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F" w:rsidRDefault="001D575F" w:rsidP="001D575F">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 И НАУКИ РОССИЙСКОЙ ФЕДЕРАЦИИ</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1D575F" w:rsidRDefault="001D575F" w:rsidP="001D575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1D575F" w:rsidRDefault="001D575F" w:rsidP="001D575F">
      <w:pPr>
        <w:suppressLineNumbers/>
        <w:spacing w:after="0" w:line="240" w:lineRule="auto"/>
        <w:jc w:val="center"/>
        <w:rPr>
          <w:rFonts w:ascii="Times New Roman" w:eastAsia="Times New Roman" w:hAnsi="Times New Roman" w:cs="Times New Roman"/>
          <w:sz w:val="28"/>
          <w:szCs w:val="28"/>
        </w:rPr>
      </w:pPr>
    </w:p>
    <w:p w:rsidR="001D575F" w:rsidRDefault="001D575F" w:rsidP="001D575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sz w:val="28"/>
          <w:szCs w:val="28"/>
        </w:rPr>
      </w:pP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1D575F" w:rsidRDefault="001D575F" w:rsidP="001D575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1D575F" w:rsidRDefault="001D575F" w:rsidP="001D575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7F16EF" w:rsidRPr="007F16EF">
        <w:rPr>
          <w:rFonts w:ascii="Times New Roman" w:eastAsia="Arial Unicode MS" w:hAnsi="Times New Roman" w:cs="Times New Roman"/>
          <w:sz w:val="32"/>
          <w:szCs w:val="32"/>
          <w:lang w:eastAsia="ru-RU"/>
        </w:rPr>
        <w:t>Б.1.В.ДВ.6.2 Геохимия биосферы</w:t>
      </w:r>
      <w:r>
        <w:rPr>
          <w:rFonts w:ascii="Times New Roman" w:eastAsia="Arial Unicode MS" w:hAnsi="Times New Roman" w:cs="Times New Roman"/>
          <w:sz w:val="32"/>
          <w:szCs w:val="32"/>
          <w:lang w:eastAsia="ru-RU"/>
        </w:rPr>
        <w:t>»</w:t>
      </w:r>
    </w:p>
    <w:p w:rsidR="001D575F" w:rsidRDefault="001D575F" w:rsidP="001D575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1D575F" w:rsidRDefault="001D575F" w:rsidP="001D575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1D575F" w:rsidRDefault="001D575F" w:rsidP="001D575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75F" w:rsidRDefault="00FA522E" w:rsidP="001D575F">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1D575F" w:rsidRDefault="001D575F" w:rsidP="001D575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75F" w:rsidRDefault="001D575F" w:rsidP="001D575F">
      <w:pPr>
        <w:suppressAutoHyphens/>
        <w:spacing w:after="0" w:line="240" w:lineRule="auto"/>
        <w:jc w:val="center"/>
        <w:rPr>
          <w:rFonts w:ascii="Times New Roman" w:eastAsia="Arial Unicode MS" w:hAnsi="Times New Roman" w:cs="Times New Roman"/>
          <w:sz w:val="20"/>
          <w:szCs w:val="20"/>
          <w:lang w:eastAsia="ru-RU"/>
        </w:rPr>
      </w:pPr>
    </w:p>
    <w:p w:rsidR="001D575F" w:rsidRDefault="001D575F" w:rsidP="001D575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1D575F" w:rsidRDefault="001D575F" w:rsidP="001D575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75F" w:rsidRDefault="001D575F" w:rsidP="001D575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1D575F" w:rsidRDefault="001D575F" w:rsidP="001D575F">
      <w:pPr>
        <w:suppressAutoHyphens/>
        <w:spacing w:after="0" w:line="240" w:lineRule="auto"/>
        <w:jc w:val="center"/>
        <w:rPr>
          <w:rFonts w:ascii="Times New Roman" w:eastAsia="Arial Unicode MS" w:hAnsi="Times New Roman" w:cs="Times New Roman"/>
          <w:i/>
          <w:sz w:val="24"/>
          <w:szCs w:val="24"/>
          <w:u w:val="single"/>
          <w:lang w:eastAsia="ru-RU"/>
        </w:rPr>
      </w:pPr>
      <w:r w:rsidRPr="00E44AA7">
        <w:rPr>
          <w:rFonts w:ascii="Times New Roman" w:eastAsia="Arial Unicode MS" w:hAnsi="Times New Roman" w:cs="Times New Roman"/>
          <w:i/>
          <w:sz w:val="28"/>
          <w:szCs w:val="24"/>
          <w:u w:val="single"/>
          <w:lang w:eastAsia="ru-RU"/>
        </w:rPr>
        <w:t>очная</w:t>
      </w:r>
      <w:r>
        <w:rPr>
          <w:rFonts w:ascii="Times New Roman" w:eastAsia="Arial Unicode MS" w:hAnsi="Times New Roman" w:cs="Times New Roman"/>
          <w:i/>
          <w:sz w:val="24"/>
          <w:szCs w:val="24"/>
          <w:u w:val="single"/>
          <w:lang w:eastAsia="ru-RU"/>
        </w:rPr>
        <w:t xml:space="preserve"> </w:t>
      </w:r>
    </w:p>
    <w:p w:rsidR="001D575F" w:rsidRDefault="001D575F" w:rsidP="001D575F">
      <w:pPr>
        <w:suppressAutoHyphens/>
        <w:spacing w:after="0" w:line="240" w:lineRule="auto"/>
        <w:jc w:val="center"/>
        <w:rPr>
          <w:rFonts w:ascii="Times New Roman" w:eastAsia="Arial Unicode MS" w:hAnsi="Times New Roman" w:cs="Times New Roman"/>
          <w:sz w:val="20"/>
          <w:szCs w:val="20"/>
          <w:lang w:eastAsia="ru-RU"/>
        </w:rPr>
      </w:pPr>
    </w:p>
    <w:p w:rsidR="001D575F" w:rsidRDefault="001D575F" w:rsidP="001D575F">
      <w:pPr>
        <w:suppressAutoHyphens/>
        <w:spacing w:after="0" w:line="240" w:lineRule="auto"/>
        <w:jc w:val="center"/>
        <w:rPr>
          <w:rFonts w:ascii="Times New Roman" w:eastAsia="Arial Unicode MS" w:hAnsi="Times New Roman" w:cs="Times New Roman"/>
          <w:sz w:val="20"/>
          <w:szCs w:val="20"/>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Arial Unicode MS" w:hAnsi="Times New Roman" w:cs="Times New Roman"/>
          <w:sz w:val="28"/>
          <w:szCs w:val="24"/>
          <w:lang w:eastAsia="ru-RU"/>
        </w:rPr>
      </w:pP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27C7A">
        <w:rPr>
          <w:rFonts w:ascii="Times New Roman" w:eastAsia="Arial Unicode MS" w:hAnsi="Times New Roman" w:cs="Times New Roman"/>
          <w:sz w:val="28"/>
          <w:szCs w:val="24"/>
          <w:lang w:eastAsia="ru-RU"/>
        </w:rPr>
        <w:t>2018</w:t>
      </w:r>
    </w:p>
    <w:p w:rsidR="001D575F" w:rsidRDefault="001D575F" w:rsidP="001D575F">
      <w:pPr>
        <w:suppressLineNumbers/>
        <w:spacing w:after="0" w:line="240" w:lineRule="auto"/>
        <w:ind w:firstLine="851"/>
        <w:jc w:val="center"/>
        <w:rPr>
          <w:rFonts w:ascii="Times New Roman" w:eastAsia="Times New Roman" w:hAnsi="Times New Roman" w:cs="Times New Roman"/>
          <w:sz w:val="28"/>
          <w:szCs w:val="28"/>
        </w:rPr>
      </w:pPr>
    </w:p>
    <w:p w:rsidR="007F16EF" w:rsidRDefault="007F16EF" w:rsidP="007F16E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7F16EF">
        <w:rPr>
          <w:rFonts w:ascii="Times New Roman" w:eastAsia="Times New Roman" w:hAnsi="Times New Roman" w:cs="Times New Roman"/>
          <w:sz w:val="28"/>
          <w:szCs w:val="28"/>
        </w:rPr>
        <w:t>Б.1.В.ДВ.6.2 Геохимия биосферы</w:t>
      </w:r>
      <w:r>
        <w:rPr>
          <w:rFonts w:ascii="Times New Roman" w:eastAsia="Times New Roman" w:hAnsi="Times New Roman" w:cs="Times New Roman"/>
          <w:sz w:val="28"/>
          <w:szCs w:val="28"/>
        </w:rPr>
        <w:t>»</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F16EF" w:rsidRDefault="007F16EF" w:rsidP="007F16E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F16EF" w:rsidRDefault="007F16EF" w:rsidP="007F16E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F16EF" w:rsidRDefault="007F16EF" w:rsidP="007F16E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27C7A">
        <w:rPr>
          <w:rFonts w:ascii="Times New Roman" w:eastAsia="Calibri" w:hAnsi="Times New Roman" w:cs="Times New Roman"/>
          <w:sz w:val="28"/>
          <w:szCs w:val="28"/>
        </w:rPr>
        <w:t>2018</w:t>
      </w:r>
      <w:r>
        <w:rPr>
          <w:rFonts w:ascii="Times New Roman" w:eastAsia="Calibri" w:hAnsi="Times New Roman" w:cs="Times New Roman"/>
          <w:sz w:val="28"/>
          <w:szCs w:val="28"/>
        </w:rPr>
        <w:t>г.</w:t>
      </w: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p>
    <w:p w:rsidR="007F16EF" w:rsidRDefault="007F16EF" w:rsidP="007F16E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F16EF" w:rsidRDefault="007F16EF" w:rsidP="007F16E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F16EF" w:rsidRDefault="007F16EF" w:rsidP="007F1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F16EF" w:rsidRDefault="007F16EF" w:rsidP="007F16EF">
      <w:pPr>
        <w:spacing w:after="0" w:line="360" w:lineRule="auto"/>
        <w:ind w:left="100"/>
        <w:jc w:val="center"/>
        <w:rPr>
          <w:rFonts w:ascii="Times New Roman" w:eastAsia="Times New Roman" w:hAnsi="Times New Roman" w:cs="Times New Roman"/>
          <w:b/>
          <w:sz w:val="28"/>
          <w:szCs w:val="28"/>
        </w:rPr>
      </w:pPr>
    </w:p>
    <w:p w:rsidR="001D575F" w:rsidRDefault="001D575F" w:rsidP="001D575F">
      <w:pPr>
        <w:suppressLineNumbers/>
        <w:spacing w:after="0" w:line="360" w:lineRule="auto"/>
        <w:outlineLvl w:val="5"/>
        <w:rPr>
          <w:rFonts w:ascii="Times New Roman" w:eastAsia="Times New Roman" w:hAnsi="Times New Roman" w:cs="Times New Roman"/>
          <w:b/>
          <w:bCs/>
          <w:sz w:val="28"/>
          <w:szCs w:val="28"/>
          <w:lang w:eastAsia="ru-RU"/>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spacing w:after="120" w:line="360" w:lineRule="auto"/>
        <w:jc w:val="both"/>
        <w:rPr>
          <w:rFonts w:ascii="Times New Roman" w:eastAsia="Times New Roman" w:hAnsi="Times New Roman" w:cs="Times New Roman"/>
          <w:sz w:val="28"/>
          <w:szCs w:val="28"/>
        </w:rPr>
      </w:pPr>
    </w:p>
    <w:p w:rsidR="001D575F" w:rsidRDefault="001D575F" w:rsidP="001D575F">
      <w:pPr>
        <w:spacing w:after="0" w:line="360" w:lineRule="auto"/>
        <w:rPr>
          <w:rFonts w:ascii="Times New Roman" w:eastAsia="Times New Roman" w:hAnsi="Times New Roman" w:cs="Times New Roman"/>
          <w:sz w:val="28"/>
          <w:szCs w:val="28"/>
        </w:rPr>
      </w:pPr>
    </w:p>
    <w:p w:rsidR="001D575F" w:rsidRDefault="001D575F" w:rsidP="001D575F">
      <w:pPr>
        <w:tabs>
          <w:tab w:val="left" w:pos="10000"/>
        </w:tabs>
        <w:spacing w:after="0" w:line="240" w:lineRule="auto"/>
        <w:jc w:val="both"/>
        <w:rPr>
          <w:rFonts w:ascii="Times New Roman" w:eastAsia="Times New Roman" w:hAnsi="Times New Roman" w:cs="Times New Roman"/>
          <w:sz w:val="28"/>
          <w:szCs w:val="28"/>
          <w:lang w:eastAsia="ru-RU"/>
        </w:rPr>
      </w:pPr>
    </w:p>
    <w:p w:rsidR="000A3D9D"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0A3D9D" w:rsidRPr="00BA0497" w:rsidRDefault="000A3D9D" w:rsidP="00C761D6">
      <w:pPr>
        <w:tabs>
          <w:tab w:val="left" w:pos="1134"/>
          <w:tab w:val="left" w:pos="10000"/>
        </w:tabs>
        <w:spacing w:after="0" w:line="240" w:lineRule="auto"/>
        <w:ind w:firstLine="709"/>
        <w:jc w:val="both"/>
        <w:rPr>
          <w:rFonts w:ascii="Times New Roman" w:eastAsia="Times New Roman" w:hAnsi="Times New Roman" w:cs="Times New Roman"/>
          <w:color w:val="000000"/>
          <w:sz w:val="28"/>
          <w:szCs w:val="28"/>
        </w:rPr>
      </w:pPr>
    </w:p>
    <w:p w:rsidR="00AB081C" w:rsidRDefault="00AB081C"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2C7C74" w:rsidRPr="00BA0497" w:rsidRDefault="007F16EF" w:rsidP="007F16EF">
      <w:pPr>
        <w:tabs>
          <w:tab w:val="left" w:pos="1134"/>
        </w:tabs>
        <w:spacing w:after="0" w:line="240" w:lineRule="auto"/>
        <w:rPr>
          <w:szCs w:val="24"/>
        </w:rPr>
        <w:sectPr w:rsidR="002C7C74" w:rsidRPr="00BA0497" w:rsidSect="00BA0497">
          <w:footnotePr>
            <w:numFmt w:val="chicago"/>
          </w:footnotePr>
          <w:pgSz w:w="11906" w:h="16838"/>
          <w:pgMar w:top="1134" w:right="1134" w:bottom="1134" w:left="1134" w:header="709" w:footer="709" w:gutter="0"/>
          <w:cols w:space="720"/>
        </w:sectPr>
      </w:pPr>
      <w:r w:rsidRPr="00BA0497">
        <w:rPr>
          <w:szCs w:val="24"/>
        </w:rPr>
        <w:t xml:space="preserve"> </w:t>
      </w:r>
    </w:p>
    <w:p w:rsidR="007F16EF" w:rsidRDefault="007F16EF" w:rsidP="007F16EF">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C761D6">
      <w:pPr>
        <w:pStyle w:val="ReportHead"/>
        <w:tabs>
          <w:tab w:val="left" w:pos="1134"/>
        </w:tabs>
        <w:ind w:firstLine="709"/>
        <w:jc w:val="both"/>
        <w:rPr>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4961"/>
      </w:tblGrid>
      <w:tr w:rsidR="00891625" w:rsidRPr="000A3D9D" w:rsidTr="00891625">
        <w:trPr>
          <w:tblHeader/>
        </w:trPr>
        <w:tc>
          <w:tcPr>
            <w:tcW w:w="3595"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lang w:eastAsia="ru-RU"/>
              </w:rPr>
            </w:pPr>
            <w:r w:rsidRPr="000A3D9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891625" w:rsidRPr="000A3D9D" w:rsidRDefault="00891625" w:rsidP="00C761D6">
            <w:pPr>
              <w:tabs>
                <w:tab w:val="left" w:pos="1134"/>
              </w:tabs>
              <w:spacing w:after="0" w:line="240" w:lineRule="auto"/>
              <w:jc w:val="both"/>
              <w:rPr>
                <w:rFonts w:ascii="Times New Roman" w:eastAsia="Times New Roman" w:hAnsi="Times New Roman" w:cs="Times New Roman"/>
                <w:i/>
                <w:sz w:val="24"/>
                <w:szCs w:val="24"/>
                <w:lang w:eastAsia="ru-RU"/>
              </w:rPr>
            </w:pPr>
            <w:r w:rsidRPr="000A3D9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961" w:type="dxa"/>
          </w:tcPr>
          <w:p w:rsidR="00891625" w:rsidRDefault="00891625" w:rsidP="00891625">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891625" w:rsidRPr="000A3D9D" w:rsidTr="00891625">
        <w:trPr>
          <w:trHeight w:val="1155"/>
        </w:trPr>
        <w:tc>
          <w:tcPr>
            <w:tcW w:w="3595" w:type="dxa"/>
            <w:vMerge w:val="restart"/>
            <w:shd w:val="clear" w:color="auto" w:fill="auto"/>
          </w:tcPr>
          <w:p w:rsidR="00891625" w:rsidRPr="00102CBC" w:rsidRDefault="00891625" w:rsidP="00C761D6">
            <w:pPr>
              <w:pStyle w:val="ReportMain"/>
              <w:tabs>
                <w:tab w:val="left" w:pos="1134"/>
              </w:tabs>
              <w:suppressAutoHyphens/>
            </w:pPr>
            <w:r>
              <w:t>ОПК-10 способность</w:t>
            </w:r>
            <w:r w:rsidRPr="00102CBC">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Знать:</w:t>
            </w:r>
          </w:p>
          <w:p w:rsidR="00891625" w:rsidRPr="00102CBC" w:rsidRDefault="00891625" w:rsidP="00C761D6">
            <w:pPr>
              <w:pStyle w:val="ReportMain"/>
              <w:tabs>
                <w:tab w:val="left" w:pos="1134"/>
              </w:tabs>
              <w:suppressAutoHyphens/>
              <w:jc w:val="both"/>
            </w:pPr>
            <w:r w:rsidRPr="00E20CFC">
              <w:rPr>
                <w:szCs w:val="24"/>
              </w:rPr>
              <w:t>- основные типы экосистем, экологические основы рационального природопользования, нормативная и правовая база ОВОС.</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91625" w:rsidRDefault="00891625" w:rsidP="00891625">
            <w:pPr>
              <w:widowControl w:val="0"/>
              <w:spacing w:after="0" w:line="240" w:lineRule="auto"/>
              <w:jc w:val="both"/>
              <w:rPr>
                <w:rFonts w:ascii="Times New Roman" w:eastAsia="Times New Roman" w:hAnsi="Times New Roman" w:cs="Times New Roman"/>
                <w:sz w:val="24"/>
                <w:szCs w:val="24"/>
              </w:rPr>
            </w:pPr>
          </w:p>
        </w:tc>
      </w:tr>
      <w:tr w:rsidR="00891625" w:rsidRPr="000A3D9D" w:rsidTr="00891625">
        <w:trPr>
          <w:trHeight w:val="1137"/>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Уметь:</w:t>
            </w:r>
          </w:p>
          <w:p w:rsidR="00891625" w:rsidRPr="00E20CFC" w:rsidRDefault="00891625" w:rsidP="00C761D6">
            <w:pPr>
              <w:pStyle w:val="ReportMain"/>
              <w:tabs>
                <w:tab w:val="left" w:pos="1134"/>
              </w:tabs>
              <w:suppressAutoHyphens/>
              <w:jc w:val="both"/>
              <w:rPr>
                <w:b/>
                <w:szCs w:val="24"/>
                <w:u w:val="single"/>
              </w:rPr>
            </w:pPr>
            <w:r w:rsidRPr="00E20CFC">
              <w:rPr>
                <w:szCs w:val="24"/>
              </w:rPr>
              <w:t>- осуществлять мероприятия по охране биоразнообразия и рационально использовать природные ресурсы в различных целях;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2160"/>
        </w:trPr>
        <w:tc>
          <w:tcPr>
            <w:tcW w:w="3595" w:type="dxa"/>
            <w:vMerge/>
            <w:shd w:val="clear" w:color="auto" w:fill="auto"/>
          </w:tcPr>
          <w:p w:rsidR="00891625" w:rsidRDefault="00891625" w:rsidP="00C761D6">
            <w:pPr>
              <w:pStyle w:val="ReportMain"/>
              <w:tabs>
                <w:tab w:val="left" w:pos="1134"/>
              </w:tabs>
              <w:suppressAutoHyphens/>
            </w:pPr>
          </w:p>
        </w:tc>
        <w:tc>
          <w:tcPr>
            <w:tcW w:w="5812" w:type="dxa"/>
            <w:shd w:val="clear" w:color="auto" w:fill="auto"/>
          </w:tcPr>
          <w:p w:rsidR="00891625" w:rsidRPr="00E20CFC" w:rsidRDefault="00891625" w:rsidP="00C761D6">
            <w:pPr>
              <w:pStyle w:val="ReportMain"/>
              <w:tabs>
                <w:tab w:val="left" w:pos="1134"/>
              </w:tabs>
              <w:suppressAutoHyphens/>
              <w:jc w:val="both"/>
              <w:rPr>
                <w:szCs w:val="24"/>
              </w:rPr>
            </w:pPr>
            <w:r w:rsidRPr="00E20CFC">
              <w:rPr>
                <w:b/>
                <w:szCs w:val="24"/>
                <w:u w:val="single"/>
              </w:rPr>
              <w:t>Владеть:</w:t>
            </w:r>
          </w:p>
          <w:p w:rsidR="00891625" w:rsidRPr="00E20CFC" w:rsidRDefault="00891625" w:rsidP="00C761D6">
            <w:pPr>
              <w:pStyle w:val="ReportMain"/>
              <w:tabs>
                <w:tab w:val="left" w:pos="1134"/>
              </w:tabs>
              <w:suppressAutoHyphens/>
              <w:jc w:val="both"/>
              <w:rPr>
                <w:rFonts w:eastAsia="TimesNewRomanPSMT"/>
                <w:szCs w:val="24"/>
              </w:rPr>
            </w:pPr>
            <w:r w:rsidRPr="00E20CFC">
              <w:rPr>
                <w:szCs w:val="24"/>
              </w:rPr>
              <w:t xml:space="preserve">- принципами формирования и функционирования </w:t>
            </w:r>
            <w:proofErr w:type="spellStart"/>
            <w:r w:rsidRPr="00E20CFC">
              <w:rPr>
                <w:szCs w:val="24"/>
              </w:rPr>
              <w:t>надорганизменных</w:t>
            </w:r>
            <w:proofErr w:type="spellEnd"/>
            <w:r w:rsidRPr="00E20CFC">
              <w:rPr>
                <w:szCs w:val="24"/>
              </w:rPr>
              <w:t xml:space="preserve"> систем</w:t>
            </w:r>
            <w:r w:rsidRPr="00E20CFC">
              <w:rPr>
                <w:rFonts w:eastAsia="TimesNewRomanPSMT"/>
                <w:szCs w:val="24"/>
              </w:rPr>
              <w:t>; информационными технологиями</w:t>
            </w:r>
          </w:p>
          <w:p w:rsidR="00891625" w:rsidRPr="00E20CFC" w:rsidRDefault="00891625" w:rsidP="00C761D6">
            <w:pPr>
              <w:pStyle w:val="ReportMain"/>
              <w:tabs>
                <w:tab w:val="left" w:pos="1134"/>
              </w:tabs>
              <w:suppressAutoHyphens/>
              <w:rPr>
                <w:b/>
                <w:szCs w:val="24"/>
                <w:u w:val="single"/>
              </w:rPr>
            </w:pPr>
            <w:r w:rsidRPr="00E20CF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Default="00891625" w:rsidP="0089162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891625" w:rsidRDefault="00891625" w:rsidP="00891625">
            <w:pPr>
              <w:widowControl w:val="0"/>
              <w:spacing w:after="0" w:line="240" w:lineRule="auto"/>
              <w:jc w:val="both"/>
              <w:rPr>
                <w:rFonts w:ascii="Times New Roman" w:eastAsia="Calibri" w:hAnsi="Times New Roman" w:cs="Times New Roman"/>
                <w:b/>
                <w:sz w:val="24"/>
                <w:szCs w:val="24"/>
              </w:rPr>
            </w:pPr>
          </w:p>
        </w:tc>
      </w:tr>
      <w:tr w:rsidR="00891625" w:rsidRPr="000A3D9D" w:rsidTr="00891625">
        <w:trPr>
          <w:trHeight w:val="1095"/>
        </w:trPr>
        <w:tc>
          <w:tcPr>
            <w:tcW w:w="3595" w:type="dxa"/>
            <w:vMerge w:val="restart"/>
            <w:shd w:val="clear" w:color="auto" w:fill="auto"/>
          </w:tcPr>
          <w:p w:rsidR="00891625" w:rsidRPr="00102CBC" w:rsidRDefault="00891625" w:rsidP="00C761D6">
            <w:pPr>
              <w:pStyle w:val="ReportMain"/>
              <w:tabs>
                <w:tab w:val="left" w:pos="1134"/>
              </w:tabs>
              <w:suppressAutoHyphens/>
            </w:pPr>
            <w:r w:rsidRPr="001D575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Знать:</w:t>
            </w:r>
          </w:p>
          <w:p w:rsidR="00891625" w:rsidRPr="001D575F" w:rsidRDefault="00891625" w:rsidP="001D575F">
            <w:pPr>
              <w:spacing w:after="0" w:line="240" w:lineRule="auto"/>
              <w:rPr>
                <w:rFonts w:ascii="Times New Roman" w:eastAsia="Calibri" w:hAnsi="Times New Roman" w:cs="Times New Roman"/>
                <w:sz w:val="24"/>
                <w:szCs w:val="24"/>
              </w:rPr>
            </w:pPr>
            <w:r w:rsidRPr="001D575F">
              <w:rPr>
                <w:rFonts w:ascii="Times New Roman" w:eastAsia="Calibri" w:hAnsi="Times New Roman" w:cs="Times New Roman"/>
                <w:sz w:val="24"/>
                <w:szCs w:val="24"/>
              </w:rPr>
              <w:t>-  методологию лабораторных исследований;</w:t>
            </w:r>
          </w:p>
          <w:p w:rsidR="00891625" w:rsidRPr="00102CBC" w:rsidRDefault="00891625" w:rsidP="001D575F">
            <w:pPr>
              <w:spacing w:after="0" w:line="240" w:lineRule="auto"/>
            </w:pPr>
            <w:r w:rsidRPr="001D575F">
              <w:rPr>
                <w:rFonts w:ascii="Times New Roman" w:eastAsia="Calibri" w:hAnsi="Times New Roman" w:cs="Times New Roman"/>
                <w:sz w:val="24"/>
                <w:szCs w:val="24"/>
              </w:rPr>
              <w:t>- теоретические основы систематизации, обработки и интерпретации экспериментальных данных.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91625" w:rsidRDefault="00891625" w:rsidP="008916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91625" w:rsidRPr="000A3D9D" w:rsidTr="00891625">
        <w:trPr>
          <w:trHeight w:val="1365"/>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Уметь:</w:t>
            </w:r>
          </w:p>
          <w:p w:rsidR="00891625" w:rsidRPr="001D575F" w:rsidRDefault="00891625" w:rsidP="001D575F">
            <w:pPr>
              <w:suppressAutoHyphens/>
              <w:spacing w:after="0" w:line="240" w:lineRule="auto"/>
              <w:jc w:val="both"/>
              <w:rPr>
                <w:rFonts w:ascii="Times New Roman" w:eastAsia="Calibri" w:hAnsi="Times New Roman" w:cs="Times New Roman"/>
                <w:b/>
                <w:sz w:val="24"/>
                <w:szCs w:val="24"/>
                <w:u w:val="single"/>
              </w:rPr>
            </w:pPr>
            <w:r w:rsidRPr="001D575F">
              <w:rPr>
                <w:rFonts w:ascii="Times New Roman" w:eastAsia="Calibri" w:hAnsi="Times New Roman" w:cs="Times New Roman"/>
                <w:sz w:val="24"/>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91625" w:rsidRPr="00891625" w:rsidRDefault="00891625" w:rsidP="008916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91625" w:rsidRPr="000A3D9D" w:rsidTr="00891625">
        <w:trPr>
          <w:trHeight w:val="795"/>
        </w:trPr>
        <w:tc>
          <w:tcPr>
            <w:tcW w:w="3595" w:type="dxa"/>
            <w:vMerge/>
            <w:shd w:val="clear" w:color="auto" w:fill="auto"/>
          </w:tcPr>
          <w:p w:rsidR="00891625" w:rsidRPr="001D575F" w:rsidRDefault="00891625" w:rsidP="00C761D6">
            <w:pPr>
              <w:pStyle w:val="ReportMain"/>
              <w:tabs>
                <w:tab w:val="left" w:pos="1134"/>
              </w:tabs>
              <w:suppressAutoHyphens/>
            </w:pPr>
          </w:p>
        </w:tc>
        <w:tc>
          <w:tcPr>
            <w:tcW w:w="5812" w:type="dxa"/>
            <w:shd w:val="clear" w:color="auto" w:fill="auto"/>
          </w:tcPr>
          <w:p w:rsidR="00891625" w:rsidRPr="001D575F" w:rsidRDefault="00891625" w:rsidP="001D575F">
            <w:pPr>
              <w:suppressAutoHyphens/>
              <w:spacing w:after="0" w:line="240" w:lineRule="auto"/>
              <w:jc w:val="both"/>
              <w:rPr>
                <w:rFonts w:ascii="Times New Roman" w:eastAsia="Calibri" w:hAnsi="Times New Roman" w:cs="Times New Roman"/>
                <w:sz w:val="24"/>
                <w:szCs w:val="24"/>
              </w:rPr>
            </w:pPr>
            <w:r w:rsidRPr="001D575F">
              <w:rPr>
                <w:rFonts w:ascii="Times New Roman" w:eastAsia="Calibri" w:hAnsi="Times New Roman" w:cs="Times New Roman"/>
                <w:b/>
                <w:sz w:val="24"/>
                <w:szCs w:val="24"/>
                <w:u w:val="single"/>
              </w:rPr>
              <w:t>Владеть:</w:t>
            </w:r>
          </w:p>
          <w:p w:rsidR="00891625" w:rsidRPr="001D575F" w:rsidRDefault="00891625" w:rsidP="001D575F">
            <w:pPr>
              <w:pStyle w:val="ReportMain"/>
              <w:tabs>
                <w:tab w:val="left" w:pos="1134"/>
              </w:tabs>
              <w:suppressAutoHyphens/>
              <w:jc w:val="both"/>
              <w:rPr>
                <w:rFonts w:eastAsia="Calibri"/>
                <w:b/>
                <w:szCs w:val="24"/>
                <w:u w:val="single"/>
              </w:rPr>
            </w:pPr>
            <w:r w:rsidRPr="001D575F">
              <w:rPr>
                <w:rFonts w:eastAsia="Times New Roman"/>
                <w:sz w:val="22"/>
                <w:szCs w:val="24"/>
              </w:rPr>
              <w:t>- навыками работы с источниками учебной, научной и методической литературы.</w:t>
            </w:r>
          </w:p>
        </w:tc>
        <w:tc>
          <w:tcPr>
            <w:tcW w:w="4961" w:type="dxa"/>
          </w:tcPr>
          <w:p w:rsidR="00891625" w:rsidRDefault="00891625" w:rsidP="0089162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91625" w:rsidRPr="00891625" w:rsidRDefault="00891625" w:rsidP="0089162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485428" w:rsidRDefault="00485428" w:rsidP="00C761D6">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485428" w:rsidRPr="00BA0497" w:rsidRDefault="00485428" w:rsidP="00C761D6">
      <w:pPr>
        <w:tabs>
          <w:tab w:val="left" w:pos="1134"/>
        </w:tabs>
        <w:spacing w:after="0" w:line="240" w:lineRule="auto"/>
        <w:ind w:firstLine="709"/>
        <w:jc w:val="both"/>
        <w:rPr>
          <w:rFonts w:ascii="Times New Roman" w:eastAsia="Times New Roman" w:hAnsi="Times New Roman" w:cs="Times New Roman"/>
          <w:sz w:val="28"/>
          <w:szCs w:val="28"/>
          <w:lang w:eastAsia="ru-RU"/>
        </w:rPr>
        <w:sectPr w:rsidR="00485428" w:rsidRPr="00BA0497" w:rsidSect="00F13D9C">
          <w:footnotePr>
            <w:numFmt w:val="chicago"/>
          </w:footnotePr>
          <w:pgSz w:w="16838" w:h="11906" w:orient="landscape"/>
          <w:pgMar w:top="851" w:right="1134" w:bottom="1134" w:left="1134" w:header="709" w:footer="709" w:gutter="0"/>
          <w:cols w:space="720"/>
        </w:sectPr>
      </w:pPr>
    </w:p>
    <w:p w:rsidR="007F16EF" w:rsidRDefault="00936687" w:rsidP="007F16E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br w:type="column"/>
      </w:r>
      <w:r w:rsidR="007F16EF">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F16EF" w:rsidRDefault="007F16EF" w:rsidP="007F16EF">
      <w:pPr>
        <w:tabs>
          <w:tab w:val="left" w:pos="426"/>
        </w:tabs>
        <w:spacing w:after="0" w:line="240" w:lineRule="auto"/>
        <w:jc w:val="both"/>
        <w:rPr>
          <w:rFonts w:ascii="Times New Roman" w:eastAsia="Times New Roman" w:hAnsi="Times New Roman" w:cs="Times New Roman"/>
          <w:b/>
          <w:sz w:val="28"/>
          <w:szCs w:val="28"/>
        </w:rPr>
      </w:pPr>
    </w:p>
    <w:p w:rsidR="007F16EF" w:rsidRDefault="007F16EF" w:rsidP="007F16E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1D575F" w:rsidRDefault="001D575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8D1881" w:rsidRPr="00095652" w:rsidRDefault="008D1881" w:rsidP="00C761D6">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00095652" w:rsidRPr="00095652">
        <w:rPr>
          <w:rFonts w:ascii="Times New Roman" w:hAnsi="Times New Roman" w:cs="Times New Roman"/>
          <w:b/>
          <w:sz w:val="28"/>
          <w:szCs w:val="28"/>
        </w:rPr>
        <w:t>Предмет и методы геохимии биосферы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1.1Г</w:t>
      </w:r>
      <w:r w:rsidR="0030248E" w:rsidRPr="009F2C70">
        <w:rPr>
          <w:b/>
          <w:sz w:val="28"/>
          <w:szCs w:val="28"/>
        </w:rPr>
        <w:t>еохимия - наука, изучающая: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гидросферы;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атмосферы;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литосферы земли;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состав, строение и динамику вещества Земли на атомном уровне.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w:t>
      </w:r>
      <w:r w:rsidR="0030248E" w:rsidRPr="009F2C70">
        <w:rPr>
          <w:b/>
          <w:sz w:val="28"/>
          <w:szCs w:val="28"/>
        </w:rPr>
        <w:t xml:space="preserve"> Объектом "геохимии окружающей среды"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литосфера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гидросфера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атмосфера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биосфера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все сферы</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1.3</w:t>
      </w:r>
      <w:r w:rsidR="0030248E" w:rsidRPr="009F2C70">
        <w:rPr>
          <w:b/>
          <w:sz w:val="28"/>
          <w:szCs w:val="28"/>
        </w:rPr>
        <w:t xml:space="preserve"> Изоморфизм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решетки замещать друг друга в минералах;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способность химических элементов образовывать минералы;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существование изомеров;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осадочных пород.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1.4</w:t>
      </w:r>
      <w:r w:rsidR="0030248E" w:rsidRPr="009F2C70">
        <w:rPr>
          <w:b/>
          <w:sz w:val="28"/>
          <w:szCs w:val="28"/>
        </w:rPr>
        <w:t xml:space="preserve"> Наибольший </w:t>
      </w:r>
      <w:proofErr w:type="spellStart"/>
      <w:r w:rsidR="0030248E" w:rsidRPr="009F2C70">
        <w:rPr>
          <w:b/>
          <w:sz w:val="28"/>
          <w:szCs w:val="28"/>
        </w:rPr>
        <w:t>кларк</w:t>
      </w:r>
      <w:proofErr w:type="spellEnd"/>
      <w:r w:rsidR="0030248E" w:rsidRPr="009F2C70">
        <w:rPr>
          <w:b/>
          <w:sz w:val="28"/>
          <w:szCs w:val="28"/>
        </w:rPr>
        <w:t xml:space="preserve"> в литосфере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железо;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марганец;</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кремний;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кислород.</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1.5</w:t>
      </w:r>
      <w:r w:rsidR="0030248E" w:rsidRPr="009F2C70">
        <w:rPr>
          <w:b/>
          <w:sz w:val="28"/>
          <w:szCs w:val="28"/>
        </w:rPr>
        <w:t xml:space="preserve"> При повышении содержания углекислого газа в воде растворимость</w:t>
      </w:r>
      <w:r w:rsidR="0030248E" w:rsidRPr="0030248E">
        <w:rPr>
          <w:sz w:val="28"/>
          <w:szCs w:val="28"/>
        </w:rPr>
        <w:t xml:space="preserve"> </w:t>
      </w:r>
      <w:r w:rsidR="0030248E" w:rsidRPr="009F2C70">
        <w:rPr>
          <w:b/>
          <w:sz w:val="28"/>
          <w:szCs w:val="28"/>
        </w:rPr>
        <w:t>карбоната кальция: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остается постоянной;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невозможно определить.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1.6</w:t>
      </w:r>
      <w:r w:rsidR="0030248E" w:rsidRPr="009F2C70">
        <w:rPr>
          <w:b/>
          <w:sz w:val="28"/>
          <w:szCs w:val="28"/>
        </w:rPr>
        <w:t xml:space="preserve"> Коэффициент водной миграции характеризует: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интенсивность водной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замедление миграции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рассеяние химических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содержание элементов в гидросфере.</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1.7</w:t>
      </w:r>
      <w:r w:rsidR="0030248E" w:rsidRPr="009F2C70">
        <w:rPr>
          <w:b/>
          <w:sz w:val="28"/>
          <w:szCs w:val="28"/>
        </w:rPr>
        <w:t xml:space="preserve"> Средняя молярная масса сухого воздуха равна:</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28,966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50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 г/моль;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 г/моль.</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lastRenderedPageBreak/>
        <w:t xml:space="preserve">1.8 </w:t>
      </w:r>
      <w:r w:rsidR="0030248E" w:rsidRPr="009F2C70">
        <w:rPr>
          <w:b/>
          <w:sz w:val="28"/>
          <w:szCs w:val="28"/>
        </w:rPr>
        <w:t xml:space="preserve"> К появлению парникового эффекта приводит эмиссия в атмосферу следующих газов: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w:t>
      </w:r>
      <w:r w:rsidRPr="0030248E">
        <w:rPr>
          <w:sz w:val="28"/>
          <w:szCs w:val="28"/>
          <w:vertAlign w:val="subscript"/>
        </w:rPr>
        <w:t>2</w:t>
      </w:r>
      <w:r w:rsidRPr="0030248E">
        <w:rPr>
          <w:sz w:val="28"/>
          <w:szCs w:val="28"/>
        </w:rPr>
        <w:t>, СО</w:t>
      </w:r>
      <w:r w:rsidRPr="0030248E">
        <w:rPr>
          <w:sz w:val="28"/>
          <w:szCs w:val="28"/>
          <w:vertAlign w:val="subscript"/>
        </w:rPr>
        <w:t>2</w:t>
      </w:r>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СО, СН</w:t>
      </w:r>
      <w:r w:rsidRPr="0030248E">
        <w:rPr>
          <w:sz w:val="28"/>
          <w:szCs w:val="28"/>
          <w:vertAlign w:val="subscript"/>
        </w:rPr>
        <w:t>4</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6</w:t>
      </w:r>
      <w:r w:rsidRPr="0030248E">
        <w:rPr>
          <w:sz w:val="28"/>
          <w:szCs w:val="28"/>
        </w:rPr>
        <w:t>, С</w:t>
      </w:r>
      <w:r w:rsidRPr="0030248E">
        <w:rPr>
          <w:sz w:val="28"/>
          <w:szCs w:val="28"/>
          <w:vertAlign w:val="subscript"/>
        </w:rPr>
        <w:t>2</w:t>
      </w:r>
      <w:r w:rsidRPr="0030248E">
        <w:rPr>
          <w:sz w:val="28"/>
          <w:szCs w:val="28"/>
        </w:rPr>
        <w:t>Н</w:t>
      </w:r>
      <w:r w:rsidRPr="0030248E">
        <w:rPr>
          <w:sz w:val="28"/>
          <w:szCs w:val="28"/>
          <w:vertAlign w:val="subscript"/>
        </w:rPr>
        <w:t>4</w:t>
      </w:r>
      <w:r w:rsidRPr="0030248E">
        <w:rPr>
          <w:sz w:val="28"/>
          <w:szCs w:val="28"/>
        </w:rPr>
        <w:t xml:space="preserve">, оксидов азота, </w:t>
      </w:r>
      <w:proofErr w:type="spellStart"/>
      <w:r w:rsidRPr="0030248E">
        <w:rPr>
          <w:sz w:val="28"/>
          <w:szCs w:val="28"/>
        </w:rPr>
        <w:t>фрюнов</w:t>
      </w:r>
      <w:proofErr w:type="spellEnd"/>
      <w:r w:rsidRPr="0030248E">
        <w:rPr>
          <w:sz w:val="28"/>
          <w:szCs w:val="28"/>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оксидов углерода.</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1.9</w:t>
      </w:r>
      <w:r w:rsidR="0030248E" w:rsidRPr="009F2C70">
        <w:rPr>
          <w:b/>
          <w:sz w:val="28"/>
          <w:szCs w:val="28"/>
        </w:rPr>
        <w:t xml:space="preserve"> Океан является регулятором СО2, атмосферы, потому что: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океане растворено примерно в 60 раз больше СО2, чем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образуется при горении;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sz w:val="28"/>
          <w:szCs w:val="28"/>
          <w:vertAlign w:val="subscript"/>
        </w:rPr>
        <w:t>2</w:t>
      </w:r>
      <w:r w:rsidRPr="0030248E">
        <w:rPr>
          <w:sz w:val="28"/>
          <w:szCs w:val="28"/>
        </w:rPr>
        <w:t xml:space="preserve"> выделяется при дыхании;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СО</w:t>
      </w:r>
      <w:r w:rsidRPr="0030248E">
        <w:rPr>
          <w:rStyle w:val="6pt"/>
          <w:sz w:val="28"/>
          <w:szCs w:val="28"/>
        </w:rPr>
        <w:t>2</w:t>
      </w:r>
      <w:r w:rsidRPr="0030248E">
        <w:rPr>
          <w:sz w:val="28"/>
          <w:szCs w:val="28"/>
        </w:rPr>
        <w:t xml:space="preserve"> является одним из парниковых газов.</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7A7A53" w:rsidRPr="009F2C70">
        <w:rPr>
          <w:b/>
          <w:sz w:val="28"/>
          <w:szCs w:val="28"/>
        </w:rPr>
        <w:t xml:space="preserve">1.10 </w:t>
      </w:r>
      <w:r w:rsidRPr="009F2C70">
        <w:rPr>
          <w:b/>
          <w:sz w:val="28"/>
          <w:szCs w:val="28"/>
        </w:rPr>
        <w:t>Хемосинтез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органических веществ без участия других органических соединений как источников энергии;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водорода в биосфере;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минеральных солей в гидросфере;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синтез кислорода в промышленности.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1.11</w:t>
      </w:r>
      <w:r w:rsidR="0030248E" w:rsidRPr="009F2C70">
        <w:rPr>
          <w:b/>
          <w:sz w:val="28"/>
          <w:szCs w:val="28"/>
        </w:rPr>
        <w:t xml:space="preserve"> Единый биологический круговорот атомов (БИК) включает: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растения и животные;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растительный мир океана;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образование живого вещества и разложение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фотосинтез и </w:t>
      </w:r>
      <w:proofErr w:type="spellStart"/>
      <w:r w:rsidRPr="0030248E">
        <w:rPr>
          <w:sz w:val="28"/>
          <w:szCs w:val="28"/>
        </w:rPr>
        <w:t>хомосинтез</w:t>
      </w:r>
      <w:proofErr w:type="spellEnd"/>
      <w:r w:rsidRPr="0030248E">
        <w:rPr>
          <w:sz w:val="28"/>
          <w:szCs w:val="28"/>
        </w:rPr>
        <w:t>.</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1.12</w:t>
      </w:r>
      <w:r w:rsidR="0030248E" w:rsidRPr="009F2C70">
        <w:rPr>
          <w:b/>
          <w:sz w:val="28"/>
          <w:szCs w:val="28"/>
        </w:rPr>
        <w:t xml:space="preserve"> Аммонификация - это:</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процесс разложения органических веществ, ведущий к образованию </w:t>
      </w:r>
      <w:r w:rsidRPr="0030248E">
        <w:rPr>
          <w:sz w:val="28"/>
          <w:szCs w:val="28"/>
          <w:lang w:val="en-US" w:eastAsia="en-US" w:bidi="en-US"/>
        </w:rPr>
        <w:t>NH</w:t>
      </w:r>
      <w:r w:rsidRPr="007A7A53">
        <w:rPr>
          <w:sz w:val="28"/>
          <w:szCs w:val="28"/>
          <w:vertAlign w:val="subscript"/>
          <w:lang w:eastAsia="en-US" w:bidi="en-US"/>
        </w:rPr>
        <w:t>3</w:t>
      </w:r>
      <w:r w:rsidRPr="007A7A53">
        <w:rPr>
          <w:sz w:val="28"/>
          <w:szCs w:val="28"/>
          <w:lang w:eastAsia="en-US" w:bidi="en-US"/>
        </w:rPr>
        <w:t xml:space="preserve"> </w:t>
      </w:r>
      <w:r w:rsidRPr="0030248E">
        <w:rPr>
          <w:sz w:val="28"/>
          <w:szCs w:val="28"/>
        </w:rPr>
        <w:t xml:space="preserve">или </w:t>
      </w:r>
      <w:r w:rsidRPr="0030248E">
        <w:rPr>
          <w:sz w:val="28"/>
          <w:szCs w:val="28"/>
          <w:lang w:val="en-US" w:eastAsia="en-US" w:bidi="en-US"/>
        </w:rPr>
        <w:t>NH</w:t>
      </w:r>
      <w:r w:rsidRPr="007A7A53">
        <w:rPr>
          <w:sz w:val="28"/>
          <w:szCs w:val="28"/>
          <w:vertAlign w:val="superscript"/>
          <w:lang w:eastAsia="en-US" w:bidi="en-US"/>
        </w:rPr>
        <w:t>4</w:t>
      </w:r>
      <w:r w:rsidRPr="007A7A53">
        <w:rPr>
          <w:sz w:val="28"/>
          <w:szCs w:val="28"/>
          <w:lang w:eastAsia="en-US" w:bidi="en-US"/>
        </w:rPr>
        <w:t>+;</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животных организмах;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белковый обмен в растительных организмах.</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lang w:eastAsia="en-US" w:bidi="en-US"/>
        </w:rPr>
        <w:t>1.13</w:t>
      </w:r>
      <w:r w:rsidR="0030248E" w:rsidRPr="009F2C70">
        <w:rPr>
          <w:b/>
          <w:sz w:val="28"/>
          <w:szCs w:val="28"/>
          <w:lang w:eastAsia="en-US" w:bidi="en-US"/>
        </w:rPr>
        <w:t xml:space="preserve"> </w:t>
      </w:r>
      <w:r w:rsidR="0030248E" w:rsidRPr="009F2C70">
        <w:rPr>
          <w:b/>
          <w:sz w:val="28"/>
          <w:szCs w:val="28"/>
        </w:rPr>
        <w:t>В ноосфере самое большое значение имеет::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механическая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физико-химическая миграция элементов;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биогенная миграция;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техногенная миграция.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1.14</w:t>
      </w:r>
      <w:r w:rsidR="0030248E" w:rsidRPr="009F2C70">
        <w:rPr>
          <w:b/>
          <w:sz w:val="28"/>
          <w:szCs w:val="28"/>
        </w:rPr>
        <w:t xml:space="preserve"> К кислотным относят атмосферные осадки (дождь, снег, роса), если: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рН&lt;5,5;</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рН=7;</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рН&gt;5,5.</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1.15</w:t>
      </w:r>
      <w:r w:rsidR="0030248E" w:rsidRPr="009F2C70">
        <w:rPr>
          <w:b/>
          <w:sz w:val="28"/>
          <w:szCs w:val="28"/>
        </w:rPr>
        <w:t xml:space="preserve"> В техногенных системах энтропия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увеличивается;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изменяется;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уменьшается и увеличивается.</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1.16</w:t>
      </w:r>
      <w:r w:rsidR="0030248E" w:rsidRPr="009F2C70">
        <w:rPr>
          <w:b/>
          <w:sz w:val="28"/>
          <w:szCs w:val="28"/>
        </w:rPr>
        <w:t xml:space="preserve"> Древняя атмосфера земли имела характер: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восстановительный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окислительный</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нейтральный 4.нестабильный</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1.17</w:t>
      </w:r>
      <w:r w:rsidR="0030248E" w:rsidRPr="009F2C70">
        <w:rPr>
          <w:b/>
          <w:sz w:val="28"/>
          <w:szCs w:val="28"/>
        </w:rPr>
        <w:t xml:space="preserve"> Определяющим фактором развития атмосферы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вулканическая деятельность</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космическое излучение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живые организмы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1.18</w:t>
      </w:r>
      <w:r w:rsidR="0030248E" w:rsidRPr="009F2C70">
        <w:rPr>
          <w:b/>
          <w:sz w:val="28"/>
          <w:szCs w:val="28"/>
        </w:rPr>
        <w:t xml:space="preserve"> Какой процесс привел к образованию азота в атмосфере?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дегазация мантии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аммиака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фотохимическая диссоциация воды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окисление органических веществ</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1.19</w:t>
      </w:r>
      <w:r w:rsidR="0030248E" w:rsidRPr="009F2C70">
        <w:rPr>
          <w:b/>
          <w:sz w:val="28"/>
          <w:szCs w:val="28"/>
        </w:rPr>
        <w:t xml:space="preserve"> В каком состоянии находится кислород в атмосфере на высоте более 120 км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молекулярном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атомарном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 виде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отсутствует</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смешанном</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1.20</w:t>
      </w:r>
      <w:r w:rsidR="0030248E" w:rsidRPr="009F2C70">
        <w:rPr>
          <w:b/>
          <w:sz w:val="28"/>
          <w:szCs w:val="28"/>
        </w:rPr>
        <w:t xml:space="preserve"> Характер изменения температуры атмосферы по высоте связан: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давлением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ветром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 особенностями химического состава воздуха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не имеет связи</w:t>
      </w:r>
    </w:p>
    <w:p w:rsidR="0030248E" w:rsidRPr="009F2C70" w:rsidRDefault="007A7A53" w:rsidP="0030248E">
      <w:pPr>
        <w:pStyle w:val="4"/>
        <w:shd w:val="clear" w:color="auto" w:fill="auto"/>
        <w:spacing w:before="0" w:after="0" w:line="240" w:lineRule="auto"/>
        <w:ind w:firstLine="709"/>
        <w:rPr>
          <w:b/>
          <w:sz w:val="28"/>
          <w:szCs w:val="28"/>
        </w:rPr>
      </w:pPr>
      <w:r w:rsidRPr="009F2C70">
        <w:rPr>
          <w:b/>
          <w:sz w:val="28"/>
          <w:szCs w:val="28"/>
        </w:rPr>
        <w:t>1.21</w:t>
      </w:r>
      <w:r w:rsidR="0030248E" w:rsidRPr="009F2C70">
        <w:rPr>
          <w:b/>
          <w:sz w:val="28"/>
          <w:szCs w:val="28"/>
        </w:rPr>
        <w:t xml:space="preserve"> 99% массы атмосферы сосредоточено в слое толщиной: 1.1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5,5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40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90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150 км</w:t>
      </w:r>
    </w:p>
    <w:p w:rsidR="0030248E" w:rsidRPr="009F2C70" w:rsidRDefault="0030248E" w:rsidP="0030248E">
      <w:pPr>
        <w:pStyle w:val="4"/>
        <w:shd w:val="clear" w:color="auto" w:fill="auto"/>
        <w:spacing w:before="0" w:after="0" w:line="240" w:lineRule="auto"/>
        <w:ind w:firstLine="709"/>
        <w:rPr>
          <w:b/>
          <w:sz w:val="28"/>
          <w:szCs w:val="28"/>
        </w:rPr>
      </w:pPr>
      <w:r w:rsidRPr="009F2C70">
        <w:rPr>
          <w:b/>
          <w:sz w:val="28"/>
          <w:szCs w:val="28"/>
        </w:rPr>
        <w:t xml:space="preserve"> </w:t>
      </w:r>
      <w:r w:rsidR="0024213B" w:rsidRPr="009F2C70">
        <w:rPr>
          <w:b/>
          <w:sz w:val="28"/>
          <w:szCs w:val="28"/>
        </w:rPr>
        <w:t xml:space="preserve">1.22 </w:t>
      </w:r>
      <w:r w:rsidRPr="009F2C70">
        <w:rPr>
          <w:b/>
          <w:sz w:val="28"/>
          <w:szCs w:val="28"/>
        </w:rPr>
        <w:t>Причина максимального содержания озона в стратосфере на высоте 25 км:</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максимальный уровень уф-излучения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высокое содержание кислорода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стабильное состояние молекулы озона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температура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давление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 xml:space="preserve">1.23 </w:t>
      </w:r>
      <w:r w:rsidR="0030248E" w:rsidRPr="009F2C70">
        <w:rPr>
          <w:b/>
          <w:sz w:val="28"/>
          <w:szCs w:val="28"/>
        </w:rPr>
        <w:t xml:space="preserve"> Основным серосодержащим газом стратосферы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сернистый ангидрид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сероводород</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proofErr w:type="spellStart"/>
      <w:r w:rsidRPr="0030248E">
        <w:rPr>
          <w:sz w:val="28"/>
          <w:szCs w:val="28"/>
        </w:rPr>
        <w:t>карбонилсульфид</w:t>
      </w:r>
      <w:proofErr w:type="spellEnd"/>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серная кислота</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1.24</w:t>
      </w:r>
      <w:r w:rsidR="0030248E" w:rsidRPr="009F2C70">
        <w:rPr>
          <w:b/>
          <w:sz w:val="28"/>
          <w:szCs w:val="28"/>
        </w:rPr>
        <w:t xml:space="preserve"> </w:t>
      </w:r>
      <w:proofErr w:type="spellStart"/>
      <w:r w:rsidR="0030248E" w:rsidRPr="009F2C70">
        <w:rPr>
          <w:b/>
          <w:sz w:val="28"/>
          <w:szCs w:val="28"/>
        </w:rPr>
        <w:t>Пероксиацетилнитраты</w:t>
      </w:r>
      <w:proofErr w:type="spellEnd"/>
      <w:r w:rsidR="0030248E" w:rsidRPr="009F2C70">
        <w:rPr>
          <w:b/>
          <w:sz w:val="28"/>
          <w:szCs w:val="28"/>
        </w:rPr>
        <w:t xml:space="preserve"> образуются в тропосфере в результате</w:t>
      </w:r>
      <w:r w:rsidR="0030248E" w:rsidRPr="0030248E">
        <w:rPr>
          <w:sz w:val="28"/>
          <w:szCs w:val="28"/>
        </w:rPr>
        <w:t xml:space="preserve"> </w:t>
      </w:r>
      <w:r w:rsidR="0030248E" w:rsidRPr="009F2C70">
        <w:rPr>
          <w:b/>
          <w:sz w:val="28"/>
          <w:szCs w:val="28"/>
        </w:rPr>
        <w:t>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фотохимических</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lastRenderedPageBreak/>
        <w:t xml:space="preserve"> нейтрализации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дегазации</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конденсации</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1.25</w:t>
      </w:r>
      <w:r w:rsidR="0030248E" w:rsidRPr="009F2C70">
        <w:rPr>
          <w:b/>
          <w:sz w:val="28"/>
          <w:szCs w:val="28"/>
        </w:rPr>
        <w:t xml:space="preserve"> Главным по значению "Парниковым газом" является: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углекислый газ</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метан</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водяной пар</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закись азота</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фреоны</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1.26</w:t>
      </w:r>
      <w:r w:rsidR="0030248E" w:rsidRPr="009F2C70">
        <w:rPr>
          <w:b/>
          <w:sz w:val="28"/>
          <w:szCs w:val="28"/>
        </w:rPr>
        <w:t xml:space="preserve"> Источниками загрязнения окружающей среды </w:t>
      </w:r>
      <w:proofErr w:type="spellStart"/>
      <w:r w:rsidR="0030248E" w:rsidRPr="009F2C70">
        <w:rPr>
          <w:b/>
          <w:sz w:val="28"/>
          <w:szCs w:val="28"/>
        </w:rPr>
        <w:t>диоксинами</w:t>
      </w:r>
      <w:proofErr w:type="spellEnd"/>
      <w:r w:rsidR="0030248E" w:rsidRPr="009F2C70">
        <w:rPr>
          <w:b/>
          <w:sz w:val="28"/>
          <w:szCs w:val="28"/>
        </w:rPr>
        <w:t xml:space="preserve"> являются факторы:</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природные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антропогенные</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оба фактора вместе</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1.27</w:t>
      </w:r>
      <w:r w:rsidR="0030248E" w:rsidRPr="009F2C70">
        <w:rPr>
          <w:b/>
          <w:sz w:val="28"/>
          <w:szCs w:val="28"/>
        </w:rPr>
        <w:t xml:space="preserve"> Из всей массы гидросферы на долю пресной воды приходится:</w:t>
      </w:r>
    </w:p>
    <w:p w:rsidR="0030248E" w:rsidRPr="0030248E" w:rsidRDefault="0030248E" w:rsidP="0030248E">
      <w:pPr>
        <w:pStyle w:val="4"/>
        <w:shd w:val="clear" w:color="auto" w:fill="auto"/>
        <w:tabs>
          <w:tab w:val="left" w:pos="326"/>
        </w:tabs>
        <w:spacing w:before="0" w:after="0" w:line="240" w:lineRule="auto"/>
        <w:ind w:firstLine="709"/>
        <w:rPr>
          <w:sz w:val="28"/>
          <w:szCs w:val="28"/>
        </w:rPr>
      </w:pPr>
      <w:r w:rsidRPr="0030248E">
        <w:rPr>
          <w:sz w:val="28"/>
          <w:szCs w:val="28"/>
        </w:rPr>
        <w:t>1 %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2,7 %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3,5 %</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rPr>
        <w:t xml:space="preserve"> 6,4 % 5. 10%</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rPr>
        <w:t>1.28</w:t>
      </w:r>
      <w:r w:rsidR="0030248E" w:rsidRPr="009F2C70">
        <w:rPr>
          <w:b/>
          <w:sz w:val="28"/>
          <w:szCs w:val="28"/>
        </w:rPr>
        <w:t xml:space="preserve"> Какие из ионов относятся к главным компонентам химического состава природных вод?</w:t>
      </w:r>
    </w:p>
    <w:p w:rsidR="0030248E" w:rsidRPr="00936687" w:rsidRDefault="0030248E" w:rsidP="0030248E">
      <w:pPr>
        <w:pStyle w:val="4"/>
        <w:shd w:val="clear" w:color="auto" w:fill="auto"/>
        <w:spacing w:before="0" w:after="0" w:line="240" w:lineRule="auto"/>
        <w:ind w:firstLine="709"/>
        <w:rPr>
          <w:sz w:val="28"/>
          <w:szCs w:val="28"/>
        </w:rPr>
      </w:pPr>
      <w:r w:rsidRPr="0030248E">
        <w:rPr>
          <w:sz w:val="28"/>
          <w:szCs w:val="28"/>
        </w:rPr>
        <w:t xml:space="preserve"> </w:t>
      </w:r>
      <w:r w:rsidRPr="0030248E">
        <w:rPr>
          <w:sz w:val="28"/>
          <w:szCs w:val="28"/>
          <w:lang w:val="en-US" w:eastAsia="en-US" w:bidi="en-US"/>
        </w:rPr>
        <w:t>Cu</w:t>
      </w:r>
      <w:r w:rsidRPr="00936687">
        <w:rPr>
          <w:sz w:val="28"/>
          <w:szCs w:val="28"/>
          <w:vertAlign w:val="superscript"/>
          <w:lang w:eastAsia="en-US" w:bidi="en-US"/>
        </w:rPr>
        <w:t>2</w:t>
      </w:r>
      <w:r w:rsidRPr="00936687">
        <w:rPr>
          <w:sz w:val="28"/>
          <w:szCs w:val="28"/>
          <w:lang w:eastAsia="en-US" w:bidi="en-US"/>
        </w:rPr>
        <w:t xml:space="preserve">+, </w:t>
      </w:r>
      <w:proofErr w:type="spellStart"/>
      <w:r w:rsidRPr="0030248E">
        <w:rPr>
          <w:sz w:val="28"/>
          <w:szCs w:val="28"/>
          <w:lang w:val="en-US" w:eastAsia="en-US" w:bidi="en-US"/>
        </w:rPr>
        <w:t>Mn</w:t>
      </w:r>
      <w:proofErr w:type="spellEnd"/>
      <w:r w:rsidRPr="00936687">
        <w:rPr>
          <w:sz w:val="28"/>
          <w:szCs w:val="28"/>
          <w:vertAlign w:val="superscript"/>
          <w:lang w:eastAsia="en-US" w:bidi="en-US"/>
        </w:rPr>
        <w:t>2</w:t>
      </w:r>
      <w:r w:rsidRPr="00936687">
        <w:rPr>
          <w:sz w:val="28"/>
          <w:szCs w:val="28"/>
          <w:lang w:eastAsia="en-US" w:bidi="en-US"/>
        </w:rPr>
        <w:t xml:space="preserve">+, </w:t>
      </w:r>
      <w:r w:rsidRPr="0030248E">
        <w:rPr>
          <w:sz w:val="28"/>
          <w:szCs w:val="28"/>
          <w:lang w:val="en-US" w:eastAsia="en-US" w:bidi="en-US"/>
        </w:rPr>
        <w:t>Br</w:t>
      </w:r>
      <w:r w:rsidRPr="00936687">
        <w:rPr>
          <w:sz w:val="28"/>
          <w:szCs w:val="28"/>
          <w:lang w:eastAsia="en-US" w:bidi="en-US"/>
        </w:rPr>
        <w:t xml:space="preserve">, </w:t>
      </w:r>
      <w:r w:rsidRPr="0030248E">
        <w:rPr>
          <w:sz w:val="28"/>
          <w:szCs w:val="28"/>
          <w:lang w:val="en-US" w:eastAsia="en-US" w:bidi="en-US"/>
        </w:rPr>
        <w:t>F</w:t>
      </w:r>
      <w:r w:rsidRPr="00936687">
        <w:rPr>
          <w:sz w:val="28"/>
          <w:szCs w:val="28"/>
          <w:vertAlign w:val="superscript"/>
          <w:lang w:eastAsia="en-US" w:bidi="en-US"/>
        </w:rPr>
        <w:t>-</w:t>
      </w:r>
      <w:r w:rsidRPr="00936687">
        <w:rPr>
          <w:sz w:val="28"/>
          <w:szCs w:val="28"/>
          <w:lang w:eastAsia="en-US" w:bidi="en-US"/>
        </w:rPr>
        <w:t xml:space="preserve">, </w:t>
      </w:r>
      <w:r w:rsidRPr="0030248E">
        <w:rPr>
          <w:sz w:val="28"/>
          <w:szCs w:val="28"/>
          <w:lang w:val="en-US" w:eastAsia="en-US" w:bidi="en-US"/>
        </w:rPr>
        <w:t>J</w:t>
      </w:r>
      <w:r w:rsidRPr="00936687">
        <w:rPr>
          <w:sz w:val="28"/>
          <w:szCs w:val="28"/>
          <w:vertAlign w:val="superscript"/>
          <w:lang w:eastAsia="en-US" w:bidi="en-US"/>
        </w:rPr>
        <w:t>-</w:t>
      </w:r>
    </w:p>
    <w:p w:rsidR="0030248E" w:rsidRPr="00936687" w:rsidRDefault="0030248E" w:rsidP="0030248E">
      <w:pPr>
        <w:pStyle w:val="4"/>
        <w:shd w:val="clear" w:color="auto" w:fill="auto"/>
        <w:spacing w:before="0" w:after="0" w:line="240" w:lineRule="auto"/>
        <w:ind w:firstLine="709"/>
        <w:rPr>
          <w:sz w:val="28"/>
          <w:szCs w:val="28"/>
        </w:rPr>
      </w:pPr>
      <w:r w:rsidRPr="00936687">
        <w:rPr>
          <w:sz w:val="28"/>
          <w:szCs w:val="28"/>
          <w:lang w:eastAsia="en-US" w:bidi="en-US"/>
        </w:rPr>
        <w:t xml:space="preserve"> </w:t>
      </w:r>
      <w:r w:rsidRPr="00D14E54">
        <w:rPr>
          <w:sz w:val="28"/>
          <w:szCs w:val="28"/>
          <w:lang w:eastAsia="en-US" w:bidi="en-US"/>
        </w:rPr>
        <w:t>М</w:t>
      </w:r>
      <w:r w:rsidRPr="0030248E">
        <w:rPr>
          <w:sz w:val="28"/>
          <w:szCs w:val="28"/>
          <w:lang w:val="en-US" w:eastAsia="en-US" w:bidi="en-US"/>
        </w:rPr>
        <w:t>g</w:t>
      </w:r>
      <w:r w:rsidRPr="00936687">
        <w:rPr>
          <w:sz w:val="28"/>
          <w:szCs w:val="28"/>
          <w:vertAlign w:val="superscript"/>
          <w:lang w:eastAsia="en-US" w:bidi="en-US"/>
        </w:rPr>
        <w:t>2+</w:t>
      </w:r>
      <w:r w:rsidRPr="00936687">
        <w:rPr>
          <w:sz w:val="28"/>
          <w:szCs w:val="28"/>
          <w:lang w:eastAsia="en-US" w:bidi="en-US"/>
        </w:rPr>
        <w:t xml:space="preserve">, </w:t>
      </w:r>
      <w:r w:rsidRPr="0030248E">
        <w:rPr>
          <w:sz w:val="28"/>
          <w:szCs w:val="28"/>
        </w:rPr>
        <w:t>Са</w:t>
      </w:r>
      <w:r w:rsidRPr="00936687">
        <w:rPr>
          <w:sz w:val="28"/>
          <w:szCs w:val="28"/>
          <w:vertAlign w:val="superscript"/>
        </w:rPr>
        <w:t>2</w:t>
      </w:r>
      <w:r w:rsidRPr="00936687">
        <w:rPr>
          <w:sz w:val="28"/>
          <w:szCs w:val="28"/>
        </w:rPr>
        <w:t xml:space="preserve">+, </w:t>
      </w:r>
      <w:r w:rsidRPr="0030248E">
        <w:rPr>
          <w:sz w:val="28"/>
          <w:szCs w:val="28"/>
        </w:rPr>
        <w:t>СГ</w:t>
      </w:r>
      <w:r w:rsidRPr="00936687">
        <w:rPr>
          <w:sz w:val="28"/>
          <w:szCs w:val="28"/>
        </w:rPr>
        <w:t xml:space="preserve">, </w:t>
      </w:r>
      <w:r w:rsidRPr="0030248E">
        <w:rPr>
          <w:sz w:val="28"/>
          <w:szCs w:val="28"/>
          <w:lang w:val="en-US" w:eastAsia="en-US" w:bidi="en-US"/>
        </w:rPr>
        <w:t>SO</w:t>
      </w:r>
      <w:r w:rsidRPr="00936687">
        <w:rPr>
          <w:sz w:val="28"/>
          <w:szCs w:val="28"/>
          <w:lang w:eastAsia="en-US" w:bidi="en-US"/>
        </w:rPr>
        <w:t>4</w:t>
      </w:r>
      <w:r w:rsidRPr="00936687">
        <w:rPr>
          <w:sz w:val="28"/>
          <w:szCs w:val="28"/>
          <w:vertAlign w:val="superscript"/>
          <w:lang w:eastAsia="en-US" w:bidi="en-US"/>
        </w:rPr>
        <w:t>2-</w:t>
      </w:r>
      <w:r w:rsidRPr="00936687">
        <w:rPr>
          <w:sz w:val="28"/>
          <w:szCs w:val="28"/>
          <w:lang w:eastAsia="en-US" w:bidi="en-US"/>
        </w:rPr>
        <w:t xml:space="preserve"> , </w:t>
      </w:r>
      <w:r w:rsidRPr="0030248E">
        <w:rPr>
          <w:sz w:val="28"/>
          <w:szCs w:val="28"/>
        </w:rPr>
        <w:t>НСО</w:t>
      </w:r>
      <w:r w:rsidRPr="00936687">
        <w:rPr>
          <w:sz w:val="28"/>
          <w:szCs w:val="28"/>
          <w:vertAlign w:val="subscript"/>
        </w:rPr>
        <w:t>3</w:t>
      </w:r>
      <w:r w:rsidRPr="00936687">
        <w:rPr>
          <w:sz w:val="28"/>
          <w:szCs w:val="28"/>
        </w:rPr>
        <w:t>"</w:t>
      </w:r>
    </w:p>
    <w:p w:rsidR="0030248E" w:rsidRPr="0030248E" w:rsidRDefault="0030248E" w:rsidP="0030248E">
      <w:pPr>
        <w:pStyle w:val="4"/>
        <w:shd w:val="clear" w:color="auto" w:fill="auto"/>
        <w:spacing w:before="0" w:after="0" w:line="240" w:lineRule="auto"/>
        <w:ind w:firstLine="709"/>
        <w:rPr>
          <w:sz w:val="28"/>
          <w:szCs w:val="28"/>
          <w:lang w:val="en-US"/>
        </w:rPr>
      </w:pPr>
      <w:r w:rsidRPr="00936687">
        <w:rPr>
          <w:sz w:val="28"/>
          <w:szCs w:val="28"/>
        </w:rPr>
        <w:t xml:space="preserve"> </w:t>
      </w:r>
      <w:r w:rsidRPr="0030248E">
        <w:rPr>
          <w:sz w:val="28"/>
          <w:szCs w:val="28"/>
          <w:lang w:val="en-US" w:eastAsia="en-US" w:bidi="en-US"/>
        </w:rPr>
        <w:t>Al</w:t>
      </w:r>
      <w:r w:rsidRPr="0030248E">
        <w:rPr>
          <w:sz w:val="28"/>
          <w:szCs w:val="28"/>
          <w:vertAlign w:val="superscript"/>
          <w:lang w:val="en-US" w:eastAsia="en-US" w:bidi="en-US"/>
        </w:rPr>
        <w:t>3</w:t>
      </w:r>
      <w:r w:rsidRPr="0030248E">
        <w:rPr>
          <w:sz w:val="28"/>
          <w:szCs w:val="28"/>
          <w:lang w:val="en-US" w:eastAsia="en-US" w:bidi="en-US"/>
        </w:rPr>
        <w:t>+, Si</w:t>
      </w:r>
      <w:r w:rsidRPr="0030248E">
        <w:rPr>
          <w:sz w:val="28"/>
          <w:szCs w:val="28"/>
          <w:vertAlign w:val="superscript"/>
          <w:lang w:val="en-US" w:eastAsia="en-US" w:bidi="en-US"/>
        </w:rPr>
        <w:t>4+</w:t>
      </w:r>
      <w:r w:rsidRPr="0030248E">
        <w:rPr>
          <w:sz w:val="28"/>
          <w:szCs w:val="28"/>
          <w:lang w:val="en-US" w:eastAsia="en-US" w:bidi="en-US"/>
        </w:rPr>
        <w:t>, NО</w:t>
      </w:r>
      <w:r w:rsidRPr="0030248E">
        <w:rPr>
          <w:sz w:val="28"/>
          <w:szCs w:val="28"/>
          <w:vertAlign w:val="superscript"/>
          <w:lang w:val="en-US" w:eastAsia="en-US" w:bidi="en-US"/>
        </w:rPr>
        <w:t>3</w:t>
      </w:r>
      <w:r w:rsidRPr="0030248E">
        <w:rPr>
          <w:sz w:val="28"/>
          <w:szCs w:val="28"/>
          <w:lang w:val="en-US" w:eastAsia="en-US" w:bidi="en-US"/>
        </w:rPr>
        <w:t>", NO</w:t>
      </w:r>
      <w:r w:rsidRPr="0030248E">
        <w:rPr>
          <w:sz w:val="28"/>
          <w:szCs w:val="28"/>
          <w:vertAlign w:val="superscript"/>
          <w:lang w:val="en-US" w:eastAsia="en-US" w:bidi="en-US"/>
        </w:rPr>
        <w:t>2-</w:t>
      </w:r>
      <w:r w:rsidRPr="0030248E">
        <w:rPr>
          <w:sz w:val="28"/>
          <w:szCs w:val="28"/>
          <w:lang w:val="en-US" w:eastAsia="en-US" w:bidi="en-US"/>
        </w:rPr>
        <w:t>, PO</w:t>
      </w:r>
      <w:r w:rsidRPr="0030248E">
        <w:rPr>
          <w:sz w:val="28"/>
          <w:szCs w:val="28"/>
          <w:vertAlign w:val="subscript"/>
          <w:lang w:val="en-US" w:eastAsia="en-US" w:bidi="en-US"/>
        </w:rPr>
        <w:t>4</w:t>
      </w:r>
      <w:r w:rsidRPr="0030248E">
        <w:rPr>
          <w:sz w:val="28"/>
          <w:szCs w:val="28"/>
          <w:vertAlign w:val="superscript"/>
          <w:lang w:val="en-US" w:eastAsia="en-US" w:bidi="en-US"/>
        </w:rPr>
        <w:t>3-</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1.29</w:t>
      </w:r>
      <w:r w:rsidR="0030248E" w:rsidRPr="009F2C70">
        <w:rPr>
          <w:b/>
          <w:sz w:val="28"/>
          <w:szCs w:val="28"/>
          <w:lang w:eastAsia="en-US" w:bidi="en-US"/>
        </w:rPr>
        <w:t xml:space="preserve"> </w:t>
      </w:r>
      <w:r w:rsidR="0030248E" w:rsidRPr="009F2C70">
        <w:rPr>
          <w:b/>
          <w:sz w:val="28"/>
          <w:szCs w:val="28"/>
        </w:rPr>
        <w:t xml:space="preserve">В процессе </w:t>
      </w:r>
      <w:proofErr w:type="spellStart"/>
      <w:r w:rsidR="0030248E" w:rsidRPr="009F2C70">
        <w:rPr>
          <w:b/>
          <w:sz w:val="28"/>
          <w:szCs w:val="28"/>
        </w:rPr>
        <w:t>эвтрофикации</w:t>
      </w:r>
      <w:proofErr w:type="spellEnd"/>
      <w:r w:rsidR="0030248E" w:rsidRPr="009F2C70">
        <w:rPr>
          <w:b/>
          <w:sz w:val="28"/>
          <w:szCs w:val="28"/>
        </w:rPr>
        <w:t xml:space="preserve"> водоема среда становится:</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окислительной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восстановительной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нейтральной</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меняется</w:t>
      </w:r>
    </w:p>
    <w:p w:rsidR="0030248E" w:rsidRPr="009F2C70" w:rsidRDefault="0024213B" w:rsidP="0030248E">
      <w:pPr>
        <w:pStyle w:val="4"/>
        <w:shd w:val="clear" w:color="auto" w:fill="auto"/>
        <w:spacing w:before="0" w:after="0" w:line="240" w:lineRule="auto"/>
        <w:ind w:firstLine="709"/>
        <w:rPr>
          <w:b/>
          <w:sz w:val="28"/>
          <w:szCs w:val="28"/>
        </w:rPr>
      </w:pPr>
      <w:r w:rsidRPr="009F2C70">
        <w:rPr>
          <w:b/>
          <w:sz w:val="28"/>
          <w:szCs w:val="28"/>
          <w:lang w:eastAsia="en-US" w:bidi="en-US"/>
        </w:rPr>
        <w:t>1.30</w:t>
      </w:r>
      <w:r w:rsidR="0030248E" w:rsidRPr="009F2C70">
        <w:rPr>
          <w:b/>
          <w:sz w:val="28"/>
          <w:szCs w:val="28"/>
          <w:lang w:eastAsia="en-US" w:bidi="en-US"/>
        </w:rPr>
        <w:t xml:space="preserve"> </w:t>
      </w:r>
      <w:r w:rsidR="0030248E" w:rsidRPr="009F2C70">
        <w:rPr>
          <w:b/>
          <w:sz w:val="28"/>
          <w:szCs w:val="28"/>
        </w:rPr>
        <w:t>Процесс самоочищения природных вод от консервативных веществ происходит в основном за счет процессов:</w:t>
      </w:r>
    </w:p>
    <w:p w:rsidR="0030248E" w:rsidRPr="0030248E" w:rsidRDefault="0030248E" w:rsidP="0030248E">
      <w:pPr>
        <w:pStyle w:val="4"/>
        <w:shd w:val="clear" w:color="auto" w:fill="auto"/>
        <w:spacing w:before="0" w:after="0" w:line="240" w:lineRule="auto"/>
        <w:ind w:firstLine="709"/>
        <w:rPr>
          <w:sz w:val="28"/>
          <w:szCs w:val="28"/>
        </w:rPr>
      </w:pPr>
      <w:r w:rsidRPr="0030248E">
        <w:rPr>
          <w:sz w:val="28"/>
          <w:szCs w:val="28"/>
          <w:lang w:eastAsia="en-US" w:bidi="en-US"/>
        </w:rPr>
        <w:t xml:space="preserve"> </w:t>
      </w:r>
      <w:r w:rsidRPr="0030248E">
        <w:rPr>
          <w:sz w:val="28"/>
          <w:szCs w:val="28"/>
        </w:rPr>
        <w:t>физических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биологических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химических</w:t>
      </w:r>
    </w:p>
    <w:p w:rsidR="0030248E" w:rsidRPr="0030248E" w:rsidRDefault="0030248E" w:rsidP="0030248E">
      <w:pPr>
        <w:pStyle w:val="4"/>
        <w:shd w:val="clear" w:color="auto" w:fill="auto"/>
        <w:spacing w:before="0" w:after="0" w:line="240" w:lineRule="auto"/>
        <w:ind w:firstLine="709"/>
        <w:rPr>
          <w:sz w:val="28"/>
          <w:szCs w:val="28"/>
        </w:rPr>
      </w:pPr>
      <w:r w:rsidRPr="0024213B">
        <w:rPr>
          <w:sz w:val="28"/>
          <w:szCs w:val="28"/>
          <w:lang w:eastAsia="en-US" w:bidi="en-US"/>
        </w:rPr>
        <w:t xml:space="preserve"> </w:t>
      </w:r>
      <w:r w:rsidRPr="0030248E">
        <w:rPr>
          <w:sz w:val="28"/>
          <w:szCs w:val="28"/>
        </w:rPr>
        <w:t>не происходит</w:t>
      </w:r>
    </w:p>
    <w:p w:rsidR="00B96737" w:rsidRPr="00095652" w:rsidRDefault="00B96737"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 xml:space="preserve">Раздел №2 </w:t>
      </w:r>
      <w:r w:rsidR="00095652" w:rsidRPr="00095652">
        <w:rPr>
          <w:rFonts w:ascii="Times New Roman" w:hAnsi="Times New Roman" w:cs="Times New Roman"/>
          <w:b/>
          <w:sz w:val="28"/>
          <w:szCs w:val="28"/>
        </w:rPr>
        <w:t>Геохимические классификации химических элементов</w:t>
      </w:r>
      <w:r w:rsidR="002C7C74" w:rsidRPr="00095652">
        <w:rPr>
          <w:rFonts w:ascii="Times New Roman" w:hAnsi="Times New Roman" w:cs="Times New Roman"/>
          <w:b/>
          <w:bCs/>
          <w:sz w:val="28"/>
          <w:szCs w:val="28"/>
        </w:rPr>
        <w:t>.</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 </w:t>
      </w:r>
      <w:r w:rsidR="000C440A" w:rsidRPr="009F2C70">
        <w:rPr>
          <w:b/>
          <w:sz w:val="28"/>
          <w:szCs w:val="28"/>
        </w:rPr>
        <w:t>Основным процессом самоочищения природных вод является:</w:t>
      </w:r>
    </w:p>
    <w:p w:rsidR="000C440A" w:rsidRPr="009F2C70" w:rsidRDefault="000C440A" w:rsidP="000C440A">
      <w:pPr>
        <w:pStyle w:val="4"/>
        <w:shd w:val="clear" w:color="auto" w:fill="auto"/>
        <w:spacing w:before="0" w:after="0" w:line="240" w:lineRule="auto"/>
        <w:ind w:firstLine="709"/>
        <w:rPr>
          <w:b/>
          <w:sz w:val="28"/>
          <w:szCs w:val="28"/>
        </w:rPr>
      </w:pPr>
      <w:r w:rsidRPr="009F2C70">
        <w:rPr>
          <w:b/>
          <w:sz w:val="28"/>
          <w:szCs w:val="28"/>
        </w:rPr>
        <w:t>массоперенос</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фотолиз</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микробиологический</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бионакопление</w:t>
      </w:r>
      <w:proofErr w:type="spellEnd"/>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 </w:t>
      </w:r>
      <w:r w:rsidR="000C440A" w:rsidRPr="009F2C70">
        <w:rPr>
          <w:b/>
          <w:sz w:val="28"/>
          <w:szCs w:val="28"/>
        </w:rPr>
        <w:t>Преобладающим химическим элементом Земли является: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магний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алюминий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 </w:t>
      </w:r>
      <w:r w:rsidR="000C440A" w:rsidRPr="009F2C70">
        <w:rPr>
          <w:b/>
          <w:sz w:val="28"/>
          <w:szCs w:val="28"/>
        </w:rPr>
        <w:t>Преобладающий химический элемент земной коры: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кальций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железо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натрий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кремний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кислород</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2.4 </w:t>
      </w:r>
      <w:r w:rsidR="000C440A" w:rsidRPr="009F2C70">
        <w:rPr>
          <w:b/>
          <w:sz w:val="28"/>
          <w:szCs w:val="28"/>
        </w:rPr>
        <w:t xml:space="preserve">Какой вид миграции является основным для </w:t>
      </w:r>
      <w:r w:rsidR="000C440A" w:rsidRPr="009F2C70">
        <w:rPr>
          <w:b/>
          <w:sz w:val="28"/>
          <w:szCs w:val="28"/>
          <w:lang w:val="en-US" w:eastAsia="en-US" w:bidi="en-US"/>
        </w:rPr>
        <w:t>Na</w:t>
      </w:r>
      <w:r w:rsidR="000C440A" w:rsidRPr="009F2C70">
        <w:rPr>
          <w:b/>
          <w:sz w:val="28"/>
          <w:szCs w:val="28"/>
          <w:lang w:eastAsia="en-US" w:bidi="en-US"/>
        </w:rPr>
        <w:t xml:space="preserve"> </w:t>
      </w:r>
      <w:r w:rsidR="000C440A" w:rsidRPr="009F2C70">
        <w:rPr>
          <w:b/>
          <w:sz w:val="28"/>
          <w:szCs w:val="28"/>
        </w:rPr>
        <w:t xml:space="preserve">и </w:t>
      </w:r>
      <w:r w:rsidR="000C440A" w:rsidRPr="009F2C70">
        <w:rPr>
          <w:b/>
          <w:sz w:val="28"/>
          <w:szCs w:val="28"/>
          <w:lang w:val="en-US" w:eastAsia="en-US" w:bidi="en-US"/>
        </w:rPr>
        <w:t>CI</w:t>
      </w:r>
      <w:r w:rsidR="000C440A" w:rsidRPr="009F2C70">
        <w:rPr>
          <w:b/>
          <w:sz w:val="28"/>
          <w:szCs w:val="28"/>
          <w:lang w:eastAsia="en-US" w:bidi="en-US"/>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2.5 </w:t>
      </w:r>
      <w:r w:rsidR="000C440A" w:rsidRPr="009F2C70">
        <w:rPr>
          <w:b/>
          <w:sz w:val="28"/>
          <w:szCs w:val="28"/>
        </w:rPr>
        <w:t>Основной составляющей минеральных веществ почв являются: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карбонаты и бикарбонаты кальция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и гидроксиды алюминия</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коалин</w:t>
      </w:r>
      <w:proofErr w:type="spellEnd"/>
      <w:r w:rsidRPr="000C440A">
        <w:rPr>
          <w:sz w:val="28"/>
          <w:szCs w:val="28"/>
        </w:rPr>
        <w:t xml:space="preserve"> и кварц</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оксиды железа и кремния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2.6 </w:t>
      </w:r>
      <w:r w:rsidR="000C440A" w:rsidRPr="009F2C70">
        <w:rPr>
          <w:b/>
          <w:sz w:val="28"/>
          <w:szCs w:val="28"/>
        </w:rPr>
        <w:t>Термин "геохимические барьеры" был предложен:</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Вернадским В. 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Перельманом А.И.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Сафроновым НИ.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Менделеевым Д. 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2.7 </w:t>
      </w:r>
      <w:r w:rsidR="000C440A" w:rsidRPr="009F2C70">
        <w:rPr>
          <w:b/>
          <w:sz w:val="28"/>
          <w:szCs w:val="28"/>
        </w:rPr>
        <w:t>Содержание растворенного в воде кислорода выше: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морской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пресной воде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одинаковое содержание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2.8 </w:t>
      </w:r>
      <w:r w:rsidR="000C440A" w:rsidRPr="009F2C70">
        <w:rPr>
          <w:b/>
          <w:sz w:val="28"/>
          <w:szCs w:val="28"/>
        </w:rPr>
        <w:t>Что предложил Б. Б. Полынов использовать в качестве главного критерия выделения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литологического состава.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Сходный характер увлажнения.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Одинаковый тип растительности.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Однородность почвы.</w:t>
      </w:r>
    </w:p>
    <w:p w:rsidR="000C440A" w:rsidRPr="009F2C70" w:rsidRDefault="0024213B" w:rsidP="000C440A">
      <w:pPr>
        <w:pStyle w:val="4"/>
        <w:shd w:val="clear" w:color="auto" w:fill="auto"/>
        <w:tabs>
          <w:tab w:val="left" w:pos="1436"/>
        </w:tabs>
        <w:spacing w:before="0" w:after="0" w:line="240" w:lineRule="auto"/>
        <w:ind w:firstLine="709"/>
        <w:rPr>
          <w:b/>
          <w:sz w:val="28"/>
          <w:szCs w:val="28"/>
        </w:rPr>
      </w:pPr>
      <w:r w:rsidRPr="009F2C70">
        <w:rPr>
          <w:b/>
          <w:sz w:val="28"/>
          <w:szCs w:val="28"/>
        </w:rPr>
        <w:t xml:space="preserve">2.9 </w:t>
      </w:r>
      <w:r w:rsidR="000C440A" w:rsidRPr="009F2C70">
        <w:rPr>
          <w:b/>
          <w:sz w:val="28"/>
          <w:szCs w:val="28"/>
        </w:rPr>
        <w:t>Для каких природных комплексов характерна наибольшая площадь выявления элементарных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2.10 </w:t>
      </w:r>
      <w:r w:rsidR="000C440A" w:rsidRPr="009F2C70">
        <w:rPr>
          <w:b/>
          <w:sz w:val="28"/>
          <w:szCs w:val="28"/>
        </w:rPr>
        <w:t>Какие геохимические показатели характеризует каскадную ландшафтно-геохимическую систему?</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Кларки концентрации и </w:t>
      </w:r>
      <w:proofErr w:type="spellStart"/>
      <w:r w:rsidRPr="000C440A">
        <w:rPr>
          <w:sz w:val="28"/>
          <w:szCs w:val="28"/>
        </w:rPr>
        <w:t>кларки</w:t>
      </w:r>
      <w:proofErr w:type="spellEnd"/>
      <w:r w:rsidRPr="000C440A">
        <w:rPr>
          <w:sz w:val="28"/>
          <w:szCs w:val="28"/>
        </w:rPr>
        <w:t xml:space="preserve">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радиальной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Коэффициенты латеральной дифференциации.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Коэффициенты водной миграции.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2.11 </w:t>
      </w:r>
      <w:r w:rsidR="000C440A" w:rsidRPr="009F2C70">
        <w:rPr>
          <w:b/>
          <w:sz w:val="28"/>
          <w:szCs w:val="28"/>
        </w:rPr>
        <w:t>Как называется закон содержащий положение о всеобщем рассеянии химических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Кларка-Вернадского.</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Гольдшмидта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Перельмана-</w:t>
      </w:r>
      <w:proofErr w:type="spellStart"/>
      <w:r w:rsidRPr="000C440A">
        <w:rPr>
          <w:sz w:val="28"/>
          <w:szCs w:val="28"/>
        </w:rPr>
        <w:t>Глазовской</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Полынова.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2.12 </w:t>
      </w:r>
      <w:r w:rsidR="000C440A" w:rsidRPr="009F2C70">
        <w:rPr>
          <w:b/>
          <w:sz w:val="28"/>
          <w:szCs w:val="28"/>
        </w:rPr>
        <w:t>Какие химические элементы имеют наибольшее распространение в земной коре?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большим и четным числом протонов и нейтронов.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 небольшим и четным числом протонов и нейтронов.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2.13 </w:t>
      </w:r>
      <w:r w:rsidR="000C440A" w:rsidRPr="009F2C70">
        <w:rPr>
          <w:b/>
          <w:sz w:val="28"/>
          <w:szCs w:val="28"/>
        </w:rPr>
        <w:t>Какие компоненты ландшафта имеют наибольшее сходство химического состава с земной корой?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Почва.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Растительность.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Атмосфера.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2.14 </w:t>
      </w:r>
      <w:r w:rsidR="000C440A" w:rsidRPr="009F2C70">
        <w:rPr>
          <w:b/>
          <w:sz w:val="28"/>
          <w:szCs w:val="28"/>
        </w:rPr>
        <w:t>Какой вид миграции является наиболее сложным?</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Физико-химическая.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Механическая.</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2.15 </w:t>
      </w:r>
      <w:r w:rsidR="000C440A" w:rsidRPr="009F2C70">
        <w:rPr>
          <w:b/>
          <w:sz w:val="28"/>
          <w:szCs w:val="28"/>
        </w:rPr>
        <w:t>От чего зависит миграция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ландшафтно-геохимических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От величины </w:t>
      </w:r>
      <w:proofErr w:type="spellStart"/>
      <w:r w:rsidRPr="000C440A">
        <w:rPr>
          <w:sz w:val="28"/>
          <w:szCs w:val="28"/>
        </w:rPr>
        <w:t>кларка</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 строения атомов и ландшафтно-геохимических условий.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2.16 </w:t>
      </w:r>
      <w:r w:rsidR="000C440A" w:rsidRPr="009F2C70">
        <w:rPr>
          <w:b/>
          <w:sz w:val="28"/>
          <w:szCs w:val="28"/>
        </w:rPr>
        <w:t xml:space="preserve">Какие химические элементы могут быть </w:t>
      </w:r>
      <w:proofErr w:type="spellStart"/>
      <w:r w:rsidR="000C440A" w:rsidRPr="009F2C70">
        <w:rPr>
          <w:b/>
          <w:sz w:val="28"/>
          <w:szCs w:val="28"/>
        </w:rPr>
        <w:t>типоморфными</w:t>
      </w:r>
      <w:proofErr w:type="spellEnd"/>
      <w:r w:rsidR="000C440A" w:rsidRPr="009F2C70">
        <w:rPr>
          <w:b/>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мигрирующие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Активно накапливающиеся в данных ландшафтах.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большие </w:t>
      </w:r>
      <w:proofErr w:type="spellStart"/>
      <w:r w:rsidRPr="000C440A">
        <w:rPr>
          <w:sz w:val="28"/>
          <w:szCs w:val="28"/>
        </w:rPr>
        <w:t>кларки</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Активно мигрирующие и накапливающиеся в данных ландшафтах и имеющие маленькие </w:t>
      </w:r>
      <w:proofErr w:type="spellStart"/>
      <w:r w:rsidRPr="000C440A">
        <w:rPr>
          <w:sz w:val="28"/>
          <w:szCs w:val="28"/>
        </w:rPr>
        <w:t>кларки</w:t>
      </w:r>
      <w:proofErr w:type="spellEnd"/>
      <w:r w:rsidRPr="000C440A">
        <w:rPr>
          <w:sz w:val="28"/>
          <w:szCs w:val="28"/>
        </w:rPr>
        <w:t>.</w:t>
      </w:r>
    </w:p>
    <w:p w:rsidR="000C440A" w:rsidRPr="009F2C70" w:rsidRDefault="0024213B" w:rsidP="000C440A">
      <w:pPr>
        <w:pStyle w:val="4"/>
        <w:shd w:val="clear" w:color="auto" w:fill="auto"/>
        <w:tabs>
          <w:tab w:val="center" w:pos="1674"/>
          <w:tab w:val="center" w:pos="2202"/>
          <w:tab w:val="left" w:pos="2623"/>
        </w:tabs>
        <w:spacing w:before="0" w:after="0" w:line="240" w:lineRule="auto"/>
        <w:ind w:firstLine="709"/>
        <w:rPr>
          <w:b/>
          <w:sz w:val="28"/>
          <w:szCs w:val="28"/>
        </w:rPr>
      </w:pPr>
      <w:r w:rsidRPr="009F2C70">
        <w:rPr>
          <w:b/>
          <w:sz w:val="28"/>
          <w:szCs w:val="28"/>
        </w:rPr>
        <w:t xml:space="preserve">2.17 </w:t>
      </w:r>
      <w:r w:rsidR="000C440A" w:rsidRPr="009F2C70">
        <w:rPr>
          <w:b/>
          <w:sz w:val="28"/>
          <w:szCs w:val="28"/>
        </w:rPr>
        <w:t>Какие</w:t>
      </w:r>
      <w:r w:rsidR="000C440A" w:rsidRPr="009F2C70">
        <w:rPr>
          <w:b/>
          <w:sz w:val="28"/>
          <w:szCs w:val="28"/>
        </w:rPr>
        <w:tab/>
      </w:r>
      <w:r w:rsidRPr="009F2C70">
        <w:rPr>
          <w:b/>
          <w:sz w:val="28"/>
          <w:szCs w:val="28"/>
        </w:rPr>
        <w:t xml:space="preserve"> </w:t>
      </w:r>
      <w:r w:rsidR="000C440A" w:rsidRPr="009F2C70">
        <w:rPr>
          <w:b/>
          <w:sz w:val="28"/>
          <w:szCs w:val="28"/>
        </w:rPr>
        <w:t>виды</w:t>
      </w:r>
      <w:r w:rsidRPr="009F2C70">
        <w:rPr>
          <w:b/>
          <w:sz w:val="28"/>
          <w:szCs w:val="28"/>
        </w:rPr>
        <w:t xml:space="preserve"> </w:t>
      </w:r>
      <w:r w:rsidR="000C440A" w:rsidRPr="009F2C70">
        <w:rPr>
          <w:b/>
          <w:sz w:val="28"/>
          <w:szCs w:val="28"/>
        </w:rPr>
        <w:tab/>
        <w:t>геохимических барьеров имеют наибольшее значение для формирование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золотых россыпей?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Механические.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Физико-химические.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Биогеохимические.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Техногенные.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2.18</w:t>
      </w:r>
      <w:r w:rsidR="009F2C70">
        <w:rPr>
          <w:b/>
          <w:sz w:val="28"/>
          <w:szCs w:val="28"/>
        </w:rPr>
        <w:t xml:space="preserve"> </w:t>
      </w:r>
      <w:r w:rsidR="000C440A" w:rsidRPr="009F2C70">
        <w:rPr>
          <w:b/>
          <w:sz w:val="28"/>
          <w:szCs w:val="28"/>
        </w:rPr>
        <w:t xml:space="preserve">Какие геохимические аномалии обычно имеют наибольшую </w:t>
      </w:r>
      <w:r w:rsidR="000C440A" w:rsidRPr="009F2C70">
        <w:rPr>
          <w:b/>
          <w:sz w:val="28"/>
          <w:szCs w:val="28"/>
        </w:rPr>
        <w:lastRenderedPageBreak/>
        <w:t>площадь распространения?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Первичные ореол месторождения.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Рудное тело.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Вторичный ореол рассеяния.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Имеют одинаковые размеры.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2.19 </w:t>
      </w:r>
      <w:r w:rsidR="000C440A" w:rsidRPr="009F2C70">
        <w:rPr>
          <w:b/>
          <w:sz w:val="28"/>
          <w:szCs w:val="28"/>
        </w:rPr>
        <w:t>Какие статистические показатели совпадают при нормальном распределении химических элементов в подсистемах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Мода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медиана.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Среднее арифметическое и мода.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2.20 </w:t>
      </w:r>
      <w:r w:rsidR="000C440A" w:rsidRPr="009F2C70">
        <w:rPr>
          <w:b/>
          <w:sz w:val="28"/>
          <w:szCs w:val="28"/>
        </w:rPr>
        <w:t>Из каких химических элементов состоит живое вещество?</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Водных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Воздушных мигрантов.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Малоподвижных элементов.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Инертных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2.21 </w:t>
      </w:r>
      <w:r w:rsidR="000C440A" w:rsidRPr="009F2C70">
        <w:rPr>
          <w:b/>
          <w:sz w:val="28"/>
          <w:szCs w:val="28"/>
        </w:rPr>
        <w:t>Как называется геохимический показатель характеризующий отношение содержания элемента в золе растений к его содержанию в горной породе и почве на которой это растение произрастает?</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Биофильностью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proofErr w:type="spellStart"/>
      <w:r w:rsidRPr="000C440A">
        <w:rPr>
          <w:sz w:val="28"/>
          <w:szCs w:val="28"/>
        </w:rPr>
        <w:t>Биотичностью</w:t>
      </w:r>
      <w:proofErr w:type="spellEnd"/>
      <w:r w:rsidRPr="000C440A">
        <w:rPr>
          <w:sz w:val="28"/>
          <w:szCs w:val="28"/>
        </w:rPr>
        <w:t>.</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биологического поглощения.</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Коэффициентом биогеохимической активности.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2.22 </w:t>
      </w:r>
      <w:r w:rsidR="000C440A" w:rsidRPr="009F2C70">
        <w:rPr>
          <w:b/>
          <w:sz w:val="28"/>
          <w:szCs w:val="28"/>
        </w:rPr>
        <w:t>Где сосредоточена основная масса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лесах.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саваннах и степях.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океанах.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Тундре.</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2.23 </w:t>
      </w:r>
      <w:r w:rsidR="000C440A" w:rsidRPr="009F2C70">
        <w:rPr>
          <w:b/>
          <w:sz w:val="28"/>
          <w:szCs w:val="28"/>
        </w:rPr>
        <w:t>Для каких ландшафтов характерно близкое соотношение биомассы и ежегодной продукции?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Болотных.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Степей.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2.24 </w:t>
      </w:r>
      <w:r w:rsidR="000C440A" w:rsidRPr="009F2C70">
        <w:rPr>
          <w:b/>
          <w:sz w:val="28"/>
          <w:szCs w:val="28"/>
        </w:rPr>
        <w:t>Какая группа ландшафтов обладает наибольшей самоорганизацией и устойчивостью?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Лесные.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Степные.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Пустынь.</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Тундры.</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2.25 </w:t>
      </w:r>
      <w:r w:rsidR="000C440A" w:rsidRPr="009F2C70">
        <w:rPr>
          <w:b/>
          <w:sz w:val="28"/>
          <w:szCs w:val="28"/>
        </w:rPr>
        <w:t>В чем заключается ведущая роль живого вещества?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образовании пород с </w:t>
      </w:r>
      <w:proofErr w:type="spellStart"/>
      <w:r w:rsidRPr="000C440A">
        <w:rPr>
          <w:sz w:val="28"/>
          <w:szCs w:val="28"/>
        </w:rPr>
        <w:t>органоморфной</w:t>
      </w:r>
      <w:proofErr w:type="spellEnd"/>
      <w:r w:rsidRPr="000C440A">
        <w:rPr>
          <w:sz w:val="28"/>
          <w:szCs w:val="28"/>
        </w:rPr>
        <w:t xml:space="preserve"> структурой и текстурой.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 xml:space="preserve">В формировании физико-химических условий миграции элементов в данной </w:t>
      </w:r>
      <w:proofErr w:type="spellStart"/>
      <w:r w:rsidRPr="000C440A">
        <w:rPr>
          <w:sz w:val="28"/>
          <w:szCs w:val="28"/>
        </w:rPr>
        <w:t>биокосной</w:t>
      </w:r>
      <w:proofErr w:type="spellEnd"/>
      <w:r w:rsidRPr="000C440A">
        <w:rPr>
          <w:sz w:val="28"/>
          <w:szCs w:val="28"/>
        </w:rPr>
        <w:t xml:space="preserve"> системе.</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суммарном эффекте деятельности вещества за геологическую историю.</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lastRenderedPageBreak/>
        <w:t>В концентрировании химических элементов.</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2.26 </w:t>
      </w:r>
      <w:r w:rsidR="000C440A" w:rsidRPr="009F2C70">
        <w:rPr>
          <w:b/>
          <w:sz w:val="28"/>
          <w:szCs w:val="28"/>
        </w:rPr>
        <w:t xml:space="preserve">Какой химический состав преобладает в речных, почвенных и грунтовых водах </w:t>
      </w:r>
      <w:proofErr w:type="spellStart"/>
      <w:r w:rsidR="000C440A" w:rsidRPr="009F2C70">
        <w:rPr>
          <w:b/>
          <w:sz w:val="28"/>
          <w:szCs w:val="28"/>
        </w:rPr>
        <w:t>гумидных</w:t>
      </w:r>
      <w:proofErr w:type="spellEnd"/>
      <w:r w:rsidR="000C440A" w:rsidRPr="009F2C70">
        <w:rPr>
          <w:b/>
          <w:sz w:val="28"/>
          <w:szCs w:val="28"/>
        </w:rPr>
        <w:t xml:space="preserve"> ландшафтов?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Хлоридно-натриевый.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Гидрокарбонатно-кальциевый.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Сульфатно-магниевый.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Гидрокарбонатно-натриевый.</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2.27 </w:t>
      </w:r>
      <w:r w:rsidR="000C440A" w:rsidRPr="009F2C70">
        <w:rPr>
          <w:b/>
          <w:sz w:val="28"/>
          <w:szCs w:val="28"/>
        </w:rPr>
        <w:t>Какие геохимические условия характерны для глеевых вод?</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Присутствие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Большое содержание кислорода и сероводорода.</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Отсутствие сероводорода и низкое содержание кислорода.</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2.28 </w:t>
      </w:r>
      <w:r w:rsidR="000C440A" w:rsidRPr="009F2C70">
        <w:rPr>
          <w:b/>
          <w:sz w:val="28"/>
          <w:szCs w:val="28"/>
        </w:rPr>
        <w:t>Какие группы химические элементы легко мигрируют в сильнокислых водах?</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медь,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Ванадий, молибден, алюминий.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Свинец, кремний, ванадий.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Медь, молибден, серебро.</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2.29 </w:t>
      </w:r>
      <w:r w:rsidR="000C440A" w:rsidRPr="009F2C70">
        <w:rPr>
          <w:b/>
          <w:sz w:val="28"/>
          <w:szCs w:val="28"/>
        </w:rPr>
        <w:t>В чем заключается существенное отличие ноосферы от биосферы?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изменении физико-химических условий.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огромном ускорении геохимических процессов.</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увеличении загрязнении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 использовании атомной энергии.</w:t>
      </w:r>
    </w:p>
    <w:p w:rsidR="000C440A" w:rsidRPr="009F2C70" w:rsidRDefault="0024213B" w:rsidP="000C440A">
      <w:pPr>
        <w:pStyle w:val="4"/>
        <w:shd w:val="clear" w:color="auto" w:fill="auto"/>
        <w:spacing w:before="0" w:after="0" w:line="240" w:lineRule="auto"/>
        <w:ind w:firstLine="709"/>
        <w:rPr>
          <w:b/>
          <w:sz w:val="28"/>
          <w:szCs w:val="28"/>
        </w:rPr>
      </w:pPr>
      <w:r w:rsidRPr="009F2C70">
        <w:rPr>
          <w:b/>
          <w:sz w:val="28"/>
          <w:szCs w:val="28"/>
        </w:rPr>
        <w:t xml:space="preserve">2.30 </w:t>
      </w:r>
      <w:r w:rsidR="000C440A" w:rsidRPr="009F2C70">
        <w:rPr>
          <w:b/>
          <w:sz w:val="28"/>
          <w:szCs w:val="28"/>
        </w:rPr>
        <w:t>Что является главным источником загрязнения окружающей среды?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Промышленные стоки.</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Выбросы предприятий.</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Твердые отходы.</w:t>
      </w:r>
    </w:p>
    <w:p w:rsidR="000C440A" w:rsidRPr="000C440A" w:rsidRDefault="000C440A" w:rsidP="000C440A">
      <w:pPr>
        <w:pStyle w:val="4"/>
        <w:shd w:val="clear" w:color="auto" w:fill="auto"/>
        <w:spacing w:before="0" w:after="0" w:line="240" w:lineRule="auto"/>
        <w:ind w:firstLine="709"/>
        <w:rPr>
          <w:sz w:val="28"/>
          <w:szCs w:val="28"/>
        </w:rPr>
      </w:pPr>
      <w:r w:rsidRPr="000C440A">
        <w:rPr>
          <w:sz w:val="28"/>
          <w:szCs w:val="28"/>
        </w:rPr>
        <w:t>Вулканическая деятельность.</w:t>
      </w:r>
    </w:p>
    <w:p w:rsidR="00600ED0" w:rsidRPr="00095652" w:rsidRDefault="00600ED0"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 xml:space="preserve">Раздел №3 </w:t>
      </w:r>
      <w:r w:rsidR="00095652" w:rsidRPr="00095652">
        <w:rPr>
          <w:rFonts w:ascii="Times New Roman" w:hAnsi="Times New Roman" w:cs="Times New Roman"/>
          <w:b/>
          <w:sz w:val="28"/>
          <w:szCs w:val="28"/>
        </w:rPr>
        <w:t>Биосфера, ее компоненты</w:t>
      </w:r>
      <w:r w:rsidR="002C7C74" w:rsidRPr="00095652">
        <w:rPr>
          <w:rStyle w:val="af"/>
          <w:rFonts w:ascii="Times New Roman" w:hAnsi="Times New Roman" w:cs="Times New Roman"/>
          <w:sz w:val="28"/>
          <w:szCs w:val="28"/>
        </w:rPr>
        <w:t>.</w:t>
      </w:r>
    </w:p>
    <w:p w:rsidR="00EF655E" w:rsidRPr="00095652" w:rsidRDefault="00EF655E" w:rsidP="00C761D6">
      <w:pPr>
        <w:tabs>
          <w:tab w:val="left" w:pos="1134"/>
        </w:tabs>
        <w:spacing w:after="0" w:line="240" w:lineRule="auto"/>
        <w:ind w:firstLine="709"/>
        <w:jc w:val="both"/>
        <w:rPr>
          <w:b/>
          <w:szCs w:val="24"/>
        </w:rPr>
      </w:pP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 xml:space="preserve">3.1 </w:t>
      </w:r>
      <w:r w:rsidR="0030248E" w:rsidRPr="009F2C70">
        <w:rPr>
          <w:rFonts w:ascii="Times New Roman" w:hAnsi="Times New Roman"/>
          <w:b/>
          <w:color w:val="000000"/>
          <w:sz w:val="28"/>
          <w:szCs w:val="28"/>
        </w:rPr>
        <w:t>Геологические оболочки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литосфера, гидросфера,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экосистема, </w:t>
      </w:r>
      <w:proofErr w:type="spellStart"/>
      <w:r w:rsidRPr="0030248E">
        <w:rPr>
          <w:rFonts w:ascii="Times New Roman" w:hAnsi="Times New Roman"/>
          <w:color w:val="000000"/>
          <w:sz w:val="28"/>
          <w:szCs w:val="28"/>
        </w:rPr>
        <w:t>агроценоз</w:t>
      </w:r>
      <w:proofErr w:type="spellEnd"/>
      <w:r w:rsidRPr="0030248E">
        <w:rPr>
          <w:rFonts w:ascii="Times New Roman" w:hAnsi="Times New Roman"/>
          <w:color w:val="000000"/>
          <w:sz w:val="28"/>
          <w:szCs w:val="28"/>
        </w:rPr>
        <w:t>,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тундра, озера, почва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биогеоценоз, гидросфера, </w:t>
      </w:r>
      <w:proofErr w:type="spellStart"/>
      <w:r w:rsidRPr="0030248E">
        <w:rPr>
          <w:rFonts w:ascii="Times New Roman" w:hAnsi="Times New Roman"/>
          <w:color w:val="000000"/>
          <w:sz w:val="28"/>
          <w:szCs w:val="28"/>
        </w:rPr>
        <w:t>агроэкосистема</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2. Литосфера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 оболочка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экосистема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3. К литосфере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осадочные породы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агроценоз</w:t>
      </w:r>
      <w:proofErr w:type="spellEnd"/>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4. Гидросфера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агроэкосистема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осадочные породы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5. В состав гидросферы входит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твердая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оболочка Земли, населенная людьми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совокупность всех водоемов планеты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6. Атмосфера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водная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7. Слои атмосферы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ионосфера, 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тропосфера, 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стратосфера,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ионосфера, тропосфера, стратосфера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8. Нижняя часть атмосферы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тропосфера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ионосфера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9. Слой атмосферы, содержащий озоновый экран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стратосфера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тропосфера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10. Слой, способный поглощать и отражать вредные космические излучения,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ионосферой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озоновым экраном</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11. «Озоновая дыра»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уменьшение плотности озонового слоя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воздушная оболочка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слой разреженных газов</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12. Значение озоновых дыр</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открывают доступ вредным космическим излучениям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способствуют проникновению ультрафиолетовых лучей,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использующихся для синтеза витамина «Д»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способствуют возникновению парникового эффекта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обеспечивают поступление ультрафиолетовых лучей, необходимых для фотосинтеза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13. Ионосфера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слой, находящийся на высоте свыше 15 км, содержит различные газы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слой, находящийся на высоте свыше 200 км, содержит ионизированные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слой, содержащий озон</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слой, содержащий разреженные газы и ионизированные атомы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14.Особая оболочка Земли, образованная живыми организмами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гидросфера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атмосфера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литосфера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15.Кто и когда дал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А.И.Опарин</w:t>
      </w:r>
      <w:proofErr w:type="spellEnd"/>
      <w:r w:rsidRPr="0030248E">
        <w:rPr>
          <w:rFonts w:ascii="Times New Roman" w:hAnsi="Times New Roman"/>
          <w:color w:val="000000"/>
          <w:sz w:val="28"/>
          <w:szCs w:val="28"/>
        </w:rPr>
        <w:t xml:space="preserve"> в 1924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Т.Шванн</w:t>
      </w:r>
      <w:proofErr w:type="spellEnd"/>
      <w:r w:rsidRPr="0030248E">
        <w:rPr>
          <w:rFonts w:ascii="Times New Roman" w:hAnsi="Times New Roman"/>
          <w:color w:val="000000"/>
          <w:sz w:val="28"/>
          <w:szCs w:val="28"/>
        </w:rPr>
        <w:t xml:space="preserve"> в 1939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Т.Морган</w:t>
      </w:r>
      <w:proofErr w:type="spellEnd"/>
      <w:r w:rsidRPr="0030248E">
        <w:rPr>
          <w:rFonts w:ascii="Times New Roman" w:hAnsi="Times New Roman"/>
          <w:color w:val="000000"/>
          <w:sz w:val="28"/>
          <w:szCs w:val="28"/>
        </w:rPr>
        <w:t xml:space="preserve"> в 1954 году</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Э.Зюсс</w:t>
      </w:r>
      <w:proofErr w:type="spellEnd"/>
      <w:r w:rsidRPr="0030248E">
        <w:rPr>
          <w:rFonts w:ascii="Times New Roman" w:hAnsi="Times New Roman"/>
          <w:iCs/>
          <w:color w:val="000000"/>
          <w:sz w:val="28"/>
          <w:szCs w:val="28"/>
        </w:rPr>
        <w:t xml:space="preserve"> в1875 году</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16. «Особая оболочка Земли, образованная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биологическое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химическое определение литосферы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геологическое определение ноосферы</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17. «Область распространения жизни, включающая живые организмы и среду их обитания»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экосистемы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геохимическое определение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определение биогеоценоза</w:t>
      </w:r>
    </w:p>
    <w:p w:rsidR="0030248E" w:rsidRPr="009F2C70" w:rsidRDefault="0024213B" w:rsidP="0030248E">
      <w:pPr>
        <w:pStyle w:val="a6"/>
        <w:spacing w:before="0" w:after="0"/>
        <w:ind w:firstLine="709"/>
        <w:rPr>
          <w:rFonts w:ascii="Times New Roman" w:hAnsi="Times New Roman"/>
          <w:b/>
          <w:color w:val="000000"/>
          <w:sz w:val="28"/>
          <w:szCs w:val="28"/>
        </w:rPr>
      </w:pPr>
      <w:r w:rsidRPr="009F2C70">
        <w:rPr>
          <w:rFonts w:ascii="Times New Roman" w:hAnsi="Times New Roman"/>
          <w:b/>
          <w:color w:val="000000"/>
          <w:sz w:val="28"/>
          <w:szCs w:val="28"/>
        </w:rPr>
        <w:t>3.</w:t>
      </w:r>
      <w:r w:rsidR="0030248E" w:rsidRPr="009F2C70">
        <w:rPr>
          <w:rFonts w:ascii="Times New Roman" w:hAnsi="Times New Roman"/>
          <w:b/>
          <w:color w:val="000000"/>
          <w:sz w:val="28"/>
          <w:szCs w:val="28"/>
        </w:rPr>
        <w:t>18. Границы биосферы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 атмосфере до 28 км, литосфере до 5 км, гидросфере до 15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 атмосфере до 11 км, литосфере до 7 км, гидросфере до 22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 атмосфере до 22 км, литосфере до 7 км ,гидросфере до 11 км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 атмосфере до 12 км, литосфере до 10 км, гидросфере до 24 км</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19. К компонентам биосферы не относится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биомасса, косное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биогенное,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радиоактивные, рассеянные атомы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базальт, биомасса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20. Совокупность всех живых организмов планеты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витасфера</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21. Горные породы, не связанные по своему происхождению с живыми организмами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гранит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базальт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22.Вещество, образованное при участии живых организмов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биогенное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биомасса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биокосное</w:t>
      </w:r>
      <w:proofErr w:type="spellEnd"/>
      <w:r w:rsidRPr="0030248E">
        <w:rPr>
          <w:rFonts w:ascii="Times New Roman" w:hAnsi="Times New Roman"/>
          <w:color w:val="000000"/>
          <w:sz w:val="28"/>
          <w:szCs w:val="28"/>
        </w:rPr>
        <w:t xml:space="preserve"> вещество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косное вещество</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23.Вещество, образованное с участием живых организмов и косного вещества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биогенное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биокосное</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гетерогенное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гомогенное</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24. Функцией биомассы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энергетическая,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окислительно</w:t>
      </w:r>
      <w:proofErr w:type="spellEnd"/>
      <w:r w:rsidRPr="0030248E">
        <w:rPr>
          <w:rFonts w:ascii="Times New Roman" w:hAnsi="Times New Roman"/>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выделительная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25. Миграция газов и их превращения между живым веществом и газовой компонентой биосферы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концентрационная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26. Способность живых организмов аккумулировать химические элементы из внешней среды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27. Способность живых организмов совершать различные химические превращения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о</w:t>
      </w:r>
      <w:r w:rsidRPr="0030248E">
        <w:rPr>
          <w:rFonts w:ascii="Times New Roman" w:hAnsi="Times New Roman"/>
          <w:iCs/>
          <w:color w:val="000000"/>
          <w:sz w:val="28"/>
          <w:szCs w:val="28"/>
        </w:rPr>
        <w:t>кислительно</w:t>
      </w:r>
      <w:proofErr w:type="spellEnd"/>
      <w:r w:rsidRPr="0030248E">
        <w:rPr>
          <w:rFonts w:ascii="Times New Roman" w:hAnsi="Times New Roman"/>
          <w:iCs/>
          <w:color w:val="000000"/>
          <w:sz w:val="28"/>
          <w:szCs w:val="28"/>
        </w:rPr>
        <w:t>-восстановительная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lastRenderedPageBreak/>
        <w:t>3.</w:t>
      </w:r>
      <w:r w:rsidR="0030248E" w:rsidRPr="008B1F25">
        <w:rPr>
          <w:rFonts w:ascii="Times New Roman" w:hAnsi="Times New Roman"/>
          <w:b/>
          <w:color w:val="000000"/>
          <w:sz w:val="28"/>
          <w:szCs w:val="28"/>
        </w:rPr>
        <w:t>28. Аккумуляция солнечной энергии растениями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э</w:t>
      </w:r>
      <w:r w:rsidRPr="0030248E">
        <w:rPr>
          <w:rFonts w:ascii="Times New Roman" w:hAnsi="Times New Roman"/>
          <w:iCs/>
          <w:color w:val="000000"/>
          <w:sz w:val="28"/>
          <w:szCs w:val="28"/>
        </w:rPr>
        <w:t>нергетическая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восстановительная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концентрационная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29. Разрушение и гниение погибших организмов – это функция живого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газовая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деструкционная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окислительная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д) энергетическая</w:t>
      </w:r>
    </w:p>
    <w:p w:rsidR="0030248E" w:rsidRPr="008B1F25" w:rsidRDefault="0024213B" w:rsidP="0030248E">
      <w:pPr>
        <w:pStyle w:val="a6"/>
        <w:spacing w:before="0" w:after="0"/>
        <w:ind w:firstLine="709"/>
        <w:rPr>
          <w:rFonts w:ascii="Times New Roman" w:hAnsi="Times New Roman"/>
          <w:b/>
          <w:color w:val="000000"/>
          <w:sz w:val="28"/>
          <w:szCs w:val="28"/>
        </w:rPr>
      </w:pPr>
      <w:r w:rsidRPr="008B1F25">
        <w:rPr>
          <w:rFonts w:ascii="Times New Roman" w:hAnsi="Times New Roman"/>
          <w:b/>
          <w:color w:val="000000"/>
          <w:sz w:val="28"/>
          <w:szCs w:val="28"/>
        </w:rPr>
        <w:t>3.</w:t>
      </w:r>
      <w:r w:rsidR="0030248E" w:rsidRPr="008B1F25">
        <w:rPr>
          <w:rFonts w:ascii="Times New Roman" w:hAnsi="Times New Roman"/>
          <w:b/>
          <w:color w:val="000000"/>
          <w:sz w:val="28"/>
          <w:szCs w:val="28"/>
        </w:rPr>
        <w:t>30. Круговорот активных элементов в биосфере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окисление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восстановление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разложение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г) миграция атомов</w:t>
      </w:r>
    </w:p>
    <w:p w:rsidR="0074061E" w:rsidRPr="00095652" w:rsidRDefault="0074061E" w:rsidP="00C761D6">
      <w:pPr>
        <w:tabs>
          <w:tab w:val="left" w:pos="1134"/>
        </w:tabs>
        <w:spacing w:after="0" w:line="240" w:lineRule="auto"/>
        <w:ind w:firstLine="709"/>
        <w:jc w:val="both"/>
        <w:rPr>
          <w:rStyle w:val="af"/>
          <w:rFonts w:ascii="Times New Roman" w:hAnsi="Times New Roman" w:cs="Times New Roman"/>
          <w:sz w:val="28"/>
          <w:szCs w:val="28"/>
        </w:rPr>
      </w:pPr>
    </w:p>
    <w:p w:rsidR="00B96737"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Миграционные процессы в биосфере.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w:t>
      </w:r>
      <w:r w:rsidR="0030248E" w:rsidRPr="007314E0">
        <w:rPr>
          <w:rFonts w:ascii="Times New Roman" w:hAnsi="Times New Roman"/>
          <w:b/>
          <w:color w:val="000000"/>
          <w:sz w:val="28"/>
          <w:szCs w:val="28"/>
        </w:rPr>
        <w:t xml:space="preserve"> Часть биосферы, где сосредоточена основная масса живых организмов,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плодородный слой земли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w:t>
      </w:r>
      <w:r w:rsidR="0030248E" w:rsidRPr="007314E0">
        <w:rPr>
          <w:rFonts w:ascii="Times New Roman" w:hAnsi="Times New Roman"/>
          <w:b/>
          <w:color w:val="000000"/>
          <w:sz w:val="28"/>
          <w:szCs w:val="28"/>
        </w:rPr>
        <w:t>. Биогеоценоз не характеризуется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однородным растительным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однородным животным миром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однородными свойствами почвы и климатическими условиями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малой численностью видов и способностью к </w:t>
      </w:r>
      <w:proofErr w:type="spellStart"/>
      <w:r w:rsidRPr="0030248E">
        <w:rPr>
          <w:rFonts w:ascii="Times New Roman" w:hAnsi="Times New Roman"/>
          <w:iCs/>
          <w:color w:val="000000"/>
          <w:sz w:val="28"/>
          <w:szCs w:val="28"/>
        </w:rPr>
        <w:t>саморегуляции</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3. Блоком биогеоценоза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гетеротрофный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косный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миксотрофный</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 xml:space="preserve">4. Блок, включающий фото- или </w:t>
      </w:r>
      <w:proofErr w:type="spellStart"/>
      <w:r w:rsidR="0030248E" w:rsidRPr="007314E0">
        <w:rPr>
          <w:rFonts w:ascii="Times New Roman" w:hAnsi="Times New Roman"/>
          <w:b/>
          <w:color w:val="000000"/>
          <w:sz w:val="28"/>
          <w:szCs w:val="28"/>
        </w:rPr>
        <w:t>хемосинтетиков</w:t>
      </w:r>
      <w:proofErr w:type="spellEnd"/>
      <w:r w:rsidR="0030248E" w:rsidRPr="007314E0">
        <w:rPr>
          <w:rFonts w:ascii="Times New Roman" w:hAnsi="Times New Roman"/>
          <w:b/>
          <w:color w:val="000000"/>
          <w:sz w:val="28"/>
          <w:szCs w:val="28"/>
        </w:rPr>
        <w:t>,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а) </w:t>
      </w:r>
      <w:proofErr w:type="spellStart"/>
      <w:r w:rsidRPr="0030248E">
        <w:rPr>
          <w:rFonts w:ascii="Times New Roman" w:hAnsi="Times New Roman"/>
          <w:color w:val="000000"/>
          <w:sz w:val="28"/>
          <w:szCs w:val="28"/>
        </w:rPr>
        <w:t>хемосинтезирующим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фотосинтезирующим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смешанным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5. Блок, включающий жи</w:t>
      </w:r>
      <w:r w:rsidR="0030248E" w:rsidRPr="007314E0">
        <w:rPr>
          <w:rFonts w:ascii="Times New Roman" w:hAnsi="Times New Roman"/>
          <w:b/>
          <w:color w:val="000000"/>
          <w:sz w:val="28"/>
          <w:szCs w:val="28"/>
        </w:rPr>
        <w:softHyphen/>
        <w:t>вые организмы, использующие готовые органические вещества,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хемотрофным</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гетеротрофным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 косным</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6. В состав гетеротрофного блока входят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консументы</w:t>
      </w:r>
      <w:proofErr w:type="spellEnd"/>
      <w:r w:rsidRPr="0030248E">
        <w:rPr>
          <w:rFonts w:ascii="Times New Roman" w:hAnsi="Times New Roman"/>
          <w:iCs/>
          <w:color w:val="000000"/>
          <w:sz w:val="28"/>
          <w:szCs w:val="28"/>
        </w:rPr>
        <w:t xml:space="preserve"> и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продуценты и </w:t>
      </w:r>
      <w:proofErr w:type="spellStart"/>
      <w:r w:rsidRPr="0030248E">
        <w:rPr>
          <w:rFonts w:ascii="Times New Roman" w:hAnsi="Times New Roman"/>
          <w:color w:val="000000"/>
          <w:sz w:val="28"/>
          <w:szCs w:val="28"/>
        </w:rPr>
        <w:t>консументы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биотоп и </w:t>
      </w:r>
      <w:proofErr w:type="spellStart"/>
      <w:r w:rsidRPr="0030248E">
        <w:rPr>
          <w:rFonts w:ascii="Times New Roman" w:hAnsi="Times New Roman"/>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почва и продуценты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7.Консументы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сапрофиты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миксотрофы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гетеротрофы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8. Разложение мертвых органических веществ до минеральных, осуществляют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биоредуценты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автотрофы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паразиты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сапрофиты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w:t>
      </w:r>
      <w:r w:rsidR="0030248E" w:rsidRPr="007314E0">
        <w:rPr>
          <w:rFonts w:ascii="Times New Roman" w:hAnsi="Times New Roman"/>
          <w:b/>
          <w:color w:val="000000"/>
          <w:sz w:val="28"/>
          <w:szCs w:val="28"/>
        </w:rPr>
        <w:t>9. Косный блок биогеоценоза – это</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почва, животные</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атмосфера, растения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почва, атмосфера, вода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вода, почва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4.10</w:t>
      </w:r>
      <w:r w:rsidR="0030248E" w:rsidRPr="007314E0">
        <w:rPr>
          <w:rFonts w:ascii="Times New Roman" w:hAnsi="Times New Roman"/>
          <w:b/>
          <w:color w:val="000000"/>
          <w:sz w:val="28"/>
          <w:szCs w:val="28"/>
        </w:rPr>
        <w:t xml:space="preserve"> Виды биогеоценозов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proofErr w:type="spellStart"/>
      <w:r w:rsidRPr="0030248E">
        <w:rPr>
          <w:rFonts w:ascii="Times New Roman" w:hAnsi="Times New Roman"/>
          <w:iCs/>
          <w:color w:val="000000"/>
          <w:sz w:val="28"/>
          <w:szCs w:val="28"/>
        </w:rPr>
        <w:t>климаксовые</w:t>
      </w:r>
      <w:proofErr w:type="spellEnd"/>
      <w:r w:rsidRPr="0030248E">
        <w:rPr>
          <w:rFonts w:ascii="Times New Roman" w:hAnsi="Times New Roman"/>
          <w:iCs/>
          <w:color w:val="000000"/>
          <w:sz w:val="28"/>
          <w:szCs w:val="28"/>
        </w:rPr>
        <w:t xml:space="preserve">, </w:t>
      </w:r>
      <w:proofErr w:type="spellStart"/>
      <w:r w:rsidRPr="0030248E">
        <w:rPr>
          <w:rFonts w:ascii="Times New Roman" w:hAnsi="Times New Roman"/>
          <w:iCs/>
          <w:color w:val="000000"/>
          <w:sz w:val="28"/>
          <w:szCs w:val="28"/>
        </w:rPr>
        <w:t>агроценозы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xml:space="preserve">, </w:t>
      </w:r>
      <w:proofErr w:type="spellStart"/>
      <w:r w:rsidRPr="0030248E">
        <w:rPr>
          <w:rFonts w:ascii="Times New Roman" w:hAnsi="Times New Roman"/>
          <w:color w:val="000000"/>
          <w:sz w:val="28"/>
          <w:szCs w:val="28"/>
        </w:rPr>
        <w:t>экотопы</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агроценозы</w:t>
      </w:r>
      <w:proofErr w:type="spellEnd"/>
      <w:r w:rsidRPr="0030248E">
        <w:rPr>
          <w:rFonts w:ascii="Times New Roman" w:hAnsi="Times New Roman"/>
          <w:color w:val="000000"/>
          <w:sz w:val="28"/>
          <w:szCs w:val="28"/>
        </w:rPr>
        <w:t>, фитоценозы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климаксовые</w:t>
      </w:r>
      <w:proofErr w:type="spellEnd"/>
      <w:r w:rsidRPr="0030248E">
        <w:rPr>
          <w:rFonts w:ascii="Times New Roman" w:hAnsi="Times New Roman"/>
          <w:color w:val="000000"/>
          <w:sz w:val="28"/>
          <w:szCs w:val="28"/>
        </w:rPr>
        <w:t>, зооценозы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4.11</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климаксовых</w:t>
      </w:r>
      <w:proofErr w:type="spellEnd"/>
      <w:r w:rsidR="0030248E" w:rsidRPr="007314E0">
        <w:rPr>
          <w:rFonts w:ascii="Times New Roman" w:hAnsi="Times New Roman"/>
          <w:b/>
          <w:color w:val="000000"/>
          <w:sz w:val="28"/>
          <w:szCs w:val="28"/>
        </w:rPr>
        <w:t xml:space="preserve"> биогеоценозов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в процессе эволюции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большого количества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имеют короткие цепи питания</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4.12</w:t>
      </w:r>
      <w:r w:rsidR="0030248E" w:rsidRPr="007314E0">
        <w:rPr>
          <w:rFonts w:ascii="Times New Roman" w:hAnsi="Times New Roman"/>
          <w:b/>
          <w:color w:val="000000"/>
          <w:sz w:val="28"/>
          <w:szCs w:val="28"/>
        </w:rPr>
        <w:t xml:space="preserve"> Характеристикой </w:t>
      </w:r>
      <w:proofErr w:type="spellStart"/>
      <w:r w:rsidR="0030248E" w:rsidRPr="007314E0">
        <w:rPr>
          <w:rFonts w:ascii="Times New Roman" w:hAnsi="Times New Roman"/>
          <w:b/>
          <w:color w:val="000000"/>
          <w:sz w:val="28"/>
          <w:szCs w:val="28"/>
        </w:rPr>
        <w:t>агроценозов</w:t>
      </w:r>
      <w:proofErr w:type="spellEnd"/>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возникли при участии человека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состоят из небольшого числа видов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не способны к </w:t>
      </w:r>
      <w:proofErr w:type="spellStart"/>
      <w:r w:rsidRPr="0030248E">
        <w:rPr>
          <w:rFonts w:ascii="Times New Roman" w:hAnsi="Times New Roman"/>
          <w:color w:val="000000"/>
          <w:sz w:val="28"/>
          <w:szCs w:val="28"/>
        </w:rPr>
        <w:t>саморегуляции</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устойчивы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4.13</w:t>
      </w:r>
      <w:r w:rsidR="0030248E" w:rsidRPr="007314E0">
        <w:rPr>
          <w:rFonts w:ascii="Times New Roman" w:hAnsi="Times New Roman"/>
          <w:b/>
          <w:color w:val="000000"/>
          <w:sz w:val="28"/>
          <w:szCs w:val="28"/>
        </w:rPr>
        <w:t xml:space="preserve"> Часть биосферы, включающая всё человечество планеты и результаты его деятельности называется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витасфера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ноосфера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литосфера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агроценоз</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4.14</w:t>
      </w:r>
      <w:r w:rsidR="0030248E" w:rsidRPr="007314E0">
        <w:rPr>
          <w:rStyle w:val="apple-converted-space"/>
          <w:rFonts w:ascii="Times New Roman" w:hAnsi="Times New Roman"/>
          <w:b/>
          <w:color w:val="000000"/>
          <w:sz w:val="28"/>
          <w:szCs w:val="28"/>
        </w:rPr>
        <w:t> </w:t>
      </w:r>
      <w:r w:rsidR="0030248E" w:rsidRPr="007314E0">
        <w:rPr>
          <w:rFonts w:ascii="Times New Roman" w:hAnsi="Times New Roman"/>
          <w:b/>
          <w:color w:val="000000"/>
          <w:sz w:val="28"/>
          <w:szCs w:val="28"/>
        </w:rPr>
        <w:t>Повышение содержания углекислого газа в атмосфере вызывает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парниковый эффект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б) накопление углекислого газа в тканях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появление «озонового экрана»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накопление углекислого газа в тканях растений</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4.15</w:t>
      </w:r>
      <w:r w:rsidR="0030248E" w:rsidRPr="007314E0">
        <w:rPr>
          <w:rFonts w:ascii="Times New Roman" w:hAnsi="Times New Roman"/>
          <w:b/>
          <w:color w:val="000000"/>
          <w:sz w:val="28"/>
          <w:szCs w:val="28"/>
        </w:rPr>
        <w:t xml:space="preserve"> Загрязнение гидросферы не приводит к</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гибели растений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дефициту питьевой воды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гибели животных</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появлению парникового эффекта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4.16</w:t>
      </w:r>
      <w:r w:rsidR="0030248E" w:rsidRPr="007314E0">
        <w:rPr>
          <w:rFonts w:ascii="Times New Roman" w:hAnsi="Times New Roman"/>
          <w:b/>
          <w:color w:val="000000"/>
          <w:sz w:val="28"/>
          <w:szCs w:val="28"/>
        </w:rPr>
        <w:t xml:space="preserve"> Группой химических веществ не загрязняющих гидросферу, являются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а)фенолы, смол цианиды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соли цветных металлов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щелочи, кислоты и соединения фтора</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белки, углеводы</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4.17</w:t>
      </w:r>
      <w:r w:rsidR="0030248E" w:rsidRPr="007314E0">
        <w:rPr>
          <w:rFonts w:ascii="Times New Roman" w:hAnsi="Times New Roman"/>
          <w:b/>
          <w:color w:val="000000"/>
          <w:sz w:val="28"/>
          <w:szCs w:val="28"/>
        </w:rPr>
        <w:t xml:space="preserve"> Биологическими последствиями загрязнения гидросферы является рост</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наследственных хромосомных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наследственных цитоплазматических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заболеваний желудочно-кишечного тракта</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4.18</w:t>
      </w:r>
      <w:r w:rsidR="0030248E" w:rsidRPr="007314E0">
        <w:rPr>
          <w:rFonts w:ascii="Times New Roman" w:hAnsi="Times New Roman"/>
          <w:b/>
          <w:color w:val="000000"/>
          <w:sz w:val="28"/>
          <w:szCs w:val="28"/>
        </w:rPr>
        <w:t xml:space="preserve"> Примеры экологических болезней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 xml:space="preserve">болезнь </w:t>
      </w:r>
      <w:proofErr w:type="spellStart"/>
      <w:r w:rsidRPr="0030248E">
        <w:rPr>
          <w:rFonts w:ascii="Times New Roman" w:hAnsi="Times New Roman"/>
          <w:iCs/>
          <w:color w:val="000000"/>
          <w:sz w:val="28"/>
          <w:szCs w:val="28"/>
        </w:rPr>
        <w:t>Минамата</w:t>
      </w:r>
      <w:proofErr w:type="spellEnd"/>
      <w:r w:rsidRPr="0030248E">
        <w:rPr>
          <w:rFonts w:ascii="Times New Roman" w:hAnsi="Times New Roman"/>
          <w:iCs/>
          <w:color w:val="000000"/>
          <w:sz w:val="28"/>
          <w:szCs w:val="28"/>
        </w:rPr>
        <w:t xml:space="preserve"> и</w:t>
      </w:r>
      <w:r w:rsidRPr="0030248E">
        <w:rPr>
          <w:rStyle w:val="apple-converted-space"/>
          <w:rFonts w:ascii="Times New Roman" w:hAnsi="Times New Roman"/>
          <w:iCs/>
          <w:color w:val="000000"/>
          <w:sz w:val="28"/>
          <w:szCs w:val="28"/>
        </w:rPr>
        <w:t> </w:t>
      </w:r>
      <w:proofErr w:type="spellStart"/>
      <w:r w:rsidRPr="0030248E">
        <w:rPr>
          <w:rFonts w:ascii="Times New Roman" w:hAnsi="Times New Roman"/>
          <w:iCs/>
          <w:color w:val="000000"/>
          <w:sz w:val="28"/>
          <w:szCs w:val="28"/>
        </w:rPr>
        <w:t>итай-итай</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б) болезнь Паркинсона и </w:t>
      </w:r>
      <w:proofErr w:type="spellStart"/>
      <w:r w:rsidRPr="0030248E">
        <w:rPr>
          <w:rFonts w:ascii="Times New Roman" w:hAnsi="Times New Roman"/>
          <w:color w:val="000000"/>
          <w:sz w:val="28"/>
          <w:szCs w:val="28"/>
        </w:rPr>
        <w:t>фенилкетонурия</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миаз и гемофилия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г) </w:t>
      </w:r>
      <w:proofErr w:type="spellStart"/>
      <w:r w:rsidRPr="0030248E">
        <w:rPr>
          <w:rFonts w:ascii="Times New Roman" w:hAnsi="Times New Roman"/>
          <w:color w:val="000000"/>
          <w:sz w:val="28"/>
          <w:szCs w:val="28"/>
        </w:rPr>
        <w:t>лямблиоз</w:t>
      </w:r>
      <w:proofErr w:type="spellEnd"/>
      <w:r w:rsidRPr="0030248E">
        <w:rPr>
          <w:rFonts w:ascii="Times New Roman" w:hAnsi="Times New Roman"/>
          <w:color w:val="000000"/>
          <w:sz w:val="28"/>
          <w:szCs w:val="28"/>
        </w:rPr>
        <w:t xml:space="preserve"> и синдром </w:t>
      </w:r>
      <w:proofErr w:type="spellStart"/>
      <w:r w:rsidRPr="0030248E">
        <w:rPr>
          <w:rFonts w:ascii="Times New Roman" w:hAnsi="Times New Roman"/>
          <w:color w:val="000000"/>
          <w:sz w:val="28"/>
          <w:szCs w:val="28"/>
        </w:rPr>
        <w:t>Альпорта</w:t>
      </w:r>
      <w:proofErr w:type="spellEnd"/>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4.19</w:t>
      </w:r>
      <w:r w:rsidR="0030248E" w:rsidRPr="007314E0">
        <w:rPr>
          <w:rFonts w:ascii="Times New Roman" w:hAnsi="Times New Roman"/>
          <w:b/>
          <w:color w:val="000000"/>
          <w:sz w:val="28"/>
          <w:szCs w:val="28"/>
        </w:rPr>
        <w:t xml:space="preserve"> Причина болезни </w:t>
      </w:r>
      <w:proofErr w:type="spellStart"/>
      <w:r w:rsidR="0030248E" w:rsidRPr="007314E0">
        <w:rPr>
          <w:rFonts w:ascii="Times New Roman" w:hAnsi="Times New Roman"/>
          <w:b/>
          <w:color w:val="000000"/>
          <w:sz w:val="28"/>
          <w:szCs w:val="28"/>
        </w:rPr>
        <w:t>Минамата</w:t>
      </w:r>
      <w:proofErr w:type="spellEnd"/>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отравление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отравление солями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отравление грибами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изменение в генотипе</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4.20</w:t>
      </w:r>
      <w:r w:rsidR="0030248E" w:rsidRPr="007314E0">
        <w:rPr>
          <w:rFonts w:ascii="Times New Roman" w:hAnsi="Times New Roman"/>
          <w:b/>
          <w:color w:val="000000"/>
          <w:sz w:val="28"/>
          <w:szCs w:val="28"/>
        </w:rPr>
        <w:t xml:space="preserve"> Болезнь </w:t>
      </w:r>
      <w:proofErr w:type="spellStart"/>
      <w:r w:rsidR="0030248E" w:rsidRPr="007314E0">
        <w:rPr>
          <w:rFonts w:ascii="Times New Roman" w:hAnsi="Times New Roman"/>
          <w:b/>
          <w:color w:val="000000"/>
          <w:sz w:val="28"/>
          <w:szCs w:val="28"/>
        </w:rPr>
        <w:t>итай-итай</w:t>
      </w:r>
      <w:proofErr w:type="spellEnd"/>
      <w:r w:rsidR="0030248E" w:rsidRPr="007314E0">
        <w:rPr>
          <w:rFonts w:ascii="Times New Roman" w:hAnsi="Times New Roman"/>
          <w:b/>
          <w:color w:val="000000"/>
          <w:sz w:val="28"/>
          <w:szCs w:val="28"/>
        </w:rPr>
        <w:t xml:space="preserve"> возникает при отравлении</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iCs/>
          <w:color w:val="000000"/>
          <w:sz w:val="28"/>
          <w:szCs w:val="28"/>
        </w:rPr>
        <w:t>а)</w:t>
      </w:r>
      <w:r w:rsidRPr="0030248E">
        <w:rPr>
          <w:rStyle w:val="apple-converted-space"/>
          <w:rFonts w:ascii="Times New Roman" w:hAnsi="Times New Roman"/>
          <w:iCs/>
          <w:color w:val="000000"/>
          <w:sz w:val="28"/>
          <w:szCs w:val="28"/>
        </w:rPr>
        <w:t> </w:t>
      </w:r>
      <w:r w:rsidRPr="0030248E">
        <w:rPr>
          <w:rFonts w:ascii="Times New Roman" w:hAnsi="Times New Roman"/>
          <w:iCs/>
          <w:color w:val="000000"/>
          <w:sz w:val="28"/>
          <w:szCs w:val="28"/>
        </w:rPr>
        <w:t>кадмием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цинком</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ртутью</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 пищевыми продуктами</w:t>
      </w:r>
    </w:p>
    <w:p w:rsidR="0030248E" w:rsidRPr="007314E0" w:rsidRDefault="000D0685" w:rsidP="0030248E">
      <w:pPr>
        <w:pStyle w:val="a6"/>
        <w:spacing w:before="0" w:after="0"/>
        <w:ind w:firstLine="709"/>
        <w:rPr>
          <w:rFonts w:ascii="Times New Roman" w:hAnsi="Times New Roman"/>
          <w:b/>
          <w:color w:val="000000"/>
          <w:sz w:val="28"/>
          <w:szCs w:val="28"/>
        </w:rPr>
      </w:pPr>
      <w:r w:rsidRPr="007314E0">
        <w:rPr>
          <w:rFonts w:ascii="Times New Roman" w:hAnsi="Times New Roman"/>
          <w:b/>
          <w:color w:val="000000"/>
          <w:sz w:val="28"/>
          <w:szCs w:val="28"/>
        </w:rPr>
        <w:t>4.21</w:t>
      </w:r>
      <w:r w:rsidR="0030248E" w:rsidRPr="007314E0">
        <w:rPr>
          <w:rStyle w:val="apple-converted-space"/>
          <w:rFonts w:ascii="Times New Roman" w:hAnsi="Times New Roman"/>
          <w:b/>
          <w:iCs/>
          <w:color w:val="000000"/>
          <w:sz w:val="28"/>
          <w:szCs w:val="28"/>
        </w:rPr>
        <w:t> </w:t>
      </w:r>
      <w:r w:rsidR="0030248E" w:rsidRPr="007314E0">
        <w:rPr>
          <w:rFonts w:ascii="Times New Roman" w:hAnsi="Times New Roman"/>
          <w:b/>
          <w:color w:val="000000"/>
          <w:sz w:val="28"/>
          <w:szCs w:val="28"/>
        </w:rPr>
        <w:t>Последствия химического загрязнения литосферы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понижение уровня грунтовых вод</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высыхание почвы</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 xml:space="preserve">в) </w:t>
      </w:r>
      <w:proofErr w:type="spellStart"/>
      <w:r w:rsidRPr="0030248E">
        <w:rPr>
          <w:rFonts w:ascii="Times New Roman" w:hAnsi="Times New Roman"/>
          <w:color w:val="000000"/>
          <w:sz w:val="28"/>
          <w:szCs w:val="28"/>
        </w:rPr>
        <w:t>иссыхание</w:t>
      </w:r>
      <w:proofErr w:type="spellEnd"/>
      <w:r w:rsidRPr="0030248E">
        <w:rPr>
          <w:rFonts w:ascii="Times New Roman" w:hAnsi="Times New Roman"/>
          <w:color w:val="000000"/>
          <w:sz w:val="28"/>
          <w:szCs w:val="28"/>
        </w:rPr>
        <w:t xml:space="preserve"> водоемов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таяние льдов</w:t>
      </w:r>
    </w:p>
    <w:p w:rsidR="0030248E" w:rsidRPr="0030248E" w:rsidRDefault="000D0685" w:rsidP="0030248E">
      <w:pPr>
        <w:pStyle w:val="a6"/>
        <w:spacing w:before="0" w:after="0"/>
        <w:ind w:firstLine="709"/>
        <w:rPr>
          <w:rFonts w:ascii="Times New Roman" w:hAnsi="Times New Roman"/>
          <w:color w:val="000000"/>
          <w:sz w:val="28"/>
          <w:szCs w:val="28"/>
        </w:rPr>
      </w:pPr>
      <w:r w:rsidRPr="007314E0">
        <w:rPr>
          <w:rFonts w:ascii="Times New Roman" w:hAnsi="Times New Roman"/>
          <w:b/>
          <w:color w:val="000000"/>
          <w:sz w:val="28"/>
          <w:szCs w:val="28"/>
        </w:rPr>
        <w:t>4.22</w:t>
      </w:r>
      <w:r w:rsidR="0030248E" w:rsidRPr="007314E0">
        <w:rPr>
          <w:rFonts w:ascii="Times New Roman" w:hAnsi="Times New Roman"/>
          <w:b/>
          <w:color w:val="000000"/>
          <w:sz w:val="28"/>
          <w:szCs w:val="28"/>
        </w:rPr>
        <w:t xml:space="preserve"> Основными путями борьбы с загрязнениями окружающей среды не является</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а) строительство очистных сооружений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б) разработка безотходных технологий</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t>в) создание антимутагенов</w:t>
      </w:r>
    </w:p>
    <w:p w:rsidR="0030248E" w:rsidRPr="0030248E" w:rsidRDefault="0030248E" w:rsidP="0030248E">
      <w:pPr>
        <w:pStyle w:val="a6"/>
        <w:spacing w:before="0" w:after="0"/>
        <w:ind w:firstLine="709"/>
        <w:rPr>
          <w:rFonts w:ascii="Times New Roman" w:hAnsi="Times New Roman"/>
          <w:color w:val="000000"/>
          <w:sz w:val="28"/>
          <w:szCs w:val="28"/>
        </w:rPr>
      </w:pPr>
      <w:r w:rsidRPr="0030248E">
        <w:rPr>
          <w:rFonts w:ascii="Times New Roman" w:hAnsi="Times New Roman"/>
          <w:color w:val="000000"/>
          <w:sz w:val="28"/>
          <w:szCs w:val="28"/>
        </w:rPr>
        <w:lastRenderedPageBreak/>
        <w:t>г)</w:t>
      </w:r>
      <w:r w:rsidRPr="0030248E">
        <w:rPr>
          <w:rStyle w:val="apple-converted-space"/>
          <w:rFonts w:ascii="Times New Roman" w:hAnsi="Times New Roman"/>
          <w:color w:val="000000"/>
          <w:sz w:val="28"/>
          <w:szCs w:val="28"/>
        </w:rPr>
        <w:t> </w:t>
      </w:r>
      <w:r w:rsidRPr="0030248E">
        <w:rPr>
          <w:rFonts w:ascii="Times New Roman" w:hAnsi="Times New Roman"/>
          <w:iCs/>
          <w:color w:val="000000"/>
          <w:sz w:val="28"/>
          <w:szCs w:val="28"/>
        </w:rPr>
        <w:t>строительство химических комбинатов</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4.23</w:t>
      </w:r>
      <w:r w:rsidR="0030248E" w:rsidRPr="007314E0">
        <w:rPr>
          <w:b/>
          <w:sz w:val="28"/>
          <w:szCs w:val="28"/>
        </w:rPr>
        <w:t>Кто из ученых впервые объяснил причину вращения Земли вокруг своей оси?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И. Кант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П.Лаплас</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 </w:t>
      </w:r>
      <w:proofErr w:type="spellStart"/>
      <w:r w:rsidRPr="0030248E">
        <w:rPr>
          <w:sz w:val="28"/>
          <w:szCs w:val="28"/>
        </w:rPr>
        <w:t>Вейцзекер</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Ж.Бюффон</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Шмидт</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4.24</w:t>
      </w:r>
      <w:r w:rsidR="0030248E" w:rsidRPr="007314E0">
        <w:rPr>
          <w:b/>
          <w:sz w:val="28"/>
          <w:szCs w:val="28"/>
        </w:rPr>
        <w:t xml:space="preserve"> С какой точностью радиологическими методами определен возраст всей Земли в 4,6 миллиарда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 </w:t>
      </w:r>
      <w:proofErr w:type="spellStart"/>
      <w:r w:rsidRPr="0030248E">
        <w:rPr>
          <w:sz w:val="28"/>
          <w:szCs w:val="28"/>
        </w:rPr>
        <w:t>тыс.лет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тыс.лет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+- 950 млн.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+- 55 </w:t>
      </w:r>
      <w:proofErr w:type="spellStart"/>
      <w:r w:rsidRPr="0030248E">
        <w:rPr>
          <w:sz w:val="28"/>
          <w:szCs w:val="28"/>
        </w:rPr>
        <w:t>млн.лет</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+-550 </w:t>
      </w:r>
      <w:proofErr w:type="spellStart"/>
      <w:r w:rsidRPr="0030248E">
        <w:rPr>
          <w:sz w:val="28"/>
          <w:szCs w:val="28"/>
        </w:rPr>
        <w:t>млн.лет</w:t>
      </w:r>
      <w:proofErr w:type="spellEnd"/>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4.25 </w:t>
      </w:r>
      <w:r w:rsidRPr="007314E0">
        <w:rPr>
          <w:b/>
          <w:sz w:val="28"/>
          <w:szCs w:val="28"/>
        </w:rPr>
        <w:t>Что служит основой для определения радиологическими методами возраста всей Земли?</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Вулканический пепел</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Застывшая лава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Метеориты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пыльцы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Образцы базальтового слоя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 xml:space="preserve">4.26 </w:t>
      </w:r>
      <w:r w:rsidR="0030248E" w:rsidRPr="007314E0">
        <w:rPr>
          <w:b/>
          <w:sz w:val="28"/>
          <w:szCs w:val="28"/>
        </w:rPr>
        <w:t xml:space="preserve"> Где радиологическим методом были установлены самые древние породы на Земле, возраст которых около 4,1- 4,2 млрд. лет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о. Цейлон</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Северо-Атлантический хребет</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Калифорния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Австралия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Южная Родезия</w:t>
      </w:r>
    </w:p>
    <w:p w:rsidR="0030248E" w:rsidRPr="007314E0" w:rsidRDefault="0030248E" w:rsidP="0030248E">
      <w:pPr>
        <w:pStyle w:val="4"/>
        <w:shd w:val="clear" w:color="auto" w:fill="auto"/>
        <w:spacing w:before="0" w:after="0" w:line="240" w:lineRule="auto"/>
        <w:ind w:left="360" w:firstLine="0"/>
        <w:rPr>
          <w:b/>
          <w:sz w:val="28"/>
          <w:szCs w:val="28"/>
        </w:rPr>
      </w:pPr>
      <w:r w:rsidRPr="007314E0">
        <w:rPr>
          <w:b/>
          <w:sz w:val="28"/>
          <w:szCs w:val="28"/>
        </w:rPr>
        <w:t xml:space="preserve"> </w:t>
      </w:r>
      <w:r w:rsidR="000D0685" w:rsidRPr="007314E0">
        <w:rPr>
          <w:b/>
          <w:sz w:val="28"/>
          <w:szCs w:val="28"/>
        </w:rPr>
        <w:t xml:space="preserve">4.27 </w:t>
      </w:r>
      <w:r w:rsidRPr="007314E0">
        <w:rPr>
          <w:b/>
          <w:sz w:val="28"/>
          <w:szCs w:val="28"/>
        </w:rPr>
        <w:t>Какие сейсмические волны не распространяются в жидкой и газообразной среде?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Поперечные</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w:t>
      </w:r>
      <w:proofErr w:type="spellStart"/>
      <w:r w:rsidRPr="0030248E">
        <w:rPr>
          <w:sz w:val="28"/>
          <w:szCs w:val="28"/>
        </w:rPr>
        <w:t>Лява</w:t>
      </w:r>
      <w:proofErr w:type="spellEnd"/>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Волны Релея</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4.28</w:t>
      </w:r>
      <w:r w:rsidR="0030248E" w:rsidRPr="007314E0">
        <w:rPr>
          <w:b/>
          <w:sz w:val="28"/>
          <w:szCs w:val="28"/>
        </w:rPr>
        <w:t xml:space="preserve"> Скорость каких сейсмических волн наибольшая?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Продольных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Поперечных</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Релея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Лява</w:t>
      </w:r>
      <w:proofErr w:type="spellEnd"/>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4.29</w:t>
      </w:r>
      <w:r w:rsidR="0030248E" w:rsidRPr="007314E0">
        <w:rPr>
          <w:b/>
          <w:sz w:val="28"/>
          <w:szCs w:val="28"/>
        </w:rPr>
        <w:t xml:space="preserve"> На границе каких геосфер или их частей скорость продольных и поперечных сейсмических волн достигает наибольшего значения, а затем резко уменьшается?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земная кора - верхняя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верхняя и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lastRenderedPageBreak/>
        <w:t xml:space="preserve"> На границе средняя и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нижняя мантия - верхнее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На границе внешнее и внутреннее ядро</w:t>
      </w:r>
    </w:p>
    <w:p w:rsidR="0030248E" w:rsidRPr="007314E0" w:rsidRDefault="000D0685" w:rsidP="0030248E">
      <w:pPr>
        <w:pStyle w:val="4"/>
        <w:shd w:val="clear" w:color="auto" w:fill="auto"/>
        <w:spacing w:before="0" w:after="0" w:line="240" w:lineRule="auto"/>
        <w:ind w:left="360" w:firstLine="0"/>
        <w:rPr>
          <w:b/>
          <w:sz w:val="28"/>
          <w:szCs w:val="28"/>
        </w:rPr>
      </w:pPr>
      <w:r w:rsidRPr="007314E0">
        <w:rPr>
          <w:b/>
          <w:sz w:val="28"/>
          <w:szCs w:val="28"/>
        </w:rPr>
        <w:t>4.30</w:t>
      </w:r>
      <w:r w:rsidR="0030248E" w:rsidRPr="007314E0">
        <w:rPr>
          <w:b/>
          <w:sz w:val="28"/>
          <w:szCs w:val="28"/>
        </w:rPr>
        <w:t xml:space="preserve"> Через какую из частей внутренних геосфер Земли не проходят поперечные сейсмические волны?</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Земная кора</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w:t>
      </w:r>
      <w:proofErr w:type="spellStart"/>
      <w:r w:rsidRPr="0030248E">
        <w:rPr>
          <w:sz w:val="28"/>
          <w:szCs w:val="28"/>
        </w:rPr>
        <w:t>Верхняяя</w:t>
      </w:r>
      <w:proofErr w:type="spellEnd"/>
      <w:r w:rsidRPr="0030248E">
        <w:rPr>
          <w:sz w:val="28"/>
          <w:szCs w:val="28"/>
        </w:rPr>
        <w:t xml:space="preserve">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Средняя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Нижняя мантия</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Внешнее ядро</w:t>
      </w:r>
    </w:p>
    <w:p w:rsidR="0030248E" w:rsidRPr="0030248E" w:rsidRDefault="0030248E" w:rsidP="0030248E">
      <w:pPr>
        <w:pStyle w:val="4"/>
        <w:shd w:val="clear" w:color="auto" w:fill="auto"/>
        <w:spacing w:before="0" w:after="0" w:line="240" w:lineRule="auto"/>
        <w:ind w:left="360" w:firstLine="0"/>
        <w:rPr>
          <w:sz w:val="28"/>
          <w:szCs w:val="28"/>
        </w:rPr>
      </w:pPr>
      <w:r w:rsidRPr="0030248E">
        <w:rPr>
          <w:sz w:val="28"/>
          <w:szCs w:val="28"/>
        </w:rPr>
        <w:t xml:space="preserve"> Внутреннее ядро</w:t>
      </w:r>
    </w:p>
    <w:p w:rsidR="00095652" w:rsidRPr="00095652" w:rsidRDefault="00095652"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600ED0" w:rsidRPr="00095652" w:rsidRDefault="00600ED0"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w:t>
      </w:r>
      <w:r w:rsidR="00095652" w:rsidRPr="00095652">
        <w:rPr>
          <w:rFonts w:ascii="Times New Roman" w:hAnsi="Times New Roman" w:cs="Times New Roman"/>
          <w:b/>
          <w:sz w:val="28"/>
          <w:szCs w:val="28"/>
        </w:rPr>
        <w:t>Роль и основные функции живого вещества в биосфере</w:t>
      </w:r>
    </w:p>
    <w:p w:rsidR="00095652" w:rsidRPr="005C3327" w:rsidRDefault="000D0685" w:rsidP="005C3327">
      <w:pPr>
        <w:tabs>
          <w:tab w:val="left" w:pos="1134"/>
        </w:tabs>
        <w:spacing w:after="0" w:line="240" w:lineRule="auto"/>
        <w:ind w:left="709"/>
        <w:rPr>
          <w:rFonts w:ascii="Times New Roman" w:hAnsi="Times New Roman" w:cs="Times New Roman"/>
          <w:b/>
          <w:sz w:val="28"/>
          <w:szCs w:val="28"/>
        </w:rPr>
      </w:pP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 xml:space="preserve">1. Какие формы нахождения химических элементов в земной коре выделял </w:t>
      </w:r>
      <w:proofErr w:type="spellStart"/>
      <w:r w:rsidR="000C440A" w:rsidRPr="008F4518">
        <w:rPr>
          <w:rFonts w:ascii="Times New Roman" w:hAnsi="Times New Roman" w:cs="Times New Roman"/>
          <w:b/>
          <w:sz w:val="28"/>
          <w:szCs w:val="28"/>
          <w:shd w:val="clear" w:color="auto" w:fill="FFFFFF"/>
        </w:rPr>
        <w:t>В.И.Вернадский</w:t>
      </w:r>
      <w:proofErr w:type="spellEnd"/>
      <w:r w:rsidR="000C440A" w:rsidRPr="008F4518">
        <w:rPr>
          <w:rFonts w:ascii="Times New Roman" w:hAnsi="Times New Roman" w:cs="Times New Roman"/>
          <w:b/>
          <w:sz w:val="28"/>
          <w:szCs w:val="28"/>
          <w:shd w:val="clear" w:color="auto" w:fill="FFFFFF"/>
        </w:rPr>
        <w:t>?</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горные породы и минералы;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живое вещество, или биогенная форма нахождения;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магматические расплавы;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состояние рассеивания;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2. Сколько видов минералов различных комбинаций и нахождений в самородном состоянии насчитывается в настоящее время?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1000;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1500;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2000;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3000.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5.3 </w:t>
      </w:r>
      <w:r w:rsidR="000C440A" w:rsidRPr="008F4518">
        <w:rPr>
          <w:rFonts w:ascii="Times New Roman" w:hAnsi="Times New Roman" w:cs="Times New Roman"/>
          <w:b/>
          <w:sz w:val="28"/>
          <w:szCs w:val="28"/>
          <w:shd w:val="clear" w:color="auto" w:fill="FFFFFF"/>
        </w:rPr>
        <w:t>Кто сформулировал первый принцип кристаллографии?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4. Структура кристаллической решетки (первый принцип кристаллографии) определяется: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числом ее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размерами структурных единиц;</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поляризационными свойствами;</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формой структурных единиц.</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w:t>
      </w:r>
      <w:r w:rsidR="000C440A" w:rsidRPr="008F4518">
        <w:rPr>
          <w:rFonts w:ascii="Times New Roman" w:hAnsi="Times New Roman" w:cs="Times New Roman"/>
          <w:b/>
          <w:sz w:val="28"/>
          <w:szCs w:val="28"/>
          <w:shd w:val="clear" w:color="auto" w:fill="FFFFFF"/>
        </w:rPr>
        <w:t>5. Второй принцип кристаллографии сформулировал: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А.Ф. </w:t>
      </w:r>
      <w:proofErr w:type="spellStart"/>
      <w:r w:rsidR="000C440A" w:rsidRPr="005C3327">
        <w:rPr>
          <w:rFonts w:ascii="Times New Roman" w:hAnsi="Times New Roman" w:cs="Times New Roman"/>
          <w:sz w:val="28"/>
          <w:szCs w:val="28"/>
          <w:shd w:val="clear" w:color="auto" w:fill="FFFFFF"/>
        </w:rPr>
        <w:t>Капустинский</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Б.А. </w:t>
      </w:r>
      <w:proofErr w:type="spellStart"/>
      <w:r w:rsidR="000C440A" w:rsidRPr="005C3327">
        <w:rPr>
          <w:rFonts w:ascii="Times New Roman" w:hAnsi="Times New Roman" w:cs="Times New Roman"/>
          <w:sz w:val="28"/>
          <w:szCs w:val="28"/>
          <w:shd w:val="clear" w:color="auto" w:fill="FFFFFF"/>
        </w:rPr>
        <w:t>Гаврусевич</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В.И. Вернадский;</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А.Е. Ферсман.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5.6</w:t>
      </w:r>
      <w:r w:rsidR="000C440A" w:rsidRPr="008F4518">
        <w:rPr>
          <w:rFonts w:ascii="Times New Roman" w:hAnsi="Times New Roman" w:cs="Times New Roman"/>
          <w:b/>
          <w:sz w:val="28"/>
          <w:szCs w:val="28"/>
          <w:shd w:val="clear" w:color="auto" w:fill="FFFFFF"/>
        </w:rPr>
        <w:t>. Наиболее детально изучением явления энергии кристаллических решеток занимался: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Э. </w:t>
      </w:r>
      <w:proofErr w:type="spellStart"/>
      <w:r w:rsidR="000C440A" w:rsidRPr="005C3327">
        <w:rPr>
          <w:rFonts w:ascii="Times New Roman" w:hAnsi="Times New Roman" w:cs="Times New Roman"/>
          <w:sz w:val="28"/>
          <w:szCs w:val="28"/>
          <w:shd w:val="clear" w:color="auto" w:fill="FFFFFF"/>
        </w:rPr>
        <w:t>Митчерлик</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А.И. Перельман.</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5.7</w:t>
      </w:r>
      <w:r w:rsidR="000C440A" w:rsidRPr="008F4518">
        <w:rPr>
          <w:rFonts w:ascii="Times New Roman" w:hAnsi="Times New Roman" w:cs="Times New Roman"/>
          <w:b/>
          <w:sz w:val="28"/>
          <w:szCs w:val="28"/>
          <w:shd w:val="clear" w:color="auto" w:fill="FFFFFF"/>
        </w:rPr>
        <w:t>. Что характерно для минералов с ионной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небольшой удельный вес;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хорошая растворимость в воде;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сравнительно высокие температуры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малая летучесть;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5.8</w:t>
      </w:r>
      <w:r w:rsidR="000C440A" w:rsidRPr="008F4518">
        <w:rPr>
          <w:rFonts w:ascii="Times New Roman" w:hAnsi="Times New Roman" w:cs="Times New Roman"/>
          <w:b/>
          <w:sz w:val="28"/>
          <w:szCs w:val="28"/>
          <w:shd w:val="clear" w:color="auto" w:fill="FFFFFF"/>
        </w:rPr>
        <w:t xml:space="preserve"> К минералам с ионной связью в кристаллических решетках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природные фториды;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хлориды;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бромиды;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иодиды щелочных металлов;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перечисленные.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5.9</w:t>
      </w:r>
      <w:r w:rsidR="000C440A" w:rsidRPr="008F4518">
        <w:rPr>
          <w:rFonts w:ascii="Times New Roman" w:hAnsi="Times New Roman" w:cs="Times New Roman"/>
          <w:b/>
          <w:sz w:val="28"/>
          <w:szCs w:val="28"/>
          <w:shd w:val="clear" w:color="auto" w:fill="FFFFFF"/>
        </w:rPr>
        <w:t xml:space="preserve"> Чем отличаются кристаллы с атомной (ковалентной) связью?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прочностью решеток;</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относительной твердостью;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высокой температурой плавления;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малой летучестью;</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5.10</w:t>
      </w:r>
      <w:r w:rsidR="000C440A" w:rsidRPr="008F4518">
        <w:rPr>
          <w:rFonts w:ascii="Times New Roman" w:hAnsi="Times New Roman" w:cs="Times New Roman"/>
          <w:b/>
          <w:sz w:val="28"/>
          <w:szCs w:val="28"/>
          <w:shd w:val="clear" w:color="auto" w:fill="FFFFFF"/>
        </w:rPr>
        <w:t xml:space="preserve"> Какие редкие в условиях биосферы самородные металлы имеют большую твердость?</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золото, серебро;</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медь;</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железо;</w:t>
      </w:r>
      <w:r w:rsidR="000C440A" w:rsidRPr="005C3327">
        <w:rPr>
          <w:rStyle w:val="apple-converted-space"/>
          <w:rFonts w:ascii="Times New Roman" w:hAnsi="Times New Roman" w:cs="Times New Roman"/>
          <w:sz w:val="28"/>
          <w:szCs w:val="28"/>
          <w:shd w:val="clear" w:color="auto" w:fill="FFFFFF"/>
        </w:rPr>
        <w:t> </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минералы группы платины;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 xml:space="preserve">5.11 </w:t>
      </w:r>
      <w:r w:rsidR="000C440A" w:rsidRPr="008F4518">
        <w:rPr>
          <w:rFonts w:ascii="Times New Roman" w:hAnsi="Times New Roman" w:cs="Times New Roman"/>
          <w:b/>
          <w:sz w:val="28"/>
          <w:szCs w:val="28"/>
          <w:shd w:val="clear" w:color="auto" w:fill="FFFFFF"/>
        </w:rPr>
        <w:t xml:space="preserve"> Какие основные реакции можно выделить с точки зрения приспосабливания к условиям биосферы элементов, находящихся в минералах?</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окисление;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гидролиз, гидратация;</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карбонатизация</w:t>
      </w:r>
      <w:proofErr w:type="spellEnd"/>
      <w:r w:rsidR="000C440A" w:rsidRPr="005C3327">
        <w:rPr>
          <w:rFonts w:ascii="Times New Roman" w:hAnsi="Times New Roman" w:cs="Times New Roman"/>
          <w:sz w:val="28"/>
          <w:szCs w:val="28"/>
          <w:shd w:val="clear" w:color="auto" w:fill="FFFFFF"/>
        </w:rPr>
        <w:t>, восстановление;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диализ;</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5.12</w:t>
      </w:r>
      <w:r w:rsidR="000C440A" w:rsidRPr="008F4518">
        <w:rPr>
          <w:rFonts w:ascii="Times New Roman" w:hAnsi="Times New Roman" w:cs="Times New Roman"/>
          <w:b/>
          <w:sz w:val="28"/>
          <w:szCs w:val="28"/>
          <w:shd w:val="clear" w:color="auto" w:fill="FFFFFF"/>
        </w:rPr>
        <w:t xml:space="preserve"> Явление изоморфного замещения установил:</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 xml:space="preserve">1.      Э. </w:t>
      </w:r>
      <w:proofErr w:type="spellStart"/>
      <w:r w:rsidR="000C440A" w:rsidRPr="005C3327">
        <w:rPr>
          <w:rFonts w:ascii="Times New Roman" w:hAnsi="Times New Roman" w:cs="Times New Roman"/>
          <w:sz w:val="28"/>
          <w:szCs w:val="28"/>
          <w:shd w:val="clear" w:color="auto" w:fill="FFFFFF"/>
        </w:rPr>
        <w:t>Митчерлих</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В.М. </w:t>
      </w:r>
      <w:proofErr w:type="spellStart"/>
      <w:r w:rsidR="000C440A" w:rsidRPr="005C3327">
        <w:rPr>
          <w:rFonts w:ascii="Times New Roman" w:hAnsi="Times New Roman" w:cs="Times New Roman"/>
          <w:sz w:val="28"/>
          <w:szCs w:val="28"/>
          <w:shd w:val="clear" w:color="auto" w:fill="FFFFFF"/>
        </w:rPr>
        <w:t>Гольдшмидт</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 xml:space="preserve">3.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 Соболев.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5.13</w:t>
      </w:r>
      <w:r w:rsidR="000C440A" w:rsidRPr="008F4518">
        <w:rPr>
          <w:rFonts w:ascii="Times New Roman" w:hAnsi="Times New Roman" w:cs="Times New Roman"/>
          <w:b/>
          <w:sz w:val="28"/>
          <w:szCs w:val="28"/>
          <w:shd w:val="clear" w:color="auto" w:fill="FFFFFF"/>
        </w:rPr>
        <w:t xml:space="preserve"> Кто ввел понятие «полярный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А.Е. Ферсман;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Л. </w:t>
      </w:r>
      <w:proofErr w:type="spellStart"/>
      <w:r w:rsidR="000C440A" w:rsidRPr="005C3327">
        <w:rPr>
          <w:rFonts w:ascii="Times New Roman" w:hAnsi="Times New Roman" w:cs="Times New Roman"/>
          <w:sz w:val="28"/>
          <w:szCs w:val="28"/>
          <w:shd w:val="clear" w:color="auto" w:fill="FFFFFF"/>
        </w:rPr>
        <w:t>Аренс</w:t>
      </w:r>
      <w:proofErr w:type="spellEnd"/>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А.И. Перельман;</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 Соболев;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Д.И. Минеев.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5.14</w:t>
      </w:r>
      <w:r w:rsidR="000C440A" w:rsidRPr="008F4518">
        <w:rPr>
          <w:rFonts w:ascii="Times New Roman" w:hAnsi="Times New Roman" w:cs="Times New Roman"/>
          <w:b/>
          <w:sz w:val="28"/>
          <w:szCs w:val="28"/>
          <w:shd w:val="clear" w:color="auto" w:fill="FFFFFF"/>
        </w:rPr>
        <w:t xml:space="preserve"> Какие факторы влияют на изоморфизм?</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температура;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давление;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концентрация веществ в среде протекания процесса;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плотность.</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5.15</w:t>
      </w:r>
      <w:r w:rsidR="000C440A" w:rsidRPr="008F4518">
        <w:rPr>
          <w:rFonts w:ascii="Times New Roman" w:hAnsi="Times New Roman" w:cs="Times New Roman"/>
          <w:b/>
          <w:sz w:val="28"/>
          <w:szCs w:val="28"/>
          <w:shd w:val="clear" w:color="auto" w:fill="FFFFFF"/>
        </w:rPr>
        <w:t xml:space="preserve"> Большая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мирового океана;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поверхностных вод и подземных вод континентов.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5.16</w:t>
      </w:r>
      <w:r w:rsidR="000C440A" w:rsidRPr="008F4518">
        <w:rPr>
          <w:rFonts w:ascii="Times New Roman" w:hAnsi="Times New Roman" w:cs="Times New Roman"/>
          <w:b/>
          <w:sz w:val="28"/>
          <w:szCs w:val="28"/>
          <w:shd w:val="clear" w:color="auto" w:fill="FFFFFF"/>
        </w:rPr>
        <w:t xml:space="preserve"> Меньшая часть гидросферы приходится на долю:</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поверхностных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подземных вод континентов;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морей и океанов;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подземных вод и морей.</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5.17</w:t>
      </w:r>
      <w:r w:rsidR="000C440A" w:rsidRPr="008F4518">
        <w:rPr>
          <w:rFonts w:ascii="Times New Roman" w:hAnsi="Times New Roman" w:cs="Times New Roman"/>
          <w:b/>
          <w:sz w:val="28"/>
          <w:szCs w:val="28"/>
          <w:shd w:val="clear" w:color="auto" w:fill="FFFFFF"/>
        </w:rPr>
        <w:t xml:space="preserve"> Тяжелая вода кипит: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при 60єС;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при 75,5єС;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при 83,4єС;</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при 100;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при 101,42єС.</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5.18</w:t>
      </w:r>
      <w:r w:rsidR="000C440A" w:rsidRPr="008F4518">
        <w:rPr>
          <w:rFonts w:ascii="Times New Roman" w:hAnsi="Times New Roman" w:cs="Times New Roman"/>
          <w:b/>
          <w:sz w:val="28"/>
          <w:szCs w:val="28"/>
          <w:shd w:val="clear" w:color="auto" w:fill="FFFFFF"/>
        </w:rPr>
        <w:t xml:space="preserve"> Пресной воды содержится на Земле всего: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2%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3%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5% ее общих запасов;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около 10% ее общих запасов.</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5.19</w:t>
      </w:r>
      <w:r w:rsidR="000C440A" w:rsidRPr="008F4518">
        <w:rPr>
          <w:rFonts w:ascii="Times New Roman" w:hAnsi="Times New Roman" w:cs="Times New Roman"/>
          <w:b/>
          <w:sz w:val="28"/>
          <w:szCs w:val="28"/>
          <w:shd w:val="clear" w:color="auto" w:fill="FFFFFF"/>
        </w:rPr>
        <w:t xml:space="preserve"> Сколько воды, используемой человеком, приходится на долю сельского хозяйства?</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30%;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40%;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50%;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70%;</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80%.</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5.20</w:t>
      </w:r>
      <w:r w:rsidR="000C440A" w:rsidRPr="008F4518">
        <w:rPr>
          <w:rFonts w:ascii="Times New Roman" w:hAnsi="Times New Roman" w:cs="Times New Roman"/>
          <w:b/>
          <w:sz w:val="28"/>
          <w:szCs w:val="28"/>
          <w:shd w:val="clear" w:color="auto" w:fill="FFFFFF"/>
        </w:rPr>
        <w:t xml:space="preserve"> В производственных водах боль</w:t>
      </w:r>
      <w:r w:rsidRPr="008F4518">
        <w:rPr>
          <w:rFonts w:ascii="Times New Roman" w:hAnsi="Times New Roman" w:cs="Times New Roman"/>
          <w:b/>
          <w:sz w:val="28"/>
          <w:szCs w:val="28"/>
          <w:shd w:val="clear" w:color="auto" w:fill="FFFFFF"/>
        </w:rPr>
        <w:t>шинства предприятий обычно</w:t>
      </w:r>
      <w:r>
        <w:rPr>
          <w:rFonts w:ascii="Times New Roman" w:hAnsi="Times New Roman" w:cs="Times New Roman"/>
          <w:sz w:val="28"/>
          <w:szCs w:val="28"/>
          <w:shd w:val="clear" w:color="auto" w:fill="FFFFFF"/>
        </w:rPr>
        <w:t xml:space="preserve"> </w:t>
      </w:r>
      <w:r w:rsidR="000C440A" w:rsidRPr="008F4518">
        <w:rPr>
          <w:rFonts w:ascii="Times New Roman" w:hAnsi="Times New Roman" w:cs="Times New Roman"/>
          <w:b/>
          <w:sz w:val="28"/>
          <w:szCs w:val="28"/>
          <w:shd w:val="clear" w:color="auto" w:fill="FFFFFF"/>
        </w:rPr>
        <w:t>содержатся: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нерастворенные минеральные вещества;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различные нефтепродукты;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тяжелые металлы;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растворенные минеральные вещества.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5.21</w:t>
      </w:r>
      <w:r w:rsidR="000C440A" w:rsidRPr="008F4518">
        <w:rPr>
          <w:rFonts w:ascii="Times New Roman" w:hAnsi="Times New Roman" w:cs="Times New Roman"/>
          <w:b/>
          <w:sz w:val="28"/>
          <w:szCs w:val="28"/>
          <w:shd w:val="clear" w:color="auto" w:fill="FFFFFF"/>
        </w:rPr>
        <w:t xml:space="preserve"> В гидросфере выделяют зоны: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водяного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твердых (лед)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жидких структурированных вод;</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водяного пара и твердых вод.</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5.22</w:t>
      </w:r>
      <w:r w:rsidR="000C440A" w:rsidRPr="008F4518">
        <w:rPr>
          <w:rFonts w:ascii="Times New Roman" w:hAnsi="Times New Roman" w:cs="Times New Roman"/>
          <w:b/>
          <w:sz w:val="28"/>
          <w:szCs w:val="28"/>
          <w:shd w:val="clear" w:color="auto" w:fill="FFFFFF"/>
        </w:rPr>
        <w:t xml:space="preserve"> Воды, приходящиеся на долю зоны жидких структурированных вод, составляют: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более 15%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более 25%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более 45%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более 75% объема гидросферы;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более 95% объема гидросферы.</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5.23</w:t>
      </w:r>
      <w:r w:rsidR="000C440A" w:rsidRPr="008F4518">
        <w:rPr>
          <w:rFonts w:ascii="Times New Roman" w:hAnsi="Times New Roman" w:cs="Times New Roman"/>
          <w:b/>
          <w:sz w:val="28"/>
          <w:szCs w:val="28"/>
          <w:shd w:val="clear" w:color="auto" w:fill="FFFFFF"/>
        </w:rPr>
        <w:t xml:space="preserve"> В горных породах и почвах биосферы вода находится: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свободном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связанном виде;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виде пара;</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виде льда.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5.24</w:t>
      </w:r>
      <w:r w:rsidR="000C440A" w:rsidRPr="008F4518">
        <w:rPr>
          <w:rFonts w:ascii="Times New Roman" w:hAnsi="Times New Roman" w:cs="Times New Roman"/>
          <w:b/>
          <w:sz w:val="28"/>
          <w:szCs w:val="28"/>
          <w:shd w:val="clear" w:color="auto" w:fill="FFFFFF"/>
        </w:rPr>
        <w:t xml:space="preserve"> К связанной воде относятся:</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гигроскопические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пленочные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поровые воды;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нет верного ответа.</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5.25</w:t>
      </w:r>
      <w:r w:rsidR="000C440A" w:rsidRPr="008F4518">
        <w:rPr>
          <w:rFonts w:ascii="Times New Roman" w:hAnsi="Times New Roman" w:cs="Times New Roman"/>
          <w:b/>
          <w:sz w:val="28"/>
          <w:szCs w:val="28"/>
          <w:shd w:val="clear" w:color="auto" w:fill="FFFFFF"/>
        </w:rPr>
        <w:t xml:space="preserve"> Среди атмосферной воды выделяют:</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воду облаков;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воду туманов;</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дождевую воду;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росу;</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5.26</w:t>
      </w:r>
      <w:r w:rsidR="000C440A" w:rsidRPr="008F4518">
        <w:rPr>
          <w:rFonts w:ascii="Times New Roman" w:hAnsi="Times New Roman" w:cs="Times New Roman"/>
          <w:b/>
          <w:sz w:val="28"/>
          <w:szCs w:val="28"/>
          <w:shd w:val="clear" w:color="auto" w:fill="FFFFFF"/>
        </w:rPr>
        <w:t xml:space="preserve"> Какому периоду полураспада обычно отвечает радиоактивность дождевой воды?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около 10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около 30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около 60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около 90 минут;</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lastRenderedPageBreak/>
        <w:t>5.      около 120 минут.</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5.27</w:t>
      </w:r>
      <w:r w:rsidR="000C440A" w:rsidRPr="008F4518">
        <w:rPr>
          <w:rFonts w:ascii="Times New Roman" w:hAnsi="Times New Roman" w:cs="Times New Roman"/>
          <w:b/>
          <w:sz w:val="28"/>
          <w:szCs w:val="28"/>
          <w:shd w:val="clear" w:color="auto" w:fill="FFFFFF"/>
        </w:rPr>
        <w:t xml:space="preserve"> В какие группы объединил А.И. Перельман современные процессы образования газов?</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физико-химические;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биогенные;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техногенные;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все вышеперечисленное;</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химические.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5.28</w:t>
      </w:r>
      <w:r w:rsidR="000C440A" w:rsidRPr="008F4518">
        <w:rPr>
          <w:rFonts w:ascii="Times New Roman" w:hAnsi="Times New Roman" w:cs="Times New Roman"/>
          <w:b/>
          <w:sz w:val="28"/>
          <w:szCs w:val="28"/>
          <w:shd w:val="clear" w:color="auto" w:fill="FFFFFF"/>
        </w:rPr>
        <w:t xml:space="preserve"> Атмосферный воздух является основным источником получения в свободном состоянии:</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O2, N2;</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2.      </w:t>
      </w:r>
      <w:proofErr w:type="spellStart"/>
      <w:r w:rsidR="000C440A" w:rsidRPr="005C3327">
        <w:rPr>
          <w:rFonts w:ascii="Times New Roman" w:hAnsi="Times New Roman" w:cs="Times New Roman"/>
          <w:sz w:val="28"/>
          <w:szCs w:val="28"/>
          <w:shd w:val="clear" w:color="auto" w:fill="FFFFFF"/>
        </w:rPr>
        <w:t>Ne</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3.      </w:t>
      </w:r>
      <w:proofErr w:type="spellStart"/>
      <w:r w:rsidR="000C440A" w:rsidRPr="005C3327">
        <w:rPr>
          <w:rFonts w:ascii="Times New Roman" w:hAnsi="Times New Roman" w:cs="Times New Roman"/>
          <w:sz w:val="28"/>
          <w:szCs w:val="28"/>
          <w:shd w:val="clear" w:color="auto" w:fill="FFFFFF"/>
        </w:rPr>
        <w:t>Аr</w:t>
      </w:r>
      <w:proofErr w:type="spellEnd"/>
      <w:r w:rsidR="000C440A" w:rsidRPr="005C3327">
        <w:rPr>
          <w:rFonts w:ascii="Times New Roman" w:hAnsi="Times New Roman" w:cs="Times New Roman"/>
          <w:sz w:val="28"/>
          <w:szCs w:val="28"/>
          <w:shd w:val="clear" w:color="auto" w:fill="FFFFFF"/>
        </w:rPr>
        <w:t xml:space="preserve">, </w:t>
      </w:r>
      <w:proofErr w:type="spellStart"/>
      <w:r w:rsidR="000C440A" w:rsidRPr="005C3327">
        <w:rPr>
          <w:rFonts w:ascii="Times New Roman" w:hAnsi="Times New Roman" w:cs="Times New Roman"/>
          <w:sz w:val="28"/>
          <w:szCs w:val="28"/>
          <w:shd w:val="clear" w:color="auto" w:fill="FFFFFF"/>
        </w:rPr>
        <w:t>Кr</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 xml:space="preserve">4.      </w:t>
      </w:r>
      <w:proofErr w:type="spellStart"/>
      <w:r w:rsidR="000C440A" w:rsidRPr="005C3327">
        <w:rPr>
          <w:rFonts w:ascii="Times New Roman" w:hAnsi="Times New Roman" w:cs="Times New Roman"/>
          <w:sz w:val="28"/>
          <w:szCs w:val="28"/>
          <w:shd w:val="clear" w:color="auto" w:fill="FFFFFF"/>
        </w:rPr>
        <w:t>Хе</w:t>
      </w:r>
      <w:proofErr w:type="spellEnd"/>
      <w:r w:rsidR="000C440A" w:rsidRPr="005C3327">
        <w:rPr>
          <w:rFonts w:ascii="Times New Roman" w:hAnsi="Times New Roman" w:cs="Times New Roman"/>
          <w:sz w:val="28"/>
          <w:szCs w:val="28"/>
          <w:shd w:val="clear" w:color="auto" w:fill="FFFFFF"/>
        </w:rPr>
        <w:t>;</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все перечисленное.</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5.29</w:t>
      </w:r>
      <w:r w:rsidR="000C440A" w:rsidRPr="008F4518">
        <w:rPr>
          <w:rFonts w:ascii="Times New Roman" w:hAnsi="Times New Roman" w:cs="Times New Roman"/>
          <w:b/>
          <w:sz w:val="28"/>
          <w:szCs w:val="28"/>
          <w:shd w:val="clear" w:color="auto" w:fill="FFFFFF"/>
        </w:rPr>
        <w:t xml:space="preserve"> Основные техногенные источники загрязнения атмосферы могут быть объединены:</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в две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в три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в четыре группы;</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в пять групп;</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в шесть групп.</w:t>
      </w:r>
      <w:r w:rsidR="000C440A" w:rsidRPr="005C3327">
        <w:rPr>
          <w:rFonts w:ascii="Times New Roman" w:hAnsi="Times New Roman" w:cs="Times New Roman"/>
          <w:sz w:val="28"/>
          <w:szCs w:val="28"/>
        </w:rPr>
        <w:br/>
      </w:r>
      <w:r w:rsidRPr="008F4518">
        <w:rPr>
          <w:rFonts w:ascii="Times New Roman" w:hAnsi="Times New Roman" w:cs="Times New Roman"/>
          <w:b/>
          <w:sz w:val="28"/>
          <w:szCs w:val="28"/>
          <w:shd w:val="clear" w:color="auto" w:fill="FFFFFF"/>
        </w:rPr>
        <w:t>5.30</w:t>
      </w:r>
      <w:r w:rsidR="000C440A" w:rsidRPr="008F4518">
        <w:rPr>
          <w:rFonts w:ascii="Times New Roman" w:hAnsi="Times New Roman" w:cs="Times New Roman"/>
          <w:b/>
          <w:sz w:val="28"/>
          <w:szCs w:val="28"/>
          <w:shd w:val="clear" w:color="auto" w:fill="FFFFFF"/>
        </w:rPr>
        <w:t xml:space="preserve"> В настоящее время при сжигании топлива наибольшее загрязнение атмосферы связано:</w:t>
      </w:r>
      <w:r w:rsidR="000C440A" w:rsidRPr="008F4518">
        <w:rPr>
          <w:rFonts w:ascii="Times New Roman" w:hAnsi="Times New Roman" w:cs="Times New Roman"/>
          <w:b/>
          <w:sz w:val="28"/>
          <w:szCs w:val="28"/>
        </w:rPr>
        <w:br/>
      </w:r>
      <w:r w:rsidR="000C440A" w:rsidRPr="005C3327">
        <w:rPr>
          <w:rFonts w:ascii="Times New Roman" w:hAnsi="Times New Roman" w:cs="Times New Roman"/>
          <w:sz w:val="28"/>
          <w:szCs w:val="28"/>
          <w:shd w:val="clear" w:color="auto" w:fill="FFFFFF"/>
        </w:rPr>
        <w:t>1.       с автомобильным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2.       с железнодорожным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3.       с воздушным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4.       с водным транспортом;</w:t>
      </w:r>
      <w:r w:rsidR="000C440A" w:rsidRPr="005C3327">
        <w:rPr>
          <w:rFonts w:ascii="Times New Roman" w:hAnsi="Times New Roman" w:cs="Times New Roman"/>
          <w:sz w:val="28"/>
          <w:szCs w:val="28"/>
        </w:rPr>
        <w:br/>
      </w:r>
      <w:r w:rsidR="000C440A" w:rsidRPr="005C3327">
        <w:rPr>
          <w:rFonts w:ascii="Times New Roman" w:hAnsi="Times New Roman" w:cs="Times New Roman"/>
          <w:sz w:val="28"/>
          <w:szCs w:val="28"/>
          <w:shd w:val="clear" w:color="auto" w:fill="FFFFFF"/>
        </w:rPr>
        <w:t>5.       с трубопроводным транспортом.</w:t>
      </w:r>
      <w:r w:rsidR="000C440A" w:rsidRPr="005C3327">
        <w:rPr>
          <w:rFonts w:ascii="Times New Roman" w:hAnsi="Times New Roman" w:cs="Times New Roman"/>
          <w:sz w:val="28"/>
          <w:szCs w:val="28"/>
        </w:rPr>
        <w:br/>
      </w:r>
    </w:p>
    <w:p w:rsidR="00EF655E" w:rsidRPr="00EF655E" w:rsidRDefault="00095652" w:rsidP="00C761D6">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7E44AF" w:rsidRPr="000F21AA" w:rsidRDefault="009067A7" w:rsidP="001C693C">
      <w:pPr>
        <w:pStyle w:val="a7"/>
        <w:tabs>
          <w:tab w:val="left" w:pos="1134"/>
        </w:tabs>
        <w:ind w:firstLine="709"/>
        <w:jc w:val="left"/>
        <w:rPr>
          <w:szCs w:val="28"/>
        </w:rPr>
      </w:pPr>
      <w:r w:rsidRPr="008F4518">
        <w:rPr>
          <w:b/>
          <w:szCs w:val="28"/>
          <w:shd w:val="clear" w:color="auto" w:fill="FFFFFF"/>
        </w:rPr>
        <w:t>6.</w:t>
      </w:r>
      <w:r w:rsidR="005C3327" w:rsidRPr="008F4518">
        <w:rPr>
          <w:b/>
          <w:szCs w:val="28"/>
          <w:shd w:val="clear" w:color="auto" w:fill="FFFFFF"/>
        </w:rPr>
        <w:t>1. На какие виды можно разделить все промышленные выбросы в</w:t>
      </w:r>
      <w:r w:rsidR="005C3327" w:rsidRPr="005C3327">
        <w:rPr>
          <w:szCs w:val="28"/>
          <w:shd w:val="clear" w:color="auto" w:fill="FFFFFF"/>
        </w:rPr>
        <w:t xml:space="preserve"> </w:t>
      </w:r>
      <w:r w:rsidR="005C3327" w:rsidRPr="008F4518">
        <w:rPr>
          <w:b/>
          <w:szCs w:val="28"/>
          <w:shd w:val="clear" w:color="auto" w:fill="FFFFFF"/>
        </w:rPr>
        <w:t>атмосферу?</w:t>
      </w:r>
      <w:r w:rsidR="005C3327" w:rsidRPr="008F4518">
        <w:rPr>
          <w:b/>
          <w:szCs w:val="28"/>
        </w:rPr>
        <w:br/>
      </w:r>
      <w:r w:rsidR="005C3327" w:rsidRPr="005C3327">
        <w:rPr>
          <w:szCs w:val="28"/>
          <w:shd w:val="clear" w:color="auto" w:fill="FFFFFF"/>
        </w:rPr>
        <w:t>1.      разнообразная пыль;</w:t>
      </w:r>
      <w:r w:rsidR="005C3327" w:rsidRPr="005C3327">
        <w:rPr>
          <w:szCs w:val="28"/>
        </w:rPr>
        <w:br/>
      </w:r>
      <w:r w:rsidR="005C3327" w:rsidRPr="005C3327">
        <w:rPr>
          <w:szCs w:val="28"/>
          <w:shd w:val="clear" w:color="auto" w:fill="FFFFFF"/>
        </w:rPr>
        <w:t>2.      запахи, дымы;</w:t>
      </w:r>
      <w:r w:rsidR="005C3327" w:rsidRPr="005C3327">
        <w:rPr>
          <w:szCs w:val="28"/>
        </w:rPr>
        <w:br/>
      </w:r>
      <w:r w:rsidR="005C3327" w:rsidRPr="005C3327">
        <w:rPr>
          <w:szCs w:val="28"/>
          <w:shd w:val="clear" w:color="auto" w:fill="FFFFFF"/>
        </w:rPr>
        <w:t>3.      газообразные соединения и отдельные химические элементы;</w:t>
      </w:r>
      <w:r w:rsidR="005C3327" w:rsidRPr="005C3327">
        <w:rPr>
          <w:szCs w:val="28"/>
        </w:rPr>
        <w:br/>
      </w:r>
      <w:r w:rsidR="005C3327" w:rsidRPr="005C3327">
        <w:rPr>
          <w:szCs w:val="28"/>
          <w:shd w:val="clear" w:color="auto" w:fill="FFFFFF"/>
        </w:rPr>
        <w:t>4.      компоненты с фотохимическим эффектом;</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2. Какими отрицательно заряженными частицами представлены дымы (</w:t>
      </w:r>
      <w:proofErr w:type="spellStart"/>
      <w:r w:rsidR="005C3327" w:rsidRPr="008F4518">
        <w:rPr>
          <w:b/>
          <w:szCs w:val="28"/>
          <w:shd w:val="clear" w:color="auto" w:fill="FFFFFF"/>
        </w:rPr>
        <w:t>аэросуспензии</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 xml:space="preserve">1.      </w:t>
      </w:r>
      <w:proofErr w:type="spellStart"/>
      <w:r w:rsidR="005C3327" w:rsidRPr="005C3327">
        <w:rPr>
          <w:szCs w:val="28"/>
          <w:shd w:val="clear" w:color="auto" w:fill="FFFFFF"/>
        </w:rPr>
        <w:t>CaO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ZnO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MgO</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Fe2O3;</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lastRenderedPageBreak/>
        <w:t>6.</w:t>
      </w:r>
      <w:r w:rsidR="005C3327" w:rsidRPr="008F4518">
        <w:rPr>
          <w:b/>
          <w:szCs w:val="28"/>
          <w:shd w:val="clear" w:color="auto" w:fill="FFFFFF"/>
        </w:rPr>
        <w:t>3. Вещества, поступающие в атмосферу при использовании установок, представлены:</w:t>
      </w:r>
      <w:r w:rsidR="005C3327" w:rsidRPr="008F4518">
        <w:rPr>
          <w:b/>
          <w:szCs w:val="28"/>
        </w:rPr>
        <w:br/>
      </w:r>
      <w:r w:rsidR="005C3327" w:rsidRPr="005C3327">
        <w:rPr>
          <w:szCs w:val="28"/>
          <w:shd w:val="clear" w:color="auto" w:fill="FFFFFF"/>
        </w:rPr>
        <w:t>1.      альдегидами, углеводородами;</w:t>
      </w:r>
      <w:r w:rsidR="005C3327" w:rsidRPr="005C3327">
        <w:rPr>
          <w:szCs w:val="28"/>
        </w:rPr>
        <w:br/>
      </w:r>
      <w:r w:rsidR="005C3327" w:rsidRPr="005C3327">
        <w:rPr>
          <w:szCs w:val="28"/>
          <w:shd w:val="clear" w:color="auto" w:fill="FFFFFF"/>
        </w:rPr>
        <w:t>2.      органическими кислотами;</w:t>
      </w:r>
      <w:r w:rsidR="005C3327" w:rsidRPr="005C3327">
        <w:rPr>
          <w:szCs w:val="28"/>
        </w:rPr>
        <w:br/>
      </w:r>
      <w:r w:rsidR="005C3327" w:rsidRPr="005C3327">
        <w:rPr>
          <w:szCs w:val="28"/>
          <w:shd w:val="clear" w:color="auto" w:fill="FFFFFF"/>
        </w:rPr>
        <w:t>3.      CO, NO, NO2,  SO2 ,SO3, NH3;</w:t>
      </w:r>
      <w:r w:rsidR="005C3327" w:rsidRPr="005C3327">
        <w:rPr>
          <w:szCs w:val="28"/>
        </w:rPr>
        <w:br/>
      </w:r>
      <w:r w:rsidR="005C3327" w:rsidRPr="005C3327">
        <w:rPr>
          <w:szCs w:val="28"/>
          <w:shd w:val="clear" w:color="auto" w:fill="FFFFFF"/>
        </w:rPr>
        <w:t>4.      пылью;</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w:t>
      </w:r>
      <w:r w:rsidR="005C3327" w:rsidRPr="008F4518">
        <w:rPr>
          <w:b/>
          <w:szCs w:val="28"/>
          <w:shd w:val="clear" w:color="auto" w:fill="FFFFFF"/>
        </w:rPr>
        <w:t>4. Наибольшая концентрация озона наблюдается:</w:t>
      </w:r>
      <w:r w:rsidR="005C3327" w:rsidRPr="008F4518">
        <w:rPr>
          <w:b/>
          <w:szCs w:val="28"/>
        </w:rPr>
        <w:br/>
      </w:r>
      <w:r w:rsidR="005C3327" w:rsidRPr="005C3327">
        <w:rPr>
          <w:szCs w:val="28"/>
          <w:shd w:val="clear" w:color="auto" w:fill="FFFFFF"/>
        </w:rPr>
        <w:t>1.      на расстоянии 1-5 км от Земли;</w:t>
      </w:r>
      <w:r w:rsidR="005C3327" w:rsidRPr="005C3327">
        <w:rPr>
          <w:szCs w:val="28"/>
        </w:rPr>
        <w:br/>
      </w:r>
      <w:r w:rsidR="005C3327" w:rsidRPr="005C3327">
        <w:rPr>
          <w:szCs w:val="28"/>
          <w:shd w:val="clear" w:color="auto" w:fill="FFFFFF"/>
        </w:rPr>
        <w:t>2.      на расстоянии 10-15 км от Земли;</w:t>
      </w:r>
      <w:r w:rsidR="005C3327" w:rsidRPr="005C3327">
        <w:rPr>
          <w:szCs w:val="28"/>
        </w:rPr>
        <w:br/>
      </w:r>
      <w:r w:rsidR="005C3327" w:rsidRPr="005C3327">
        <w:rPr>
          <w:szCs w:val="28"/>
          <w:shd w:val="clear" w:color="auto" w:fill="FFFFFF"/>
        </w:rPr>
        <w:t>3.      на расстоянии 2-25 км от Земли;</w:t>
      </w:r>
      <w:r w:rsidR="005C3327" w:rsidRPr="005C3327">
        <w:rPr>
          <w:szCs w:val="28"/>
        </w:rPr>
        <w:br/>
      </w:r>
      <w:r w:rsidR="005C3327" w:rsidRPr="005C3327">
        <w:rPr>
          <w:szCs w:val="28"/>
          <w:shd w:val="clear" w:color="auto" w:fill="FFFFFF"/>
        </w:rPr>
        <w:t>4.      на расстоянии 30-35 км от Земли;</w:t>
      </w:r>
      <w:r w:rsidR="005C3327" w:rsidRPr="005C3327">
        <w:rPr>
          <w:szCs w:val="28"/>
        </w:rPr>
        <w:br/>
      </w:r>
      <w:r w:rsidR="005C3327" w:rsidRPr="005C3327">
        <w:rPr>
          <w:szCs w:val="28"/>
          <w:shd w:val="clear" w:color="auto" w:fill="FFFFFF"/>
        </w:rPr>
        <w:t>5.      на расстоянии 40-45 км от Земли.</w:t>
      </w:r>
      <w:r w:rsidR="005C3327" w:rsidRPr="005C3327">
        <w:rPr>
          <w:szCs w:val="28"/>
        </w:rPr>
        <w:br/>
      </w:r>
      <w:r w:rsidRPr="008F4518">
        <w:rPr>
          <w:b/>
          <w:szCs w:val="28"/>
          <w:shd w:val="clear" w:color="auto" w:fill="FFFFFF"/>
        </w:rPr>
        <w:t>6.</w:t>
      </w:r>
      <w:r w:rsidR="008F4518">
        <w:rPr>
          <w:b/>
          <w:szCs w:val="28"/>
          <w:shd w:val="clear" w:color="auto" w:fill="FFFFFF"/>
        </w:rPr>
        <w:t>5. О</w:t>
      </w:r>
      <w:r w:rsidR="005C3327" w:rsidRPr="008F4518">
        <w:rPr>
          <w:b/>
          <w:szCs w:val="28"/>
          <w:shd w:val="clear" w:color="auto" w:fill="FFFFFF"/>
        </w:rPr>
        <w:t>сновными компонентами почвенных газов являются:</w:t>
      </w:r>
      <w:r w:rsidR="005C3327" w:rsidRPr="008F4518">
        <w:rPr>
          <w:b/>
          <w:szCs w:val="28"/>
        </w:rPr>
        <w:br/>
      </w:r>
      <w:r w:rsidR="005C3327" w:rsidRPr="005C3327">
        <w:rPr>
          <w:szCs w:val="28"/>
          <w:shd w:val="clear" w:color="auto" w:fill="FFFFFF"/>
        </w:rPr>
        <w:t>1.      азот;</w:t>
      </w:r>
      <w:r w:rsidR="005C3327" w:rsidRPr="005C3327">
        <w:rPr>
          <w:szCs w:val="28"/>
        </w:rPr>
        <w:br/>
      </w:r>
      <w:r w:rsidR="005C3327" w:rsidRPr="005C3327">
        <w:rPr>
          <w:szCs w:val="28"/>
          <w:shd w:val="clear" w:color="auto" w:fill="FFFFFF"/>
        </w:rPr>
        <w:t>2.      кислород;</w:t>
      </w:r>
      <w:r w:rsidR="005C3327" w:rsidRPr="005C3327">
        <w:rPr>
          <w:szCs w:val="28"/>
        </w:rPr>
        <w:br/>
      </w:r>
      <w:r w:rsidR="005C3327" w:rsidRPr="005C3327">
        <w:rPr>
          <w:szCs w:val="28"/>
          <w:shd w:val="clear" w:color="auto" w:fill="FFFFFF"/>
        </w:rPr>
        <w:t>3.      углекислый газ;</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водород.</w:t>
      </w:r>
      <w:r w:rsidR="005C3327" w:rsidRPr="005C3327">
        <w:rPr>
          <w:szCs w:val="28"/>
        </w:rPr>
        <w:br/>
      </w:r>
      <w:r w:rsidRPr="008F4518">
        <w:rPr>
          <w:b/>
          <w:szCs w:val="28"/>
          <w:shd w:val="clear" w:color="auto" w:fill="FFFFFF"/>
        </w:rPr>
        <w:t>6.6</w:t>
      </w:r>
      <w:r w:rsidR="005C3327" w:rsidRPr="008F4518">
        <w:rPr>
          <w:b/>
          <w:szCs w:val="28"/>
          <w:shd w:val="clear" w:color="auto" w:fill="FFFFFF"/>
        </w:rPr>
        <w:t xml:space="preserve">. Какие источники энергии, расходуемые на Земле, выделял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w:t>
      </w:r>
      <w:r w:rsidR="005C3327" w:rsidRPr="008F4518">
        <w:rPr>
          <w:b/>
          <w:szCs w:val="28"/>
        </w:rPr>
        <w:br/>
      </w:r>
      <w:r w:rsidR="005C3327" w:rsidRPr="005C3327">
        <w:rPr>
          <w:szCs w:val="28"/>
          <w:shd w:val="clear" w:color="auto" w:fill="FFFFFF"/>
        </w:rPr>
        <w:t>1.      энергия гравитационного поля;</w:t>
      </w:r>
      <w:r w:rsidR="005C3327" w:rsidRPr="005C3327">
        <w:rPr>
          <w:szCs w:val="28"/>
        </w:rPr>
        <w:br/>
      </w:r>
      <w:r w:rsidR="005C3327" w:rsidRPr="005C3327">
        <w:rPr>
          <w:szCs w:val="28"/>
          <w:shd w:val="clear" w:color="auto" w:fill="FFFFFF"/>
        </w:rPr>
        <w:t>2.      космическая энергия;</w:t>
      </w:r>
      <w:r w:rsidR="005C3327" w:rsidRPr="005C3327">
        <w:rPr>
          <w:szCs w:val="28"/>
        </w:rPr>
        <w:br/>
      </w:r>
      <w:r w:rsidR="005C3327" w:rsidRPr="005C3327">
        <w:rPr>
          <w:szCs w:val="28"/>
          <w:shd w:val="clear" w:color="auto" w:fill="FFFFFF"/>
        </w:rPr>
        <w:t>3.      энергия радиоактивного распада;</w:t>
      </w:r>
      <w:r w:rsidR="005C3327" w:rsidRPr="005C3327">
        <w:rPr>
          <w:szCs w:val="28"/>
        </w:rPr>
        <w:br/>
      </w:r>
      <w:r w:rsidR="005C3327" w:rsidRPr="005C3327">
        <w:rPr>
          <w:szCs w:val="28"/>
          <w:shd w:val="clear" w:color="auto" w:fill="FFFFFF"/>
        </w:rPr>
        <w:t>4.      теплота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6.7</w:t>
      </w:r>
      <w:r w:rsidR="005C3327" w:rsidRPr="008F4518">
        <w:rPr>
          <w:b/>
          <w:szCs w:val="28"/>
          <w:shd w:val="clear" w:color="auto" w:fill="FFFFFF"/>
        </w:rPr>
        <w:t>. Большинство тектонических движений связано:</w:t>
      </w:r>
      <w:r w:rsidR="005C3327" w:rsidRPr="008F4518">
        <w:rPr>
          <w:b/>
          <w:szCs w:val="28"/>
        </w:rPr>
        <w:br/>
      </w:r>
      <w:r w:rsidR="005C3327" w:rsidRPr="005C3327">
        <w:rPr>
          <w:szCs w:val="28"/>
          <w:shd w:val="clear" w:color="auto" w:fill="FFFFFF"/>
        </w:rPr>
        <w:t>1.      с энергией радиоактивного распада;</w:t>
      </w:r>
      <w:r w:rsidR="005C3327" w:rsidRPr="005C3327">
        <w:rPr>
          <w:szCs w:val="28"/>
        </w:rPr>
        <w:br/>
      </w:r>
      <w:r w:rsidR="005C3327" w:rsidRPr="005C3327">
        <w:rPr>
          <w:szCs w:val="28"/>
          <w:shd w:val="clear" w:color="auto" w:fill="FFFFFF"/>
        </w:rPr>
        <w:t>2.      с энергией гравитационных сил;</w:t>
      </w:r>
      <w:r w:rsidR="005C3327" w:rsidRPr="005C3327">
        <w:rPr>
          <w:szCs w:val="28"/>
        </w:rPr>
        <w:br/>
      </w:r>
      <w:r w:rsidR="005C3327" w:rsidRPr="005C3327">
        <w:rPr>
          <w:szCs w:val="28"/>
          <w:shd w:val="clear" w:color="auto" w:fill="FFFFFF"/>
        </w:rPr>
        <w:t>3.      с космической энергией;</w:t>
      </w:r>
      <w:r w:rsidR="005C3327" w:rsidRPr="005C3327">
        <w:rPr>
          <w:szCs w:val="28"/>
        </w:rPr>
        <w:br/>
      </w:r>
      <w:r w:rsidR="005C3327" w:rsidRPr="005C3327">
        <w:rPr>
          <w:szCs w:val="28"/>
          <w:shd w:val="clear" w:color="auto" w:fill="FFFFFF"/>
        </w:rPr>
        <w:t>4.      с энергией теплоты глубин земного шара;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6.8</w:t>
      </w:r>
      <w:r w:rsidR="005C3327" w:rsidRPr="008F4518">
        <w:rPr>
          <w:b/>
          <w:szCs w:val="28"/>
          <w:shd w:val="clear" w:color="auto" w:fill="FFFFFF"/>
        </w:rPr>
        <w:t>. В течение всего геологического времени из атмосферы удаляется:</w:t>
      </w:r>
      <w:r w:rsidR="005C3327" w:rsidRPr="008F4518">
        <w:rPr>
          <w:b/>
          <w:szCs w:val="28"/>
        </w:rPr>
        <w:br/>
      </w:r>
      <w:r w:rsidR="005C3327" w:rsidRPr="005C3327">
        <w:rPr>
          <w:szCs w:val="28"/>
          <w:shd w:val="clear" w:color="auto" w:fill="FFFFFF"/>
        </w:rPr>
        <w:t>1.      кислород;</w:t>
      </w:r>
      <w:r w:rsidR="005C3327" w:rsidRPr="005C3327">
        <w:rPr>
          <w:szCs w:val="28"/>
        </w:rPr>
        <w:br/>
      </w:r>
      <w:r w:rsidR="005C3327" w:rsidRPr="005C3327">
        <w:rPr>
          <w:szCs w:val="28"/>
          <w:shd w:val="clear" w:color="auto" w:fill="FFFFFF"/>
        </w:rPr>
        <w:t>2.      диоксид углерода;</w:t>
      </w:r>
      <w:r w:rsidR="005C3327" w:rsidRPr="005C3327">
        <w:rPr>
          <w:szCs w:val="28"/>
        </w:rPr>
        <w:br/>
      </w:r>
      <w:r w:rsidR="005C3327" w:rsidRPr="005C3327">
        <w:rPr>
          <w:szCs w:val="28"/>
          <w:shd w:val="clear" w:color="auto" w:fill="FFFFFF"/>
        </w:rPr>
        <w:t>3.      азот;</w:t>
      </w:r>
      <w:r w:rsidR="005C3327" w:rsidRPr="005C3327">
        <w:rPr>
          <w:szCs w:val="28"/>
        </w:rPr>
        <w:br/>
      </w:r>
      <w:r w:rsidR="005C3327" w:rsidRPr="005C3327">
        <w:rPr>
          <w:szCs w:val="28"/>
          <w:shd w:val="clear" w:color="auto" w:fill="FFFFFF"/>
        </w:rPr>
        <w:t>4.      водород и гелий;</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6.9</w:t>
      </w:r>
      <w:r w:rsidR="005C3327" w:rsidRPr="008F4518">
        <w:rPr>
          <w:b/>
          <w:szCs w:val="28"/>
          <w:shd w:val="clear" w:color="auto" w:fill="FFFFFF"/>
        </w:rPr>
        <w:t>. Эпигенетические изменения пород - это:</w:t>
      </w:r>
      <w:r w:rsidR="005C3327" w:rsidRPr="008F4518">
        <w:rPr>
          <w:b/>
          <w:szCs w:val="28"/>
        </w:rPr>
        <w:br/>
      </w:r>
      <w:r w:rsidR="005C3327" w:rsidRPr="005C3327">
        <w:rPr>
          <w:szCs w:val="28"/>
          <w:shd w:val="clear" w:color="auto" w:fill="FFFFFF"/>
        </w:rPr>
        <w:t>1.      перекристаллизация, старение коллоидов;</w:t>
      </w:r>
      <w:r w:rsidR="005C3327" w:rsidRPr="005C3327">
        <w:rPr>
          <w:szCs w:val="28"/>
        </w:rPr>
        <w:br/>
      </w:r>
      <w:r w:rsidR="005C3327" w:rsidRPr="005C3327">
        <w:rPr>
          <w:szCs w:val="28"/>
          <w:shd w:val="clear" w:color="auto" w:fill="FFFFFF"/>
        </w:rPr>
        <w:t>2.      гидратация и дегидратация;</w:t>
      </w:r>
      <w:r w:rsidR="005C3327" w:rsidRPr="005C3327">
        <w:rPr>
          <w:szCs w:val="28"/>
        </w:rPr>
        <w:br/>
      </w:r>
      <w:r w:rsidR="005C3327" w:rsidRPr="005C3327">
        <w:rPr>
          <w:szCs w:val="28"/>
          <w:shd w:val="clear" w:color="auto" w:fill="FFFFFF"/>
        </w:rPr>
        <w:t>3.      рост конкреций;</w:t>
      </w:r>
      <w:r w:rsidR="005C3327" w:rsidRPr="005C3327">
        <w:rPr>
          <w:szCs w:val="28"/>
        </w:rPr>
        <w:br/>
      </w:r>
      <w:r w:rsidR="005C3327" w:rsidRPr="005C3327">
        <w:rPr>
          <w:szCs w:val="28"/>
          <w:shd w:val="clear" w:color="auto" w:fill="FFFFFF"/>
        </w:rPr>
        <w:t>4.      возникновение новых устойчивых минералов;</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6.10</w:t>
      </w:r>
      <w:r w:rsidR="005C3327" w:rsidRPr="008F4518">
        <w:rPr>
          <w:b/>
          <w:szCs w:val="28"/>
          <w:shd w:val="clear" w:color="auto" w:fill="FFFFFF"/>
        </w:rPr>
        <w:t xml:space="preserve">. Какие виды миграции химических элементов выделял А.И. </w:t>
      </w:r>
      <w:r w:rsidR="005C3327" w:rsidRPr="008F4518">
        <w:rPr>
          <w:b/>
          <w:szCs w:val="28"/>
          <w:shd w:val="clear" w:color="auto" w:fill="FFFFFF"/>
        </w:rPr>
        <w:lastRenderedPageBreak/>
        <w:t>Перельман?</w:t>
      </w:r>
      <w:r w:rsidR="005C3327" w:rsidRPr="008F4518">
        <w:rPr>
          <w:b/>
          <w:szCs w:val="28"/>
        </w:rPr>
        <w:br/>
      </w:r>
      <w:r w:rsidR="005C3327" w:rsidRPr="005C3327">
        <w:rPr>
          <w:szCs w:val="28"/>
          <w:shd w:val="clear" w:color="auto" w:fill="FFFFFF"/>
        </w:rPr>
        <w:t>1.      механическую;</w:t>
      </w:r>
      <w:r w:rsidR="005C3327" w:rsidRPr="005C3327">
        <w:rPr>
          <w:szCs w:val="28"/>
        </w:rPr>
        <w:br/>
      </w:r>
      <w:r w:rsidR="005C3327" w:rsidRPr="005C3327">
        <w:rPr>
          <w:szCs w:val="28"/>
          <w:shd w:val="clear" w:color="auto" w:fill="FFFFFF"/>
        </w:rPr>
        <w:t>2.      физико-химическую;</w:t>
      </w:r>
      <w:r w:rsidR="005C3327" w:rsidRPr="005C3327">
        <w:rPr>
          <w:szCs w:val="28"/>
        </w:rPr>
        <w:br/>
      </w:r>
      <w:r w:rsidR="005C3327" w:rsidRPr="005C3327">
        <w:rPr>
          <w:szCs w:val="28"/>
          <w:shd w:val="clear" w:color="auto" w:fill="FFFFFF"/>
        </w:rPr>
        <w:t>3.      биогенную;</w:t>
      </w:r>
      <w:r w:rsidR="005C3327" w:rsidRPr="005C3327">
        <w:rPr>
          <w:szCs w:val="28"/>
        </w:rPr>
        <w:br/>
      </w:r>
      <w:r w:rsidR="005C3327" w:rsidRPr="005C3327">
        <w:rPr>
          <w:szCs w:val="28"/>
          <w:shd w:val="clear" w:color="auto" w:fill="FFFFFF"/>
        </w:rPr>
        <w:t>4.      техногенную, связанную с социальными процессами;</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005C3327" w:rsidRPr="008F4518">
        <w:rPr>
          <w:b/>
          <w:szCs w:val="28"/>
          <w:shd w:val="clear" w:color="auto" w:fill="FFFFFF"/>
        </w:rPr>
        <w:t> </w:t>
      </w:r>
      <w:r w:rsidRPr="008F4518">
        <w:rPr>
          <w:b/>
          <w:szCs w:val="28"/>
          <w:shd w:val="clear" w:color="auto" w:fill="FFFFFF"/>
        </w:rPr>
        <w:t>6.11</w:t>
      </w:r>
      <w:r w:rsidR="005C3327" w:rsidRPr="008F4518">
        <w:rPr>
          <w:b/>
          <w:szCs w:val="28"/>
          <w:shd w:val="clear" w:color="auto" w:fill="FFFFFF"/>
        </w:rPr>
        <w:t>. Какая миграция химических элементов вызвана деятельностью людей?</w:t>
      </w:r>
      <w:r w:rsidR="005C3327" w:rsidRPr="008F4518">
        <w:rPr>
          <w:b/>
          <w:szCs w:val="28"/>
        </w:rPr>
        <w:br/>
      </w:r>
      <w:r w:rsidR="005C3327" w:rsidRPr="005C3327">
        <w:rPr>
          <w:szCs w:val="28"/>
          <w:shd w:val="clear" w:color="auto" w:fill="FFFFFF"/>
        </w:rPr>
        <w:t>1.      техногенная;</w:t>
      </w:r>
      <w:r w:rsidR="005C3327" w:rsidRPr="005C3327">
        <w:rPr>
          <w:szCs w:val="28"/>
        </w:rPr>
        <w:br/>
      </w:r>
      <w:r w:rsidR="005C3327" w:rsidRPr="005C3327">
        <w:rPr>
          <w:szCs w:val="28"/>
          <w:shd w:val="clear" w:color="auto" w:fill="FFFFFF"/>
        </w:rPr>
        <w:t>2.      механическая;</w:t>
      </w:r>
      <w:r w:rsidR="005C3327" w:rsidRPr="005C3327">
        <w:rPr>
          <w:szCs w:val="28"/>
        </w:rPr>
        <w:br/>
      </w:r>
      <w:r w:rsidR="005C3327" w:rsidRPr="005C3327">
        <w:rPr>
          <w:szCs w:val="28"/>
          <w:shd w:val="clear" w:color="auto" w:fill="FFFFFF"/>
        </w:rPr>
        <w:t>3.      биогенная;</w:t>
      </w:r>
      <w:r w:rsidR="005C3327" w:rsidRPr="005C3327">
        <w:rPr>
          <w:szCs w:val="28"/>
        </w:rPr>
        <w:br/>
      </w:r>
      <w:r w:rsidR="005C3327" w:rsidRPr="005C3327">
        <w:rPr>
          <w:szCs w:val="28"/>
          <w:shd w:val="clear" w:color="auto" w:fill="FFFFFF"/>
        </w:rPr>
        <w:t>4.      физико-химическая;</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6.12</w:t>
      </w:r>
      <w:r w:rsidR="005C3327" w:rsidRPr="008F4518">
        <w:rPr>
          <w:b/>
          <w:szCs w:val="28"/>
          <w:shd w:val="clear" w:color="auto" w:fill="FFFFFF"/>
        </w:rPr>
        <w:t>. Связывая перемещение химических элементов с формами их нахождения,</w:t>
      </w:r>
      <w:r w:rsidR="005C3327" w:rsidRPr="005C3327">
        <w:rPr>
          <w:szCs w:val="28"/>
          <w:shd w:val="clear" w:color="auto" w:fill="FFFFFF"/>
        </w:rPr>
        <w:t xml:space="preserve"> </w:t>
      </w:r>
      <w:r w:rsidR="005C3327" w:rsidRPr="008F4518">
        <w:rPr>
          <w:b/>
          <w:szCs w:val="28"/>
          <w:shd w:val="clear" w:color="auto" w:fill="FFFFFF"/>
        </w:rPr>
        <w:t>выделяют:</w:t>
      </w:r>
      <w:r w:rsidR="005C3327" w:rsidRPr="008F4518">
        <w:rPr>
          <w:rStyle w:val="apple-converted-space"/>
          <w:b/>
          <w:szCs w:val="28"/>
          <w:shd w:val="clear" w:color="auto" w:fill="FFFFFF"/>
        </w:rPr>
        <w:t> </w:t>
      </w:r>
      <w:r w:rsidR="005C3327" w:rsidRPr="008F4518">
        <w:rPr>
          <w:b/>
          <w:szCs w:val="28"/>
        </w:rPr>
        <w:br/>
      </w:r>
      <w:r w:rsidR="005C3327" w:rsidRPr="005C3327">
        <w:rPr>
          <w:szCs w:val="28"/>
          <w:shd w:val="clear" w:color="auto" w:fill="FFFFFF"/>
        </w:rPr>
        <w:t>1.      два основных типа миграции;</w:t>
      </w:r>
      <w:r w:rsidR="005C3327" w:rsidRPr="005C3327">
        <w:rPr>
          <w:szCs w:val="28"/>
        </w:rPr>
        <w:br/>
      </w:r>
      <w:r w:rsidR="005C3327" w:rsidRPr="005C3327">
        <w:rPr>
          <w:szCs w:val="28"/>
          <w:shd w:val="clear" w:color="auto" w:fill="FFFFFF"/>
        </w:rPr>
        <w:t>2.      три основных типа миграции;</w:t>
      </w:r>
      <w:r w:rsidR="005C3327" w:rsidRPr="005C3327">
        <w:rPr>
          <w:szCs w:val="28"/>
        </w:rPr>
        <w:br/>
      </w:r>
      <w:r w:rsidR="005C3327" w:rsidRPr="005C3327">
        <w:rPr>
          <w:szCs w:val="28"/>
          <w:shd w:val="clear" w:color="auto" w:fill="FFFFFF"/>
        </w:rPr>
        <w:t>3.      четыре основных типа миграции;</w:t>
      </w:r>
      <w:r w:rsidR="005C3327" w:rsidRPr="005C3327">
        <w:rPr>
          <w:szCs w:val="28"/>
        </w:rPr>
        <w:br/>
      </w:r>
      <w:r w:rsidR="005C3327" w:rsidRPr="005C3327">
        <w:rPr>
          <w:szCs w:val="28"/>
          <w:shd w:val="clear" w:color="auto" w:fill="FFFFFF"/>
        </w:rPr>
        <w:t>4.      пять основных типов миграции;</w:t>
      </w:r>
      <w:r w:rsidR="005C3327" w:rsidRPr="005C3327">
        <w:rPr>
          <w:szCs w:val="28"/>
        </w:rPr>
        <w:br/>
      </w:r>
      <w:r w:rsidR="005C3327" w:rsidRPr="005C3327">
        <w:rPr>
          <w:szCs w:val="28"/>
          <w:shd w:val="clear" w:color="auto" w:fill="FFFFFF"/>
        </w:rPr>
        <w:t>5.      шесть основных типов миграции.</w:t>
      </w:r>
      <w:r w:rsidR="005C3327" w:rsidRPr="005C3327">
        <w:rPr>
          <w:szCs w:val="28"/>
        </w:rPr>
        <w:br/>
      </w:r>
      <w:r w:rsidRPr="008F4518">
        <w:rPr>
          <w:b/>
          <w:szCs w:val="28"/>
          <w:shd w:val="clear" w:color="auto" w:fill="FFFFFF"/>
        </w:rPr>
        <w:t>6.13</w:t>
      </w:r>
      <w:r w:rsidR="005C3327" w:rsidRPr="008F4518">
        <w:rPr>
          <w:b/>
          <w:szCs w:val="28"/>
          <w:shd w:val="clear" w:color="auto" w:fill="FFFFFF"/>
        </w:rPr>
        <w:t>. Экологические катастрофы связаны:</w:t>
      </w:r>
      <w:r w:rsidR="005C3327" w:rsidRPr="008F4518">
        <w:rPr>
          <w:b/>
          <w:szCs w:val="28"/>
        </w:rPr>
        <w:br/>
      </w:r>
      <w:r w:rsidR="005C3327" w:rsidRPr="005C3327">
        <w:rPr>
          <w:szCs w:val="28"/>
          <w:shd w:val="clear" w:color="auto" w:fill="FFFFFF"/>
        </w:rPr>
        <w:t>1.      с первым типом миграции;</w:t>
      </w:r>
      <w:r w:rsidR="005C3327" w:rsidRPr="005C3327">
        <w:rPr>
          <w:szCs w:val="28"/>
        </w:rPr>
        <w:br/>
      </w:r>
      <w:r w:rsidR="005C3327" w:rsidRPr="005C3327">
        <w:rPr>
          <w:szCs w:val="28"/>
          <w:shd w:val="clear" w:color="auto" w:fill="FFFFFF"/>
        </w:rPr>
        <w:t>2.      со вторым типом миграции;</w:t>
      </w:r>
      <w:r w:rsidR="005C3327" w:rsidRPr="005C3327">
        <w:rPr>
          <w:szCs w:val="28"/>
        </w:rPr>
        <w:br/>
      </w:r>
      <w:r w:rsidR="005C3327" w:rsidRPr="005C3327">
        <w:rPr>
          <w:szCs w:val="28"/>
          <w:shd w:val="clear" w:color="auto" w:fill="FFFFFF"/>
        </w:rPr>
        <w:t>3.      с третьим типом миграции;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с первым и третьим типом миграции.</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6.14</w:t>
      </w:r>
      <w:r w:rsidR="005C3327" w:rsidRPr="008F4518">
        <w:rPr>
          <w:b/>
          <w:szCs w:val="28"/>
          <w:shd w:val="clear" w:color="auto" w:fill="FFFFFF"/>
        </w:rPr>
        <w:t>. Миграция элементов в виде свободных ионов типична для:</w:t>
      </w:r>
      <w:r w:rsidR="005C3327" w:rsidRPr="008F4518">
        <w:rPr>
          <w:b/>
          <w:szCs w:val="28"/>
        </w:rPr>
        <w:br/>
      </w:r>
      <w:r w:rsidR="005C3327" w:rsidRPr="005C3327">
        <w:rPr>
          <w:szCs w:val="28"/>
          <w:shd w:val="clear" w:color="auto" w:fill="FFFFFF"/>
        </w:rPr>
        <w:t>1.      водных растворов;</w:t>
      </w:r>
      <w:r w:rsidR="005C3327" w:rsidRPr="005C3327">
        <w:rPr>
          <w:szCs w:val="28"/>
        </w:rPr>
        <w:br/>
      </w:r>
      <w:r w:rsidR="005C3327" w:rsidRPr="005C3327">
        <w:rPr>
          <w:szCs w:val="28"/>
          <w:shd w:val="clear" w:color="auto" w:fill="FFFFFF"/>
        </w:rPr>
        <w:t>2.      магматических расплавов;</w:t>
      </w:r>
      <w:r w:rsidR="005C3327" w:rsidRPr="005C3327">
        <w:rPr>
          <w:szCs w:val="28"/>
        </w:rPr>
        <w:br/>
      </w:r>
      <w:r w:rsidR="005C3327" w:rsidRPr="005C3327">
        <w:rPr>
          <w:szCs w:val="28"/>
          <w:shd w:val="clear" w:color="auto" w:fill="FFFFFF"/>
        </w:rPr>
        <w:t>3.      газовых смесей;</w:t>
      </w:r>
      <w:r w:rsidR="005C3327" w:rsidRPr="005C3327">
        <w:rPr>
          <w:szCs w:val="28"/>
        </w:rPr>
        <w:br/>
      </w:r>
      <w:r w:rsidR="005C3327" w:rsidRPr="005C3327">
        <w:rPr>
          <w:szCs w:val="28"/>
          <w:shd w:val="clear" w:color="auto" w:fill="FFFFFF"/>
        </w:rPr>
        <w:t>4.      живого вещества;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w:t>
      </w:r>
      <w:r w:rsidR="005C3327" w:rsidRPr="008F4518">
        <w:rPr>
          <w:b/>
          <w:szCs w:val="28"/>
          <w:shd w:val="clear" w:color="auto" w:fill="FFFFFF"/>
        </w:rPr>
        <w:t xml:space="preserve">5. Все элементы по термическим свойствам А.А. </w:t>
      </w:r>
      <w:proofErr w:type="spellStart"/>
      <w:r w:rsidR="005C3327" w:rsidRPr="008F4518">
        <w:rPr>
          <w:b/>
          <w:szCs w:val="28"/>
          <w:shd w:val="clear" w:color="auto" w:fill="FFFFFF"/>
        </w:rPr>
        <w:t>Сауков</w:t>
      </w:r>
      <w:proofErr w:type="spellEnd"/>
      <w:r w:rsidR="005C3327" w:rsidRPr="008F4518">
        <w:rPr>
          <w:b/>
          <w:szCs w:val="28"/>
          <w:shd w:val="clear" w:color="auto" w:fill="FFFFFF"/>
        </w:rPr>
        <w:t xml:space="preserve"> разделил:</w:t>
      </w:r>
      <w:r w:rsidR="005C3327" w:rsidRPr="008F4518">
        <w:rPr>
          <w:b/>
          <w:szCs w:val="28"/>
        </w:rPr>
        <w:br/>
      </w:r>
      <w:r w:rsidR="005C3327" w:rsidRPr="005C3327">
        <w:rPr>
          <w:szCs w:val="28"/>
          <w:shd w:val="clear" w:color="auto" w:fill="FFFFFF"/>
        </w:rPr>
        <w:t>1.      на 2 группы;</w:t>
      </w:r>
      <w:r w:rsidR="005C3327" w:rsidRPr="005C3327">
        <w:rPr>
          <w:szCs w:val="28"/>
        </w:rPr>
        <w:br/>
      </w:r>
      <w:r w:rsidR="005C3327" w:rsidRPr="005C3327">
        <w:rPr>
          <w:szCs w:val="28"/>
          <w:shd w:val="clear" w:color="auto" w:fill="FFFFFF"/>
        </w:rPr>
        <w:t>2.      на 3 группы;</w:t>
      </w:r>
      <w:r w:rsidR="005C3327" w:rsidRPr="005C3327">
        <w:rPr>
          <w:szCs w:val="28"/>
        </w:rPr>
        <w:br/>
      </w:r>
      <w:r w:rsidR="005C3327" w:rsidRPr="005C3327">
        <w:rPr>
          <w:szCs w:val="28"/>
          <w:shd w:val="clear" w:color="auto" w:fill="FFFFFF"/>
        </w:rPr>
        <w:t>3.      на 4 группы;</w:t>
      </w:r>
      <w:r w:rsidR="005C3327" w:rsidRPr="005C3327">
        <w:rPr>
          <w:szCs w:val="28"/>
        </w:rPr>
        <w:br/>
      </w:r>
      <w:r w:rsidR="005C3327" w:rsidRPr="005C3327">
        <w:rPr>
          <w:szCs w:val="28"/>
          <w:shd w:val="clear" w:color="auto" w:fill="FFFFFF"/>
        </w:rPr>
        <w:t>4.      на 5 групп;</w:t>
      </w:r>
      <w:r w:rsidR="005C3327" w:rsidRPr="005C3327">
        <w:rPr>
          <w:szCs w:val="28"/>
        </w:rPr>
        <w:br/>
      </w:r>
      <w:r w:rsidR="005C3327" w:rsidRPr="005C3327">
        <w:rPr>
          <w:szCs w:val="28"/>
          <w:shd w:val="clear" w:color="auto" w:fill="FFFFFF"/>
        </w:rPr>
        <w:t>5.      на 6 групп.</w:t>
      </w:r>
      <w:r w:rsidR="005C3327" w:rsidRPr="005C3327">
        <w:rPr>
          <w:szCs w:val="28"/>
        </w:rPr>
        <w:br/>
      </w:r>
      <w:r w:rsidRPr="008F4518">
        <w:rPr>
          <w:b/>
          <w:szCs w:val="28"/>
          <w:shd w:val="clear" w:color="auto" w:fill="FFFFFF"/>
        </w:rPr>
        <w:t>6.16</w:t>
      </w:r>
      <w:r w:rsidR="005C3327" w:rsidRPr="008F4518">
        <w:rPr>
          <w:b/>
          <w:szCs w:val="28"/>
          <w:shd w:val="clear" w:color="auto" w:fill="FFFFFF"/>
        </w:rPr>
        <w:t>. Сколько долгоживущих радиоактивных изотопов известно в земной коре?</w:t>
      </w:r>
      <w:r w:rsidR="005C3327" w:rsidRPr="008F4518">
        <w:rPr>
          <w:b/>
          <w:szCs w:val="28"/>
        </w:rPr>
        <w:br/>
      </w:r>
      <w:r w:rsidR="005C3327" w:rsidRPr="005C3327">
        <w:rPr>
          <w:szCs w:val="28"/>
          <w:shd w:val="clear" w:color="auto" w:fill="FFFFFF"/>
        </w:rPr>
        <w:t>1.      10;   </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15;</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17;</w:t>
      </w:r>
      <w:r w:rsidR="005C3327" w:rsidRPr="005C3327">
        <w:rPr>
          <w:szCs w:val="28"/>
        </w:rPr>
        <w:br/>
      </w:r>
      <w:r w:rsidR="005C3327" w:rsidRPr="005C3327">
        <w:rPr>
          <w:szCs w:val="28"/>
          <w:shd w:val="clear" w:color="auto" w:fill="FFFFFF"/>
        </w:rPr>
        <w:t>4.      20;</w:t>
      </w:r>
      <w:r w:rsidR="005C3327" w:rsidRPr="005C3327">
        <w:rPr>
          <w:szCs w:val="28"/>
        </w:rPr>
        <w:br/>
      </w:r>
      <w:r w:rsidR="005C3327" w:rsidRPr="005C3327">
        <w:rPr>
          <w:szCs w:val="28"/>
          <w:shd w:val="clear" w:color="auto" w:fill="FFFFFF"/>
        </w:rPr>
        <w:t>5.      23.</w:t>
      </w:r>
      <w:r w:rsidR="005C3327" w:rsidRPr="005C3327">
        <w:rPr>
          <w:szCs w:val="28"/>
        </w:rPr>
        <w:br/>
      </w:r>
      <w:r w:rsidRPr="008F4518">
        <w:rPr>
          <w:b/>
          <w:szCs w:val="28"/>
          <w:shd w:val="clear" w:color="auto" w:fill="FFFFFF"/>
        </w:rPr>
        <w:lastRenderedPageBreak/>
        <w:t>6.17</w:t>
      </w:r>
      <w:r w:rsidR="005C3327" w:rsidRPr="008F4518">
        <w:rPr>
          <w:b/>
          <w:szCs w:val="28"/>
          <w:shd w:val="clear" w:color="auto" w:fill="FFFFFF"/>
        </w:rPr>
        <w:t>. Радиолиз органических соединений приводит к разрыву связей между:</w:t>
      </w:r>
      <w:r w:rsidR="005C3327" w:rsidRPr="008F4518">
        <w:rPr>
          <w:b/>
          <w:szCs w:val="28"/>
        </w:rPr>
        <w:br/>
      </w:r>
      <w:r w:rsidR="005C3327" w:rsidRPr="005C3327">
        <w:rPr>
          <w:szCs w:val="28"/>
          <w:shd w:val="clear" w:color="auto" w:fill="FFFFFF"/>
        </w:rPr>
        <w:t>1.      углеродом (C-C);</w:t>
      </w:r>
      <w:r w:rsidR="005C3327" w:rsidRPr="005C3327">
        <w:rPr>
          <w:szCs w:val="28"/>
        </w:rPr>
        <w:br/>
      </w:r>
      <w:r w:rsidR="005C3327" w:rsidRPr="005C3327">
        <w:rPr>
          <w:szCs w:val="28"/>
          <w:shd w:val="clear" w:color="auto" w:fill="FFFFFF"/>
        </w:rPr>
        <w:t>2.      углеродом и водородом (С-H);</w:t>
      </w:r>
      <w:r w:rsidR="005C3327" w:rsidRPr="005C3327">
        <w:rPr>
          <w:szCs w:val="28"/>
        </w:rPr>
        <w:br/>
      </w:r>
      <w:r w:rsidR="005C3327" w:rsidRPr="005C3327">
        <w:rPr>
          <w:szCs w:val="28"/>
          <w:shd w:val="clear" w:color="auto" w:fill="FFFFFF"/>
        </w:rPr>
        <w:t>3.      углеродом и функциональными группами;</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железом и кислородом (</w:t>
      </w:r>
      <w:proofErr w:type="spellStart"/>
      <w:r w:rsidR="005C3327" w:rsidRPr="005C3327">
        <w:rPr>
          <w:szCs w:val="28"/>
          <w:shd w:val="clear" w:color="auto" w:fill="FFFFFF"/>
        </w:rPr>
        <w:t>Fe</w:t>
      </w:r>
      <w:proofErr w:type="spellEnd"/>
      <w:r w:rsidR="005C3327" w:rsidRPr="005C3327">
        <w:rPr>
          <w:szCs w:val="28"/>
          <w:shd w:val="clear" w:color="auto" w:fill="FFFFFF"/>
        </w:rPr>
        <w:t>-O).</w:t>
      </w:r>
      <w:r w:rsidR="005C3327" w:rsidRPr="005C3327">
        <w:rPr>
          <w:szCs w:val="28"/>
        </w:rPr>
        <w:br/>
      </w:r>
      <w:r w:rsidRPr="008F4518">
        <w:rPr>
          <w:b/>
          <w:szCs w:val="28"/>
          <w:shd w:val="clear" w:color="auto" w:fill="FFFFFF"/>
        </w:rPr>
        <w:t>6.18</w:t>
      </w:r>
      <w:r w:rsidR="005C3327" w:rsidRPr="008F4518">
        <w:rPr>
          <w:b/>
          <w:szCs w:val="28"/>
          <w:shd w:val="clear" w:color="auto" w:fill="FFFFFF"/>
        </w:rPr>
        <w:t>. В природных залежах газа при облучении образуется:</w:t>
      </w:r>
      <w:r w:rsidR="005C3327" w:rsidRPr="008F4518">
        <w:rPr>
          <w:b/>
          <w:szCs w:val="28"/>
        </w:rPr>
        <w:br/>
      </w:r>
      <w:r w:rsidR="005C3327" w:rsidRPr="005C3327">
        <w:rPr>
          <w:szCs w:val="28"/>
          <w:shd w:val="clear" w:color="auto" w:fill="FFFFFF"/>
        </w:rPr>
        <w:t>1.      CO2;</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CO;</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3.      формальдегид;</w:t>
      </w:r>
      <w:r w:rsidR="005C3327" w:rsidRPr="005C3327">
        <w:rPr>
          <w:szCs w:val="28"/>
        </w:rPr>
        <w:br/>
      </w:r>
      <w:r w:rsidR="005C3327" w:rsidRPr="005C3327">
        <w:rPr>
          <w:szCs w:val="28"/>
          <w:shd w:val="clear" w:color="auto" w:fill="FFFFFF"/>
        </w:rPr>
        <w:t>4.      синильная кислота;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6.19</w:t>
      </w:r>
      <w:r w:rsidR="005C3327" w:rsidRPr="008F4518">
        <w:rPr>
          <w:b/>
          <w:szCs w:val="28"/>
          <w:shd w:val="clear" w:color="auto" w:fill="FFFFFF"/>
        </w:rPr>
        <w:t>. Среди животных организмов большой устойчивостью к облучению</w:t>
      </w:r>
      <w:r w:rsidR="005C3327" w:rsidRPr="005C3327">
        <w:rPr>
          <w:szCs w:val="28"/>
          <w:shd w:val="clear" w:color="auto" w:fill="FFFFFF"/>
        </w:rPr>
        <w:t xml:space="preserve"> обладают:</w:t>
      </w:r>
      <w:r w:rsidR="005C3327" w:rsidRPr="005C3327">
        <w:rPr>
          <w:szCs w:val="28"/>
        </w:rPr>
        <w:br/>
      </w:r>
      <w:r w:rsidR="005C3327" w:rsidRPr="005C3327">
        <w:rPr>
          <w:szCs w:val="28"/>
          <w:shd w:val="clear" w:color="auto" w:fill="FFFFFF"/>
        </w:rPr>
        <w:t>1.      насекомые;</w:t>
      </w:r>
      <w:r w:rsidR="005C3327" w:rsidRPr="005C3327">
        <w:rPr>
          <w:szCs w:val="28"/>
        </w:rPr>
        <w:br/>
      </w:r>
      <w:r w:rsidR="005C3327" w:rsidRPr="005C3327">
        <w:rPr>
          <w:szCs w:val="28"/>
          <w:shd w:val="clear" w:color="auto" w:fill="FFFFFF"/>
        </w:rPr>
        <w:t>2.      сельскохозяйственные животные;</w:t>
      </w:r>
      <w:r w:rsidR="005C3327" w:rsidRPr="005C3327">
        <w:rPr>
          <w:szCs w:val="28"/>
        </w:rPr>
        <w:br/>
      </w:r>
      <w:r w:rsidR="005C3327" w:rsidRPr="005C3327">
        <w:rPr>
          <w:szCs w:val="28"/>
          <w:shd w:val="clear" w:color="auto" w:fill="FFFFFF"/>
        </w:rPr>
        <w:t>3.      птицы;</w:t>
      </w:r>
      <w:r w:rsidR="005C3327" w:rsidRPr="005C3327">
        <w:rPr>
          <w:szCs w:val="28"/>
        </w:rPr>
        <w:br/>
      </w:r>
      <w:r w:rsidR="005C3327" w:rsidRPr="005C3327">
        <w:rPr>
          <w:szCs w:val="28"/>
          <w:shd w:val="clear" w:color="auto" w:fill="FFFFFF"/>
        </w:rPr>
        <w:t>4.      растения;</w:t>
      </w:r>
      <w:r w:rsidR="005C3327" w:rsidRPr="005C3327">
        <w:rPr>
          <w:szCs w:val="28"/>
        </w:rPr>
        <w:br/>
      </w:r>
      <w:r w:rsidR="005C3327" w:rsidRPr="005C3327">
        <w:rPr>
          <w:szCs w:val="28"/>
          <w:shd w:val="clear" w:color="auto" w:fill="FFFFFF"/>
        </w:rPr>
        <w:t>5.      пресмыкающиеся.</w:t>
      </w:r>
      <w:r w:rsidR="005C3327" w:rsidRPr="005C3327">
        <w:rPr>
          <w:szCs w:val="28"/>
        </w:rPr>
        <w:br/>
      </w:r>
      <w:r w:rsidRPr="008F4518">
        <w:rPr>
          <w:b/>
          <w:szCs w:val="28"/>
          <w:shd w:val="clear" w:color="auto" w:fill="FFFFFF"/>
        </w:rPr>
        <w:t>6.20</w:t>
      </w:r>
      <w:r w:rsidR="005C3327" w:rsidRPr="008F4518">
        <w:rPr>
          <w:b/>
          <w:szCs w:val="28"/>
          <w:shd w:val="clear" w:color="auto" w:fill="FFFFFF"/>
        </w:rPr>
        <w:t>. Что происходит с повышением температуры в биосфере?</w:t>
      </w:r>
      <w:r w:rsidR="005C3327" w:rsidRPr="008F4518">
        <w:rPr>
          <w:b/>
          <w:szCs w:val="28"/>
        </w:rPr>
        <w:br/>
      </w:r>
      <w:r w:rsidR="005C3327" w:rsidRPr="005C3327">
        <w:rPr>
          <w:szCs w:val="28"/>
          <w:shd w:val="clear" w:color="auto" w:fill="FFFFFF"/>
        </w:rPr>
        <w:t>1.      увеличивается миграционная способность элементов, находящихся в растворе;</w:t>
      </w:r>
      <w:r w:rsidR="005C3327" w:rsidRPr="005C3327">
        <w:rPr>
          <w:szCs w:val="28"/>
        </w:rPr>
        <w:br/>
      </w:r>
      <w:r w:rsidR="005C3327" w:rsidRPr="005C3327">
        <w:rPr>
          <w:szCs w:val="28"/>
          <w:shd w:val="clear" w:color="auto" w:fill="FFFFFF"/>
        </w:rPr>
        <w:t>2.      повышается скорость течения химических реакций;</w:t>
      </w:r>
      <w:r w:rsidR="005C3327" w:rsidRPr="005C3327">
        <w:rPr>
          <w:szCs w:val="28"/>
        </w:rPr>
        <w:br/>
      </w:r>
      <w:r w:rsidR="005C3327" w:rsidRPr="005C3327">
        <w:rPr>
          <w:szCs w:val="28"/>
          <w:shd w:val="clear" w:color="auto" w:fill="FFFFFF"/>
        </w:rPr>
        <w:t>3.      повышается взаимная растворимость элементов при изоморфных замещениях;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уменьшается скорость течения химических реакций.</w:t>
      </w:r>
      <w:r w:rsidR="005C3327" w:rsidRPr="005C3327">
        <w:rPr>
          <w:szCs w:val="28"/>
        </w:rPr>
        <w:br/>
      </w:r>
      <w:r w:rsidRPr="008F4518">
        <w:rPr>
          <w:b/>
          <w:szCs w:val="28"/>
          <w:shd w:val="clear" w:color="auto" w:fill="FFFFFF"/>
        </w:rPr>
        <w:t>6.21</w:t>
      </w:r>
      <w:r w:rsidR="005C3327" w:rsidRPr="008F4518">
        <w:rPr>
          <w:b/>
          <w:szCs w:val="28"/>
          <w:shd w:val="clear" w:color="auto" w:fill="FFFFFF"/>
        </w:rPr>
        <w:t>. Давление оказывает значительное влияние:</w:t>
      </w:r>
      <w:r w:rsidR="005C3327" w:rsidRPr="008F4518">
        <w:rPr>
          <w:b/>
          <w:szCs w:val="28"/>
        </w:rPr>
        <w:br/>
      </w:r>
      <w:r w:rsidR="005C3327" w:rsidRPr="005C3327">
        <w:rPr>
          <w:szCs w:val="28"/>
          <w:shd w:val="clear" w:color="auto" w:fill="FFFFFF"/>
        </w:rPr>
        <w:t>1.      на миграцию элементов в расплавах;</w:t>
      </w:r>
      <w:r w:rsidR="005C3327" w:rsidRPr="005C3327">
        <w:rPr>
          <w:szCs w:val="28"/>
        </w:rPr>
        <w:br/>
      </w:r>
      <w:r w:rsidR="005C3327" w:rsidRPr="005C3327">
        <w:rPr>
          <w:szCs w:val="28"/>
          <w:shd w:val="clear" w:color="auto" w:fill="FFFFFF"/>
        </w:rPr>
        <w:t>2.      на миграцию элементов в газовых смесях;</w:t>
      </w:r>
      <w:r w:rsidR="005C3327" w:rsidRPr="005C3327">
        <w:rPr>
          <w:szCs w:val="28"/>
        </w:rPr>
        <w:br/>
      </w:r>
      <w:r w:rsidR="005C3327" w:rsidRPr="005C3327">
        <w:rPr>
          <w:szCs w:val="28"/>
          <w:shd w:val="clear" w:color="auto" w:fill="FFFFFF"/>
        </w:rPr>
        <w:t>3.      на миграцию элементов в растворах;</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5.      на миграцию элементов в растворах и газовых смесях.</w:t>
      </w:r>
      <w:r w:rsidR="005C3327" w:rsidRPr="005C3327">
        <w:rPr>
          <w:szCs w:val="28"/>
        </w:rPr>
        <w:br/>
      </w:r>
      <w:r w:rsidRPr="008F4518">
        <w:rPr>
          <w:b/>
          <w:szCs w:val="28"/>
          <w:shd w:val="clear" w:color="auto" w:fill="FFFFFF"/>
        </w:rPr>
        <w:t>6.22</w:t>
      </w:r>
      <w:r w:rsidR="005C3327" w:rsidRPr="008F4518">
        <w:rPr>
          <w:b/>
          <w:szCs w:val="28"/>
          <w:shd w:val="clear" w:color="auto" w:fill="FFFFFF"/>
        </w:rPr>
        <w:t>. От чего зависит степень электролитической диссоциации вещества?</w:t>
      </w:r>
      <w:r w:rsidR="005C3327" w:rsidRPr="008F4518">
        <w:rPr>
          <w:b/>
          <w:szCs w:val="28"/>
        </w:rPr>
        <w:br/>
      </w:r>
      <w:r w:rsidR="005C3327" w:rsidRPr="005C3327">
        <w:rPr>
          <w:szCs w:val="28"/>
          <w:shd w:val="clear" w:color="auto" w:fill="FFFFFF"/>
        </w:rPr>
        <w:t>1.      от свойств растворителя;</w:t>
      </w:r>
      <w:r w:rsidR="005C3327" w:rsidRPr="005C3327">
        <w:rPr>
          <w:szCs w:val="28"/>
        </w:rPr>
        <w:br/>
      </w:r>
      <w:r w:rsidR="005C3327" w:rsidRPr="005C3327">
        <w:rPr>
          <w:szCs w:val="28"/>
          <w:shd w:val="clear" w:color="auto" w:fill="FFFFFF"/>
        </w:rPr>
        <w:t>2.      от свойств растворяемого вещества;</w:t>
      </w:r>
      <w:r w:rsidR="005C3327" w:rsidRPr="005C3327">
        <w:rPr>
          <w:szCs w:val="28"/>
        </w:rPr>
        <w:br/>
      </w:r>
      <w:r w:rsidR="005C3327" w:rsidRPr="005C3327">
        <w:rPr>
          <w:szCs w:val="28"/>
          <w:shd w:val="clear" w:color="auto" w:fill="FFFFFF"/>
        </w:rPr>
        <w:t>3.      от температуры раствора;</w:t>
      </w:r>
      <w:r w:rsidR="005C3327" w:rsidRPr="005C3327">
        <w:rPr>
          <w:szCs w:val="28"/>
        </w:rPr>
        <w:br/>
      </w:r>
      <w:r w:rsidR="005C3327" w:rsidRPr="005C3327">
        <w:rPr>
          <w:szCs w:val="28"/>
          <w:shd w:val="clear" w:color="auto" w:fill="FFFFFF"/>
        </w:rPr>
        <w:t>4.      от концентрации раствора;</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3. От чего зависит скорость процесса бактериального разложения соединений?</w:t>
      </w:r>
      <w:r w:rsidR="005C3327" w:rsidRPr="008F4518">
        <w:rPr>
          <w:b/>
          <w:szCs w:val="28"/>
        </w:rPr>
        <w:br/>
      </w:r>
      <w:r w:rsidR="005C3327" w:rsidRPr="005C3327">
        <w:rPr>
          <w:szCs w:val="28"/>
          <w:shd w:val="clear" w:color="auto" w:fill="FFFFFF"/>
        </w:rPr>
        <w:t>1.      от температуры;</w:t>
      </w:r>
      <w:r w:rsidR="005C3327" w:rsidRPr="005C3327">
        <w:rPr>
          <w:szCs w:val="28"/>
        </w:rPr>
        <w:br/>
      </w:r>
      <w:r w:rsidR="005C3327" w:rsidRPr="005C3327">
        <w:rPr>
          <w:szCs w:val="28"/>
          <w:shd w:val="clear" w:color="auto" w:fill="FFFFFF"/>
        </w:rPr>
        <w:t>2.      от быстроты перемещения и размеров минеральных частиц;</w:t>
      </w:r>
      <w:r w:rsidR="005C3327" w:rsidRPr="005C3327">
        <w:rPr>
          <w:szCs w:val="28"/>
        </w:rPr>
        <w:br/>
      </w:r>
      <w:r w:rsidR="005C3327" w:rsidRPr="005C3327">
        <w:rPr>
          <w:szCs w:val="28"/>
          <w:shd w:val="clear" w:color="auto" w:fill="FFFFFF"/>
        </w:rPr>
        <w:t>3.      от щелочно-кислотных условий среды;</w:t>
      </w:r>
      <w:r w:rsidR="005C3327" w:rsidRPr="005C3327">
        <w:rPr>
          <w:szCs w:val="28"/>
        </w:rPr>
        <w:br/>
      </w:r>
      <w:r w:rsidR="005C3327" w:rsidRPr="005C3327">
        <w:rPr>
          <w:szCs w:val="28"/>
          <w:shd w:val="clear" w:color="auto" w:fill="FFFFFF"/>
        </w:rPr>
        <w:lastRenderedPageBreak/>
        <w:t>4.      от кислородных условий среды;</w:t>
      </w:r>
      <w:r w:rsidR="005C3327" w:rsidRPr="005C3327">
        <w:rPr>
          <w:szCs w:val="28"/>
        </w:rPr>
        <w:br/>
      </w:r>
      <w:r w:rsidR="005C3327" w:rsidRPr="005C3327">
        <w:rPr>
          <w:szCs w:val="28"/>
          <w:shd w:val="clear" w:color="auto" w:fill="FFFFFF"/>
        </w:rPr>
        <w:t>5.      все перечисленное.</w:t>
      </w:r>
      <w:r w:rsidR="005C3327" w:rsidRPr="005C3327">
        <w:rPr>
          <w:szCs w:val="28"/>
        </w:rPr>
        <w:br/>
      </w:r>
      <w:r w:rsidRPr="008F4518">
        <w:rPr>
          <w:b/>
          <w:szCs w:val="28"/>
          <w:shd w:val="clear" w:color="auto" w:fill="FFFFFF"/>
        </w:rPr>
        <w:t>6.2</w:t>
      </w:r>
      <w:r w:rsidR="005C3327" w:rsidRPr="008F4518">
        <w:rPr>
          <w:b/>
          <w:szCs w:val="28"/>
          <w:shd w:val="clear" w:color="auto" w:fill="FFFFFF"/>
        </w:rPr>
        <w:t>4. Кто занимался изучением различных особенностей биологического</w:t>
      </w:r>
      <w:r w:rsidR="005C3327" w:rsidRPr="005C3327">
        <w:rPr>
          <w:szCs w:val="28"/>
          <w:shd w:val="clear" w:color="auto" w:fill="FFFFFF"/>
        </w:rPr>
        <w:t xml:space="preserve"> </w:t>
      </w:r>
      <w:r w:rsidR="005C3327" w:rsidRPr="008F4518">
        <w:rPr>
          <w:b/>
          <w:szCs w:val="28"/>
          <w:shd w:val="clear" w:color="auto" w:fill="FFFFFF"/>
        </w:rPr>
        <w:t>круговорота элементов?</w:t>
      </w:r>
      <w:r w:rsidR="005C3327" w:rsidRPr="008F4518">
        <w:rPr>
          <w:b/>
          <w:szCs w:val="28"/>
        </w:rPr>
        <w:br/>
      </w:r>
      <w:r w:rsidR="005C3327" w:rsidRPr="005C3327">
        <w:rPr>
          <w:szCs w:val="28"/>
          <w:shd w:val="clear" w:color="auto" w:fill="FFFFFF"/>
        </w:rPr>
        <w:t>1.      В.И. Вернадский;</w:t>
      </w:r>
      <w:r w:rsidR="005C3327" w:rsidRPr="005C3327">
        <w:rPr>
          <w:szCs w:val="28"/>
        </w:rPr>
        <w:br/>
      </w:r>
      <w:r w:rsidR="005C3327" w:rsidRPr="005C3327">
        <w:rPr>
          <w:szCs w:val="28"/>
          <w:shd w:val="clear" w:color="auto" w:fill="FFFFFF"/>
        </w:rPr>
        <w:t>2.      В.В. Докучаев;</w:t>
      </w:r>
      <w:r w:rsidR="005C3327" w:rsidRPr="005C3327">
        <w:rPr>
          <w:szCs w:val="28"/>
        </w:rPr>
        <w:br/>
      </w:r>
      <w:r w:rsidR="005C3327" w:rsidRPr="005C3327">
        <w:rPr>
          <w:szCs w:val="28"/>
          <w:shd w:val="clear" w:color="auto" w:fill="FFFFFF"/>
        </w:rPr>
        <w:t>3.      Б.Б. Полынов;</w:t>
      </w:r>
      <w:r w:rsidR="005C3327" w:rsidRPr="005C3327">
        <w:rPr>
          <w:szCs w:val="28"/>
        </w:rPr>
        <w:br/>
      </w:r>
      <w:r w:rsidR="005C3327" w:rsidRPr="005C3327">
        <w:rPr>
          <w:szCs w:val="28"/>
          <w:shd w:val="clear" w:color="auto" w:fill="FFFFFF"/>
        </w:rPr>
        <w:t>4.      В.Р. Вильямс;</w:t>
      </w:r>
      <w:r w:rsidR="005C3327" w:rsidRPr="005C3327">
        <w:rPr>
          <w:szCs w:val="28"/>
        </w:rPr>
        <w:br/>
      </w:r>
      <w:r w:rsidR="005C3327" w:rsidRPr="005C3327">
        <w:rPr>
          <w:szCs w:val="28"/>
          <w:shd w:val="clear" w:color="auto" w:fill="FFFFFF"/>
        </w:rPr>
        <w:t>5.      все перечисленные.</w:t>
      </w:r>
      <w:r w:rsidR="005C3327" w:rsidRPr="005C3327">
        <w:rPr>
          <w:szCs w:val="28"/>
        </w:rPr>
        <w:br/>
      </w:r>
      <w:r w:rsidRPr="008F4518">
        <w:rPr>
          <w:b/>
          <w:szCs w:val="28"/>
          <w:shd w:val="clear" w:color="auto" w:fill="FFFFFF"/>
        </w:rPr>
        <w:t>6.2</w:t>
      </w:r>
      <w:r w:rsidR="005C3327" w:rsidRPr="008F4518">
        <w:rPr>
          <w:b/>
          <w:szCs w:val="28"/>
          <w:shd w:val="clear" w:color="auto" w:fill="FFFFFF"/>
        </w:rPr>
        <w:t xml:space="preserve">5. За счет фотосинтеза в ландшафтах суши и в </w:t>
      </w:r>
      <w:proofErr w:type="spellStart"/>
      <w:r w:rsidR="005C3327" w:rsidRPr="008F4518">
        <w:rPr>
          <w:b/>
          <w:szCs w:val="28"/>
          <w:shd w:val="clear" w:color="auto" w:fill="FFFFFF"/>
        </w:rPr>
        <w:t>аквальных</w:t>
      </w:r>
      <w:proofErr w:type="spellEnd"/>
      <w:r w:rsidR="005C3327" w:rsidRPr="008F4518">
        <w:rPr>
          <w:b/>
          <w:szCs w:val="28"/>
          <w:shd w:val="clear" w:color="auto" w:fill="FFFFFF"/>
        </w:rPr>
        <w:t xml:space="preserve"> ландшафтах:</w:t>
      </w:r>
      <w:r w:rsidR="005C3327" w:rsidRPr="008F4518">
        <w:rPr>
          <w:b/>
          <w:szCs w:val="28"/>
        </w:rPr>
        <w:br/>
      </w:r>
      <w:r w:rsidR="005C3327" w:rsidRPr="005C3327">
        <w:rPr>
          <w:szCs w:val="28"/>
          <w:shd w:val="clear" w:color="auto" w:fill="FFFFFF"/>
        </w:rPr>
        <w:t>1.      идет образование основной массы живого вещества;</w:t>
      </w:r>
      <w:r w:rsidR="005C3327" w:rsidRPr="005C3327">
        <w:rPr>
          <w:szCs w:val="28"/>
        </w:rPr>
        <w:br/>
      </w:r>
      <w:r w:rsidR="005C3327" w:rsidRPr="005C3327">
        <w:rPr>
          <w:szCs w:val="28"/>
          <w:shd w:val="clear" w:color="auto" w:fill="FFFFFF"/>
        </w:rPr>
        <w:t>2.      идет разложение живого вещества;</w:t>
      </w:r>
      <w:r w:rsidR="005C3327" w:rsidRPr="005C3327">
        <w:rPr>
          <w:szCs w:val="28"/>
        </w:rPr>
        <w:br/>
      </w:r>
      <w:r w:rsidR="005C3327" w:rsidRPr="005C3327">
        <w:rPr>
          <w:szCs w:val="28"/>
          <w:shd w:val="clear" w:color="auto" w:fill="FFFFFF"/>
        </w:rPr>
        <w:t>3.      идет минерализация живого вещества;</w:t>
      </w:r>
      <w:r w:rsidR="005C3327" w:rsidRPr="005C3327">
        <w:rPr>
          <w:szCs w:val="28"/>
        </w:rPr>
        <w:br/>
      </w:r>
      <w:r w:rsidR="005C3327" w:rsidRPr="005C3327">
        <w:rPr>
          <w:szCs w:val="28"/>
          <w:shd w:val="clear" w:color="auto" w:fill="FFFFFF"/>
        </w:rPr>
        <w:t>4.      все перечисленное;</w:t>
      </w:r>
      <w:r w:rsidR="005C3327" w:rsidRPr="005C3327">
        <w:rPr>
          <w:szCs w:val="28"/>
        </w:rPr>
        <w:br/>
      </w:r>
      <w:r w:rsidR="005C3327" w:rsidRPr="005C3327">
        <w:rPr>
          <w:szCs w:val="28"/>
          <w:shd w:val="clear" w:color="auto" w:fill="FFFFFF"/>
        </w:rPr>
        <w:t>5.      не происходит образование живого вещества.</w:t>
      </w:r>
      <w:r w:rsidR="005C3327" w:rsidRPr="005C3327">
        <w:rPr>
          <w:szCs w:val="28"/>
        </w:rPr>
        <w:br/>
      </w:r>
      <w:r w:rsidRPr="008F4518">
        <w:rPr>
          <w:b/>
          <w:szCs w:val="28"/>
          <w:shd w:val="clear" w:color="auto" w:fill="FFFFFF"/>
        </w:rPr>
        <w:t>6.26</w:t>
      </w:r>
      <w:r w:rsidR="005C3327" w:rsidRPr="008F4518">
        <w:rPr>
          <w:b/>
          <w:szCs w:val="28"/>
          <w:shd w:val="clear" w:color="auto" w:fill="FFFFFF"/>
        </w:rPr>
        <w:t>. В состав гумуса входит:</w:t>
      </w:r>
      <w:r w:rsidR="005C3327" w:rsidRPr="008F4518">
        <w:rPr>
          <w:b/>
          <w:szCs w:val="28"/>
        </w:rPr>
        <w:br/>
      </w:r>
      <w:r w:rsidR="005C3327" w:rsidRPr="005C3327">
        <w:rPr>
          <w:szCs w:val="28"/>
          <w:shd w:val="clear" w:color="auto" w:fill="FFFFFF"/>
        </w:rPr>
        <w:t>1.        гуминовые кислоты;</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фульвовые</w:t>
      </w:r>
      <w:proofErr w:type="spellEnd"/>
      <w:r w:rsidR="005C3327" w:rsidRPr="005C3327">
        <w:rPr>
          <w:szCs w:val="28"/>
          <w:shd w:val="clear" w:color="auto" w:fill="FFFFFF"/>
        </w:rPr>
        <w:t xml:space="preserve"> кислоты;</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гуматы</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4.        все вышеперечисленное;</w:t>
      </w:r>
      <w:r w:rsidR="005C3327" w:rsidRPr="005C3327">
        <w:rPr>
          <w:szCs w:val="28"/>
        </w:rPr>
        <w:br/>
      </w:r>
      <w:r w:rsidR="005C3327" w:rsidRPr="005C3327">
        <w:rPr>
          <w:szCs w:val="28"/>
          <w:shd w:val="clear" w:color="auto" w:fill="FFFFFF"/>
        </w:rPr>
        <w:t xml:space="preserve">5.        </w:t>
      </w:r>
      <w:proofErr w:type="spellStart"/>
      <w:r w:rsidR="005C3327" w:rsidRPr="005C3327">
        <w:rPr>
          <w:szCs w:val="28"/>
          <w:shd w:val="clear" w:color="auto" w:fill="FFFFFF"/>
        </w:rPr>
        <w:t>гуматы</w:t>
      </w:r>
      <w:proofErr w:type="spellEnd"/>
      <w:r w:rsidR="005C3327" w:rsidRPr="005C3327">
        <w:rPr>
          <w:szCs w:val="28"/>
          <w:shd w:val="clear" w:color="auto" w:fill="FFFFFF"/>
        </w:rPr>
        <w:t xml:space="preserve"> и гуминовые кислоты.</w:t>
      </w:r>
      <w:r w:rsidR="005C3327" w:rsidRPr="005C3327">
        <w:rPr>
          <w:szCs w:val="28"/>
        </w:rPr>
        <w:br/>
      </w:r>
      <w:r w:rsidRPr="008F4518">
        <w:rPr>
          <w:b/>
          <w:szCs w:val="28"/>
          <w:shd w:val="clear" w:color="auto" w:fill="FFFFFF"/>
        </w:rPr>
        <w:t>6.27</w:t>
      </w:r>
      <w:r w:rsidR="005C3327" w:rsidRPr="008F4518">
        <w:rPr>
          <w:b/>
          <w:szCs w:val="28"/>
          <w:shd w:val="clear" w:color="auto" w:fill="FFFFFF"/>
        </w:rPr>
        <w:t>. Среднее время пребывания гуминовых кислот в почвах колеблется:</w:t>
      </w:r>
      <w:r w:rsidR="005C3327" w:rsidRPr="008F4518">
        <w:rPr>
          <w:b/>
          <w:szCs w:val="28"/>
        </w:rPr>
        <w:br/>
      </w:r>
      <w:r w:rsidR="005C3327" w:rsidRPr="005C3327">
        <w:rPr>
          <w:szCs w:val="28"/>
          <w:shd w:val="clear" w:color="auto" w:fill="FFFFFF"/>
        </w:rPr>
        <w:t>1.        от года до 3 лет;</w:t>
      </w:r>
      <w:r w:rsidR="005C3327" w:rsidRPr="005C3327">
        <w:rPr>
          <w:szCs w:val="28"/>
        </w:rPr>
        <w:br/>
      </w:r>
      <w:r w:rsidR="005C3327" w:rsidRPr="005C3327">
        <w:rPr>
          <w:szCs w:val="28"/>
          <w:shd w:val="clear" w:color="auto" w:fill="FFFFFF"/>
        </w:rPr>
        <w:t>2.        от 3 до 5 лет;</w:t>
      </w:r>
      <w:r w:rsidR="005C3327" w:rsidRPr="005C3327">
        <w:rPr>
          <w:szCs w:val="28"/>
        </w:rPr>
        <w:br/>
      </w:r>
      <w:r w:rsidR="005C3327" w:rsidRPr="005C3327">
        <w:rPr>
          <w:szCs w:val="28"/>
          <w:shd w:val="clear" w:color="auto" w:fill="FFFFFF"/>
        </w:rPr>
        <w:t>3.        от 10 до 50 лет;</w:t>
      </w:r>
      <w:r w:rsidR="005C3327" w:rsidRPr="005C3327">
        <w:rPr>
          <w:szCs w:val="28"/>
        </w:rPr>
        <w:br/>
      </w:r>
      <w:r w:rsidR="005C3327" w:rsidRPr="005C3327">
        <w:rPr>
          <w:szCs w:val="28"/>
          <w:shd w:val="clear" w:color="auto" w:fill="FFFFFF"/>
        </w:rPr>
        <w:t>4.        от 50 до 100 лет;</w:t>
      </w:r>
      <w:r w:rsidR="005C3327" w:rsidRPr="005C3327">
        <w:rPr>
          <w:szCs w:val="28"/>
        </w:rPr>
        <w:br/>
      </w:r>
      <w:r w:rsidR="005C3327" w:rsidRPr="005C3327">
        <w:rPr>
          <w:szCs w:val="28"/>
          <w:shd w:val="clear" w:color="auto" w:fill="FFFFFF"/>
        </w:rPr>
        <w:t>5.        от сотен до тысяч лет.</w:t>
      </w:r>
      <w:r w:rsidR="005C3327" w:rsidRPr="005C3327">
        <w:rPr>
          <w:szCs w:val="28"/>
        </w:rPr>
        <w:br/>
      </w:r>
      <w:r w:rsidRPr="008F4518">
        <w:rPr>
          <w:b/>
          <w:szCs w:val="28"/>
          <w:shd w:val="clear" w:color="auto" w:fill="FFFFFF"/>
        </w:rPr>
        <w:t>6.28</w:t>
      </w:r>
      <w:r w:rsidR="005C3327" w:rsidRPr="008F4518">
        <w:rPr>
          <w:b/>
          <w:szCs w:val="28"/>
          <w:shd w:val="clear" w:color="auto" w:fill="FFFFFF"/>
        </w:rPr>
        <w:t>. Н.М. Страхов считает, что в поверхностных водотоках практически не образуют растворов:</w:t>
      </w:r>
      <w:r w:rsidR="005C3327" w:rsidRPr="008F4518">
        <w:rPr>
          <w:b/>
          <w:szCs w:val="28"/>
        </w:rPr>
        <w:br/>
      </w:r>
      <w:r w:rsidR="005C3327" w:rsidRPr="005C3327">
        <w:rPr>
          <w:szCs w:val="28"/>
          <w:shd w:val="clear" w:color="auto" w:fill="FFFFFF"/>
        </w:rPr>
        <w:t xml:space="preserve">1.        V, </w:t>
      </w:r>
      <w:proofErr w:type="spellStart"/>
      <w:r w:rsidR="005C3327" w:rsidRPr="005C3327">
        <w:rPr>
          <w:szCs w:val="28"/>
          <w:shd w:val="clear" w:color="auto" w:fill="FFFFFF"/>
        </w:rPr>
        <w:t>Cr</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 xml:space="preserve">2.        </w:t>
      </w:r>
      <w:proofErr w:type="spellStart"/>
      <w:r w:rsidR="005C3327" w:rsidRPr="005C3327">
        <w:rPr>
          <w:szCs w:val="28"/>
          <w:shd w:val="clear" w:color="auto" w:fill="FFFFFF"/>
        </w:rPr>
        <w:t>Ni</w:t>
      </w:r>
      <w:proofErr w:type="spellEnd"/>
      <w:r w:rsidR="005C3327" w:rsidRPr="005C3327">
        <w:rPr>
          <w:szCs w:val="28"/>
          <w:shd w:val="clear" w:color="auto" w:fill="FFFFFF"/>
        </w:rPr>
        <w:t>, CO;</w:t>
      </w:r>
      <w:r w:rsidR="005C3327" w:rsidRPr="005C3327">
        <w:rPr>
          <w:szCs w:val="28"/>
        </w:rPr>
        <w:br/>
      </w:r>
      <w:r w:rsidR="005C3327" w:rsidRPr="005C3327">
        <w:rPr>
          <w:szCs w:val="28"/>
          <w:shd w:val="clear" w:color="auto" w:fill="FFFFFF"/>
        </w:rPr>
        <w:t xml:space="preserve">3.        </w:t>
      </w:r>
      <w:proofErr w:type="spellStart"/>
      <w:r w:rsidR="005C3327" w:rsidRPr="005C3327">
        <w:rPr>
          <w:szCs w:val="28"/>
          <w:shd w:val="clear" w:color="auto" w:fill="FFFFFF"/>
        </w:rPr>
        <w:t>Be</w:t>
      </w:r>
      <w:proofErr w:type="spellEnd"/>
      <w:r w:rsidR="005C3327" w:rsidRPr="005C3327">
        <w:rPr>
          <w:szCs w:val="28"/>
          <w:shd w:val="clear" w:color="auto" w:fill="FFFFFF"/>
        </w:rPr>
        <w:t xml:space="preserve">, </w:t>
      </w:r>
      <w:proofErr w:type="spellStart"/>
      <w:r w:rsidR="005C3327" w:rsidRPr="005C3327">
        <w:rPr>
          <w:szCs w:val="28"/>
          <w:shd w:val="clear" w:color="auto" w:fill="FFFFFF"/>
        </w:rPr>
        <w:t>Ga</w:t>
      </w:r>
      <w:proofErr w:type="spellEnd"/>
      <w:r w:rsidR="005C3327" w:rsidRPr="005C3327">
        <w:rPr>
          <w:szCs w:val="28"/>
          <w:shd w:val="clear" w:color="auto" w:fill="FFFFFF"/>
        </w:rPr>
        <w:t>;</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 xml:space="preserve">4.        </w:t>
      </w:r>
      <w:proofErr w:type="spellStart"/>
      <w:r w:rsidR="005C3327" w:rsidRPr="005C3327">
        <w:rPr>
          <w:szCs w:val="28"/>
          <w:shd w:val="clear" w:color="auto" w:fill="FFFFFF"/>
        </w:rPr>
        <w:t>Zn</w:t>
      </w:r>
      <w:proofErr w:type="spellEnd"/>
      <w:r w:rsidR="005C3327" w:rsidRPr="005C3327">
        <w:rPr>
          <w:szCs w:val="28"/>
          <w:shd w:val="clear" w:color="auto" w:fill="FFFFFF"/>
        </w:rPr>
        <w:t>;</w:t>
      </w:r>
      <w:r w:rsidR="005C3327" w:rsidRPr="005C3327">
        <w:rPr>
          <w:szCs w:val="28"/>
        </w:rPr>
        <w:br/>
      </w:r>
      <w:r w:rsidR="005C3327" w:rsidRPr="005C3327">
        <w:rPr>
          <w:szCs w:val="28"/>
          <w:shd w:val="clear" w:color="auto" w:fill="FFFFFF"/>
        </w:rPr>
        <w:t>5.        все перечисленное.</w:t>
      </w:r>
      <w:r w:rsidR="005C3327" w:rsidRPr="005C3327">
        <w:rPr>
          <w:rStyle w:val="apple-converted-space"/>
          <w:szCs w:val="28"/>
          <w:shd w:val="clear" w:color="auto" w:fill="FFFFFF"/>
        </w:rPr>
        <w:t> </w:t>
      </w:r>
      <w:r w:rsidR="005C3327" w:rsidRPr="005C3327">
        <w:rPr>
          <w:szCs w:val="28"/>
        </w:rPr>
        <w:br/>
      </w:r>
      <w:r w:rsidRPr="008F4518">
        <w:rPr>
          <w:b/>
          <w:szCs w:val="28"/>
          <w:shd w:val="clear" w:color="auto" w:fill="FFFFFF"/>
        </w:rPr>
        <w:t>6.29</w:t>
      </w:r>
      <w:r w:rsidR="005C3327" w:rsidRPr="008F4518">
        <w:rPr>
          <w:b/>
          <w:szCs w:val="28"/>
          <w:shd w:val="clear" w:color="auto" w:fill="FFFFFF"/>
        </w:rPr>
        <w:t>. На какой высоте над поверхностью Земли находится основная часть аэрозолей?</w:t>
      </w:r>
      <w:r w:rsidR="005C3327" w:rsidRPr="008F4518">
        <w:rPr>
          <w:b/>
          <w:szCs w:val="28"/>
        </w:rPr>
        <w:br/>
      </w:r>
      <w:r w:rsidR="005C3327" w:rsidRPr="005C3327">
        <w:rPr>
          <w:szCs w:val="28"/>
          <w:shd w:val="clear" w:color="auto" w:fill="FFFFFF"/>
        </w:rPr>
        <w:t>1.        до 1 км;</w:t>
      </w:r>
      <w:r w:rsidR="005C3327" w:rsidRPr="005C3327">
        <w:rPr>
          <w:szCs w:val="28"/>
        </w:rPr>
        <w:br/>
      </w:r>
      <w:r w:rsidR="005C3327" w:rsidRPr="005C3327">
        <w:rPr>
          <w:szCs w:val="28"/>
          <w:shd w:val="clear" w:color="auto" w:fill="FFFFFF"/>
        </w:rPr>
        <w:t>2.        до 2 км;</w:t>
      </w:r>
      <w:r w:rsidR="005C3327" w:rsidRPr="005C3327">
        <w:rPr>
          <w:szCs w:val="28"/>
        </w:rPr>
        <w:br/>
      </w:r>
      <w:r w:rsidR="005C3327" w:rsidRPr="005C3327">
        <w:rPr>
          <w:szCs w:val="28"/>
          <w:shd w:val="clear" w:color="auto" w:fill="FFFFFF"/>
        </w:rPr>
        <w:t>3.        до 3 км;</w:t>
      </w:r>
      <w:r w:rsidR="005C3327" w:rsidRPr="005C3327">
        <w:rPr>
          <w:szCs w:val="28"/>
        </w:rPr>
        <w:br/>
      </w:r>
      <w:r w:rsidR="005C3327" w:rsidRPr="005C3327">
        <w:rPr>
          <w:szCs w:val="28"/>
          <w:shd w:val="clear" w:color="auto" w:fill="FFFFFF"/>
        </w:rPr>
        <w:t>4.        до 4 км;</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5.        до 5 км.</w:t>
      </w:r>
      <w:r w:rsidR="005C3327" w:rsidRPr="005C3327">
        <w:rPr>
          <w:szCs w:val="28"/>
        </w:rPr>
        <w:br/>
      </w:r>
      <w:r w:rsidRPr="008F4518">
        <w:rPr>
          <w:b/>
          <w:szCs w:val="28"/>
          <w:shd w:val="clear" w:color="auto" w:fill="FFFFFF"/>
        </w:rPr>
        <w:t>6.30</w:t>
      </w:r>
      <w:r w:rsidR="005C3327" w:rsidRPr="008F4518">
        <w:rPr>
          <w:b/>
          <w:szCs w:val="28"/>
          <w:shd w:val="clear" w:color="auto" w:fill="FFFFFF"/>
        </w:rPr>
        <w:t>. Коллоиды, попавшие в атмосферу. Могут не осаждаться на поверхности Земли:</w:t>
      </w:r>
      <w:r w:rsidR="005C3327" w:rsidRPr="008F4518">
        <w:rPr>
          <w:b/>
          <w:szCs w:val="28"/>
        </w:rPr>
        <w:br/>
      </w:r>
      <w:r w:rsidR="005C3327" w:rsidRPr="005C3327">
        <w:rPr>
          <w:szCs w:val="28"/>
          <w:shd w:val="clear" w:color="auto" w:fill="FFFFFF"/>
        </w:rPr>
        <w:t>1.        до 3 лет;</w:t>
      </w:r>
      <w:r w:rsidR="005C3327" w:rsidRPr="005C3327">
        <w:rPr>
          <w:rStyle w:val="apple-converted-space"/>
          <w:szCs w:val="28"/>
          <w:shd w:val="clear" w:color="auto" w:fill="FFFFFF"/>
        </w:rPr>
        <w:t> </w:t>
      </w:r>
      <w:r w:rsidR="005C3327" w:rsidRPr="005C3327">
        <w:rPr>
          <w:szCs w:val="28"/>
        </w:rPr>
        <w:br/>
      </w:r>
      <w:r w:rsidR="005C3327" w:rsidRPr="005C3327">
        <w:rPr>
          <w:szCs w:val="28"/>
          <w:shd w:val="clear" w:color="auto" w:fill="FFFFFF"/>
        </w:rPr>
        <w:t>2.        до 10 лет;</w:t>
      </w:r>
      <w:r w:rsidR="005C3327" w:rsidRPr="005C3327">
        <w:rPr>
          <w:szCs w:val="28"/>
        </w:rPr>
        <w:br/>
      </w:r>
      <w:r w:rsidR="005C3327" w:rsidRPr="005C3327">
        <w:rPr>
          <w:szCs w:val="28"/>
          <w:shd w:val="clear" w:color="auto" w:fill="FFFFFF"/>
        </w:rPr>
        <w:lastRenderedPageBreak/>
        <w:t>3.        до 14 лет;</w:t>
      </w:r>
      <w:r w:rsidR="005C3327" w:rsidRPr="005C3327">
        <w:rPr>
          <w:szCs w:val="28"/>
        </w:rPr>
        <w:br/>
      </w:r>
      <w:r w:rsidR="005C3327" w:rsidRPr="005C3327">
        <w:rPr>
          <w:szCs w:val="28"/>
          <w:shd w:val="clear" w:color="auto" w:fill="FFFFFF"/>
        </w:rPr>
        <w:t>4.        до 20 лет;</w:t>
      </w:r>
      <w:r w:rsidR="005C3327" w:rsidRPr="005C3327">
        <w:rPr>
          <w:szCs w:val="28"/>
        </w:rPr>
        <w:br/>
      </w:r>
      <w:r w:rsidR="005C3327" w:rsidRPr="005C3327">
        <w:rPr>
          <w:szCs w:val="28"/>
          <w:shd w:val="clear" w:color="auto" w:fill="FFFFFF"/>
        </w:rPr>
        <w:t>5.        до 25 лет.</w:t>
      </w:r>
      <w:r w:rsidR="005C3327" w:rsidRPr="005C3327">
        <w:rPr>
          <w:szCs w:val="28"/>
        </w:rPr>
        <w:br/>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u w:val="single"/>
        </w:rPr>
      </w:pPr>
    </w:p>
    <w:p w:rsidR="00095652" w:rsidRPr="00095652" w:rsidRDefault="00095652" w:rsidP="00B16D0B">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 xml:space="preserve">Г </w:t>
      </w:r>
      <w:proofErr w:type="spellStart"/>
      <w:r w:rsidRPr="001C693C">
        <w:rPr>
          <w:sz w:val="28"/>
          <w:szCs w:val="28"/>
        </w:rPr>
        <w:t>еохимия</w:t>
      </w:r>
      <w:proofErr w:type="spellEnd"/>
      <w:r w:rsidRPr="001C693C">
        <w:rPr>
          <w:sz w:val="28"/>
          <w:szCs w:val="28"/>
        </w:rPr>
        <w:t xml:space="preserve"> окружающей среды как новое научное направление.</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Понятийный аппарат геохимии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Место геохимии в системе наук об охране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Принципы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Содержание, объект и предмет экологической геохимии.</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Методологические основы геохимии окружающей среды. Эколого-геохимические методы изучения и оценки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Иерархия пространства. Иерархия времени. Иерархия химической организации. Иерархия методов исследования.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 xml:space="preserve">Г </w:t>
      </w:r>
      <w:proofErr w:type="spellStart"/>
      <w:r w:rsidRPr="001C693C">
        <w:rPr>
          <w:sz w:val="28"/>
          <w:szCs w:val="28"/>
        </w:rPr>
        <w:t>еохимическая</w:t>
      </w:r>
      <w:proofErr w:type="spellEnd"/>
      <w:r w:rsidRPr="001C693C">
        <w:rPr>
          <w:sz w:val="28"/>
          <w:szCs w:val="28"/>
        </w:rPr>
        <w:t xml:space="preserve"> оценка состояния окружающей среды.</w:t>
      </w:r>
    </w:p>
    <w:p w:rsidR="001C693C" w:rsidRP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Этапы эколого-геохимических исследований.</w:t>
      </w:r>
    </w:p>
    <w:p w:rsidR="001C693C" w:rsidRDefault="001C693C" w:rsidP="0042549D">
      <w:pPr>
        <w:pStyle w:val="4"/>
        <w:numPr>
          <w:ilvl w:val="0"/>
          <w:numId w:val="3"/>
        </w:numPr>
        <w:shd w:val="clear" w:color="auto" w:fill="auto"/>
        <w:tabs>
          <w:tab w:val="left" w:pos="788"/>
        </w:tabs>
        <w:spacing w:before="0" w:after="0" w:line="240" w:lineRule="auto"/>
        <w:ind w:firstLine="703"/>
        <w:jc w:val="both"/>
        <w:rPr>
          <w:sz w:val="28"/>
          <w:szCs w:val="28"/>
        </w:rPr>
      </w:pPr>
      <w:r w:rsidRPr="001C693C">
        <w:rPr>
          <w:sz w:val="28"/>
          <w:szCs w:val="28"/>
        </w:rPr>
        <w:t>Виды эколого-геохимических работ.</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 xml:space="preserve">Г </w:t>
      </w:r>
      <w:proofErr w:type="spellStart"/>
      <w:r w:rsidRPr="001C693C">
        <w:rPr>
          <w:sz w:val="28"/>
          <w:szCs w:val="28"/>
        </w:rPr>
        <w:t>еохимия</w:t>
      </w:r>
      <w:proofErr w:type="spellEnd"/>
      <w:r w:rsidRPr="001C693C">
        <w:rPr>
          <w:sz w:val="28"/>
          <w:szCs w:val="28"/>
        </w:rPr>
        <w:t xml:space="preserve"> литосферы. Строение и химический состав Земли.</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Строение и химический состав верхней части литосферы.</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Основные закономерности распространения элементов в земной коре.</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Зоны распределения химических элементов в различных геохимических системах.</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Эколого-геохимические аномалии.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гидросферы. Распространенность химических элементов в гидросфере.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гидросферы. Свойства воды и ее структура.</w:t>
      </w:r>
    </w:p>
    <w:p w:rsidR="001C693C" w:rsidRPr="001C693C" w:rsidRDefault="001C693C" w:rsidP="0042549D">
      <w:pPr>
        <w:pStyle w:val="4"/>
        <w:numPr>
          <w:ilvl w:val="0"/>
          <w:numId w:val="3"/>
        </w:numPr>
        <w:shd w:val="clear" w:color="auto" w:fill="auto"/>
        <w:tabs>
          <w:tab w:val="left" w:pos="518"/>
          <w:tab w:val="center" w:pos="1418"/>
        </w:tabs>
        <w:spacing w:before="0" w:after="0" w:line="240" w:lineRule="auto"/>
        <w:ind w:firstLine="709"/>
        <w:jc w:val="both"/>
        <w:rPr>
          <w:sz w:val="28"/>
          <w:szCs w:val="28"/>
        </w:rPr>
      </w:pPr>
      <w:r w:rsidRPr="001C693C">
        <w:rPr>
          <w:sz w:val="28"/>
          <w:szCs w:val="28"/>
        </w:rPr>
        <w:t>Химический состав природных вод в естественных условиях и факторы</w:t>
      </w:r>
      <w:r w:rsidRPr="001C693C">
        <w:rPr>
          <w:sz w:val="28"/>
          <w:szCs w:val="28"/>
        </w:rPr>
        <w:tab/>
        <w:t>его формирования.</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Антропогенные изменения химического состава природных вод.</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Геохимия атмосферы. Распространенность химических элементов в атмосфере.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Строение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Химический состав атмосферы (главные, второстепенные и микрокомпоненты).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t>Ксенокомпоненты</w:t>
      </w:r>
      <w:proofErr w:type="spellEnd"/>
      <w:r w:rsidRPr="001C693C">
        <w:rPr>
          <w:sz w:val="28"/>
          <w:szCs w:val="28"/>
        </w:rPr>
        <w:t xml:space="preserve"> атмосферы, включая антропогенные загрязнители.</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Проблемы загрязнения атмосферы.</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 xml:space="preserve">Геохимия биосферы. Распространенность химических элементов в </w:t>
      </w:r>
      <w:proofErr w:type="spellStart"/>
      <w:r w:rsidRPr="001C693C">
        <w:rPr>
          <w:sz w:val="28"/>
          <w:szCs w:val="28"/>
        </w:rPr>
        <w:t>биоте</w:t>
      </w:r>
      <w:proofErr w:type="spellEnd"/>
      <w:r w:rsidRPr="001C693C">
        <w:rPr>
          <w:sz w:val="28"/>
          <w:szCs w:val="28"/>
        </w:rPr>
        <w:t>.</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Средний состав живого вещества.</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r w:rsidRPr="001C693C">
        <w:rPr>
          <w:sz w:val="28"/>
          <w:szCs w:val="28"/>
        </w:rPr>
        <w:t>Общая закономерность распространения элементов в живом веществе.</w:t>
      </w:r>
    </w:p>
    <w:p w:rsidR="001C693C" w:rsidRPr="001C693C" w:rsidRDefault="001C693C" w:rsidP="0042549D">
      <w:pPr>
        <w:pStyle w:val="4"/>
        <w:numPr>
          <w:ilvl w:val="0"/>
          <w:numId w:val="3"/>
        </w:numPr>
        <w:shd w:val="clear" w:color="auto" w:fill="auto"/>
        <w:tabs>
          <w:tab w:val="left" w:pos="518"/>
        </w:tabs>
        <w:spacing w:before="0" w:after="0" w:line="240" w:lineRule="auto"/>
        <w:ind w:firstLine="709"/>
        <w:jc w:val="both"/>
        <w:rPr>
          <w:sz w:val="28"/>
          <w:szCs w:val="28"/>
        </w:rPr>
      </w:pPr>
      <w:proofErr w:type="spellStart"/>
      <w:r w:rsidRPr="001C693C">
        <w:rPr>
          <w:sz w:val="28"/>
          <w:szCs w:val="28"/>
        </w:rPr>
        <w:lastRenderedPageBreak/>
        <w:t>Биофильность</w:t>
      </w:r>
      <w:proofErr w:type="spellEnd"/>
      <w:r w:rsidRPr="001C693C">
        <w:rPr>
          <w:sz w:val="28"/>
          <w:szCs w:val="28"/>
        </w:rPr>
        <w:t xml:space="preserve"> химических элементов.</w:t>
      </w:r>
    </w:p>
    <w:p w:rsid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r w:rsidRPr="001C693C">
        <w:rPr>
          <w:sz w:val="28"/>
          <w:szCs w:val="28"/>
        </w:rPr>
        <w:t>Коэффициент биологического поглощения.</w:t>
      </w:r>
    </w:p>
    <w:p w:rsidR="001C693C" w:rsidRPr="001C693C" w:rsidRDefault="001C693C" w:rsidP="0042549D">
      <w:pPr>
        <w:pStyle w:val="4"/>
        <w:numPr>
          <w:ilvl w:val="0"/>
          <w:numId w:val="3"/>
        </w:numPr>
        <w:shd w:val="clear" w:color="auto" w:fill="auto"/>
        <w:tabs>
          <w:tab w:val="left" w:pos="788"/>
        </w:tabs>
        <w:spacing w:before="0" w:after="0" w:line="240" w:lineRule="auto"/>
        <w:ind w:firstLine="709"/>
        <w:jc w:val="both"/>
        <w:rPr>
          <w:sz w:val="28"/>
          <w:szCs w:val="28"/>
        </w:rPr>
      </w:pP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Почему ее понимание только как оболочки, населенной живыми организмами, недостаточно?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является предметом геохимии 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чём заключается специфика методологии геохимии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основная разница «химического» и «геохимического» подхода?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В чем состоит сущность системного подхода. Назовите виды обратной связи. Какой вклад в развитие геохимии внес В.И. Вернадский?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основные черты строения атомов химических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 закономерностям подчиняется распространенность химических элементов в природе?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Сформулируйте закон Ферсмана-</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распространенности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Какими концентрациями характеризуются макро- и микроэлементы?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лежит в основе геохимической классификации элементов А.Е. Ферсмана?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характеристику геохимическим классификациям В.И. Вернадского и В.М. </w:t>
      </w:r>
      <w:proofErr w:type="spellStart"/>
      <w:r w:rsidRPr="00752948">
        <w:rPr>
          <w:rFonts w:ascii="Times New Roman" w:hAnsi="Times New Roman" w:cs="Times New Roman"/>
          <w:sz w:val="28"/>
          <w:szCs w:val="28"/>
        </w:rPr>
        <w:t>Гольдшмидта</w:t>
      </w:r>
      <w:proofErr w:type="spellEnd"/>
      <w:r w:rsidRPr="00752948">
        <w:rPr>
          <w:rFonts w:ascii="Times New Roman" w:hAnsi="Times New Roman" w:cs="Times New Roman"/>
          <w:sz w:val="28"/>
          <w:szCs w:val="28"/>
        </w:rPr>
        <w:t xml:space="preserve">.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основные компоненты биосферы.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Дайте определение понятию «Кларк».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связь </w:t>
      </w:r>
      <w:proofErr w:type="spellStart"/>
      <w:r w:rsidRPr="00752948">
        <w:rPr>
          <w:rFonts w:ascii="Times New Roman" w:hAnsi="Times New Roman" w:cs="Times New Roman"/>
          <w:sz w:val="28"/>
          <w:szCs w:val="28"/>
        </w:rPr>
        <w:t>кларков</w:t>
      </w:r>
      <w:proofErr w:type="spellEnd"/>
      <w:r w:rsidRPr="00752948">
        <w:rPr>
          <w:rFonts w:ascii="Times New Roman" w:hAnsi="Times New Roman" w:cs="Times New Roman"/>
          <w:sz w:val="28"/>
          <w:szCs w:val="28"/>
        </w:rPr>
        <w:t xml:space="preserve"> элементов со строением их атомов?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Перечислите химические элементы, имеющие наибольшие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в земной коре. Дайте определение понятию «редкий элемент».</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«редкие рассеянные элементы» отличаются от «редких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w:t>
      </w:r>
      <w:proofErr w:type="spellStart"/>
      <w:r w:rsidRPr="00752948">
        <w:rPr>
          <w:rFonts w:ascii="Times New Roman" w:hAnsi="Times New Roman" w:cs="Times New Roman"/>
          <w:sz w:val="28"/>
          <w:szCs w:val="28"/>
        </w:rPr>
        <w:t>кларк</w:t>
      </w:r>
      <w:proofErr w:type="spellEnd"/>
      <w:r w:rsidRPr="00752948">
        <w:rPr>
          <w:rFonts w:ascii="Times New Roman" w:hAnsi="Times New Roman" w:cs="Times New Roman"/>
          <w:sz w:val="28"/>
          <w:szCs w:val="28"/>
        </w:rPr>
        <w:t xml:space="preserve"> концентрации»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Зачем необходимо рассчитывать </w:t>
      </w:r>
      <w:proofErr w:type="spellStart"/>
      <w:r w:rsidRPr="00752948">
        <w:rPr>
          <w:rFonts w:ascii="Times New Roman" w:hAnsi="Times New Roman" w:cs="Times New Roman"/>
          <w:sz w:val="28"/>
          <w:szCs w:val="28"/>
        </w:rPr>
        <w:t>кларки</w:t>
      </w:r>
      <w:proofErr w:type="spellEnd"/>
      <w:r w:rsidRPr="00752948">
        <w:rPr>
          <w:rFonts w:ascii="Times New Roman" w:hAnsi="Times New Roman" w:cs="Times New Roman"/>
          <w:sz w:val="28"/>
          <w:szCs w:val="28"/>
        </w:rPr>
        <w:t xml:space="preserve"> концентрации? 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Что такое «геохимическое поведение элементов»?</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Каковы важнейшие формы нахождения элементов в земной коре?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Что такое «изоморфизм»?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Какова его роль в процессах рассеяния элементов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Чем определяется роль Мирового океана как ключевого звена в биосфере?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Охарактеризуйте состав гидросферы.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t xml:space="preserve">Как взаимодействует гидросфера с другими оболочками Земли? </w:t>
      </w:r>
    </w:p>
    <w:p w:rsidR="00752948" w:rsidRPr="00752948" w:rsidRDefault="00752948" w:rsidP="0042549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752948">
        <w:rPr>
          <w:rFonts w:ascii="Times New Roman" w:hAnsi="Times New Roman" w:cs="Times New Roman"/>
          <w:sz w:val="28"/>
          <w:szCs w:val="28"/>
        </w:rPr>
        <w:lastRenderedPageBreak/>
        <w:t xml:space="preserve">Перечислите наиболее распространенные химические элементы в составе гидросферы. </w:t>
      </w:r>
    </w:p>
    <w:p w:rsidR="00095652" w:rsidRPr="00095652" w:rsidRDefault="00095652" w:rsidP="00B16D0B">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B16D0B">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013F14">
        <w:rPr>
          <w:rFonts w:ascii="Times New Roman" w:eastAsia="Times New Roman" w:hAnsi="Times New Roman" w:cs="Times New Roman"/>
          <w:sz w:val="28"/>
          <w:szCs w:val="28"/>
        </w:rPr>
        <w:t xml:space="preserve"> Как В. И. Вернадский определил понятие «биосфера»?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w:t>
      </w:r>
      <w:r w:rsidRPr="00013F14">
        <w:rPr>
          <w:rFonts w:ascii="Times New Roman" w:eastAsia="Times New Roman" w:hAnsi="Times New Roman" w:cs="Times New Roman"/>
          <w:sz w:val="28"/>
          <w:szCs w:val="28"/>
        </w:rPr>
        <w:t xml:space="preserve"> Какой цикл в биосфере является ведущим?</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3</w:t>
      </w:r>
      <w:r w:rsidRPr="00013F14">
        <w:rPr>
          <w:rFonts w:ascii="Times New Roman" w:eastAsia="Times New Roman" w:hAnsi="Times New Roman" w:cs="Times New Roman"/>
          <w:sz w:val="28"/>
          <w:szCs w:val="28"/>
        </w:rPr>
        <w:t xml:space="preserve"> Что является основным энергетическим элементом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4</w:t>
      </w:r>
      <w:r w:rsidRPr="00013F14">
        <w:rPr>
          <w:rFonts w:ascii="Times New Roman" w:eastAsia="Times New Roman" w:hAnsi="Times New Roman" w:cs="Times New Roman"/>
          <w:sz w:val="28"/>
          <w:szCs w:val="28"/>
        </w:rPr>
        <w:t xml:space="preserve"> Какой специфический процесс происходит непрерывно в биосфере?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5</w:t>
      </w:r>
      <w:r w:rsidRPr="00013F14">
        <w:rPr>
          <w:rFonts w:ascii="Times New Roman" w:eastAsia="Times New Roman" w:hAnsi="Times New Roman" w:cs="Times New Roman"/>
          <w:sz w:val="28"/>
          <w:szCs w:val="28"/>
        </w:rPr>
        <w:t xml:space="preserve"> Что такое биотический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6</w:t>
      </w:r>
      <w:r w:rsidRPr="00013F14">
        <w:rPr>
          <w:rFonts w:ascii="Times New Roman" w:eastAsia="Times New Roman" w:hAnsi="Times New Roman" w:cs="Times New Roman"/>
          <w:sz w:val="28"/>
          <w:szCs w:val="28"/>
        </w:rPr>
        <w:t xml:space="preserve"> Что является главным элементом в биотическом круговороте?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7</w:t>
      </w:r>
      <w:r w:rsidRPr="00013F14">
        <w:rPr>
          <w:rFonts w:ascii="Times New Roman" w:eastAsia="Times New Roman" w:hAnsi="Times New Roman" w:cs="Times New Roman"/>
          <w:sz w:val="28"/>
          <w:szCs w:val="28"/>
        </w:rPr>
        <w:t xml:space="preserve"> Есть ли в биосфере виды, разрушающие </w:t>
      </w:r>
      <w:proofErr w:type="spellStart"/>
      <w:r w:rsidRPr="00013F14">
        <w:rPr>
          <w:rFonts w:ascii="Times New Roman" w:eastAsia="Times New Roman" w:hAnsi="Times New Roman" w:cs="Times New Roman"/>
          <w:sz w:val="28"/>
          <w:szCs w:val="28"/>
        </w:rPr>
        <w:t>скоррелированность</w:t>
      </w:r>
      <w:proofErr w:type="spellEnd"/>
      <w:r w:rsidRPr="00013F14">
        <w:rPr>
          <w:rFonts w:ascii="Times New Roman" w:eastAsia="Times New Roman" w:hAnsi="Times New Roman" w:cs="Times New Roman"/>
          <w:sz w:val="28"/>
          <w:szCs w:val="28"/>
        </w:rPr>
        <w:t xml:space="preserve"> ее сообществ?</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8</w:t>
      </w:r>
      <w:r w:rsidRPr="00013F14">
        <w:rPr>
          <w:rFonts w:ascii="Times New Roman" w:eastAsia="Times New Roman" w:hAnsi="Times New Roman" w:cs="Times New Roman"/>
          <w:sz w:val="28"/>
          <w:szCs w:val="28"/>
        </w:rPr>
        <w:t xml:space="preserve"> Как происходит геологический круговорот?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9</w:t>
      </w:r>
      <w:r w:rsidRPr="00013F14">
        <w:rPr>
          <w:rFonts w:ascii="Times New Roman" w:eastAsia="Times New Roman" w:hAnsi="Times New Roman" w:cs="Times New Roman"/>
          <w:sz w:val="28"/>
          <w:szCs w:val="28"/>
        </w:rPr>
        <w:t xml:space="preserve"> Во что превращается часть кислорода у верхней границы тропосферы и какую функцию появляющийся элемент выполняет для биосферы?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10 Когда возникла жизнь на Земле?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11 Какие функции в биосфере выполняют положительные и отрицательные связи?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12 Чем определяется скорость перехода </w:t>
      </w:r>
      <w:proofErr w:type="spellStart"/>
      <w:r w:rsidRPr="00013F14">
        <w:rPr>
          <w:rFonts w:ascii="Times New Roman" w:eastAsia="Times New Roman" w:hAnsi="Times New Roman" w:cs="Times New Roman"/>
          <w:sz w:val="28"/>
          <w:szCs w:val="28"/>
        </w:rPr>
        <w:t>биоты</w:t>
      </w:r>
      <w:proofErr w:type="spellEnd"/>
      <w:r w:rsidRPr="00013F14">
        <w:rPr>
          <w:rFonts w:ascii="Times New Roman" w:eastAsia="Times New Roman" w:hAnsi="Times New Roman" w:cs="Times New Roman"/>
          <w:sz w:val="28"/>
          <w:szCs w:val="28"/>
        </w:rPr>
        <w:t xml:space="preserve"> и окружающей среды из одного ее устойчивого состояния в другое?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13 Каким образом было </w:t>
      </w:r>
      <w:r>
        <w:rPr>
          <w:rFonts w:ascii="Times New Roman" w:eastAsia="Times New Roman" w:hAnsi="Times New Roman" w:cs="Times New Roman"/>
          <w:sz w:val="28"/>
          <w:szCs w:val="28"/>
        </w:rPr>
        <w:t>определено, что концентрация уг</w:t>
      </w:r>
      <w:r w:rsidRPr="00013F14">
        <w:rPr>
          <w:rFonts w:ascii="Times New Roman" w:eastAsia="Times New Roman" w:hAnsi="Times New Roman" w:cs="Times New Roman"/>
          <w:sz w:val="28"/>
          <w:szCs w:val="28"/>
        </w:rPr>
        <w:t>лекислого газа в атмосфере оставалась постоянной в течение последних десяти тысяч лет?</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14 С какой точностью био</w:t>
      </w:r>
      <w:r>
        <w:rPr>
          <w:rFonts w:ascii="Times New Roman" w:eastAsia="Times New Roman" w:hAnsi="Times New Roman" w:cs="Times New Roman"/>
          <w:sz w:val="28"/>
          <w:szCs w:val="28"/>
        </w:rPr>
        <w:t>тические потоки синтеза и разло</w:t>
      </w:r>
      <w:r w:rsidRPr="00013F14">
        <w:rPr>
          <w:rFonts w:ascii="Times New Roman" w:eastAsia="Times New Roman" w:hAnsi="Times New Roman" w:cs="Times New Roman"/>
          <w:sz w:val="28"/>
          <w:szCs w:val="28"/>
        </w:rPr>
        <w:t xml:space="preserve">жения, совершавшиеся </w:t>
      </w:r>
      <w:proofErr w:type="spellStart"/>
      <w:r w:rsidRPr="00013F14">
        <w:rPr>
          <w:rFonts w:ascii="Times New Roman" w:eastAsia="Times New Roman" w:hAnsi="Times New Roman" w:cs="Times New Roman"/>
          <w:sz w:val="28"/>
          <w:szCs w:val="28"/>
        </w:rPr>
        <w:t>биотой</w:t>
      </w:r>
      <w:proofErr w:type="spellEnd"/>
      <w:r w:rsidRPr="00013F14">
        <w:rPr>
          <w:rFonts w:ascii="Times New Roman" w:eastAsia="Times New Roman" w:hAnsi="Times New Roman" w:cs="Times New Roman"/>
          <w:sz w:val="28"/>
          <w:szCs w:val="28"/>
        </w:rPr>
        <w:t>, совпадали д</w:t>
      </w:r>
      <w:r>
        <w:rPr>
          <w:rFonts w:ascii="Times New Roman" w:eastAsia="Times New Roman" w:hAnsi="Times New Roman" w:cs="Times New Roman"/>
          <w:sz w:val="28"/>
          <w:szCs w:val="28"/>
        </w:rPr>
        <w:t>о начала техниче</w:t>
      </w:r>
      <w:r w:rsidRPr="00013F14">
        <w:rPr>
          <w:rFonts w:ascii="Times New Roman" w:eastAsia="Times New Roman" w:hAnsi="Times New Roman" w:cs="Times New Roman"/>
          <w:sz w:val="28"/>
          <w:szCs w:val="28"/>
        </w:rPr>
        <w:t>ской революции?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15 В результате какого процесса происходило накопление кислорода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16</w:t>
      </w:r>
      <w:r w:rsidRPr="00013F14">
        <w:rPr>
          <w:rFonts w:ascii="Times New Roman" w:eastAsia="Times New Roman" w:hAnsi="Times New Roman" w:cs="Times New Roman"/>
          <w:sz w:val="28"/>
          <w:szCs w:val="28"/>
        </w:rPr>
        <w:t xml:space="preserve"> Что обеспечивает постоянство концентрации кислорода и углекислого газа в атмосфере?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17 Почему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облада</w:t>
      </w:r>
      <w:r>
        <w:rPr>
          <w:rFonts w:ascii="Times New Roman" w:eastAsia="Times New Roman" w:hAnsi="Times New Roman" w:cs="Times New Roman"/>
          <w:sz w:val="28"/>
          <w:szCs w:val="28"/>
        </w:rPr>
        <w:t>ет большей мощностью, если толь</w:t>
      </w:r>
      <w:r w:rsidRPr="00013F14">
        <w:rPr>
          <w:rFonts w:ascii="Times New Roman" w:eastAsia="Times New Roman" w:hAnsi="Times New Roman" w:cs="Times New Roman"/>
          <w:sz w:val="28"/>
          <w:szCs w:val="28"/>
        </w:rPr>
        <w:t>ко одна десятитысячная часть ее годовой продукции хоронится в осадочных породах?</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18 Является ли </w:t>
      </w:r>
      <w:proofErr w:type="spellStart"/>
      <w:r w:rsidRPr="00013F14">
        <w:rPr>
          <w:rFonts w:ascii="Times New Roman" w:eastAsia="Times New Roman" w:hAnsi="Times New Roman" w:cs="Times New Roman"/>
          <w:sz w:val="28"/>
          <w:szCs w:val="28"/>
        </w:rPr>
        <w:t>биота</w:t>
      </w:r>
      <w:proofErr w:type="spellEnd"/>
      <w:r w:rsidRPr="00013F14">
        <w:rPr>
          <w:rFonts w:ascii="Times New Roman" w:eastAsia="Times New Roman" w:hAnsi="Times New Roman" w:cs="Times New Roman"/>
          <w:sz w:val="28"/>
          <w:szCs w:val="28"/>
        </w:rPr>
        <w:t xml:space="preserve"> самоорганизующейся системой?</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19 Что включает в себя </w:t>
      </w:r>
      <w:r>
        <w:rPr>
          <w:rFonts w:ascii="Times New Roman" w:eastAsia="Times New Roman" w:hAnsi="Times New Roman" w:cs="Times New Roman"/>
          <w:sz w:val="28"/>
          <w:szCs w:val="28"/>
        </w:rPr>
        <w:t>понятие «порог устойчивости био</w:t>
      </w:r>
      <w:r w:rsidRPr="00013F14">
        <w:rPr>
          <w:rFonts w:ascii="Times New Roman" w:eastAsia="Times New Roman" w:hAnsi="Times New Roman" w:cs="Times New Roman"/>
          <w:sz w:val="28"/>
          <w:szCs w:val="28"/>
        </w:rPr>
        <w:t>сферы»?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20 К чему может привести превышение воздействия на биосферу выше порога ее устойчивости?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21</w:t>
      </w:r>
      <w:r w:rsidRPr="00013F14">
        <w:rPr>
          <w:rFonts w:ascii="Times New Roman" w:eastAsia="Times New Roman" w:hAnsi="Times New Roman" w:cs="Times New Roman"/>
          <w:sz w:val="28"/>
          <w:szCs w:val="28"/>
        </w:rPr>
        <w:t xml:space="preserve"> Является ли деятельность человечества возмущающим фактором, способным вывести</w:t>
      </w:r>
      <w:r>
        <w:rPr>
          <w:rFonts w:ascii="Times New Roman" w:eastAsia="Times New Roman" w:hAnsi="Times New Roman" w:cs="Times New Roman"/>
          <w:sz w:val="28"/>
          <w:szCs w:val="28"/>
        </w:rPr>
        <w:t xml:space="preserve"> биосферу за порог ее устойчиво</w:t>
      </w:r>
      <w:r w:rsidRPr="00013F14">
        <w:rPr>
          <w:rFonts w:ascii="Times New Roman" w:eastAsia="Times New Roman" w:hAnsi="Times New Roman" w:cs="Times New Roman"/>
          <w:sz w:val="28"/>
          <w:szCs w:val="28"/>
        </w:rPr>
        <w:t>сти?</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22 Когда возмущения на </w:t>
      </w:r>
      <w:proofErr w:type="spellStart"/>
      <w:r w:rsidRPr="00013F14">
        <w:rPr>
          <w:rFonts w:ascii="Times New Roman" w:eastAsia="Times New Roman" w:hAnsi="Times New Roman" w:cs="Times New Roman"/>
          <w:sz w:val="28"/>
          <w:szCs w:val="28"/>
        </w:rPr>
        <w:t>б</w:t>
      </w:r>
      <w:r>
        <w:rPr>
          <w:rFonts w:ascii="Times New Roman" w:eastAsia="Times New Roman" w:hAnsi="Times New Roman" w:cs="Times New Roman"/>
          <w:sz w:val="28"/>
          <w:szCs w:val="28"/>
        </w:rPr>
        <w:t>иоту</w:t>
      </w:r>
      <w:proofErr w:type="spellEnd"/>
      <w:r>
        <w:rPr>
          <w:rFonts w:ascii="Times New Roman" w:eastAsia="Times New Roman" w:hAnsi="Times New Roman" w:cs="Times New Roman"/>
          <w:sz w:val="28"/>
          <w:szCs w:val="28"/>
        </w:rPr>
        <w:t xml:space="preserve"> от деятельности человечест</w:t>
      </w:r>
      <w:r w:rsidRPr="00013F14">
        <w:rPr>
          <w:rFonts w:ascii="Times New Roman" w:eastAsia="Times New Roman" w:hAnsi="Times New Roman" w:cs="Times New Roman"/>
          <w:sz w:val="28"/>
          <w:szCs w:val="28"/>
        </w:rPr>
        <w:t>ва превысили ее возможности поддерживать свое равновесное состояние?</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23 Каким экспериментом</w:t>
      </w:r>
      <w:r>
        <w:rPr>
          <w:rFonts w:ascii="Times New Roman" w:eastAsia="Times New Roman" w:hAnsi="Times New Roman" w:cs="Times New Roman"/>
          <w:sz w:val="28"/>
          <w:szCs w:val="28"/>
        </w:rPr>
        <w:t xml:space="preserve"> было доказано, что порог устой</w:t>
      </w:r>
      <w:r w:rsidRPr="00013F14">
        <w:rPr>
          <w:rFonts w:ascii="Times New Roman" w:eastAsia="Times New Roman" w:hAnsi="Times New Roman" w:cs="Times New Roman"/>
          <w:sz w:val="28"/>
          <w:szCs w:val="28"/>
        </w:rPr>
        <w:t>чивости биосферы превышен?</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24</w:t>
      </w:r>
      <w:r w:rsidRPr="00013F14">
        <w:rPr>
          <w:rFonts w:ascii="Times New Roman" w:eastAsia="Times New Roman" w:hAnsi="Times New Roman" w:cs="Times New Roman"/>
          <w:sz w:val="28"/>
          <w:szCs w:val="28"/>
        </w:rPr>
        <w:t xml:space="preserve"> Приводит ли использ</w:t>
      </w:r>
      <w:r>
        <w:rPr>
          <w:rFonts w:ascii="Times New Roman" w:eastAsia="Times New Roman" w:hAnsi="Times New Roman" w:cs="Times New Roman"/>
          <w:sz w:val="28"/>
          <w:szCs w:val="28"/>
        </w:rPr>
        <w:t>ование человечеством энергетиче</w:t>
      </w:r>
      <w:r w:rsidRPr="00013F14">
        <w:rPr>
          <w:rFonts w:ascii="Times New Roman" w:eastAsia="Times New Roman" w:hAnsi="Times New Roman" w:cs="Times New Roman"/>
          <w:sz w:val="28"/>
          <w:szCs w:val="28"/>
        </w:rPr>
        <w:t>ских ресурсов, ранее захоро</w:t>
      </w:r>
      <w:r>
        <w:rPr>
          <w:rFonts w:ascii="Times New Roman" w:eastAsia="Times New Roman" w:hAnsi="Times New Roman" w:cs="Times New Roman"/>
          <w:sz w:val="28"/>
          <w:szCs w:val="28"/>
        </w:rPr>
        <w:t>ненных в недрах, к противодейст</w:t>
      </w:r>
      <w:r w:rsidRPr="00013F14">
        <w:rPr>
          <w:rFonts w:ascii="Times New Roman" w:eastAsia="Times New Roman" w:hAnsi="Times New Roman" w:cs="Times New Roman"/>
          <w:sz w:val="28"/>
          <w:szCs w:val="28"/>
        </w:rPr>
        <w:t xml:space="preserve">вию процессам в </w:t>
      </w:r>
      <w:proofErr w:type="spellStart"/>
      <w:r w:rsidRPr="00013F14">
        <w:rPr>
          <w:rFonts w:ascii="Times New Roman" w:eastAsia="Times New Roman" w:hAnsi="Times New Roman" w:cs="Times New Roman"/>
          <w:sz w:val="28"/>
          <w:szCs w:val="28"/>
        </w:rPr>
        <w:t>биоте</w:t>
      </w:r>
      <w:proofErr w:type="spellEnd"/>
      <w:r w:rsidRPr="00013F14">
        <w:rPr>
          <w:rFonts w:ascii="Times New Roman" w:eastAsia="Times New Roman" w:hAnsi="Times New Roman" w:cs="Times New Roman"/>
          <w:sz w:val="28"/>
          <w:szCs w:val="28"/>
        </w:rPr>
        <w:t>, направленным на с</w:t>
      </w:r>
      <w:r>
        <w:rPr>
          <w:rFonts w:ascii="Times New Roman" w:eastAsia="Times New Roman" w:hAnsi="Times New Roman" w:cs="Times New Roman"/>
          <w:sz w:val="28"/>
          <w:szCs w:val="28"/>
        </w:rPr>
        <w:t>охранение равновес</w:t>
      </w:r>
      <w:r w:rsidRPr="00013F14">
        <w:rPr>
          <w:rFonts w:ascii="Times New Roman" w:eastAsia="Times New Roman" w:hAnsi="Times New Roman" w:cs="Times New Roman"/>
          <w:sz w:val="28"/>
          <w:szCs w:val="28"/>
        </w:rPr>
        <w:t>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25 Создают ли возделываемые человеком агрокультуры замкнутые циклы?</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r w:rsidRPr="00013F14">
        <w:rPr>
          <w:rFonts w:ascii="Times New Roman" w:eastAsia="Times New Roman" w:hAnsi="Times New Roman" w:cs="Times New Roman"/>
          <w:sz w:val="28"/>
          <w:szCs w:val="28"/>
        </w:rPr>
        <w:t>26 За какое время при о</w:t>
      </w:r>
      <w:r>
        <w:rPr>
          <w:rFonts w:ascii="Times New Roman" w:eastAsia="Times New Roman" w:hAnsi="Times New Roman" w:cs="Times New Roman"/>
          <w:sz w:val="28"/>
          <w:szCs w:val="28"/>
        </w:rPr>
        <w:t>тсутствии жесткой корреляции ме</w:t>
      </w:r>
      <w:r w:rsidRPr="00013F14">
        <w:rPr>
          <w:rFonts w:ascii="Times New Roman" w:eastAsia="Times New Roman" w:hAnsi="Times New Roman" w:cs="Times New Roman"/>
          <w:sz w:val="28"/>
          <w:szCs w:val="28"/>
        </w:rPr>
        <w:t>жду синтезом и разложением</w:t>
      </w:r>
      <w:r>
        <w:rPr>
          <w:rFonts w:ascii="Times New Roman" w:eastAsia="Times New Roman" w:hAnsi="Times New Roman" w:cs="Times New Roman"/>
          <w:sz w:val="28"/>
          <w:szCs w:val="28"/>
        </w:rPr>
        <w:t xml:space="preserve"> окруженная среда может быть ис</w:t>
      </w:r>
      <w:r w:rsidRPr="00013F14">
        <w:rPr>
          <w:rFonts w:ascii="Times New Roman" w:eastAsia="Times New Roman" w:hAnsi="Times New Roman" w:cs="Times New Roman"/>
          <w:sz w:val="28"/>
          <w:szCs w:val="28"/>
        </w:rPr>
        <w:t>кажена до непригодного для жизни на Земле состояния?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27 Возможно ли переходом к использованию безотходных технологий решить проблем</w:t>
      </w:r>
      <w:r>
        <w:rPr>
          <w:rFonts w:ascii="Times New Roman" w:eastAsia="Times New Roman" w:hAnsi="Times New Roman" w:cs="Times New Roman"/>
          <w:sz w:val="28"/>
          <w:szCs w:val="28"/>
        </w:rPr>
        <w:t xml:space="preserve">у вывода биосферы на </w:t>
      </w:r>
      <w:proofErr w:type="spellStart"/>
      <w:r>
        <w:rPr>
          <w:rFonts w:ascii="Times New Roman" w:eastAsia="Times New Roman" w:hAnsi="Times New Roman" w:cs="Times New Roman"/>
          <w:sz w:val="28"/>
          <w:szCs w:val="28"/>
        </w:rPr>
        <w:t>предпорого</w:t>
      </w:r>
      <w:r w:rsidRPr="00013F14">
        <w:rPr>
          <w:rFonts w:ascii="Times New Roman" w:eastAsia="Times New Roman" w:hAnsi="Times New Roman" w:cs="Times New Roman"/>
          <w:sz w:val="28"/>
          <w:szCs w:val="28"/>
        </w:rPr>
        <w:t>вый</w:t>
      </w:r>
      <w:proofErr w:type="spellEnd"/>
      <w:r w:rsidRPr="00013F14">
        <w:rPr>
          <w:rFonts w:ascii="Times New Roman" w:eastAsia="Times New Roman" w:hAnsi="Times New Roman" w:cs="Times New Roman"/>
          <w:sz w:val="28"/>
          <w:szCs w:val="28"/>
        </w:rPr>
        <w:t xml:space="preserve"> уровень и почему?</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28</w:t>
      </w:r>
      <w:r w:rsidRPr="00013F14">
        <w:rPr>
          <w:rFonts w:ascii="Times New Roman" w:eastAsia="Times New Roman" w:hAnsi="Times New Roman" w:cs="Times New Roman"/>
          <w:sz w:val="28"/>
          <w:szCs w:val="28"/>
        </w:rPr>
        <w:t xml:space="preserve"> Как сама возмущенная биосфера искажает среду своего обитания?</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 xml:space="preserve">29 Возможно ли заменить естественную </w:t>
      </w:r>
      <w:proofErr w:type="spellStart"/>
      <w:r w:rsidRPr="00013F14">
        <w:rPr>
          <w:rFonts w:ascii="Times New Roman" w:eastAsia="Times New Roman" w:hAnsi="Times New Roman" w:cs="Times New Roman"/>
          <w:sz w:val="28"/>
          <w:szCs w:val="28"/>
        </w:rPr>
        <w:t>биоту</w:t>
      </w:r>
      <w:proofErr w:type="spellEnd"/>
      <w:r w:rsidRPr="00013F14">
        <w:rPr>
          <w:rFonts w:ascii="Times New Roman" w:eastAsia="Times New Roman" w:hAnsi="Times New Roman" w:cs="Times New Roman"/>
          <w:sz w:val="28"/>
          <w:szCs w:val="28"/>
        </w:rPr>
        <w:t xml:space="preserve"> </w:t>
      </w:r>
      <w:proofErr w:type="spellStart"/>
      <w:r w:rsidRPr="00013F14">
        <w:rPr>
          <w:rFonts w:ascii="Times New Roman" w:eastAsia="Times New Roman" w:hAnsi="Times New Roman" w:cs="Times New Roman"/>
          <w:sz w:val="28"/>
          <w:szCs w:val="28"/>
        </w:rPr>
        <w:t>техносферой</w:t>
      </w:r>
      <w:proofErr w:type="spellEnd"/>
      <w:r w:rsidRPr="00013F14">
        <w:rPr>
          <w:rFonts w:ascii="Times New Roman" w:eastAsia="Times New Roman" w:hAnsi="Times New Roman" w:cs="Times New Roman"/>
          <w:sz w:val="28"/>
          <w:szCs w:val="28"/>
        </w:rPr>
        <w:t xml:space="preserve"> для поддержания приемлемых условий для жизни человека?</w:t>
      </w:r>
    </w:p>
    <w:p w:rsidR="00B16D0B" w:rsidRPr="00013F14" w:rsidRDefault="00B16D0B" w:rsidP="00B16D0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013F14">
        <w:rPr>
          <w:rFonts w:ascii="Times New Roman" w:eastAsia="Times New Roman" w:hAnsi="Times New Roman" w:cs="Times New Roman"/>
          <w:sz w:val="28"/>
          <w:szCs w:val="28"/>
        </w:rPr>
        <w:t>30 В чем заключается смысл определения ноосферы у В. И. Вернадского?</w:t>
      </w: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Миграция химических элементов в природной среде. Факторы и параметры миграции (внутренние и внешние факторы).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Виды миграции элементов. Типы миграции химических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мигрирующих элементов.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Большой и малый геохимические круговороты.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Геохимические барьеры.</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 </w:t>
      </w:r>
      <w:proofErr w:type="spellStart"/>
      <w:r w:rsidRPr="00B16D0B">
        <w:rPr>
          <w:sz w:val="28"/>
          <w:szCs w:val="28"/>
        </w:rPr>
        <w:t>еохимия</w:t>
      </w:r>
      <w:proofErr w:type="spellEnd"/>
      <w:r w:rsidRPr="00B16D0B">
        <w:rPr>
          <w:sz w:val="28"/>
          <w:szCs w:val="28"/>
        </w:rPr>
        <w:t xml:space="preserve"> природных </w:t>
      </w:r>
      <w:proofErr w:type="spellStart"/>
      <w:r w:rsidRPr="00B16D0B">
        <w:rPr>
          <w:sz w:val="28"/>
          <w:szCs w:val="28"/>
        </w:rPr>
        <w:t>ландшафтов.Понятие</w:t>
      </w:r>
      <w:proofErr w:type="spellEnd"/>
      <w:r w:rsidRPr="00B16D0B">
        <w:rPr>
          <w:sz w:val="28"/>
          <w:szCs w:val="28"/>
        </w:rPr>
        <w:t xml:space="preserve"> ландшафта. Классификация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Геохимический ландшафт.</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Классификация природных ландшафтов.</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Ландшафты суши.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Водные ландшафты.</w:t>
      </w:r>
    </w:p>
    <w:p w:rsidR="001C693C" w:rsidRPr="00B16D0B" w:rsidRDefault="001C693C" w:rsidP="0042549D">
      <w:pPr>
        <w:pStyle w:val="4"/>
        <w:numPr>
          <w:ilvl w:val="0"/>
          <w:numId w:val="4"/>
        </w:numPr>
        <w:shd w:val="clear" w:color="auto" w:fill="auto"/>
        <w:tabs>
          <w:tab w:val="left" w:pos="1134"/>
        </w:tabs>
        <w:spacing w:before="0" w:after="0" w:line="240" w:lineRule="auto"/>
        <w:ind w:firstLine="709"/>
        <w:jc w:val="both"/>
        <w:rPr>
          <w:sz w:val="28"/>
          <w:szCs w:val="28"/>
        </w:rPr>
      </w:pPr>
      <w:r w:rsidRPr="00B16D0B">
        <w:rPr>
          <w:sz w:val="28"/>
          <w:szCs w:val="28"/>
        </w:rPr>
        <w:t xml:space="preserve"> Законы поведения химических элементов в ландшафтах и развития в них эколого-геохимических изменений.</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Геохимия природно-антропогенных ландшафтов. </w:t>
      </w:r>
      <w:proofErr w:type="spellStart"/>
      <w:r w:rsidRPr="00B16D0B">
        <w:rPr>
          <w:sz w:val="28"/>
          <w:szCs w:val="28"/>
        </w:rPr>
        <w:t>Техногенез</w:t>
      </w:r>
      <w:proofErr w:type="spellEnd"/>
      <w:r w:rsidRPr="00B16D0B">
        <w:rPr>
          <w:sz w:val="28"/>
          <w:szCs w:val="28"/>
        </w:rPr>
        <w:t>. Техногенные ландшафты. Классификация.</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Химические элементы в ноосфере и </w:t>
      </w:r>
      <w:proofErr w:type="spellStart"/>
      <w:r w:rsidRPr="00B16D0B">
        <w:rPr>
          <w:sz w:val="28"/>
          <w:szCs w:val="28"/>
        </w:rPr>
        <w:t>технофильность</w:t>
      </w:r>
      <w:proofErr w:type="spellEnd"/>
      <w:r w:rsidRPr="00B16D0B">
        <w:rPr>
          <w:sz w:val="28"/>
          <w:szCs w:val="28"/>
        </w:rPr>
        <w:t>.</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Техногенные геохимические аномалии.</w:t>
      </w:r>
    </w:p>
    <w:p w:rsidR="001C693C"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Проблема глобального изменения климата.</w:t>
      </w:r>
    </w:p>
    <w:p w:rsidR="00B16D0B"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Оптимизация </w:t>
      </w:r>
      <w:proofErr w:type="spellStart"/>
      <w:r w:rsidRPr="00B16D0B">
        <w:rPr>
          <w:sz w:val="28"/>
          <w:szCs w:val="28"/>
        </w:rPr>
        <w:t>техногенеза</w:t>
      </w:r>
      <w:proofErr w:type="spellEnd"/>
      <w:r w:rsidRPr="00B16D0B">
        <w:rPr>
          <w:sz w:val="28"/>
          <w:szCs w:val="28"/>
        </w:rPr>
        <w:t>.</w:t>
      </w:r>
    </w:p>
    <w:p w:rsidR="00095652" w:rsidRPr="00B16D0B" w:rsidRDefault="001C693C"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Человек и ноосфера (геохимический аспект).</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Что такое «тропосфера»? Какие газы составляют основу атмосферы? Как атмосфера взаимодействует с другими оболочками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Укажите границы области распространения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химические элементы в составе живого вещества. Какими способами определяется средний состав живого вещества?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 вы понимаете, что такое миграция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существуют среды миграции?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Назовите основные факторы, определяющие характер миграции элементов. Какие виды миграции элементов существуют на поверхности Земли?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Каковы основные особенности миграции химических элементов в биосфере?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lastRenderedPageBreak/>
        <w:t>Чем определяется коэффициент водной миграции?</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 Что является результатом миграции химических элементов?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Какие Вы знаете типы геохимических барьеров?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чем особенности действия </w:t>
      </w:r>
      <w:proofErr w:type="spellStart"/>
      <w:r w:rsidRPr="00B16D0B">
        <w:rPr>
          <w:sz w:val="28"/>
          <w:szCs w:val="28"/>
        </w:rPr>
        <w:t>окислительно</w:t>
      </w:r>
      <w:proofErr w:type="spellEnd"/>
      <w:r w:rsidRPr="00B16D0B">
        <w:rPr>
          <w:sz w:val="28"/>
          <w:szCs w:val="28"/>
        </w:rPr>
        <w:t xml:space="preserve">-восстановительного барьера?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 xml:space="preserve">В каких случаях возникает кислотно-щелочной барьер? </w:t>
      </w:r>
    </w:p>
    <w:p w:rsidR="00B16D0B" w:rsidRPr="00B16D0B" w:rsidRDefault="00B16D0B" w:rsidP="0042549D">
      <w:pPr>
        <w:pStyle w:val="4"/>
        <w:numPr>
          <w:ilvl w:val="0"/>
          <w:numId w:val="4"/>
        </w:numPr>
        <w:shd w:val="clear" w:color="auto" w:fill="auto"/>
        <w:tabs>
          <w:tab w:val="left" w:pos="518"/>
          <w:tab w:val="left" w:pos="1134"/>
        </w:tabs>
        <w:spacing w:before="0" w:after="0" w:line="240" w:lineRule="auto"/>
        <w:ind w:firstLine="709"/>
        <w:jc w:val="both"/>
        <w:rPr>
          <w:sz w:val="28"/>
          <w:szCs w:val="28"/>
        </w:rPr>
      </w:pPr>
      <w:r w:rsidRPr="00B16D0B">
        <w:rPr>
          <w:sz w:val="28"/>
          <w:szCs w:val="28"/>
        </w:rPr>
        <w:t>Что такое испарительный барьер?</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двусторонние барьеры?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обозначаются различные типы геохимических барьеров по классификации А.И. Перельмана?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барьеры могут возникать при механической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Дайте краткую характеристику действия каждого из этих барьеров. Чем отличаются друг от друга микро- мезо- и </w:t>
      </w:r>
      <w:proofErr w:type="spellStart"/>
      <w:r w:rsidRPr="00D62DBE">
        <w:rPr>
          <w:rFonts w:ascii="Times New Roman" w:hAnsi="Times New Roman" w:cs="Times New Roman"/>
          <w:sz w:val="28"/>
          <w:szCs w:val="28"/>
        </w:rPr>
        <w:t>мегабарьеры</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Что такое контрастность геохимических барьеров?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особенности техногенной миграции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геохимические барьеры возможны при техногенной миграции?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Какова роль геохимических барьеров в процессах концентрации и рассеяния химических элементов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Какие основные геохимические функции выполняет живое вещество?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особенности биологического круговорота элементов?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фотосинтез с биогеохимических позиций.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геохимическая роль хемосинтеза?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газовые функции живых организмов.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Назовите основные факторы, определяющие геохимическую обстановку в зоне </w:t>
      </w:r>
      <w:proofErr w:type="spellStart"/>
      <w:r w:rsidRPr="00D62DBE">
        <w:rPr>
          <w:rFonts w:ascii="Times New Roman" w:hAnsi="Times New Roman" w:cs="Times New Roman"/>
          <w:sz w:val="28"/>
          <w:szCs w:val="28"/>
        </w:rPr>
        <w:t>гипергенеза</w:t>
      </w:r>
      <w:proofErr w:type="spellEnd"/>
      <w:r w:rsidRPr="00D62DBE">
        <w:rPr>
          <w:rFonts w:ascii="Times New Roman" w:hAnsi="Times New Roman" w:cs="Times New Roman"/>
          <w:sz w:val="28"/>
          <w:szCs w:val="28"/>
        </w:rPr>
        <w:t xml:space="preserve">.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Какие факторы определяют биогеохимическую неоднородность биосферы?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Что такое «</w:t>
      </w:r>
      <w:proofErr w:type="spellStart"/>
      <w:r w:rsidRPr="00D62DBE">
        <w:rPr>
          <w:rFonts w:ascii="Times New Roman" w:hAnsi="Times New Roman" w:cs="Times New Roman"/>
          <w:sz w:val="28"/>
          <w:szCs w:val="28"/>
        </w:rPr>
        <w:t>биокосная</w:t>
      </w:r>
      <w:proofErr w:type="spellEnd"/>
      <w:r w:rsidRPr="00D62DBE">
        <w:rPr>
          <w:rFonts w:ascii="Times New Roman" w:hAnsi="Times New Roman" w:cs="Times New Roman"/>
          <w:sz w:val="28"/>
          <w:szCs w:val="28"/>
        </w:rPr>
        <w:t xml:space="preserve"> система»?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Приведите примеры </w:t>
      </w:r>
      <w:proofErr w:type="spellStart"/>
      <w:r w:rsidRPr="00D62DBE">
        <w:rPr>
          <w:rFonts w:ascii="Times New Roman" w:hAnsi="Times New Roman" w:cs="Times New Roman"/>
          <w:sz w:val="28"/>
          <w:szCs w:val="28"/>
        </w:rPr>
        <w:t>биокосных</w:t>
      </w:r>
      <w:proofErr w:type="spellEnd"/>
      <w:r w:rsidRPr="00D62DBE">
        <w:rPr>
          <w:rFonts w:ascii="Times New Roman" w:hAnsi="Times New Roman" w:cs="Times New Roman"/>
          <w:sz w:val="28"/>
          <w:szCs w:val="28"/>
        </w:rPr>
        <w:t xml:space="preserve"> систем в биосфере.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Перечислите основные компоненты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роль живого вещества в создании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основные геохимические ряды почв.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Какова общая направленность биогеохимической трансформации минерального вещества почвы?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Охарактеризуйте процесс почвообразования с точки зрения геохимии.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концентрации и рассеяния химических элементов в почвах в зависимости от климатических условий и рельефа?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Каковы особенности биогеохимического цикла кислорода?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Чем различаются максимальный и экологически оптимальный урожаи?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lastRenderedPageBreak/>
        <w:t xml:space="preserve">Перечислить основные статьи прихода и расхода в балансе биологического круговорота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Как рассчитывается баланс химических элементов в системе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Дать определение баланса питательных веществ для системы почва-растение </w:t>
      </w:r>
    </w:p>
    <w:p w:rsidR="002C489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Каковы следствия неполной замкнутости биологического круговорота элементов?</w:t>
      </w:r>
    </w:p>
    <w:p w:rsidR="00095652" w:rsidRPr="00D62DBE" w:rsidRDefault="002C4892" w:rsidP="0042549D">
      <w:pPr>
        <w:pStyle w:val="a3"/>
        <w:numPr>
          <w:ilvl w:val="0"/>
          <w:numId w:val="6"/>
        </w:numPr>
        <w:tabs>
          <w:tab w:val="left" w:pos="1134"/>
        </w:tabs>
        <w:spacing w:after="0" w:line="240" w:lineRule="auto"/>
        <w:ind w:left="0" w:firstLine="709"/>
        <w:jc w:val="both"/>
        <w:rPr>
          <w:rFonts w:ascii="Times New Roman" w:hAnsi="Times New Roman" w:cs="Times New Roman"/>
          <w:b/>
          <w:sz w:val="28"/>
          <w:szCs w:val="28"/>
        </w:rPr>
      </w:pPr>
      <w:r w:rsidRPr="00D62DBE">
        <w:rPr>
          <w:rFonts w:ascii="Times New Roman" w:hAnsi="Times New Roman" w:cs="Times New Roman"/>
          <w:sz w:val="28"/>
          <w:szCs w:val="28"/>
        </w:rPr>
        <w:t xml:space="preserve"> Как связаны между собой геологический и биологический круговороты элементов?</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F0438" w:rsidRPr="00095652" w:rsidRDefault="00095652" w:rsidP="00095652">
      <w:pPr>
        <w:pStyle w:val="Default"/>
        <w:tabs>
          <w:tab w:val="left" w:pos="1134"/>
        </w:tabs>
        <w:ind w:firstLine="709"/>
        <w:jc w:val="both"/>
        <w:rPr>
          <w:b/>
          <w:sz w:val="28"/>
          <w:szCs w:val="28"/>
        </w:rPr>
      </w:pPr>
      <w:r w:rsidRPr="00095652">
        <w:rPr>
          <w:b/>
          <w:sz w:val="28"/>
          <w:szCs w:val="28"/>
        </w:rPr>
        <w:t>Раздел №</w:t>
      </w:r>
      <w:r w:rsidR="0030248E">
        <w:rPr>
          <w:b/>
          <w:sz w:val="28"/>
          <w:szCs w:val="28"/>
        </w:rPr>
        <w:t>6</w:t>
      </w:r>
      <w:r w:rsidRPr="00095652">
        <w:rPr>
          <w:b/>
          <w:sz w:val="28"/>
          <w:szCs w:val="28"/>
        </w:rPr>
        <w:t xml:space="preserve"> Эволюция биосферы</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суммарный показатель загрязнения?</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 На основе каких данных и как он рассчитывается?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 образом устанавливается категория загрязнённости почв токсичными элементами?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коэффициент опасности и как он определяется?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учитывается при определении воздушно-миграционного, водно-миграционного, </w:t>
      </w:r>
      <w:proofErr w:type="spellStart"/>
      <w:r w:rsidRPr="00310CFD">
        <w:rPr>
          <w:sz w:val="28"/>
          <w:szCs w:val="28"/>
        </w:rPr>
        <w:t>транслокационного</w:t>
      </w:r>
      <w:proofErr w:type="spellEnd"/>
      <w:r w:rsidRPr="00310CFD">
        <w:rPr>
          <w:sz w:val="28"/>
          <w:szCs w:val="28"/>
        </w:rPr>
        <w:t xml:space="preserve"> показателей?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 основе каких показателей устанавливается значение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каких единицах измеряются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связаны уровни токсичности веществ и их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ПДК? Как устанавливаются значения ПДК?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классифицируются химические вещества по степени их вредного воздействия на организм человека?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токсичность химических элементов и соединений?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Дайте определение понятию «</w:t>
      </w:r>
      <w:proofErr w:type="spellStart"/>
      <w:r w:rsidRPr="00310CFD">
        <w:rPr>
          <w:sz w:val="28"/>
          <w:szCs w:val="28"/>
        </w:rPr>
        <w:t>ноосферогенез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Можно ли считать, что ноосфера уже существует?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«ноосфера» по В.И. Вернадскому?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Каковы основные пути оптимизации техногенных процессов?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чём заключается основная причина теплового загрязнения биосферы при </w:t>
      </w:r>
      <w:proofErr w:type="spellStart"/>
      <w:r w:rsidRPr="00310CFD">
        <w:rPr>
          <w:sz w:val="28"/>
          <w:szCs w:val="28"/>
        </w:rPr>
        <w:t>техногенезе</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целом влияет </w:t>
      </w:r>
      <w:proofErr w:type="spellStart"/>
      <w:r w:rsidRPr="00310CFD">
        <w:rPr>
          <w:sz w:val="28"/>
          <w:szCs w:val="28"/>
        </w:rPr>
        <w:t>техногенез</w:t>
      </w:r>
      <w:proofErr w:type="spellEnd"/>
      <w:r w:rsidRPr="00310CFD">
        <w:rPr>
          <w:sz w:val="28"/>
          <w:szCs w:val="28"/>
        </w:rPr>
        <w:t xml:space="preserve"> на биогеохимические процессы в биосфере?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Назовите наиболее значимые проблемы, порождаемые </w:t>
      </w:r>
      <w:proofErr w:type="spellStart"/>
      <w:r w:rsidRPr="00310CFD">
        <w:rPr>
          <w:sz w:val="28"/>
          <w:szCs w:val="28"/>
        </w:rPr>
        <w:t>техногенезом</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Что такое </w:t>
      </w:r>
      <w:proofErr w:type="spellStart"/>
      <w:r w:rsidRPr="00310CFD">
        <w:rPr>
          <w:sz w:val="28"/>
          <w:szCs w:val="28"/>
        </w:rPr>
        <w:t>техногенез</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Почему существует неразрывная связь между всеми компонентами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Какова роль растений в формировании современного состава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В чем заключается роль озонового экрана?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Когда началось формирование </w:t>
      </w:r>
      <w:proofErr w:type="spellStart"/>
      <w:r w:rsidRPr="00310CFD">
        <w:rPr>
          <w:sz w:val="28"/>
          <w:szCs w:val="28"/>
        </w:rPr>
        <w:t>педосферы</w:t>
      </w:r>
      <w:proofErr w:type="spellEnd"/>
      <w:r w:rsidRPr="00310CFD">
        <w:rPr>
          <w:sz w:val="28"/>
          <w:szCs w:val="28"/>
        </w:rPr>
        <w:t xml:space="preserve">?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Перечислите основные этапы геохимической эволюции биосферы.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Какие изменения происходили в составе гидросферы?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 в течение эволюции Земли менялся состав ее атмосферы?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lastRenderedPageBreak/>
        <w:t xml:space="preserve">Какова роль живого вещества в этом процессе?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 xml:space="preserve">Какими способами растения усваивают токсичные элементы из окружающей среды? </w:t>
      </w:r>
    </w:p>
    <w:p w:rsidR="00310CFD" w:rsidRPr="00310CFD" w:rsidRDefault="00310CFD" w:rsidP="0042549D">
      <w:pPr>
        <w:pStyle w:val="Default"/>
        <w:numPr>
          <w:ilvl w:val="0"/>
          <w:numId w:val="7"/>
        </w:numPr>
        <w:tabs>
          <w:tab w:val="left" w:pos="1134"/>
        </w:tabs>
        <w:ind w:left="0" w:firstLine="709"/>
        <w:jc w:val="both"/>
        <w:rPr>
          <w:sz w:val="28"/>
          <w:szCs w:val="28"/>
        </w:rPr>
      </w:pPr>
      <w:r w:rsidRPr="00310CFD">
        <w:rPr>
          <w:sz w:val="28"/>
          <w:szCs w:val="28"/>
        </w:rPr>
        <w:t>Что такое «</w:t>
      </w:r>
      <w:proofErr w:type="spellStart"/>
      <w:r w:rsidRPr="00310CFD">
        <w:rPr>
          <w:sz w:val="28"/>
          <w:szCs w:val="28"/>
        </w:rPr>
        <w:t>агроландшафты</w:t>
      </w:r>
      <w:proofErr w:type="spellEnd"/>
      <w:r w:rsidRPr="00310CFD">
        <w:rPr>
          <w:sz w:val="28"/>
          <w:szCs w:val="28"/>
        </w:rPr>
        <w:t xml:space="preserve">»? </w:t>
      </w:r>
    </w:p>
    <w:p w:rsidR="00EF655E" w:rsidRPr="00310CFD" w:rsidRDefault="00310CFD" w:rsidP="0042549D">
      <w:pPr>
        <w:pStyle w:val="Default"/>
        <w:numPr>
          <w:ilvl w:val="0"/>
          <w:numId w:val="7"/>
        </w:numPr>
        <w:shd w:val="clear" w:color="auto" w:fill="FFFFFF"/>
        <w:tabs>
          <w:tab w:val="left" w:pos="283"/>
          <w:tab w:val="left" w:pos="1134"/>
        </w:tabs>
        <w:ind w:left="0" w:firstLine="709"/>
        <w:jc w:val="both"/>
        <w:rPr>
          <w:rFonts w:eastAsia="Times New Roman"/>
          <w:sz w:val="28"/>
          <w:szCs w:val="28"/>
          <w:lang w:eastAsia="ru-RU"/>
        </w:rPr>
      </w:pPr>
      <w:r w:rsidRPr="00310CFD">
        <w:rPr>
          <w:sz w:val="28"/>
          <w:szCs w:val="28"/>
        </w:rPr>
        <w:t xml:space="preserve">Каковы положительные стороны </w:t>
      </w:r>
      <w:proofErr w:type="spellStart"/>
      <w:r w:rsidRPr="00310CFD">
        <w:rPr>
          <w:sz w:val="28"/>
          <w:szCs w:val="28"/>
        </w:rPr>
        <w:t>агротехногенеза</w:t>
      </w:r>
      <w:proofErr w:type="spellEnd"/>
      <w:r w:rsidRPr="00310CFD">
        <w:rPr>
          <w:sz w:val="28"/>
          <w:szCs w:val="28"/>
        </w:rPr>
        <w:t xml:space="preserve">? Какие негативные процессы могут развиваться в результате </w:t>
      </w:r>
      <w:proofErr w:type="spellStart"/>
      <w:r w:rsidRPr="00310CFD">
        <w:rPr>
          <w:sz w:val="28"/>
          <w:szCs w:val="28"/>
        </w:rPr>
        <w:t>агротехногенной</w:t>
      </w:r>
      <w:proofErr w:type="spellEnd"/>
      <w:r w:rsidRPr="00310CFD">
        <w:rPr>
          <w:sz w:val="28"/>
          <w:szCs w:val="28"/>
        </w:rPr>
        <w:t xml:space="preserve"> деятельности? </w:t>
      </w:r>
    </w:p>
    <w:p w:rsidR="00310CFD" w:rsidRPr="00310CFD" w:rsidRDefault="00310CFD" w:rsidP="00310CFD">
      <w:pPr>
        <w:pStyle w:val="Default"/>
        <w:shd w:val="clear" w:color="auto" w:fill="FFFFFF"/>
        <w:tabs>
          <w:tab w:val="left" w:pos="283"/>
          <w:tab w:val="left" w:pos="1134"/>
        </w:tabs>
        <w:ind w:left="1778"/>
        <w:jc w:val="both"/>
        <w:rPr>
          <w:rFonts w:eastAsia="Times New Roman"/>
          <w:sz w:val="28"/>
          <w:szCs w:val="28"/>
          <w:lang w:eastAsia="ru-RU"/>
        </w:rPr>
      </w:pPr>
    </w:p>
    <w:p w:rsidR="00891625"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p>
    <w:p w:rsidR="00D86448" w:rsidRDefault="00891625" w:rsidP="00C761D6">
      <w:pPr>
        <w:tabs>
          <w:tab w:val="left" w:pos="1134"/>
        </w:tabs>
        <w:spacing w:after="0" w:line="240" w:lineRule="auto"/>
        <w:ind w:firstLine="709"/>
        <w:jc w:val="both"/>
        <w:rPr>
          <w:rFonts w:ascii="Times New Roman" w:eastAsia="Calibri" w:hAnsi="Times New Roman" w:cs="Times New Roman"/>
          <w:b/>
          <w:sz w:val="28"/>
          <w:szCs w:val="28"/>
        </w:rPr>
      </w:pPr>
      <w:r w:rsidRPr="00891625">
        <w:rPr>
          <w:rFonts w:ascii="Times New Roman" w:eastAsia="Calibri" w:hAnsi="Times New Roman" w:cs="Times New Roman"/>
          <w:b/>
          <w:sz w:val="28"/>
          <w:szCs w:val="28"/>
        </w:rPr>
        <w:t>Б.0 Примерные задания к выполнению практических работ</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lang w:eastAsia="ru-RU"/>
        </w:rPr>
      </w:pPr>
      <w:bookmarkStart w:id="2" w:name="_Toc16773073"/>
      <w:r w:rsidRPr="00433928">
        <w:rPr>
          <w:rFonts w:ascii="Times New Roman" w:eastAsia="Times New Roman" w:hAnsi="Times New Roman" w:cs="Times New Roman"/>
          <w:b/>
          <w:bCs/>
          <w:sz w:val="28"/>
          <w:szCs w:val="28"/>
          <w:lang w:eastAsia="ru-RU"/>
        </w:rPr>
        <w:t xml:space="preserve">Геохимическая классификация В.М. </w:t>
      </w:r>
      <w:proofErr w:type="spellStart"/>
      <w:r w:rsidRPr="00433928">
        <w:rPr>
          <w:rFonts w:ascii="Times New Roman" w:eastAsia="Times New Roman" w:hAnsi="Times New Roman" w:cs="Times New Roman"/>
          <w:b/>
          <w:bCs/>
          <w:sz w:val="28"/>
          <w:szCs w:val="28"/>
          <w:lang w:eastAsia="ru-RU"/>
        </w:rPr>
        <w:t>Гольдшмидта</w:t>
      </w:r>
      <w:bookmarkEnd w:id="2"/>
      <w:proofErr w:type="spellEnd"/>
    </w:p>
    <w:p w:rsidR="00433928" w:rsidRPr="00433928" w:rsidRDefault="00433928" w:rsidP="00631FF2">
      <w:pPr>
        <w:spacing w:after="0"/>
        <w:ind w:firstLine="709"/>
        <w:rPr>
          <w:rFonts w:ascii="Times New Roman" w:eastAsiaTheme="minorEastAsia" w:hAnsi="Times New Roman" w:cs="Times New Roman"/>
          <w:sz w:val="28"/>
          <w:szCs w:val="28"/>
          <w:lang w:eastAsia="ru-RU"/>
        </w:rPr>
      </w:pPr>
    </w:p>
    <w:p w:rsidR="00433928" w:rsidRPr="00433928" w:rsidRDefault="00433928" w:rsidP="00631FF2">
      <w:pPr>
        <w:spacing w:after="0"/>
        <w:ind w:firstLine="709"/>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sz w:val="28"/>
          <w:szCs w:val="28"/>
          <w:lang w:eastAsia="ru-RU"/>
        </w:rPr>
        <w:t>Цель занятия</w:t>
      </w:r>
    </w:p>
    <w:p w:rsidR="00433928" w:rsidRPr="00433928" w:rsidRDefault="00433928" w:rsidP="00631FF2">
      <w:pPr>
        <w:spacing w:after="0"/>
        <w:ind w:right="140"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sz w:val="28"/>
          <w:szCs w:val="28"/>
          <w:lang w:eastAsia="ru-RU"/>
        </w:rPr>
        <w:t xml:space="preserve">Усвоение классификации </w:t>
      </w:r>
      <w:proofErr w:type="spellStart"/>
      <w:r w:rsidRPr="00433928">
        <w:rPr>
          <w:rFonts w:ascii="Times New Roman" w:eastAsia="Times New Roman" w:hAnsi="Times New Roman" w:cs="Times New Roman"/>
          <w:sz w:val="28"/>
          <w:szCs w:val="28"/>
          <w:lang w:eastAsia="ru-RU"/>
        </w:rPr>
        <w:t>Гольдшмидта</w:t>
      </w:r>
      <w:proofErr w:type="spellEnd"/>
      <w:r w:rsidRPr="00433928">
        <w:rPr>
          <w:rFonts w:ascii="Times New Roman" w:eastAsia="Times New Roman" w:hAnsi="Times New Roman" w:cs="Times New Roman"/>
          <w:sz w:val="28"/>
          <w:szCs w:val="28"/>
          <w:lang w:eastAsia="ru-RU"/>
        </w:rPr>
        <w:t xml:space="preserve">, закрепление понятий </w:t>
      </w:r>
      <w:proofErr w:type="spellStart"/>
      <w:r w:rsidRPr="00433928">
        <w:rPr>
          <w:rFonts w:ascii="Times New Roman" w:eastAsia="Times New Roman" w:hAnsi="Times New Roman" w:cs="Times New Roman"/>
          <w:sz w:val="28"/>
          <w:szCs w:val="28"/>
          <w:lang w:eastAsia="ru-RU"/>
        </w:rPr>
        <w:t>атмофильные</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литофильные</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халькофильные</w:t>
      </w:r>
      <w:proofErr w:type="spellEnd"/>
      <w:r w:rsidRPr="00433928">
        <w:rPr>
          <w:rFonts w:ascii="Times New Roman" w:eastAsia="Times New Roman" w:hAnsi="Times New Roman" w:cs="Times New Roman"/>
          <w:sz w:val="28"/>
          <w:szCs w:val="28"/>
          <w:lang w:eastAsia="ru-RU"/>
        </w:rPr>
        <w:t xml:space="preserve"> и </w:t>
      </w:r>
      <w:proofErr w:type="spellStart"/>
      <w:r w:rsidRPr="00433928">
        <w:rPr>
          <w:rFonts w:ascii="Times New Roman" w:eastAsia="Times New Roman" w:hAnsi="Times New Roman" w:cs="Times New Roman"/>
          <w:sz w:val="28"/>
          <w:szCs w:val="28"/>
          <w:lang w:eastAsia="ru-RU"/>
        </w:rPr>
        <w:t>сидерофильные</w:t>
      </w:r>
      <w:proofErr w:type="spellEnd"/>
      <w:r w:rsidRPr="00433928">
        <w:rPr>
          <w:rFonts w:ascii="Times New Roman" w:eastAsia="Times New Roman" w:hAnsi="Times New Roman" w:cs="Times New Roman"/>
          <w:sz w:val="28"/>
          <w:szCs w:val="28"/>
          <w:lang w:eastAsia="ru-RU"/>
        </w:rPr>
        <w:t xml:space="preserve"> элементы.</w:t>
      </w:r>
    </w:p>
    <w:p w:rsidR="00433928" w:rsidRPr="00433928" w:rsidRDefault="00433928" w:rsidP="00631FF2">
      <w:pPr>
        <w:spacing w:after="0"/>
        <w:ind w:firstLine="709"/>
        <w:jc w:val="both"/>
        <w:rPr>
          <w:rFonts w:ascii="Times New Roman" w:eastAsiaTheme="minorEastAsia" w:hAnsi="Times New Roman" w:cs="Times New Roman"/>
          <w:sz w:val="28"/>
          <w:szCs w:val="28"/>
          <w:lang w:eastAsia="ru-RU"/>
        </w:rPr>
      </w:pPr>
    </w:p>
    <w:p w:rsidR="00433928" w:rsidRPr="00433928" w:rsidRDefault="00433928" w:rsidP="00631FF2">
      <w:pPr>
        <w:spacing w:after="0"/>
        <w:ind w:right="140"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i/>
          <w:iCs/>
          <w:sz w:val="28"/>
          <w:szCs w:val="28"/>
          <w:lang w:eastAsia="ru-RU"/>
        </w:rPr>
        <w:t xml:space="preserve">Принадлежности: </w:t>
      </w:r>
      <w:r w:rsidRPr="00433928">
        <w:rPr>
          <w:rFonts w:ascii="Times New Roman" w:eastAsia="Times New Roman" w:hAnsi="Times New Roman" w:cs="Times New Roman"/>
          <w:sz w:val="28"/>
          <w:szCs w:val="28"/>
          <w:lang w:eastAsia="ru-RU"/>
        </w:rPr>
        <w:t>Бланки кривой атомных объемов и</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«Периодической системы</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элементов Д.И. Менделеева», цветные карандаши.</w:t>
      </w:r>
    </w:p>
    <w:p w:rsidR="00433928" w:rsidRPr="00433928" w:rsidRDefault="00433928" w:rsidP="00631FF2">
      <w:pPr>
        <w:spacing w:after="0"/>
        <w:ind w:right="120"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i/>
          <w:iCs/>
          <w:sz w:val="28"/>
          <w:szCs w:val="28"/>
          <w:lang w:eastAsia="ru-RU"/>
        </w:rPr>
        <w:t xml:space="preserve">Задание по теме: </w:t>
      </w:r>
      <w:r w:rsidRPr="00433928">
        <w:rPr>
          <w:rFonts w:ascii="Times New Roman" w:eastAsia="Times New Roman" w:hAnsi="Times New Roman" w:cs="Times New Roman"/>
          <w:sz w:val="28"/>
          <w:szCs w:val="28"/>
          <w:lang w:eastAsia="ru-RU"/>
        </w:rPr>
        <w:t>На кривой атомных объемов</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(рисунок</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1)</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и бланки</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«Периодической системы элементов Д.И. Менделеева» закрасить соответственно кружки и клетки элементов следующими цветами:</w:t>
      </w:r>
    </w:p>
    <w:p w:rsidR="00433928" w:rsidRPr="00433928" w:rsidRDefault="00433928" w:rsidP="00631FF2">
      <w:pPr>
        <w:spacing w:after="0"/>
        <w:ind w:firstLine="709"/>
        <w:rPr>
          <w:rFonts w:ascii="Times New Roman" w:eastAsiaTheme="minorEastAsia" w:hAnsi="Times New Roman" w:cs="Times New Roman"/>
          <w:sz w:val="28"/>
          <w:szCs w:val="28"/>
          <w:lang w:eastAsia="ru-RU"/>
        </w:rPr>
      </w:pPr>
      <w:proofErr w:type="spellStart"/>
      <w:r w:rsidRPr="00433928">
        <w:rPr>
          <w:rFonts w:ascii="Times New Roman" w:eastAsia="Times New Roman" w:hAnsi="Times New Roman" w:cs="Times New Roman"/>
          <w:sz w:val="28"/>
          <w:szCs w:val="28"/>
          <w:lang w:eastAsia="ru-RU"/>
        </w:rPr>
        <w:t>атмофильные</w:t>
      </w:r>
      <w:proofErr w:type="spellEnd"/>
      <w:r w:rsidRPr="00433928">
        <w:rPr>
          <w:rFonts w:ascii="Times New Roman" w:eastAsia="Times New Roman" w:hAnsi="Times New Roman" w:cs="Times New Roman"/>
          <w:sz w:val="28"/>
          <w:szCs w:val="28"/>
          <w:lang w:eastAsia="ru-RU"/>
        </w:rPr>
        <w:t xml:space="preserve"> – голубым;</w:t>
      </w:r>
    </w:p>
    <w:p w:rsidR="00433928" w:rsidRPr="00433928" w:rsidRDefault="00433928" w:rsidP="00631FF2">
      <w:pPr>
        <w:spacing w:after="0"/>
        <w:ind w:firstLine="709"/>
        <w:rPr>
          <w:rFonts w:ascii="Times New Roman" w:eastAsiaTheme="minorEastAsia" w:hAnsi="Times New Roman" w:cs="Times New Roman"/>
          <w:sz w:val="28"/>
          <w:szCs w:val="28"/>
          <w:lang w:eastAsia="ru-RU"/>
        </w:rPr>
      </w:pPr>
      <w:proofErr w:type="spellStart"/>
      <w:r w:rsidRPr="00433928">
        <w:rPr>
          <w:rFonts w:ascii="Times New Roman" w:eastAsia="Times New Roman" w:hAnsi="Times New Roman" w:cs="Times New Roman"/>
          <w:sz w:val="28"/>
          <w:szCs w:val="28"/>
          <w:lang w:eastAsia="ru-RU"/>
        </w:rPr>
        <w:t>литофильные</w:t>
      </w:r>
      <w:proofErr w:type="spellEnd"/>
      <w:r w:rsidRPr="00433928">
        <w:rPr>
          <w:rFonts w:ascii="Times New Roman" w:eastAsia="Times New Roman" w:hAnsi="Times New Roman" w:cs="Times New Roman"/>
          <w:sz w:val="28"/>
          <w:szCs w:val="28"/>
          <w:lang w:eastAsia="ru-RU"/>
        </w:rPr>
        <w:t xml:space="preserve"> – желтым;</w:t>
      </w:r>
    </w:p>
    <w:p w:rsidR="00433928" w:rsidRPr="00433928" w:rsidRDefault="00433928" w:rsidP="00631FF2">
      <w:pPr>
        <w:spacing w:after="0"/>
        <w:ind w:firstLine="709"/>
        <w:rPr>
          <w:rFonts w:ascii="Times New Roman" w:eastAsiaTheme="minorEastAsia" w:hAnsi="Times New Roman" w:cs="Times New Roman"/>
          <w:sz w:val="28"/>
          <w:szCs w:val="28"/>
          <w:lang w:eastAsia="ru-RU"/>
        </w:rPr>
      </w:pPr>
      <w:proofErr w:type="spellStart"/>
      <w:r w:rsidRPr="00433928">
        <w:rPr>
          <w:rFonts w:ascii="Times New Roman" w:eastAsia="Times New Roman" w:hAnsi="Times New Roman" w:cs="Times New Roman"/>
          <w:sz w:val="28"/>
          <w:szCs w:val="28"/>
          <w:lang w:eastAsia="ru-RU"/>
        </w:rPr>
        <w:t>халькофильные</w:t>
      </w:r>
      <w:proofErr w:type="spellEnd"/>
      <w:r w:rsidRPr="00433928">
        <w:rPr>
          <w:rFonts w:ascii="Times New Roman" w:eastAsia="Times New Roman" w:hAnsi="Times New Roman" w:cs="Times New Roman"/>
          <w:sz w:val="28"/>
          <w:szCs w:val="28"/>
          <w:lang w:eastAsia="ru-RU"/>
        </w:rPr>
        <w:t xml:space="preserve"> – оранжевым;</w:t>
      </w:r>
    </w:p>
    <w:p w:rsidR="00433928" w:rsidRPr="00433928" w:rsidRDefault="00433928" w:rsidP="00631FF2">
      <w:pPr>
        <w:spacing w:after="0"/>
        <w:ind w:firstLine="709"/>
        <w:rPr>
          <w:rFonts w:ascii="Times New Roman" w:eastAsiaTheme="minorEastAsia" w:hAnsi="Times New Roman" w:cs="Times New Roman"/>
          <w:sz w:val="28"/>
          <w:szCs w:val="28"/>
          <w:lang w:eastAsia="ru-RU"/>
        </w:rPr>
      </w:pPr>
      <w:proofErr w:type="spellStart"/>
      <w:r w:rsidRPr="00433928">
        <w:rPr>
          <w:rFonts w:ascii="Times New Roman" w:eastAsia="Times New Roman" w:hAnsi="Times New Roman" w:cs="Times New Roman"/>
          <w:sz w:val="28"/>
          <w:szCs w:val="28"/>
          <w:lang w:eastAsia="ru-RU"/>
        </w:rPr>
        <w:t>сидерофильные</w:t>
      </w:r>
      <w:proofErr w:type="spellEnd"/>
      <w:r w:rsidRPr="00433928">
        <w:rPr>
          <w:rFonts w:ascii="Times New Roman" w:eastAsia="Times New Roman" w:hAnsi="Times New Roman" w:cs="Times New Roman"/>
          <w:sz w:val="28"/>
          <w:szCs w:val="28"/>
          <w:lang w:eastAsia="ru-RU"/>
        </w:rPr>
        <w:t xml:space="preserve"> – красным.</w:t>
      </w:r>
    </w:p>
    <w:p w:rsidR="00433928" w:rsidRPr="00433928" w:rsidRDefault="00433928" w:rsidP="00631FF2">
      <w:pPr>
        <w:spacing w:after="0"/>
        <w:ind w:firstLine="709"/>
        <w:rPr>
          <w:rFonts w:ascii="Times New Roman" w:eastAsiaTheme="minorEastAsia" w:hAnsi="Times New Roman" w:cs="Times New Roman"/>
          <w:sz w:val="28"/>
          <w:szCs w:val="28"/>
          <w:lang w:eastAsia="ru-RU"/>
        </w:rPr>
      </w:pPr>
    </w:p>
    <w:p w:rsidR="00433928" w:rsidRPr="00631FF2"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b/>
          <w:bCs/>
          <w:i/>
          <w:iCs/>
          <w:sz w:val="28"/>
          <w:szCs w:val="28"/>
          <w:lang w:eastAsia="ru-RU"/>
        </w:rPr>
        <w:t xml:space="preserve">Форма отчета: </w:t>
      </w:r>
      <w:r w:rsidRPr="00433928">
        <w:rPr>
          <w:rFonts w:ascii="Times New Roman" w:eastAsia="Times New Roman" w:hAnsi="Times New Roman" w:cs="Times New Roman"/>
          <w:sz w:val="28"/>
          <w:szCs w:val="28"/>
          <w:lang w:eastAsia="ru-RU"/>
        </w:rPr>
        <w:t>Практическая работа оформляется на стандартных листах</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(А4),</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должна иметь соответствующий заголовок. В конце семестра все практические работы подшиваются и снабжаются титульным листом общего образца.</w:t>
      </w:r>
    </w:p>
    <w:p w:rsidR="00433928" w:rsidRPr="00631FF2" w:rsidRDefault="00433928" w:rsidP="00631FF2">
      <w:pPr>
        <w:spacing w:after="0"/>
        <w:ind w:left="620"/>
        <w:rPr>
          <w:rFonts w:ascii="Times New Roman" w:eastAsia="Times New Roman" w:hAnsi="Times New Roman" w:cs="Times New Roman"/>
          <w:b/>
          <w:bCs/>
          <w:sz w:val="28"/>
          <w:szCs w:val="28"/>
          <w:lang w:eastAsia="ru-RU"/>
        </w:rPr>
      </w:pPr>
    </w:p>
    <w:p w:rsidR="00433928" w:rsidRPr="00433928" w:rsidRDefault="00433928" w:rsidP="00631FF2">
      <w:pPr>
        <w:spacing w:after="0"/>
        <w:ind w:left="620"/>
        <w:rPr>
          <w:rFonts w:ascii="Times New Roman" w:eastAsiaTheme="minorEastAsia" w:hAnsi="Times New Roman" w:cs="Times New Roman"/>
          <w:sz w:val="28"/>
          <w:szCs w:val="28"/>
          <w:lang w:eastAsia="ru-RU"/>
        </w:rPr>
      </w:pPr>
      <w:r w:rsidRPr="00631FF2">
        <w:rPr>
          <w:rFonts w:ascii="Times New Roman" w:eastAsia="Times New Roman" w:hAnsi="Times New Roman" w:cs="Times New Roman"/>
          <w:b/>
          <w:bCs/>
          <w:sz w:val="28"/>
          <w:szCs w:val="28"/>
          <w:lang w:eastAsia="ru-RU"/>
        </w:rPr>
        <w:t xml:space="preserve">Тема: </w:t>
      </w:r>
      <w:r w:rsidRPr="00433928">
        <w:rPr>
          <w:rFonts w:ascii="Times New Roman" w:eastAsia="Times New Roman" w:hAnsi="Times New Roman" w:cs="Times New Roman"/>
          <w:b/>
          <w:bCs/>
          <w:sz w:val="28"/>
          <w:szCs w:val="28"/>
          <w:lang w:eastAsia="ru-RU"/>
        </w:rPr>
        <w:t xml:space="preserve">Геохимическая классификация элементов ( А.Н. </w:t>
      </w:r>
      <w:proofErr w:type="spellStart"/>
      <w:r w:rsidRPr="00433928">
        <w:rPr>
          <w:rFonts w:ascii="Times New Roman" w:eastAsia="Times New Roman" w:hAnsi="Times New Roman" w:cs="Times New Roman"/>
          <w:b/>
          <w:bCs/>
          <w:sz w:val="28"/>
          <w:szCs w:val="28"/>
          <w:lang w:eastAsia="ru-RU"/>
        </w:rPr>
        <w:t>Заварицкому</w:t>
      </w:r>
      <w:proofErr w:type="spellEnd"/>
      <w:r w:rsidRPr="00433928">
        <w:rPr>
          <w:rFonts w:ascii="Times New Roman" w:eastAsia="Times New Roman" w:hAnsi="Times New Roman" w:cs="Times New Roman"/>
          <w:b/>
          <w:bCs/>
          <w:sz w:val="28"/>
          <w:szCs w:val="28"/>
          <w:lang w:eastAsia="ru-RU"/>
        </w:rPr>
        <w:t>)</w:t>
      </w: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jc w:val="both"/>
        <w:rPr>
          <w:rFonts w:ascii="Times New Roman" w:eastAsiaTheme="minorEastAsia" w:hAnsi="Times New Roman" w:cs="Times New Roman"/>
          <w:sz w:val="28"/>
          <w:szCs w:val="28"/>
          <w:lang w:eastAsia="ru-RU"/>
        </w:rPr>
      </w:pPr>
    </w:p>
    <w:p w:rsidR="00433928" w:rsidRPr="00433928" w:rsidRDefault="00433928" w:rsidP="00631FF2">
      <w:pPr>
        <w:spacing w:after="0"/>
        <w:ind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sz w:val="28"/>
          <w:szCs w:val="28"/>
          <w:lang w:eastAsia="ru-RU"/>
        </w:rPr>
        <w:t xml:space="preserve">- благородные газы (от Не до </w:t>
      </w:r>
      <w:proofErr w:type="spellStart"/>
      <w:r w:rsidRPr="00433928">
        <w:rPr>
          <w:rFonts w:ascii="Times New Roman" w:eastAsia="Times New Roman" w:hAnsi="Times New Roman" w:cs="Times New Roman"/>
          <w:sz w:val="28"/>
          <w:szCs w:val="28"/>
          <w:lang w:eastAsia="ru-RU"/>
        </w:rPr>
        <w:t>Rn</w:t>
      </w:r>
      <w:proofErr w:type="spellEnd"/>
      <w:r w:rsidRPr="00433928">
        <w:rPr>
          <w:rFonts w:ascii="Times New Roman" w:eastAsia="Times New Roman" w:hAnsi="Times New Roman" w:cs="Times New Roman"/>
          <w:sz w:val="28"/>
          <w:szCs w:val="28"/>
          <w:lang w:eastAsia="ru-RU"/>
        </w:rPr>
        <w:t>);</w:t>
      </w:r>
    </w:p>
    <w:p w:rsidR="00433928" w:rsidRPr="00433928"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элементы горных пород (</w:t>
      </w:r>
      <w:proofErr w:type="spellStart"/>
      <w:r w:rsidRPr="00433928">
        <w:rPr>
          <w:rFonts w:ascii="Times New Roman" w:eastAsia="Times New Roman" w:hAnsi="Times New Roman" w:cs="Times New Roman"/>
          <w:sz w:val="28"/>
          <w:szCs w:val="28"/>
          <w:lang w:eastAsia="ru-RU"/>
        </w:rPr>
        <w:t>Na</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Mg</w:t>
      </w:r>
      <w:proofErr w:type="spellEnd"/>
      <w:r w:rsidRPr="00433928">
        <w:rPr>
          <w:rFonts w:ascii="Times New Roman" w:eastAsia="Times New Roman" w:hAnsi="Times New Roman" w:cs="Times New Roman"/>
          <w:sz w:val="28"/>
          <w:szCs w:val="28"/>
          <w:lang w:eastAsia="ru-RU"/>
        </w:rPr>
        <w:t xml:space="preserve">, А1, </w:t>
      </w:r>
      <w:proofErr w:type="spellStart"/>
      <w:r w:rsidRPr="00433928">
        <w:rPr>
          <w:rFonts w:ascii="Times New Roman" w:eastAsia="Times New Roman" w:hAnsi="Times New Roman" w:cs="Times New Roman"/>
          <w:sz w:val="28"/>
          <w:szCs w:val="28"/>
          <w:lang w:eastAsia="ru-RU"/>
        </w:rPr>
        <w:t>Si</w:t>
      </w:r>
      <w:proofErr w:type="spellEnd"/>
      <w:r w:rsidRPr="00433928">
        <w:rPr>
          <w:rFonts w:ascii="Times New Roman" w:eastAsia="Times New Roman" w:hAnsi="Times New Roman" w:cs="Times New Roman"/>
          <w:sz w:val="28"/>
          <w:szCs w:val="28"/>
          <w:lang w:eastAsia="ru-RU"/>
        </w:rPr>
        <w:t xml:space="preserve">, К, </w:t>
      </w:r>
      <w:proofErr w:type="spellStart"/>
      <w:r w:rsidRPr="00433928">
        <w:rPr>
          <w:rFonts w:ascii="Times New Roman" w:eastAsia="Times New Roman" w:hAnsi="Times New Roman" w:cs="Times New Roman"/>
          <w:sz w:val="28"/>
          <w:szCs w:val="28"/>
          <w:lang w:eastAsia="ru-RU"/>
        </w:rPr>
        <w:t>Са</w:t>
      </w:r>
      <w:proofErr w:type="spellEnd"/>
      <w:r w:rsidRPr="00433928">
        <w:rPr>
          <w:rFonts w:ascii="Times New Roman" w:eastAsia="Times New Roman" w:hAnsi="Times New Roman" w:cs="Times New Roman"/>
          <w:sz w:val="28"/>
          <w:szCs w:val="28"/>
          <w:lang w:eastAsia="ru-RU"/>
        </w:rPr>
        <w:t xml:space="preserve"> и др.);  </w:t>
      </w:r>
    </w:p>
    <w:p w:rsidR="00433928" w:rsidRPr="00433928"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xml:space="preserve">- элементы магматических эманаций (В, F, Р, </w:t>
      </w:r>
      <w:proofErr w:type="spellStart"/>
      <w:r w:rsidRPr="00433928">
        <w:rPr>
          <w:rFonts w:ascii="Times New Roman" w:eastAsia="Times New Roman" w:hAnsi="Times New Roman" w:cs="Times New Roman"/>
          <w:sz w:val="28"/>
          <w:szCs w:val="28"/>
          <w:lang w:eastAsia="ru-RU"/>
        </w:rPr>
        <w:t>Сl</w:t>
      </w:r>
      <w:proofErr w:type="spellEnd"/>
      <w:r w:rsidRPr="00433928">
        <w:rPr>
          <w:rFonts w:ascii="Times New Roman" w:eastAsia="Times New Roman" w:hAnsi="Times New Roman" w:cs="Times New Roman"/>
          <w:sz w:val="28"/>
          <w:szCs w:val="28"/>
          <w:lang w:eastAsia="ru-RU"/>
        </w:rPr>
        <w:t xml:space="preserve">, S и др.); </w:t>
      </w:r>
    </w:p>
    <w:p w:rsidR="00433928" w:rsidRPr="00433928"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элементы группы железа (</w:t>
      </w:r>
      <w:proofErr w:type="spellStart"/>
      <w:r w:rsidRPr="00433928">
        <w:rPr>
          <w:rFonts w:ascii="Times New Roman" w:eastAsia="Times New Roman" w:hAnsi="Times New Roman" w:cs="Times New Roman"/>
          <w:sz w:val="28"/>
          <w:szCs w:val="28"/>
          <w:lang w:eastAsia="ru-RU"/>
        </w:rPr>
        <w:t>Ti</w:t>
      </w:r>
      <w:proofErr w:type="spellEnd"/>
      <w:r w:rsidRPr="00433928">
        <w:rPr>
          <w:rFonts w:ascii="Times New Roman" w:eastAsia="Times New Roman" w:hAnsi="Times New Roman" w:cs="Times New Roman"/>
          <w:sz w:val="28"/>
          <w:szCs w:val="28"/>
          <w:lang w:eastAsia="ru-RU"/>
        </w:rPr>
        <w:t xml:space="preserve">, V, </w:t>
      </w:r>
      <w:proofErr w:type="spellStart"/>
      <w:r w:rsidRPr="00433928">
        <w:rPr>
          <w:rFonts w:ascii="Times New Roman" w:eastAsia="Times New Roman" w:hAnsi="Times New Roman" w:cs="Times New Roman"/>
          <w:sz w:val="28"/>
          <w:szCs w:val="28"/>
          <w:lang w:eastAsia="ru-RU"/>
        </w:rPr>
        <w:t>Cr</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Mn</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Fe</w:t>
      </w:r>
      <w:proofErr w:type="spellEnd"/>
      <w:r w:rsidRPr="00433928">
        <w:rPr>
          <w:rFonts w:ascii="Times New Roman" w:eastAsia="Times New Roman" w:hAnsi="Times New Roman" w:cs="Times New Roman"/>
          <w:sz w:val="28"/>
          <w:szCs w:val="28"/>
          <w:lang w:eastAsia="ru-RU"/>
        </w:rPr>
        <w:t xml:space="preserve">, Со, </w:t>
      </w:r>
      <w:proofErr w:type="spellStart"/>
      <w:r w:rsidRPr="00433928">
        <w:rPr>
          <w:rFonts w:ascii="Times New Roman" w:eastAsia="Times New Roman" w:hAnsi="Times New Roman" w:cs="Times New Roman"/>
          <w:sz w:val="28"/>
          <w:szCs w:val="28"/>
          <w:lang w:eastAsia="ru-RU"/>
        </w:rPr>
        <w:t>Ni</w:t>
      </w:r>
      <w:proofErr w:type="spellEnd"/>
      <w:r w:rsidRPr="00433928">
        <w:rPr>
          <w:rFonts w:ascii="Times New Roman" w:eastAsia="Times New Roman" w:hAnsi="Times New Roman" w:cs="Times New Roman"/>
          <w:sz w:val="28"/>
          <w:szCs w:val="28"/>
          <w:lang w:eastAsia="ru-RU"/>
        </w:rPr>
        <w:t xml:space="preserve"> и др.);</w:t>
      </w:r>
    </w:p>
    <w:p w:rsidR="00433928" w:rsidRPr="00433928"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редкие элементы (</w:t>
      </w:r>
      <w:proofErr w:type="spellStart"/>
      <w:r w:rsidRPr="00433928">
        <w:rPr>
          <w:rFonts w:ascii="Times New Roman" w:eastAsia="Times New Roman" w:hAnsi="Times New Roman" w:cs="Times New Roman"/>
          <w:sz w:val="28"/>
          <w:szCs w:val="28"/>
          <w:lang w:eastAsia="ru-RU"/>
        </w:rPr>
        <w:t>Sc</w:t>
      </w:r>
      <w:proofErr w:type="spellEnd"/>
      <w:r w:rsidRPr="00433928">
        <w:rPr>
          <w:rFonts w:ascii="Times New Roman" w:eastAsia="Times New Roman" w:hAnsi="Times New Roman" w:cs="Times New Roman"/>
          <w:sz w:val="28"/>
          <w:szCs w:val="28"/>
          <w:lang w:eastAsia="ru-RU"/>
        </w:rPr>
        <w:t xml:space="preserve">, TR, </w:t>
      </w:r>
      <w:proofErr w:type="spellStart"/>
      <w:r w:rsidRPr="00433928">
        <w:rPr>
          <w:rFonts w:ascii="Times New Roman" w:eastAsia="Times New Roman" w:hAnsi="Times New Roman" w:cs="Times New Roman"/>
          <w:sz w:val="28"/>
          <w:szCs w:val="28"/>
          <w:lang w:eastAsia="ru-RU"/>
        </w:rPr>
        <w:t>Nb</w:t>
      </w:r>
      <w:proofErr w:type="spellEnd"/>
      <w:r w:rsidRPr="00433928">
        <w:rPr>
          <w:rFonts w:ascii="Times New Roman" w:eastAsia="Times New Roman" w:hAnsi="Times New Roman" w:cs="Times New Roman"/>
          <w:sz w:val="28"/>
          <w:szCs w:val="28"/>
          <w:lang w:eastAsia="ru-RU"/>
        </w:rPr>
        <w:t>, Та и др.);</w:t>
      </w:r>
    </w:p>
    <w:p w:rsidR="00433928" w:rsidRPr="00433928" w:rsidRDefault="00433928" w:rsidP="00631FF2">
      <w:pPr>
        <w:spacing w:after="0"/>
        <w:ind w:firstLine="709"/>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радиоактивные элементы (</w:t>
      </w:r>
      <w:proofErr w:type="spellStart"/>
      <w:r w:rsidRPr="00433928">
        <w:rPr>
          <w:rFonts w:ascii="Times New Roman" w:eastAsia="Times New Roman" w:hAnsi="Times New Roman" w:cs="Times New Roman"/>
          <w:sz w:val="28"/>
          <w:szCs w:val="28"/>
          <w:lang w:eastAsia="ru-RU"/>
        </w:rPr>
        <w:t>Ra</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Th</w:t>
      </w:r>
      <w:proofErr w:type="spellEnd"/>
      <w:r w:rsidRPr="00433928">
        <w:rPr>
          <w:rFonts w:ascii="Times New Roman" w:eastAsia="Times New Roman" w:hAnsi="Times New Roman" w:cs="Times New Roman"/>
          <w:sz w:val="28"/>
          <w:szCs w:val="28"/>
          <w:lang w:eastAsia="ru-RU"/>
        </w:rPr>
        <w:t>, U и др.);</w:t>
      </w:r>
    </w:p>
    <w:p w:rsidR="00433928" w:rsidRPr="00433928" w:rsidRDefault="00433928" w:rsidP="00631FF2">
      <w:pPr>
        <w:spacing w:after="0"/>
        <w:ind w:left="360"/>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lastRenderedPageBreak/>
        <w:t xml:space="preserve">    - элементы металлические рудные (</w:t>
      </w:r>
      <w:proofErr w:type="spellStart"/>
      <w:r w:rsidRPr="00433928">
        <w:rPr>
          <w:rFonts w:ascii="Times New Roman" w:eastAsia="Times New Roman" w:hAnsi="Times New Roman" w:cs="Times New Roman"/>
          <w:sz w:val="28"/>
          <w:szCs w:val="28"/>
          <w:lang w:eastAsia="ru-RU"/>
        </w:rPr>
        <w:t>Cu</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Zn</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Sn</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Hg</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Ag</w:t>
      </w:r>
      <w:proofErr w:type="spellEnd"/>
      <w:r w:rsidRPr="00433928">
        <w:rPr>
          <w:rFonts w:ascii="Times New Roman" w:eastAsia="Times New Roman" w:hAnsi="Times New Roman" w:cs="Times New Roman"/>
          <w:sz w:val="28"/>
          <w:szCs w:val="28"/>
          <w:lang w:eastAsia="ru-RU"/>
        </w:rPr>
        <w:t xml:space="preserve"> и др.);</w:t>
      </w:r>
    </w:p>
    <w:p w:rsidR="00433928" w:rsidRPr="00433928" w:rsidRDefault="00433928" w:rsidP="00631FF2">
      <w:pPr>
        <w:spacing w:after="0"/>
        <w:ind w:firstLine="720"/>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 xml:space="preserve">-  элементы: </w:t>
      </w:r>
    </w:p>
    <w:p w:rsidR="00433928" w:rsidRPr="00433928" w:rsidRDefault="00433928" w:rsidP="00631FF2">
      <w:pPr>
        <w:spacing w:after="0"/>
        <w:ind w:left="360"/>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металлоидные и металлогенные (</w:t>
      </w:r>
      <w:proofErr w:type="spellStart"/>
      <w:r w:rsidRPr="00433928">
        <w:rPr>
          <w:rFonts w:ascii="Times New Roman" w:eastAsia="Times New Roman" w:hAnsi="Times New Roman" w:cs="Times New Roman"/>
          <w:sz w:val="28"/>
          <w:szCs w:val="28"/>
          <w:lang w:eastAsia="ru-RU"/>
        </w:rPr>
        <w:t>As</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Sb</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Bi</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Se</w:t>
      </w:r>
      <w:proofErr w:type="spellEnd"/>
      <w:r w:rsidRPr="00433928">
        <w:rPr>
          <w:rFonts w:ascii="Times New Roman" w:eastAsia="Times New Roman" w:hAnsi="Times New Roman" w:cs="Times New Roman"/>
          <w:sz w:val="28"/>
          <w:szCs w:val="28"/>
          <w:lang w:eastAsia="ru-RU"/>
        </w:rPr>
        <w:t xml:space="preserve"> и др.); </w:t>
      </w:r>
    </w:p>
    <w:p w:rsidR="00433928" w:rsidRPr="00433928" w:rsidRDefault="00433928" w:rsidP="00631FF2">
      <w:pPr>
        <w:spacing w:after="0"/>
        <w:ind w:left="360"/>
        <w:jc w:val="both"/>
        <w:rPr>
          <w:rFonts w:ascii="Times New Roman" w:eastAsia="Times New Roman" w:hAnsi="Times New Roman" w:cs="Times New Roman"/>
          <w:sz w:val="28"/>
          <w:szCs w:val="28"/>
          <w:lang w:eastAsia="ru-RU"/>
        </w:rPr>
      </w:pPr>
      <w:r w:rsidRPr="00433928">
        <w:rPr>
          <w:rFonts w:ascii="Times New Roman" w:eastAsia="Times New Roman" w:hAnsi="Times New Roman" w:cs="Times New Roman"/>
          <w:sz w:val="28"/>
          <w:szCs w:val="28"/>
          <w:lang w:eastAsia="ru-RU"/>
        </w:rPr>
        <w:t>элементы группы платины (</w:t>
      </w:r>
      <w:proofErr w:type="spellStart"/>
      <w:r w:rsidRPr="00433928">
        <w:rPr>
          <w:rFonts w:ascii="Times New Roman" w:eastAsia="Times New Roman" w:hAnsi="Times New Roman" w:cs="Times New Roman"/>
          <w:sz w:val="28"/>
          <w:szCs w:val="28"/>
          <w:lang w:eastAsia="ru-RU"/>
        </w:rPr>
        <w:t>Os</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lr</w:t>
      </w:r>
      <w:proofErr w:type="spellEnd"/>
      <w:r w:rsidRPr="00433928">
        <w:rPr>
          <w:rFonts w:ascii="Times New Roman" w:eastAsia="Times New Roman" w:hAnsi="Times New Roman" w:cs="Times New Roman"/>
          <w:sz w:val="28"/>
          <w:szCs w:val="28"/>
          <w:lang w:eastAsia="ru-RU"/>
        </w:rPr>
        <w:t xml:space="preserve">, </w:t>
      </w:r>
      <w:proofErr w:type="spellStart"/>
      <w:r w:rsidRPr="00433928">
        <w:rPr>
          <w:rFonts w:ascii="Times New Roman" w:eastAsia="Times New Roman" w:hAnsi="Times New Roman" w:cs="Times New Roman"/>
          <w:sz w:val="28"/>
          <w:szCs w:val="28"/>
          <w:lang w:eastAsia="ru-RU"/>
        </w:rPr>
        <w:t>Pt</w:t>
      </w:r>
      <w:proofErr w:type="spellEnd"/>
      <w:r w:rsidRPr="00433928">
        <w:rPr>
          <w:rFonts w:ascii="Times New Roman" w:eastAsia="Times New Roman" w:hAnsi="Times New Roman" w:cs="Times New Roman"/>
          <w:sz w:val="28"/>
          <w:szCs w:val="28"/>
          <w:lang w:eastAsia="ru-RU"/>
        </w:rPr>
        <w:t xml:space="preserve"> и др.); </w:t>
      </w:r>
    </w:p>
    <w:p w:rsidR="00433928" w:rsidRPr="00433928" w:rsidRDefault="00433928" w:rsidP="00631FF2">
      <w:pPr>
        <w:spacing w:after="0"/>
        <w:ind w:left="360"/>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sz w:val="28"/>
          <w:szCs w:val="28"/>
          <w:lang w:eastAsia="ru-RU"/>
        </w:rPr>
        <w:t>тяжелые галоиды (</w:t>
      </w:r>
      <w:proofErr w:type="spellStart"/>
      <w:r w:rsidRPr="00433928">
        <w:rPr>
          <w:rFonts w:ascii="Times New Roman" w:eastAsia="Times New Roman" w:hAnsi="Times New Roman" w:cs="Times New Roman"/>
          <w:sz w:val="28"/>
          <w:szCs w:val="28"/>
          <w:lang w:eastAsia="ru-RU"/>
        </w:rPr>
        <w:t>Br</w:t>
      </w:r>
      <w:proofErr w:type="spellEnd"/>
      <w:r w:rsidRPr="00433928">
        <w:rPr>
          <w:rFonts w:ascii="Times New Roman" w:eastAsia="Times New Roman" w:hAnsi="Times New Roman" w:cs="Times New Roman"/>
          <w:sz w:val="28"/>
          <w:szCs w:val="28"/>
          <w:lang w:eastAsia="ru-RU"/>
        </w:rPr>
        <w:t>, 1).</w:t>
      </w:r>
    </w:p>
    <w:p w:rsidR="00433928" w:rsidRPr="00433928" w:rsidRDefault="00433928" w:rsidP="00631FF2">
      <w:pPr>
        <w:spacing w:after="0"/>
        <w:jc w:val="both"/>
        <w:rPr>
          <w:rFonts w:ascii="Times New Roman" w:eastAsiaTheme="minorEastAsia" w:hAnsi="Times New Roman" w:cs="Times New Roman"/>
          <w:sz w:val="28"/>
          <w:szCs w:val="28"/>
          <w:lang w:eastAsia="ru-RU"/>
        </w:rPr>
      </w:pPr>
      <w:r w:rsidRPr="00433928">
        <w:rPr>
          <w:rFonts w:ascii="Times New Roman" w:eastAsiaTheme="minorEastAsia" w:hAnsi="Times New Roman" w:cs="Times New Roman"/>
          <w:noProof/>
          <w:sz w:val="28"/>
          <w:szCs w:val="28"/>
          <w:lang w:eastAsia="ru-RU"/>
        </w:rPr>
        <w:drawing>
          <wp:anchor distT="0" distB="0" distL="114300" distR="114300" simplePos="0" relativeHeight="251659264" behindDoc="1" locked="0" layoutInCell="0" allowOverlap="1" wp14:anchorId="487468EE" wp14:editId="34EA4435">
            <wp:simplePos x="0" y="0"/>
            <wp:positionH relativeFrom="column">
              <wp:posOffset>-3810</wp:posOffset>
            </wp:positionH>
            <wp:positionV relativeFrom="paragraph">
              <wp:posOffset>-661670</wp:posOffset>
            </wp:positionV>
            <wp:extent cx="164465" cy="65214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64465" cy="652145"/>
                    </a:xfrm>
                    <a:prstGeom prst="rect">
                      <a:avLst/>
                    </a:prstGeom>
                    <a:noFill/>
                  </pic:spPr>
                </pic:pic>
              </a:graphicData>
            </a:graphic>
          </wp:anchor>
        </w:drawing>
      </w:r>
    </w:p>
    <w:p w:rsidR="00433928" w:rsidRPr="00433928" w:rsidRDefault="00433928" w:rsidP="00631FF2">
      <w:pPr>
        <w:spacing w:after="0"/>
        <w:ind w:right="-599" w:firstLine="360"/>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sz w:val="28"/>
          <w:szCs w:val="28"/>
          <w:lang w:eastAsia="ru-RU"/>
        </w:rPr>
        <w:t xml:space="preserve">Цель занятия </w:t>
      </w:r>
      <w:r w:rsidRPr="00433928">
        <w:rPr>
          <w:rFonts w:ascii="Times New Roman" w:eastAsia="Times New Roman" w:hAnsi="Times New Roman" w:cs="Times New Roman"/>
          <w:sz w:val="28"/>
          <w:szCs w:val="28"/>
          <w:lang w:eastAsia="ru-RU"/>
        </w:rPr>
        <w:t>Целью данной работы является углубленное изучение геохимического со-става литосферы .</w:t>
      </w: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ind w:right="140" w:firstLine="636"/>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i/>
          <w:iCs/>
          <w:sz w:val="28"/>
          <w:szCs w:val="28"/>
          <w:lang w:eastAsia="ru-RU"/>
        </w:rPr>
        <w:t xml:space="preserve">Задание по теме: </w:t>
      </w:r>
      <w:r w:rsidRPr="00433928">
        <w:rPr>
          <w:rFonts w:ascii="Times New Roman" w:eastAsia="Times New Roman" w:hAnsi="Times New Roman" w:cs="Times New Roman"/>
          <w:sz w:val="28"/>
          <w:szCs w:val="28"/>
          <w:lang w:eastAsia="ru-RU"/>
        </w:rPr>
        <w:t>На таблицах А.Е.</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Ферсмана и А.Н.</w:t>
      </w:r>
      <w:r w:rsidRPr="00433928">
        <w:rPr>
          <w:rFonts w:ascii="Times New Roman" w:eastAsia="Times New Roman" w:hAnsi="Times New Roman" w:cs="Times New Roman"/>
          <w:b/>
          <w:bCs/>
          <w:i/>
          <w:iCs/>
          <w:sz w:val="28"/>
          <w:szCs w:val="28"/>
          <w:lang w:eastAsia="ru-RU"/>
        </w:rPr>
        <w:t xml:space="preserve"> </w:t>
      </w:r>
      <w:proofErr w:type="spellStart"/>
      <w:r w:rsidRPr="00433928">
        <w:rPr>
          <w:rFonts w:ascii="Times New Roman" w:eastAsia="Times New Roman" w:hAnsi="Times New Roman" w:cs="Times New Roman"/>
          <w:sz w:val="28"/>
          <w:szCs w:val="28"/>
          <w:lang w:eastAsia="ru-RU"/>
        </w:rPr>
        <w:t>Заварицкого</w:t>
      </w:r>
      <w:proofErr w:type="spellEnd"/>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 xml:space="preserve">(рису-нок 9,10) раскрасить элементы следующим образом: </w:t>
      </w:r>
      <w:proofErr w:type="spellStart"/>
      <w:r w:rsidRPr="00433928">
        <w:rPr>
          <w:rFonts w:ascii="Times New Roman" w:eastAsia="Times New Roman" w:hAnsi="Times New Roman" w:cs="Times New Roman"/>
          <w:sz w:val="28"/>
          <w:szCs w:val="28"/>
          <w:lang w:eastAsia="ru-RU"/>
        </w:rPr>
        <w:t>атмофильные</w:t>
      </w:r>
      <w:proofErr w:type="spellEnd"/>
      <w:r w:rsidRPr="00433928">
        <w:rPr>
          <w:rFonts w:ascii="Times New Roman" w:eastAsia="Times New Roman" w:hAnsi="Times New Roman" w:cs="Times New Roman"/>
          <w:sz w:val="28"/>
          <w:szCs w:val="28"/>
          <w:lang w:eastAsia="ru-RU"/>
        </w:rPr>
        <w:t xml:space="preserve"> – голубым; </w:t>
      </w:r>
      <w:proofErr w:type="spellStart"/>
      <w:r w:rsidRPr="00433928">
        <w:rPr>
          <w:rFonts w:ascii="Times New Roman" w:eastAsia="Times New Roman" w:hAnsi="Times New Roman" w:cs="Times New Roman"/>
          <w:sz w:val="28"/>
          <w:szCs w:val="28"/>
          <w:lang w:eastAsia="ru-RU"/>
        </w:rPr>
        <w:t>литофильные</w:t>
      </w:r>
      <w:proofErr w:type="spellEnd"/>
      <w:r w:rsidRPr="00433928">
        <w:rPr>
          <w:rFonts w:ascii="Times New Roman" w:eastAsia="Times New Roman" w:hAnsi="Times New Roman" w:cs="Times New Roman"/>
          <w:sz w:val="28"/>
          <w:szCs w:val="28"/>
          <w:lang w:eastAsia="ru-RU"/>
        </w:rPr>
        <w:t xml:space="preserve"> – желтым; </w:t>
      </w:r>
      <w:proofErr w:type="spellStart"/>
      <w:r w:rsidRPr="00433928">
        <w:rPr>
          <w:rFonts w:ascii="Times New Roman" w:eastAsia="Times New Roman" w:hAnsi="Times New Roman" w:cs="Times New Roman"/>
          <w:sz w:val="28"/>
          <w:szCs w:val="28"/>
          <w:lang w:eastAsia="ru-RU"/>
        </w:rPr>
        <w:t>халькофильные</w:t>
      </w:r>
      <w:proofErr w:type="spellEnd"/>
      <w:r w:rsidRPr="00433928">
        <w:rPr>
          <w:rFonts w:ascii="Times New Roman" w:eastAsia="Times New Roman" w:hAnsi="Times New Roman" w:cs="Times New Roman"/>
          <w:sz w:val="28"/>
          <w:szCs w:val="28"/>
          <w:lang w:eastAsia="ru-RU"/>
        </w:rPr>
        <w:t xml:space="preserve"> – </w:t>
      </w:r>
      <w:proofErr w:type="spellStart"/>
      <w:r w:rsidRPr="00433928">
        <w:rPr>
          <w:rFonts w:ascii="Times New Roman" w:eastAsia="Times New Roman" w:hAnsi="Times New Roman" w:cs="Times New Roman"/>
          <w:sz w:val="28"/>
          <w:szCs w:val="28"/>
          <w:lang w:eastAsia="ru-RU"/>
        </w:rPr>
        <w:t>оранжевым;сидерофильные</w:t>
      </w:r>
      <w:proofErr w:type="spellEnd"/>
      <w:r w:rsidRPr="00433928">
        <w:rPr>
          <w:rFonts w:ascii="Times New Roman" w:eastAsia="Times New Roman" w:hAnsi="Times New Roman" w:cs="Times New Roman"/>
          <w:sz w:val="28"/>
          <w:szCs w:val="28"/>
          <w:lang w:eastAsia="ru-RU"/>
        </w:rPr>
        <w:t xml:space="preserve"> – </w:t>
      </w:r>
      <w:proofErr w:type="spellStart"/>
      <w:r w:rsidRPr="00433928">
        <w:rPr>
          <w:rFonts w:ascii="Times New Roman" w:eastAsia="Times New Roman" w:hAnsi="Times New Roman" w:cs="Times New Roman"/>
          <w:sz w:val="28"/>
          <w:szCs w:val="28"/>
          <w:lang w:eastAsia="ru-RU"/>
        </w:rPr>
        <w:t>крас-ным</w:t>
      </w:r>
      <w:proofErr w:type="spellEnd"/>
      <w:r w:rsidRPr="00433928">
        <w:rPr>
          <w:rFonts w:ascii="Times New Roman" w:eastAsia="Times New Roman" w:hAnsi="Times New Roman" w:cs="Times New Roman"/>
          <w:sz w:val="28"/>
          <w:szCs w:val="28"/>
          <w:lang w:eastAsia="ru-RU"/>
        </w:rPr>
        <w:t>. Сравнить таблицы, результаты коротко записать.</w:t>
      </w:r>
    </w:p>
    <w:p w:rsidR="00433928" w:rsidRPr="00433928" w:rsidRDefault="00433928" w:rsidP="00631FF2">
      <w:pPr>
        <w:keepNext/>
        <w:keepLines/>
        <w:spacing w:before="480" w:after="0"/>
        <w:ind w:left="720"/>
        <w:jc w:val="both"/>
        <w:outlineLvl w:val="0"/>
        <w:rPr>
          <w:rFonts w:ascii="Times New Roman" w:eastAsiaTheme="majorEastAsia" w:hAnsi="Times New Roman" w:cs="Times New Roman"/>
          <w:bCs/>
          <w:sz w:val="28"/>
          <w:szCs w:val="28"/>
          <w:lang w:eastAsia="ru-RU"/>
        </w:rPr>
      </w:pPr>
      <w:bookmarkStart w:id="3" w:name="_Toc16773077"/>
      <w:r w:rsidRPr="00631FF2">
        <w:rPr>
          <w:rFonts w:ascii="Times New Roman" w:eastAsia="Times New Roman" w:hAnsi="Times New Roman" w:cs="Times New Roman"/>
          <w:b/>
          <w:bCs/>
          <w:sz w:val="28"/>
          <w:szCs w:val="28"/>
          <w:lang w:eastAsia="ru-RU"/>
        </w:rPr>
        <w:t>Тема</w:t>
      </w:r>
      <w:r w:rsidRPr="00631FF2">
        <w:rPr>
          <w:rFonts w:ascii="Times New Roman" w:eastAsiaTheme="minorEastAsia" w:hAnsi="Times New Roman" w:cs="Times New Roman"/>
          <w:sz w:val="28"/>
          <w:szCs w:val="28"/>
          <w:lang w:eastAsia="ru-RU"/>
        </w:rPr>
        <w:t xml:space="preserve">: </w:t>
      </w:r>
      <w:r w:rsidRPr="00433928">
        <w:rPr>
          <w:rFonts w:ascii="Times New Roman" w:eastAsia="Times New Roman" w:hAnsi="Times New Roman" w:cs="Times New Roman"/>
          <w:b/>
          <w:bCs/>
          <w:sz w:val="28"/>
          <w:szCs w:val="28"/>
          <w:lang w:eastAsia="ru-RU"/>
        </w:rPr>
        <w:t>Биологический круговорот элементов</w:t>
      </w:r>
      <w:bookmarkEnd w:id="3"/>
    </w:p>
    <w:p w:rsidR="00433928" w:rsidRPr="00433928" w:rsidRDefault="00433928" w:rsidP="00631FF2">
      <w:pPr>
        <w:spacing w:after="0"/>
        <w:rPr>
          <w:rFonts w:ascii="Times New Roman" w:eastAsiaTheme="minorEastAsia" w:hAnsi="Times New Roman" w:cs="Times New Roman"/>
          <w:sz w:val="28"/>
          <w:szCs w:val="28"/>
          <w:lang w:eastAsia="ru-RU"/>
        </w:rPr>
      </w:pPr>
      <w:r w:rsidRPr="00433928">
        <w:rPr>
          <w:rFonts w:ascii="Times New Roman" w:eastAsiaTheme="minorEastAsia" w:hAnsi="Times New Roman" w:cs="Times New Roman"/>
          <w:noProof/>
          <w:sz w:val="28"/>
          <w:szCs w:val="28"/>
          <w:lang w:eastAsia="ru-RU"/>
        </w:rPr>
        <w:drawing>
          <wp:anchor distT="0" distB="0" distL="114300" distR="114300" simplePos="0" relativeHeight="251660288" behindDoc="1" locked="0" layoutInCell="0" allowOverlap="1" wp14:anchorId="1A47859D" wp14:editId="44DDA224">
            <wp:simplePos x="0" y="0"/>
            <wp:positionH relativeFrom="column">
              <wp:posOffset>441960</wp:posOffset>
            </wp:positionH>
            <wp:positionV relativeFrom="paragraph">
              <wp:posOffset>180340</wp:posOffset>
            </wp:positionV>
            <wp:extent cx="4152900" cy="28917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4152900" cy="2891790"/>
                    </a:xfrm>
                    <a:prstGeom prst="rect">
                      <a:avLst/>
                    </a:prstGeom>
                    <a:noFill/>
                  </pic:spPr>
                </pic:pic>
              </a:graphicData>
            </a:graphic>
            <wp14:sizeRelH relativeFrom="margin">
              <wp14:pctWidth>0</wp14:pctWidth>
            </wp14:sizeRelH>
            <wp14:sizeRelV relativeFrom="margin">
              <wp14:pctHeight>0</wp14:pctHeight>
            </wp14:sizeRelV>
          </wp:anchor>
        </w:drawing>
      </w: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ind w:right="-965" w:firstLine="720"/>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sz w:val="28"/>
          <w:szCs w:val="28"/>
          <w:lang w:eastAsia="ru-RU"/>
        </w:rPr>
        <w:t xml:space="preserve">Рисунок 6 - </w:t>
      </w:r>
      <w:r w:rsidRPr="00433928">
        <w:rPr>
          <w:rFonts w:ascii="Times New Roman" w:eastAsia="Times New Roman" w:hAnsi="Times New Roman" w:cs="Times New Roman"/>
          <w:bCs/>
          <w:sz w:val="28"/>
          <w:szCs w:val="28"/>
          <w:lang w:eastAsia="ru-RU"/>
        </w:rPr>
        <w:t>Биологический круговорот атомов</w:t>
      </w:r>
    </w:p>
    <w:p w:rsidR="00433928" w:rsidRPr="00433928" w:rsidRDefault="00433928" w:rsidP="00631FF2">
      <w:pPr>
        <w:spacing w:after="0"/>
        <w:rPr>
          <w:rFonts w:ascii="Times New Roman" w:eastAsiaTheme="minorEastAsia" w:hAnsi="Times New Roman" w:cs="Times New Roman"/>
          <w:sz w:val="28"/>
          <w:szCs w:val="28"/>
          <w:lang w:eastAsia="ru-RU"/>
        </w:rPr>
      </w:pPr>
    </w:p>
    <w:p w:rsidR="00433928" w:rsidRPr="00433928" w:rsidRDefault="00433928" w:rsidP="00631FF2">
      <w:pPr>
        <w:spacing w:after="0"/>
        <w:ind w:right="-619"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sz w:val="28"/>
          <w:szCs w:val="28"/>
          <w:lang w:eastAsia="ru-RU"/>
        </w:rPr>
        <w:t>Цель занятия</w:t>
      </w:r>
    </w:p>
    <w:p w:rsidR="00433928" w:rsidRPr="00433928" w:rsidRDefault="00433928" w:rsidP="00631FF2">
      <w:pPr>
        <w:spacing w:after="0"/>
        <w:ind w:right="40"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sz w:val="28"/>
          <w:szCs w:val="28"/>
          <w:lang w:eastAsia="ru-RU"/>
        </w:rPr>
        <w:t>Целью данной работы является углубленное изучение биологического круговорота.</w:t>
      </w:r>
    </w:p>
    <w:p w:rsidR="00433928" w:rsidRPr="00433928" w:rsidRDefault="00433928" w:rsidP="00631FF2">
      <w:pPr>
        <w:spacing w:after="0"/>
        <w:ind w:firstLine="709"/>
        <w:jc w:val="both"/>
        <w:rPr>
          <w:rFonts w:ascii="Times New Roman" w:eastAsiaTheme="minorEastAsia" w:hAnsi="Times New Roman" w:cs="Times New Roman"/>
          <w:sz w:val="28"/>
          <w:szCs w:val="28"/>
          <w:lang w:eastAsia="ru-RU"/>
        </w:rPr>
      </w:pPr>
    </w:p>
    <w:p w:rsidR="00433928" w:rsidRPr="00433928" w:rsidRDefault="00433928" w:rsidP="00631FF2">
      <w:pPr>
        <w:spacing w:after="0"/>
        <w:ind w:right="40" w:firstLine="709"/>
        <w:jc w:val="both"/>
        <w:rPr>
          <w:rFonts w:ascii="Times New Roman" w:eastAsiaTheme="minorEastAsia" w:hAnsi="Times New Roman" w:cs="Times New Roman"/>
          <w:sz w:val="28"/>
          <w:szCs w:val="28"/>
          <w:lang w:eastAsia="ru-RU"/>
        </w:rPr>
      </w:pPr>
      <w:r w:rsidRPr="00433928">
        <w:rPr>
          <w:rFonts w:ascii="Times New Roman" w:eastAsia="Times New Roman" w:hAnsi="Times New Roman" w:cs="Times New Roman"/>
          <w:b/>
          <w:bCs/>
          <w:i/>
          <w:iCs/>
          <w:sz w:val="28"/>
          <w:szCs w:val="28"/>
          <w:lang w:eastAsia="ru-RU"/>
        </w:rPr>
        <w:t>Задание по теме</w:t>
      </w:r>
      <w:r w:rsidRPr="00433928">
        <w:rPr>
          <w:rFonts w:ascii="Times New Roman" w:eastAsia="Times New Roman" w:hAnsi="Times New Roman" w:cs="Times New Roman"/>
          <w:b/>
          <w:bCs/>
          <w:sz w:val="28"/>
          <w:szCs w:val="28"/>
          <w:lang w:eastAsia="ru-RU"/>
        </w:rPr>
        <w:t>:</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Изобразить схему БИК для озера,</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моря,</w:t>
      </w:r>
      <w:r w:rsidRPr="00433928">
        <w:rPr>
          <w:rFonts w:ascii="Times New Roman" w:eastAsia="Times New Roman" w:hAnsi="Times New Roman" w:cs="Times New Roman"/>
          <w:b/>
          <w:bCs/>
          <w:i/>
          <w:iCs/>
          <w:sz w:val="28"/>
          <w:szCs w:val="28"/>
          <w:lang w:eastAsia="ru-RU"/>
        </w:rPr>
        <w:t xml:space="preserve"> </w:t>
      </w:r>
      <w:r w:rsidRPr="00433928">
        <w:rPr>
          <w:rFonts w:ascii="Times New Roman" w:eastAsia="Times New Roman" w:hAnsi="Times New Roman" w:cs="Times New Roman"/>
          <w:sz w:val="28"/>
          <w:szCs w:val="28"/>
          <w:lang w:eastAsia="ru-RU"/>
        </w:rPr>
        <w:t>биосферы.</w:t>
      </w:r>
    </w:p>
    <w:p w:rsidR="00433928" w:rsidRPr="00433928" w:rsidRDefault="00433928" w:rsidP="00433928">
      <w:pPr>
        <w:spacing w:after="0" w:line="360" w:lineRule="auto"/>
        <w:ind w:firstLine="709"/>
        <w:jc w:val="both"/>
        <w:rPr>
          <w:rFonts w:ascii="Times New Roman" w:eastAsiaTheme="minorEastAsia" w:hAnsi="Times New Roman" w:cs="Times New Roman"/>
          <w:sz w:val="20"/>
          <w:szCs w:val="20"/>
          <w:lang w:eastAsia="ru-RU"/>
        </w:rPr>
      </w:pPr>
    </w:p>
    <w:p w:rsidR="00631FF2" w:rsidRDefault="00631FF2" w:rsidP="00C761D6">
      <w:pPr>
        <w:tabs>
          <w:tab w:val="left" w:pos="1134"/>
        </w:tabs>
        <w:spacing w:after="0" w:line="240" w:lineRule="auto"/>
        <w:ind w:firstLine="709"/>
        <w:jc w:val="both"/>
        <w:rPr>
          <w:rFonts w:ascii="Times New Roman" w:eastAsiaTheme="minorEastAsia" w:hAnsi="Times New Roman" w:cs="Times New Roman"/>
          <w:sz w:val="20"/>
          <w:szCs w:val="20"/>
          <w:lang w:eastAsia="ru-RU"/>
        </w:rPr>
      </w:pPr>
    </w:p>
    <w:p w:rsidR="00631FF2" w:rsidRDefault="00631FF2" w:rsidP="00C761D6">
      <w:pPr>
        <w:tabs>
          <w:tab w:val="left" w:pos="1134"/>
        </w:tabs>
        <w:spacing w:after="0" w:line="240" w:lineRule="auto"/>
        <w:ind w:firstLine="709"/>
        <w:jc w:val="both"/>
        <w:rPr>
          <w:rFonts w:ascii="Times New Roman" w:eastAsiaTheme="minorEastAsia" w:hAnsi="Times New Roman" w:cs="Times New Roman"/>
          <w:sz w:val="20"/>
          <w:szCs w:val="20"/>
          <w:lang w:eastAsia="ru-RU"/>
        </w:rPr>
      </w:pPr>
    </w:p>
    <w:p w:rsidR="00BA0497" w:rsidRPr="00891625"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891625">
        <w:rPr>
          <w:rFonts w:ascii="Times New Roman" w:eastAsia="Times New Roman" w:hAnsi="Times New Roman" w:cs="Times New Roman"/>
          <w:b/>
          <w:sz w:val="28"/>
          <w:szCs w:val="28"/>
        </w:rPr>
        <w:lastRenderedPageBreak/>
        <w:t xml:space="preserve">Б.1 Типовые </w:t>
      </w:r>
      <w:r w:rsidR="00D96551" w:rsidRPr="00891625">
        <w:rPr>
          <w:rFonts w:ascii="Times New Roman" w:eastAsia="Times New Roman" w:hAnsi="Times New Roman" w:cs="Times New Roman"/>
          <w:b/>
          <w:sz w:val="28"/>
          <w:szCs w:val="28"/>
        </w:rPr>
        <w:t xml:space="preserve">задания и </w:t>
      </w:r>
      <w:r w:rsidRPr="00891625">
        <w:rPr>
          <w:rFonts w:ascii="Times New Roman" w:eastAsia="Times New Roman" w:hAnsi="Times New Roman" w:cs="Times New Roman"/>
          <w:b/>
          <w:sz w:val="28"/>
          <w:szCs w:val="28"/>
        </w:rPr>
        <w:t>задачи:</w:t>
      </w:r>
    </w:p>
    <w:p w:rsidR="00C57121" w:rsidRPr="004A3032" w:rsidRDefault="00C57121" w:rsidP="00C761D6">
      <w:pPr>
        <w:tabs>
          <w:tab w:val="left" w:pos="1134"/>
        </w:tabs>
        <w:spacing w:after="0" w:line="240" w:lineRule="auto"/>
        <w:ind w:firstLine="709"/>
        <w:jc w:val="both"/>
        <w:rPr>
          <w:rFonts w:ascii="Times New Roman" w:eastAsia="Times New Roman" w:hAnsi="Times New Roman" w:cs="Times New Roman"/>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b/>
          <w:bCs/>
          <w:sz w:val="28"/>
          <w:szCs w:val="28"/>
        </w:rPr>
      </w:pPr>
      <w:r w:rsidRPr="00095652">
        <w:rPr>
          <w:rFonts w:ascii="Times New Roman" w:hAnsi="Times New Roman"/>
          <w:b/>
          <w:sz w:val="28"/>
          <w:szCs w:val="28"/>
        </w:rPr>
        <w:t xml:space="preserve">Раздел №1 </w:t>
      </w:r>
      <w:r w:rsidRPr="00095652">
        <w:rPr>
          <w:rFonts w:ascii="Times New Roman" w:hAnsi="Times New Roman" w:cs="Times New Roman"/>
          <w:b/>
          <w:sz w:val="28"/>
          <w:szCs w:val="28"/>
        </w:rPr>
        <w:t>Предмет и методы геохимии биосферы</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Через два последовательно соединенных электролизера пропустили ток (электроды инертные). Пер</w:t>
      </w:r>
      <w:r w:rsidRPr="00D14E54">
        <w:rPr>
          <w:sz w:val="28"/>
          <w:szCs w:val="28"/>
        </w:rPr>
        <w:softHyphen/>
        <w:t xml:space="preserve">вый электролизер заполнен раствором нитрата серебра и масса катода данного электролизера увеличилась на 4,315 г. Как изменится масса катода во втором электролизере, если он был заполнен раствором </w:t>
      </w:r>
      <w:proofErr w:type="spellStart"/>
      <w:r w:rsidRPr="00D14E54">
        <w:rPr>
          <w:sz w:val="28"/>
          <w:szCs w:val="28"/>
          <w:lang w:val="en-US" w:eastAsia="en-US" w:bidi="en-US"/>
        </w:rPr>
        <w:t>AgNO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G</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для следующих реакций:</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eastAsia="en-US" w:bidi="en-US"/>
        </w:rPr>
        <w:t>2</w:t>
      </w:r>
      <w:proofErr w:type="spellStart"/>
      <w:r w:rsidRPr="00D14E54">
        <w:rPr>
          <w:sz w:val="28"/>
          <w:szCs w:val="28"/>
          <w:lang w:val="en-US" w:eastAsia="en-US" w:bidi="en-US"/>
        </w:rPr>
        <w:t>NaFW</w:t>
      </w:r>
      <w:proofErr w:type="spellEnd"/>
      <w:r w:rsidRPr="00D14E54">
        <w:rPr>
          <w:sz w:val="28"/>
          <w:szCs w:val="28"/>
          <w:lang w:eastAsia="en-US" w:bidi="en-US"/>
        </w:rPr>
        <w:t xml:space="preserve"> </w:t>
      </w:r>
      <w:r w:rsidRPr="00D14E54">
        <w:rPr>
          <w:sz w:val="28"/>
          <w:szCs w:val="28"/>
        </w:rPr>
        <w:t>+ а</w:t>
      </w:r>
      <w:r w:rsidRPr="00D14E54">
        <w:rPr>
          <w:sz w:val="28"/>
          <w:szCs w:val="28"/>
          <w:vertAlign w:val="subscript"/>
        </w:rPr>
        <w:t>2</w:t>
      </w:r>
      <w:r w:rsidRPr="00D14E54">
        <w:rPr>
          <w:sz w:val="28"/>
          <w:szCs w:val="28"/>
        </w:rPr>
        <w:t xml:space="preserve">(г) = 2№С1(к) + </w:t>
      </w:r>
      <w:r w:rsidRPr="00D14E54">
        <w:rPr>
          <w:sz w:val="28"/>
          <w:szCs w:val="28"/>
          <w:lang w:val="en-US" w:eastAsia="en-US" w:bidi="en-US"/>
        </w:rPr>
        <w:t>F</w:t>
      </w:r>
      <w:r w:rsidRPr="00D14E54">
        <w:rPr>
          <w:sz w:val="28"/>
          <w:szCs w:val="28"/>
          <w:vertAlign w:val="subscript"/>
          <w:lang w:eastAsia="en-US" w:bidi="en-US"/>
        </w:rPr>
        <w:t>2</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РЬ0</w:t>
      </w:r>
      <w:r w:rsidRPr="00D14E54">
        <w:rPr>
          <w:sz w:val="28"/>
          <w:szCs w:val="28"/>
          <w:vertAlign w:val="subscript"/>
        </w:rPr>
        <w:t>2</w:t>
      </w:r>
      <w:r w:rsidRPr="00D14E54">
        <w:rPr>
          <w:sz w:val="28"/>
          <w:szCs w:val="28"/>
        </w:rPr>
        <w:t xml:space="preserve">(к) + </w:t>
      </w:r>
      <w:r w:rsidRPr="00D14E54">
        <w:rPr>
          <w:sz w:val="28"/>
          <w:szCs w:val="28"/>
          <w:lang w:eastAsia="en-US" w:bidi="en-US"/>
        </w:rPr>
        <w:t>2</w:t>
      </w:r>
      <w:r w:rsidRPr="00D14E54">
        <w:rPr>
          <w:sz w:val="28"/>
          <w:szCs w:val="28"/>
          <w:lang w:val="en-US" w:eastAsia="en-US" w:bidi="en-US"/>
        </w:rPr>
        <w:t>Zn</w:t>
      </w:r>
      <w:r w:rsidRPr="00D14E54">
        <w:rPr>
          <w:sz w:val="28"/>
          <w:szCs w:val="28"/>
          <w:lang w:eastAsia="en-US" w:bidi="en-US"/>
        </w:rPr>
        <w:t xml:space="preserve">(^ </w:t>
      </w:r>
      <w:r w:rsidRPr="00D14E54">
        <w:rPr>
          <w:sz w:val="28"/>
          <w:szCs w:val="28"/>
        </w:rPr>
        <w:t xml:space="preserve">= РЬ(к) + </w:t>
      </w:r>
      <w:r w:rsidRPr="00D14E54">
        <w:rPr>
          <w:sz w:val="28"/>
          <w:szCs w:val="28"/>
          <w:lang w:eastAsia="en-US" w:bidi="en-US"/>
        </w:rPr>
        <w:t>2</w:t>
      </w:r>
      <w:proofErr w:type="spellStart"/>
      <w:r w:rsidRPr="00D14E54">
        <w:rPr>
          <w:sz w:val="28"/>
          <w:szCs w:val="28"/>
          <w:lang w:val="en-US" w:eastAsia="en-US" w:bidi="en-US"/>
        </w:rPr>
        <w:t>ZnO</w:t>
      </w:r>
      <w:proofErr w:type="spellEnd"/>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Можно ли получить фтор по реакции а) и восстановить диоксид свинца цинком по реакции б)?</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 xml:space="preserve">Определите молярную концентрацию эквивалента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в его 30%-ном растворе с плотностью 1,328 г/см</w:t>
      </w:r>
      <w:r w:rsidRPr="00D14E54">
        <w:rPr>
          <w:sz w:val="28"/>
          <w:szCs w:val="28"/>
          <w:vertAlign w:val="superscript"/>
        </w:rPr>
        <w:t>3</w:t>
      </w:r>
      <w:r w:rsidRPr="00D14E54">
        <w:rPr>
          <w:sz w:val="28"/>
          <w:szCs w:val="28"/>
        </w:rPr>
        <w:t>. К 1 л этого раствора прилили 5 л воды. Вычислите процентную концентрацию полученного раствора.</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Вычислите </w:t>
      </w:r>
      <w:proofErr w:type="spellStart"/>
      <w:r w:rsidRPr="00D14E54">
        <w:rPr>
          <w:sz w:val="28"/>
          <w:szCs w:val="28"/>
        </w:rPr>
        <w:t>криоскопическую</w:t>
      </w:r>
      <w:proofErr w:type="spellEnd"/>
      <w:r w:rsidRPr="00D14E54">
        <w:rPr>
          <w:sz w:val="28"/>
          <w:szCs w:val="28"/>
        </w:rPr>
        <w:t xml:space="preserve"> константу уксусной кислоты, если раствор, содержащий 4,25 г антрацена С</w:t>
      </w:r>
      <w:r w:rsidRPr="00D14E54">
        <w:rPr>
          <w:sz w:val="28"/>
          <w:szCs w:val="28"/>
          <w:vertAlign w:val="subscript"/>
        </w:rPr>
        <w:t>14</w:t>
      </w:r>
      <w:r w:rsidRPr="00D14E54">
        <w:rPr>
          <w:sz w:val="28"/>
          <w:szCs w:val="28"/>
        </w:rPr>
        <w:t>Н</w:t>
      </w:r>
      <w:r w:rsidRPr="00D14E54">
        <w:rPr>
          <w:sz w:val="28"/>
          <w:szCs w:val="28"/>
          <w:vertAlign w:val="subscript"/>
        </w:rPr>
        <w:t>10</w:t>
      </w:r>
      <w:r w:rsidRPr="00D14E54">
        <w:rPr>
          <w:sz w:val="28"/>
          <w:szCs w:val="28"/>
        </w:rPr>
        <w:t xml:space="preserve"> в 100 г уксусной кислоты, кристаллизуется при 15,718</w:t>
      </w:r>
      <w:r w:rsidRPr="00D14E54">
        <w:rPr>
          <w:sz w:val="28"/>
          <w:szCs w:val="28"/>
          <w:vertAlign w:val="superscript"/>
        </w:rPr>
        <w:t>о</w:t>
      </w:r>
      <w:r w:rsidRPr="00D14E54">
        <w:rPr>
          <w:sz w:val="28"/>
          <w:szCs w:val="28"/>
        </w:rPr>
        <w:t xml:space="preserve"> С. Температура кристаллизации уксусной кислоты 16,65° С.</w:t>
      </w:r>
    </w:p>
    <w:p w:rsidR="00D14E54" w:rsidRPr="00D14E54" w:rsidRDefault="00D14E54" w:rsidP="00D14E54">
      <w:pPr>
        <w:pStyle w:val="24"/>
        <w:numPr>
          <w:ilvl w:val="0"/>
          <w:numId w:val="9"/>
        </w:numPr>
        <w:shd w:val="clear" w:color="auto" w:fill="auto"/>
        <w:tabs>
          <w:tab w:val="left" w:pos="993"/>
        </w:tabs>
        <w:spacing w:line="240" w:lineRule="auto"/>
        <w:ind w:firstLine="709"/>
        <w:rPr>
          <w:sz w:val="28"/>
          <w:szCs w:val="28"/>
        </w:rPr>
      </w:pPr>
      <w:r w:rsidRPr="00D14E54">
        <w:rPr>
          <w:sz w:val="28"/>
          <w:szCs w:val="28"/>
        </w:rPr>
        <w:t xml:space="preserve"> Составьте молекулярные и ионно-молекулярные уравнения реакций взаимодействия в растворах меж</w:t>
      </w:r>
      <w:r w:rsidRPr="00D14E54">
        <w:rPr>
          <w:sz w:val="28"/>
          <w:szCs w:val="28"/>
        </w:rPr>
        <w:softHyphen/>
        <w:t xml:space="preserve">ду: а) </w:t>
      </w:r>
      <w:proofErr w:type="spellStart"/>
      <w:r w:rsidRPr="00D14E54">
        <w:rPr>
          <w:sz w:val="28"/>
          <w:szCs w:val="28"/>
          <w:lang w:val="en-US" w:eastAsia="en-US" w:bidi="en-US"/>
        </w:rPr>
        <w:t>NaHCO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NaOH</w:t>
      </w:r>
      <w:proofErr w:type="spellEnd"/>
      <w:r w:rsidRPr="00D14E54">
        <w:rPr>
          <w:sz w:val="28"/>
          <w:szCs w:val="28"/>
          <w:lang w:eastAsia="en-US" w:bidi="en-US"/>
        </w:rPr>
        <w:t xml:space="preserve">; </w:t>
      </w:r>
      <w:r w:rsidRPr="00D14E54">
        <w:rPr>
          <w:sz w:val="28"/>
          <w:szCs w:val="28"/>
        </w:rPr>
        <w:t xml:space="preserve">б) </w:t>
      </w:r>
      <w:r w:rsidRPr="00D14E54">
        <w:rPr>
          <w:sz w:val="28"/>
          <w:szCs w:val="28"/>
          <w:lang w:val="en-US" w:eastAsia="en-US" w:bidi="en-US"/>
        </w:rPr>
        <w:t>K</w:t>
      </w:r>
      <w:r w:rsidRPr="00D14E54">
        <w:rPr>
          <w:sz w:val="28"/>
          <w:szCs w:val="28"/>
          <w:vertAlign w:val="subscript"/>
          <w:lang w:eastAsia="en-US" w:bidi="en-US"/>
        </w:rPr>
        <w:t>2</w:t>
      </w:r>
      <w:proofErr w:type="spellStart"/>
      <w:r w:rsidRPr="00D14E54">
        <w:rPr>
          <w:sz w:val="28"/>
          <w:szCs w:val="28"/>
          <w:lang w:val="en-US" w:eastAsia="en-US" w:bidi="en-US"/>
        </w:rPr>
        <w:t>SiO</w:t>
      </w:r>
      <w:proofErr w:type="spellEnd"/>
      <w:r w:rsidRPr="00D14E54">
        <w:rPr>
          <w:sz w:val="28"/>
          <w:szCs w:val="28"/>
          <w:vertAlign w:val="subscript"/>
          <w:lang w:eastAsia="en-US" w:bidi="en-US"/>
        </w:rPr>
        <w:t>3</w:t>
      </w:r>
      <w:r w:rsidRPr="00D14E54">
        <w:rPr>
          <w:sz w:val="28"/>
          <w:szCs w:val="28"/>
          <w:lang w:eastAsia="en-US" w:bidi="en-US"/>
        </w:rPr>
        <w:t xml:space="preserve"> </w:t>
      </w:r>
      <w:r w:rsidRPr="00D14E54">
        <w:rPr>
          <w:sz w:val="28"/>
          <w:szCs w:val="28"/>
        </w:rPr>
        <w:t xml:space="preserve">и </w:t>
      </w:r>
      <w:proofErr w:type="spellStart"/>
      <w:r w:rsidRPr="00D14E54">
        <w:rPr>
          <w:sz w:val="28"/>
          <w:szCs w:val="28"/>
          <w:lang w:val="en-US" w:eastAsia="en-US" w:bidi="en-US"/>
        </w:rPr>
        <w:t>HCl</w:t>
      </w:r>
      <w:proofErr w:type="spellEnd"/>
      <w:r w:rsidRPr="00D14E54">
        <w:rPr>
          <w:sz w:val="28"/>
          <w:szCs w:val="28"/>
          <w:lang w:eastAsia="en-US" w:bidi="en-US"/>
        </w:rPr>
        <w:t>;</w:t>
      </w:r>
      <w:r w:rsidRPr="00D14E54">
        <w:rPr>
          <w:sz w:val="28"/>
          <w:szCs w:val="28"/>
          <w:lang w:eastAsia="en-US" w:bidi="en-US"/>
        </w:rPr>
        <w:tab/>
      </w:r>
      <w:r w:rsidRPr="00D14E54">
        <w:rPr>
          <w:sz w:val="28"/>
          <w:szCs w:val="28"/>
        </w:rPr>
        <w:t xml:space="preserve">в) </w:t>
      </w:r>
      <w:proofErr w:type="spellStart"/>
      <w:r w:rsidRPr="00D14E54">
        <w:rPr>
          <w:sz w:val="28"/>
          <w:szCs w:val="28"/>
          <w:lang w:val="en-US" w:eastAsia="en-US" w:bidi="en-US"/>
        </w:rPr>
        <w:t>BaCl</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 xml:space="preserve">и </w:t>
      </w:r>
      <w:r w:rsidRPr="00D14E54">
        <w:rPr>
          <w:sz w:val="28"/>
          <w:szCs w:val="28"/>
          <w:lang w:val="en-US" w:eastAsia="en-US" w:bidi="en-US"/>
        </w:rPr>
        <w:t>Na</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w:t>
      </w:r>
    </w:p>
    <w:p w:rsidR="00095652" w:rsidRPr="00095652" w:rsidRDefault="00095652" w:rsidP="00095652">
      <w:pPr>
        <w:tabs>
          <w:tab w:val="left" w:pos="1134"/>
        </w:tabs>
        <w:spacing w:after="0" w:line="240" w:lineRule="auto"/>
        <w:ind w:firstLine="709"/>
        <w:jc w:val="both"/>
        <w:rPr>
          <w:rFonts w:ascii="Times New Roman" w:hAnsi="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№2 Геохимические классификации химических элементов</w:t>
      </w:r>
      <w:r w:rsidRPr="00095652">
        <w:rPr>
          <w:rFonts w:ascii="Times New Roman" w:hAnsi="Times New Roman" w:cs="Times New Roman"/>
          <w:b/>
          <w:bCs/>
          <w:sz w:val="28"/>
          <w:szCs w:val="28"/>
        </w:rPr>
        <w:t>.</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Реакции выражаются схемами: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P </w:t>
      </w:r>
      <w:r w:rsidRPr="00D14E54">
        <w:rPr>
          <w:sz w:val="28"/>
          <w:szCs w:val="28"/>
        </w:rPr>
        <w:t xml:space="preserve">+ </w:t>
      </w:r>
      <w:r w:rsidRPr="00D14E54">
        <w:rPr>
          <w:sz w:val="28"/>
          <w:szCs w:val="28"/>
          <w:lang w:val="en-US" w:eastAsia="en-US" w:bidi="en-US"/>
        </w:rPr>
        <w:t>HIO</w:t>
      </w:r>
      <w:r w:rsidRPr="00D14E54">
        <w:rPr>
          <w:sz w:val="28"/>
          <w:szCs w:val="28"/>
          <w:vertAlign w:val="subscript"/>
          <w:lang w:val="en-US" w:eastAsia="en-US" w:bidi="en-US"/>
        </w:rPr>
        <w:t>3</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 xml:space="preserve">O </w:t>
      </w:r>
      <w:r w:rsidRPr="00D14E54">
        <w:rPr>
          <w:sz w:val="28"/>
          <w:szCs w:val="28"/>
        </w:rPr>
        <w:t xml:space="preserve">^ </w:t>
      </w:r>
      <w:r w:rsidRPr="00D14E54">
        <w:rPr>
          <w:sz w:val="28"/>
          <w:szCs w:val="28"/>
          <w:lang w:val="en-US" w:eastAsia="en-US" w:bidi="en-US"/>
        </w:rPr>
        <w:t>H</w:t>
      </w:r>
      <w:r w:rsidRPr="00D14E54">
        <w:rPr>
          <w:sz w:val="28"/>
          <w:szCs w:val="28"/>
          <w:vertAlign w:val="subscript"/>
          <w:lang w:val="en-US" w:eastAsia="en-US" w:bidi="en-US"/>
        </w:rPr>
        <w:t>3</w:t>
      </w:r>
      <w:r w:rsidRPr="00D14E54">
        <w:rPr>
          <w:sz w:val="28"/>
          <w:szCs w:val="28"/>
          <w:lang w:val="en-US" w:eastAsia="en-US" w:bidi="en-US"/>
        </w:rPr>
        <w:t>PO</w:t>
      </w:r>
      <w:r w:rsidRPr="00D14E54">
        <w:rPr>
          <w:sz w:val="28"/>
          <w:szCs w:val="28"/>
          <w:vertAlign w:val="subscript"/>
          <w:lang w:val="en-US" w:eastAsia="en-US" w:bidi="en-US"/>
        </w:rPr>
        <w:t>4</w:t>
      </w:r>
      <w:r w:rsidRPr="00D14E54">
        <w:rPr>
          <w:sz w:val="28"/>
          <w:szCs w:val="28"/>
          <w:lang w:val="en-US" w:eastAsia="en-US" w:bidi="en-US"/>
        </w:rPr>
        <w:t xml:space="preserve"> </w:t>
      </w:r>
      <w:r w:rsidRPr="00D14E54">
        <w:rPr>
          <w:sz w:val="28"/>
          <w:szCs w:val="28"/>
        </w:rPr>
        <w:t xml:space="preserve">+ </w:t>
      </w:r>
      <w:r w:rsidRPr="00D14E54">
        <w:rPr>
          <w:sz w:val="28"/>
          <w:szCs w:val="28"/>
          <w:lang w:val="en-US" w:eastAsia="en-US" w:bidi="en-US"/>
        </w:rPr>
        <w:t>HI</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w:t>
      </w:r>
      <w:r w:rsidRPr="00D14E54">
        <w:rPr>
          <w:sz w:val="28"/>
          <w:szCs w:val="28"/>
          <w:lang w:eastAsia="en-US" w:bidi="en-US"/>
        </w:rPr>
        <w:t xml:space="preserve"> + </w:t>
      </w:r>
      <w:proofErr w:type="spellStart"/>
      <w:r w:rsidRPr="00D14E54">
        <w:rPr>
          <w:sz w:val="28"/>
          <w:szCs w:val="28"/>
          <w:lang w:val="en-US" w:eastAsia="en-US" w:bidi="en-US"/>
        </w:rPr>
        <w:t>Cl</w:t>
      </w:r>
      <w:proofErr w:type="spellEnd"/>
      <w:r w:rsidRPr="00D14E54">
        <w:rPr>
          <w:sz w:val="28"/>
          <w:szCs w:val="28"/>
          <w:vertAlign w:val="subscript"/>
          <w:lang w:eastAsia="en-US" w:bidi="en-US"/>
        </w:rPr>
        <w:t>2</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O</w:t>
      </w:r>
      <w:r w:rsidRPr="00D14E54">
        <w:rPr>
          <w:sz w:val="28"/>
          <w:szCs w:val="28"/>
          <w:lang w:eastAsia="en-US" w:bidi="en-US"/>
        </w:rPr>
        <w:t xml:space="preserve"> ^ </w:t>
      </w:r>
      <w:r w:rsidRPr="00D14E54">
        <w:rPr>
          <w:sz w:val="28"/>
          <w:szCs w:val="28"/>
          <w:lang w:val="en-US" w:eastAsia="en-US" w:bidi="en-US"/>
        </w:rPr>
        <w:t>H</w:t>
      </w:r>
      <w:r w:rsidRPr="00D14E54">
        <w:rPr>
          <w:sz w:val="28"/>
          <w:szCs w:val="28"/>
          <w:vertAlign w:val="subscript"/>
          <w:lang w:eastAsia="en-US" w:bidi="en-US"/>
        </w:rPr>
        <w:t>2</w:t>
      </w:r>
      <w:r w:rsidRPr="00D14E54">
        <w:rPr>
          <w:sz w:val="28"/>
          <w:szCs w:val="28"/>
          <w:lang w:val="en-US" w:eastAsia="en-US" w:bidi="en-US"/>
        </w:rPr>
        <w:t>SO</w:t>
      </w:r>
      <w:r w:rsidRPr="00D14E54">
        <w:rPr>
          <w:sz w:val="28"/>
          <w:szCs w:val="28"/>
          <w:vertAlign w:val="subscript"/>
          <w:lang w:eastAsia="en-US" w:bidi="en-US"/>
        </w:rPr>
        <w:t>4</w:t>
      </w:r>
      <w:r w:rsidRPr="00D14E54">
        <w:rPr>
          <w:sz w:val="28"/>
          <w:szCs w:val="28"/>
          <w:lang w:eastAsia="en-US" w:bidi="en-US"/>
        </w:rPr>
        <w:t xml:space="preserve"> + </w:t>
      </w:r>
      <w:proofErr w:type="spellStart"/>
      <w:r w:rsidRPr="00D14E54">
        <w:rPr>
          <w:sz w:val="28"/>
          <w:szCs w:val="28"/>
          <w:lang w:val="en-US" w:eastAsia="en-US" w:bidi="en-US"/>
        </w:rPr>
        <w:t>HCl</w:t>
      </w:r>
      <w:proofErr w:type="spellEnd"/>
      <w:r w:rsidRPr="00D14E54">
        <w:rPr>
          <w:sz w:val="28"/>
          <w:szCs w:val="28"/>
          <w:lang w:eastAsia="en-US" w:bidi="en-US"/>
        </w:rPr>
        <w:t xml:space="preserve"> </w:t>
      </w:r>
      <w:r w:rsidRPr="00D14E54">
        <w:rPr>
          <w:sz w:val="28"/>
          <w:szCs w:val="28"/>
        </w:rPr>
        <w:t>Составьте электронные уравнения. Расставьте коэффициенты в уравнениях реакций. Для каждой реакции укажи</w:t>
      </w:r>
      <w:r w:rsidRPr="00D14E54">
        <w:rPr>
          <w:sz w:val="28"/>
          <w:szCs w:val="28"/>
        </w:rPr>
        <w:softHyphen/>
        <w:t>те, какое вещество является окислителем, какое - восстановителем; какое вещество окисляется, какое - восста</w:t>
      </w:r>
      <w:r w:rsidRPr="00D14E54">
        <w:rPr>
          <w:sz w:val="28"/>
          <w:szCs w:val="28"/>
        </w:rPr>
        <w:softHyphen/>
        <w:t>навливается.</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При какой температуре наступит равновесие системы</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4Ж1(г) + 0</w:t>
      </w:r>
      <w:r w:rsidRPr="00D14E54">
        <w:rPr>
          <w:sz w:val="28"/>
          <w:szCs w:val="28"/>
          <w:vertAlign w:val="subscript"/>
        </w:rPr>
        <w:t>2</w:t>
      </w:r>
      <w:r w:rsidRPr="00D14E54">
        <w:rPr>
          <w:sz w:val="28"/>
          <w:szCs w:val="28"/>
        </w:rPr>
        <w:t>(г) ~ 2^0(г) + 2С1</w:t>
      </w:r>
      <w:r w:rsidRPr="00D14E54">
        <w:rPr>
          <w:sz w:val="28"/>
          <w:szCs w:val="28"/>
          <w:vertAlign w:val="subscript"/>
        </w:rPr>
        <w:t>2</w:t>
      </w:r>
      <w:r w:rsidRPr="00D14E54">
        <w:rPr>
          <w:sz w:val="28"/>
          <w:szCs w:val="28"/>
        </w:rPr>
        <w:t xml:space="preserve">(г); </w:t>
      </w:r>
      <w:proofErr w:type="spellStart"/>
      <w:r w:rsidRPr="00D14E54">
        <w:rPr>
          <w:sz w:val="28"/>
          <w:szCs w:val="28"/>
          <w:lang w:val="en-US" w:eastAsia="en-US" w:bidi="en-US"/>
        </w:rPr>
        <w:t>A</w:t>
      </w:r>
      <w:r w:rsidRPr="00D14E54">
        <w:rPr>
          <w:sz w:val="28"/>
          <w:szCs w:val="28"/>
          <w:vertAlign w:val="subscript"/>
          <w:lang w:val="en-US" w:eastAsia="en-US" w:bidi="en-US"/>
        </w:rPr>
        <w:t>r</w:t>
      </w:r>
      <w:r w:rsidRPr="00D14E54">
        <w:rPr>
          <w:sz w:val="28"/>
          <w:szCs w:val="28"/>
          <w:lang w:val="en-US" w:eastAsia="en-US" w:bidi="en-US"/>
        </w:rPr>
        <w:t>H</w:t>
      </w:r>
      <w:proofErr w:type="spellEnd"/>
      <w:r w:rsidRPr="00D14E54">
        <w:rPr>
          <w:sz w:val="28"/>
          <w:szCs w:val="28"/>
          <w:lang w:eastAsia="en-US" w:bidi="en-US"/>
        </w:rPr>
        <w:t>°</w:t>
      </w:r>
      <w:r w:rsidRPr="00D14E54">
        <w:rPr>
          <w:sz w:val="28"/>
          <w:szCs w:val="28"/>
          <w:vertAlign w:val="subscript"/>
          <w:lang w:eastAsia="en-US" w:bidi="en-US"/>
        </w:rPr>
        <w:t>298</w:t>
      </w:r>
      <w:r w:rsidRPr="00D14E54">
        <w:rPr>
          <w:sz w:val="28"/>
          <w:szCs w:val="28"/>
          <w:lang w:eastAsia="en-US" w:bidi="en-US"/>
        </w:rPr>
        <w:t xml:space="preserve"> </w:t>
      </w:r>
      <w:r w:rsidRPr="00D14E54">
        <w:rPr>
          <w:sz w:val="28"/>
          <w:szCs w:val="28"/>
        </w:rPr>
        <w:t>= - 114,42 кДж?</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Хлор или кислород в этой системе является более сильным окислителем, и при каких температурах?</w:t>
      </w:r>
    </w:p>
    <w:p w:rsidR="00D14E54" w:rsidRPr="00D14E54" w:rsidRDefault="00D14E54" w:rsidP="00D14E54">
      <w:pPr>
        <w:pStyle w:val="24"/>
        <w:numPr>
          <w:ilvl w:val="0"/>
          <w:numId w:val="10"/>
        </w:numPr>
        <w:shd w:val="clear" w:color="auto" w:fill="auto"/>
        <w:tabs>
          <w:tab w:val="left" w:pos="993"/>
        </w:tabs>
        <w:spacing w:line="240" w:lineRule="auto"/>
        <w:ind w:firstLine="709"/>
        <w:rPr>
          <w:sz w:val="28"/>
          <w:szCs w:val="28"/>
        </w:rPr>
      </w:pPr>
      <w:r w:rsidRPr="00D14E54">
        <w:rPr>
          <w:sz w:val="28"/>
          <w:szCs w:val="28"/>
        </w:rPr>
        <w:t xml:space="preserve"> Составьте по три молекулярных уравнения реакций, которые выражаются следующими </w:t>
      </w:r>
      <w:proofErr w:type="spellStart"/>
      <w:r w:rsidRPr="00D14E54">
        <w:rPr>
          <w:sz w:val="28"/>
          <w:szCs w:val="28"/>
        </w:rPr>
        <w:t>ионно</w:t>
      </w:r>
      <w:r w:rsidRPr="00D14E54">
        <w:rPr>
          <w:sz w:val="28"/>
          <w:szCs w:val="28"/>
        </w:rPr>
        <w:softHyphen/>
        <w:t>молекулярными</w:t>
      </w:r>
      <w:proofErr w:type="spellEnd"/>
      <w:r w:rsidRPr="00D14E54">
        <w:rPr>
          <w:sz w:val="28"/>
          <w:szCs w:val="28"/>
        </w:rPr>
        <w:t xml:space="preserve"> реакциями:</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 xml:space="preserve">а) </w:t>
      </w:r>
      <w:r w:rsidRPr="00D14E54">
        <w:rPr>
          <w:sz w:val="28"/>
          <w:szCs w:val="28"/>
          <w:lang w:val="en-US" w:eastAsia="en-US" w:bidi="en-US"/>
        </w:rPr>
        <w:t>Mg</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r w:rsidRPr="00D14E54">
        <w:rPr>
          <w:sz w:val="28"/>
          <w:szCs w:val="28"/>
          <w:lang w:val="en-US" w:eastAsia="en-US" w:bidi="en-US"/>
        </w:rPr>
        <w:t>CO</w:t>
      </w:r>
      <w:r w:rsidRPr="00D14E54">
        <w:rPr>
          <w:sz w:val="28"/>
          <w:szCs w:val="28"/>
          <w:vertAlign w:val="subscript"/>
          <w:lang w:eastAsia="en-US" w:bidi="en-US"/>
        </w:rPr>
        <w:t>3</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 </w:t>
      </w:r>
      <w:proofErr w:type="spellStart"/>
      <w:r w:rsidRPr="00D14E54">
        <w:rPr>
          <w:sz w:val="28"/>
          <w:szCs w:val="28"/>
          <w:lang w:val="en-US" w:eastAsia="en-US" w:bidi="en-US"/>
        </w:rPr>
        <w:t>MgCO</w:t>
      </w:r>
      <w:proofErr w:type="spellEnd"/>
      <w:r w:rsidRPr="00D14E54">
        <w:rPr>
          <w:sz w:val="28"/>
          <w:szCs w:val="28"/>
          <w:vertAlign w:val="subscript"/>
          <w:lang w:eastAsia="en-US" w:bidi="en-US"/>
        </w:rPr>
        <w:t>3</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rPr>
        <w:t>б) Н+ + ОН</w:t>
      </w:r>
      <w:r w:rsidRPr="00D14E54">
        <w:rPr>
          <w:sz w:val="28"/>
          <w:szCs w:val="28"/>
          <w:vertAlign w:val="superscript"/>
        </w:rPr>
        <w:t>-</w:t>
      </w:r>
      <w:r w:rsidRPr="00D14E54">
        <w:rPr>
          <w:sz w:val="28"/>
          <w:szCs w:val="28"/>
        </w:rPr>
        <w:t xml:space="preserve"> = Н</w:t>
      </w:r>
      <w:r w:rsidRPr="00D14E54">
        <w:rPr>
          <w:sz w:val="28"/>
          <w:szCs w:val="28"/>
          <w:vertAlign w:val="subscript"/>
        </w:rPr>
        <w:t>2</w:t>
      </w:r>
      <w:r w:rsidRPr="00D14E54">
        <w:rPr>
          <w:sz w:val="28"/>
          <w:szCs w:val="28"/>
        </w:rPr>
        <w:t>О.</w:t>
      </w:r>
    </w:p>
    <w:p w:rsidR="00D14E54" w:rsidRPr="00D14E54" w:rsidRDefault="00D14E54" w:rsidP="00D14E54">
      <w:pPr>
        <w:pStyle w:val="24"/>
        <w:numPr>
          <w:ilvl w:val="0"/>
          <w:numId w:val="10"/>
        </w:numPr>
        <w:shd w:val="clear" w:color="auto" w:fill="auto"/>
        <w:tabs>
          <w:tab w:val="left" w:pos="993"/>
        </w:tabs>
        <w:spacing w:line="240" w:lineRule="auto"/>
        <w:ind w:firstLine="709"/>
        <w:jc w:val="both"/>
        <w:rPr>
          <w:sz w:val="28"/>
          <w:szCs w:val="28"/>
        </w:rPr>
      </w:pPr>
      <w:r w:rsidRPr="00D14E54">
        <w:rPr>
          <w:sz w:val="28"/>
          <w:szCs w:val="28"/>
        </w:rPr>
        <w:t xml:space="preserve"> Железное изделие покрыли свинцом. Какое это покрытие - анодное или катодное? Почему? Составь</w:t>
      </w:r>
      <w:r w:rsidRPr="00D14E54">
        <w:rPr>
          <w:sz w:val="28"/>
          <w:szCs w:val="28"/>
        </w:rPr>
        <w:softHyphen/>
        <w:t xml:space="preserve">те электронные уравнения катодного и анодного процессов коррозии этого изделия при нарушении покрытия во </w:t>
      </w:r>
      <w:r w:rsidRPr="00D14E54">
        <w:rPr>
          <w:sz w:val="28"/>
          <w:szCs w:val="28"/>
        </w:rPr>
        <w:lastRenderedPageBreak/>
        <w:t>влажном воздухе и в соляной кислоте. Какие продукты коррозии образуются в первом и во втором случаях?</w:t>
      </w:r>
    </w:p>
    <w:p w:rsidR="00095652"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Style w:val="af"/>
          <w:rFonts w:ascii="Times New Roman" w:hAnsi="Times New Roman" w:cs="Times New Roman"/>
          <w:sz w:val="28"/>
          <w:szCs w:val="28"/>
        </w:rPr>
      </w:pPr>
      <w:r w:rsidRPr="00095652">
        <w:rPr>
          <w:rFonts w:ascii="Times New Roman" w:hAnsi="Times New Roman" w:cs="Times New Roman"/>
          <w:b/>
          <w:sz w:val="28"/>
          <w:szCs w:val="28"/>
        </w:rPr>
        <w:t>Раздел №3 Биосфера, ее компоненты</w:t>
      </w:r>
      <w:r w:rsidRPr="00095652">
        <w:rPr>
          <w:rStyle w:val="af"/>
          <w:rFonts w:ascii="Times New Roman" w:hAnsi="Times New Roman" w:cs="Times New Roman"/>
          <w:sz w:val="28"/>
          <w:szCs w:val="28"/>
        </w:rPr>
        <w:t>.</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b w:val="0"/>
          <w:sz w:val="28"/>
          <w:szCs w:val="28"/>
        </w:rPr>
        <w:t xml:space="preserve">При полном обжиге навески пирита ее масса уменьшилась на </w:t>
      </w:r>
      <w:r w:rsidRPr="00D14E54">
        <w:rPr>
          <w:rStyle w:val="60pt"/>
          <w:b/>
          <w:sz w:val="28"/>
          <w:szCs w:val="28"/>
        </w:rPr>
        <w:t>20</w:t>
      </w:r>
      <w:r w:rsidRPr="00D14E54">
        <w:rPr>
          <w:rStyle w:val="610pt"/>
          <w:b/>
          <w:sz w:val="28"/>
          <w:szCs w:val="28"/>
        </w:rPr>
        <w:t>%.</w:t>
      </w:r>
      <w:r w:rsidRPr="00D14E54">
        <w:rPr>
          <w:rStyle w:val="62"/>
          <w:b/>
          <w:sz w:val="28"/>
          <w:szCs w:val="28"/>
        </w:rPr>
        <w:t xml:space="preserve"> </w:t>
      </w:r>
      <w:r w:rsidRPr="00D14E54">
        <w:rPr>
          <w:b w:val="0"/>
          <w:sz w:val="28"/>
          <w:szCs w:val="28"/>
        </w:rPr>
        <w:t>Определите состав (в массовых</w:t>
      </w:r>
      <w:r>
        <w:t xml:space="preserve"> </w:t>
      </w:r>
      <w:r w:rsidRPr="00D14E54">
        <w:rPr>
          <w:b w:val="0"/>
          <w:sz w:val="28"/>
          <w:szCs w:val="28"/>
        </w:rPr>
        <w:t>долях) образовавшейся смеси твердых веществ.</w:t>
      </w:r>
    </w:p>
    <w:p w:rsidR="00D14E54" w:rsidRPr="00D14E54" w:rsidRDefault="00D14E54" w:rsidP="00D14E54">
      <w:pPr>
        <w:pStyle w:val="61"/>
        <w:numPr>
          <w:ilvl w:val="0"/>
          <w:numId w:val="11"/>
        </w:numPr>
        <w:shd w:val="clear" w:color="auto" w:fill="auto"/>
        <w:tabs>
          <w:tab w:val="left" w:pos="993"/>
        </w:tabs>
        <w:spacing w:line="240" w:lineRule="auto"/>
        <w:ind w:firstLine="709"/>
        <w:jc w:val="both"/>
        <w:rPr>
          <w:b w:val="0"/>
          <w:sz w:val="28"/>
          <w:szCs w:val="28"/>
        </w:rPr>
      </w:pPr>
      <w:r w:rsidRPr="00D14E54">
        <w:rPr>
          <w:rStyle w:val="62"/>
          <w:sz w:val="28"/>
          <w:szCs w:val="28"/>
        </w:rPr>
        <w:t xml:space="preserve"> </w:t>
      </w:r>
      <w:r w:rsidRPr="00D14E54">
        <w:rPr>
          <w:b w:val="0"/>
          <w:sz w:val="28"/>
          <w:szCs w:val="28"/>
        </w:rPr>
        <w:t>0,438 г металла полностью растворились в избытке разбавлен- ной соляной кислоты с выделением 112 см</w:t>
      </w:r>
      <w:r w:rsidRPr="00D14E54">
        <w:rPr>
          <w:b w:val="0"/>
          <w:sz w:val="28"/>
          <w:szCs w:val="28"/>
          <w:vertAlign w:val="superscript"/>
        </w:rPr>
        <w:t>3</w:t>
      </w:r>
      <w:r w:rsidRPr="00D14E54">
        <w:rPr>
          <w:b w:val="0"/>
          <w:sz w:val="28"/>
          <w:szCs w:val="28"/>
        </w:rPr>
        <w:t xml:space="preserve"> (</w:t>
      </w:r>
      <w:proofErr w:type="spellStart"/>
      <w:r w:rsidRPr="00D14E54">
        <w:rPr>
          <w:b w:val="0"/>
          <w:sz w:val="28"/>
          <w:szCs w:val="28"/>
        </w:rPr>
        <w:t>н.у</w:t>
      </w:r>
      <w:proofErr w:type="spellEnd"/>
      <w:r w:rsidRPr="00D14E54">
        <w:rPr>
          <w:b w:val="0"/>
          <w:sz w:val="28"/>
          <w:szCs w:val="28"/>
        </w:rPr>
        <w:t>.) газа. Раствор упарили досуха. После растворения остатка в воде рас</w:t>
      </w:r>
      <w:r w:rsidRPr="00D14E54">
        <w:rPr>
          <w:b w:val="0"/>
          <w:sz w:val="28"/>
          <w:szCs w:val="28"/>
        </w:rPr>
        <w:softHyphen/>
        <w:t>твор имел нейтральную реакцию (рН = 7). Определите, какой металл был растворен.</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На чашках весов уравновешены стаканы с 0,1 г металлического алюминия в каждом из стаканов. Как изменится равновесие весов, если в один стакан прилито 10 г 5%-</w:t>
      </w:r>
      <w:proofErr w:type="spellStart"/>
      <w:r w:rsidRPr="00D14E54">
        <w:rPr>
          <w:sz w:val="28"/>
          <w:szCs w:val="28"/>
        </w:rPr>
        <w:t>ного</w:t>
      </w:r>
      <w:proofErr w:type="spellEnd"/>
      <w:r w:rsidRPr="00D14E54">
        <w:rPr>
          <w:sz w:val="28"/>
          <w:szCs w:val="28"/>
        </w:rPr>
        <w:t xml:space="preserve"> раствора НС1, а в другой - 10 г 5%-</w:t>
      </w:r>
      <w:proofErr w:type="spellStart"/>
      <w:r w:rsidRPr="00D14E54">
        <w:rPr>
          <w:sz w:val="28"/>
          <w:szCs w:val="28"/>
        </w:rPr>
        <w:t>ного</w:t>
      </w:r>
      <w:proofErr w:type="spellEnd"/>
      <w:r w:rsidRPr="00D14E54">
        <w:rPr>
          <w:sz w:val="28"/>
          <w:szCs w:val="28"/>
        </w:rPr>
        <w:t xml:space="preserve"> раствора </w:t>
      </w:r>
      <w:proofErr w:type="spellStart"/>
      <w:r w:rsidRPr="00D14E54">
        <w:rPr>
          <w:sz w:val="28"/>
          <w:szCs w:val="28"/>
          <w:lang w:val="en-US" w:eastAsia="en-US" w:bidi="en-US"/>
        </w:rPr>
        <w:t>NaOH</w:t>
      </w:r>
      <w:proofErr w:type="spellEnd"/>
      <w:r w:rsidRPr="00D14E54">
        <w:rPr>
          <w:sz w:val="28"/>
          <w:szCs w:val="28"/>
          <w:lang w:eastAsia="en-US" w:bidi="en-US"/>
        </w:rPr>
        <w:t>?</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Две колбы одинаковой вместимости наполнили в одинаковых условиях: одну сероводородом, а дру</w:t>
      </w:r>
      <w:r w:rsidRPr="00D14E54">
        <w:rPr>
          <w:sz w:val="28"/>
          <w:szCs w:val="28"/>
        </w:rPr>
        <w:softHyphen/>
        <w:t>гую аммиаком. Затем в обе колбы ввели воду таким образом, чтобы газы полностью растворились в воде, а раствор заполнил всю колбу, после чего содержимое двух колб смешали. Определите состав полученного раствора в массо</w:t>
      </w:r>
      <w:r w:rsidRPr="00D14E54">
        <w:rPr>
          <w:sz w:val="28"/>
          <w:szCs w:val="28"/>
        </w:rPr>
        <w:softHyphen/>
        <w:t>вых долях.</w:t>
      </w:r>
    </w:p>
    <w:p w:rsidR="00D14E54" w:rsidRPr="00D14E54" w:rsidRDefault="00D14E54" w:rsidP="00D14E54">
      <w:pPr>
        <w:pStyle w:val="24"/>
        <w:numPr>
          <w:ilvl w:val="0"/>
          <w:numId w:val="11"/>
        </w:numPr>
        <w:shd w:val="clear" w:color="auto" w:fill="auto"/>
        <w:tabs>
          <w:tab w:val="left" w:pos="993"/>
        </w:tabs>
        <w:spacing w:line="240" w:lineRule="auto"/>
        <w:ind w:firstLine="709"/>
        <w:jc w:val="both"/>
        <w:rPr>
          <w:sz w:val="28"/>
          <w:szCs w:val="28"/>
        </w:rPr>
      </w:pPr>
      <w:r w:rsidRPr="00D14E54">
        <w:rPr>
          <w:sz w:val="28"/>
          <w:szCs w:val="28"/>
        </w:rPr>
        <w:t xml:space="preserve"> Вычислите массу воды, в которой нужно растворить 18,8 г оксида калия для получения 5,65%-</w:t>
      </w:r>
      <w:proofErr w:type="spellStart"/>
      <w:r w:rsidRPr="00D14E54">
        <w:rPr>
          <w:sz w:val="28"/>
          <w:szCs w:val="28"/>
        </w:rPr>
        <w:t>ного</w:t>
      </w:r>
      <w:proofErr w:type="spellEnd"/>
      <w:r w:rsidRPr="00D14E54">
        <w:rPr>
          <w:sz w:val="28"/>
          <w:szCs w:val="28"/>
        </w:rPr>
        <w:t xml:space="preserve"> раствора КОН.</w:t>
      </w:r>
    </w:p>
    <w:p w:rsidR="00095652" w:rsidRPr="00095652" w:rsidRDefault="00095652" w:rsidP="00095652">
      <w:pPr>
        <w:tabs>
          <w:tab w:val="left" w:pos="1134"/>
        </w:tabs>
        <w:spacing w:after="0" w:line="240" w:lineRule="auto"/>
        <w:ind w:firstLine="709"/>
        <w:jc w:val="both"/>
        <w:rPr>
          <w:b/>
          <w:szCs w:val="24"/>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4</w:t>
      </w:r>
      <w:r w:rsidRPr="00095652">
        <w:rPr>
          <w:rFonts w:ascii="Times New Roman" w:hAnsi="Times New Roman" w:cs="Times New Roman"/>
          <w:b/>
          <w:sz w:val="28"/>
          <w:szCs w:val="28"/>
        </w:rPr>
        <w:t xml:space="preserve"> Миграционные процессы в биосфере.</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Имеется смесь аммиака и кислорода. При добавлении какого газа к этой смеси ее плотность: а) уве</w:t>
      </w:r>
      <w:r w:rsidRPr="00D14E54">
        <w:rPr>
          <w:sz w:val="28"/>
          <w:szCs w:val="28"/>
        </w:rPr>
        <w:softHyphen/>
        <w:t>личится; б) уменьшится ?</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Вычислите растворимость флюорита </w:t>
      </w:r>
      <w:r w:rsidRPr="00D14E54">
        <w:rPr>
          <w:sz w:val="28"/>
          <w:szCs w:val="28"/>
          <w:lang w:eastAsia="en-US" w:bidi="en-US"/>
        </w:rPr>
        <w:t>(</w:t>
      </w:r>
      <w:proofErr w:type="spellStart"/>
      <w:r w:rsidRPr="00D14E54">
        <w:rPr>
          <w:sz w:val="28"/>
          <w:szCs w:val="28"/>
          <w:lang w:val="en-US" w:eastAsia="en-US" w:bidi="en-US"/>
        </w:rPr>
        <w:t>CaF</w:t>
      </w:r>
      <w:proofErr w:type="spellEnd"/>
      <w:r w:rsidRPr="00D14E54">
        <w:rPr>
          <w:sz w:val="28"/>
          <w:szCs w:val="28"/>
          <w:vertAlign w:val="subscript"/>
          <w:lang w:eastAsia="en-US" w:bidi="en-US"/>
        </w:rPr>
        <w:t>2</w:t>
      </w:r>
      <w:r w:rsidRPr="00D14E54">
        <w:rPr>
          <w:sz w:val="28"/>
          <w:szCs w:val="28"/>
          <w:lang w:eastAsia="en-US" w:bidi="en-US"/>
        </w:rPr>
        <w:t xml:space="preserve">) </w:t>
      </w:r>
      <w:r w:rsidRPr="00D14E54">
        <w:rPr>
          <w:sz w:val="28"/>
          <w:szCs w:val="28"/>
        </w:rPr>
        <w:t>в речной воде, содержащей 10 мг/л ионов Са</w:t>
      </w:r>
      <w:r w:rsidRPr="00D14E54">
        <w:rPr>
          <w:sz w:val="28"/>
          <w:szCs w:val="28"/>
          <w:vertAlign w:val="superscript"/>
        </w:rPr>
        <w:t>2</w:t>
      </w:r>
      <w:r w:rsidRPr="00D14E54">
        <w:rPr>
          <w:sz w:val="28"/>
          <w:szCs w:val="28"/>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OT(CaF</w:t>
      </w:r>
      <w:r w:rsidRPr="00D14E54">
        <w:rPr>
          <w:sz w:val="28"/>
          <w:szCs w:val="28"/>
          <w:vertAlign w:val="subscript"/>
          <w:lang w:val="en-US" w:eastAsia="en-US" w:bidi="en-US"/>
        </w:rPr>
        <w:t>2</w:t>
      </w:r>
      <w:r w:rsidRPr="00D14E54">
        <w:rPr>
          <w:sz w:val="28"/>
          <w:szCs w:val="28"/>
          <w:lang w:val="en-US" w:eastAsia="en-US" w:bidi="en-US"/>
        </w:rPr>
        <w:t xml:space="preserve">) </w:t>
      </w:r>
      <w:r w:rsidRPr="00D14E54">
        <w:rPr>
          <w:sz w:val="28"/>
          <w:szCs w:val="28"/>
        </w:rPr>
        <w:t>= 10</w:t>
      </w:r>
      <w:r w:rsidRPr="00D14E54">
        <w:rPr>
          <w:sz w:val="28"/>
          <w:szCs w:val="28"/>
          <w:vertAlign w:val="superscript"/>
        </w:rPr>
        <w:t>-10,5</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Какой из ионов, </w:t>
      </w:r>
      <w:r w:rsidRPr="00D14E54">
        <w:rPr>
          <w:sz w:val="28"/>
          <w:szCs w:val="28"/>
          <w:lang w:val="en-US" w:eastAsia="en-US" w:bidi="en-US"/>
        </w:rPr>
        <w:t>Co</w:t>
      </w:r>
      <w:r w:rsidRPr="00D14E54">
        <w:rPr>
          <w:sz w:val="28"/>
          <w:szCs w:val="28"/>
          <w:vertAlign w:val="superscript"/>
          <w:lang w:eastAsia="en-US" w:bidi="en-US"/>
        </w:rPr>
        <w:t>2</w:t>
      </w:r>
      <w:r w:rsidRPr="00D14E54">
        <w:rPr>
          <w:sz w:val="28"/>
          <w:szCs w:val="28"/>
          <w:lang w:eastAsia="en-US" w:bidi="en-US"/>
        </w:rPr>
        <w:t xml:space="preserve">+ </w:t>
      </w:r>
      <w:r w:rsidRPr="00D14E54">
        <w:rPr>
          <w:sz w:val="28"/>
          <w:szCs w:val="28"/>
        </w:rPr>
        <w:t xml:space="preserve">или </w:t>
      </w:r>
      <w:r w:rsidRPr="00D14E54">
        <w:rPr>
          <w:sz w:val="28"/>
          <w:szCs w:val="28"/>
          <w:lang w:val="en-US" w:eastAsia="en-US" w:bidi="en-US"/>
        </w:rPr>
        <w:t>Co</w:t>
      </w:r>
      <w:r w:rsidRPr="00D14E54">
        <w:rPr>
          <w:sz w:val="28"/>
          <w:szCs w:val="28"/>
          <w:vertAlign w:val="superscript"/>
          <w:lang w:eastAsia="en-US" w:bidi="en-US"/>
        </w:rPr>
        <w:t>3</w:t>
      </w:r>
      <w:r w:rsidRPr="00D14E54">
        <w:rPr>
          <w:sz w:val="28"/>
          <w:szCs w:val="28"/>
          <w:lang w:eastAsia="en-US" w:bidi="en-US"/>
        </w:rPr>
        <w:t xml:space="preserve">+, </w:t>
      </w:r>
      <w:r w:rsidRPr="00D14E54">
        <w:rPr>
          <w:sz w:val="28"/>
          <w:szCs w:val="28"/>
        </w:rPr>
        <w:t xml:space="preserve">находится в большем количестве в воде при </w:t>
      </w:r>
      <w:r w:rsidRPr="00D14E54">
        <w:rPr>
          <w:sz w:val="28"/>
          <w:szCs w:val="28"/>
          <w:lang w:val="en-US" w:eastAsia="en-US" w:bidi="en-US"/>
        </w:rPr>
        <w:t>Eh</w:t>
      </w:r>
      <w:r w:rsidRPr="00D14E54">
        <w:rPr>
          <w:sz w:val="28"/>
          <w:szCs w:val="28"/>
          <w:lang w:eastAsia="en-US" w:bidi="en-US"/>
        </w:rPr>
        <w:t xml:space="preserve"> </w:t>
      </w:r>
      <w:r w:rsidRPr="00D14E54">
        <w:rPr>
          <w:sz w:val="28"/>
          <w:szCs w:val="28"/>
        </w:rPr>
        <w:t xml:space="preserve">= 1,5 </w:t>
      </w:r>
      <w:r w:rsidRPr="00D14E54">
        <w:rPr>
          <w:sz w:val="28"/>
          <w:szCs w:val="28"/>
          <w:lang w:val="en-US" w:eastAsia="en-US" w:bidi="en-US"/>
        </w:rPr>
        <w:t>B</w:t>
      </w:r>
      <w:r w:rsidRPr="00D14E54">
        <w:rPr>
          <w:sz w:val="28"/>
          <w:szCs w:val="28"/>
          <w:lang w:eastAsia="en-US" w:bidi="en-US"/>
        </w:rPr>
        <w:t>?</w:t>
      </w:r>
    </w:p>
    <w:p w:rsidR="00D14E54" w:rsidRPr="00D14E54" w:rsidRDefault="00D14E54" w:rsidP="00D14E54">
      <w:pPr>
        <w:pStyle w:val="24"/>
        <w:shd w:val="clear" w:color="auto" w:fill="auto"/>
        <w:tabs>
          <w:tab w:val="left" w:pos="993"/>
        </w:tabs>
        <w:spacing w:line="240" w:lineRule="auto"/>
        <w:ind w:firstLine="709"/>
        <w:rPr>
          <w:sz w:val="28"/>
          <w:szCs w:val="28"/>
        </w:rPr>
      </w:pPr>
      <w:r w:rsidRPr="00D14E54">
        <w:rPr>
          <w:sz w:val="28"/>
          <w:szCs w:val="28"/>
          <w:lang w:val="en-US" w:eastAsia="en-US" w:bidi="en-US"/>
        </w:rPr>
        <w:t xml:space="preserve">E°Co3+/ Co2+ </w:t>
      </w:r>
      <w:r w:rsidRPr="00D14E54">
        <w:rPr>
          <w:sz w:val="28"/>
          <w:szCs w:val="28"/>
        </w:rPr>
        <w:t xml:space="preserve">= </w:t>
      </w:r>
      <w:r w:rsidRPr="00D14E54">
        <w:rPr>
          <w:sz w:val="28"/>
          <w:szCs w:val="28"/>
          <w:vertAlign w:val="superscript"/>
          <w:lang w:val="en-US" w:eastAsia="en-US" w:bidi="en-US"/>
        </w:rPr>
        <w:t>1,95B</w:t>
      </w:r>
      <w:r w:rsidRPr="00D14E54">
        <w:rPr>
          <w:sz w:val="28"/>
          <w:szCs w:val="28"/>
          <w:lang w:val="en-US" w:eastAsia="en-US" w:bidi="en-US"/>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lang w:eastAsia="en-US" w:bidi="en-US"/>
        </w:rPr>
        <w:t xml:space="preserve"> </w:t>
      </w:r>
      <w:r w:rsidRPr="00D14E54">
        <w:rPr>
          <w:sz w:val="28"/>
          <w:szCs w:val="28"/>
        </w:rPr>
        <w:t>Определите, каких ионов (СО</w:t>
      </w:r>
      <w:r w:rsidRPr="00D14E54">
        <w:rPr>
          <w:sz w:val="28"/>
          <w:szCs w:val="28"/>
          <w:vertAlign w:val="subscript"/>
        </w:rPr>
        <w:t>3</w:t>
      </w:r>
      <w:r w:rsidRPr="00D14E54">
        <w:rPr>
          <w:sz w:val="28"/>
          <w:szCs w:val="28"/>
          <w:vertAlign w:val="superscript"/>
        </w:rPr>
        <w:t>2-</w:t>
      </w:r>
      <w:r w:rsidRPr="00D14E54">
        <w:rPr>
          <w:sz w:val="28"/>
          <w:szCs w:val="28"/>
        </w:rPr>
        <w:t xml:space="preserve"> или НСО</w:t>
      </w:r>
      <w:r w:rsidRPr="00D14E54">
        <w:rPr>
          <w:sz w:val="28"/>
          <w:szCs w:val="28"/>
          <w:vertAlign w:val="subscript"/>
        </w:rPr>
        <w:t>3</w:t>
      </w:r>
      <w:r w:rsidRPr="00D14E54">
        <w:rPr>
          <w:sz w:val="28"/>
          <w:szCs w:val="28"/>
          <w:vertAlign w:val="superscript"/>
        </w:rPr>
        <w:t>-</w:t>
      </w:r>
      <w:r w:rsidRPr="00D14E54">
        <w:rPr>
          <w:sz w:val="28"/>
          <w:szCs w:val="28"/>
        </w:rPr>
        <w:t xml:space="preserve"> ) больше в речной воде при рН = 5? Константа диссоци</w:t>
      </w:r>
      <w:r w:rsidRPr="00D14E54">
        <w:rPr>
          <w:sz w:val="28"/>
          <w:szCs w:val="28"/>
        </w:rPr>
        <w:softHyphen/>
        <w:t>ации НСО</w:t>
      </w:r>
      <w:r w:rsidRPr="00D14E54">
        <w:rPr>
          <w:sz w:val="28"/>
          <w:szCs w:val="28"/>
          <w:vertAlign w:val="subscript"/>
        </w:rPr>
        <w:t>3</w:t>
      </w:r>
      <w:r w:rsidRPr="00D14E54">
        <w:rPr>
          <w:sz w:val="28"/>
          <w:szCs w:val="28"/>
          <w:vertAlign w:val="superscript"/>
        </w:rPr>
        <w:t>-</w:t>
      </w:r>
      <w:r w:rsidRPr="00D14E54">
        <w:rPr>
          <w:sz w:val="28"/>
          <w:szCs w:val="28"/>
        </w:rPr>
        <w:t xml:space="preserve"> равна 4,8Ч0</w:t>
      </w:r>
      <w:r w:rsidRPr="00D14E54">
        <w:rPr>
          <w:sz w:val="28"/>
          <w:szCs w:val="28"/>
          <w:vertAlign w:val="superscript"/>
        </w:rPr>
        <w:t>-11</w:t>
      </w:r>
      <w:r w:rsidRPr="00D14E54">
        <w:rPr>
          <w:sz w:val="28"/>
          <w:szCs w:val="28"/>
        </w:rPr>
        <w:t>.</w:t>
      </w:r>
    </w:p>
    <w:p w:rsidR="00D14E54" w:rsidRPr="00D14E54" w:rsidRDefault="00D14E54" w:rsidP="00D14E54">
      <w:pPr>
        <w:pStyle w:val="24"/>
        <w:numPr>
          <w:ilvl w:val="0"/>
          <w:numId w:val="12"/>
        </w:numPr>
        <w:shd w:val="clear" w:color="auto" w:fill="auto"/>
        <w:tabs>
          <w:tab w:val="left" w:pos="993"/>
        </w:tabs>
        <w:spacing w:line="240" w:lineRule="auto"/>
        <w:ind w:firstLine="709"/>
        <w:rPr>
          <w:sz w:val="28"/>
          <w:szCs w:val="28"/>
        </w:rPr>
      </w:pPr>
      <w:r w:rsidRPr="00D14E54">
        <w:rPr>
          <w:sz w:val="28"/>
          <w:szCs w:val="28"/>
        </w:rPr>
        <w:t xml:space="preserve"> Приведите по три примера уравнений химических реакций, приводящих к образованию и разруше</w:t>
      </w:r>
      <w:r w:rsidRPr="00D14E54">
        <w:rPr>
          <w:sz w:val="28"/>
          <w:szCs w:val="28"/>
        </w:rPr>
        <w:softHyphen/>
        <w:t>нию озонового слоя в атмосфере Земли.</w:t>
      </w: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p>
    <w:p w:rsidR="00095652" w:rsidRPr="00095652" w:rsidRDefault="00095652" w:rsidP="00095652">
      <w:pPr>
        <w:tabs>
          <w:tab w:val="left" w:pos="1134"/>
        </w:tabs>
        <w:spacing w:after="0" w:line="240" w:lineRule="auto"/>
        <w:ind w:firstLine="709"/>
        <w:jc w:val="both"/>
        <w:rPr>
          <w:rFonts w:ascii="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5</w:t>
      </w:r>
      <w:r w:rsidRPr="00095652">
        <w:rPr>
          <w:rFonts w:ascii="Times New Roman" w:hAnsi="Times New Roman" w:cs="Times New Roman"/>
          <w:b/>
          <w:sz w:val="28"/>
          <w:szCs w:val="28"/>
        </w:rPr>
        <w:t xml:space="preserve"> Роль и основные функции живого вещества в биосфере</w:t>
      </w:r>
    </w:p>
    <w:p w:rsidR="00D14E54" w:rsidRPr="00D14E54" w:rsidRDefault="00D14E54" w:rsidP="00D14E54">
      <w:pPr>
        <w:pStyle w:val="24"/>
        <w:numPr>
          <w:ilvl w:val="0"/>
          <w:numId w:val="15"/>
        </w:numPr>
        <w:shd w:val="clear" w:color="auto" w:fill="auto"/>
        <w:tabs>
          <w:tab w:val="left" w:pos="1134"/>
          <w:tab w:val="left" w:pos="1276"/>
        </w:tabs>
        <w:spacing w:line="240" w:lineRule="auto"/>
        <w:ind w:left="20" w:firstLine="720"/>
        <w:rPr>
          <w:sz w:val="28"/>
          <w:szCs w:val="28"/>
        </w:rPr>
      </w:pPr>
      <w:r w:rsidRPr="00D14E54">
        <w:rPr>
          <w:sz w:val="28"/>
          <w:szCs w:val="28"/>
        </w:rPr>
        <w:t>Определите правильный вариант последовательности приведенных процессов.</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Обнаружение первичного ореола месторождения</w:t>
      </w:r>
    </w:p>
    <w:p w:rsidR="00D14E54" w:rsidRPr="00D14E54" w:rsidRDefault="00D14E54" w:rsidP="00D14E54">
      <w:pPr>
        <w:pStyle w:val="24"/>
        <w:shd w:val="clear" w:color="auto" w:fill="auto"/>
        <w:tabs>
          <w:tab w:val="left" w:pos="1134"/>
          <w:tab w:val="left" w:pos="1276"/>
        </w:tabs>
        <w:spacing w:line="240" w:lineRule="auto"/>
        <w:ind w:firstLine="709"/>
        <w:rPr>
          <w:sz w:val="28"/>
          <w:szCs w:val="28"/>
        </w:rPr>
      </w:pPr>
      <w:r w:rsidRPr="00D14E54">
        <w:rPr>
          <w:sz w:val="28"/>
          <w:szCs w:val="28"/>
        </w:rPr>
        <w:t>Б) Формирование рудного тела на геохимическом барьере</w:t>
      </w:r>
    </w:p>
    <w:p w:rsidR="00D14E54" w:rsidRPr="00D14E54" w:rsidRDefault="00D14E54" w:rsidP="00D14E54">
      <w:pPr>
        <w:pStyle w:val="24"/>
        <w:numPr>
          <w:ilvl w:val="0"/>
          <w:numId w:val="13"/>
        </w:numPr>
        <w:shd w:val="clear" w:color="auto" w:fill="auto"/>
        <w:tabs>
          <w:tab w:val="left" w:pos="1134"/>
          <w:tab w:val="left" w:pos="1276"/>
        </w:tabs>
        <w:spacing w:line="240" w:lineRule="auto"/>
        <w:ind w:firstLine="709"/>
        <w:rPr>
          <w:sz w:val="28"/>
          <w:szCs w:val="28"/>
        </w:rPr>
      </w:pPr>
      <w:r w:rsidRPr="00D14E54">
        <w:rPr>
          <w:sz w:val="28"/>
          <w:szCs w:val="28"/>
        </w:rPr>
        <w:t xml:space="preserve"> Разработка рудного месторождения</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Установите соотношение между выражениями в левой и правой колонках.</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Pr>
          <w:sz w:val="28"/>
          <w:szCs w:val="28"/>
        </w:rPr>
        <w:t xml:space="preserve"> </w:t>
      </w:r>
      <w:r w:rsidRPr="00D14E54">
        <w:rPr>
          <w:sz w:val="28"/>
          <w:szCs w:val="28"/>
        </w:rPr>
        <w:t xml:space="preserve"> </w:t>
      </w:r>
      <w:proofErr w:type="spellStart"/>
      <w:r w:rsidRPr="00D14E54">
        <w:rPr>
          <w:sz w:val="28"/>
          <w:szCs w:val="28"/>
        </w:rPr>
        <w:t>Биокосное</w:t>
      </w:r>
      <w:proofErr w:type="spellEnd"/>
      <w:r w:rsidRPr="00D14E54">
        <w:rPr>
          <w:sz w:val="28"/>
          <w:szCs w:val="28"/>
        </w:rPr>
        <w:t xml:space="preserve"> вещество </w:t>
      </w:r>
      <w:r>
        <w:rPr>
          <w:sz w:val="28"/>
          <w:szCs w:val="28"/>
        </w:rPr>
        <w:t xml:space="preserve">                        </w:t>
      </w:r>
      <w:r w:rsidRPr="00D14E54">
        <w:rPr>
          <w:sz w:val="28"/>
          <w:szCs w:val="28"/>
        </w:rPr>
        <w:t>А) Кварц</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lastRenderedPageBreak/>
        <w:t xml:space="preserve"> Биогенное вещество </w:t>
      </w:r>
      <w:r>
        <w:rPr>
          <w:sz w:val="28"/>
          <w:szCs w:val="28"/>
        </w:rPr>
        <w:t xml:space="preserve">                          </w:t>
      </w:r>
      <w:r w:rsidRPr="00D14E54">
        <w:rPr>
          <w:sz w:val="28"/>
          <w:szCs w:val="28"/>
        </w:rPr>
        <w:t>Б) Ил</w:t>
      </w:r>
    </w:p>
    <w:p w:rsidR="00D14E54" w:rsidRPr="00D14E54" w:rsidRDefault="00D14E54" w:rsidP="00D14E54">
      <w:pPr>
        <w:pStyle w:val="24"/>
        <w:numPr>
          <w:ilvl w:val="0"/>
          <w:numId w:val="14"/>
        </w:numPr>
        <w:shd w:val="clear" w:color="auto" w:fill="auto"/>
        <w:tabs>
          <w:tab w:val="left" w:pos="1134"/>
          <w:tab w:val="left" w:pos="1276"/>
        </w:tabs>
        <w:spacing w:line="240" w:lineRule="auto"/>
        <w:ind w:firstLine="709"/>
        <w:rPr>
          <w:sz w:val="28"/>
          <w:szCs w:val="28"/>
        </w:rPr>
      </w:pPr>
      <w:r w:rsidRPr="00D14E54">
        <w:rPr>
          <w:sz w:val="28"/>
          <w:szCs w:val="28"/>
        </w:rPr>
        <w:t xml:space="preserve"> Абиогенное вещество </w:t>
      </w:r>
      <w:r>
        <w:rPr>
          <w:sz w:val="28"/>
          <w:szCs w:val="28"/>
        </w:rPr>
        <w:t xml:space="preserve">                       </w:t>
      </w:r>
      <w:r w:rsidRPr="00D14E54">
        <w:rPr>
          <w:sz w:val="28"/>
          <w:szCs w:val="28"/>
        </w:rPr>
        <w:t>В) Торф</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Дайте определение понятию «выветривание горных пород».</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особенности флюидной миграции химических элементов в мантии.</w:t>
      </w:r>
    </w:p>
    <w:p w:rsidR="00D14E54" w:rsidRPr="00D14E54" w:rsidRDefault="00D14E54" w:rsidP="00D14E54">
      <w:pPr>
        <w:pStyle w:val="24"/>
        <w:numPr>
          <w:ilvl w:val="0"/>
          <w:numId w:val="15"/>
        </w:numPr>
        <w:shd w:val="clear" w:color="auto" w:fill="auto"/>
        <w:tabs>
          <w:tab w:val="left" w:pos="1134"/>
          <w:tab w:val="left" w:pos="1276"/>
        </w:tabs>
        <w:spacing w:line="240" w:lineRule="auto"/>
        <w:ind w:firstLine="709"/>
        <w:rPr>
          <w:sz w:val="28"/>
          <w:szCs w:val="28"/>
        </w:rPr>
      </w:pPr>
      <w:r w:rsidRPr="00D14E54">
        <w:rPr>
          <w:sz w:val="28"/>
          <w:szCs w:val="28"/>
        </w:rPr>
        <w:t xml:space="preserve"> Опишите процесс рудообразования и формирования первичного ореола месторождения.</w:t>
      </w:r>
    </w:p>
    <w:p w:rsidR="00095652" w:rsidRPr="00095652" w:rsidRDefault="00095652" w:rsidP="00095652">
      <w:pPr>
        <w:tabs>
          <w:tab w:val="left" w:pos="1134"/>
        </w:tabs>
        <w:spacing w:after="0" w:line="240" w:lineRule="auto"/>
        <w:ind w:firstLine="709"/>
        <w:jc w:val="both"/>
        <w:rPr>
          <w:rStyle w:val="ae"/>
          <w:rFonts w:ascii="Times New Roman" w:hAnsi="Times New Roman" w:cs="Times New Roman"/>
          <w:b/>
          <w:sz w:val="28"/>
          <w:szCs w:val="28"/>
        </w:rPr>
      </w:pPr>
    </w:p>
    <w:p w:rsidR="00BA0497" w:rsidRPr="00095652" w:rsidRDefault="00095652" w:rsidP="00095652">
      <w:pPr>
        <w:tabs>
          <w:tab w:val="left" w:pos="1134"/>
        </w:tabs>
        <w:spacing w:after="0" w:line="240" w:lineRule="auto"/>
        <w:ind w:firstLine="709"/>
        <w:jc w:val="both"/>
        <w:rPr>
          <w:rFonts w:ascii="Times New Roman" w:eastAsia="Times New Roman" w:hAnsi="Times New Roman" w:cs="Times New Roman"/>
          <w:b/>
          <w:sz w:val="28"/>
          <w:szCs w:val="28"/>
        </w:rPr>
      </w:pPr>
      <w:r w:rsidRPr="00095652">
        <w:rPr>
          <w:rFonts w:ascii="Times New Roman" w:hAnsi="Times New Roman" w:cs="Times New Roman"/>
          <w:b/>
          <w:sz w:val="28"/>
          <w:szCs w:val="28"/>
        </w:rPr>
        <w:t>Раздел №</w:t>
      </w:r>
      <w:r w:rsidR="0030248E">
        <w:rPr>
          <w:rFonts w:ascii="Times New Roman" w:hAnsi="Times New Roman" w:cs="Times New Roman"/>
          <w:b/>
          <w:sz w:val="28"/>
          <w:szCs w:val="28"/>
        </w:rPr>
        <w:t>6</w:t>
      </w:r>
      <w:r w:rsidRPr="00095652">
        <w:rPr>
          <w:rFonts w:ascii="Times New Roman" w:hAnsi="Times New Roman" w:cs="Times New Roman"/>
          <w:b/>
          <w:sz w:val="28"/>
          <w:szCs w:val="28"/>
        </w:rPr>
        <w:t xml:space="preserve"> Эволюция биосферы</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Укажите символ химического элемента, составляющего наибольшую часть массы Вселенной:</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 </w:t>
      </w:r>
      <w:r w:rsidRPr="00D14E54">
        <w:rPr>
          <w:sz w:val="28"/>
          <w:szCs w:val="28"/>
          <w:lang w:val="en-US" w:eastAsia="en-US" w:bidi="en-US"/>
        </w:rPr>
        <w:t xml:space="preserve">O, </w:t>
      </w:r>
      <w:r w:rsidRPr="00D14E54">
        <w:rPr>
          <w:sz w:val="28"/>
          <w:szCs w:val="28"/>
        </w:rPr>
        <w:t xml:space="preserve">2) </w:t>
      </w:r>
      <w:r w:rsidRPr="00D14E54">
        <w:rPr>
          <w:sz w:val="28"/>
          <w:szCs w:val="28"/>
          <w:lang w:val="en-US" w:eastAsia="en-US" w:bidi="en-US"/>
        </w:rPr>
        <w:t xml:space="preserve">C, </w:t>
      </w:r>
      <w:r w:rsidRPr="00D14E54">
        <w:rPr>
          <w:sz w:val="28"/>
          <w:szCs w:val="28"/>
        </w:rPr>
        <w:t xml:space="preserve">3) </w:t>
      </w:r>
      <w:r w:rsidRPr="00D14E54">
        <w:rPr>
          <w:sz w:val="28"/>
          <w:szCs w:val="28"/>
          <w:lang w:val="en-US" w:eastAsia="en-US" w:bidi="en-US"/>
        </w:rPr>
        <w:t xml:space="preserve">N, </w:t>
      </w:r>
      <w:r w:rsidRPr="00D14E54">
        <w:rPr>
          <w:sz w:val="28"/>
          <w:szCs w:val="28"/>
        </w:rPr>
        <w:t xml:space="preserve">4) </w:t>
      </w:r>
      <w:r w:rsidRPr="00D14E54">
        <w:rPr>
          <w:sz w:val="28"/>
          <w:szCs w:val="28"/>
          <w:lang w:val="en-US" w:eastAsia="en-US" w:bidi="en-US"/>
        </w:rPr>
        <w:t>H.</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rPr>
        <w:t xml:space="preserve"> Укажите символ химического элемента, составляющего наибольшую часть массы земной коры:</w:t>
      </w:r>
    </w:p>
    <w:p w:rsidR="00D14E54" w:rsidRPr="00D14E54" w:rsidRDefault="00D14E54" w:rsidP="00D14E54">
      <w:pPr>
        <w:pStyle w:val="24"/>
        <w:numPr>
          <w:ilvl w:val="0"/>
          <w:numId w:val="22"/>
        </w:numPr>
        <w:shd w:val="clear" w:color="auto" w:fill="auto"/>
        <w:tabs>
          <w:tab w:val="left" w:pos="1134"/>
          <w:tab w:val="left" w:pos="1370"/>
        </w:tabs>
        <w:spacing w:line="240" w:lineRule="auto"/>
        <w:jc w:val="both"/>
        <w:rPr>
          <w:sz w:val="28"/>
          <w:szCs w:val="28"/>
        </w:rPr>
      </w:pPr>
      <w:r w:rsidRPr="00D14E54">
        <w:rPr>
          <w:sz w:val="28"/>
          <w:szCs w:val="28"/>
          <w:lang w:val="en-US" w:eastAsia="en-US" w:bidi="en-US"/>
        </w:rPr>
        <w:t>O, 2)Al, 3)Si, 4)Fe.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выраженными кислотными свойствами:</w:t>
      </w:r>
    </w:p>
    <w:p w:rsidR="00D14E54" w:rsidRPr="00D14E54" w:rsidRDefault="00D14E54" w:rsidP="00D14E54">
      <w:pPr>
        <w:pStyle w:val="24"/>
        <w:shd w:val="clear" w:color="auto" w:fill="auto"/>
        <w:tabs>
          <w:tab w:val="left" w:pos="1134"/>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H</w:t>
      </w:r>
      <w:r w:rsidRPr="00D14E54">
        <w:rPr>
          <w:sz w:val="28"/>
          <w:szCs w:val="28"/>
          <w:vertAlign w:val="subscript"/>
          <w:lang w:val="en-US" w:eastAsia="en-US" w:bidi="en-US"/>
        </w:rPr>
        <w:t>2</w:t>
      </w:r>
      <w:r w:rsidRPr="00D14E54">
        <w:rPr>
          <w:sz w:val="28"/>
          <w:szCs w:val="28"/>
          <w:lang w:val="en-US" w:eastAsia="en-US" w:bidi="en-US"/>
        </w:rPr>
        <w:t>O, 2) H</w:t>
      </w:r>
      <w:r w:rsidRPr="00D14E54">
        <w:rPr>
          <w:sz w:val="28"/>
          <w:szCs w:val="28"/>
          <w:vertAlign w:val="subscript"/>
          <w:lang w:val="en-US" w:eastAsia="en-US" w:bidi="en-US"/>
        </w:rPr>
        <w:t>2</w:t>
      </w:r>
      <w:r w:rsidRPr="00D14E54">
        <w:rPr>
          <w:sz w:val="28"/>
          <w:szCs w:val="28"/>
          <w:lang w:val="en-US" w:eastAsia="en-US" w:bidi="en-US"/>
        </w:rPr>
        <w:t>Te, 3) H</w:t>
      </w:r>
      <w:r w:rsidRPr="00D14E54">
        <w:rPr>
          <w:sz w:val="28"/>
          <w:szCs w:val="28"/>
          <w:vertAlign w:val="subscript"/>
          <w:lang w:val="en-US" w:eastAsia="en-US" w:bidi="en-US"/>
        </w:rPr>
        <w:t>2</w:t>
      </w:r>
      <w:r w:rsidRPr="00D14E54">
        <w:rPr>
          <w:sz w:val="28"/>
          <w:szCs w:val="28"/>
          <w:lang w:val="en-US" w:eastAsia="en-US" w:bidi="en-US"/>
        </w:rPr>
        <w:t>S, 4) H</w:t>
      </w:r>
      <w:r w:rsidRPr="00D14E54">
        <w:rPr>
          <w:sz w:val="28"/>
          <w:szCs w:val="28"/>
          <w:vertAlign w:val="subscript"/>
          <w:lang w:val="en-US" w:eastAsia="en-US" w:bidi="en-US"/>
        </w:rPr>
        <w:t>2</w:t>
      </w:r>
      <w:r w:rsidRPr="00D14E54">
        <w:rPr>
          <w:sz w:val="28"/>
          <w:szCs w:val="28"/>
          <w:lang w:val="en-US" w:eastAsia="en-US" w:bidi="en-US"/>
        </w:rPr>
        <w:t>Se.</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соединения с наиболее прочными связями между атомами в молекуле:</w:t>
      </w:r>
    </w:p>
    <w:p w:rsidR="00D14E54" w:rsidRPr="00D14E54" w:rsidRDefault="00D14E54" w:rsidP="00D14E54">
      <w:pPr>
        <w:pStyle w:val="24"/>
        <w:shd w:val="clear" w:color="auto" w:fill="auto"/>
        <w:tabs>
          <w:tab w:val="left" w:pos="1134"/>
          <w:tab w:val="left" w:pos="2653"/>
          <w:tab w:val="left" w:pos="1374"/>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NH</w:t>
      </w:r>
      <w:r w:rsidRPr="00D14E54">
        <w:rPr>
          <w:sz w:val="28"/>
          <w:szCs w:val="28"/>
          <w:vertAlign w:val="subscript"/>
          <w:lang w:val="en-US" w:eastAsia="en-US" w:bidi="en-US"/>
        </w:rPr>
        <w:t>3</w:t>
      </w:r>
      <w:r w:rsidRPr="00D14E54">
        <w:rPr>
          <w:sz w:val="28"/>
          <w:szCs w:val="28"/>
          <w:lang w:val="en-US" w:eastAsia="en-US" w:bidi="en-US"/>
        </w:rPr>
        <w:t>, 2) CH</w:t>
      </w:r>
      <w:r w:rsidRPr="00D14E54">
        <w:rPr>
          <w:sz w:val="28"/>
          <w:szCs w:val="28"/>
          <w:vertAlign w:val="subscript"/>
          <w:lang w:val="en-US" w:eastAsia="en-US" w:bidi="en-US"/>
        </w:rPr>
        <w:t>4</w:t>
      </w:r>
      <w:r w:rsidRPr="00D14E54">
        <w:rPr>
          <w:sz w:val="28"/>
          <w:szCs w:val="28"/>
          <w:lang w:val="en-US" w:eastAsia="en-US" w:bidi="en-US"/>
        </w:rPr>
        <w:t>,</w:t>
      </w:r>
      <w:r w:rsidRPr="00D14E54">
        <w:rPr>
          <w:sz w:val="28"/>
          <w:szCs w:val="28"/>
          <w:lang w:val="en-US" w:eastAsia="en-US" w:bidi="en-US"/>
        </w:rPr>
        <w:tab/>
        <w:t xml:space="preserve">3) HF, 4) </w:t>
      </w:r>
      <w:proofErr w:type="spellStart"/>
      <w:r w:rsidRPr="00D14E54">
        <w:rPr>
          <w:sz w:val="28"/>
          <w:szCs w:val="28"/>
          <w:lang w:val="en-US" w:eastAsia="en-US" w:bidi="en-US"/>
        </w:rPr>
        <w:t>NaH.</w:t>
      </w:r>
      <w:proofErr w:type="spellEnd"/>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Выделите формулу молекулы, имеющей линейное строение:</w:t>
      </w:r>
    </w:p>
    <w:p w:rsidR="00D14E54" w:rsidRPr="00D14E54" w:rsidRDefault="00D14E54" w:rsidP="00D14E54">
      <w:pPr>
        <w:pStyle w:val="24"/>
        <w:shd w:val="clear" w:color="auto" w:fill="auto"/>
        <w:tabs>
          <w:tab w:val="left" w:pos="1134"/>
          <w:tab w:val="left" w:pos="1370"/>
        </w:tabs>
        <w:spacing w:line="240" w:lineRule="auto"/>
        <w:ind w:firstLine="0"/>
        <w:jc w:val="both"/>
        <w:rPr>
          <w:sz w:val="28"/>
          <w:szCs w:val="28"/>
        </w:rPr>
      </w:pPr>
      <w:r>
        <w:rPr>
          <w:sz w:val="28"/>
          <w:szCs w:val="28"/>
          <w:lang w:eastAsia="en-US" w:bidi="en-US"/>
        </w:rPr>
        <w:t xml:space="preserve">                    1)</w:t>
      </w:r>
      <w:r w:rsidRPr="00D14E54">
        <w:rPr>
          <w:sz w:val="28"/>
          <w:szCs w:val="28"/>
          <w:lang w:val="en-US" w:eastAsia="en-US" w:bidi="en-US"/>
        </w:rPr>
        <w:t>SO2, 2) H2O, 3) CO2, 4) NO2.</w:t>
      </w:r>
    </w:p>
    <w:p w:rsidR="00D14E54" w:rsidRPr="00D14E54" w:rsidRDefault="00D14E54" w:rsidP="00D14E54">
      <w:pPr>
        <w:pStyle w:val="24"/>
        <w:numPr>
          <w:ilvl w:val="0"/>
          <w:numId w:val="21"/>
        </w:numPr>
        <w:shd w:val="clear" w:color="auto" w:fill="auto"/>
        <w:tabs>
          <w:tab w:val="left" w:pos="1134"/>
        </w:tabs>
        <w:spacing w:line="240" w:lineRule="auto"/>
        <w:ind w:firstLine="709"/>
        <w:rPr>
          <w:sz w:val="28"/>
          <w:szCs w:val="28"/>
        </w:rPr>
      </w:pPr>
      <w:r w:rsidRPr="00D14E54">
        <w:rPr>
          <w:sz w:val="28"/>
          <w:szCs w:val="28"/>
          <w:lang w:eastAsia="en-US" w:bidi="en-US"/>
        </w:rPr>
        <w:t xml:space="preserve"> </w:t>
      </w:r>
      <w:r w:rsidRPr="00D14E54">
        <w:rPr>
          <w:sz w:val="28"/>
          <w:szCs w:val="28"/>
        </w:rPr>
        <w:t>Укажите простое вещество, вступающее в реакцию горения с водой в отсутствии кислорода:</w:t>
      </w:r>
    </w:p>
    <w:p w:rsidR="00BF0438" w:rsidRPr="00D14E54" w:rsidRDefault="00D14E54" w:rsidP="00D14E54">
      <w:pPr>
        <w:pStyle w:val="Default"/>
        <w:tabs>
          <w:tab w:val="left" w:pos="1134"/>
        </w:tabs>
        <w:ind w:firstLine="709"/>
        <w:jc w:val="both"/>
        <w:rPr>
          <w:sz w:val="28"/>
          <w:szCs w:val="28"/>
        </w:rPr>
      </w:pPr>
      <w:r>
        <w:rPr>
          <w:sz w:val="28"/>
          <w:szCs w:val="28"/>
        </w:rPr>
        <w:t xml:space="preserve">           1)</w:t>
      </w:r>
      <w:r w:rsidRPr="00D14E54">
        <w:rPr>
          <w:sz w:val="28"/>
          <w:szCs w:val="28"/>
        </w:rPr>
        <w:t xml:space="preserve">калий, </w:t>
      </w:r>
      <w:r w:rsidRPr="0000100B">
        <w:rPr>
          <w:sz w:val="28"/>
          <w:szCs w:val="28"/>
          <w:lang w:bidi="en-US"/>
        </w:rPr>
        <w:t xml:space="preserve">2) </w:t>
      </w:r>
      <w:r w:rsidRPr="00D14E54">
        <w:rPr>
          <w:sz w:val="28"/>
          <w:szCs w:val="28"/>
        </w:rPr>
        <w:t xml:space="preserve">хлор, </w:t>
      </w:r>
      <w:r w:rsidRPr="0000100B">
        <w:rPr>
          <w:sz w:val="28"/>
          <w:szCs w:val="28"/>
          <w:lang w:bidi="en-US"/>
        </w:rPr>
        <w:t xml:space="preserve">3) </w:t>
      </w:r>
      <w:r w:rsidRPr="00D14E54">
        <w:rPr>
          <w:sz w:val="28"/>
          <w:szCs w:val="28"/>
        </w:rPr>
        <w:t xml:space="preserve">фтор, </w:t>
      </w:r>
      <w:r w:rsidRPr="0000100B">
        <w:rPr>
          <w:sz w:val="28"/>
          <w:szCs w:val="28"/>
          <w:lang w:bidi="en-US"/>
        </w:rPr>
        <w:t xml:space="preserve">4) </w:t>
      </w:r>
      <w:r w:rsidRPr="00D14E54">
        <w:rPr>
          <w:sz w:val="28"/>
          <w:szCs w:val="28"/>
        </w:rPr>
        <w:t>литий.</w:t>
      </w:r>
    </w:p>
    <w:p w:rsidR="001145BB" w:rsidRDefault="001145BB" w:rsidP="00C761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F0438" w:rsidRPr="00631FF2" w:rsidRDefault="00631FF2" w:rsidP="00C761D6">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631FF2">
        <w:rPr>
          <w:rFonts w:ascii="Times New Roman" w:eastAsia="Times New Roman" w:hAnsi="Times New Roman" w:cs="Times New Roman"/>
          <w:b/>
          <w:sz w:val="28"/>
          <w:szCs w:val="28"/>
          <w:lang w:eastAsia="ru-RU"/>
        </w:rPr>
        <w:t xml:space="preserve">С.1 Комплексные практические  задания  </w:t>
      </w:r>
    </w:p>
    <w:p w:rsidR="00631FF2" w:rsidRPr="004A3032" w:rsidRDefault="00631FF2" w:rsidP="00C761D6">
      <w:pPr>
        <w:tabs>
          <w:tab w:val="left" w:pos="1134"/>
        </w:tabs>
        <w:spacing w:after="0" w:line="240" w:lineRule="auto"/>
        <w:ind w:firstLine="709"/>
        <w:jc w:val="both"/>
        <w:rPr>
          <w:rFonts w:ascii="Times New Roman" w:eastAsia="Times New Roman" w:hAnsi="Times New Roman" w:cs="Times New Roman"/>
          <w:sz w:val="28"/>
          <w:szCs w:val="28"/>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1 Какое предприятие загрязняет воздух?</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Заметка в техническом журнале: “Засорение атмосферного воздуха отходами промышленных предприятий превратилось в проблему. Запретительные постановления властей выполняются плохо, ибо установка надежных фильтров обходится весьма дорого. Не помогает и угроза больших штрафов: обнаружить, какая именно труба является источником загрязнений, особенно если они бесцветны, практически невозможно. Чтобы поймать нерадивых промышленников, американские инженеры, следящие за чистотой воздуха, применили хитрый прием. Заметив в воздухе непорядок, они выпускают из разных мест множество небольших воздушных шаров, наполненных гелием, и наносят на городской план направление их полета. Так выявляются воздушные течения. Последующий анализ позволяет точно установить, в каком квартале находится виновник”.</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lastRenderedPageBreak/>
        <w:t>Этот способ слишком громоздок</w:t>
      </w:r>
      <w:r w:rsidRPr="00B21B33">
        <w:rPr>
          <w:rFonts w:ascii="Times New Roman" w:eastAsia="Times New Roman" w:hAnsi="Times New Roman" w:cs="Times New Roman"/>
          <w:i/>
          <w:iCs/>
          <w:color w:val="000000"/>
          <w:sz w:val="28"/>
          <w:szCs w:val="28"/>
          <w:lang w:eastAsia="ru-RU"/>
        </w:rPr>
        <w:t>. </w:t>
      </w:r>
      <w:r w:rsidRPr="00B21B33">
        <w:rPr>
          <w:rFonts w:ascii="Times New Roman" w:eastAsia="Times New Roman" w:hAnsi="Times New Roman" w:cs="Times New Roman"/>
          <w:color w:val="000000"/>
          <w:sz w:val="28"/>
          <w:szCs w:val="28"/>
          <w:lang w:eastAsia="ru-RU"/>
        </w:rPr>
        <w:t>Найдите лучшую идею с помощью Алгоритма решения изобретательских задач (АРИЗ).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2 Очистка сточной воды глиной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Сточные воды очищают от масел и смол, вводя в них крупинки сухой глины. Потом глина набухает в воде, плохо отстаивается, быстро забивает фильтры. Можно бы использовать для улучшения разделения глины и воды центрифуги, но воды надо чистить много – поэтому все эти способы неэффективны.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Как обеспечить быструю очистку большого объема сточной воды от глины?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3 Испарение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В резервуарах для хранения нефти имеются потери из-за ее испарения. Известен способ хранения, по которому поверхность нефти закрывают плавающими экранами. Испарение резко уменьшается, если зазор между экраном и стенкой мал. Но стенка деформируется под действием меняющейся нагрузки и мешает свободному движению экрана. При большом зазоре экран двигается свободно, но нефть сильно испаряется.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4 Камера для испытаний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Имеется установка для испытаний длительного действия кислот на образцы (кубики) сплавов. Это герметичная металлическая камера, на дно ее ставят кубики и наливают агрессивную жидкость, создают в камере необходимые температуру и давление. Кислота (жидкость) действует на кубики, потеря массы или повреждения поверхности характеризуют устойчивость образцов сплава. Но кислота действует также на стенки камеры, вызывая их коррозию и разрушение. Приходится изготавливать камеру с применением благородных металлов, что очень дорого… Как быть?</w:t>
      </w: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5 Как заглушить трубу с отверстием?</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Для временного перекрывания трубы с отверстием вводят в это отверстие под давлением быстротвердеющий полимерный состав для образования пробки-заглушки трубы. Этот состав, будучи жидким, до затвердевания успевает растечься вдоль трубы – нужно подавать много состава и пробка получается слишком длинной, потом ее трудно извлекать из трубы.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6 Горение масла при закалке деталей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При закалке стальных деталей раскаленные детали краном быстро и плавно опускают в ванну с маслом. Масло кипит (тем самым быстро охлаждая и закаляя деталь), пары его соприкасаются с раскаленной верхней частью детали и горят, они горят сильно коптящим пламенем, пачкая сажей окружающие стены и оборудование цеха.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lastRenderedPageBreak/>
        <w:t>Как избавиться от этого вредного загрязнения?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7 Удлинение срока действия клея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 xml:space="preserve">При монтаже печатных плат используют многокомпонентный клей типа эпоксидного – смешивают до 4-х компонент (и одна из них тончайший </w:t>
      </w:r>
      <w:proofErr w:type="spellStart"/>
      <w:r w:rsidRPr="00B21B33">
        <w:rPr>
          <w:rFonts w:ascii="Times New Roman" w:eastAsia="Times New Roman" w:hAnsi="Times New Roman" w:cs="Times New Roman"/>
          <w:color w:val="000000"/>
          <w:sz w:val="28"/>
          <w:szCs w:val="28"/>
          <w:lang w:eastAsia="ru-RU"/>
        </w:rPr>
        <w:t>порошек</w:t>
      </w:r>
      <w:proofErr w:type="spellEnd"/>
      <w:r w:rsidRPr="00B21B33">
        <w:rPr>
          <w:rFonts w:ascii="Times New Roman" w:eastAsia="Times New Roman" w:hAnsi="Times New Roman" w:cs="Times New Roman"/>
          <w:color w:val="000000"/>
          <w:sz w:val="28"/>
          <w:szCs w:val="28"/>
          <w:lang w:eastAsia="ru-RU"/>
        </w:rPr>
        <w:t>, образующий взвесь), длительность приготовления клея 30-40 мин., рабочее время после этого 45 мин. Потом клей застывает, фактическое его использование составляет 15%.</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Как уменьшить расход клея в 5-6 раз?</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8 Пузырьки газа в защитном лаке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Для предохранения платы с радиодеталями от климатических воздействий ее покрывают лаком, разбавленным легколетучим растворителем. При просушке лакового покрытия из платы выделяются микропузырьки газов и паров, которые прокалывают еще не просохшую пленку лака. В местах прокола при использовании платы происходит ее разрушение. Для предупреждения таких проколов сушку ведут в вакуумной камере, но такой способ сложен и дорого стоит.</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Предложите более эффективное решение?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9 Сварка золотой цепочки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Золотые цепочки изготавливают в две стадии: золотую проволоку превращают в цепь из звеньев с помощью высокопроизводительного автомата, затем нужно сварить все стыки в звеньях, звеньев много, размеры их малы – 1 м цепочки весит 1г. Сваривать вручную неэффективно.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Как произвести сварку быстро и эффективно?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 xml:space="preserve">Задача 10 Озонная коррозия силовых </w:t>
      </w:r>
      <w:proofErr w:type="spellStart"/>
      <w:r w:rsidRPr="00B21B33">
        <w:rPr>
          <w:rFonts w:ascii="Times New Roman" w:eastAsia="Times New Roman" w:hAnsi="Times New Roman" w:cs="Times New Roman"/>
          <w:color w:val="000000"/>
          <w:sz w:val="28"/>
          <w:szCs w:val="28"/>
          <w:lang w:eastAsia="ru-RU"/>
        </w:rPr>
        <w:t>электрокабелей</w:t>
      </w:r>
      <w:proofErr w:type="spellEnd"/>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В сильных электромагнитных полях в воздухе вокруг силовых кабелей и других электрических устройств образуется озон. Озон воздействует (окисляет), разрушает полимерные оболочки-диэлектрики.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Как бороться с озонной коррозией?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 xml:space="preserve">Задача 11Очистка воды осаждением </w:t>
      </w:r>
      <w:proofErr w:type="spellStart"/>
      <w:r w:rsidRPr="00B21B33">
        <w:rPr>
          <w:rFonts w:ascii="Times New Roman" w:eastAsia="Times New Roman" w:hAnsi="Times New Roman" w:cs="Times New Roman"/>
          <w:color w:val="000000"/>
          <w:sz w:val="28"/>
          <w:szCs w:val="28"/>
          <w:lang w:eastAsia="ru-RU"/>
        </w:rPr>
        <w:t>гидрооксидов</w:t>
      </w:r>
      <w:proofErr w:type="spellEnd"/>
      <w:r w:rsidRPr="00B21B33">
        <w:rPr>
          <w:rFonts w:ascii="Times New Roman" w:eastAsia="Times New Roman" w:hAnsi="Times New Roman" w:cs="Times New Roman"/>
          <w:color w:val="000000"/>
          <w:sz w:val="28"/>
          <w:szCs w:val="28"/>
          <w:lang w:eastAsia="ru-RU"/>
        </w:rPr>
        <w:t xml:space="preserve"> металлов</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 xml:space="preserve">Для очистки воды от растворимых соединений фосфора (а также от фенола. солей тяжелых металлов и пр.) смешивают ее с осадком </w:t>
      </w:r>
      <w:proofErr w:type="spellStart"/>
      <w:r w:rsidRPr="00B21B33">
        <w:rPr>
          <w:rFonts w:ascii="Times New Roman" w:eastAsia="Times New Roman" w:hAnsi="Times New Roman" w:cs="Times New Roman"/>
          <w:color w:val="000000"/>
          <w:sz w:val="28"/>
          <w:szCs w:val="28"/>
          <w:lang w:eastAsia="ru-RU"/>
        </w:rPr>
        <w:t>гидрооксида</w:t>
      </w:r>
      <w:proofErr w:type="spellEnd"/>
      <w:r w:rsidRPr="00B21B33">
        <w:rPr>
          <w:rFonts w:ascii="Times New Roman" w:eastAsia="Times New Roman" w:hAnsi="Times New Roman" w:cs="Times New Roman"/>
          <w:color w:val="000000"/>
          <w:sz w:val="28"/>
          <w:szCs w:val="28"/>
          <w:lang w:eastAsia="ru-RU"/>
        </w:rPr>
        <w:t xml:space="preserve"> железа(3). Мелкие частицы </w:t>
      </w:r>
      <w:proofErr w:type="spellStart"/>
      <w:r w:rsidRPr="00B21B33">
        <w:rPr>
          <w:rFonts w:ascii="Times New Roman" w:eastAsia="Times New Roman" w:hAnsi="Times New Roman" w:cs="Times New Roman"/>
          <w:color w:val="000000"/>
          <w:sz w:val="28"/>
          <w:szCs w:val="28"/>
          <w:lang w:eastAsia="ru-RU"/>
        </w:rPr>
        <w:t>гидкооксидов</w:t>
      </w:r>
      <w:proofErr w:type="spellEnd"/>
      <w:r w:rsidRPr="00B21B33">
        <w:rPr>
          <w:rFonts w:ascii="Times New Roman" w:eastAsia="Times New Roman" w:hAnsi="Times New Roman" w:cs="Times New Roman"/>
          <w:color w:val="000000"/>
          <w:sz w:val="28"/>
          <w:szCs w:val="28"/>
          <w:lang w:eastAsia="ru-RU"/>
        </w:rPr>
        <w:t xml:space="preserve"> железа или алюминия хорошо захватывают (удаляют из раствора) фосфаты, но потом трудно такие осадки, насыщенные водой, от воды. Эти осадки плохо фильтруются (быстро забивают, "заиливают" фильтры), медленно отстаиваются, легко взмучиваются при сливе воды после отстаивания. В последнем случае происходит "вторичное" загрязнение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 xml:space="preserve">Как улучшить отделение осадков мелких частиц </w:t>
      </w:r>
      <w:proofErr w:type="spellStart"/>
      <w:r w:rsidRPr="00B21B33">
        <w:rPr>
          <w:rFonts w:ascii="Times New Roman" w:eastAsia="Times New Roman" w:hAnsi="Times New Roman" w:cs="Times New Roman"/>
          <w:color w:val="000000"/>
          <w:sz w:val="28"/>
          <w:szCs w:val="28"/>
          <w:lang w:eastAsia="ru-RU"/>
        </w:rPr>
        <w:t>гидрооксидов</w:t>
      </w:r>
      <w:proofErr w:type="spellEnd"/>
      <w:r w:rsidRPr="00B21B33">
        <w:rPr>
          <w:rFonts w:ascii="Times New Roman" w:eastAsia="Times New Roman" w:hAnsi="Times New Roman" w:cs="Times New Roman"/>
          <w:color w:val="000000"/>
          <w:sz w:val="28"/>
          <w:szCs w:val="28"/>
          <w:lang w:eastAsia="ru-RU"/>
        </w:rPr>
        <w:t>?</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12 Способы очистки поверхности моря от нефти</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lastRenderedPageBreak/>
        <w:t xml:space="preserve">Способов уничтожения разлитой в море нефти придумано много. Можно, например, обработать нефтяную пленку, чтобы она рассеялась и осела на дно. Однако, абсорбенты для нефти дороги и токсичны. Кроме того, нефть со временем от них освобождается, всплывает или проникает в грунтовые воды. Добавляют в нефть магнитный порошок - это позволяет при помощи магнита собрать </w:t>
      </w:r>
      <w:proofErr w:type="spellStart"/>
      <w:r w:rsidRPr="00B21B33">
        <w:rPr>
          <w:rFonts w:ascii="Times New Roman" w:eastAsia="Times New Roman" w:hAnsi="Times New Roman" w:cs="Times New Roman"/>
          <w:color w:val="000000"/>
          <w:sz w:val="28"/>
          <w:szCs w:val="28"/>
          <w:lang w:eastAsia="ru-RU"/>
        </w:rPr>
        <w:t>разлившуюся</w:t>
      </w:r>
      <w:proofErr w:type="spellEnd"/>
      <w:r w:rsidRPr="00B21B33">
        <w:rPr>
          <w:rFonts w:ascii="Times New Roman" w:eastAsia="Times New Roman" w:hAnsi="Times New Roman" w:cs="Times New Roman"/>
          <w:color w:val="000000"/>
          <w:sz w:val="28"/>
          <w:szCs w:val="28"/>
          <w:lang w:eastAsia="ru-RU"/>
        </w:rPr>
        <w:t xml:space="preserve"> нефть. При этом усложняется оборудование.</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При обработке нефтяной пленки абсорбентами нефть перестает растекаться по поверхности моря, но абсорбенты дороги, ядовиты, со временем они выделяют нефть обратно в воду.</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Необходимо применять недорогие и доступные материалы для очистки поверхности моря от пленки нефти, не усложняя оборудования.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13 Способ обеззараживания питьевой воды</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Удобнее всего обеззараживать воду хлором. А доставлять этот яд в баллонах или бочках приходится издалека. Везти хлор за тысячи километров от завода-поставщика хлопотно. Складировать баллоны с отравой на станциях нельзя без соблюдения жестких норм техники безопасности. Применять хлорирование в сельских и малонаселенных районах стало практически невозможно.</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Таким образом, если для обеззараживания воды применяют хлор, то происходит необходимая очистка воды от вредных примесей, но хлор - сильный яд и возникают проблемы его складирования и хранения.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14 Чистое ли небо над котельной?</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Этот вопрос важен и с экономической, и с экологической точек зрения. Дым - это зеркало процесса сгорания топлива в топке котла. Если над высокой трубой светлая, прозрачная дымка, то все в порядке. Клубы черного дыма указывают на неблагополучие - это частицы несгоревшего топлива вылетают из топки котла. Конечно, можно периодически выходить и, подняв голову в небо, смотреть, какого цвета дым валит из трубы. Но желательно знать об этом на рабочем месте оператора.</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Хорошо бы, чтобы дым сигнализировал оператору о наличии несгоревших частиц топлива. Как быть?</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Задача 15 Метан и молния</w:t>
      </w:r>
    </w:p>
    <w:p w:rsidR="00B21B33" w:rsidRPr="00B21B33" w:rsidRDefault="00B21B33" w:rsidP="00B21B33">
      <w:pPr>
        <w:spacing w:after="0" w:line="240" w:lineRule="auto"/>
        <w:ind w:firstLine="709"/>
        <w:jc w:val="both"/>
        <w:rPr>
          <w:rFonts w:ascii="Times New Roman" w:eastAsia="Times New Roman" w:hAnsi="Times New Roman" w:cs="Times New Roman"/>
          <w:color w:val="000000"/>
          <w:sz w:val="28"/>
          <w:szCs w:val="28"/>
          <w:lang w:eastAsia="ru-RU"/>
        </w:rPr>
      </w:pPr>
      <w:r w:rsidRPr="00B21B33">
        <w:rPr>
          <w:rFonts w:ascii="Times New Roman" w:eastAsia="Times New Roman" w:hAnsi="Times New Roman" w:cs="Times New Roman"/>
          <w:color w:val="000000"/>
          <w:sz w:val="28"/>
          <w:szCs w:val="28"/>
          <w:lang w:eastAsia="ru-RU"/>
        </w:rPr>
        <w:t>Метан (СН</w:t>
      </w:r>
      <w:r w:rsidRPr="00B21B33">
        <w:rPr>
          <w:rFonts w:ascii="Times New Roman" w:eastAsia="Times New Roman" w:hAnsi="Times New Roman" w:cs="Times New Roman"/>
          <w:color w:val="000000"/>
          <w:sz w:val="28"/>
          <w:szCs w:val="28"/>
          <w:vertAlign w:val="subscript"/>
          <w:lang w:eastAsia="ru-RU"/>
        </w:rPr>
        <w:t>4</w:t>
      </w:r>
      <w:r w:rsidRPr="00B21B33">
        <w:rPr>
          <w:rFonts w:ascii="Times New Roman" w:eastAsia="Times New Roman" w:hAnsi="Times New Roman" w:cs="Times New Roman"/>
          <w:color w:val="000000"/>
          <w:sz w:val="28"/>
          <w:szCs w:val="28"/>
          <w:lang w:eastAsia="ru-RU"/>
        </w:rPr>
        <w:t>) извечный спутник подземной добычи угля. С воздухом газ образует весьма взрывоопасную смесь. Дегазационные установки, которые отсасывают в атмосферу эту смесь, оканчиваются надземными трубами, так называемыми свечами. А если в шлейф такой свечи попадет молния? Возникнет пожар. Как быть?</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C761D6">
      <w:pPr>
        <w:tabs>
          <w:tab w:val="left" w:pos="1134"/>
        </w:tabs>
        <w:spacing w:after="0" w:line="240" w:lineRule="auto"/>
        <w:ind w:firstLine="709"/>
        <w:jc w:val="both"/>
        <w:rPr>
          <w:rFonts w:ascii="Times New Roman" w:eastAsia="Times New Roman" w:hAnsi="Times New Roman" w:cs="Times New Roman"/>
          <w:sz w:val="28"/>
          <w:szCs w:val="28"/>
        </w:rPr>
      </w:pPr>
    </w:p>
    <w:p w:rsidR="00BA0497" w:rsidRPr="004A3032" w:rsidRDefault="00095652" w:rsidP="00C761D6">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4A3032">
        <w:rPr>
          <w:rFonts w:ascii="Times New Roman" w:eastAsia="Times New Roman" w:hAnsi="Times New Roman" w:cs="Times New Roman"/>
          <w:sz w:val="28"/>
          <w:szCs w:val="28"/>
        </w:rPr>
        <w:t xml:space="preserve">опросы к </w:t>
      </w:r>
      <w:r>
        <w:rPr>
          <w:rFonts w:ascii="Times New Roman" w:eastAsia="Times New Roman" w:hAnsi="Times New Roman" w:cs="Times New Roman"/>
          <w:sz w:val="28"/>
          <w:szCs w:val="28"/>
        </w:rPr>
        <w:t>зачету</w:t>
      </w:r>
      <w:r w:rsidR="00BA0497" w:rsidRPr="004A3032">
        <w:rPr>
          <w:rFonts w:ascii="Times New Roman" w:eastAsia="Times New Roman" w:hAnsi="Times New Roman" w:cs="Times New Roman"/>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Геохимия </w:t>
      </w:r>
      <w:r w:rsidR="0074660C">
        <w:rPr>
          <w:sz w:val="28"/>
          <w:szCs w:val="28"/>
        </w:rPr>
        <w:t>биосферы</w:t>
      </w:r>
      <w:r w:rsidRPr="00095652">
        <w:rPr>
          <w:sz w:val="28"/>
          <w:szCs w:val="28"/>
        </w:rPr>
        <w:t xml:space="preserve"> как новое научное направление.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 xml:space="preserve">Понятийный аппарат геохимии </w:t>
      </w:r>
      <w:r w:rsidR="0074660C">
        <w:rPr>
          <w:sz w:val="28"/>
          <w:szCs w:val="28"/>
        </w:rPr>
        <w:t>биосферы</w:t>
      </w:r>
      <w:r w:rsidRPr="00095652">
        <w:rPr>
          <w:sz w:val="28"/>
          <w:szCs w:val="28"/>
        </w:rPr>
        <w:t>.</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lastRenderedPageBreak/>
        <w:t>Место геохимии в системе наук об охране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Принципы экологической геохимии.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Содержание, объект и предмет экологической геохимии.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Методологические основы геохимии окружающей среды. Эколого-геохимические методы изучения и оценки окружающей среды.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Иерархия пространства. Иерархия времени. Иерархия химической организации. Иерархия методов исследования.</w:t>
      </w:r>
    </w:p>
    <w:p w:rsidR="00095652" w:rsidRPr="00095652" w:rsidRDefault="0074660C"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еохимическая оценка состояния окружающей среды.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Этапы эколого-геохимических исследований.</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Виды эколого-геохимических работ.</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литосферы. Строение и химический состав Земли.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и химический состав верхней части литосферы.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Основные закономерности распространения элементов в земной коре.</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Зоны распределения химических элементов в различных геохимических</w:t>
      </w:r>
      <w:r w:rsidRPr="00095652">
        <w:rPr>
          <w:sz w:val="28"/>
          <w:szCs w:val="28"/>
        </w:rPr>
        <w:tab/>
        <w:t>системах.</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Эколого-геохимические аномалии.</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гидросферы. Распространенность химических элементов в гидросфере.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гидросферы. Свойства воды и ее структура.</w:t>
      </w:r>
    </w:p>
    <w:p w:rsidR="00095652" w:rsidRPr="00095652" w:rsidRDefault="00095652" w:rsidP="0042549D">
      <w:pPr>
        <w:pStyle w:val="4"/>
        <w:numPr>
          <w:ilvl w:val="0"/>
          <w:numId w:val="8"/>
        </w:numPr>
        <w:shd w:val="clear" w:color="auto" w:fill="auto"/>
        <w:tabs>
          <w:tab w:val="left" w:pos="518"/>
          <w:tab w:val="left" w:pos="1134"/>
          <w:tab w:val="center" w:pos="7098"/>
        </w:tabs>
        <w:spacing w:before="0" w:after="0" w:line="240" w:lineRule="auto"/>
        <w:ind w:firstLine="709"/>
        <w:jc w:val="both"/>
        <w:rPr>
          <w:sz w:val="28"/>
          <w:szCs w:val="28"/>
        </w:rPr>
      </w:pPr>
      <w:r w:rsidRPr="00095652">
        <w:rPr>
          <w:sz w:val="28"/>
          <w:szCs w:val="28"/>
        </w:rPr>
        <w:t>Химический состав природных вод в естественных условиях и факторы</w:t>
      </w:r>
      <w:r w:rsidRPr="00095652">
        <w:rPr>
          <w:sz w:val="28"/>
          <w:szCs w:val="28"/>
        </w:rPr>
        <w:tab/>
        <w:t>его формирования.</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Антропогенные изменения химического состава природных вод.</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Геохимия атмосферы. Распространенность химических элементов в атмосфере.</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Строение атмосферы.</w:t>
      </w:r>
    </w:p>
    <w:p w:rsidR="00095652" w:rsidRPr="00095652" w:rsidRDefault="00095652" w:rsidP="0042549D">
      <w:pPr>
        <w:pStyle w:val="4"/>
        <w:numPr>
          <w:ilvl w:val="0"/>
          <w:numId w:val="8"/>
        </w:numPr>
        <w:shd w:val="clear" w:color="auto" w:fill="auto"/>
        <w:tabs>
          <w:tab w:val="left" w:pos="518"/>
          <w:tab w:val="left" w:pos="1134"/>
        </w:tabs>
        <w:spacing w:before="0" w:after="0" w:line="240" w:lineRule="auto"/>
        <w:ind w:firstLine="709"/>
        <w:jc w:val="both"/>
        <w:rPr>
          <w:sz w:val="28"/>
          <w:szCs w:val="28"/>
        </w:rPr>
      </w:pPr>
      <w:r w:rsidRPr="00095652">
        <w:rPr>
          <w:sz w:val="28"/>
          <w:szCs w:val="28"/>
        </w:rPr>
        <w:t>Химический состав атмосферы (главные, второстепенные и микрокомпоненты).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Ксенокомпоненты</w:t>
      </w:r>
      <w:proofErr w:type="spellEnd"/>
      <w:r w:rsidRPr="00095652">
        <w:rPr>
          <w:sz w:val="28"/>
          <w:szCs w:val="28"/>
        </w:rPr>
        <w:t xml:space="preserve"> атмосферы, включая антропогенные загрязнители.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Проблемы загрязнения атмосферы.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Геохимия биосферы. Распространенность химических элементов в </w:t>
      </w:r>
      <w:proofErr w:type="spellStart"/>
      <w:r w:rsidRPr="00095652">
        <w:rPr>
          <w:sz w:val="28"/>
          <w:szCs w:val="28"/>
        </w:rPr>
        <w:t>биоте</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Средний состав живого вещества.</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Общая закономерность распространения элементов в живом веществе.</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w:t>
      </w:r>
      <w:proofErr w:type="spellStart"/>
      <w:r w:rsidRPr="00095652">
        <w:rPr>
          <w:sz w:val="28"/>
          <w:szCs w:val="28"/>
        </w:rPr>
        <w:t>Биофильность</w:t>
      </w:r>
      <w:proofErr w:type="spellEnd"/>
      <w:r w:rsidRPr="00095652">
        <w:rPr>
          <w:sz w:val="28"/>
          <w:szCs w:val="28"/>
        </w:rPr>
        <w:t xml:space="preserve"> химических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Коэффициент биологического поглощения.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Миграция химических элементов в природной среде. Факторы и параметры миграции (внутренние и внешние факторы).</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Виды миграции элементов. Типы миграции химических элементов.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Классификация мигрирующих элементов.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Большой и малый геохимические круговороты.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Геохимические барьеры.</w:t>
      </w:r>
    </w:p>
    <w:p w:rsidR="00095652" w:rsidRPr="00095652" w:rsidRDefault="0074660C"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Pr>
          <w:sz w:val="28"/>
          <w:szCs w:val="28"/>
        </w:rPr>
        <w:t>Г</w:t>
      </w:r>
      <w:r w:rsidR="00095652" w:rsidRPr="00095652">
        <w:rPr>
          <w:sz w:val="28"/>
          <w:szCs w:val="28"/>
        </w:rPr>
        <w:t>еохимия природных ландшафтов.</w:t>
      </w:r>
      <w:r>
        <w:rPr>
          <w:sz w:val="28"/>
          <w:szCs w:val="28"/>
        </w:rPr>
        <w:t xml:space="preserve"> </w:t>
      </w:r>
      <w:r w:rsidR="00095652" w:rsidRPr="00095652">
        <w:rPr>
          <w:sz w:val="28"/>
          <w:szCs w:val="28"/>
        </w:rPr>
        <w:t>Понятие ландшафта. Классификация ландшафтов.</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Геохимический ландшафт.</w:t>
      </w:r>
    </w:p>
    <w:p w:rsidR="00095652" w:rsidRPr="00095652" w:rsidRDefault="00095652" w:rsidP="0042549D">
      <w:pPr>
        <w:pStyle w:val="4"/>
        <w:numPr>
          <w:ilvl w:val="0"/>
          <w:numId w:val="8"/>
        </w:numPr>
        <w:shd w:val="clear" w:color="auto" w:fill="auto"/>
        <w:tabs>
          <w:tab w:val="left" w:pos="1134"/>
          <w:tab w:val="right" w:pos="4245"/>
        </w:tabs>
        <w:spacing w:before="0" w:after="0" w:line="240" w:lineRule="auto"/>
        <w:ind w:firstLine="709"/>
        <w:jc w:val="both"/>
        <w:rPr>
          <w:sz w:val="28"/>
          <w:szCs w:val="28"/>
        </w:rPr>
      </w:pPr>
      <w:r w:rsidRPr="00095652">
        <w:rPr>
          <w:sz w:val="28"/>
          <w:szCs w:val="28"/>
        </w:rPr>
        <w:t>Классификация природных ландшафтов.</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lastRenderedPageBreak/>
        <w:t>Ландшафты суши.</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Водные ландшафты.</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rPr>
          <w:sz w:val="28"/>
          <w:szCs w:val="28"/>
        </w:rPr>
      </w:pPr>
      <w:r w:rsidRPr="00095652">
        <w:rPr>
          <w:sz w:val="28"/>
          <w:szCs w:val="28"/>
        </w:rPr>
        <w:t>Законы поведения химических элементов в ландшафтах и развития в них эколого-геохимических изменений.</w:t>
      </w:r>
    </w:p>
    <w:p w:rsidR="00095652" w:rsidRPr="00095652" w:rsidRDefault="00095652" w:rsidP="0042549D">
      <w:pPr>
        <w:pStyle w:val="4"/>
        <w:numPr>
          <w:ilvl w:val="0"/>
          <w:numId w:val="8"/>
        </w:numPr>
        <w:shd w:val="clear" w:color="auto" w:fill="auto"/>
        <w:tabs>
          <w:tab w:val="left" w:pos="1134"/>
        </w:tabs>
        <w:spacing w:before="0" w:after="0" w:line="240" w:lineRule="auto"/>
        <w:ind w:firstLine="709"/>
        <w:rPr>
          <w:sz w:val="28"/>
          <w:szCs w:val="28"/>
        </w:rPr>
      </w:pPr>
      <w:r w:rsidRPr="00095652">
        <w:rPr>
          <w:sz w:val="28"/>
          <w:szCs w:val="28"/>
        </w:rPr>
        <w:t xml:space="preserve"> Геохимия природно-антропогенных ландшафтов. </w:t>
      </w:r>
      <w:proofErr w:type="spellStart"/>
      <w:r w:rsidRPr="00095652">
        <w:rPr>
          <w:sz w:val="28"/>
          <w:szCs w:val="28"/>
        </w:rPr>
        <w:t>Техногенез</w:t>
      </w:r>
      <w:proofErr w:type="spellEnd"/>
      <w:r w:rsidRPr="00095652">
        <w:rPr>
          <w:sz w:val="28"/>
          <w:szCs w:val="28"/>
        </w:rPr>
        <w:t>. Техногенные ландшафты. Классификация.</w:t>
      </w:r>
    </w:p>
    <w:p w:rsidR="00095652" w:rsidRPr="00095652"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Химические элементы в ноосфере и </w:t>
      </w:r>
      <w:proofErr w:type="spellStart"/>
      <w:r w:rsidRPr="00095652">
        <w:rPr>
          <w:sz w:val="28"/>
          <w:szCs w:val="28"/>
        </w:rPr>
        <w:t>технофильность</w:t>
      </w:r>
      <w:proofErr w:type="spellEnd"/>
      <w:r w:rsidRPr="00095652">
        <w:rPr>
          <w:sz w:val="28"/>
          <w:szCs w:val="28"/>
        </w:rPr>
        <w:t>.</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Техногенные геохимические аномалии.</w:t>
      </w:r>
    </w:p>
    <w:p w:rsidR="00095652" w:rsidRPr="00095652" w:rsidRDefault="00095652" w:rsidP="0042549D">
      <w:pPr>
        <w:pStyle w:val="4"/>
        <w:numPr>
          <w:ilvl w:val="0"/>
          <w:numId w:val="8"/>
        </w:numPr>
        <w:shd w:val="clear" w:color="auto" w:fill="auto"/>
        <w:tabs>
          <w:tab w:val="left" w:pos="1134"/>
        </w:tabs>
        <w:spacing w:before="0" w:after="0" w:line="240" w:lineRule="auto"/>
        <w:ind w:firstLine="709"/>
        <w:jc w:val="both"/>
        <w:rPr>
          <w:sz w:val="28"/>
          <w:szCs w:val="28"/>
        </w:rPr>
      </w:pPr>
      <w:r w:rsidRPr="00095652">
        <w:rPr>
          <w:sz w:val="28"/>
          <w:szCs w:val="28"/>
        </w:rPr>
        <w:t xml:space="preserve"> Проблема глобального изменения климата.</w:t>
      </w:r>
    </w:p>
    <w:p w:rsidR="009355A6"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095652">
        <w:rPr>
          <w:sz w:val="28"/>
          <w:szCs w:val="28"/>
        </w:rPr>
        <w:t xml:space="preserve">Оптимизация </w:t>
      </w:r>
      <w:proofErr w:type="spellStart"/>
      <w:r w:rsidRPr="00095652">
        <w:rPr>
          <w:sz w:val="28"/>
          <w:szCs w:val="28"/>
        </w:rPr>
        <w:t>техногенеза</w:t>
      </w:r>
      <w:proofErr w:type="spellEnd"/>
      <w:r w:rsidRPr="00095652">
        <w:rPr>
          <w:sz w:val="28"/>
          <w:szCs w:val="28"/>
        </w:rPr>
        <w:t>.</w:t>
      </w:r>
    </w:p>
    <w:p w:rsidR="00BA0497" w:rsidRDefault="00095652" w:rsidP="0042549D">
      <w:pPr>
        <w:pStyle w:val="4"/>
        <w:numPr>
          <w:ilvl w:val="0"/>
          <w:numId w:val="8"/>
        </w:numPr>
        <w:shd w:val="clear" w:color="auto" w:fill="auto"/>
        <w:tabs>
          <w:tab w:val="left" w:pos="668"/>
          <w:tab w:val="left" w:pos="1134"/>
        </w:tabs>
        <w:spacing w:before="0" w:after="0" w:line="240" w:lineRule="auto"/>
        <w:ind w:firstLine="709"/>
        <w:jc w:val="both"/>
        <w:rPr>
          <w:sz w:val="28"/>
          <w:szCs w:val="28"/>
        </w:rPr>
      </w:pPr>
      <w:r w:rsidRPr="009355A6">
        <w:rPr>
          <w:sz w:val="28"/>
          <w:szCs w:val="28"/>
        </w:rPr>
        <w:t>Человек и ноосфера (геохимический аспект).</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Атмосфера, ее строение и химический состав.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Химический состав атмосферных осадков. Источники поступления ионов и особенности формирования состава вод атмосферы.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Живое вещество в биосфере Земли. Границы биосферы. Автотрофные и гетеротрофные организмы.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Химический состав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Фотосинтез и геохимический баланс углерода.</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Геохимическая роль размножения организмов.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Миграция химических элементов и геохимический круговорот элементов.</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 xml:space="preserve">Термодинамика геохимических процессов. Принцип </w:t>
      </w:r>
      <w:proofErr w:type="spellStart"/>
      <w:r w:rsidRPr="0074660C">
        <w:rPr>
          <w:rFonts w:ascii="Times New Roman" w:eastAsia="Times New Roman" w:hAnsi="Times New Roman" w:cs="Times New Roman"/>
          <w:color w:val="000000"/>
          <w:sz w:val="28"/>
          <w:szCs w:val="28"/>
          <w:lang w:eastAsia="ru-RU"/>
        </w:rPr>
        <w:t>Ле-Шателье</w:t>
      </w:r>
      <w:proofErr w:type="spellEnd"/>
      <w:r w:rsidRPr="0074660C">
        <w:rPr>
          <w:rFonts w:ascii="Times New Roman" w:eastAsia="Times New Roman" w:hAnsi="Times New Roman" w:cs="Times New Roman"/>
          <w:color w:val="000000"/>
          <w:sz w:val="28"/>
          <w:szCs w:val="28"/>
          <w:lang w:eastAsia="ru-RU"/>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Геохимия магматических процессов и дифференциация магмы.</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Гидротермальные процессы и их геохимическая роль.</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 xml:space="preserve">Основные процессы в зоне </w:t>
      </w:r>
      <w:proofErr w:type="spellStart"/>
      <w:r w:rsidRPr="0074660C">
        <w:rPr>
          <w:rFonts w:ascii="Times New Roman" w:eastAsia="Times New Roman" w:hAnsi="Times New Roman" w:cs="Times New Roman"/>
          <w:color w:val="000000"/>
          <w:sz w:val="28"/>
          <w:szCs w:val="28"/>
          <w:lang w:eastAsia="ru-RU"/>
        </w:rPr>
        <w:t>гипергенеза</w:t>
      </w:r>
      <w:proofErr w:type="spellEnd"/>
      <w:r w:rsidRPr="0074660C">
        <w:rPr>
          <w:rFonts w:ascii="Times New Roman" w:eastAsia="Times New Roman" w:hAnsi="Times New Roman" w:cs="Times New Roman"/>
          <w:color w:val="000000"/>
          <w:sz w:val="28"/>
          <w:szCs w:val="28"/>
          <w:lang w:eastAsia="ru-RU"/>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Выветривание, типы выветривания. Геохимическая роль процессов выветривания.</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Химическое выветривание. Гидролиз и окисление.</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 xml:space="preserve">Химическое выветривание. Восстановление и </w:t>
      </w:r>
      <w:proofErr w:type="spellStart"/>
      <w:r w:rsidRPr="0074660C">
        <w:rPr>
          <w:rFonts w:ascii="Times New Roman" w:eastAsia="Times New Roman" w:hAnsi="Times New Roman" w:cs="Times New Roman"/>
          <w:color w:val="000000"/>
          <w:sz w:val="28"/>
          <w:szCs w:val="28"/>
          <w:lang w:eastAsia="ru-RU"/>
        </w:rPr>
        <w:t>карбонатизация</w:t>
      </w:r>
      <w:proofErr w:type="spellEnd"/>
      <w:r w:rsidRPr="0074660C">
        <w:rPr>
          <w:rFonts w:ascii="Times New Roman" w:eastAsia="Times New Roman" w:hAnsi="Times New Roman" w:cs="Times New Roman"/>
          <w:color w:val="000000"/>
          <w:sz w:val="28"/>
          <w:szCs w:val="28"/>
          <w:lang w:eastAsia="ru-RU"/>
        </w:rPr>
        <w:t>.</w:t>
      </w:r>
    </w:p>
    <w:p w:rsidR="0074660C" w:rsidRPr="0074660C" w:rsidRDefault="0074660C" w:rsidP="00B21B33">
      <w:pPr>
        <w:numPr>
          <w:ilvl w:val="0"/>
          <w:numId w:val="8"/>
        </w:numPr>
        <w:tabs>
          <w:tab w:val="left" w:pos="1134"/>
        </w:tabs>
        <w:spacing w:after="0" w:line="240" w:lineRule="auto"/>
        <w:ind w:firstLine="709"/>
        <w:rPr>
          <w:rFonts w:ascii="Times New Roman" w:eastAsia="Times New Roman" w:hAnsi="Times New Roman" w:cs="Times New Roman"/>
          <w:color w:val="000000"/>
          <w:sz w:val="28"/>
          <w:szCs w:val="28"/>
          <w:lang w:eastAsia="ru-RU"/>
        </w:rPr>
      </w:pPr>
      <w:r w:rsidRPr="0074660C">
        <w:rPr>
          <w:rFonts w:ascii="Times New Roman" w:eastAsia="Times New Roman" w:hAnsi="Times New Roman" w:cs="Times New Roman"/>
          <w:color w:val="000000"/>
          <w:sz w:val="28"/>
          <w:szCs w:val="28"/>
          <w:lang w:eastAsia="ru-RU"/>
        </w:rPr>
        <w:t>Химическое выветривание. Гидратация, катионный обмен и диализ.</w:t>
      </w:r>
    </w:p>
    <w:p w:rsidR="007A0925" w:rsidRDefault="007A0925" w:rsidP="00C761D6">
      <w:pPr>
        <w:tabs>
          <w:tab w:val="left" w:pos="1134"/>
        </w:tabs>
        <w:spacing w:after="0" w:line="240" w:lineRule="auto"/>
        <w:ind w:firstLine="709"/>
        <w:jc w:val="both"/>
        <w:rPr>
          <w:rFonts w:ascii="Times New Roman" w:eastAsia="Times New Roman" w:hAnsi="Times New Roman" w:cs="Times New Roman"/>
          <w:b/>
          <w:sz w:val="28"/>
          <w:szCs w:val="28"/>
        </w:rPr>
      </w:pPr>
    </w:p>
    <w:p w:rsidR="007F16EF" w:rsidRDefault="007F16EF" w:rsidP="007F16EF">
      <w:pPr>
        <w:spacing w:after="0" w:line="240" w:lineRule="auto"/>
        <w:ind w:firstLine="709"/>
        <w:jc w:val="both"/>
        <w:rPr>
          <w:rFonts w:ascii="Times New Roman" w:hAnsi="Times New Roman" w:cs="Times New Roman"/>
          <w:b/>
          <w:sz w:val="28"/>
          <w:szCs w:val="28"/>
        </w:rPr>
      </w:pPr>
    </w:p>
    <w:p w:rsidR="007F16EF" w:rsidRPr="00631FF2" w:rsidRDefault="007F16EF" w:rsidP="007F16EF">
      <w:pPr>
        <w:spacing w:after="0" w:line="240" w:lineRule="auto"/>
        <w:ind w:firstLine="709"/>
        <w:jc w:val="both"/>
        <w:rPr>
          <w:rFonts w:ascii="Times New Roman" w:hAnsi="Times New Roman" w:cs="Times New Roman"/>
          <w:b/>
          <w:sz w:val="24"/>
          <w:szCs w:val="24"/>
        </w:rPr>
      </w:pPr>
      <w:r w:rsidRPr="00631FF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F16EF" w:rsidRPr="00631FF2" w:rsidRDefault="007F16EF" w:rsidP="007F16EF">
      <w:pPr>
        <w:spacing w:after="0" w:line="240" w:lineRule="auto"/>
        <w:ind w:firstLine="709"/>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505"/>
        <w:gridCol w:w="1482"/>
        <w:gridCol w:w="1435"/>
        <w:gridCol w:w="2582"/>
        <w:gridCol w:w="2850"/>
      </w:tblGrid>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Неудовлетворительно</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0-49</w:t>
            </w:r>
          </w:p>
        </w:tc>
      </w:tr>
      <w:tr w:rsidR="007F16EF" w:rsidRPr="00631FF2" w:rsidTr="007F16EF">
        <w:tc>
          <w:tcPr>
            <w:tcW w:w="150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Не зачтено</w:t>
            </w:r>
          </w:p>
        </w:tc>
      </w:tr>
    </w:tbl>
    <w:p w:rsidR="00631FF2" w:rsidRPr="00631FF2" w:rsidRDefault="00631FF2" w:rsidP="007F16EF">
      <w:pPr>
        <w:spacing w:after="0" w:line="240" w:lineRule="auto"/>
        <w:ind w:firstLine="709"/>
        <w:rPr>
          <w:rFonts w:ascii="Times New Roman" w:hAnsi="Times New Roman" w:cs="Times New Roman"/>
          <w:b/>
          <w:sz w:val="24"/>
          <w:szCs w:val="24"/>
        </w:rPr>
      </w:pPr>
    </w:p>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практических заданий</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061"/>
        <w:gridCol w:w="3509"/>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1. Полнота выполнения практического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2. Своевременность выполнения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4. Самостоятельность решения; </w:t>
            </w:r>
          </w:p>
          <w:p w:rsidR="007F16EF" w:rsidRPr="00631FF2" w:rsidRDefault="007F16EF">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Задание не решено.</w:t>
            </w:r>
          </w:p>
        </w:tc>
      </w:tr>
    </w:tbl>
    <w:p w:rsidR="007F16EF" w:rsidRPr="00631FF2" w:rsidRDefault="007F16EF" w:rsidP="007F16EF">
      <w:pPr>
        <w:spacing w:after="0" w:line="240" w:lineRule="auto"/>
        <w:ind w:firstLine="709"/>
        <w:rPr>
          <w:rFonts w:ascii="Times New Roman" w:hAnsi="Times New Roman" w:cs="Times New Roman"/>
          <w:b/>
          <w:sz w:val="24"/>
          <w:szCs w:val="24"/>
        </w:rPr>
      </w:pPr>
      <w:r w:rsidRPr="00631FF2">
        <w:rPr>
          <w:rFonts w:ascii="Times New Roman" w:hAnsi="Times New Roman" w:cs="Times New Roman"/>
          <w:b/>
          <w:sz w:val="24"/>
          <w:szCs w:val="24"/>
        </w:rPr>
        <w:t>Оценивание выполнения тестов</w:t>
      </w:r>
    </w:p>
    <w:p w:rsidR="007F16EF" w:rsidRPr="00631FF2" w:rsidRDefault="007F16EF" w:rsidP="007F16EF">
      <w:pPr>
        <w:spacing w:after="0" w:line="240" w:lineRule="auto"/>
        <w:ind w:firstLine="709"/>
        <w:rPr>
          <w:rFonts w:ascii="Times New Roman" w:hAnsi="Times New Roman" w:cs="Times New Roman"/>
          <w:b/>
          <w:sz w:val="24"/>
          <w:szCs w:val="24"/>
        </w:rPr>
      </w:pPr>
    </w:p>
    <w:tbl>
      <w:tblPr>
        <w:tblStyle w:val="ac"/>
        <w:tblW w:w="0" w:type="auto"/>
        <w:tblLook w:val="04A0" w:firstRow="1" w:lastRow="0" w:firstColumn="1" w:lastColumn="0" w:noHBand="0" w:noVBand="1"/>
      </w:tblPr>
      <w:tblGrid>
        <w:gridCol w:w="3284"/>
        <w:gridCol w:w="3285"/>
        <w:gridCol w:w="3285"/>
      </w:tblGrid>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Критерии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1. Полнота выполнения практического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2. Своевременность выполнения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3. Последовательность и рациональность выполнения задания;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4. Самостоятельность решения; </w:t>
            </w:r>
          </w:p>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 xml:space="preserve">5. и </w:t>
            </w:r>
            <w:proofErr w:type="spellStart"/>
            <w:r w:rsidRPr="00631FF2">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sz w:val="24"/>
                <w:szCs w:val="24"/>
                <w:lang w:eastAsia="ru-RU"/>
              </w:rPr>
            </w:pPr>
            <w:r w:rsidRPr="00631FF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 xml:space="preserve">Выполнено 50 % заданий предложенного теста, в </w:t>
            </w:r>
            <w:r w:rsidRPr="00631FF2">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16EF" w:rsidRPr="00631FF2" w:rsidTr="007F16EF">
        <w:tc>
          <w:tcPr>
            <w:tcW w:w="3284"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16EF" w:rsidRPr="00631FF2" w:rsidRDefault="007F16E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F16EF" w:rsidRPr="00631FF2" w:rsidRDefault="007F16EF">
            <w:pPr>
              <w:rPr>
                <w:rFonts w:ascii="Times New Roman" w:hAnsi="Times New Roman" w:cs="Times New Roman"/>
                <w:b/>
                <w:sz w:val="24"/>
                <w:szCs w:val="24"/>
                <w:lang w:eastAsia="ru-RU"/>
              </w:rPr>
            </w:pPr>
            <w:r w:rsidRPr="00631FF2">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16EF" w:rsidRPr="00631FF2" w:rsidRDefault="007F16EF" w:rsidP="007F16EF">
      <w:pPr>
        <w:ind w:firstLine="709"/>
        <w:jc w:val="both"/>
        <w:rPr>
          <w:rFonts w:ascii="Times New Roman" w:eastAsia="Calibri" w:hAnsi="Times New Roman" w:cs="Times New Roman"/>
          <w:b/>
          <w:sz w:val="24"/>
          <w:szCs w:val="24"/>
        </w:rPr>
      </w:pPr>
    </w:p>
    <w:p w:rsidR="007F16EF" w:rsidRPr="00631FF2" w:rsidRDefault="007F16EF" w:rsidP="007F16EF">
      <w:pPr>
        <w:ind w:firstLine="709"/>
        <w:jc w:val="both"/>
        <w:rPr>
          <w:rFonts w:ascii="Times New Roman" w:eastAsia="Calibri" w:hAnsi="Times New Roman" w:cs="Times New Roman"/>
          <w:b/>
          <w:sz w:val="24"/>
          <w:szCs w:val="24"/>
        </w:rPr>
      </w:pPr>
      <w:r w:rsidRPr="00631FF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F16EF" w:rsidRPr="00631FF2" w:rsidTr="007F16E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uppressAutoHyphens/>
              <w:spacing w:after="0" w:line="240" w:lineRule="auto"/>
              <w:jc w:val="center"/>
              <w:rPr>
                <w:rFonts w:ascii="Times New Roman" w:eastAsia="Calibri" w:hAnsi="Times New Roman" w:cs="Times New Roman"/>
                <w:sz w:val="24"/>
                <w:szCs w:val="24"/>
              </w:rPr>
            </w:pPr>
            <w:r w:rsidRPr="00631FF2">
              <w:rPr>
                <w:rFonts w:ascii="Times New Roman" w:eastAsia="Calibri" w:hAnsi="Times New Roman" w:cs="Times New Roman"/>
                <w:sz w:val="24"/>
                <w:szCs w:val="24"/>
              </w:rPr>
              <w:t>Критерии</w:t>
            </w:r>
          </w:p>
        </w:tc>
      </w:tr>
      <w:tr w:rsidR="007F16EF" w:rsidRPr="00631FF2" w:rsidTr="007F16EF">
        <w:trPr>
          <w:trHeight w:val="1178"/>
        </w:trPr>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r w:rsidRPr="00631FF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Полнота изложения теоретического материала;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2. Полнота и правильность решения практического задания;</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4. Самостоятельность ответа;</w:t>
            </w:r>
          </w:p>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5. Культура речи.</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F16EF" w:rsidRPr="00631FF2" w:rsidRDefault="007F16EF">
            <w:pPr>
              <w:tabs>
                <w:tab w:val="left" w:pos="274"/>
              </w:tabs>
              <w:suppressAutoHyphens/>
              <w:spacing w:after="0" w:line="240" w:lineRule="auto"/>
              <w:ind w:left="-1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F16EF" w:rsidRPr="00631FF2" w:rsidRDefault="007F16EF" w:rsidP="007F16EF">
            <w:pPr>
              <w:numPr>
                <w:ilvl w:val="0"/>
                <w:numId w:val="2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631FF2">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F16EF" w:rsidRPr="00631FF2" w:rsidRDefault="007F16EF">
            <w:pPr>
              <w:suppressAutoHyphens/>
              <w:spacing w:after="0" w:line="240" w:lineRule="auto"/>
              <w:jc w:val="both"/>
              <w:rPr>
                <w:rFonts w:ascii="Times New Roman" w:eastAsia="Calibri" w:hAnsi="Times New Roman" w:cs="Times New Roman"/>
                <w:sz w:val="24"/>
                <w:szCs w:val="24"/>
              </w:rPr>
            </w:pPr>
          </w:p>
        </w:tc>
      </w:tr>
      <w:tr w:rsidR="007F16EF" w:rsidRPr="00631FF2" w:rsidTr="007F16EF">
        <w:tc>
          <w:tcPr>
            <w:tcW w:w="1046" w:type="pct"/>
            <w:tcBorders>
              <w:top w:val="single" w:sz="4" w:space="0" w:color="auto"/>
              <w:left w:val="single" w:sz="4" w:space="0" w:color="auto"/>
              <w:bottom w:val="single" w:sz="4" w:space="0" w:color="auto"/>
              <w:right w:val="single" w:sz="4" w:space="0" w:color="auto"/>
            </w:tcBorders>
            <w:hideMark/>
          </w:tcPr>
          <w:p w:rsidR="007F16EF" w:rsidRPr="00631FF2" w:rsidRDefault="007F16EF">
            <w:pPr>
              <w:spacing w:after="0" w:line="240" w:lineRule="auto"/>
              <w:rPr>
                <w:rFonts w:ascii="Times New Roman" w:eastAsia="Calibri" w:hAnsi="Times New Roman" w:cs="Times New Roman"/>
                <w:sz w:val="24"/>
                <w:szCs w:val="24"/>
              </w:rPr>
            </w:pPr>
            <w:proofErr w:type="spellStart"/>
            <w:r w:rsidRPr="00631FF2">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6EF" w:rsidRPr="00631FF2" w:rsidRDefault="007F16EF">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F16EF" w:rsidRPr="00631FF2" w:rsidRDefault="007F16EF">
            <w:pPr>
              <w:suppressAutoHyphens/>
              <w:spacing w:after="0" w:line="240" w:lineRule="auto"/>
              <w:jc w:val="both"/>
              <w:rPr>
                <w:rFonts w:ascii="Times New Roman" w:eastAsia="Calibri" w:hAnsi="Times New Roman" w:cs="Times New Roman"/>
                <w:sz w:val="24"/>
                <w:szCs w:val="24"/>
              </w:rPr>
            </w:pPr>
            <w:r w:rsidRPr="00631FF2">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F16EF" w:rsidRPr="00CB41DB" w:rsidRDefault="007F16EF" w:rsidP="007F16EF">
      <w:pPr>
        <w:spacing w:after="0" w:line="240" w:lineRule="auto"/>
        <w:ind w:firstLine="709"/>
        <w:rPr>
          <w:rFonts w:ascii="Times New Roman" w:hAnsi="Times New Roman" w:cs="Times New Roman"/>
          <w:b/>
          <w:sz w:val="28"/>
          <w:szCs w:val="28"/>
          <w:lang w:bidi="ru-RU"/>
        </w:rPr>
      </w:pPr>
    </w:p>
    <w:p w:rsidR="007F16EF" w:rsidRDefault="007F16EF" w:rsidP="007F16EF">
      <w:pPr>
        <w:spacing w:after="0" w:line="240" w:lineRule="auto"/>
        <w:ind w:firstLine="709"/>
        <w:rPr>
          <w:rFonts w:ascii="Times New Roman" w:hAnsi="Times New Roman" w:cs="Times New Roman"/>
          <w:b/>
          <w:sz w:val="28"/>
          <w:szCs w:val="28"/>
          <w:lang w:bidi="ru-RU"/>
        </w:rPr>
      </w:pPr>
    </w:p>
    <w:p w:rsidR="00B3628F" w:rsidRPr="00F82393" w:rsidRDefault="00B3628F" w:rsidP="00B3628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Pr="00F82393">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3628F" w:rsidRPr="00F82393" w:rsidRDefault="00B3628F" w:rsidP="00B3628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3628F" w:rsidRPr="00CB41DB" w:rsidRDefault="00B3628F" w:rsidP="007F16EF">
      <w:pPr>
        <w:spacing w:after="0" w:line="240" w:lineRule="auto"/>
        <w:ind w:firstLine="709"/>
        <w:rPr>
          <w:rFonts w:ascii="Times New Roman" w:hAnsi="Times New Roman" w:cs="Times New Roman"/>
          <w:b/>
          <w:sz w:val="28"/>
          <w:szCs w:val="28"/>
          <w:lang w:bidi="ru-RU"/>
        </w:rPr>
      </w:pPr>
    </w:p>
    <w:p w:rsidR="00666F02" w:rsidRPr="00666F02" w:rsidRDefault="00666F02" w:rsidP="00666F0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66F02" w:rsidRPr="00666F02" w:rsidTr="00F25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66F02" w:rsidRPr="00666F02" w:rsidRDefault="00666F02" w:rsidP="00666F02">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66F02" w:rsidRPr="00666F02" w:rsidRDefault="00666F02" w:rsidP="00666F02">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66F02" w:rsidRPr="00666F02" w:rsidRDefault="00666F02" w:rsidP="00666F02">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eastAsia="ru-RU" w:bidi="ru-RU"/>
              </w:rPr>
              <w:t>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w:t>
            </w:r>
            <w:r w:rsidRPr="00666F02">
              <w:rPr>
                <w:rFonts w:ascii="Times New Roman" w:eastAsia="Calibri" w:hAnsi="Times New Roman" w:cs="Times New Roman"/>
                <w:sz w:val="24"/>
                <w:szCs w:val="24"/>
              </w:rPr>
              <w:lastRenderedPageBreak/>
              <w:t>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66F02" w:rsidRPr="00666F02" w:rsidTr="00F252D1">
        <w:tc>
          <w:tcPr>
            <w:tcW w:w="630"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66F02" w:rsidRPr="00666F02" w:rsidRDefault="00B91035" w:rsidP="00B9103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66F02" w:rsidRPr="00666F02" w:rsidRDefault="00666F02" w:rsidP="00666F0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66F02" w:rsidRPr="00666F02" w:rsidRDefault="00666F02" w:rsidP="00666F02">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666F02" w:rsidRPr="00666F02" w:rsidRDefault="00666F02" w:rsidP="00666F02">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66F02" w:rsidRPr="00666F02" w:rsidRDefault="00666F02" w:rsidP="00666F0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66F02" w:rsidRPr="00666F02" w:rsidRDefault="00666F02" w:rsidP="00666F02">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16EF" w:rsidRPr="00CB41DB" w:rsidRDefault="007F16EF" w:rsidP="007F16EF">
      <w:pPr>
        <w:spacing w:after="0" w:line="360" w:lineRule="auto"/>
        <w:ind w:firstLine="709"/>
        <w:jc w:val="both"/>
        <w:rPr>
          <w:rFonts w:ascii="Times New Roman" w:eastAsia="Times New Roman" w:hAnsi="Times New Roman" w:cs="Times New Roman"/>
          <w:b/>
          <w:sz w:val="28"/>
          <w:szCs w:val="28"/>
        </w:rPr>
      </w:pPr>
    </w:p>
    <w:sectPr w:rsidR="007F16EF" w:rsidRPr="00CB41DB" w:rsidSect="00BA0497">
      <w:footerReference w:type="default" r:id="rId11"/>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78" w:rsidRDefault="00F05978">
      <w:pPr>
        <w:spacing w:after="0" w:line="240" w:lineRule="auto"/>
      </w:pPr>
      <w:r>
        <w:separator/>
      </w:r>
    </w:p>
  </w:endnote>
  <w:endnote w:type="continuationSeparator" w:id="0">
    <w:p w:rsidR="00F05978" w:rsidRDefault="00F0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43524"/>
      <w:docPartObj>
        <w:docPartGallery w:val="Page Numbers (Bottom of Page)"/>
        <w:docPartUnique/>
      </w:docPartObj>
    </w:sdtPr>
    <w:sdtEndPr/>
    <w:sdtContent>
      <w:p w:rsidR="00842FB2" w:rsidRDefault="00666F02">
        <w:pPr>
          <w:pStyle w:val="af1"/>
          <w:jc w:val="center"/>
        </w:pPr>
        <w:r>
          <w:fldChar w:fldCharType="begin"/>
        </w:r>
        <w:r>
          <w:instrText>PAGE   \* MERGEFORMAT</w:instrText>
        </w:r>
        <w:r>
          <w:fldChar w:fldCharType="separate"/>
        </w:r>
        <w:r w:rsidR="00827C7A">
          <w:rPr>
            <w:noProof/>
          </w:rPr>
          <w:t>50</w:t>
        </w:r>
        <w:r>
          <w:fldChar w:fldCharType="end"/>
        </w:r>
      </w:p>
    </w:sdtContent>
  </w:sdt>
  <w:p w:rsidR="00842FB2" w:rsidRDefault="00F0597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78" w:rsidRDefault="00F05978">
      <w:pPr>
        <w:spacing w:after="0" w:line="240" w:lineRule="auto"/>
      </w:pPr>
      <w:r>
        <w:separator/>
      </w:r>
    </w:p>
  </w:footnote>
  <w:footnote w:type="continuationSeparator" w:id="0">
    <w:p w:rsidR="00F05978" w:rsidRDefault="00F05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1450AECA"/>
    <w:lvl w:ilvl="0" w:tplc="F7B43CB2">
      <w:start w:val="1"/>
      <w:numFmt w:val="bullet"/>
      <w:lvlText w:val="В"/>
      <w:lvlJc w:val="left"/>
    </w:lvl>
    <w:lvl w:ilvl="1" w:tplc="E9A86748">
      <w:numFmt w:val="decimal"/>
      <w:lvlText w:val=""/>
      <w:lvlJc w:val="left"/>
    </w:lvl>
    <w:lvl w:ilvl="2" w:tplc="B1D0E886">
      <w:numFmt w:val="decimal"/>
      <w:lvlText w:val=""/>
      <w:lvlJc w:val="left"/>
    </w:lvl>
    <w:lvl w:ilvl="3" w:tplc="FA263BA6">
      <w:numFmt w:val="decimal"/>
      <w:lvlText w:val=""/>
      <w:lvlJc w:val="left"/>
    </w:lvl>
    <w:lvl w:ilvl="4" w:tplc="9C74A366">
      <w:numFmt w:val="decimal"/>
      <w:lvlText w:val=""/>
      <w:lvlJc w:val="left"/>
    </w:lvl>
    <w:lvl w:ilvl="5" w:tplc="05A4A092">
      <w:numFmt w:val="decimal"/>
      <w:lvlText w:val=""/>
      <w:lvlJc w:val="left"/>
    </w:lvl>
    <w:lvl w:ilvl="6" w:tplc="938005E2">
      <w:numFmt w:val="decimal"/>
      <w:lvlText w:val=""/>
      <w:lvlJc w:val="left"/>
    </w:lvl>
    <w:lvl w:ilvl="7" w:tplc="05CE2F26">
      <w:numFmt w:val="decimal"/>
      <w:lvlText w:val=""/>
      <w:lvlJc w:val="left"/>
    </w:lvl>
    <w:lvl w:ilvl="8" w:tplc="4894AACE">
      <w:numFmt w:val="decimal"/>
      <w:lvlText w:val=""/>
      <w:lvlJc w:val="left"/>
    </w:lvl>
  </w:abstractNum>
  <w:abstractNum w:abstractNumId="1">
    <w:nsid w:val="049F76FA"/>
    <w:multiLevelType w:val="hybridMultilevel"/>
    <w:tmpl w:val="17069A0E"/>
    <w:lvl w:ilvl="0" w:tplc="DF3EDB1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85732D8"/>
    <w:multiLevelType w:val="multilevel"/>
    <w:tmpl w:val="01B6E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E5CBE"/>
    <w:multiLevelType w:val="hybridMultilevel"/>
    <w:tmpl w:val="78224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A19"/>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52025"/>
    <w:multiLevelType w:val="multilevel"/>
    <w:tmpl w:val="E5021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13868"/>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C0AAB"/>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81F4A"/>
    <w:multiLevelType w:val="multilevel"/>
    <w:tmpl w:val="01A0B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473FE"/>
    <w:multiLevelType w:val="multilevel"/>
    <w:tmpl w:val="48FE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B7A9C"/>
    <w:multiLevelType w:val="multilevel"/>
    <w:tmpl w:val="F090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31BBE"/>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5246F"/>
    <w:multiLevelType w:val="multilevel"/>
    <w:tmpl w:val="D4C63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7414C"/>
    <w:multiLevelType w:val="multilevel"/>
    <w:tmpl w:val="85547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351E3"/>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8">
    <w:nsid w:val="571C0A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1212F"/>
    <w:multiLevelType w:val="hybridMultilevel"/>
    <w:tmpl w:val="D3946ABC"/>
    <w:lvl w:ilvl="0" w:tplc="2BA49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2C16BF"/>
    <w:multiLevelType w:val="multilevel"/>
    <w:tmpl w:val="9BA8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5521D"/>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63040"/>
    <w:multiLevelType w:val="multilevel"/>
    <w:tmpl w:val="E09E9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3B6A46"/>
    <w:multiLevelType w:val="multilevel"/>
    <w:tmpl w:val="C456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4"/>
  </w:num>
  <w:num w:numId="5">
    <w:abstractNumId w:val="3"/>
  </w:num>
  <w:num w:numId="6">
    <w:abstractNumId w:val="19"/>
  </w:num>
  <w:num w:numId="7">
    <w:abstractNumId w:val="16"/>
  </w:num>
  <w:num w:numId="8">
    <w:abstractNumId w:val="8"/>
  </w:num>
  <w:num w:numId="9">
    <w:abstractNumId w:val="21"/>
  </w:num>
  <w:num w:numId="10">
    <w:abstractNumId w:val="22"/>
  </w:num>
  <w:num w:numId="11">
    <w:abstractNumId w:val="13"/>
  </w:num>
  <w:num w:numId="12">
    <w:abstractNumId w:val="7"/>
  </w:num>
  <w:num w:numId="13">
    <w:abstractNumId w:val="2"/>
  </w:num>
  <w:num w:numId="14">
    <w:abstractNumId w:val="23"/>
  </w:num>
  <w:num w:numId="15">
    <w:abstractNumId w:val="18"/>
  </w:num>
  <w:num w:numId="16">
    <w:abstractNumId w:val="9"/>
  </w:num>
  <w:num w:numId="17">
    <w:abstractNumId w:val="5"/>
  </w:num>
  <w:num w:numId="18">
    <w:abstractNumId w:val="10"/>
  </w:num>
  <w:num w:numId="19">
    <w:abstractNumId w:val="20"/>
  </w:num>
  <w:num w:numId="20">
    <w:abstractNumId w:val="15"/>
  </w:num>
  <w:num w:numId="21">
    <w:abstractNumId w:val="6"/>
  </w:num>
  <w:num w:numId="22">
    <w:abstractNumId w:val="1"/>
  </w:num>
  <w:num w:numId="2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0100B"/>
    <w:rsid w:val="0002695E"/>
    <w:rsid w:val="00037C07"/>
    <w:rsid w:val="000769B2"/>
    <w:rsid w:val="00095652"/>
    <w:rsid w:val="000A0B85"/>
    <w:rsid w:val="000A3D9D"/>
    <w:rsid w:val="000B121D"/>
    <w:rsid w:val="000B50E2"/>
    <w:rsid w:val="000C440A"/>
    <w:rsid w:val="000C552E"/>
    <w:rsid w:val="000D0685"/>
    <w:rsid w:val="000E15D9"/>
    <w:rsid w:val="000F21AA"/>
    <w:rsid w:val="00105AA6"/>
    <w:rsid w:val="001145BB"/>
    <w:rsid w:val="0015277F"/>
    <w:rsid w:val="00193056"/>
    <w:rsid w:val="00195DE7"/>
    <w:rsid w:val="001A7147"/>
    <w:rsid w:val="001C693C"/>
    <w:rsid w:val="001D0794"/>
    <w:rsid w:val="001D575F"/>
    <w:rsid w:val="001D613F"/>
    <w:rsid w:val="001E1FF2"/>
    <w:rsid w:val="00210F81"/>
    <w:rsid w:val="002265B1"/>
    <w:rsid w:val="0024213B"/>
    <w:rsid w:val="00270C06"/>
    <w:rsid w:val="002C4892"/>
    <w:rsid w:val="002C7C74"/>
    <w:rsid w:val="002D31C9"/>
    <w:rsid w:val="00300981"/>
    <w:rsid w:val="0030248E"/>
    <w:rsid w:val="00303512"/>
    <w:rsid w:val="00310CFD"/>
    <w:rsid w:val="00325D87"/>
    <w:rsid w:val="003727FE"/>
    <w:rsid w:val="00386B27"/>
    <w:rsid w:val="00396EE6"/>
    <w:rsid w:val="003C0F70"/>
    <w:rsid w:val="003C4BD9"/>
    <w:rsid w:val="003C56DA"/>
    <w:rsid w:val="0041646D"/>
    <w:rsid w:val="0042549D"/>
    <w:rsid w:val="00433928"/>
    <w:rsid w:val="00466751"/>
    <w:rsid w:val="00471EE5"/>
    <w:rsid w:val="00481BE7"/>
    <w:rsid w:val="00485428"/>
    <w:rsid w:val="004854FC"/>
    <w:rsid w:val="004864F6"/>
    <w:rsid w:val="004A3032"/>
    <w:rsid w:val="004E3B50"/>
    <w:rsid w:val="004F51C0"/>
    <w:rsid w:val="00526687"/>
    <w:rsid w:val="005564EA"/>
    <w:rsid w:val="00566C42"/>
    <w:rsid w:val="005C3327"/>
    <w:rsid w:val="005D2760"/>
    <w:rsid w:val="005D6AE1"/>
    <w:rsid w:val="005F4154"/>
    <w:rsid w:val="00600ED0"/>
    <w:rsid w:val="00631FF2"/>
    <w:rsid w:val="00640BDC"/>
    <w:rsid w:val="00666F02"/>
    <w:rsid w:val="007314E0"/>
    <w:rsid w:val="0074061E"/>
    <w:rsid w:val="0074660C"/>
    <w:rsid w:val="00752948"/>
    <w:rsid w:val="007A0925"/>
    <w:rsid w:val="007A0A3B"/>
    <w:rsid w:val="007A7A53"/>
    <w:rsid w:val="007E44AF"/>
    <w:rsid w:val="007F16EF"/>
    <w:rsid w:val="007F76C1"/>
    <w:rsid w:val="00827C7A"/>
    <w:rsid w:val="00835B16"/>
    <w:rsid w:val="00864238"/>
    <w:rsid w:val="008752CE"/>
    <w:rsid w:val="00891625"/>
    <w:rsid w:val="008933D3"/>
    <w:rsid w:val="008A0ADB"/>
    <w:rsid w:val="008B1F25"/>
    <w:rsid w:val="008B3610"/>
    <w:rsid w:val="008D1881"/>
    <w:rsid w:val="008F3D03"/>
    <w:rsid w:val="008F4518"/>
    <w:rsid w:val="009067A7"/>
    <w:rsid w:val="009355A6"/>
    <w:rsid w:val="00936687"/>
    <w:rsid w:val="009B1293"/>
    <w:rsid w:val="009B2E56"/>
    <w:rsid w:val="009D1D8D"/>
    <w:rsid w:val="009E030F"/>
    <w:rsid w:val="009F2C70"/>
    <w:rsid w:val="00A044FC"/>
    <w:rsid w:val="00A161D7"/>
    <w:rsid w:val="00A26BA9"/>
    <w:rsid w:val="00A4323D"/>
    <w:rsid w:val="00A84AC8"/>
    <w:rsid w:val="00AA1D05"/>
    <w:rsid w:val="00AA2B5F"/>
    <w:rsid w:val="00AB081C"/>
    <w:rsid w:val="00B13903"/>
    <w:rsid w:val="00B16D0B"/>
    <w:rsid w:val="00B21B33"/>
    <w:rsid w:val="00B3628F"/>
    <w:rsid w:val="00B91035"/>
    <w:rsid w:val="00B96737"/>
    <w:rsid w:val="00BA0497"/>
    <w:rsid w:val="00BA14F7"/>
    <w:rsid w:val="00BF0438"/>
    <w:rsid w:val="00BF6C5F"/>
    <w:rsid w:val="00C043D1"/>
    <w:rsid w:val="00C27B23"/>
    <w:rsid w:val="00C57121"/>
    <w:rsid w:val="00C735C6"/>
    <w:rsid w:val="00C761D6"/>
    <w:rsid w:val="00C8328D"/>
    <w:rsid w:val="00CA4FBD"/>
    <w:rsid w:val="00CB41DB"/>
    <w:rsid w:val="00CF14BB"/>
    <w:rsid w:val="00CF312B"/>
    <w:rsid w:val="00D14E54"/>
    <w:rsid w:val="00D37E1D"/>
    <w:rsid w:val="00D528A8"/>
    <w:rsid w:val="00D62DBE"/>
    <w:rsid w:val="00D86448"/>
    <w:rsid w:val="00D96551"/>
    <w:rsid w:val="00DC0DA8"/>
    <w:rsid w:val="00E44AA7"/>
    <w:rsid w:val="00E76C74"/>
    <w:rsid w:val="00E9222E"/>
    <w:rsid w:val="00EF2A4B"/>
    <w:rsid w:val="00EF655E"/>
    <w:rsid w:val="00F05978"/>
    <w:rsid w:val="00F13D9C"/>
    <w:rsid w:val="00F34261"/>
    <w:rsid w:val="00F35B1B"/>
    <w:rsid w:val="00F37938"/>
    <w:rsid w:val="00F53711"/>
    <w:rsid w:val="00FA522E"/>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aliases w:val=" Знак2"/>
    <w:basedOn w:val="a"/>
    <w:link w:val="ae"/>
    <w:uiPriority w:val="99"/>
    <w:unhideWhenUsed/>
    <w:rsid w:val="00F13D9C"/>
    <w:pPr>
      <w:spacing w:after="120"/>
      <w:ind w:left="283"/>
    </w:pPr>
  </w:style>
  <w:style w:type="character" w:customStyle="1" w:styleId="ae">
    <w:name w:val="Основной текст с отступом Знак"/>
    <w:aliases w:val=" Знак2 Знак"/>
    <w:basedOn w:val="a0"/>
    <w:link w:val="ad"/>
    <w:uiPriority w:val="99"/>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95652"/>
    <w:pPr>
      <w:widowControl w:val="0"/>
      <w:shd w:val="clear" w:color="auto" w:fill="FFFFFF"/>
      <w:spacing w:before="240" w:after="180" w:line="230" w:lineRule="exact"/>
      <w:ind w:hanging="580"/>
    </w:pPr>
    <w:rPr>
      <w:rFonts w:ascii="Times New Roman" w:eastAsia="Times New Roman" w:hAnsi="Times New Roman" w:cs="Times New Roman"/>
      <w:color w:val="000000"/>
      <w:sz w:val="18"/>
      <w:szCs w:val="18"/>
      <w:lang w:eastAsia="ru-RU" w:bidi="ru-RU"/>
    </w:rPr>
  </w:style>
  <w:style w:type="character" w:customStyle="1" w:styleId="6pt">
    <w:name w:val="Основной текст + 6 pt"/>
    <w:basedOn w:val="a9"/>
    <w:rsid w:val="0030248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2">
    <w:name w:val="Подпись к таблице (2)_"/>
    <w:basedOn w:val="a0"/>
    <w:link w:val="23"/>
    <w:rsid w:val="001C693C"/>
    <w:rPr>
      <w:rFonts w:ascii="Times New Roman" w:eastAsia="Times New Roman" w:hAnsi="Times New Roman" w:cs="Times New Roman"/>
      <w:sz w:val="18"/>
      <w:szCs w:val="18"/>
      <w:shd w:val="clear" w:color="auto" w:fill="FFFFFF"/>
    </w:rPr>
  </w:style>
  <w:style w:type="paragraph" w:customStyle="1" w:styleId="23">
    <w:name w:val="Подпись к таблице (2)"/>
    <w:basedOn w:val="a"/>
    <w:link w:val="22"/>
    <w:rsid w:val="001C693C"/>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4">
    <w:name w:val="Основной текст2"/>
    <w:basedOn w:val="a"/>
    <w:rsid w:val="00D14E54"/>
    <w:pPr>
      <w:widowControl w:val="0"/>
      <w:shd w:val="clear" w:color="auto" w:fill="FFFFFF"/>
      <w:spacing w:after="0" w:line="226" w:lineRule="exact"/>
      <w:ind w:hanging="360"/>
    </w:pPr>
    <w:rPr>
      <w:rFonts w:ascii="Times New Roman" w:eastAsia="Times New Roman" w:hAnsi="Times New Roman" w:cs="Times New Roman"/>
      <w:color w:val="000000"/>
      <w:sz w:val="19"/>
      <w:szCs w:val="19"/>
      <w:lang w:eastAsia="ru-RU" w:bidi="ru-RU"/>
    </w:rPr>
  </w:style>
  <w:style w:type="character" w:customStyle="1" w:styleId="60">
    <w:name w:val="Основной текст (6)_"/>
    <w:basedOn w:val="a0"/>
    <w:link w:val="61"/>
    <w:rsid w:val="00D14E54"/>
    <w:rPr>
      <w:rFonts w:ascii="Times New Roman" w:eastAsia="Times New Roman" w:hAnsi="Times New Roman" w:cs="Times New Roman"/>
      <w:b/>
      <w:bCs/>
      <w:sz w:val="19"/>
      <w:szCs w:val="19"/>
      <w:shd w:val="clear" w:color="auto" w:fill="FFFFFF"/>
    </w:rPr>
  </w:style>
  <w:style w:type="character" w:customStyle="1" w:styleId="62">
    <w:name w:val="Основной текст (6) + Не полужирный"/>
    <w:basedOn w:val="60"/>
    <w:rsid w:val="00D14E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0pt">
    <w:name w:val="Основной текст (6) + Курсив;Интервал 0 pt"/>
    <w:basedOn w:val="60"/>
    <w:rsid w:val="00D14E54"/>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610pt">
    <w:name w:val="Основной текст (6) + 10 pt;Не полужирный;Курсив"/>
    <w:basedOn w:val="60"/>
    <w:rsid w:val="00D14E5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1">
    <w:name w:val="Основной текст (6)"/>
    <w:basedOn w:val="a"/>
    <w:link w:val="60"/>
    <w:rsid w:val="00D14E54"/>
    <w:pPr>
      <w:widowControl w:val="0"/>
      <w:shd w:val="clear" w:color="auto" w:fill="FFFFFF"/>
      <w:spacing w:after="0" w:line="230" w:lineRule="exact"/>
      <w:ind w:firstLine="720"/>
    </w:pPr>
    <w:rPr>
      <w:rFonts w:ascii="Times New Roman" w:eastAsia="Times New Roman" w:hAnsi="Times New Roman" w:cs="Times New Roman"/>
      <w:b/>
      <w:bCs/>
      <w:sz w:val="19"/>
      <w:szCs w:val="19"/>
    </w:rPr>
  </w:style>
  <w:style w:type="character" w:customStyle="1" w:styleId="40">
    <w:name w:val="Основной текст (4)_"/>
    <w:basedOn w:val="a0"/>
    <w:link w:val="41"/>
    <w:rsid w:val="00D14E54"/>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D14E54"/>
    <w:pPr>
      <w:widowControl w:val="0"/>
      <w:shd w:val="clear" w:color="auto" w:fill="FFFFFF"/>
      <w:spacing w:after="480" w:line="0" w:lineRule="atLeast"/>
    </w:pPr>
    <w:rPr>
      <w:rFonts w:ascii="Times New Roman" w:eastAsia="Times New Roman" w:hAnsi="Times New Roman" w:cs="Times New Roman"/>
      <w:b/>
      <w:bCs/>
    </w:rPr>
  </w:style>
  <w:style w:type="paragraph" w:styleId="af1">
    <w:name w:val="footer"/>
    <w:basedOn w:val="a"/>
    <w:link w:val="af2"/>
    <w:uiPriority w:val="99"/>
    <w:unhideWhenUsed/>
    <w:rsid w:val="0043392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2">
    <w:name w:val="Нижний колонтитул Знак"/>
    <w:basedOn w:val="a0"/>
    <w:link w:val="af1"/>
    <w:uiPriority w:val="99"/>
    <w:rsid w:val="00433928"/>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90996047">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5305136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5786392">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48029988">
      <w:bodyDiv w:val="1"/>
      <w:marLeft w:val="0"/>
      <w:marRight w:val="0"/>
      <w:marTop w:val="0"/>
      <w:marBottom w:val="0"/>
      <w:divBdr>
        <w:top w:val="none" w:sz="0" w:space="0" w:color="auto"/>
        <w:left w:val="none" w:sz="0" w:space="0" w:color="auto"/>
        <w:bottom w:val="none" w:sz="0" w:space="0" w:color="auto"/>
        <w:right w:val="none" w:sz="0" w:space="0" w:color="auto"/>
      </w:divBdr>
    </w:div>
    <w:div w:id="553006916">
      <w:bodyDiv w:val="1"/>
      <w:marLeft w:val="0"/>
      <w:marRight w:val="0"/>
      <w:marTop w:val="0"/>
      <w:marBottom w:val="0"/>
      <w:divBdr>
        <w:top w:val="none" w:sz="0" w:space="0" w:color="auto"/>
        <w:left w:val="none" w:sz="0" w:space="0" w:color="auto"/>
        <w:bottom w:val="none" w:sz="0" w:space="0" w:color="auto"/>
        <w:right w:val="none" w:sz="0" w:space="0" w:color="auto"/>
      </w:divBdr>
    </w:div>
    <w:div w:id="564417993">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2518706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80441157">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1348855">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10260113">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22373022">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3F85-E68D-47F0-AF52-A18CBA5F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11448</Words>
  <Characters>65254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19</cp:revision>
  <cp:lastPrinted>2020-01-14T04:34:00Z</cp:lastPrinted>
  <dcterms:created xsi:type="dcterms:W3CDTF">2017-11-29T05:07:00Z</dcterms:created>
  <dcterms:modified xsi:type="dcterms:W3CDTF">2020-02-04T07:38:00Z</dcterms:modified>
</cp:coreProperties>
</file>