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6C" w:rsidRDefault="00C1566C">
      <w:pPr>
        <w:spacing w:before="60"/>
        <w:ind w:right="104"/>
        <w:jc w:val="right"/>
        <w:rPr>
          <w:b/>
          <w:i/>
          <w:sz w:val="28"/>
        </w:rPr>
      </w:pPr>
    </w:p>
    <w:p w:rsidR="00C1566C" w:rsidRDefault="006D067F">
      <w:pPr>
        <w:spacing w:before="275"/>
        <w:ind w:left="3030"/>
        <w:rPr>
          <w:sz w:val="24"/>
        </w:rPr>
      </w:pPr>
      <w:r>
        <w:rPr>
          <w:sz w:val="24"/>
        </w:rPr>
        <w:t>Минобрнауки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1566C" w:rsidRDefault="00C1566C">
      <w:pPr>
        <w:pStyle w:val="a3"/>
        <w:ind w:left="0" w:firstLine="0"/>
        <w:jc w:val="left"/>
        <w:rPr>
          <w:sz w:val="24"/>
        </w:rPr>
      </w:pPr>
    </w:p>
    <w:p w:rsidR="00C1566C" w:rsidRDefault="006D067F">
      <w:pPr>
        <w:ind w:left="250" w:right="1050"/>
        <w:jc w:val="center"/>
        <w:rPr>
          <w:sz w:val="24"/>
        </w:rPr>
      </w:pPr>
      <w:r>
        <w:rPr>
          <w:sz w:val="24"/>
        </w:rPr>
        <w:t>Бузулукский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гуманитарно-технологический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(филиал)</w:t>
      </w:r>
    </w:p>
    <w:p w:rsidR="00C1566C" w:rsidRDefault="006D067F">
      <w:pPr>
        <w:ind w:left="259" w:right="1055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 высшего образования</w:t>
      </w:r>
    </w:p>
    <w:p w:rsidR="00C1566C" w:rsidRDefault="006D067F">
      <w:pPr>
        <w:spacing w:line="720" w:lineRule="auto"/>
        <w:ind w:left="1787" w:right="2587"/>
        <w:jc w:val="center"/>
        <w:rPr>
          <w:sz w:val="24"/>
        </w:rPr>
      </w:pPr>
      <w:r>
        <w:rPr>
          <w:sz w:val="24"/>
        </w:rPr>
        <w:t>«Оренбургский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университет» Кафедра педагогического образования</w:t>
      </w:r>
    </w:p>
    <w:p w:rsidR="00C1566C" w:rsidRDefault="00C1566C">
      <w:pPr>
        <w:pStyle w:val="a3"/>
        <w:ind w:left="0" w:firstLine="0"/>
        <w:jc w:val="left"/>
        <w:rPr>
          <w:sz w:val="24"/>
        </w:rPr>
      </w:pPr>
    </w:p>
    <w:p w:rsidR="00C1566C" w:rsidRDefault="00C1566C">
      <w:pPr>
        <w:pStyle w:val="a3"/>
        <w:ind w:left="0" w:firstLine="0"/>
        <w:jc w:val="left"/>
        <w:rPr>
          <w:sz w:val="24"/>
        </w:rPr>
      </w:pPr>
    </w:p>
    <w:p w:rsidR="00C1566C" w:rsidRDefault="00C1566C">
      <w:pPr>
        <w:pStyle w:val="a3"/>
        <w:ind w:left="0" w:firstLine="0"/>
        <w:jc w:val="left"/>
        <w:rPr>
          <w:sz w:val="24"/>
        </w:rPr>
      </w:pPr>
    </w:p>
    <w:p w:rsidR="00C1566C" w:rsidRDefault="00C1566C">
      <w:pPr>
        <w:pStyle w:val="a3"/>
        <w:spacing w:before="2"/>
        <w:ind w:left="0" w:firstLine="0"/>
        <w:jc w:val="left"/>
        <w:rPr>
          <w:sz w:val="24"/>
        </w:rPr>
      </w:pPr>
    </w:p>
    <w:p w:rsidR="00C1566C" w:rsidRDefault="006D067F">
      <w:pPr>
        <w:pStyle w:val="1"/>
        <w:ind w:left="250" w:right="342" w:firstLine="0"/>
        <w:jc w:val="center"/>
      </w:pPr>
      <w:r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C1566C" w:rsidRDefault="00C1566C">
      <w:pPr>
        <w:pStyle w:val="a3"/>
        <w:spacing w:before="119"/>
        <w:ind w:left="0" w:firstLine="0"/>
        <w:jc w:val="left"/>
        <w:rPr>
          <w:b/>
        </w:rPr>
      </w:pPr>
    </w:p>
    <w:p w:rsidR="00C1566C" w:rsidRDefault="006D067F">
      <w:pPr>
        <w:ind w:left="250"/>
        <w:jc w:val="center"/>
        <w:rPr>
          <w:i/>
          <w:sz w:val="28"/>
        </w:rPr>
      </w:pPr>
      <w:r>
        <w:rPr>
          <w:i/>
          <w:sz w:val="28"/>
        </w:rPr>
        <w:t>«Б.1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Д.Б.17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мысли»</w:t>
      </w:r>
    </w:p>
    <w:p w:rsidR="00C1566C" w:rsidRDefault="006D067F">
      <w:pPr>
        <w:spacing w:before="320"/>
        <w:ind w:left="2498" w:right="2587"/>
        <w:jc w:val="center"/>
        <w:rPr>
          <w:sz w:val="24"/>
        </w:rPr>
      </w:pP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БАКАЛАВРИАТ</w:t>
      </w:r>
    </w:p>
    <w:p w:rsidR="00C1566C" w:rsidRDefault="006D067F">
      <w:pPr>
        <w:ind w:left="3623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:rsidR="00C1566C" w:rsidRDefault="006D067F">
      <w:pPr>
        <w:spacing w:line="268" w:lineRule="exact"/>
        <w:ind w:left="2987"/>
        <w:rPr>
          <w:i/>
          <w:sz w:val="24"/>
        </w:rPr>
      </w:pPr>
      <w:r>
        <w:rPr>
          <w:i/>
          <w:sz w:val="24"/>
          <w:u w:val="single"/>
        </w:rPr>
        <w:t>44.03.01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образование</w:t>
      </w:r>
    </w:p>
    <w:p w:rsidR="00C1566C" w:rsidRDefault="006D067F">
      <w:pPr>
        <w:spacing w:line="176" w:lineRule="exact"/>
        <w:ind w:right="88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подготовки)</w:t>
      </w:r>
    </w:p>
    <w:p w:rsidR="00C1566C" w:rsidRDefault="006D067F">
      <w:pPr>
        <w:spacing w:before="109"/>
        <w:ind w:right="797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образование</w:t>
      </w:r>
    </w:p>
    <w:p w:rsidR="00C1566C" w:rsidRDefault="00C1566C">
      <w:pPr>
        <w:pStyle w:val="a3"/>
        <w:spacing w:before="76"/>
        <w:ind w:left="0" w:firstLine="0"/>
        <w:jc w:val="left"/>
        <w:rPr>
          <w:i/>
          <w:sz w:val="16"/>
        </w:rPr>
      </w:pPr>
    </w:p>
    <w:p w:rsidR="00C1566C" w:rsidRDefault="006D067F">
      <w:pPr>
        <w:ind w:left="210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направленности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(профиля)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программы)</w:t>
      </w:r>
    </w:p>
    <w:p w:rsidR="00C1566C" w:rsidRDefault="006D067F">
      <w:pPr>
        <w:spacing w:before="108"/>
        <w:ind w:right="30"/>
        <w:jc w:val="center"/>
        <w:rPr>
          <w:sz w:val="24"/>
        </w:rPr>
      </w:pP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1566C" w:rsidRDefault="006D067F">
      <w:pPr>
        <w:ind w:right="87"/>
        <w:jc w:val="center"/>
        <w:rPr>
          <w:i/>
          <w:sz w:val="24"/>
        </w:rPr>
      </w:pPr>
      <w:r>
        <w:rPr>
          <w:i/>
          <w:sz w:val="24"/>
          <w:u w:val="single"/>
        </w:rPr>
        <w:t>Программа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академического</w:t>
      </w:r>
      <w:r>
        <w:rPr>
          <w:i/>
          <w:spacing w:val="-2"/>
          <w:sz w:val="24"/>
          <w:u w:val="single"/>
        </w:rPr>
        <w:t xml:space="preserve"> бакалавриата</w:t>
      </w: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6D067F">
      <w:pPr>
        <w:ind w:right="88"/>
        <w:jc w:val="center"/>
        <w:rPr>
          <w:sz w:val="24"/>
        </w:rPr>
      </w:pPr>
      <w:r>
        <w:rPr>
          <w:spacing w:val="-2"/>
          <w:sz w:val="24"/>
        </w:rPr>
        <w:t>Квалификация</w:t>
      </w:r>
    </w:p>
    <w:p w:rsidR="00C1566C" w:rsidRDefault="006D067F">
      <w:pPr>
        <w:ind w:right="87"/>
        <w:jc w:val="center"/>
        <w:rPr>
          <w:i/>
          <w:sz w:val="24"/>
        </w:rPr>
      </w:pPr>
      <w:r>
        <w:rPr>
          <w:i/>
          <w:spacing w:val="-2"/>
          <w:sz w:val="24"/>
          <w:u w:val="single"/>
        </w:rPr>
        <w:t>Бакалавр</w:t>
      </w:r>
    </w:p>
    <w:p w:rsidR="00C1566C" w:rsidRDefault="006D067F">
      <w:pPr>
        <w:ind w:right="89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</w:t>
      </w:r>
    </w:p>
    <w:p w:rsidR="00C1566C" w:rsidRDefault="00AC0203">
      <w:pPr>
        <w:ind w:right="85"/>
        <w:jc w:val="center"/>
        <w:rPr>
          <w:i/>
          <w:sz w:val="24"/>
        </w:rPr>
      </w:pPr>
      <w:r>
        <w:rPr>
          <w:i/>
          <w:spacing w:val="-2"/>
          <w:sz w:val="24"/>
          <w:u w:val="single"/>
        </w:rPr>
        <w:t>О</w:t>
      </w:r>
      <w:r w:rsidR="006D067F">
        <w:rPr>
          <w:i/>
          <w:spacing w:val="-2"/>
          <w:sz w:val="24"/>
          <w:u w:val="single"/>
        </w:rPr>
        <w:t>чная</w:t>
      </w: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ind w:left="0" w:firstLine="0"/>
        <w:jc w:val="left"/>
        <w:rPr>
          <w:i/>
          <w:sz w:val="24"/>
        </w:rPr>
      </w:pPr>
    </w:p>
    <w:p w:rsidR="00C1566C" w:rsidRDefault="00C1566C">
      <w:pPr>
        <w:pStyle w:val="a3"/>
        <w:spacing w:before="47"/>
        <w:ind w:left="0" w:firstLine="0"/>
        <w:jc w:val="left"/>
        <w:rPr>
          <w:i/>
          <w:sz w:val="24"/>
        </w:rPr>
      </w:pPr>
    </w:p>
    <w:p w:rsidR="00C1566C" w:rsidRDefault="006D067F">
      <w:pPr>
        <w:ind w:left="303" w:right="800"/>
        <w:jc w:val="center"/>
        <w:rPr>
          <w:sz w:val="24"/>
        </w:rPr>
      </w:pPr>
      <w:r>
        <w:rPr>
          <w:sz w:val="24"/>
        </w:rPr>
        <w:t>Год набора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AC0203">
        <w:rPr>
          <w:spacing w:val="-4"/>
          <w:sz w:val="24"/>
        </w:rPr>
        <w:t>1</w:t>
      </w:r>
    </w:p>
    <w:p w:rsidR="00C1566C" w:rsidRDefault="00C1566C">
      <w:pPr>
        <w:jc w:val="center"/>
        <w:rPr>
          <w:sz w:val="24"/>
        </w:rPr>
        <w:sectPr w:rsidR="00C1566C">
          <w:type w:val="continuous"/>
          <w:pgSz w:w="11910" w:h="16840"/>
          <w:pgMar w:top="800" w:right="460" w:bottom="280" w:left="1540" w:header="720" w:footer="720" w:gutter="0"/>
          <w:cols w:space="720"/>
        </w:sectPr>
      </w:pPr>
    </w:p>
    <w:p w:rsidR="00C1566C" w:rsidRDefault="00C1566C">
      <w:pPr>
        <w:pStyle w:val="a3"/>
        <w:ind w:left="4679" w:firstLine="0"/>
        <w:jc w:val="left"/>
        <w:rPr>
          <w:sz w:val="20"/>
        </w:rPr>
      </w:pPr>
    </w:p>
    <w:p w:rsidR="00C1566C" w:rsidRDefault="006D067F">
      <w:pPr>
        <w:pStyle w:val="a3"/>
        <w:tabs>
          <w:tab w:val="left" w:pos="6748"/>
        </w:tabs>
        <w:spacing w:before="109"/>
        <w:ind w:firstLine="0"/>
        <w:jc w:val="left"/>
      </w:pPr>
      <w:r>
        <w:t xml:space="preserve">Составитель: </w:t>
      </w:r>
      <w:r>
        <w:rPr>
          <w:u w:val="single"/>
        </w:rPr>
        <w:tab/>
      </w:r>
      <w:r>
        <w:t>Л.А.</w:t>
      </w:r>
      <w:r>
        <w:rPr>
          <w:spacing w:val="-5"/>
        </w:rPr>
        <w:t xml:space="preserve"> </w:t>
      </w:r>
      <w:r>
        <w:rPr>
          <w:spacing w:val="-2"/>
        </w:rPr>
        <w:t>Омельяненко</w:t>
      </w: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spacing w:before="1"/>
        <w:ind w:left="0" w:firstLine="0"/>
        <w:jc w:val="left"/>
      </w:pPr>
    </w:p>
    <w:p w:rsidR="00C1566C" w:rsidRDefault="006D067F">
      <w:pPr>
        <w:pStyle w:val="a3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3152267</wp:posOffset>
                </wp:positionH>
                <wp:positionV relativeFrom="paragraph">
                  <wp:posOffset>390196</wp:posOffset>
                </wp:positionV>
                <wp:extent cx="431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80F7" id="Graphic 2" o:spid="_x0000_s1026" style="position:absolute;margin-left:248.2pt;margin-top:30.7pt;width:3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одобрены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кафедры пе- дагогического образования протокол</w:t>
      </w:r>
    </w:p>
    <w:p w:rsidR="00C1566C" w:rsidRDefault="00C1566C">
      <w:pPr>
        <w:pStyle w:val="a3"/>
        <w:ind w:left="0" w:firstLine="0"/>
        <w:jc w:val="left"/>
        <w:rPr>
          <w:sz w:val="20"/>
        </w:rPr>
      </w:pPr>
    </w:p>
    <w:p w:rsidR="00C1566C" w:rsidRDefault="00C1566C">
      <w:pPr>
        <w:pStyle w:val="a3"/>
        <w:ind w:left="0" w:firstLine="0"/>
        <w:jc w:val="left"/>
        <w:rPr>
          <w:sz w:val="20"/>
        </w:rPr>
      </w:pPr>
    </w:p>
    <w:p w:rsidR="00C1566C" w:rsidRDefault="00C1566C">
      <w:pPr>
        <w:pStyle w:val="a3"/>
        <w:ind w:left="0" w:firstLine="0"/>
        <w:jc w:val="left"/>
        <w:rPr>
          <w:sz w:val="20"/>
        </w:rPr>
      </w:pPr>
    </w:p>
    <w:p w:rsidR="00C1566C" w:rsidRDefault="00C1566C">
      <w:pPr>
        <w:pStyle w:val="a3"/>
        <w:spacing w:before="66"/>
        <w:ind w:left="0" w:firstLine="0"/>
        <w:jc w:val="left"/>
        <w:rPr>
          <w:sz w:val="20"/>
        </w:rPr>
      </w:pPr>
      <w:bookmarkStart w:id="0" w:name="_GoBack"/>
      <w:bookmarkEnd w:id="0"/>
    </w:p>
    <w:p w:rsidR="00C1566C" w:rsidRDefault="006D067F">
      <w:pPr>
        <w:pStyle w:val="a3"/>
        <w:tabs>
          <w:tab w:val="left" w:pos="6389"/>
        </w:tabs>
        <w:spacing w:before="105"/>
        <w:ind w:firstLine="0"/>
        <w:jc w:val="left"/>
      </w:pPr>
      <w:r>
        <w:t xml:space="preserve">Заведующий кафедрой </w:t>
      </w:r>
      <w:r>
        <w:rPr>
          <w:u w:val="single"/>
        </w:rPr>
        <w:tab/>
      </w:r>
      <w:r>
        <w:t>Л.А.</w:t>
      </w:r>
      <w:r>
        <w:rPr>
          <w:spacing w:val="-5"/>
        </w:rPr>
        <w:t xml:space="preserve"> </w:t>
      </w:r>
      <w:r>
        <w:rPr>
          <w:spacing w:val="-2"/>
        </w:rPr>
        <w:t>Омельяненко</w:t>
      </w: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spacing w:before="119"/>
        <w:ind w:left="0" w:firstLine="0"/>
        <w:jc w:val="left"/>
      </w:pPr>
    </w:p>
    <w:p w:rsidR="00C1566C" w:rsidRDefault="006D067F">
      <w:pPr>
        <w:pStyle w:val="a3"/>
        <w:spacing w:before="1"/>
        <w:ind w:left="1230" w:hanging="747"/>
        <w:jc w:val="left"/>
      </w:pPr>
      <w:r>
        <w:t>Методические</w:t>
      </w:r>
      <w:r>
        <w:rPr>
          <w:spacing w:val="-7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 дисциплине «История педагогики и педагогической мысли»</w:t>
      </w:r>
    </w:p>
    <w:p w:rsidR="00C1566C" w:rsidRDefault="00C1566C">
      <w:pPr>
        <w:pStyle w:val="a3"/>
        <w:spacing w:before="1"/>
        <w:ind w:left="0" w:firstLine="0"/>
        <w:jc w:val="left"/>
      </w:pPr>
    </w:p>
    <w:p w:rsidR="00C1566C" w:rsidRDefault="006D067F">
      <w:pPr>
        <w:ind w:left="162"/>
        <w:rPr>
          <w:sz w:val="28"/>
        </w:rPr>
      </w:pPr>
      <w:r>
        <w:rPr>
          <w:spacing w:val="-5"/>
          <w:sz w:val="28"/>
        </w:rPr>
        <w:t>».</w:t>
      </w:r>
    </w:p>
    <w:p w:rsidR="00C1566C" w:rsidRDefault="00C1566C">
      <w:pPr>
        <w:rPr>
          <w:sz w:val="28"/>
        </w:rPr>
        <w:sectPr w:rsidR="00C1566C">
          <w:pgSz w:w="11910" w:h="16840"/>
          <w:pgMar w:top="1800" w:right="460" w:bottom="280" w:left="1540" w:header="720" w:footer="720" w:gutter="0"/>
          <w:cols w:space="720"/>
        </w:sectPr>
      </w:pPr>
    </w:p>
    <w:p w:rsidR="00C1566C" w:rsidRDefault="006D067F">
      <w:pPr>
        <w:pStyle w:val="1"/>
        <w:spacing w:before="74"/>
        <w:ind w:left="200" w:firstLine="0"/>
        <w:jc w:val="center"/>
      </w:pPr>
      <w:r>
        <w:rPr>
          <w:spacing w:val="-2"/>
        </w:rPr>
        <w:lastRenderedPageBreak/>
        <w:t>Содержание</w:t>
      </w:r>
    </w:p>
    <w:p w:rsidR="00C1566C" w:rsidRDefault="006D067F">
      <w:pPr>
        <w:pStyle w:val="a3"/>
        <w:tabs>
          <w:tab w:val="right" w:pos="9344"/>
        </w:tabs>
        <w:spacing w:before="324" w:after="11"/>
        <w:ind w:left="303" w:firstLine="0"/>
        <w:jc w:val="left"/>
      </w:pPr>
      <w:r>
        <w:rPr>
          <w:spacing w:val="-2"/>
        </w:rPr>
        <w:t>Введение………………………………………………………………..</w:t>
      </w:r>
      <w:r>
        <w:tab/>
      </w:r>
      <w:r>
        <w:rPr>
          <w:spacing w:val="-10"/>
        </w:rPr>
        <w:t>4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9"/>
        <w:gridCol w:w="8391"/>
        <w:gridCol w:w="517"/>
      </w:tblGrid>
      <w:tr w:rsidR="00C1566C">
        <w:trPr>
          <w:trHeight w:val="316"/>
        </w:trPr>
        <w:tc>
          <w:tcPr>
            <w:tcW w:w="509" w:type="dxa"/>
          </w:tcPr>
          <w:p w:rsidR="00C1566C" w:rsidRDefault="006D067F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студентов………………………………………..............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line="296" w:lineRule="exact"/>
              <w:ind w:left="18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566C">
        <w:trPr>
          <w:trHeight w:val="643"/>
        </w:trPr>
        <w:tc>
          <w:tcPr>
            <w:tcW w:w="509" w:type="dxa"/>
          </w:tcPr>
          <w:p w:rsidR="00C1566C" w:rsidRDefault="006D067F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ра-</w:t>
            </w:r>
          </w:p>
          <w:p w:rsidR="00C1566C" w:rsidRDefault="006D06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обучающихся…………………………………….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before="315" w:line="307" w:lineRule="exact"/>
              <w:ind w:left="18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566C">
        <w:trPr>
          <w:trHeight w:val="645"/>
        </w:trPr>
        <w:tc>
          <w:tcPr>
            <w:tcW w:w="509" w:type="dxa"/>
          </w:tcPr>
          <w:p w:rsidR="00C1566C" w:rsidRDefault="006D067F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обуча-</w:t>
            </w:r>
          </w:p>
          <w:p w:rsidR="00C1566C" w:rsidRDefault="006D067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ющихся……………………………………………………………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before="318" w:line="307" w:lineRule="exact"/>
              <w:ind w:left="18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566C">
        <w:trPr>
          <w:trHeight w:val="643"/>
        </w:trPr>
        <w:tc>
          <w:tcPr>
            <w:tcW w:w="509" w:type="dxa"/>
          </w:tcPr>
          <w:p w:rsidR="00C1566C" w:rsidRDefault="006D067F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прослуши-</w:t>
            </w:r>
          </w:p>
          <w:p w:rsidR="00C1566C" w:rsidRDefault="006D06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лекций……………………………………………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before="315" w:line="307" w:lineRule="exact"/>
              <w:ind w:left="18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1566C">
        <w:trPr>
          <w:trHeight w:val="643"/>
        </w:trPr>
        <w:tc>
          <w:tcPr>
            <w:tcW w:w="509" w:type="dxa"/>
          </w:tcPr>
          <w:p w:rsidR="00C1566C" w:rsidRDefault="006D067F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C1566C" w:rsidRDefault="006D06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занятиям……………………………………………..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before="315" w:line="308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1566C">
        <w:trPr>
          <w:trHeight w:val="323"/>
        </w:trPr>
        <w:tc>
          <w:tcPr>
            <w:tcW w:w="509" w:type="dxa"/>
          </w:tcPr>
          <w:p w:rsidR="00C1566C" w:rsidRDefault="006D067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литературой………...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line="303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1566C">
        <w:trPr>
          <w:trHeight w:val="2253"/>
        </w:trPr>
        <w:tc>
          <w:tcPr>
            <w:tcW w:w="509" w:type="dxa"/>
          </w:tcPr>
          <w:p w:rsidR="00C1566C" w:rsidRDefault="006D067F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  <w:p w:rsidR="00C1566C" w:rsidRDefault="006D067F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  <w:p w:rsidR="00C1566C" w:rsidRDefault="006D067F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  <w:p w:rsidR="00C1566C" w:rsidRDefault="006D067F">
            <w:pPr>
              <w:pStyle w:val="TableParagraph"/>
              <w:spacing w:before="321" w:line="32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  <w:p w:rsidR="00C1566C" w:rsidRDefault="006D067F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Подготовка творческого задания……………………………………... Подготовка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эссе……………………………….............. Методические рекомендации по выполнению тестовых зада- </w:t>
            </w:r>
            <w:r>
              <w:rPr>
                <w:spacing w:val="-2"/>
                <w:sz w:val="28"/>
              </w:rPr>
              <w:t xml:space="preserve">ний……………………………………………………………………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аттестации………………. Рекомендации по освоению учебно-методического комплек-</w:t>
            </w:r>
          </w:p>
          <w:p w:rsidR="00C1566C" w:rsidRDefault="006D067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са…………………………………………………………………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line="317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C1566C" w:rsidRDefault="006D067F">
            <w:pPr>
              <w:pStyle w:val="TableParagraph"/>
              <w:spacing w:line="240" w:lineRule="auto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C1566C" w:rsidRDefault="006D067F">
            <w:pPr>
              <w:pStyle w:val="TableParagraph"/>
              <w:spacing w:before="321" w:line="322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C1566C" w:rsidRDefault="006D067F">
            <w:pPr>
              <w:pStyle w:val="TableParagraph"/>
              <w:spacing w:line="322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C1566C" w:rsidRDefault="006D067F">
            <w:pPr>
              <w:pStyle w:val="TableParagraph"/>
              <w:spacing w:line="240" w:lineRule="auto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C1566C">
        <w:trPr>
          <w:trHeight w:val="317"/>
        </w:trPr>
        <w:tc>
          <w:tcPr>
            <w:tcW w:w="509" w:type="dxa"/>
          </w:tcPr>
          <w:p w:rsidR="00C1566C" w:rsidRDefault="006D067F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91" w:type="dxa"/>
          </w:tcPr>
          <w:p w:rsidR="00C1566C" w:rsidRDefault="006D06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выступления…………………………</w:t>
            </w:r>
          </w:p>
        </w:tc>
        <w:tc>
          <w:tcPr>
            <w:tcW w:w="517" w:type="dxa"/>
          </w:tcPr>
          <w:p w:rsidR="00C1566C" w:rsidRDefault="006D067F">
            <w:pPr>
              <w:pStyle w:val="TableParagraph"/>
              <w:spacing w:line="297" w:lineRule="exact"/>
              <w:ind w:left="18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</w:tbl>
    <w:p w:rsidR="00C1566C" w:rsidRDefault="00C1566C">
      <w:pPr>
        <w:spacing w:line="297" w:lineRule="exact"/>
        <w:rPr>
          <w:sz w:val="28"/>
        </w:rPr>
        <w:sectPr w:rsidR="00C1566C">
          <w:footerReference w:type="default" r:id="rId7"/>
          <w:pgSz w:w="11910" w:h="16840"/>
          <w:pgMar w:top="1040" w:right="460" w:bottom="1200" w:left="1540" w:header="0" w:footer="1000" w:gutter="0"/>
          <w:pgNumType w:start="3"/>
          <w:cols w:space="720"/>
        </w:sectPr>
      </w:pPr>
    </w:p>
    <w:p w:rsidR="00C1566C" w:rsidRDefault="006D067F">
      <w:pPr>
        <w:spacing w:before="73"/>
        <w:ind w:left="870"/>
        <w:rPr>
          <w:b/>
          <w:sz w:val="32"/>
        </w:rPr>
      </w:pPr>
      <w:r>
        <w:rPr>
          <w:b/>
          <w:spacing w:val="-2"/>
          <w:sz w:val="32"/>
        </w:rPr>
        <w:lastRenderedPageBreak/>
        <w:t>Введение</w:t>
      </w:r>
    </w:p>
    <w:p w:rsidR="00C1566C" w:rsidRDefault="00C1566C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C1566C" w:rsidRDefault="006D067F">
      <w:pPr>
        <w:pStyle w:val="a3"/>
        <w:spacing w:before="1"/>
        <w:ind w:right="384" w:firstLine="707"/>
      </w:pPr>
      <w:r>
        <w:t>Цель методических указаний - обеспечить студенту оптимальную орга- низацию процесса изучения дисциплины, а также выполнения различных форм аудиторной и самостоятельной работы. Студентам необходимо ознако- миться: с содержанием рабочей программы дисциплины,</w:t>
      </w:r>
      <w:r>
        <w:t xml:space="preserve"> методическими указаниями по данной дисциплине, фондом оценочных средств, графиком консультаций преподавателя кафедры.</w:t>
      </w:r>
    </w:p>
    <w:p w:rsidR="00C1566C" w:rsidRDefault="006D067F">
      <w:pPr>
        <w:spacing w:before="321" w:line="322" w:lineRule="exact"/>
        <w:ind w:left="87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(цели)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дисциплины:</w:t>
      </w:r>
    </w:p>
    <w:p w:rsidR="00C1566C" w:rsidRDefault="006D067F">
      <w:pPr>
        <w:pStyle w:val="a3"/>
        <w:ind w:right="385" w:firstLine="0"/>
        <w:jc w:val="left"/>
      </w:pPr>
      <w:r>
        <w:t>обеспечить усвоение обучающимися мирового историко-педагогического процесса,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вос- питания, образования и обучения у разных народов в конкретно историче- ских форматах от древних времён до наших дней.</w:t>
      </w:r>
    </w:p>
    <w:p w:rsidR="00C1566C" w:rsidRDefault="00C1566C">
      <w:pPr>
        <w:pStyle w:val="a3"/>
        <w:spacing w:before="1"/>
        <w:ind w:left="0" w:firstLine="0"/>
        <w:jc w:val="left"/>
      </w:pPr>
    </w:p>
    <w:p w:rsidR="00C1566C" w:rsidRDefault="006D067F">
      <w:pPr>
        <w:pStyle w:val="1"/>
        <w:spacing w:line="322" w:lineRule="exact"/>
        <w:ind w:left="870" w:firstLine="0"/>
      </w:pPr>
      <w:r>
        <w:rPr>
          <w:spacing w:val="-2"/>
        </w:rPr>
        <w:t>Задачи:</w:t>
      </w:r>
    </w:p>
    <w:p w:rsidR="00C1566C" w:rsidRDefault="006D067F">
      <w:pPr>
        <w:pStyle w:val="a3"/>
        <w:ind w:right="385" w:firstLine="707"/>
      </w:pPr>
      <w:r>
        <w:t>дать целостное представление о развитии теории и практики образования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о тенденциях, непреходящих ценностях историко-педагогического процесса, востребованных современностью;</w:t>
      </w:r>
    </w:p>
    <w:p w:rsidR="00C1566C" w:rsidRDefault="006D067F">
      <w:pPr>
        <w:pStyle w:val="a3"/>
        <w:spacing w:before="1"/>
        <w:ind w:right="390" w:firstLine="1475"/>
      </w:pPr>
      <w:r>
        <w:t>раскрыть систему исторического развития философских мыслей о воспитании и обучении молодого поколения и их значения для жизни обществ различных стран и разных эпох;</w:t>
      </w:r>
    </w:p>
    <w:p w:rsidR="00C1566C" w:rsidRDefault="006D067F">
      <w:pPr>
        <w:pStyle w:val="a3"/>
        <w:ind w:right="388" w:firstLine="1475"/>
      </w:pPr>
      <w:r>
        <w:t>сформировать систему знаний в</w:t>
      </w:r>
      <w:r>
        <w:rPr>
          <w:spacing w:val="-1"/>
        </w:rPr>
        <w:t xml:space="preserve"> </w:t>
      </w:r>
      <w:r>
        <w:t>генезисе становления и развития педагогических концепций, при</w:t>
      </w:r>
      <w:r>
        <w:t>родо-и культуросообразных образовательных систем в российской и зарубежной педагогической науке и практике;</w:t>
      </w:r>
    </w:p>
    <w:p w:rsidR="00C1566C" w:rsidRDefault="006D067F">
      <w:pPr>
        <w:pStyle w:val="a3"/>
        <w:spacing w:before="1"/>
        <w:ind w:right="383" w:firstLine="1615"/>
      </w:pPr>
      <w:r>
        <w:t>развивать исследовательские умения и навыки при анализе и синтезе философских идей, педагогических явлений и фактов педагогического наследия прошлог</w:t>
      </w:r>
      <w:r>
        <w:t>о и умения выбрать в нем рациональные элементы актуальные для педагогики наших дней.</w:t>
      </w:r>
    </w:p>
    <w:p w:rsidR="00C1566C" w:rsidRDefault="00C1566C">
      <w:pPr>
        <w:pStyle w:val="a3"/>
        <w:ind w:left="0" w:firstLine="0"/>
        <w:jc w:val="left"/>
      </w:pPr>
    </w:p>
    <w:p w:rsidR="00C1566C" w:rsidRDefault="006D067F">
      <w:pPr>
        <w:pStyle w:val="1"/>
        <w:numPr>
          <w:ilvl w:val="0"/>
          <w:numId w:val="11"/>
        </w:numPr>
        <w:tabs>
          <w:tab w:val="left" w:pos="1080"/>
        </w:tabs>
        <w:ind w:left="1080" w:hanging="210"/>
        <w:jc w:val="left"/>
      </w:pPr>
      <w:r>
        <w:t>Виды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C1566C" w:rsidRDefault="006D067F">
      <w:pPr>
        <w:pStyle w:val="a3"/>
        <w:spacing w:before="321"/>
        <w:ind w:right="387" w:firstLine="707"/>
      </w:pPr>
      <w:r>
        <w:t>Основные виды занятий: по курсу предусмотрено проведение лекцион- ных занятий, на которых дается основной систематизированный материал, практические занятия, самостоятельная работа, сдача зачета. Распределение занятий по часам представлено в РПД.</w:t>
      </w:r>
    </w:p>
    <w:p w:rsidR="00C1566C" w:rsidRDefault="006D067F">
      <w:pPr>
        <w:pStyle w:val="a3"/>
        <w:spacing w:before="2"/>
        <w:ind w:right="390" w:firstLine="707"/>
      </w:pPr>
      <w:r>
        <w:t>Важнейшим</w:t>
      </w:r>
      <w:r>
        <w:t xml:space="preserve"> этапом курса является самостоятельная работа. В учебном процессе высшего учебного заведения выделяют два вида самостоятельной работы: аудиторная и внеаудиторная.</w:t>
      </w:r>
    </w:p>
    <w:p w:rsidR="00C1566C" w:rsidRDefault="006D067F">
      <w:pPr>
        <w:pStyle w:val="a3"/>
        <w:ind w:right="385" w:firstLine="707"/>
      </w:pPr>
      <w:r>
        <w:t xml:space="preserve">Аудиторная самостоятельная работа по дисциплине «История педаго- гики и педагогической мысли </w:t>
      </w:r>
      <w:r>
        <w:t>» выполняется на учебных занятиях под непо- средственным руководством преподавателя и по его заданиям.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 w:line="242" w:lineRule="auto"/>
        <w:ind w:right="392" w:firstLine="707"/>
      </w:pPr>
      <w:r>
        <w:lastRenderedPageBreak/>
        <w:t>Внеаудиторная самостоятельная работа выполняется студентом по за- данию преподавателя, но без его непосредственного участия.</w:t>
      </w:r>
    </w:p>
    <w:p w:rsidR="00C1566C" w:rsidRDefault="006D067F">
      <w:pPr>
        <w:pStyle w:val="a3"/>
        <w:ind w:left="313" w:right="421" w:firstLine="0"/>
      </w:pPr>
      <w:r>
        <w:t>Задания дл</w:t>
      </w:r>
      <w:r>
        <w:t>я самостоятельной работы содержатся в фонде оценочных средств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дисциплине.</w:t>
      </w:r>
      <w:r>
        <w:rPr>
          <w:spacing w:val="-5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сдаются</w:t>
      </w:r>
      <w:r>
        <w:rPr>
          <w:spacing w:val="-7"/>
        </w:rPr>
        <w:t xml:space="preserve"> </w:t>
      </w:r>
      <w:r>
        <w:t>в письменном виде или в электронном варианте.</w:t>
      </w:r>
    </w:p>
    <w:p w:rsidR="00C1566C" w:rsidRDefault="006D067F">
      <w:pPr>
        <w:pStyle w:val="a3"/>
        <w:ind w:right="392" w:firstLine="707"/>
      </w:pPr>
      <w:r>
        <w:t>Необходимость организации со студентами разнообразной самостоя- 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оп</w:t>
      </w:r>
      <w:r>
        <w:t>ределяется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удается</w:t>
      </w:r>
      <w:r>
        <w:rPr>
          <w:spacing w:val="-5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 xml:space="preserve">противоречие между трансляцией знаний и их усвоением во взаимосвязи теории и практи- </w:t>
      </w:r>
      <w:r>
        <w:rPr>
          <w:spacing w:val="-4"/>
        </w:rPr>
        <w:t>ки.</w:t>
      </w:r>
    </w:p>
    <w:p w:rsidR="00C1566C" w:rsidRDefault="006D067F">
      <w:pPr>
        <w:pStyle w:val="a3"/>
        <w:ind w:right="390" w:firstLine="707"/>
      </w:pPr>
      <w: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C1566C" w:rsidRDefault="006D067F">
      <w:pPr>
        <w:pStyle w:val="a3"/>
        <w:ind w:right="385" w:firstLine="707"/>
      </w:pPr>
      <w:r>
        <w:t>Аудиторная са</w:t>
      </w:r>
      <w:r>
        <w:t>мостоятельная работа по дисциплине «История педаго- гики и педагогической мысли» выполняется на учебных занятиях под непо- средственным руководством преподавателя и по его заданиям.</w:t>
      </w:r>
    </w:p>
    <w:p w:rsidR="00C1566C" w:rsidRDefault="006D067F">
      <w:pPr>
        <w:pStyle w:val="a3"/>
        <w:ind w:right="392" w:firstLine="707"/>
      </w:pPr>
      <w:r>
        <w:t>Внеаудиторная самостоятельная работа выполняется студентом по за- данию пр</w:t>
      </w:r>
      <w:r>
        <w:t>еподавателя, но без его непосредственного участия.</w:t>
      </w:r>
    </w:p>
    <w:p w:rsidR="00C1566C" w:rsidRDefault="006D067F">
      <w:pPr>
        <w:pStyle w:val="a3"/>
        <w:ind w:right="391" w:firstLine="707"/>
      </w:pPr>
      <w:r>
        <w:t>Содержание самостоятельной работы определяется в соответствии с рекомендуемыми видами заданий согласно рабочей программы дисциплины</w:t>
      </w:r>
    </w:p>
    <w:p w:rsidR="00C1566C" w:rsidRDefault="006D067F">
      <w:pPr>
        <w:pStyle w:val="a3"/>
        <w:spacing w:line="321" w:lineRule="exact"/>
        <w:ind w:firstLine="0"/>
      </w:pPr>
      <w:r>
        <w:t>«История</w:t>
      </w:r>
      <w:r>
        <w:rPr>
          <w:spacing w:val="-9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мысли».</w:t>
      </w:r>
    </w:p>
    <w:p w:rsidR="00C1566C" w:rsidRDefault="006D067F">
      <w:pPr>
        <w:pStyle w:val="a3"/>
        <w:ind w:right="385"/>
      </w:pPr>
      <w:r>
        <w:t>По курсу «История педагогики</w:t>
      </w:r>
      <w:r>
        <w:t xml:space="preserve"> и педагогической мысли» предусмотре- ны лекционные занятия, на которых дается основной систематизированный материал, и практические занятия. Распределение занятий по часам пред- ставлено в рабочей программе дисциплины.</w:t>
      </w:r>
    </w:p>
    <w:p w:rsidR="00C1566C" w:rsidRDefault="006D067F">
      <w:pPr>
        <w:pStyle w:val="a3"/>
        <w:ind w:right="391"/>
      </w:pPr>
      <w:r>
        <w:t>Практические занятия способствуют бо</w:t>
      </w:r>
      <w:r>
        <w:t>лее глубокому пониманию тео- ретического материала учебного курса, а также развитию, формированию и становлению различных уровней составляющих профессиональной компе- тентности обучающихся.</w:t>
      </w:r>
    </w:p>
    <w:p w:rsidR="00C1566C" w:rsidRDefault="006D067F">
      <w:pPr>
        <w:pStyle w:val="a3"/>
        <w:ind w:right="385"/>
      </w:pPr>
      <w:r>
        <w:t>Практическая работа заключается в выполнении обучающимися само- ст</w:t>
      </w:r>
      <w:r>
        <w:t>оятельно или под руководством преподавателя комплекса учебных зада- ний, направленных на совершенствование общеобразовательных компетен- ции обучающихся по направлению Профессиональное обучение (знание пе- дагогических систем и технологий в современном и и</w:t>
      </w:r>
      <w:r>
        <w:t>сторическом аспектах) на уровне, необходимом для бакалавров; общепедагогической, профессио- нальной и общекультурной грамотности обучающихся основных видов прак- тико-ориентированной деятельности (умение вести конструктивный диалог, применять навыки исполь</w:t>
      </w:r>
      <w:r>
        <w:t>зования интегрированного педагогического мыш- ления, умение формировать целостную картину того или иного явления или аспекта социального уровня. Закреплению обозначенных коммуникативных</w:t>
      </w:r>
      <w:r>
        <w:rPr>
          <w:spacing w:val="40"/>
        </w:rPr>
        <w:t xml:space="preserve"> </w:t>
      </w:r>
      <w:r>
        <w:t xml:space="preserve">и общетеоретических навыков способствуют различные когнитивные и гно- </w:t>
      </w:r>
      <w:r>
        <w:t>сеологические категории и положения.</w:t>
      </w:r>
    </w:p>
    <w:p w:rsidR="00C1566C" w:rsidRDefault="006D067F">
      <w:pPr>
        <w:pStyle w:val="a3"/>
        <w:ind w:right="390"/>
      </w:pPr>
      <w:r>
        <w:t>Семинарские (практические) задания обучающиеся представляют в письменном виде. Подготовленные обучающимися сообщения, моделирова- ние этических и социальных учебных задач, формирование монологической речи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</w:t>
      </w:r>
      <w:r>
        <w:rPr>
          <w:spacing w:val="-1"/>
        </w:rPr>
        <w:t xml:space="preserve"> </w:t>
      </w:r>
      <w:r>
        <w:t>озвучиваются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rPr>
          <w:spacing w:val="-10"/>
        </w:rPr>
        <w:t>с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 w:line="242" w:lineRule="auto"/>
        <w:ind w:right="392" w:firstLine="0"/>
      </w:pPr>
      <w:r>
        <w:lastRenderedPageBreak/>
        <w:t xml:space="preserve">соответствующим анализом и комментариями преподавателя и обучающих- </w:t>
      </w:r>
      <w:r>
        <w:rPr>
          <w:spacing w:val="-4"/>
        </w:rPr>
        <w:t>ся.</w:t>
      </w:r>
    </w:p>
    <w:p w:rsidR="00C1566C" w:rsidRDefault="00C1566C">
      <w:pPr>
        <w:pStyle w:val="a3"/>
        <w:spacing w:before="317"/>
        <w:ind w:left="0" w:firstLine="0"/>
        <w:jc w:val="left"/>
      </w:pPr>
    </w:p>
    <w:p w:rsidR="00C1566C" w:rsidRDefault="006D067F">
      <w:pPr>
        <w:pStyle w:val="1"/>
        <w:numPr>
          <w:ilvl w:val="0"/>
          <w:numId w:val="11"/>
        </w:numPr>
        <w:tabs>
          <w:tab w:val="left" w:pos="1198"/>
        </w:tabs>
        <w:ind w:left="162" w:right="384" w:firstLine="751"/>
        <w:jc w:val="left"/>
      </w:pPr>
      <w:r>
        <w:t>Методические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самостоятельной работы обучающихся</w:t>
      </w:r>
    </w:p>
    <w:p w:rsidR="00C1566C" w:rsidRDefault="00C1566C">
      <w:pPr>
        <w:pStyle w:val="a3"/>
        <w:spacing w:before="1"/>
        <w:ind w:left="0" w:firstLine="0"/>
        <w:jc w:val="left"/>
        <w:rPr>
          <w:b/>
        </w:rPr>
      </w:pPr>
    </w:p>
    <w:p w:rsidR="00C1566C" w:rsidRDefault="006D067F">
      <w:pPr>
        <w:pStyle w:val="a4"/>
        <w:numPr>
          <w:ilvl w:val="1"/>
          <w:numId w:val="11"/>
        </w:numPr>
        <w:tabs>
          <w:tab w:val="left" w:pos="1432"/>
        </w:tabs>
        <w:ind w:right="388" w:firstLine="7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</w:t>
      </w:r>
      <w:r>
        <w:rPr>
          <w:b/>
          <w:sz w:val="28"/>
        </w:rPr>
        <w:t>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C1566C" w:rsidRDefault="006D067F">
      <w:pPr>
        <w:pStyle w:val="a3"/>
        <w:spacing w:before="321"/>
        <w:ind w:right="380" w:firstLine="751"/>
      </w:pPr>
      <w:r>
        <w:t>Целью самостоятельной (внеаудиторной)</w:t>
      </w:r>
      <w:r>
        <w:rPr>
          <w:spacing w:val="-1"/>
        </w:rPr>
        <w:t xml:space="preserve"> </w:t>
      </w:r>
      <w:r>
        <w:t>работы обучающихся являет- ся совершенствование педагогической компетенции на уровне, необходимом для бакалавров; совершенствование педагогической грамотности.</w:t>
      </w:r>
    </w:p>
    <w:p w:rsidR="00C1566C" w:rsidRDefault="006D067F">
      <w:pPr>
        <w:pStyle w:val="a3"/>
        <w:spacing w:before="2"/>
        <w:ind w:left="728" w:right="383" w:firstLine="0"/>
      </w:pPr>
      <w:r>
        <w:t>Основными задач</w:t>
      </w:r>
      <w:r>
        <w:t>ами самостоятельной работы обучающихся являются: совершенствование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со-</w:t>
      </w:r>
    </w:p>
    <w:p w:rsidR="00C1566C" w:rsidRDefault="006D067F">
      <w:pPr>
        <w:pStyle w:val="a3"/>
        <w:spacing w:line="321" w:lineRule="exact"/>
        <w:ind w:firstLine="0"/>
      </w:pPr>
      <w:r>
        <w:t>временном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rPr>
          <w:spacing w:val="-2"/>
        </w:rPr>
        <w:t>аспектах;</w:t>
      </w:r>
    </w:p>
    <w:p w:rsidR="00C1566C" w:rsidRDefault="006D067F">
      <w:pPr>
        <w:pStyle w:val="a3"/>
        <w:ind w:right="385"/>
        <w:jc w:val="left"/>
      </w:pPr>
      <w:r>
        <w:t>овладение осознанным употреблением категорий, смысловым массивом и конкретными положениями педагогических знаний</w:t>
      </w:r>
    </w:p>
    <w:p w:rsidR="00C1566C" w:rsidRDefault="006D067F">
      <w:pPr>
        <w:pStyle w:val="a3"/>
        <w:jc w:val="left"/>
      </w:pPr>
      <w:r>
        <w:t>обогащение дисциплины и культуры мышления посредством изучения и анализа изысканий мыслителей отечественной и зарубежной педагогики;</w:t>
      </w:r>
    </w:p>
    <w:p w:rsidR="00C1566C" w:rsidRDefault="006D067F">
      <w:pPr>
        <w:pStyle w:val="a3"/>
        <w:spacing w:before="1" w:line="322" w:lineRule="exact"/>
        <w:ind w:left="728" w:firstLine="0"/>
        <w:jc w:val="left"/>
      </w:pPr>
      <w:r>
        <w:t>приобретение</w:t>
      </w:r>
      <w:r>
        <w:rPr>
          <w:spacing w:val="-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C1566C" w:rsidRDefault="006D067F">
      <w:pPr>
        <w:pStyle w:val="a3"/>
        <w:jc w:val="left"/>
      </w:pPr>
      <w:r>
        <w:t>изучение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функциональных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ака- демических направлениях отечественной и зарубежной педагогики;</w:t>
      </w:r>
    </w:p>
    <w:p w:rsidR="00C1566C" w:rsidRDefault="006D067F">
      <w:pPr>
        <w:pStyle w:val="a3"/>
        <w:ind w:left="72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инициативы,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</w:t>
      </w:r>
      <w:r>
        <w:t>ости. Самостоятельная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дисциплине</w:t>
      </w:r>
      <w:r>
        <w:rPr>
          <w:spacing w:val="10"/>
        </w:rPr>
        <w:t xml:space="preserve"> </w:t>
      </w:r>
      <w:r>
        <w:t>«История</w:t>
      </w:r>
      <w:r>
        <w:rPr>
          <w:spacing w:val="10"/>
        </w:rPr>
        <w:t xml:space="preserve"> </w:t>
      </w:r>
      <w:r>
        <w:rPr>
          <w:spacing w:val="-2"/>
        </w:rPr>
        <w:t>педаго-</w:t>
      </w:r>
    </w:p>
    <w:p w:rsidR="00C1566C" w:rsidRDefault="006D067F">
      <w:pPr>
        <w:pStyle w:val="a3"/>
        <w:spacing w:line="321" w:lineRule="exact"/>
        <w:ind w:firstLine="0"/>
        <w:jc w:val="left"/>
      </w:pPr>
      <w:r>
        <w:t>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C1566C" w:rsidRDefault="006D067F">
      <w:pPr>
        <w:pStyle w:val="a3"/>
        <w:spacing w:before="1"/>
        <w:ind w:right="386"/>
      </w:pPr>
      <w:r>
        <w:t>закрепление</w:t>
      </w:r>
      <w:r>
        <w:rPr>
          <w:spacing w:val="-5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полученных 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лекционных и практических занятий;</w:t>
      </w:r>
    </w:p>
    <w:p w:rsidR="00C1566C" w:rsidRDefault="006D067F">
      <w:pPr>
        <w:pStyle w:val="a3"/>
        <w:ind w:right="384"/>
      </w:pPr>
      <w:r>
        <w:t>совершенствование знаний основных положений соврем</w:t>
      </w:r>
      <w:r>
        <w:t>енного и исто- рического педагогического знания;</w:t>
      </w:r>
    </w:p>
    <w:p w:rsidR="00C1566C" w:rsidRDefault="006D067F">
      <w:pPr>
        <w:pStyle w:val="a3"/>
        <w:ind w:right="385"/>
      </w:pPr>
      <w:r>
        <w:t xml:space="preserve">изучение педагогических текстов различных стилей, направлений и предназначений, используемых в зависимости от ситуации социального бы- </w:t>
      </w:r>
      <w:r>
        <w:rPr>
          <w:spacing w:val="-4"/>
        </w:rPr>
        <w:t>тия;</w:t>
      </w:r>
    </w:p>
    <w:p w:rsidR="00C1566C" w:rsidRDefault="006D067F">
      <w:pPr>
        <w:pStyle w:val="a3"/>
        <w:ind w:right="385"/>
      </w:pPr>
      <w:r>
        <w:t>формирование навыков работы с педагогическими словарями, периоди- ческой, научной литературой по дисциплине.</w:t>
      </w:r>
    </w:p>
    <w:p w:rsidR="00C1566C" w:rsidRDefault="006D067F">
      <w:pPr>
        <w:pStyle w:val="a3"/>
        <w:ind w:right="383"/>
      </w:pPr>
      <w:r>
        <w:t>В процессе выполнения самостоятельной работы обучающийся овладе- вает умениями и навыками составления логически и лингвистически оформ- ленной проф</w:t>
      </w:r>
      <w:r>
        <w:t xml:space="preserve">ессиональной речи, составления текстов научных и практико- ориентированных высказываний, используемых в ходе профессиональной </w:t>
      </w:r>
      <w:r>
        <w:rPr>
          <w:spacing w:val="-2"/>
        </w:rPr>
        <w:t>деятельности.</w:t>
      </w:r>
    </w:p>
    <w:p w:rsidR="00C1566C" w:rsidRDefault="006D067F">
      <w:pPr>
        <w:pStyle w:val="a3"/>
        <w:spacing w:before="1"/>
        <w:ind w:right="384"/>
      </w:pPr>
      <w:r>
        <w:t xml:space="preserve">Самостоятельная работа является обязательной для каждого обучающе- </w:t>
      </w:r>
      <w:r>
        <w:rPr>
          <w:spacing w:val="-2"/>
        </w:rPr>
        <w:t>гося.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82"/>
      </w:pPr>
      <w:r>
        <w:lastRenderedPageBreak/>
        <w:t>Выполнение упражнений свя</w:t>
      </w:r>
      <w:r>
        <w:t xml:space="preserve">занно с анализом языковой нормы, работой с педагогическими словарями, подготовкой сообщений на педагогическую </w:t>
      </w:r>
      <w:r>
        <w:rPr>
          <w:spacing w:val="-2"/>
        </w:rPr>
        <w:t>тематику.</w:t>
      </w:r>
    </w:p>
    <w:p w:rsidR="00C1566C" w:rsidRDefault="006D067F">
      <w:pPr>
        <w:pStyle w:val="a3"/>
        <w:spacing w:before="2"/>
        <w:ind w:right="387"/>
      </w:pPr>
      <w:r>
        <w:t>В самостоятельную работу, обеспечивающую подготовку к текущим аудиторным занятиям включаются такие формы, как: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1" w:lineRule="exact"/>
        <w:ind w:left="890" w:hanging="162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конспектом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лекци</w:t>
      </w:r>
      <w:r>
        <w:rPr>
          <w:spacing w:val="-2"/>
          <w:sz w:val="28"/>
        </w:rPr>
        <w:t>й;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21"/>
        </w:tabs>
        <w:spacing w:line="242" w:lineRule="auto"/>
        <w:ind w:right="391" w:firstLine="566"/>
        <w:rPr>
          <w:sz w:val="28"/>
        </w:rPr>
      </w:pPr>
      <w:r>
        <w:rPr>
          <w:sz w:val="28"/>
        </w:rPr>
        <w:t>работа над учебным материалом (учебниками, первоисточниками, до- полнительной литературой);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19"/>
        </w:tabs>
        <w:ind w:right="386" w:firstLine="566"/>
        <w:rPr>
          <w:sz w:val="28"/>
        </w:rPr>
      </w:pPr>
      <w:r>
        <w:rPr>
          <w:sz w:val="28"/>
        </w:rPr>
        <w:t>подготовка сообщений к выступлению на семинаре, подготовка рефе- ратов, докладов;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1" w:lineRule="exact"/>
        <w:ind w:left="890" w:hanging="162"/>
        <w:rPr>
          <w:sz w:val="28"/>
        </w:rPr>
      </w:pP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C1566C" w:rsidRDefault="006D067F">
      <w:pPr>
        <w:pStyle w:val="a3"/>
        <w:ind w:right="390"/>
      </w:pPr>
      <w:r>
        <w:t>Видами заданий для внеаудиторной самостоятельной работы могут</w:t>
      </w:r>
      <w:r>
        <w:rPr>
          <w:spacing w:val="40"/>
        </w:rPr>
        <w:t xml:space="preserve"> </w:t>
      </w:r>
      <w:r>
        <w:rPr>
          <w:spacing w:val="-2"/>
        </w:rPr>
        <w:t>быть: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графическое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конспектирование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документами;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26"/>
        </w:tabs>
        <w:ind w:right="390" w:firstLine="566"/>
        <w:rPr>
          <w:sz w:val="28"/>
        </w:rPr>
      </w:pPr>
      <w:r>
        <w:rPr>
          <w:sz w:val="28"/>
        </w:rPr>
        <w:t>работа с конспектом лекций (обработка текста; повторная работа над учебным материалом (учебника, первоисточника, дополнительной литерату- ры, аудио- и видеозаписей);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3"/>
        </w:tabs>
        <w:ind w:right="392" w:firstLine="566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аблиц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системати- зации учебного материала; изучение нормативных материалов; ответы на контрольные вопросы; аналитическая обработка текста (аннотирование, ре- цензирование, реферирование и др.);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5"/>
        </w:tabs>
        <w:ind w:right="391" w:firstLine="566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</w:t>
      </w:r>
      <w:r>
        <w:rPr>
          <w:sz w:val="28"/>
        </w:rPr>
        <w:t>и;</w:t>
      </w:r>
      <w:r>
        <w:rPr>
          <w:spacing w:val="-3"/>
          <w:sz w:val="28"/>
        </w:rPr>
        <w:t xml:space="preserve"> </w:t>
      </w:r>
      <w:r>
        <w:rPr>
          <w:sz w:val="28"/>
        </w:rPr>
        <w:t>под- 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крос- свордов, тестирование и др.</w:t>
      </w:r>
    </w:p>
    <w:p w:rsidR="00C1566C" w:rsidRDefault="006D067F">
      <w:pPr>
        <w:pStyle w:val="a3"/>
        <w:ind w:right="390"/>
      </w:pPr>
      <w:r>
        <w:t>Задачи организации самостоятельной работы обучающихся заключают- ся также в том, чтобы осуществить: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5"/>
        </w:tabs>
        <w:ind w:right="388" w:firstLine="566"/>
        <w:rPr>
          <w:sz w:val="28"/>
        </w:rPr>
      </w:pPr>
      <w:r>
        <w:rPr>
          <w:sz w:val="28"/>
        </w:rPr>
        <w:t>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на основании анализа текстов педагогических источников и применения раз- личных методов исследования;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31"/>
        </w:tabs>
        <w:ind w:right="394" w:firstLine="566"/>
        <w:rPr>
          <w:sz w:val="28"/>
        </w:rPr>
      </w:pPr>
      <w:r>
        <w:rPr>
          <w:sz w:val="28"/>
        </w:rPr>
        <w:t>выработка умения самостоятельно и критически подходить к изучае- мому материалу.</w:t>
      </w:r>
    </w:p>
    <w:p w:rsidR="00C1566C" w:rsidRDefault="006D067F">
      <w:pPr>
        <w:pStyle w:val="a3"/>
        <w:ind w:right="389"/>
      </w:pPr>
      <w:r>
        <w:t>Самостоятельная работа должна обеспечиват</w:t>
      </w:r>
      <w:r>
        <w:t>ь овладение знаниями, за- 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обучающегося: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лекций);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pacing w:val="-2"/>
          <w:sz w:val="28"/>
        </w:rPr>
        <w:t>конспектирование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играм;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ind w:left="890" w:hanging="162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C1566C" w:rsidRDefault="00C1566C">
      <w:pPr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before="74"/>
        <w:ind w:left="890" w:hanging="162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ответа.</w:t>
      </w:r>
    </w:p>
    <w:p w:rsidR="00C1566C" w:rsidRDefault="006D067F">
      <w:pPr>
        <w:pStyle w:val="a3"/>
        <w:spacing w:before="3"/>
        <w:ind w:right="391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самостоятельной работы н</w:t>
      </w:r>
      <w:r>
        <w:t>а занятии способствуют организации последовательного изучения материала, вынесенного на самостоятельное освоение в соответствии с учеб- ным планом, программой учебной дисциплины имеет такую структуру как: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0" w:lineRule="exact"/>
        <w:ind w:left="890" w:hanging="162"/>
        <w:rPr>
          <w:sz w:val="28"/>
        </w:rPr>
      </w:pPr>
      <w:r>
        <w:rPr>
          <w:spacing w:val="-2"/>
          <w:sz w:val="28"/>
        </w:rPr>
        <w:t>тема;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ind w:left="890" w:hanging="162"/>
        <w:rPr>
          <w:sz w:val="28"/>
        </w:rPr>
      </w:pP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изучения;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before="2" w:line="322" w:lineRule="exact"/>
        <w:ind w:left="890" w:hanging="162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rPr>
          <w:sz w:val="28"/>
        </w:rPr>
      </w:pPr>
      <w:r>
        <w:rPr>
          <w:sz w:val="28"/>
        </w:rPr>
        <w:t>алгоритм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29"/>
        </w:tabs>
        <w:ind w:right="391" w:firstLine="566"/>
        <w:rPr>
          <w:sz w:val="28"/>
        </w:rPr>
      </w:pPr>
      <w:r>
        <w:rPr>
          <w:sz w:val="28"/>
        </w:rPr>
        <w:t>рекомендуемые источники информации (литература основная, допол- нительная, нормативная, ресурсы Интернет и др.).</w:t>
      </w:r>
    </w:p>
    <w:p w:rsidR="00C1566C" w:rsidRDefault="006D067F">
      <w:pPr>
        <w:pStyle w:val="a3"/>
        <w:ind w:right="383"/>
      </w:pPr>
      <w:r>
        <w:t>Самостоятельная работа (СР) как вид деятельности обучающегося мно- гогранна. В качестве форм СР при изучении дисциплины «История педагоги- ки и педагогической мысли » предлагаются: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before="1" w:line="322" w:lineRule="exact"/>
        <w:ind w:left="890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литературой;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занятию;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эссе;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943"/>
        </w:tabs>
        <w:ind w:right="392" w:firstLine="566"/>
        <w:jc w:val="left"/>
        <w:rPr>
          <w:sz w:val="28"/>
        </w:rPr>
      </w:pP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практических </w:t>
      </w:r>
      <w:r>
        <w:rPr>
          <w:spacing w:val="-2"/>
          <w:sz w:val="28"/>
        </w:rPr>
        <w:t>занятиях;</w:t>
      </w:r>
    </w:p>
    <w:p w:rsidR="00C1566C" w:rsidRDefault="006D067F">
      <w:pPr>
        <w:pStyle w:val="a4"/>
        <w:numPr>
          <w:ilvl w:val="0"/>
          <w:numId w:val="10"/>
        </w:numPr>
        <w:tabs>
          <w:tab w:val="left" w:pos="890"/>
        </w:tabs>
        <w:spacing w:line="321" w:lineRule="exact"/>
        <w:ind w:left="890" w:hanging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зачету.</w:t>
      </w:r>
    </w:p>
    <w:p w:rsidR="00C1566C" w:rsidRDefault="00C1566C">
      <w:pPr>
        <w:pStyle w:val="a3"/>
        <w:spacing w:before="1"/>
        <w:ind w:left="0" w:firstLine="0"/>
        <w:jc w:val="left"/>
      </w:pPr>
    </w:p>
    <w:p w:rsidR="00C1566C" w:rsidRDefault="006D067F">
      <w:pPr>
        <w:pStyle w:val="1"/>
        <w:numPr>
          <w:ilvl w:val="1"/>
          <w:numId w:val="11"/>
        </w:numPr>
        <w:tabs>
          <w:tab w:val="left" w:pos="1183"/>
        </w:tabs>
        <w:ind w:right="386" w:firstLine="566"/>
        <w:jc w:val="left"/>
      </w:pPr>
      <w:r>
        <w:t>Организация самостоятельной работы обучающихся по прослу- шиванию лекций</w:t>
      </w:r>
    </w:p>
    <w:p w:rsidR="00C1566C" w:rsidRDefault="006D067F">
      <w:pPr>
        <w:pStyle w:val="a3"/>
        <w:spacing w:before="321"/>
        <w:ind w:right="388"/>
      </w:pPr>
      <w:r>
        <w:t>Лекции имеют целью дать систематизированные основы научных зна- ний. На лекциях обучающиеся получают необходимую информацию, во мно- гом дополняющую учебники и учебные пособия, знакомятся с последними достижениями науки. Поэтому умение сосредоточенно слуша</w:t>
      </w:r>
      <w:r>
        <w:t xml:space="preserve">ть лекции, ак- тивно, творчески воспринимать излагаемые сведения является непременным условием их глубокого и прочного усвоения, а также развития умственных </w:t>
      </w:r>
      <w:r>
        <w:rPr>
          <w:spacing w:val="-2"/>
        </w:rPr>
        <w:t>способностей.</w:t>
      </w:r>
    </w:p>
    <w:p w:rsidR="00C1566C" w:rsidRDefault="006D067F">
      <w:pPr>
        <w:pStyle w:val="a3"/>
        <w:ind w:right="388"/>
      </w:pPr>
      <w:r>
        <w:t>Слушание и запись лекций - сложные виды вузовской работы. Внима- тельное слушание и к</w:t>
      </w:r>
      <w:r>
        <w:t>онспектирование лекций предполагает интенсивную умственную деятельность студента. В процессе слушания обучающиеся должны разобраться в том, что излагает лектор; обдумать сказанное им; свя- зать новое с тем, что уже известно по данной теме из предыдущих лек</w:t>
      </w:r>
      <w:r>
        <w:t>ций, прочитанных книг и журналов. То, что действительно внимательно прослу- шано, продумано и записано на лекциях, становится собственным достояни- ем, входит в Ваш образовательный фонд.</w:t>
      </w:r>
    </w:p>
    <w:p w:rsidR="00C1566C" w:rsidRDefault="006D067F">
      <w:pPr>
        <w:pStyle w:val="a3"/>
        <w:spacing w:before="2"/>
        <w:ind w:right="390"/>
      </w:pPr>
      <w:r>
        <w:t>Слушая лекции, необходимо стремиться понять цель изложения, уло- вить ход мыслей лектора, логическую последовательность изложения, пони- мать, что хочет доказать лектор. Краткие записи лекций, конспектирование их помогает усвоить материал.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90"/>
      </w:pPr>
      <w:r>
        <w:lastRenderedPageBreak/>
        <w:t>Внимание человека очень неустойчиво. Требуются волевые усилия, что- бы оно было сосредоточенным. Систематически контролируйте себя в этом отношении при прослушивании лекции.</w:t>
      </w:r>
    </w:p>
    <w:p w:rsidR="00C1566C" w:rsidRDefault="006D067F">
      <w:pPr>
        <w:pStyle w:val="a3"/>
        <w:spacing w:before="2"/>
        <w:ind w:right="390"/>
      </w:pPr>
      <w:r>
        <w:t>Установлено, что конспектирование лекций имеет большое образова- тельное и воспи</w:t>
      </w:r>
      <w:r>
        <w:t>тательное значение для слушателей; оно развивает ум, обо- гащает научными данными, способствует закреплению знаний вооружает не- обходимыми умениями и навыками, компетенциями. Однако конспект явля- ется полезным тогда, когда записано самое существенное, ос</w:t>
      </w:r>
      <w:r>
        <w:t>новное. Если же студент стремится записать дословно всю лекцию, то такое «конспектирова- ние» приносит больше вреда, чем пользы. Некоторые студенты просят ино- гда лектора «читать помедленнее...». Им хочется, чтобы лекция превратилась в лекцию-диктовку. Эт</w:t>
      </w:r>
      <w:r>
        <w:t>о очень вредная тенденция, ибо в этом случае студент механически записывает большое количество услышанных сведений и не размышляет над ними.</w:t>
      </w:r>
    </w:p>
    <w:p w:rsidR="00C1566C" w:rsidRDefault="006D067F">
      <w:pPr>
        <w:pStyle w:val="a3"/>
        <w:spacing w:before="1"/>
        <w:ind w:right="384"/>
      </w:pPr>
      <w:r>
        <w:t>Что же надо необходимо записывать на лекции? Прежде всего - тему лекции, план (основные ее вопросы), важнейшую их а</w:t>
      </w:r>
      <w:r>
        <w:t xml:space="preserve">ргументацию; далее яркие примеры, научные определения и выводы, которые дает лектор по ма- </w:t>
      </w:r>
      <w:r>
        <w:rPr>
          <w:spacing w:val="-2"/>
        </w:rPr>
        <w:t>териалу.</w:t>
      </w:r>
    </w:p>
    <w:p w:rsidR="00C1566C" w:rsidRDefault="006D067F">
      <w:pPr>
        <w:pStyle w:val="a3"/>
        <w:ind w:right="390"/>
      </w:pPr>
      <w:r>
        <w:t>Обычно лекторы, изменяя силу, тембр голоса или замедляя чтение, вы- деляют и подчеркивают важнейшие положения излагаемого материала, де- лают записи и зарис</w:t>
      </w:r>
      <w:r>
        <w:t>овки на доске. Это помогает студентам уяснить и запи- сать самое важное, существенное.</w:t>
      </w:r>
    </w:p>
    <w:p w:rsidR="00C1566C" w:rsidRDefault="006D067F">
      <w:pPr>
        <w:pStyle w:val="a3"/>
        <w:ind w:right="391"/>
      </w:pPr>
      <w:r>
        <w:t>Запись лекций рекомендуется вести по возможности с использованием собственных формулировок. Конспект необходимо подразделять на пункты, параграфы, соблюдая красную строк</w:t>
      </w:r>
      <w:r>
        <w:t>у. Принципиальные места, определения, формулы следует сопровождать замечаниями: «важно», «особо важно», «хо- рошо запомнить» и т.п. Возможно разработать собственную «маркографию».</w:t>
      </w:r>
    </w:p>
    <w:p w:rsidR="00C1566C" w:rsidRDefault="006D067F">
      <w:pPr>
        <w:pStyle w:val="1"/>
        <w:spacing w:before="1" w:line="322" w:lineRule="exact"/>
        <w:ind w:left="728" w:firstLine="0"/>
        <w:rPr>
          <w:b w:val="0"/>
        </w:rPr>
      </w:pPr>
      <w:r>
        <w:rPr>
          <w:spacing w:val="-2"/>
        </w:rPr>
        <w:t>Например</w:t>
      </w:r>
      <w:r>
        <w:rPr>
          <w:b w:val="0"/>
          <w:spacing w:val="-2"/>
        </w:rPr>
        <w:t>:</w:t>
      </w:r>
    </w:p>
    <w:p w:rsidR="00C1566C" w:rsidRDefault="006D067F">
      <w:pPr>
        <w:pStyle w:val="a3"/>
        <w:spacing w:line="322" w:lineRule="exact"/>
        <w:ind w:left="728" w:firstLine="0"/>
        <w:jc w:val="left"/>
      </w:pPr>
      <w:r>
        <w:t>!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важно;</w:t>
      </w:r>
    </w:p>
    <w:p w:rsidR="00C1566C" w:rsidRDefault="006D067F">
      <w:pPr>
        <w:pStyle w:val="a3"/>
        <w:spacing w:line="322" w:lineRule="exact"/>
        <w:ind w:left="728" w:firstLine="0"/>
        <w:jc w:val="left"/>
      </w:pPr>
      <w:r>
        <w:t>!!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rPr>
          <w:spacing w:val="-2"/>
        </w:rPr>
        <w:t>важно;</w:t>
      </w:r>
    </w:p>
    <w:p w:rsidR="00C1566C" w:rsidRDefault="006D067F">
      <w:pPr>
        <w:pStyle w:val="a3"/>
        <w:ind w:left="728" w:right="7000" w:firstLine="0"/>
        <w:jc w:val="left"/>
      </w:pPr>
      <w:r>
        <w:t>?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вопросом; P - проверить;</w:t>
      </w:r>
    </w:p>
    <w:p w:rsidR="00C1566C" w:rsidRDefault="006D067F">
      <w:pPr>
        <w:pStyle w:val="a3"/>
        <w:spacing w:line="242" w:lineRule="auto"/>
        <w:ind w:left="728" w:right="7190" w:firstLine="0"/>
        <w:jc w:val="left"/>
      </w:pPr>
      <w:r>
        <w:t>R - запомнить;</w:t>
      </w:r>
      <w:r>
        <w:rPr>
          <w:spacing w:val="40"/>
        </w:rPr>
        <w:t xml:space="preserve"> </w:t>
      </w:r>
      <w:r>
        <w:t>C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скопировать;</w:t>
      </w:r>
    </w:p>
    <w:p w:rsidR="00C1566C" w:rsidRDefault="006D067F">
      <w:pPr>
        <w:pStyle w:val="a3"/>
        <w:ind w:left="728" w:right="5618" w:firstLine="0"/>
        <w:jc w:val="left"/>
      </w:pPr>
      <w:r>
        <w:t>Y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посмотреть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учебнике; ZB - пример (например).</w:t>
      </w:r>
    </w:p>
    <w:p w:rsidR="00C1566C" w:rsidRDefault="006D067F">
      <w:pPr>
        <w:pStyle w:val="a3"/>
        <w:ind w:right="386"/>
      </w:pPr>
      <w:r>
        <w:t>Над конспектами лекций необходимо систематическим работать: пере- читывать их, корректировать текст, делать дополнения, размечать цветом то, что должно быть глубоко и прочно</w:t>
      </w:r>
      <w:r>
        <w:t xml:space="preserve"> закреплено в памяти. Первый просмотр конспекта рекомендуется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</w:t>
      </w:r>
    </w:p>
    <w:p w:rsidR="00C1566C" w:rsidRDefault="006D067F">
      <w:pPr>
        <w:pStyle w:val="a3"/>
        <w:ind w:right="390"/>
      </w:pPr>
      <w:r>
        <w:t>Работая н</w:t>
      </w:r>
      <w:r>
        <w:t>ад конспектом лекций, всегда следует использовать не только учебник,</w:t>
      </w:r>
      <w:r>
        <w:rPr>
          <w:spacing w:val="45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дополнительную</w:t>
      </w:r>
      <w:r>
        <w:rPr>
          <w:spacing w:val="50"/>
        </w:rPr>
        <w:t xml:space="preserve"> </w:t>
      </w:r>
      <w:r>
        <w:t>литературу,</w:t>
      </w:r>
      <w:r>
        <w:rPr>
          <w:spacing w:val="47"/>
        </w:rPr>
        <w:t xml:space="preserve"> </w:t>
      </w:r>
      <w:r>
        <w:t>рекомендуемую</w:t>
      </w:r>
      <w:r>
        <w:rPr>
          <w:spacing w:val="50"/>
        </w:rPr>
        <w:t xml:space="preserve"> </w:t>
      </w:r>
      <w:r>
        <w:t>лектором.</w:t>
      </w:r>
      <w:r>
        <w:rPr>
          <w:spacing w:val="50"/>
        </w:rPr>
        <w:t xml:space="preserve"> </w:t>
      </w:r>
      <w:r>
        <w:rPr>
          <w:spacing w:val="-5"/>
        </w:rPr>
        <w:t>До-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91" w:firstLine="0"/>
      </w:pPr>
      <w:r>
        <w:lastRenderedPageBreak/>
        <w:t>статочно серьезная, кропотливая работа</w:t>
      </w:r>
      <w:r>
        <w:rPr>
          <w:spacing w:val="-1"/>
        </w:rPr>
        <w:t xml:space="preserve"> </w:t>
      </w:r>
      <w:r>
        <w:t>с лекционным материалом</w:t>
      </w:r>
      <w:r>
        <w:rPr>
          <w:spacing w:val="-1"/>
        </w:rPr>
        <w:t xml:space="preserve"> </w:t>
      </w:r>
      <w:r>
        <w:t>позволяет каждому обучающемуся овладеть научны</w:t>
      </w:r>
      <w:r>
        <w:t>ми знаниями, компетенциями и развить в себе задатки, способности, дарования.</w:t>
      </w: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ind w:left="0" w:firstLine="0"/>
        <w:jc w:val="left"/>
      </w:pPr>
    </w:p>
    <w:p w:rsidR="00C1566C" w:rsidRDefault="00C1566C">
      <w:pPr>
        <w:pStyle w:val="a3"/>
        <w:spacing w:before="49"/>
        <w:ind w:left="0" w:firstLine="0"/>
        <w:jc w:val="left"/>
      </w:pPr>
    </w:p>
    <w:p w:rsidR="00C1566C" w:rsidRDefault="006D067F">
      <w:pPr>
        <w:pStyle w:val="1"/>
        <w:numPr>
          <w:ilvl w:val="1"/>
          <w:numId w:val="11"/>
        </w:numPr>
        <w:tabs>
          <w:tab w:val="left" w:pos="1209"/>
        </w:tabs>
        <w:ind w:right="384" w:firstLine="566"/>
        <w:jc w:val="both"/>
      </w:pPr>
      <w:r>
        <w:t>Организация самостоятельной работы обучающихся по подго- товке к практическим занятиям</w:t>
      </w:r>
    </w:p>
    <w:p w:rsidR="00C1566C" w:rsidRDefault="006D067F">
      <w:pPr>
        <w:pStyle w:val="a3"/>
        <w:spacing w:before="321"/>
        <w:ind w:right="395"/>
      </w:pPr>
      <w:r>
        <w:t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</w:t>
      </w:r>
    </w:p>
    <w:p w:rsidR="00C1566C" w:rsidRDefault="006D067F">
      <w:pPr>
        <w:pStyle w:val="a3"/>
        <w:spacing w:before="2"/>
        <w:ind w:right="389"/>
      </w:pPr>
      <w:r>
        <w:t>Все формы практических и семинарских занятий (круг</w:t>
      </w:r>
      <w:r>
        <w:t>лые столы, дис- куссии, мозговой штурм, кейс - ситуации, коллоквиум, проектная деятель- ность и пр.) служат тому, чтобы обучающиеся отрабатывали на них практи- ческие действия по решению проблемных ситуаций, складывающихся в ре- альной жизнедеятельности. Г</w:t>
      </w:r>
      <w:r>
        <w:t>лавной целью такого рода занятий является: научить обучающихся применению теоретических знаний на практике.</w:t>
      </w:r>
    </w:p>
    <w:p w:rsidR="00C1566C" w:rsidRDefault="006D067F">
      <w:pPr>
        <w:pStyle w:val="a3"/>
        <w:ind w:right="392"/>
      </w:pPr>
      <w:r>
        <w:t>С этой целью на занятиях моделируются фрагменты их будущей дея- тельности в виде учебных ситуационных задач, при решении которых обу- чающиеся отраб</w:t>
      </w:r>
      <w:r>
        <w:t>атывают различные действия по применению соответствую- щих знаний в области нормативно-правовых и этических проблем.</w:t>
      </w:r>
    </w:p>
    <w:p w:rsidR="00C1566C" w:rsidRDefault="006D067F">
      <w:pPr>
        <w:pStyle w:val="a3"/>
        <w:ind w:right="386"/>
      </w:pPr>
      <w:r>
        <w:t xml:space="preserve">На практическом занятии обсуждаются теоретические положения изуча- емого материала, уточняются позиции авторов научных концепций, рассмат- </w:t>
      </w:r>
      <w:r>
        <w:t>риваются нормативно-правовые и этические основы деятельности будущего бакалавра, ведется работа по осознанию обучающихся категориального ап- парата дисциплины,</w:t>
      </w:r>
      <w:r>
        <w:rPr>
          <w:spacing w:val="-3"/>
        </w:rPr>
        <w:t xml:space="preserve"> </w:t>
      </w:r>
      <w:r>
        <w:t>определяется и формулируется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 xml:space="preserve">обучающихся к теоретическим проблемам науки, оформляется </w:t>
      </w:r>
      <w:r>
        <w:t>собственная позиция буду- щего специалиста.</w:t>
      </w:r>
    </w:p>
    <w:p w:rsidR="00C1566C" w:rsidRDefault="006D067F">
      <w:pPr>
        <w:pStyle w:val="a3"/>
        <w:ind w:right="384"/>
      </w:pPr>
      <w:r>
        <w:t>Форма работы на семинарских занятиях – диалог: и обучающиеся, и преподаватель вправе задавать друг другу вопросы, которые возникли или могут возникнуть</w:t>
      </w:r>
      <w:r>
        <w:rPr>
          <w:spacing w:val="-2"/>
        </w:rPr>
        <w:t xml:space="preserve"> </w:t>
      </w:r>
      <w:r>
        <w:t>у них в</w:t>
      </w:r>
      <w:r>
        <w:rPr>
          <w:spacing w:val="-1"/>
        </w:rPr>
        <w:t xml:space="preserve"> </w:t>
      </w:r>
      <w:r>
        <w:t xml:space="preserve">процессе изучения и обсуждения материала. Делят- ся </w:t>
      </w:r>
      <w:r>
        <w:t>своими сомнениями, наблюдениями. Приводят доводы «за» и «против»</w:t>
      </w:r>
      <w:r>
        <w:rPr>
          <w:spacing w:val="40"/>
        </w:rPr>
        <w:t xml:space="preserve"> </w:t>
      </w:r>
      <w:r>
        <w:t>той или иной позиции, обосновывают возможность применения на практике тех или иных теоретических положений.</w:t>
      </w:r>
    </w:p>
    <w:p w:rsidR="00C1566C" w:rsidRDefault="006D067F">
      <w:pPr>
        <w:pStyle w:val="a3"/>
        <w:spacing w:line="322" w:lineRule="exact"/>
        <w:ind w:left="728" w:firstLine="0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5"/>
        </w:rPr>
        <w:t xml:space="preserve"> </w:t>
      </w:r>
      <w:r>
        <w:t>занятию</w:t>
      </w:r>
      <w:r>
        <w:rPr>
          <w:spacing w:val="-4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rPr>
          <w:spacing w:val="-2"/>
        </w:rPr>
        <w:t>необходимо:</w:t>
      </w:r>
    </w:p>
    <w:p w:rsidR="00C1566C" w:rsidRDefault="006D067F">
      <w:pPr>
        <w:pStyle w:val="a4"/>
        <w:numPr>
          <w:ilvl w:val="0"/>
          <w:numId w:val="9"/>
        </w:numPr>
        <w:tabs>
          <w:tab w:val="left" w:pos="890"/>
        </w:tabs>
        <w:spacing w:line="322" w:lineRule="exact"/>
        <w:ind w:left="890" w:hanging="162"/>
        <w:rPr>
          <w:b/>
          <w:sz w:val="28"/>
        </w:rPr>
      </w:pPr>
      <w:r>
        <w:rPr>
          <w:sz w:val="28"/>
        </w:rPr>
        <w:t>изучить,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еоретический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C1566C" w:rsidRDefault="006D067F">
      <w:pPr>
        <w:pStyle w:val="a4"/>
        <w:numPr>
          <w:ilvl w:val="0"/>
          <w:numId w:val="9"/>
        </w:numPr>
        <w:tabs>
          <w:tab w:val="left" w:pos="921"/>
        </w:tabs>
        <w:ind w:right="381" w:firstLine="566"/>
        <w:rPr>
          <w:sz w:val="28"/>
        </w:rPr>
      </w:pPr>
      <w:r>
        <w:rPr>
          <w:sz w:val="28"/>
        </w:rPr>
        <w:t>рассмотреть список основной и дополнительной литературы, где обу- чающиеся могут найти ответы на вопросы. Обратить внимание на категории, которыми оперирует автор.</w:t>
      </w:r>
    </w:p>
    <w:p w:rsidR="00C1566C" w:rsidRDefault="006D067F">
      <w:pPr>
        <w:pStyle w:val="a4"/>
        <w:numPr>
          <w:ilvl w:val="0"/>
          <w:numId w:val="9"/>
        </w:numPr>
        <w:tabs>
          <w:tab w:val="left" w:pos="890"/>
        </w:tabs>
        <w:spacing w:line="322" w:lineRule="exact"/>
        <w:ind w:left="890" w:hanging="162"/>
        <w:rPr>
          <w:sz w:val="28"/>
        </w:rPr>
      </w:pPr>
      <w:r>
        <w:rPr>
          <w:sz w:val="28"/>
        </w:rPr>
        <w:t>выписать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C1566C" w:rsidRDefault="006D067F">
      <w:pPr>
        <w:pStyle w:val="a4"/>
        <w:numPr>
          <w:ilvl w:val="0"/>
          <w:numId w:val="9"/>
        </w:numPr>
        <w:tabs>
          <w:tab w:val="left" w:pos="965"/>
        </w:tabs>
        <w:ind w:right="392" w:firstLine="566"/>
        <w:rPr>
          <w:sz w:val="28"/>
        </w:rPr>
      </w:pPr>
      <w:r>
        <w:rPr>
          <w:sz w:val="28"/>
        </w:rPr>
        <w:t>со</w:t>
      </w:r>
      <w:r>
        <w:rPr>
          <w:sz w:val="28"/>
        </w:rPr>
        <w:t>ставить развернутый план изучаемого материала, который может быть использован для ответа на занятии;</w:t>
      </w:r>
    </w:p>
    <w:p w:rsidR="00C1566C" w:rsidRDefault="00C1566C">
      <w:pPr>
        <w:jc w:val="both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4"/>
        <w:numPr>
          <w:ilvl w:val="0"/>
          <w:numId w:val="9"/>
        </w:numPr>
        <w:tabs>
          <w:tab w:val="left" w:pos="909"/>
        </w:tabs>
        <w:spacing w:before="74" w:line="242" w:lineRule="auto"/>
        <w:ind w:right="394" w:firstLine="566"/>
        <w:rPr>
          <w:sz w:val="28"/>
        </w:rPr>
      </w:pPr>
      <w:r>
        <w:rPr>
          <w:sz w:val="28"/>
        </w:rPr>
        <w:lastRenderedPageBreak/>
        <w:t>подготовить практикум по заданной теме, уделяя особое внимание ра- боте со справочной литературой.</w:t>
      </w:r>
    </w:p>
    <w:p w:rsidR="00C1566C" w:rsidRDefault="006D067F">
      <w:pPr>
        <w:pStyle w:val="1"/>
        <w:numPr>
          <w:ilvl w:val="1"/>
          <w:numId w:val="11"/>
        </w:numPr>
        <w:tabs>
          <w:tab w:val="left" w:pos="1147"/>
        </w:tabs>
        <w:spacing w:before="318"/>
        <w:ind w:left="1147" w:hanging="419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литературой</w:t>
      </w:r>
    </w:p>
    <w:p w:rsidR="00C1566C" w:rsidRDefault="006D067F">
      <w:pPr>
        <w:pStyle w:val="a3"/>
        <w:spacing w:before="321"/>
        <w:ind w:right="386"/>
      </w:pPr>
      <w:r>
        <w:t>За время пребывания в высшей школе обучающийся должен изучить и освоить много учебников, статей, книг и другой необходимой для будущего бакалавра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перед обучающимися стоит большая</w:t>
      </w:r>
      <w:r>
        <w:t xml:space="preserve"> и важная задача - в совершенстве овладеть ра- циональными приемами работы с книжным материалом.</w:t>
      </w:r>
    </w:p>
    <w:p w:rsidR="00C1566C" w:rsidRDefault="006D067F">
      <w:pPr>
        <w:pStyle w:val="a3"/>
        <w:ind w:right="390"/>
      </w:pPr>
      <w:r>
        <w:t>Многие обучающиеся (особенно младших курсов) работают с книгой упрощенно и, вследствие этого, не достигают необходимых результатов. Не- редко можно наблюдать п</w:t>
      </w:r>
      <w:r>
        <w:t>оверхностное чтение: текст книги не подвергается анализу, обдумыванию, в нем не выделяется главное, существенное, делается попытка усвоить главное и второстепенное. У некоторых обучающихся наблюдается торопливое чтение, стремление поскорей дойти до конца с</w:t>
      </w:r>
      <w:r>
        <w:t>та- тьи, главы и не фиксируется внимание на трудных положениях материала. Есть немало обучающихся, которые и учебник, и научную литературу чита- ют рассеянно, невнимательно, при чтении не пользуются словарями, спра- вочниками; вследствие чего многие слова,</w:t>
      </w:r>
      <w:r>
        <w:t xml:space="preserve"> выражения и мысли воспринима- ются неточно, а иногда и неверно.</w:t>
      </w:r>
    </w:p>
    <w:p w:rsidR="00C1566C" w:rsidRDefault="006D067F">
      <w:pPr>
        <w:pStyle w:val="a3"/>
        <w:spacing w:before="2"/>
        <w:ind w:right="386"/>
      </w:pPr>
      <w:r>
        <w:t>Умение рационально работать над книгой - необходимое и важное уме- ние обучающегося. Любить книги, постоянно изучать их, знать литературу</w:t>
      </w:r>
      <w:r>
        <w:rPr>
          <w:spacing w:val="40"/>
        </w:rPr>
        <w:t xml:space="preserve"> </w:t>
      </w:r>
      <w:r>
        <w:t>по выбранному направлению подготовки - важная задача.</w:t>
      </w:r>
      <w:r>
        <w:t xml:space="preserve"> Доказано, что пра- вильно организованное чтение научной литературы повышает общенаучный и специальный кругозор читающего. Начитанный обучающийся владеет хо- рошо развитой речью, широким мышлением, блестящей памятью и эрудици- ей. А эти качества являются в</w:t>
      </w:r>
      <w:r>
        <w:t xml:space="preserve">ажнейшими показателями общей культуры че- </w:t>
      </w:r>
      <w:r>
        <w:rPr>
          <w:spacing w:val="-2"/>
        </w:rPr>
        <w:t>ловека.</w:t>
      </w:r>
    </w:p>
    <w:p w:rsidR="00C1566C" w:rsidRDefault="006D067F">
      <w:pPr>
        <w:pStyle w:val="a3"/>
        <w:ind w:right="391"/>
      </w:pPr>
      <w:r>
        <w:t>Педагогической наукой выработан ряд требований для работы с книгой, соблюдение которых поможет каждому обучающемуся взять из книг самое ценное и стать широко образованным и культурным человеком.</w:t>
      </w:r>
    </w:p>
    <w:p w:rsidR="00C1566C" w:rsidRDefault="006D067F">
      <w:pPr>
        <w:pStyle w:val="a3"/>
        <w:ind w:right="390"/>
      </w:pPr>
      <w:r>
        <w:t>Приступая к</w:t>
      </w:r>
      <w:r>
        <w:t xml:space="preserve"> работе над книгой, следует сначала ознакомиться с матери- алом в целом: оглавлением, аннотацией, введением и заключением путем беглого чтения-просмотра, не делая никаких записей. Этот просмотр позво- лит получить представление обо всем материале, который </w:t>
      </w:r>
      <w:r>
        <w:t xml:space="preserve">необходимо усво- </w:t>
      </w:r>
      <w:r>
        <w:rPr>
          <w:spacing w:val="-4"/>
        </w:rPr>
        <w:t>ить.</w:t>
      </w:r>
    </w:p>
    <w:p w:rsidR="00C1566C" w:rsidRDefault="006D067F">
      <w:pPr>
        <w:pStyle w:val="a3"/>
        <w:ind w:right="381"/>
      </w:pPr>
      <w:r>
        <w:t>После этого следует переходить к внимательному чтению - штудирова- нию материала по главам, разделам, параграфам. Это самая важная часть ра- боты по овладению книжным материалом. Читать следует про себя. (При этом читающий меньше уста</w:t>
      </w:r>
      <w:r>
        <w:t>ет, усваивает материал примерно на 25% быст- рее, по сравнению с чтением вслух, имеет возможность уделить больше вни- мания содержанию</w:t>
      </w:r>
      <w:r>
        <w:rPr>
          <w:spacing w:val="-3"/>
        </w:rPr>
        <w:t xml:space="preserve"> </w:t>
      </w:r>
      <w:r>
        <w:t>написанного</w:t>
      </w:r>
      <w:r>
        <w:rPr>
          <w:spacing w:val="-1"/>
        </w:rPr>
        <w:t xml:space="preserve"> </w:t>
      </w:r>
      <w:r>
        <w:t>и лучше осмыслить его).</w:t>
      </w:r>
      <w:r>
        <w:rPr>
          <w:spacing w:val="-2"/>
        </w:rPr>
        <w:t xml:space="preserve"> </w:t>
      </w:r>
      <w:r>
        <w:t>Никогда не следует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 w:line="242" w:lineRule="auto"/>
        <w:ind w:right="392" w:firstLine="0"/>
      </w:pPr>
      <w:r>
        <w:lastRenderedPageBreak/>
        <w:t>обходить трудные места книги. Их необходимо чита</w:t>
      </w:r>
      <w:r>
        <w:t>ть в замедленном темпе, чтобы лучше понять и осмыслить.</w:t>
      </w:r>
    </w:p>
    <w:p w:rsidR="00C1566C" w:rsidRDefault="006D067F">
      <w:pPr>
        <w:pStyle w:val="a3"/>
        <w:ind w:right="390"/>
      </w:pPr>
      <w:r>
        <w:t>Нельзя ожидать, чтобы возможно было за один раз достигнуть полного выяснения всех особенностей изучаемого материала. Рекомендуем возвра- щаться к нему второй, третий, четвертый раз, чтобы то, что оста</w:t>
      </w:r>
      <w:r>
        <w:t>лось непо- нятным, дополнить и выяснить при повторном чтении.</w:t>
      </w:r>
    </w:p>
    <w:p w:rsidR="00C1566C" w:rsidRDefault="006D067F">
      <w:pPr>
        <w:pStyle w:val="a3"/>
        <w:ind w:right="391"/>
      </w:pPr>
      <w:r>
        <w:t>Изучая книгу, необходимо обращать внимание на схемы, таблицы, кар- ты, рисунки, формулы: рассматривать их, обдумывать, анализировать, уста- навливать связь с текстом. Это поможет</w:t>
      </w:r>
      <w:r>
        <w:rPr>
          <w:spacing w:val="-1"/>
        </w:rPr>
        <w:t xml:space="preserve"> </w:t>
      </w:r>
      <w:r>
        <w:t>понять и усвоит</w:t>
      </w:r>
      <w:r>
        <w:t xml:space="preserve">ь изучаемый матери- </w:t>
      </w:r>
      <w:r>
        <w:rPr>
          <w:spacing w:val="-4"/>
        </w:rPr>
        <w:t>ал.</w:t>
      </w:r>
    </w:p>
    <w:p w:rsidR="00C1566C" w:rsidRDefault="006D067F">
      <w:pPr>
        <w:pStyle w:val="a3"/>
        <w:ind w:right="393"/>
      </w:pPr>
      <w:r>
        <w:t>При чтении необходимо пользоваться словарями, чтобы незнакомое слово, термин, выражение было правильно воспринято, понято и закреплено в памяти.</w:t>
      </w:r>
    </w:p>
    <w:p w:rsidR="00C1566C" w:rsidRDefault="006D067F">
      <w:pPr>
        <w:pStyle w:val="a3"/>
        <w:ind w:right="386"/>
      </w:pPr>
      <w:r>
        <w:t>Необходимо стремиться выработать у себя не только сознательное, но и беглое чтение. Осо</w:t>
      </w:r>
      <w:r>
        <w:t>бенно это умение будет полезным при первом просмотре книги. Обычно студент 1-2 курса при известной тренировке может внима- тельно и сосредоточенно прочитать 8-10 страниц в час и сделать краткие за- писи прочитанного. Многие студенты прочитывают 5-6 страниц</w:t>
      </w:r>
      <w:r>
        <w:t>. Это крайне мало. Слишком медленный темп чтения не позволит изучить многие важные и нужные статьи книги. Обучаясь быстрому чтению (самостоятельно или на специальных курсах), возможно прочтение до 50-60 страниц в час и даже бо- лее. Одновременно приобретае</w:t>
      </w:r>
      <w:r>
        <w:t>тся способность концентрироваться на важ- ном и понимать основной смысл текста.</w:t>
      </w:r>
    </w:p>
    <w:p w:rsidR="00C1566C" w:rsidRDefault="006D067F">
      <w:pPr>
        <w:pStyle w:val="a3"/>
        <w:ind w:right="390"/>
      </w:pPr>
      <w:r>
        <w:t>Запись изучаемого - лучшая опора памяти при работе с книгой. Читая книгу, следует делать выписки, зарисовки, составлять схемы, тезисы, выпи- сывать цифры, цитаты, вести конспек</w:t>
      </w:r>
      <w:r>
        <w:t>ты. Запись изучаемой литературы луч- ше делать наглядной, легко обозримой, расчлененной на абзацы и пункты. Педагогика учит - что прочитано, продумано и записано, то становится дей- ствительно личным достоянием работающего с книгой.</w:t>
      </w:r>
    </w:p>
    <w:p w:rsidR="00C1566C" w:rsidRDefault="006D067F">
      <w:pPr>
        <w:pStyle w:val="a3"/>
        <w:ind w:right="394"/>
      </w:pPr>
      <w:r>
        <w:t>Необходимо помнить осно</w:t>
      </w:r>
      <w:r>
        <w:t>вной принцип выписывания из книги: лишь самое существенное в краткой форме.</w:t>
      </w:r>
    </w:p>
    <w:p w:rsidR="00C1566C" w:rsidRDefault="006D067F">
      <w:pPr>
        <w:pStyle w:val="a3"/>
        <w:spacing w:line="321" w:lineRule="exact"/>
        <w:ind w:left="728" w:firstLine="0"/>
      </w:pPr>
      <w:r>
        <w:t>Различают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выписывания:</w:t>
      </w:r>
    </w:p>
    <w:p w:rsidR="00C1566C" w:rsidRDefault="006D067F">
      <w:pPr>
        <w:pStyle w:val="a4"/>
        <w:numPr>
          <w:ilvl w:val="0"/>
          <w:numId w:val="8"/>
        </w:numPr>
        <w:tabs>
          <w:tab w:val="left" w:pos="1008"/>
        </w:tabs>
        <w:ind w:right="388" w:firstLine="566"/>
        <w:jc w:val="both"/>
        <w:rPr>
          <w:sz w:val="28"/>
        </w:rPr>
      </w:pPr>
      <w:r>
        <w:rPr>
          <w:sz w:val="28"/>
        </w:rPr>
        <w:t xml:space="preserve">Дословная выписка или цитата с целью подкрепления того или иного положения, авторского довода.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</w:t>
      </w:r>
      <w:r>
        <w:rPr>
          <w:sz w:val="28"/>
        </w:rPr>
        <w:t>она не терпит произволь- ной подмены одних слов другими; каждую цитату необходимо заключить в кавычки, в скобках указать ее источник: фамилию и инициалы автора, назва- ние труда, страницу, год издания, название издательства.</w:t>
      </w:r>
    </w:p>
    <w:p w:rsidR="00C1566C" w:rsidRDefault="006D067F">
      <w:pPr>
        <w:pStyle w:val="a3"/>
        <w:ind w:right="392"/>
      </w:pPr>
      <w:r>
        <w:t>Цитирование следует производить</w:t>
      </w:r>
      <w:r>
        <w:t xml:space="preserve"> после ознакомления со статьей в це- лом или с ближайшим к цитате текстом. В противном случае можно выхва- тить отдельные мысли, не всегда точно или полно отражающие взгляды ав- тора на данный вопрос в целом.</w:t>
      </w:r>
    </w:p>
    <w:p w:rsidR="00C1566C" w:rsidRDefault="006D067F">
      <w:pPr>
        <w:pStyle w:val="a4"/>
        <w:numPr>
          <w:ilvl w:val="0"/>
          <w:numId w:val="8"/>
        </w:numPr>
        <w:tabs>
          <w:tab w:val="left" w:pos="1008"/>
        </w:tabs>
        <w:spacing w:line="320" w:lineRule="exact"/>
        <w:ind w:left="1008" w:hanging="28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«по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смыслу»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тезисная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записи.</w:t>
      </w:r>
    </w:p>
    <w:p w:rsidR="00C1566C" w:rsidRDefault="00C1566C">
      <w:pPr>
        <w:spacing w:line="320" w:lineRule="exact"/>
        <w:jc w:val="both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90"/>
      </w:pPr>
      <w:r>
        <w:lastRenderedPageBreak/>
        <w:t>Тезисы - это кратко сформулированные самим читающим основные мысли автора. Это одна из лучших форм записи. Контрольные, курсовые и дипломные работы будут соответствовать стандарту если их выполнять сле- дующим образом. Делается выписка с</w:t>
      </w:r>
      <w:r>
        <w:t xml:space="preserve"> теми же правилами, что и дословная </w:t>
      </w:r>
      <w:r>
        <w:rPr>
          <w:spacing w:val="-2"/>
        </w:rPr>
        <w:t>цитата.</w:t>
      </w:r>
    </w:p>
    <w:p w:rsidR="00C1566C" w:rsidRDefault="006D067F">
      <w:pPr>
        <w:pStyle w:val="a3"/>
        <w:spacing w:before="1"/>
        <w:ind w:right="384"/>
      </w:pPr>
      <w:r>
        <w:t>Тезисы бывают краткие, состоящие из одного предложения, без разъяс- нений, примеров и доказательств. Главное в тезисах - умение кратко, закон- чено (не теряя смысл) сформулировать каждый вопрос, основное положени</w:t>
      </w:r>
      <w:r>
        <w:t>е. Овладев искусством составления тезисов, обучающийся четко и правильно овладевает изучаемым материалом.</w:t>
      </w:r>
    </w:p>
    <w:p w:rsidR="00C1566C" w:rsidRDefault="006D067F">
      <w:pPr>
        <w:pStyle w:val="a4"/>
        <w:numPr>
          <w:ilvl w:val="0"/>
          <w:numId w:val="8"/>
        </w:numPr>
        <w:tabs>
          <w:tab w:val="left" w:pos="1008"/>
        </w:tabs>
        <w:spacing w:before="1"/>
        <w:ind w:right="389" w:firstLine="566"/>
        <w:jc w:val="both"/>
        <w:rPr>
          <w:sz w:val="28"/>
        </w:rPr>
      </w:pPr>
      <w:r>
        <w:rPr>
          <w:sz w:val="28"/>
        </w:rPr>
        <w:t>Конспективная выписка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 важное значение для овладе- ния знаниями. Конспект - наиболее эффективная форма записей при изуче- нии научной кн</w:t>
      </w:r>
      <w:r>
        <w:rPr>
          <w:sz w:val="28"/>
        </w:rPr>
        <w:t>иги. В данном случае кратко записываются важнейшие со- ставные пункты, тезисы, мысли и идеи текста. Подробный обзор содержания может быть важным подспорьем для запоминания и вспомогательным сред- ством для нахождения соответствующих мест в тексте.</w:t>
      </w:r>
    </w:p>
    <w:p w:rsidR="00C1566C" w:rsidRDefault="006D067F">
      <w:pPr>
        <w:pStyle w:val="a3"/>
        <w:spacing w:before="1"/>
        <w:ind w:right="382"/>
      </w:pPr>
      <w:r>
        <w:t xml:space="preserve">Делая в </w:t>
      </w:r>
      <w:r>
        <w:t>конспекте дословные выписки особенно важных мест книги, нельзя допускать, чтобы весь конспект был «списыванием» с книги. Усвоен- ные мысли необходимо выразить своими словами, своим слогом и стилем. Творческий конспект - наиболее ценная и богатая форма запи</w:t>
      </w:r>
      <w:r>
        <w:t>си изучаемого материала, включающая все виды записей: и план, и тезис, и свое собствен- ное замечание, и цитату, и схему.</w:t>
      </w:r>
    </w:p>
    <w:p w:rsidR="00C1566C" w:rsidRDefault="006D067F">
      <w:pPr>
        <w:pStyle w:val="a3"/>
        <w:ind w:right="390"/>
      </w:pPr>
      <w:r>
        <w:t>Обзор текста возможно составить посредством логической структуры, вместо того, чтобы следовать повествовательной схеме.</w:t>
      </w:r>
    </w:p>
    <w:p w:rsidR="00C1566C" w:rsidRDefault="006D067F">
      <w:pPr>
        <w:pStyle w:val="a3"/>
        <w:ind w:right="392"/>
      </w:pPr>
      <w:r>
        <w:t>С помощью конс</w:t>
      </w:r>
      <w:r>
        <w:t>пективной выписки можно также составить предложе- ние о том, какие темы освещаются в отдельных местах разных книг. Допол- нительное указание номеров страниц облегчит нахождение этих мест.</w:t>
      </w:r>
    </w:p>
    <w:p w:rsidR="00C1566C" w:rsidRDefault="006D067F">
      <w:pPr>
        <w:pStyle w:val="a3"/>
        <w:spacing w:before="1"/>
        <w:ind w:right="383"/>
      </w:pPr>
      <w:r>
        <w:t>Рекомендуется обучающимся разработать собственную систему состав- ле</w:t>
      </w:r>
      <w:r>
        <w:t>ния выдержки и постоянно совершенствовать ее. При составлении выдер- жек целесообразно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</w:p>
    <w:p w:rsidR="00C1566C" w:rsidRDefault="006D067F">
      <w:pPr>
        <w:pStyle w:val="a3"/>
        <w:ind w:right="392"/>
      </w:pPr>
      <w:r>
        <w:t>Конспекты, тезисы, ци</w:t>
      </w:r>
      <w:r>
        <w:t>таты могут иметь две формы: тетрадную и кар- точную. При тетрадной форме каждому учебному предмету необходимо от- вести особую отдельную тетрадь.</w:t>
      </w:r>
    </w:p>
    <w:p w:rsidR="00C1566C" w:rsidRDefault="006D067F">
      <w:pPr>
        <w:pStyle w:val="a3"/>
        <w:ind w:right="391"/>
      </w:pPr>
      <w:r>
        <w:t>Если используется карточная форма, то записи следует делать на одной стороне карточки. Для удобства пользования вверху карточки надо написать название изучаемого вопроса, фамилию автора, название и УДК (универ- сальная десятичная классификация) изучаемой к</w:t>
      </w:r>
      <w:r>
        <w:t>ниги.</w:t>
      </w:r>
    </w:p>
    <w:p w:rsidR="00C1566C" w:rsidRDefault="006D067F">
      <w:pPr>
        <w:pStyle w:val="a3"/>
        <w:spacing w:before="1"/>
        <w:ind w:right="393"/>
      </w:pPr>
      <w:r>
        <w:t>Карточки можно использовать стандартные или изготовить самостоя- тельно из белой бумаги (полуватмана). Карточки обычно хранят в специаль- ных ящиках или в конвертах. Эта система конспектирования имеет ряд пре- имуществ перед тетрадной: карточками удо</w:t>
      </w:r>
      <w:r>
        <w:t>бно пользоваться при докладах, выступлениях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семинарах;</w:t>
      </w:r>
      <w:r>
        <w:rPr>
          <w:spacing w:val="45"/>
        </w:rPr>
        <w:t xml:space="preserve"> </w:t>
      </w:r>
      <w:r>
        <w:t>такой</w:t>
      </w:r>
      <w:r>
        <w:rPr>
          <w:spacing w:val="45"/>
        </w:rPr>
        <w:t xml:space="preserve"> </w:t>
      </w:r>
      <w:r>
        <w:t>конспект</w:t>
      </w:r>
      <w:r>
        <w:rPr>
          <w:spacing w:val="45"/>
        </w:rPr>
        <w:t xml:space="preserve"> </w:t>
      </w:r>
      <w:r>
        <w:t>легко</w:t>
      </w:r>
      <w:r>
        <w:rPr>
          <w:spacing w:val="46"/>
        </w:rPr>
        <w:t xml:space="preserve"> </w:t>
      </w:r>
      <w:r>
        <w:t>пополнять</w:t>
      </w:r>
      <w:r>
        <w:rPr>
          <w:spacing w:val="44"/>
        </w:rPr>
        <w:t xml:space="preserve"> </w:t>
      </w:r>
      <w:r>
        <w:t>новыми</w:t>
      </w:r>
      <w:r>
        <w:rPr>
          <w:spacing w:val="46"/>
        </w:rPr>
        <w:t xml:space="preserve"> </w:t>
      </w:r>
      <w:r>
        <w:rPr>
          <w:spacing w:val="-4"/>
        </w:rPr>
        <w:t>кар-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 w:line="242" w:lineRule="auto"/>
        <w:ind w:right="391" w:firstLine="0"/>
      </w:pPr>
      <w:r>
        <w:lastRenderedPageBreak/>
        <w:t>точками,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изменить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расположения,</w:t>
      </w:r>
      <w:r>
        <w:rPr>
          <w:spacing w:val="-3"/>
        </w:rPr>
        <w:t xml:space="preserve"> </w:t>
      </w:r>
      <w:r>
        <w:t>добиваясь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четкой, логической последовательности изложения.</w:t>
      </w:r>
    </w:p>
    <w:p w:rsidR="00C1566C" w:rsidRDefault="006D067F">
      <w:pPr>
        <w:pStyle w:val="a3"/>
        <w:ind w:right="383"/>
      </w:pPr>
      <w:r>
        <w:t>Можно применять для эти</w:t>
      </w:r>
      <w:r>
        <w:t>х же целей персональный компьютер. В настоящий момент существует множество самых различных прикладных программ (органайзеров и пр.), которые значительно облегчают работу при составлении выписок из научной и специальной литературы. А используя сеть Internet</w:t>
      </w:r>
      <w:r>
        <w:t>, можно получать готовые подборки литературы.</w:t>
      </w:r>
    </w:p>
    <w:p w:rsidR="00C1566C" w:rsidRDefault="006D067F">
      <w:pPr>
        <w:pStyle w:val="1"/>
        <w:numPr>
          <w:ilvl w:val="1"/>
          <w:numId w:val="11"/>
        </w:numPr>
        <w:tabs>
          <w:tab w:val="left" w:pos="1149"/>
        </w:tabs>
        <w:spacing w:before="318"/>
        <w:ind w:left="1149" w:hanging="421"/>
        <w:jc w:val="left"/>
      </w:pPr>
      <w:r>
        <w:t>Подготовка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rPr>
          <w:spacing w:val="-2"/>
        </w:rPr>
        <w:t>задания</w:t>
      </w:r>
    </w:p>
    <w:p w:rsidR="00C1566C" w:rsidRDefault="006D067F">
      <w:pPr>
        <w:pStyle w:val="a3"/>
        <w:spacing w:before="321"/>
        <w:ind w:right="393"/>
      </w:pPr>
      <w:r>
        <w:t>Составьте</w:t>
      </w:r>
      <w:r>
        <w:rPr>
          <w:spacing w:val="-1"/>
        </w:rPr>
        <w:t xml:space="preserve"> </w:t>
      </w:r>
      <w:r>
        <w:t>и решите разными способами проектные задачи</w:t>
      </w:r>
      <w:r>
        <w:rPr>
          <w:spacing w:val="-1"/>
        </w:rPr>
        <w:t xml:space="preserve"> </w:t>
      </w:r>
      <w:r>
        <w:t>(предметную, межпредметную и метапредметную).</w:t>
      </w:r>
    </w:p>
    <w:p w:rsidR="00C1566C" w:rsidRDefault="006D067F">
      <w:pPr>
        <w:pStyle w:val="a3"/>
        <w:ind w:left="728" w:firstLine="0"/>
      </w:pPr>
      <w:r>
        <w:t>Этапы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задачей.</w:t>
      </w:r>
    </w:p>
    <w:p w:rsidR="00C1566C" w:rsidRDefault="006D067F">
      <w:pPr>
        <w:pStyle w:val="a3"/>
        <w:spacing w:before="2"/>
        <w:ind w:right="391"/>
      </w:pPr>
      <w:r>
        <w:t>Общая структура проектной задачи связана напрямую с общим спосо- бом решения проблемных ситуаций и, как правило, включает в качестве ос- новных этапов анализ, моделирование и синтез (рисунок – 1).</w:t>
      </w:r>
    </w:p>
    <w:p w:rsidR="00C1566C" w:rsidRDefault="006D067F">
      <w:pPr>
        <w:pStyle w:val="a3"/>
        <w:spacing w:before="2"/>
        <w:ind w:left="0" w:firstLine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75021</wp:posOffset>
            </wp:positionV>
            <wp:extent cx="4624953" cy="245059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953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66C" w:rsidRDefault="006D067F">
      <w:pPr>
        <w:pStyle w:val="a3"/>
        <w:spacing w:before="92" w:line="440" w:lineRule="atLeast"/>
        <w:ind w:left="728" w:right="393" w:firstLine="0"/>
      </w:pPr>
      <w:r>
        <w:t>Рисунок - 1 – Описание квазижизненной ситуации, постановк</w:t>
      </w:r>
      <w:r>
        <w:t>а задачи</w:t>
      </w:r>
      <w:r>
        <w:rPr>
          <w:spacing w:val="8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этапе</w:t>
      </w:r>
      <w:r>
        <w:rPr>
          <w:spacing w:val="37"/>
        </w:rPr>
        <w:t xml:space="preserve"> </w:t>
      </w:r>
      <w:r>
        <w:t>моделирования</w:t>
      </w:r>
      <w:r>
        <w:rPr>
          <w:spacing w:val="37"/>
        </w:rPr>
        <w:t xml:space="preserve"> </w:t>
      </w:r>
      <w:r>
        <w:t>исходной</w:t>
      </w:r>
      <w:r>
        <w:rPr>
          <w:spacing w:val="38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общей</w:t>
      </w:r>
    </w:p>
    <w:p w:rsidR="00C1566C" w:rsidRDefault="006D067F">
      <w:pPr>
        <w:pStyle w:val="a3"/>
        <w:spacing w:before="1"/>
        <w:ind w:right="390" w:firstLine="0"/>
      </w:pPr>
      <w:r>
        <w:t>задачи, выделяются в ней отдельные предметные составляющие задачи, что диктует выбор соответствующих средств и способов работы с этими состав- ляющими. На этапе синтеза полученные ре</w:t>
      </w:r>
      <w:r>
        <w:t>зультаты, касающиеся отдельных сторон рассматриваемой ситуации, объединяются в единый (цельный) «про- дукт». При этом нужно подчеркнуть, что на этапе синтеза вполне естествен- ным является возврат к этапу анализа с</w:t>
      </w:r>
      <w:r>
        <w:rPr>
          <w:spacing w:val="-1"/>
        </w:rPr>
        <w:t xml:space="preserve"> </w:t>
      </w:r>
      <w:r>
        <w:t>целью сопоставления полученных ре- зульта</w:t>
      </w:r>
      <w:r>
        <w:t>тов с поставленной задачей и при необходимости ее коррекции.</w:t>
      </w:r>
    </w:p>
    <w:p w:rsidR="00C1566C" w:rsidRDefault="00C1566C">
      <w:pPr>
        <w:pStyle w:val="a3"/>
        <w:spacing w:before="202"/>
        <w:ind w:left="0" w:firstLine="0"/>
        <w:jc w:val="left"/>
      </w:pPr>
    </w:p>
    <w:p w:rsidR="00C1566C" w:rsidRDefault="006D067F">
      <w:pPr>
        <w:pStyle w:val="1"/>
        <w:numPr>
          <w:ilvl w:val="1"/>
          <w:numId w:val="11"/>
        </w:numPr>
        <w:tabs>
          <w:tab w:val="left" w:pos="1149"/>
        </w:tabs>
        <w:ind w:left="1149" w:hanging="421"/>
        <w:jc w:val="left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написанию</w:t>
      </w:r>
      <w:r>
        <w:rPr>
          <w:spacing w:val="-7"/>
        </w:rPr>
        <w:t xml:space="preserve"> </w:t>
      </w:r>
      <w:r>
        <w:rPr>
          <w:spacing w:val="-4"/>
        </w:rPr>
        <w:t>эссе</w:t>
      </w:r>
    </w:p>
    <w:p w:rsidR="00C1566C" w:rsidRDefault="006D067F">
      <w:pPr>
        <w:pStyle w:val="a3"/>
        <w:spacing w:before="321"/>
        <w:ind w:right="385"/>
      </w:pPr>
      <w:r>
        <w:t>Эссе (с французского еssai «попытка, проба, очерк») – оригинальная письменная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объема</w:t>
      </w:r>
      <w:r>
        <w:rPr>
          <w:spacing w:val="32"/>
        </w:rPr>
        <w:t xml:space="preserve"> </w:t>
      </w:r>
      <w:r>
        <w:t>(5-10</w:t>
      </w:r>
      <w:r>
        <w:rPr>
          <w:spacing w:val="36"/>
        </w:rPr>
        <w:t xml:space="preserve"> </w:t>
      </w:r>
      <w:r>
        <w:t>страниц),</w:t>
      </w:r>
      <w:r>
        <w:rPr>
          <w:spacing w:val="34"/>
        </w:rPr>
        <w:t xml:space="preserve"> </w:t>
      </w:r>
      <w:r>
        <w:t>свободной</w:t>
      </w:r>
      <w:r>
        <w:rPr>
          <w:spacing w:val="36"/>
        </w:rPr>
        <w:t xml:space="preserve"> </w:t>
      </w:r>
      <w:r>
        <w:rPr>
          <w:spacing w:val="-2"/>
        </w:rPr>
        <w:t>компози-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91" w:firstLine="0"/>
      </w:pPr>
      <w:r>
        <w:lastRenderedPageBreak/>
        <w:t>ции, в которой обсуждается проблема с привлечением самостоятельных суж- дений. Слово "эссе" пришло в русский язык из французского и исторически восходит к латинскому слову exagium (взвешивание). Французское еззаi можно буквально перевести словами опыт, про</w:t>
      </w:r>
      <w:r>
        <w:t>ба, попытка, набросок, очерк.</w:t>
      </w:r>
    </w:p>
    <w:p w:rsidR="00C1566C" w:rsidRDefault="006D067F">
      <w:pPr>
        <w:pStyle w:val="a3"/>
        <w:spacing w:before="2"/>
        <w:ind w:right="391"/>
      </w:pPr>
      <w:r>
        <w:t>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определя- ющую или исчерпывающую трактовку предмета. В «Толковом</w:t>
      </w:r>
      <w:r>
        <w:t xml:space="preserve"> словаре ино- язычных слов» Л.П. Крысина эссе определяется как «очерк, трактующий ка- кие-нибудь проблемы не в систематическом научном виде, а в свободной форме».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популярным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годы.</w:t>
      </w:r>
      <w:r>
        <w:rPr>
          <w:spacing w:val="-4"/>
        </w:rPr>
        <w:t xml:space="preserve"> </w:t>
      </w:r>
      <w:r>
        <w:t>Создателем</w:t>
      </w:r>
      <w:r>
        <w:rPr>
          <w:spacing w:val="-2"/>
        </w:rPr>
        <w:t xml:space="preserve"> </w:t>
      </w:r>
      <w:r>
        <w:t>жанра эссе считается М.Монтень ("Опы</w:t>
      </w:r>
      <w:r>
        <w:t>ты", 1580 г.). Сегодня эссе предлагается в качестве задания достаточно часто.</w:t>
      </w:r>
    </w:p>
    <w:p w:rsidR="00C1566C" w:rsidRDefault="006D067F">
      <w:pPr>
        <w:pStyle w:val="a3"/>
        <w:spacing w:before="2"/>
        <w:ind w:right="392"/>
      </w:pPr>
      <w:r>
        <w:t>Цель эссе состоит в развитии таких навыков, как самостоятельное твор- ческое мышление и письменное изложение собственных мыслей.</w:t>
      </w:r>
    </w:p>
    <w:p w:rsidR="00C1566C" w:rsidRDefault="006D067F">
      <w:pPr>
        <w:pStyle w:val="a3"/>
        <w:ind w:right="383"/>
      </w:pPr>
      <w:r>
        <w:t>Написание эссе чрезвычайно полезно, поскольку это</w:t>
      </w:r>
      <w:r>
        <w:t xml:space="preserve"> позволяет автору научиться четко и грамотно формулировать мысли, структурировать инфор- мацию, использовать основные понятия, выделять причинно-следственные связи, иллюстрировать опыт соответствующими примерами, аргументиро- вать свои выводы.</w:t>
      </w:r>
    </w:p>
    <w:p w:rsidR="00C1566C" w:rsidRDefault="006D067F">
      <w:pPr>
        <w:pStyle w:val="a3"/>
        <w:spacing w:line="322" w:lineRule="exact"/>
        <w:ind w:left="728" w:firstLine="0"/>
      </w:pPr>
      <w:r>
        <w:t>Некоторые</w:t>
      </w:r>
      <w:r>
        <w:rPr>
          <w:spacing w:val="-8"/>
        </w:rPr>
        <w:t xml:space="preserve"> </w:t>
      </w:r>
      <w:r>
        <w:t>пр</w:t>
      </w:r>
      <w:r>
        <w:t>изнаки</w:t>
      </w:r>
      <w:r>
        <w:rPr>
          <w:spacing w:val="-7"/>
        </w:rPr>
        <w:t xml:space="preserve"> </w:t>
      </w:r>
      <w:r>
        <w:rPr>
          <w:spacing w:val="-4"/>
        </w:rPr>
        <w:t>эссе:</w:t>
      </w:r>
    </w:p>
    <w:p w:rsidR="00C1566C" w:rsidRDefault="006D067F">
      <w:pPr>
        <w:pStyle w:val="a3"/>
        <w:ind w:right="392"/>
      </w:pPr>
      <w: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эссе;</w:t>
      </w:r>
    </w:p>
    <w:p w:rsidR="00C1566C" w:rsidRDefault="006D067F">
      <w:pPr>
        <w:pStyle w:val="a3"/>
        <w:ind w:right="390"/>
      </w:pPr>
      <w:r>
        <w:t>эссе выражает индивидуальные впечатления и соображения по конкрет- ному поводу или вопросу и за</w:t>
      </w:r>
      <w:r>
        <w:t>ведомо не претендует на определяющую или исчерпывающую трактовку предмета;</w:t>
      </w:r>
    </w:p>
    <w:p w:rsidR="00C1566C" w:rsidRDefault="006D067F">
      <w:pPr>
        <w:pStyle w:val="a4"/>
        <w:numPr>
          <w:ilvl w:val="0"/>
          <w:numId w:val="7"/>
        </w:numPr>
        <w:tabs>
          <w:tab w:val="left" w:pos="890"/>
        </w:tabs>
        <w:ind w:right="383" w:firstLine="56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эссе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о чем-либо, такое произведение может иметь философский, историко- биографический, публицистический, литературно-кр</w:t>
      </w:r>
      <w:r>
        <w:rPr>
          <w:sz w:val="28"/>
        </w:rPr>
        <w:t>итический, научно- популярный или чисто беллетристический характер;</w:t>
      </w:r>
    </w:p>
    <w:p w:rsidR="00C1566C" w:rsidRDefault="006D067F">
      <w:pPr>
        <w:pStyle w:val="a4"/>
        <w:numPr>
          <w:ilvl w:val="0"/>
          <w:numId w:val="7"/>
        </w:numPr>
        <w:tabs>
          <w:tab w:val="left" w:pos="933"/>
        </w:tabs>
        <w:ind w:right="385" w:firstLine="566"/>
        <w:rPr>
          <w:sz w:val="28"/>
        </w:rPr>
      </w:pPr>
      <w:r>
        <w:rPr>
          <w:sz w:val="28"/>
        </w:rPr>
        <w:t>в содержании эссе оцениваются в первую очередь личность автора - его мировоззрение, мысли и чувства.</w:t>
      </w:r>
    </w:p>
    <w:p w:rsidR="00C1566C" w:rsidRDefault="006D067F">
      <w:pPr>
        <w:pStyle w:val="a3"/>
        <w:ind w:right="390"/>
      </w:pPr>
      <w:r>
        <w:t>Эссе, так же как и сочинение, выражает впечатления и соображения ав- тора по поводу определённого объекта или ситуации, она не призвано пере- сказывать содержание темы, на которую пишется. Однако эссе, в отличие от сочинения присуще образность, афористично</w:t>
      </w:r>
      <w:r>
        <w:t>сть, философские суждения, разговорная интонация, и, часто противоречивость.</w:t>
      </w:r>
    </w:p>
    <w:p w:rsidR="00C1566C" w:rsidRDefault="006D067F">
      <w:pPr>
        <w:pStyle w:val="a3"/>
        <w:ind w:right="387"/>
      </w:pPr>
      <w:r>
        <w:t>Это субъективное слово и поиск самостоятельного ответа, имеющего философский, историко-биографический, критический, аналитический ха- рактер.</w:t>
      </w:r>
      <w:r>
        <w:rPr>
          <w:spacing w:val="-3"/>
        </w:rPr>
        <w:t xml:space="preserve"> </w:t>
      </w:r>
      <w:r>
        <w:t>1. Постановка проблемы и сбор материа</w:t>
      </w:r>
      <w:r>
        <w:t>ла. Процесс работы с исход- ным материалом: чтение, конспектирование, записи собственных соображе- ний по данной проблеме, организация первичного материала, фиксация до- водов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аргументов.</w:t>
      </w:r>
      <w:r>
        <w:rPr>
          <w:spacing w:val="35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работы:</w:t>
      </w:r>
      <w:r>
        <w:rPr>
          <w:spacing w:val="33"/>
        </w:rPr>
        <w:t xml:space="preserve"> </w:t>
      </w:r>
      <w:r>
        <w:t>конспектирование,</w:t>
      </w:r>
      <w:r>
        <w:rPr>
          <w:spacing w:val="34"/>
        </w:rPr>
        <w:t xml:space="preserve"> </w:t>
      </w:r>
      <w:r>
        <w:t>прочтение</w:t>
      </w:r>
      <w:r>
        <w:rPr>
          <w:spacing w:val="34"/>
        </w:rPr>
        <w:t xml:space="preserve"> </w:t>
      </w:r>
      <w:r>
        <w:t>допол-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 w:line="242" w:lineRule="auto"/>
        <w:ind w:firstLine="0"/>
        <w:jc w:val="left"/>
      </w:pPr>
      <w:r>
        <w:lastRenderedPageBreak/>
        <w:t>нительных источников по этой проблеме. Конспектирование называют стра- тегическим интеллектуальным умением и дисциплиной.</w:t>
      </w:r>
    </w:p>
    <w:p w:rsidR="00C1566C" w:rsidRDefault="006D067F">
      <w:pPr>
        <w:pStyle w:val="a3"/>
        <w:ind w:left="728" w:right="1657" w:firstLine="0"/>
        <w:jc w:val="left"/>
      </w:pPr>
      <w:r>
        <w:t>При</w:t>
      </w:r>
      <w:r>
        <w:rPr>
          <w:spacing w:val="-10"/>
        </w:rPr>
        <w:t xml:space="preserve"> </w:t>
      </w:r>
      <w:r>
        <w:t>конспектировании</w:t>
      </w:r>
      <w:r>
        <w:rPr>
          <w:spacing w:val="-10"/>
        </w:rPr>
        <w:t xml:space="preserve"> </w:t>
      </w:r>
      <w:r>
        <w:t>пользуйтесь</w:t>
      </w:r>
      <w:r>
        <w:rPr>
          <w:spacing w:val="-11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приемами: А) Обращайте внимание на важные, ключевые моменты.</w:t>
      </w:r>
    </w:p>
    <w:p w:rsidR="00C1566C" w:rsidRDefault="006D067F">
      <w:pPr>
        <w:pStyle w:val="a3"/>
        <w:ind w:left="728" w:right="1195" w:firstLine="0"/>
        <w:jc w:val="left"/>
      </w:pPr>
      <w:r>
        <w:t>Б)</w:t>
      </w:r>
      <w:r>
        <w:rPr>
          <w:spacing w:val="-6"/>
        </w:rPr>
        <w:t xml:space="preserve"> </w:t>
      </w:r>
      <w:r>
        <w:t>Подбирайте</w:t>
      </w:r>
      <w:r>
        <w:rPr>
          <w:spacing w:val="-5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«за»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«против»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 В) Определяйте теоретические и эмпирические аргументы.</w:t>
      </w:r>
    </w:p>
    <w:p w:rsidR="00C1566C" w:rsidRDefault="006D067F">
      <w:pPr>
        <w:pStyle w:val="a3"/>
        <w:spacing w:line="321" w:lineRule="exact"/>
        <w:ind w:left="728" w:firstLine="0"/>
        <w:jc w:val="left"/>
      </w:pPr>
      <w:r>
        <w:t>Г)</w:t>
      </w:r>
      <w:r>
        <w:rPr>
          <w:spacing w:val="-4"/>
        </w:rPr>
        <w:t xml:space="preserve"> </w:t>
      </w:r>
      <w:r>
        <w:t>Сортируйте</w:t>
      </w:r>
      <w:r>
        <w:rPr>
          <w:spacing w:val="-4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rPr>
          <w:spacing w:val="-2"/>
        </w:rPr>
        <w:t>интереса.</w:t>
      </w:r>
    </w:p>
    <w:p w:rsidR="00C1566C" w:rsidRDefault="006D067F">
      <w:pPr>
        <w:pStyle w:val="a3"/>
        <w:ind w:right="384"/>
      </w:pPr>
      <w:r>
        <w:t>В</w:t>
      </w:r>
      <w:r>
        <w:rPr>
          <w:spacing w:val="-2"/>
        </w:rPr>
        <w:t xml:space="preserve"> </w:t>
      </w:r>
      <w:r>
        <w:t>рекомендациях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колонок:</w:t>
      </w:r>
      <w:r>
        <w:rPr>
          <w:spacing w:val="-1"/>
        </w:rPr>
        <w:t xml:space="preserve"> </w:t>
      </w:r>
      <w:r>
        <w:t>в левой – изла</w:t>
      </w:r>
      <w:r>
        <w:t>гаете важные положения из прочитываемого материала, а в пра- вой пишите вопросы, комментарии, критические замечания, делаете сравне- ния с другими прочитанными материалами, создаете ссылки и формулируете свои высказывания.</w:t>
      </w:r>
    </w:p>
    <w:p w:rsidR="00C1566C" w:rsidRDefault="006D067F">
      <w:pPr>
        <w:pStyle w:val="a4"/>
        <w:numPr>
          <w:ilvl w:val="0"/>
          <w:numId w:val="6"/>
        </w:numPr>
        <w:tabs>
          <w:tab w:val="left" w:pos="938"/>
        </w:tabs>
        <w:ind w:right="389" w:firstLine="566"/>
        <w:jc w:val="both"/>
        <w:rPr>
          <w:sz w:val="28"/>
        </w:rPr>
      </w:pPr>
      <w:r>
        <w:rPr>
          <w:sz w:val="28"/>
        </w:rPr>
        <w:t>Что и как читать. Тщательно выбир</w:t>
      </w:r>
      <w:r>
        <w:rPr>
          <w:sz w:val="28"/>
        </w:rPr>
        <w:t>айте материал для чтения. Напри- мер, общая тема «Мое прочтение…» имеет хрестоматийные материалы, ко- торые можно пролистывать, читать и в этом процессе определять историче- ский контекст и конкретизировать проблему вашего оригинального произве- дения. Нес</w:t>
      </w:r>
      <w:r>
        <w:rPr>
          <w:sz w:val="28"/>
        </w:rPr>
        <w:t>омненно, ваш выбор текстов может быть самостоятельным, но обязательно обоснованным, что будет повышать окончательную оценку. Ре- комендации: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1"/>
          <w:sz w:val="28"/>
        </w:rPr>
        <w:t xml:space="preserve"> </w:t>
      </w:r>
      <w:r>
        <w:rPr>
          <w:sz w:val="28"/>
        </w:rPr>
        <w:t>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ясная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ма- териала для написания эссе. Почему считаете эту проблему актуальной? Ре- 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</w:t>
      </w:r>
      <w:r>
        <w:rPr>
          <w:sz w:val="28"/>
        </w:rPr>
        <w:t xml:space="preserve"> существующие теоретические положения, (правда, вы можете блеснуть эрудицией), сколько на самостоя- тельные выводы и интуиции. Это не столь легкий труд, как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показаться в самом начале работы. Можете составлять план или писать спонтанно, а по- том реда</w:t>
      </w:r>
      <w:r>
        <w:rPr>
          <w:sz w:val="28"/>
        </w:rPr>
        <w:t>ктировать, когда написанное вами «отлежится». Структура, можно сказать, отражает эти три «почему?». Следует обратить внимание на раскры- тие темы, в этом и проявится отточенность вашей мысли и ее ясное изложе- ние в письменной речи.</w:t>
      </w:r>
    </w:p>
    <w:p w:rsidR="00C1566C" w:rsidRDefault="006D067F">
      <w:pPr>
        <w:pStyle w:val="a4"/>
        <w:numPr>
          <w:ilvl w:val="0"/>
          <w:numId w:val="6"/>
        </w:numPr>
        <w:tabs>
          <w:tab w:val="left" w:pos="1030"/>
        </w:tabs>
        <w:ind w:right="385" w:firstLine="566"/>
        <w:jc w:val="both"/>
        <w:rPr>
          <w:sz w:val="28"/>
        </w:rPr>
      </w:pPr>
      <w:r>
        <w:rPr>
          <w:sz w:val="28"/>
        </w:rPr>
        <w:t>Самостоятельно оценивая</w:t>
      </w:r>
      <w:r>
        <w:rPr>
          <w:sz w:val="28"/>
        </w:rPr>
        <w:t xml:space="preserve"> свою письменную работу, обратите внима- ние на пять критериев оценки эссе. Первое, носит ли работа целостный ха- рактер. Это определяется впечатлением о внутренней структуре текста. Втрое, отражает ли выбор проблемы и ее формулировка противоречие. Тре- ть</w:t>
      </w:r>
      <w:r>
        <w:rPr>
          <w:sz w:val="28"/>
        </w:rPr>
        <w:t>е, насколько глубок анализ проблемы, привлечены ли имеющихся данные по этому вопросу, присутствуют ли другие (противоположные) аргументы и позиций по этому вопросу. Четвертое, обоснованно ли используются терми- ны и понятия науки, определены ли ключевых по</w:t>
      </w:r>
      <w:r>
        <w:rPr>
          <w:sz w:val="28"/>
        </w:rPr>
        <w:t>нятия. Пятое, убедитесь - убедительны ли ваши аргументы? В оценке преподавателя отражены следу- ющие составляющие:</w:t>
      </w:r>
    </w:p>
    <w:p w:rsidR="00C1566C" w:rsidRDefault="006D067F">
      <w:pPr>
        <w:pStyle w:val="a4"/>
        <w:numPr>
          <w:ilvl w:val="1"/>
          <w:numId w:val="6"/>
        </w:numPr>
        <w:tabs>
          <w:tab w:val="left" w:pos="895"/>
        </w:tabs>
        <w:ind w:right="393" w:firstLine="566"/>
        <w:rPr>
          <w:sz w:val="28"/>
        </w:rPr>
      </w:pPr>
      <w:r>
        <w:rPr>
          <w:sz w:val="28"/>
        </w:rPr>
        <w:t>работа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 курса,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 сформулирована 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педа- гогического знания,</w:t>
      </w:r>
    </w:p>
    <w:p w:rsidR="00C1566C" w:rsidRDefault="006D067F">
      <w:pPr>
        <w:pStyle w:val="a4"/>
        <w:numPr>
          <w:ilvl w:val="1"/>
          <w:numId w:val="6"/>
        </w:numPr>
        <w:tabs>
          <w:tab w:val="left" w:pos="926"/>
        </w:tabs>
        <w:ind w:right="392" w:firstLine="566"/>
        <w:rPr>
          <w:sz w:val="28"/>
        </w:rPr>
      </w:pPr>
      <w:r>
        <w:rPr>
          <w:sz w:val="28"/>
        </w:rPr>
        <w:t>ясное рассуждение и убедительный анализ либо (что снижает баллы) отсутствует оригинальность или критическое осмысление материала;</w:t>
      </w:r>
    </w:p>
    <w:p w:rsidR="00C1566C" w:rsidRDefault="00C1566C">
      <w:pPr>
        <w:jc w:val="both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4"/>
        <w:numPr>
          <w:ilvl w:val="1"/>
          <w:numId w:val="6"/>
        </w:numPr>
        <w:tabs>
          <w:tab w:val="left" w:pos="893"/>
        </w:tabs>
        <w:spacing w:before="74"/>
        <w:ind w:right="394" w:firstLine="566"/>
        <w:rPr>
          <w:sz w:val="28"/>
        </w:rPr>
      </w:pPr>
      <w:r>
        <w:rPr>
          <w:sz w:val="28"/>
        </w:rPr>
        <w:lastRenderedPageBreak/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проработаны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есть ссылки на другую литературу либо исходный</w:t>
      </w:r>
      <w:r>
        <w:rPr>
          <w:sz w:val="28"/>
        </w:rPr>
        <w:t xml:space="preserve"> материал используется без предварительного анализа и другие источники отсутствуют;</w:t>
      </w:r>
    </w:p>
    <w:p w:rsidR="00C1566C" w:rsidRDefault="006D067F">
      <w:pPr>
        <w:pStyle w:val="a4"/>
        <w:numPr>
          <w:ilvl w:val="1"/>
          <w:numId w:val="6"/>
        </w:numPr>
        <w:tabs>
          <w:tab w:val="left" w:pos="907"/>
        </w:tabs>
        <w:spacing w:before="2"/>
        <w:ind w:right="392" w:firstLine="566"/>
        <w:rPr>
          <w:sz w:val="28"/>
        </w:rPr>
      </w:pPr>
      <w:r>
        <w:rPr>
          <w:sz w:val="28"/>
        </w:rPr>
        <w:t>приведенные рассуждения приводят к обоснованному заключению ли- бо написанное эссе представляет собой разрозненные части содержания и выводы отсутствуют.</w:t>
      </w:r>
    </w:p>
    <w:p w:rsidR="00C1566C" w:rsidRDefault="006D067F">
      <w:pPr>
        <w:pStyle w:val="a4"/>
        <w:numPr>
          <w:ilvl w:val="1"/>
          <w:numId w:val="6"/>
        </w:numPr>
        <w:tabs>
          <w:tab w:val="left" w:pos="924"/>
        </w:tabs>
        <w:spacing w:line="242" w:lineRule="auto"/>
        <w:ind w:right="392" w:firstLine="566"/>
        <w:rPr>
          <w:sz w:val="28"/>
        </w:rPr>
      </w:pPr>
      <w:r>
        <w:rPr>
          <w:sz w:val="28"/>
        </w:rPr>
        <w:t>точно используются</w:t>
      </w:r>
      <w:r>
        <w:rPr>
          <w:sz w:val="28"/>
        </w:rPr>
        <w:t xml:space="preserve"> педагогические понятия либо автор сбивается на обыденный язык.</w:t>
      </w:r>
    </w:p>
    <w:p w:rsidR="00C1566C" w:rsidRDefault="006D067F">
      <w:pPr>
        <w:pStyle w:val="a3"/>
        <w:spacing w:line="317" w:lineRule="exact"/>
        <w:ind w:left="728" w:firstLine="0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rPr>
          <w:spacing w:val="-4"/>
        </w:rPr>
        <w:t>эссе</w:t>
      </w:r>
    </w:p>
    <w:p w:rsidR="00C1566C" w:rsidRDefault="006D067F">
      <w:pPr>
        <w:pStyle w:val="a3"/>
        <w:spacing w:line="322" w:lineRule="exact"/>
        <w:ind w:left="728" w:firstLine="0"/>
      </w:pPr>
      <w:r>
        <w:t>Структура</w:t>
      </w:r>
      <w:r>
        <w:rPr>
          <w:spacing w:val="-8"/>
        </w:rPr>
        <w:t xml:space="preserve"> </w:t>
      </w:r>
      <w:r>
        <w:t>эссе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предъявляемыми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rPr>
          <w:spacing w:val="-2"/>
        </w:rPr>
        <w:t>требованиями:</w:t>
      </w:r>
    </w:p>
    <w:p w:rsidR="00C1566C" w:rsidRDefault="006D067F">
      <w:pPr>
        <w:pStyle w:val="a4"/>
        <w:numPr>
          <w:ilvl w:val="0"/>
          <w:numId w:val="5"/>
        </w:numPr>
        <w:tabs>
          <w:tab w:val="left" w:pos="1293"/>
        </w:tabs>
        <w:ind w:left="1293" w:hanging="335"/>
        <w:jc w:val="both"/>
        <w:rPr>
          <w:sz w:val="28"/>
        </w:rPr>
      </w:pP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эссе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тезисов</w:t>
      </w:r>
    </w:p>
    <w:p w:rsidR="00C1566C" w:rsidRDefault="006D067F">
      <w:pPr>
        <w:pStyle w:val="a3"/>
        <w:spacing w:line="321" w:lineRule="exact"/>
        <w:ind w:left="392" w:firstLine="0"/>
        <w:jc w:val="left"/>
      </w:pPr>
      <w:r>
        <w:rPr>
          <w:spacing w:val="-4"/>
        </w:rPr>
        <w:t>(Т);</w:t>
      </w:r>
    </w:p>
    <w:p w:rsidR="00C1566C" w:rsidRDefault="006D067F">
      <w:pPr>
        <w:pStyle w:val="a4"/>
        <w:numPr>
          <w:ilvl w:val="0"/>
          <w:numId w:val="5"/>
        </w:numPr>
        <w:tabs>
          <w:tab w:val="left" w:pos="1293"/>
        </w:tabs>
        <w:spacing w:line="242" w:lineRule="auto"/>
        <w:ind w:left="162" w:right="386" w:firstLine="566"/>
        <w:jc w:val="both"/>
        <w:rPr>
          <w:sz w:val="28"/>
        </w:rPr>
      </w:pPr>
      <w:r>
        <w:rPr>
          <w:sz w:val="28"/>
        </w:rPr>
        <w:t>мысль должна быть подкреплена доказательствами - поэтому за те- зисом следуют аргументы (А).</w:t>
      </w:r>
    </w:p>
    <w:p w:rsidR="00C1566C" w:rsidRDefault="006D067F">
      <w:pPr>
        <w:pStyle w:val="a3"/>
        <w:ind w:right="389"/>
      </w:pPr>
      <w:r>
        <w:t>Аргументы - это факты, явления общественной жизни, события, жиз- ненные ситуации и жизненный опыт, научные доказательства, ссылки на мнение ученых и др. Лучше прив</w:t>
      </w:r>
      <w:r>
        <w:t xml:space="preserve">одить два аргумента в пользу каждого тези- са: один аргумент кажется неубедительным, три аргумента могут «перегру- зить» изложение, выполненное в жанре, ориентированном на краткость и об- </w:t>
      </w:r>
      <w:r>
        <w:rPr>
          <w:spacing w:val="-2"/>
        </w:rPr>
        <w:t>разность.</w:t>
      </w:r>
    </w:p>
    <w:p w:rsidR="00C1566C" w:rsidRDefault="006D067F">
      <w:pPr>
        <w:pStyle w:val="a3"/>
        <w:ind w:right="393"/>
      </w:pPr>
      <w:r>
        <w:t>Таким образом, эссе приобретает кольцевую структуру (колич</w:t>
      </w:r>
      <w:r>
        <w:t xml:space="preserve">ество те- зисов и аргументов зависит от темы, избранного плана, логики развития </w:t>
      </w:r>
      <w:r>
        <w:rPr>
          <w:spacing w:val="-2"/>
        </w:rPr>
        <w:t>мысли):</w:t>
      </w:r>
    </w:p>
    <w:p w:rsidR="00C1566C" w:rsidRDefault="006D067F">
      <w:pPr>
        <w:pStyle w:val="a4"/>
        <w:numPr>
          <w:ilvl w:val="1"/>
          <w:numId w:val="5"/>
        </w:numPr>
        <w:tabs>
          <w:tab w:val="left" w:pos="880"/>
        </w:tabs>
        <w:spacing w:line="321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вступление</w:t>
      </w:r>
    </w:p>
    <w:p w:rsidR="00C1566C" w:rsidRDefault="006D067F">
      <w:pPr>
        <w:pStyle w:val="a4"/>
        <w:numPr>
          <w:ilvl w:val="1"/>
          <w:numId w:val="5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z w:val="28"/>
        </w:rPr>
        <w:t>тезис,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аргументы</w:t>
      </w:r>
    </w:p>
    <w:p w:rsidR="00C1566C" w:rsidRDefault="006D067F">
      <w:pPr>
        <w:pStyle w:val="a4"/>
        <w:numPr>
          <w:ilvl w:val="1"/>
          <w:numId w:val="5"/>
        </w:numPr>
        <w:tabs>
          <w:tab w:val="left" w:pos="880"/>
        </w:tabs>
        <w:ind w:left="880" w:hanging="152"/>
        <w:jc w:val="left"/>
        <w:rPr>
          <w:sz w:val="28"/>
        </w:rPr>
      </w:pPr>
      <w:r>
        <w:rPr>
          <w:sz w:val="28"/>
        </w:rPr>
        <w:t xml:space="preserve">тезис, </w:t>
      </w:r>
      <w:r>
        <w:rPr>
          <w:spacing w:val="-2"/>
          <w:sz w:val="28"/>
        </w:rPr>
        <w:t>аргументы</w:t>
      </w:r>
    </w:p>
    <w:p w:rsidR="00C1566C" w:rsidRDefault="006D067F">
      <w:pPr>
        <w:pStyle w:val="a4"/>
        <w:numPr>
          <w:ilvl w:val="1"/>
          <w:numId w:val="5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z w:val="28"/>
        </w:rPr>
        <w:t xml:space="preserve">тезис, </w:t>
      </w:r>
      <w:r>
        <w:rPr>
          <w:spacing w:val="-2"/>
          <w:sz w:val="28"/>
        </w:rPr>
        <w:t>аргументы</w:t>
      </w:r>
    </w:p>
    <w:p w:rsidR="00C1566C" w:rsidRDefault="006D067F">
      <w:pPr>
        <w:pStyle w:val="a4"/>
        <w:numPr>
          <w:ilvl w:val="1"/>
          <w:numId w:val="5"/>
        </w:numPr>
        <w:tabs>
          <w:tab w:val="left" w:pos="880"/>
        </w:tabs>
        <w:ind w:right="6740" w:firstLine="0"/>
        <w:jc w:val="left"/>
        <w:rPr>
          <w:sz w:val="28"/>
        </w:rPr>
      </w:pPr>
      <w:r>
        <w:rPr>
          <w:spacing w:val="-2"/>
          <w:sz w:val="28"/>
        </w:rPr>
        <w:t xml:space="preserve">заключение. </w:t>
      </w:r>
      <w:r>
        <w:rPr>
          <w:sz w:val="28"/>
        </w:rPr>
        <w:t>Классификация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эссе</w:t>
      </w:r>
    </w:p>
    <w:p w:rsidR="00C1566C" w:rsidRDefault="006D067F">
      <w:pPr>
        <w:pStyle w:val="a4"/>
        <w:numPr>
          <w:ilvl w:val="0"/>
          <w:numId w:val="4"/>
        </w:numPr>
        <w:tabs>
          <w:tab w:val="left" w:pos="1007"/>
        </w:tabs>
        <w:spacing w:line="321" w:lineRule="exact"/>
        <w:ind w:left="1007" w:hanging="279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эссе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бывают: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философскими,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литературно-критическими,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ind w:left="880" w:hanging="152"/>
        <w:jc w:val="left"/>
        <w:rPr>
          <w:sz w:val="28"/>
        </w:rPr>
      </w:pPr>
      <w:r>
        <w:rPr>
          <w:spacing w:val="-2"/>
          <w:sz w:val="28"/>
        </w:rPr>
        <w:t>историческими,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художественными,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ind w:left="880" w:hanging="152"/>
        <w:jc w:val="left"/>
        <w:rPr>
          <w:sz w:val="28"/>
        </w:rPr>
      </w:pPr>
      <w:r>
        <w:rPr>
          <w:spacing w:val="-2"/>
          <w:sz w:val="28"/>
        </w:rPr>
        <w:t>художественно-публицистическими,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z w:val="28"/>
        </w:rPr>
        <w:t>духовно-религиозными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C1566C" w:rsidRDefault="006D067F">
      <w:pPr>
        <w:pStyle w:val="a4"/>
        <w:numPr>
          <w:ilvl w:val="0"/>
          <w:numId w:val="4"/>
        </w:numPr>
        <w:tabs>
          <w:tab w:val="left" w:pos="1007"/>
        </w:tabs>
        <w:spacing w:line="322" w:lineRule="exact"/>
        <w:ind w:left="1007" w:hanging="27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виде: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рецензии,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ind w:left="880" w:hanging="152"/>
        <w:jc w:val="left"/>
        <w:rPr>
          <w:sz w:val="28"/>
        </w:rPr>
      </w:pPr>
      <w:r>
        <w:rPr>
          <w:sz w:val="28"/>
        </w:rPr>
        <w:t>лирической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миниатюры,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before="1"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заметки,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z w:val="28"/>
        </w:rPr>
        <w:t>странички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дневника,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ind w:left="728" w:right="6487" w:firstLine="0"/>
        <w:jc w:val="left"/>
        <w:rPr>
          <w:sz w:val="28"/>
        </w:rPr>
      </w:pPr>
      <w:r>
        <w:rPr>
          <w:sz w:val="28"/>
        </w:rPr>
        <w:t>письма и др. Различают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эссе: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1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описательные,</w:t>
      </w:r>
    </w:p>
    <w:p w:rsidR="00C1566C" w:rsidRDefault="00C1566C">
      <w:pPr>
        <w:spacing w:line="321" w:lineRule="exact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before="74"/>
        <w:ind w:left="880" w:hanging="152"/>
        <w:jc w:val="left"/>
        <w:rPr>
          <w:sz w:val="28"/>
        </w:rPr>
      </w:pPr>
      <w:r>
        <w:rPr>
          <w:spacing w:val="-2"/>
          <w:sz w:val="28"/>
        </w:rPr>
        <w:lastRenderedPageBreak/>
        <w:t>повествовательные,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before="3"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рефлексивные,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pacing w:val="-2"/>
          <w:sz w:val="28"/>
        </w:rPr>
        <w:t>критические,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line="322" w:lineRule="exact"/>
        <w:ind w:left="880" w:hanging="152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C1566C" w:rsidRDefault="006D067F">
      <w:pPr>
        <w:pStyle w:val="a3"/>
        <w:spacing w:line="322" w:lineRule="exact"/>
        <w:ind w:left="728" w:firstLine="0"/>
        <w:jc w:val="left"/>
      </w:pPr>
      <w:r>
        <w:t>Наконец,</w:t>
      </w:r>
      <w:r>
        <w:rPr>
          <w:spacing w:val="-8"/>
        </w:rPr>
        <w:t xml:space="preserve"> </w:t>
      </w:r>
      <w:r>
        <w:t>предложена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эссе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ind w:left="162" w:right="390" w:firstLine="566"/>
        <w:rPr>
          <w:sz w:val="28"/>
        </w:rPr>
      </w:pPr>
      <w:r>
        <w:rPr>
          <w:sz w:val="28"/>
        </w:rPr>
        <w:t>личностное, субъективное эссе, где основным элементом является рас- крытие той или иной стороны авторской личности,</w:t>
      </w:r>
    </w:p>
    <w:p w:rsidR="00C1566C" w:rsidRDefault="006D067F">
      <w:pPr>
        <w:pStyle w:val="a4"/>
        <w:numPr>
          <w:ilvl w:val="1"/>
          <w:numId w:val="4"/>
        </w:numPr>
        <w:tabs>
          <w:tab w:val="left" w:pos="880"/>
        </w:tabs>
        <w:spacing w:before="1"/>
        <w:ind w:left="162" w:right="392" w:firstLine="566"/>
        <w:rPr>
          <w:sz w:val="28"/>
        </w:rPr>
      </w:pPr>
      <w:r>
        <w:rPr>
          <w:sz w:val="28"/>
        </w:rPr>
        <w:t>эссе объективное, где личностное начало подчинено предмету описа- ния или какой-то идее.</w:t>
      </w:r>
    </w:p>
    <w:p w:rsidR="00C1566C" w:rsidRDefault="006D067F">
      <w:pPr>
        <w:pStyle w:val="a3"/>
        <w:spacing w:line="321" w:lineRule="exact"/>
        <w:ind w:left="728" w:firstLine="0"/>
      </w:pPr>
      <w:r>
        <w:t>Ошибки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rPr>
          <w:spacing w:val="-4"/>
        </w:rPr>
        <w:t>эссе</w:t>
      </w:r>
    </w:p>
    <w:p w:rsidR="00C1566C" w:rsidRDefault="006D067F">
      <w:pPr>
        <w:pStyle w:val="a3"/>
        <w:ind w:right="385"/>
      </w:pPr>
      <w:r>
        <w:t>В отличие от тестов, эссе</w:t>
      </w:r>
      <w:r>
        <w:t xml:space="preserve"> не предполагают формата multiple-choice (ко- гда вам на выбор предлагается несколько вариантов ответа). Но постарайтесь избежать распространенных ошибок.</w:t>
      </w:r>
    </w:p>
    <w:p w:rsidR="00C1566C" w:rsidRDefault="006D067F">
      <w:pPr>
        <w:pStyle w:val="a4"/>
        <w:numPr>
          <w:ilvl w:val="0"/>
          <w:numId w:val="3"/>
        </w:numPr>
        <w:tabs>
          <w:tab w:val="left" w:pos="1012"/>
        </w:tabs>
        <w:spacing w:before="2"/>
        <w:ind w:right="391" w:firstLine="566"/>
        <w:jc w:val="both"/>
        <w:rPr>
          <w:sz w:val="28"/>
        </w:rPr>
      </w:pPr>
      <w:r>
        <w:rPr>
          <w:sz w:val="28"/>
        </w:rPr>
        <w:t>Плохая проверка. Не думайте, что можно ограничиться лишь провер- кой правописания. Перечитайте свои эссе и убедитесь в том, что там нет ка- ких-либо двусмысленных выражений, неудачных оборотов и т. д.</w:t>
      </w:r>
    </w:p>
    <w:p w:rsidR="00C1566C" w:rsidRDefault="006D067F">
      <w:pPr>
        <w:pStyle w:val="a4"/>
        <w:numPr>
          <w:ilvl w:val="0"/>
          <w:numId w:val="3"/>
        </w:numPr>
        <w:tabs>
          <w:tab w:val="left" w:pos="1153"/>
        </w:tabs>
        <w:ind w:right="390" w:firstLine="566"/>
        <w:jc w:val="both"/>
        <w:rPr>
          <w:sz w:val="28"/>
        </w:rPr>
      </w:pPr>
      <w:r>
        <w:rPr>
          <w:sz w:val="28"/>
        </w:rPr>
        <w:t>Утомительные предисловия. Недостаточное количество дета</w:t>
      </w:r>
      <w:r>
        <w:rPr>
          <w:sz w:val="28"/>
        </w:rPr>
        <w:t>лей. Слишком часто интересное эссе проигрывает в том, что представляет собой перечисление утверждений без иллюстрации их примерами. Для эссе харак- терны обычные клише: важность усердной работы и упорства, учеба на ошибках и т. д.</w:t>
      </w:r>
    </w:p>
    <w:p w:rsidR="00C1566C" w:rsidRDefault="006D067F">
      <w:pPr>
        <w:pStyle w:val="a4"/>
        <w:numPr>
          <w:ilvl w:val="0"/>
          <w:numId w:val="3"/>
        </w:numPr>
        <w:tabs>
          <w:tab w:val="left" w:pos="1030"/>
        </w:tabs>
        <w:ind w:right="391" w:firstLine="566"/>
        <w:jc w:val="both"/>
        <w:rPr>
          <w:sz w:val="28"/>
        </w:rPr>
      </w:pPr>
      <w:r>
        <w:rPr>
          <w:sz w:val="28"/>
        </w:rPr>
        <w:t>Многословие. Эссе огранич</w:t>
      </w:r>
      <w:r>
        <w:rPr>
          <w:sz w:val="28"/>
        </w:rPr>
        <w:t xml:space="preserve">ены определенным количеством слов, по- этому вам необходимо разумно распорядиться этим объемом. Иногда это означает отказ от каких-то идей или подробностей, особенно, если они уже где-то упоминались или не имеют непосредственного отношения к делу. Та- кие </w:t>
      </w:r>
      <w:r>
        <w:rPr>
          <w:sz w:val="28"/>
        </w:rPr>
        <w:t>вещи только отвлекают внимание читателя (слушателя) и затмевают ос- новную тему эссе.</w:t>
      </w:r>
    </w:p>
    <w:p w:rsidR="00C1566C" w:rsidRDefault="006D067F">
      <w:pPr>
        <w:pStyle w:val="a4"/>
        <w:numPr>
          <w:ilvl w:val="0"/>
          <w:numId w:val="3"/>
        </w:numPr>
        <w:tabs>
          <w:tab w:val="left" w:pos="1021"/>
        </w:tabs>
        <w:ind w:right="390" w:firstLine="566"/>
        <w:jc w:val="both"/>
        <w:rPr>
          <w:sz w:val="28"/>
        </w:rPr>
      </w:pPr>
      <w:r>
        <w:rPr>
          <w:sz w:val="28"/>
        </w:rPr>
        <w:t>Длинные фразы. Длинные фразы не доказывают правоту автора, а ко- 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 эссе длинные фразы чередуются с короткими. Попробуйте прочитать эссе вслух. Если почувствуете, что у вас перехватывает дыхание, разбейте пара- граф на более мелкие абзацы.</w:t>
      </w:r>
    </w:p>
    <w:p w:rsidR="00C1566C" w:rsidRDefault="006D067F">
      <w:pPr>
        <w:pStyle w:val="a3"/>
        <w:spacing w:line="242" w:lineRule="auto"/>
        <w:ind w:right="391"/>
      </w:pPr>
      <w:r>
        <w:t>Когда вы закончите писать эссе, сделайте такое упражнение. Присвойте каждому абзац</w:t>
      </w:r>
      <w:r>
        <w:t>у букву: либо S (short), либо M (medium), либо L (long).</w:t>
      </w:r>
    </w:p>
    <w:p w:rsidR="00C1566C" w:rsidRDefault="006D067F">
      <w:pPr>
        <w:pStyle w:val="a3"/>
        <w:spacing w:line="317" w:lineRule="exact"/>
        <w:ind w:left="728" w:firstLine="0"/>
      </w:pPr>
      <w:r>
        <w:t>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 слов,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 слов,</w:t>
      </w:r>
      <w:r>
        <w:rPr>
          <w:spacing w:val="-2"/>
        </w:rPr>
        <w:t xml:space="preserve"> </w:t>
      </w:r>
      <w:r>
        <w:t>L -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C1566C" w:rsidRDefault="006D067F">
      <w:pPr>
        <w:pStyle w:val="a3"/>
        <w:ind w:right="383"/>
      </w:pPr>
      <w:r>
        <w:t>Правильное эссе имеет следующий или похожий порядок букв - M S M</w:t>
      </w:r>
      <w:r>
        <w:rPr>
          <w:spacing w:val="40"/>
        </w:rPr>
        <w:t xml:space="preserve"> </w:t>
      </w:r>
      <w:r>
        <w:t xml:space="preserve">L M S. Неправильное эссе характеризует такая последовательность букв - S S </w:t>
      </w:r>
      <w:r>
        <w:t>S M L L L.</w:t>
      </w:r>
    </w:p>
    <w:p w:rsidR="00C1566C" w:rsidRDefault="006D067F">
      <w:pPr>
        <w:pStyle w:val="a4"/>
        <w:numPr>
          <w:ilvl w:val="0"/>
          <w:numId w:val="3"/>
        </w:numPr>
        <w:tabs>
          <w:tab w:val="left" w:pos="1023"/>
        </w:tabs>
        <w:ind w:right="392" w:firstLine="566"/>
        <w:jc w:val="both"/>
        <w:rPr>
          <w:sz w:val="28"/>
        </w:rPr>
      </w:pPr>
      <w:r>
        <w:rPr>
          <w:sz w:val="28"/>
        </w:rPr>
        <w:t>Не перегружайте эссе. При написании эссе отбросьте слова из энцик- лопедий. Неправильное употребление таких слов отвлекает внимание чита- теля, приуменьшает значение эссе.</w:t>
      </w:r>
    </w:p>
    <w:p w:rsidR="00C1566C" w:rsidRDefault="006D067F">
      <w:pPr>
        <w:pStyle w:val="a3"/>
        <w:ind w:right="392"/>
      </w:pPr>
      <w:r>
        <w:t>Избежав подобных распространенных ошибок, вы сможете заинтересо- вать пре</w:t>
      </w:r>
      <w:r>
        <w:t>подавателя своим опытом.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1"/>
        <w:numPr>
          <w:ilvl w:val="1"/>
          <w:numId w:val="11"/>
        </w:numPr>
        <w:tabs>
          <w:tab w:val="left" w:pos="1334"/>
        </w:tabs>
        <w:spacing w:before="74"/>
        <w:ind w:left="1334" w:hanging="421"/>
        <w:jc w:val="left"/>
      </w:pPr>
      <w:r>
        <w:lastRenderedPageBreak/>
        <w:t>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rPr>
          <w:spacing w:val="-2"/>
        </w:rPr>
        <w:t>заданий</w:t>
      </w:r>
    </w:p>
    <w:p w:rsidR="00C1566C" w:rsidRDefault="00C1566C">
      <w:pPr>
        <w:pStyle w:val="a3"/>
        <w:spacing w:before="2"/>
        <w:ind w:left="0" w:firstLine="0"/>
        <w:jc w:val="left"/>
        <w:rPr>
          <w:b/>
        </w:rPr>
      </w:pPr>
    </w:p>
    <w:p w:rsidR="00C1566C" w:rsidRDefault="006D067F">
      <w:pPr>
        <w:pStyle w:val="a3"/>
        <w:ind w:right="390" w:firstLine="707"/>
      </w:pPr>
      <w:r>
        <w:t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поставлен- ный вопрос. После ознакомления с вопросом следу</w:t>
      </w:r>
      <w:r>
        <w:t>ет приступать к прочте- нию предлагаемых вариантов ответа. Необходимо прочитать все варианты и</w:t>
      </w:r>
      <w:r>
        <w:rPr>
          <w:spacing w:val="40"/>
        </w:rPr>
        <w:t xml:space="preserve"> </w:t>
      </w:r>
      <w:r>
        <w:t>в качестве ответа следует выбрать индекс (цифровое обозначение), соответ- ствующий правильному ответу. На выполнение теста отводится ограничен- ное время. Оно мо</w:t>
      </w:r>
      <w:r>
        <w:t>жет варьироваться в зависимости от уровня тестируемых, сложности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</w:t>
      </w:r>
    </w:p>
    <w:p w:rsidR="00C1566C" w:rsidRDefault="006D067F">
      <w:pPr>
        <w:pStyle w:val="a3"/>
        <w:spacing w:before="1"/>
        <w:ind w:left="445" w:right="384"/>
      </w:pPr>
      <w:r>
        <w:t>Оценка</w:t>
      </w:r>
      <w:r>
        <w:rPr>
          <w:spacing w:val="-3"/>
        </w:rPr>
        <w:t xml:space="preserve"> </w:t>
      </w:r>
      <w:r>
        <w:t>«зачтено»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набрал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 и</w:t>
      </w:r>
      <w:r>
        <w:rPr>
          <w:spacing w:val="-3"/>
        </w:rPr>
        <w:t xml:space="preserve"> </w:t>
      </w:r>
      <w:r>
        <w:t>более правильных отв</w:t>
      </w:r>
      <w:r>
        <w:t>етов. Оценка «не зачтено» ставится, если студент набрал менее 50 % правильных ответов.</w:t>
      </w:r>
    </w:p>
    <w:p w:rsidR="00C1566C" w:rsidRDefault="00C1566C">
      <w:pPr>
        <w:pStyle w:val="a3"/>
        <w:spacing w:before="119"/>
        <w:ind w:left="0" w:firstLine="0"/>
        <w:jc w:val="left"/>
      </w:pPr>
    </w:p>
    <w:p w:rsidR="00C1566C" w:rsidRDefault="006D067F">
      <w:pPr>
        <w:pStyle w:val="1"/>
        <w:numPr>
          <w:ilvl w:val="1"/>
          <w:numId w:val="11"/>
        </w:numPr>
        <w:tabs>
          <w:tab w:val="left" w:pos="1149"/>
        </w:tabs>
        <w:ind w:left="1149" w:hanging="421"/>
        <w:jc w:val="left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:rsidR="00C1566C" w:rsidRDefault="00C1566C">
      <w:pPr>
        <w:pStyle w:val="a3"/>
        <w:spacing w:before="1"/>
        <w:ind w:left="0" w:firstLine="0"/>
        <w:jc w:val="left"/>
        <w:rPr>
          <w:b/>
        </w:rPr>
      </w:pPr>
    </w:p>
    <w:p w:rsidR="00C1566C" w:rsidRDefault="006D067F">
      <w:pPr>
        <w:pStyle w:val="a3"/>
        <w:ind w:right="386" w:firstLine="707"/>
      </w:pPr>
      <w:r>
        <w:t>Подготовка к экзаменационной сессии и сдача экзаменов и зачетов яв- ляется ответственейшим периодом в работе обучающег</w:t>
      </w:r>
      <w:r>
        <w:t>ося. Серьезно подго- товиться</w:t>
      </w:r>
      <w:r>
        <w:rPr>
          <w:spacing w:val="-1"/>
        </w:rPr>
        <w:t xml:space="preserve"> </w:t>
      </w:r>
      <w:r>
        <w:t>к сессии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успешно сдать все экзамены - долг каждого обучающего- </w:t>
      </w:r>
      <w:r>
        <w:rPr>
          <w:spacing w:val="-4"/>
        </w:rPr>
        <w:t>ся.</w:t>
      </w:r>
    </w:p>
    <w:p w:rsidR="00C1566C" w:rsidRDefault="006D067F">
      <w:pPr>
        <w:pStyle w:val="a3"/>
        <w:ind w:right="385" w:firstLine="707"/>
      </w:pPr>
      <w:r>
        <w:t>Основное в подготовке к сессии - это повторение всего материала, кур- са или дисциплины, по которой необходимо сдавать экзамен. Только тот успевает, кто умее</w:t>
      </w:r>
      <w:r>
        <w:t>т хорошо повторять материал, который был прослушан на лекциях, законспектирован и закреплен на самостоятельных занятиях. Такое повторение предполагает обобщение, углубление, а в ряде случаев и расши- рение усвоенных за семестр знаний.</w:t>
      </w:r>
    </w:p>
    <w:p w:rsidR="00C1566C" w:rsidRDefault="006D067F">
      <w:pPr>
        <w:pStyle w:val="a3"/>
        <w:ind w:right="388" w:firstLine="707"/>
      </w:pPr>
      <w:r>
        <w:t>Если обучающийся недо</w:t>
      </w:r>
      <w:r>
        <w:t>статочно продуктивно работал в семестре: пропускал лекции либо слушал их невнимательно и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</w:t>
      </w:r>
      <w:r>
        <w:t>ь материал, который другие обучающиеся усвоили качественно, основательно и поэтапно в течение семестра. Для такого обучающегося подготовка к экза- менам будет осложнена.</w:t>
      </w:r>
    </w:p>
    <w:p w:rsidR="00C1566C" w:rsidRDefault="006D067F">
      <w:pPr>
        <w:pStyle w:val="a3"/>
        <w:spacing w:line="322" w:lineRule="exact"/>
        <w:ind w:left="870" w:firstLine="0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зачёту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знать:</w:t>
      </w:r>
    </w:p>
    <w:p w:rsidR="00C1566C" w:rsidRDefault="006D067F">
      <w:pPr>
        <w:pStyle w:val="a4"/>
        <w:numPr>
          <w:ilvl w:val="2"/>
          <w:numId w:val="11"/>
        </w:numPr>
        <w:tabs>
          <w:tab w:val="left" w:pos="1157"/>
        </w:tabs>
        <w:ind w:right="393" w:firstLine="707"/>
        <w:jc w:val="both"/>
        <w:rPr>
          <w:sz w:val="28"/>
        </w:rPr>
      </w:pPr>
      <w:r>
        <w:rPr>
          <w:sz w:val="28"/>
        </w:rPr>
        <w:t>Готовиться к сессии необходимо с первых дней семестра: не пропус- кать лекций, работать над закреплением лекционного материала, выполнять все практические работы.</w:t>
      </w:r>
    </w:p>
    <w:p w:rsidR="00C1566C" w:rsidRDefault="006D067F">
      <w:pPr>
        <w:pStyle w:val="a4"/>
        <w:numPr>
          <w:ilvl w:val="2"/>
          <w:numId w:val="11"/>
        </w:numPr>
        <w:tabs>
          <w:tab w:val="left" w:pos="1185"/>
        </w:tabs>
        <w:spacing w:before="1"/>
        <w:ind w:right="395" w:firstLine="707"/>
        <w:jc w:val="both"/>
        <w:rPr>
          <w:sz w:val="28"/>
        </w:rPr>
      </w:pPr>
      <w:r>
        <w:rPr>
          <w:sz w:val="28"/>
        </w:rPr>
        <w:t>Приступать к повторению и обобщению материала необходимо за- долго до сессии (примерно за мес</w:t>
      </w:r>
      <w:r>
        <w:rPr>
          <w:sz w:val="28"/>
        </w:rPr>
        <w:t>яц).</w:t>
      </w:r>
    </w:p>
    <w:p w:rsidR="00C1566C" w:rsidRDefault="00C1566C">
      <w:pPr>
        <w:jc w:val="both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4"/>
        <w:numPr>
          <w:ilvl w:val="2"/>
          <w:numId w:val="11"/>
        </w:numPr>
        <w:tabs>
          <w:tab w:val="left" w:pos="1212"/>
        </w:tabs>
        <w:spacing w:before="74"/>
        <w:ind w:right="385" w:firstLine="707"/>
        <w:jc w:val="both"/>
        <w:rPr>
          <w:sz w:val="28"/>
        </w:rPr>
      </w:pPr>
      <w:r>
        <w:rPr>
          <w:sz w:val="28"/>
        </w:rPr>
        <w:lastRenderedPageBreak/>
        <w:t>Перед повторением учебного материала необходимо еще раз све- риться с типовой и рабочей программами (имеются в библиотеке на сайте университета, в методическом кабинете или на соответствующей кафедре),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которым велось преподавание.</w:t>
      </w:r>
      <w:r>
        <w:rPr>
          <w:sz w:val="28"/>
        </w:rPr>
        <w:t xml:space="preserve"> В случае какой-либо неясности следует получить у преподавателя необходимые разъяснения.</w:t>
      </w:r>
    </w:p>
    <w:p w:rsidR="00C1566C" w:rsidRDefault="006D067F">
      <w:pPr>
        <w:pStyle w:val="a4"/>
        <w:numPr>
          <w:ilvl w:val="2"/>
          <w:numId w:val="11"/>
        </w:numPr>
        <w:tabs>
          <w:tab w:val="left" w:pos="1181"/>
        </w:tabs>
        <w:spacing w:before="1"/>
        <w:ind w:right="382" w:firstLine="707"/>
        <w:jc w:val="both"/>
        <w:rPr>
          <w:sz w:val="28"/>
        </w:rPr>
      </w:pPr>
      <w:r>
        <w:rPr>
          <w:sz w:val="28"/>
        </w:rPr>
        <w:t>Готовиться к зачёту рекомендуется каждый день в одном и том же помещении и на одном и том же рабочем месте, т.к. в этом случае устанавли- вается ассоциативная взаимосв</w:t>
      </w:r>
      <w:r>
        <w:rPr>
          <w:sz w:val="28"/>
        </w:rPr>
        <w:t>язь между окружающей обстановкой и про- цессом переработки информации. Это дает возможность в дальнейшем на эк- замене воспроизводить все мельчайшие детали этой обстановки (что сделать довольно легко), а через установившиеся ассоциативные связи - саму инфо</w:t>
      </w:r>
      <w:r>
        <w:rPr>
          <w:sz w:val="28"/>
        </w:rPr>
        <w:t>р- мацию, которую требовалось запомнить непосредственно для экзамена. Воз- можны и другие искусственные приемы для запоминания, которых великое множество и которые должны быть в арсенале у каждого студента.</w:t>
      </w:r>
    </w:p>
    <w:p w:rsidR="00C1566C" w:rsidRDefault="006D067F">
      <w:pPr>
        <w:pStyle w:val="a3"/>
        <w:spacing w:before="2"/>
        <w:ind w:right="381" w:firstLine="707"/>
      </w:pPr>
      <w:r>
        <w:t>Но одно из важных условий укрепления памяти - это</w:t>
      </w:r>
      <w:r>
        <w:t xml:space="preserve"> ее постоянная тренировка. Хотя мысль о том, что повторение - мать учения, не оригиналь- на, нельзя лишний раз не сказать, что именно это упражнение - самое дей- ственное и результативное.</w:t>
      </w:r>
    </w:p>
    <w:p w:rsidR="00C1566C" w:rsidRDefault="006D067F">
      <w:pPr>
        <w:pStyle w:val="a4"/>
        <w:numPr>
          <w:ilvl w:val="2"/>
          <w:numId w:val="11"/>
        </w:numPr>
        <w:tabs>
          <w:tab w:val="left" w:pos="1159"/>
        </w:tabs>
        <w:ind w:right="390" w:firstLine="707"/>
        <w:jc w:val="both"/>
        <w:rPr>
          <w:sz w:val="28"/>
        </w:rPr>
      </w:pPr>
      <w:r>
        <w:rPr>
          <w:sz w:val="28"/>
        </w:rPr>
        <w:t>Начинать повторение следует с чтения конспектов. Прочитав внима- те</w:t>
      </w:r>
      <w:r>
        <w:rPr>
          <w:sz w:val="28"/>
        </w:rPr>
        <w:t>льно материал по дисциплине,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ограничиваться при повторении только конспектами,</w:t>
      </w:r>
      <w:r>
        <w:rPr>
          <w:sz w:val="28"/>
        </w:rPr>
        <w:t xml:space="preserve"> ибо в них все записано весьма кратко, сжато, только самое основное. Вузовские же дисциплины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усвоить достаточно широко с учетом всей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курса. Это можно сделать с помощью учебника и дополнительной литературы.</w:t>
      </w:r>
    </w:p>
    <w:p w:rsidR="00C1566C" w:rsidRDefault="006D067F">
      <w:pPr>
        <w:pStyle w:val="a4"/>
        <w:numPr>
          <w:ilvl w:val="2"/>
          <w:numId w:val="11"/>
        </w:numPr>
        <w:tabs>
          <w:tab w:val="left" w:pos="1159"/>
        </w:tabs>
        <w:spacing w:before="1"/>
        <w:ind w:right="393" w:firstLine="707"/>
        <w:jc w:val="both"/>
        <w:rPr>
          <w:sz w:val="28"/>
        </w:rPr>
      </w:pPr>
      <w:r>
        <w:rPr>
          <w:sz w:val="28"/>
        </w:rPr>
        <w:t xml:space="preserve">Повторяя материал по темам, надо добиваться его отчетливого усво- ения. Рекомендуется при повторении использовать такие приемы овладения </w:t>
      </w:r>
      <w:r>
        <w:rPr>
          <w:spacing w:val="-2"/>
          <w:sz w:val="28"/>
        </w:rPr>
        <w:t>знаниями:</w:t>
      </w:r>
    </w:p>
    <w:p w:rsidR="00C1566C" w:rsidRDefault="006D067F">
      <w:pPr>
        <w:pStyle w:val="a3"/>
        <w:spacing w:line="321" w:lineRule="exact"/>
        <w:ind w:left="870" w:firstLine="0"/>
      </w:pPr>
      <w:r>
        <w:t>а)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rPr>
          <w:spacing w:val="-2"/>
        </w:rPr>
        <w:t>материал;</w:t>
      </w:r>
    </w:p>
    <w:p w:rsidR="00C1566C" w:rsidRDefault="006D067F">
      <w:pPr>
        <w:pStyle w:val="a3"/>
        <w:ind w:right="394" w:firstLine="707"/>
      </w:pPr>
      <w:r>
        <w:t>б) ставить самому себе различные вопросы и отвечать на них, руко</w:t>
      </w:r>
      <w:r>
        <w:t>вод- ствуясь программой (применять самоконтроль);</w:t>
      </w:r>
    </w:p>
    <w:p w:rsidR="00C1566C" w:rsidRDefault="006D067F">
      <w:pPr>
        <w:pStyle w:val="a3"/>
        <w:spacing w:line="242" w:lineRule="auto"/>
        <w:ind w:right="392" w:firstLine="707"/>
      </w:pPr>
      <w:r>
        <w:t>в) делать дополнительные записи, схемы, помогающие обобщить мате- риал, синтезировать его;</w:t>
      </w:r>
    </w:p>
    <w:p w:rsidR="00C1566C" w:rsidRDefault="006D067F">
      <w:pPr>
        <w:pStyle w:val="a3"/>
        <w:ind w:right="394" w:firstLine="707"/>
      </w:pPr>
      <w:r>
        <w:t>г) рассказывать повторенный и усвоенный материал своим товарищам, отвечать на их вопросы и критически оценивать изложенное;</w:t>
      </w:r>
    </w:p>
    <w:p w:rsidR="00C1566C" w:rsidRDefault="006D067F">
      <w:pPr>
        <w:pStyle w:val="a3"/>
        <w:ind w:right="392" w:firstLine="707"/>
      </w:pPr>
      <w:r>
        <w:t xml:space="preserve">д) повторяя и обобщая, записывать в блокнот все непонятное, всякие сомнения, вновь возникающие вопросы и обязательно выяснить их на </w:t>
      </w:r>
      <w:r>
        <w:t xml:space="preserve">кон- </w:t>
      </w:r>
      <w:r>
        <w:rPr>
          <w:spacing w:val="-2"/>
        </w:rPr>
        <w:t>сультациях.</w:t>
      </w:r>
    </w:p>
    <w:p w:rsidR="00C1566C" w:rsidRDefault="006D067F">
      <w:pPr>
        <w:pStyle w:val="a3"/>
        <w:ind w:right="383" w:firstLine="707"/>
      </w:pPr>
      <w:r>
        <w:t>Повторение, в основном, надо закончить за день до зачёта. В этом слу- чае останется некоторый резерв времени на потворение всего материала, а ответы на экзамене будут спокойнее.</w:t>
      </w:r>
    </w:p>
    <w:p w:rsidR="00C1566C" w:rsidRDefault="006D067F">
      <w:pPr>
        <w:pStyle w:val="a3"/>
        <w:ind w:right="389" w:firstLine="707"/>
      </w:pPr>
      <w:r>
        <w:t>В дни подготовки к зачёту избегайте чрезмерной перегрузки умс</w:t>
      </w:r>
      <w:r>
        <w:t>твен- ной работой, придерживайся гигиенического режима, чередуй труд и отдых.</w:t>
      </w:r>
    </w:p>
    <w:p w:rsidR="00C1566C" w:rsidRDefault="00C1566C">
      <w:p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85" w:firstLine="707"/>
      </w:pPr>
      <w:r>
        <w:lastRenderedPageBreak/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 зачёта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незачёта</w:t>
      </w:r>
      <w:r>
        <w:rPr>
          <w:spacing w:val="-5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усвоения обучающимися материала и уровень формирования необходимых компетен- ций, предусмотренного уч</w:t>
      </w:r>
      <w:r>
        <w:t>ебной программой соответствующей дисциплины.</w:t>
      </w:r>
    </w:p>
    <w:p w:rsidR="00C1566C" w:rsidRDefault="006D067F">
      <w:pPr>
        <w:pStyle w:val="a3"/>
        <w:spacing w:before="2"/>
        <w:ind w:right="386" w:firstLine="707"/>
      </w:pPr>
      <w:r>
        <w:t xml:space="preserve">При определении требований к зачёту преподаватель руководствуется Инструктивным письмом, которое содержит ряд требований, не меняющихся практически все время существования высшей школы. Эти требования сле- </w:t>
      </w:r>
      <w:r>
        <w:rPr>
          <w:spacing w:val="-2"/>
        </w:rPr>
        <w:t>дующи</w:t>
      </w:r>
      <w:r>
        <w:rPr>
          <w:spacing w:val="-2"/>
        </w:rPr>
        <w:t>е:</w:t>
      </w:r>
    </w:p>
    <w:p w:rsidR="00C1566C" w:rsidRDefault="006D067F">
      <w:pPr>
        <w:pStyle w:val="a3"/>
        <w:spacing w:before="1"/>
        <w:ind w:left="445" w:right="388"/>
      </w:pPr>
      <w:r>
        <w:t>Оценка «зачтено» выставляется студенту, если он усвоил программ- ный материал, справляется с вопросами, задачами по курсу, но может до- пускать неточности, недостаточно правильные формулировки, нарушения логической последовательности в изложении материа</w:t>
      </w:r>
      <w:r>
        <w:t>ла.</w:t>
      </w:r>
    </w:p>
    <w:p w:rsidR="00C1566C" w:rsidRDefault="006D067F">
      <w:pPr>
        <w:pStyle w:val="a3"/>
        <w:spacing w:before="118"/>
        <w:ind w:right="390" w:firstLine="707"/>
      </w:pPr>
      <w:r>
        <w:t>Оценка «не зачтено» ставится, если студент не знает значительной ча- сти программного материала, допускает существенные ошибки при изложе- нии материала, не обладает навыками использования терминологических и категориальных данностей дисциплины, навыка</w:t>
      </w:r>
      <w:r>
        <w:t>ми обсуждения проблемных задач курса.</w:t>
      </w:r>
    </w:p>
    <w:p w:rsidR="00C1566C" w:rsidRDefault="00C1566C">
      <w:pPr>
        <w:pStyle w:val="a3"/>
        <w:spacing w:before="1"/>
        <w:ind w:left="0" w:firstLine="0"/>
        <w:jc w:val="left"/>
      </w:pPr>
    </w:p>
    <w:p w:rsidR="00C1566C" w:rsidRDefault="006D067F">
      <w:pPr>
        <w:pStyle w:val="1"/>
        <w:numPr>
          <w:ilvl w:val="0"/>
          <w:numId w:val="11"/>
        </w:numPr>
        <w:tabs>
          <w:tab w:val="left" w:pos="938"/>
        </w:tabs>
        <w:ind w:left="938" w:hanging="210"/>
        <w:jc w:val="left"/>
      </w:pP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rPr>
          <w:spacing w:val="-2"/>
        </w:rPr>
        <w:t>комплекса</w:t>
      </w:r>
    </w:p>
    <w:p w:rsidR="00C1566C" w:rsidRDefault="006D067F">
      <w:pPr>
        <w:pStyle w:val="a3"/>
        <w:spacing w:before="321" w:line="242" w:lineRule="auto"/>
        <w:ind w:left="728" w:right="1195" w:firstLine="0"/>
        <w:jc w:val="left"/>
      </w:pPr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следующее: Рабочую программу дисциплины (РПД), в которую входят: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890"/>
        </w:tabs>
        <w:spacing w:line="317" w:lineRule="exact"/>
        <w:ind w:left="890" w:hanging="162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(ФОС);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890"/>
        </w:tabs>
        <w:ind w:left="890" w:hanging="16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890"/>
        </w:tabs>
        <w:spacing w:line="322" w:lineRule="exact"/>
        <w:ind w:left="890" w:hanging="16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семинарским</w:t>
      </w:r>
      <w:r>
        <w:rPr>
          <w:spacing w:val="-9"/>
          <w:sz w:val="28"/>
        </w:rPr>
        <w:t xml:space="preserve"> </w:t>
      </w:r>
      <w:r>
        <w:rPr>
          <w:sz w:val="28"/>
        </w:rPr>
        <w:t>(практическим)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занятиям.</w:t>
      </w:r>
    </w:p>
    <w:p w:rsidR="00C1566C" w:rsidRDefault="006D067F">
      <w:pPr>
        <w:pStyle w:val="a3"/>
        <w:ind w:right="390"/>
      </w:pPr>
      <w:r>
        <w:t xml:space="preserve">Рабочая программа дисциплины (РПД) определяет содержание, объем, а также порядок изучения дисциплины по разделам. Для самостоятельной ра- боты важное </w:t>
      </w:r>
      <w:r>
        <w:t>значение имеет разделы «Содержание дисциплины», в котором указываются все разделы и темы изучаемой дисциплины, а также виды заня- тий и планируемый объем в академических часах, а также необходимо обра- тить внимание на список рекомендуемой литературы и эле</w:t>
      </w:r>
      <w:r>
        <w:t>ктронные образо- вательные ресурсы.</w:t>
      </w:r>
    </w:p>
    <w:p w:rsidR="00C1566C" w:rsidRDefault="006D067F">
      <w:pPr>
        <w:pStyle w:val="a3"/>
        <w:spacing w:line="322" w:lineRule="exact"/>
        <w:ind w:left="728" w:firstLine="0"/>
      </w:pPr>
      <w:r>
        <w:t>Работая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РПД,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912"/>
        </w:tabs>
        <w:ind w:right="394" w:firstLine="566"/>
        <w:rPr>
          <w:sz w:val="28"/>
        </w:rPr>
      </w:pPr>
      <w:r>
        <w:rPr>
          <w:sz w:val="28"/>
        </w:rPr>
        <w:t xml:space="preserve">отдельные разделы или темы дисциплины не разбираются на лекциях, но отводятся на самостоятельное изучение по рекомендуемой учебной лите- </w:t>
      </w:r>
      <w:r>
        <w:rPr>
          <w:spacing w:val="-2"/>
          <w:sz w:val="28"/>
        </w:rPr>
        <w:t>ратуре;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905"/>
        </w:tabs>
        <w:spacing w:before="2"/>
        <w:ind w:right="392" w:firstLine="566"/>
        <w:rPr>
          <w:sz w:val="28"/>
        </w:rPr>
      </w:pPr>
      <w:r>
        <w:rPr>
          <w:sz w:val="28"/>
        </w:rPr>
        <w:t>материалы тем, от</w:t>
      </w:r>
      <w:r>
        <w:rPr>
          <w:sz w:val="28"/>
        </w:rPr>
        <w:t xml:space="preserve">веденных на самостоятельное изучение, в обязатель- ном порядке входят составной частью в темы текущего и промежуточного </w:t>
      </w:r>
      <w:r>
        <w:rPr>
          <w:spacing w:val="-2"/>
          <w:sz w:val="28"/>
        </w:rPr>
        <w:t>контроля;</w:t>
      </w:r>
    </w:p>
    <w:p w:rsidR="00C1566C" w:rsidRDefault="006D067F">
      <w:pPr>
        <w:pStyle w:val="a4"/>
        <w:numPr>
          <w:ilvl w:val="0"/>
          <w:numId w:val="2"/>
        </w:numPr>
        <w:tabs>
          <w:tab w:val="left" w:pos="900"/>
        </w:tabs>
        <w:ind w:right="392" w:firstLine="566"/>
        <w:rPr>
          <w:sz w:val="28"/>
        </w:rPr>
      </w:pPr>
      <w:r>
        <w:rPr>
          <w:sz w:val="28"/>
        </w:rPr>
        <w:t>учебные материалы различного вида и назначения, разработанные пре- подавателем, которые рекомендуются для использования студен</w:t>
      </w:r>
      <w:r>
        <w:rPr>
          <w:sz w:val="28"/>
        </w:rPr>
        <w:t>тами при изучении теоретического курса, подготовке рефератов. Эти материалы до- ступны студенту в электронном формате. 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фрагменты Методиче- ских рекомендаций сканировать и вставлять в свою работу.</w:t>
      </w:r>
    </w:p>
    <w:p w:rsidR="00C1566C" w:rsidRDefault="00C1566C">
      <w:pPr>
        <w:jc w:val="both"/>
        <w:rPr>
          <w:sz w:val="28"/>
        </w:rPr>
        <w:sectPr w:rsidR="00C1566C">
          <w:pgSz w:w="11910" w:h="16840"/>
          <w:pgMar w:top="1040" w:right="460" w:bottom="1200" w:left="1540" w:header="0" w:footer="1000" w:gutter="0"/>
          <w:cols w:space="720"/>
        </w:sectPr>
      </w:pPr>
    </w:p>
    <w:p w:rsidR="00C1566C" w:rsidRDefault="006D067F">
      <w:pPr>
        <w:pStyle w:val="a3"/>
        <w:spacing w:before="74"/>
        <w:ind w:right="391"/>
      </w:pPr>
      <w:r>
        <w:lastRenderedPageBreak/>
        <w:t>ФОС дисциплины предназначен для оценивания результативности и ка- чества учебного процесса, образовательных программ, степени их адекватно- сти условиям будущей профессиональной деятельности.</w:t>
      </w:r>
    </w:p>
    <w:p w:rsidR="00C1566C" w:rsidRDefault="006D067F">
      <w:pPr>
        <w:pStyle w:val="a3"/>
        <w:spacing w:before="2"/>
        <w:ind w:right="393"/>
      </w:pPr>
      <w:r>
        <w:t>ФОС текущего контроля используется для оперативного и регулярног</w:t>
      </w:r>
      <w:r>
        <w:t xml:space="preserve">о управления учебной деятельностью (в том числе самостоятельной) студен- </w:t>
      </w:r>
      <w:r>
        <w:rPr>
          <w:spacing w:val="-4"/>
        </w:rPr>
        <w:t>тов.</w:t>
      </w:r>
    </w:p>
    <w:p w:rsidR="00C1566C" w:rsidRDefault="006D067F">
      <w:pPr>
        <w:pStyle w:val="a3"/>
        <w:ind w:right="391"/>
      </w:pPr>
      <w:r>
        <w:t>Методические рекомендации к семинарским (практическим) занятиям содержат рекомендации по освоению темы, перечень тем семинарских заня- тий, вопросов для обсуждения, задания для п</w:t>
      </w:r>
      <w:r>
        <w:t>рактической и самостоятельной работы, вопросы к зачету по дисциплине « Педагогика».</w:t>
      </w:r>
    </w:p>
    <w:p w:rsidR="00C1566C" w:rsidRDefault="006D067F">
      <w:pPr>
        <w:pStyle w:val="1"/>
        <w:numPr>
          <w:ilvl w:val="0"/>
          <w:numId w:val="11"/>
        </w:numPr>
        <w:tabs>
          <w:tab w:val="left" w:pos="938"/>
        </w:tabs>
        <w:spacing w:before="321"/>
        <w:ind w:left="938" w:hanging="210"/>
        <w:jc w:val="left"/>
      </w:pPr>
      <w:r>
        <w:t>Образец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rPr>
          <w:spacing w:val="-2"/>
        </w:rPr>
        <w:t>выступления</w:t>
      </w:r>
    </w:p>
    <w:p w:rsidR="00C1566C" w:rsidRDefault="00C1566C">
      <w:pPr>
        <w:pStyle w:val="a3"/>
        <w:spacing w:before="2"/>
        <w:ind w:left="0" w:firstLine="0"/>
        <w:jc w:val="left"/>
        <w:rPr>
          <w:b/>
        </w:rPr>
      </w:pPr>
    </w:p>
    <w:p w:rsidR="00C1566C" w:rsidRDefault="006D067F">
      <w:pPr>
        <w:pStyle w:val="a4"/>
        <w:numPr>
          <w:ilvl w:val="0"/>
          <w:numId w:val="1"/>
        </w:numPr>
        <w:tabs>
          <w:tab w:val="left" w:pos="1054"/>
        </w:tabs>
        <w:spacing w:before="1"/>
        <w:ind w:right="387" w:firstLine="566"/>
        <w:jc w:val="both"/>
        <w:rPr>
          <w:sz w:val="28"/>
        </w:rPr>
      </w:pPr>
      <w:r>
        <w:rPr>
          <w:sz w:val="28"/>
        </w:rPr>
        <w:t>Композиция (Например: композиция свернутая: состоит из трех ча- стей (вступление, основная часть, заключение). Вступление содержит психо- логический аспект (выполняет контактоустанавливающую функцию), содер- жательный аспект (обозначение темы выступлении).</w:t>
      </w:r>
      <w:r>
        <w:rPr>
          <w:sz w:val="28"/>
        </w:rPr>
        <w:t xml:space="preserve"> В основной части изла- гается основной материал с опорой на аргументы. В заключении делаются выводы, обобщения).</w:t>
      </w:r>
    </w:p>
    <w:p w:rsidR="00C1566C" w:rsidRDefault="006D067F">
      <w:pPr>
        <w:pStyle w:val="a4"/>
        <w:numPr>
          <w:ilvl w:val="0"/>
          <w:numId w:val="1"/>
        </w:numPr>
        <w:tabs>
          <w:tab w:val="left" w:pos="1007"/>
        </w:tabs>
        <w:spacing w:line="320" w:lineRule="exact"/>
        <w:ind w:left="1007" w:hanging="279"/>
        <w:jc w:val="both"/>
        <w:rPr>
          <w:sz w:val="28"/>
        </w:rPr>
      </w:pPr>
      <w:r>
        <w:rPr>
          <w:sz w:val="28"/>
        </w:rPr>
        <w:t>Наличие,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аргументов.</w:t>
      </w:r>
    </w:p>
    <w:p w:rsidR="00C1566C" w:rsidRDefault="006D067F">
      <w:pPr>
        <w:pStyle w:val="a4"/>
        <w:numPr>
          <w:ilvl w:val="0"/>
          <w:numId w:val="1"/>
        </w:numPr>
        <w:tabs>
          <w:tab w:val="left" w:pos="1007"/>
        </w:tabs>
        <w:spacing w:before="2" w:line="322" w:lineRule="exact"/>
        <w:ind w:left="1007" w:hanging="279"/>
        <w:jc w:val="both"/>
        <w:rPr>
          <w:sz w:val="28"/>
        </w:rPr>
      </w:pPr>
      <w:r>
        <w:rPr>
          <w:sz w:val="28"/>
        </w:rPr>
        <w:t>Наличие,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приводимых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фактов.</w:t>
      </w:r>
    </w:p>
    <w:p w:rsidR="00C1566C" w:rsidRDefault="006D067F">
      <w:pPr>
        <w:pStyle w:val="a4"/>
        <w:numPr>
          <w:ilvl w:val="0"/>
          <w:numId w:val="1"/>
        </w:numPr>
        <w:tabs>
          <w:tab w:val="left" w:pos="1052"/>
        </w:tabs>
        <w:ind w:right="391" w:firstLine="566"/>
        <w:jc w:val="both"/>
        <w:rPr>
          <w:sz w:val="28"/>
        </w:rPr>
      </w:pPr>
      <w:r>
        <w:rPr>
          <w:sz w:val="28"/>
        </w:rPr>
        <w:t>Наличие и разнообразие украшений речи (анадиплозис (мы с</w:t>
      </w:r>
      <w:r>
        <w:rPr>
          <w:sz w:val="28"/>
        </w:rPr>
        <w:t>оздали нашу компанию – компанию, которая стала явлением в российской экономи- ке); анафора (вместе с вами мы создали…, вместе с вами мы прожили… ); амплификация (знания, опыт, труд).</w:t>
      </w:r>
    </w:p>
    <w:p w:rsidR="00C1566C" w:rsidRDefault="006D067F">
      <w:pPr>
        <w:pStyle w:val="a4"/>
        <w:numPr>
          <w:ilvl w:val="0"/>
          <w:numId w:val="1"/>
        </w:numPr>
        <w:tabs>
          <w:tab w:val="left" w:pos="1037"/>
        </w:tabs>
        <w:ind w:right="391" w:firstLine="566"/>
        <w:jc w:val="both"/>
        <w:rPr>
          <w:sz w:val="28"/>
        </w:rPr>
      </w:pPr>
      <w:r>
        <w:rPr>
          <w:sz w:val="28"/>
        </w:rPr>
        <w:t>Степень соблюдения риторической этики (В речи использованы эти- кетные формулы приветствия (уважаемые коллеги), благодарности (спасибо за внимание), сожаления (к сожалению, мы вынуждены), и т.д., местоимен- 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конкретизаторы (вместе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 вами мы прожили), ус</w:t>
      </w:r>
      <w:r>
        <w:rPr>
          <w:sz w:val="28"/>
        </w:rPr>
        <w:t>иливающие степень кон- такта с аудиторией.</w:t>
      </w:r>
    </w:p>
    <w:p w:rsidR="00C1566C" w:rsidRDefault="006D067F">
      <w:pPr>
        <w:pStyle w:val="a4"/>
        <w:numPr>
          <w:ilvl w:val="0"/>
          <w:numId w:val="1"/>
        </w:numPr>
        <w:tabs>
          <w:tab w:val="left" w:pos="1007"/>
        </w:tabs>
        <w:spacing w:line="322" w:lineRule="exact"/>
        <w:ind w:left="1007" w:hanging="279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стиля</w:t>
      </w:r>
    </w:p>
    <w:p w:rsidR="00C1566C" w:rsidRDefault="006D067F">
      <w:pPr>
        <w:pStyle w:val="a3"/>
        <w:ind w:right="382"/>
      </w:pPr>
      <w:r>
        <w:t>Функциональный стиль – взаимодействие официально-делового с пуб- лицистическим (характеристика/ доказательство с учетом языковых средств).</w:t>
      </w:r>
    </w:p>
    <w:sectPr w:rsidR="00C1566C">
      <w:pgSz w:w="11910" w:h="16840"/>
      <w:pgMar w:top="1040" w:right="460" w:bottom="1200" w:left="15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7F" w:rsidRDefault="006D067F">
      <w:r>
        <w:separator/>
      </w:r>
    </w:p>
  </w:endnote>
  <w:endnote w:type="continuationSeparator" w:id="0">
    <w:p w:rsidR="006D067F" w:rsidRDefault="006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6C" w:rsidRDefault="006D06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6752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66C" w:rsidRDefault="006D06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C0203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8pt;margin-top:780.9pt;width:18.3pt;height:13.0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" filled="f" stroked="f">
              <v:path arrowok="t"/>
              <v:textbox inset="0,0,0,0">
                <w:txbxContent>
                  <w:p w:rsidR="00C1566C" w:rsidRDefault="006D06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C0203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7F" w:rsidRDefault="006D067F">
      <w:r>
        <w:separator/>
      </w:r>
    </w:p>
  </w:footnote>
  <w:footnote w:type="continuationSeparator" w:id="0">
    <w:p w:rsidR="006D067F" w:rsidRDefault="006D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551"/>
    <w:multiLevelType w:val="hybridMultilevel"/>
    <w:tmpl w:val="BDB8DECC"/>
    <w:lvl w:ilvl="0" w:tplc="B456D312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46E98E">
      <w:numFmt w:val="bullet"/>
      <w:lvlText w:val="•"/>
      <w:lvlJc w:val="left"/>
      <w:pPr>
        <w:ind w:left="1134" w:hanging="281"/>
      </w:pPr>
      <w:rPr>
        <w:rFonts w:hint="default"/>
        <w:lang w:val="ru-RU" w:eastAsia="en-US" w:bidi="ar-SA"/>
      </w:rPr>
    </w:lvl>
    <w:lvl w:ilvl="2" w:tplc="B1523094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E6F4A02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F6ABBD4">
      <w:numFmt w:val="bullet"/>
      <w:lvlText w:val="•"/>
      <w:lvlJc w:val="left"/>
      <w:pPr>
        <w:ind w:left="4058" w:hanging="281"/>
      </w:pPr>
      <w:rPr>
        <w:rFonts w:hint="default"/>
        <w:lang w:val="ru-RU" w:eastAsia="en-US" w:bidi="ar-SA"/>
      </w:rPr>
    </w:lvl>
    <w:lvl w:ilvl="5" w:tplc="44CCD0F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1C94AFCC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95E869FC">
      <w:numFmt w:val="bullet"/>
      <w:lvlText w:val="•"/>
      <w:lvlJc w:val="left"/>
      <w:pPr>
        <w:ind w:left="6982" w:hanging="281"/>
      </w:pPr>
      <w:rPr>
        <w:rFonts w:hint="default"/>
        <w:lang w:val="ru-RU" w:eastAsia="en-US" w:bidi="ar-SA"/>
      </w:rPr>
    </w:lvl>
    <w:lvl w:ilvl="8" w:tplc="408A831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6931CB5"/>
    <w:multiLevelType w:val="hybridMultilevel"/>
    <w:tmpl w:val="ECAAD470"/>
    <w:lvl w:ilvl="0" w:tplc="66D0CAEE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60EDC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6D4EB9F6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9FB2E690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B1F8257E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A1A007C4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33547066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58B8EFD2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EBE2E5E8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4BC30E2"/>
    <w:multiLevelType w:val="hybridMultilevel"/>
    <w:tmpl w:val="2946C9AC"/>
    <w:lvl w:ilvl="0" w:tplc="562AF506">
      <w:start w:val="1"/>
      <w:numFmt w:val="decimal"/>
      <w:lvlText w:val="%1."/>
      <w:lvlJc w:val="left"/>
      <w:pPr>
        <w:ind w:left="1294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21536">
      <w:numFmt w:val="bullet"/>
      <w:lvlText w:val=""/>
      <w:lvlJc w:val="left"/>
      <w:pPr>
        <w:ind w:left="72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D98C8AE">
      <w:numFmt w:val="bullet"/>
      <w:lvlText w:val="•"/>
      <w:lvlJc w:val="left"/>
      <w:pPr>
        <w:ind w:left="2256" w:hanging="154"/>
      </w:pPr>
      <w:rPr>
        <w:rFonts w:hint="default"/>
        <w:lang w:val="ru-RU" w:eastAsia="en-US" w:bidi="ar-SA"/>
      </w:rPr>
    </w:lvl>
    <w:lvl w:ilvl="3" w:tplc="795643F2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4" w:tplc="F5A67622">
      <w:numFmt w:val="bullet"/>
      <w:lvlText w:val="•"/>
      <w:lvlJc w:val="left"/>
      <w:pPr>
        <w:ind w:left="4168" w:hanging="154"/>
      </w:pPr>
      <w:rPr>
        <w:rFonts w:hint="default"/>
        <w:lang w:val="ru-RU" w:eastAsia="en-US" w:bidi="ar-SA"/>
      </w:rPr>
    </w:lvl>
    <w:lvl w:ilvl="5" w:tplc="98FEB63E">
      <w:numFmt w:val="bullet"/>
      <w:lvlText w:val="•"/>
      <w:lvlJc w:val="left"/>
      <w:pPr>
        <w:ind w:left="5125" w:hanging="154"/>
      </w:pPr>
      <w:rPr>
        <w:rFonts w:hint="default"/>
        <w:lang w:val="ru-RU" w:eastAsia="en-US" w:bidi="ar-SA"/>
      </w:rPr>
    </w:lvl>
    <w:lvl w:ilvl="6" w:tplc="E0128F74">
      <w:numFmt w:val="bullet"/>
      <w:lvlText w:val="•"/>
      <w:lvlJc w:val="left"/>
      <w:pPr>
        <w:ind w:left="6081" w:hanging="154"/>
      </w:pPr>
      <w:rPr>
        <w:rFonts w:hint="default"/>
        <w:lang w:val="ru-RU" w:eastAsia="en-US" w:bidi="ar-SA"/>
      </w:rPr>
    </w:lvl>
    <w:lvl w:ilvl="7" w:tplc="CCFEA2A4">
      <w:numFmt w:val="bullet"/>
      <w:lvlText w:val="•"/>
      <w:lvlJc w:val="left"/>
      <w:pPr>
        <w:ind w:left="7037" w:hanging="154"/>
      </w:pPr>
      <w:rPr>
        <w:rFonts w:hint="default"/>
        <w:lang w:val="ru-RU" w:eastAsia="en-US" w:bidi="ar-SA"/>
      </w:rPr>
    </w:lvl>
    <w:lvl w:ilvl="8" w:tplc="FF027DBC">
      <w:numFmt w:val="bullet"/>
      <w:lvlText w:val="•"/>
      <w:lvlJc w:val="left"/>
      <w:pPr>
        <w:ind w:left="7993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A724D57"/>
    <w:multiLevelType w:val="hybridMultilevel"/>
    <w:tmpl w:val="6AC817D4"/>
    <w:lvl w:ilvl="0" w:tplc="91502AF6">
      <w:start w:val="1"/>
      <w:numFmt w:val="decimal"/>
      <w:lvlText w:val="%1."/>
      <w:lvlJc w:val="left"/>
      <w:pPr>
        <w:ind w:left="10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070A0">
      <w:numFmt w:val="bullet"/>
      <w:lvlText w:val=""/>
      <w:lvlJc w:val="left"/>
      <w:pPr>
        <w:ind w:left="8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B9A063A">
      <w:numFmt w:val="bullet"/>
      <w:lvlText w:val="•"/>
      <w:lvlJc w:val="left"/>
      <w:pPr>
        <w:ind w:left="1000" w:hanging="154"/>
      </w:pPr>
      <w:rPr>
        <w:rFonts w:hint="default"/>
        <w:lang w:val="ru-RU" w:eastAsia="en-US" w:bidi="ar-SA"/>
      </w:rPr>
    </w:lvl>
    <w:lvl w:ilvl="3" w:tplc="360E02B8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4" w:tplc="85F44150">
      <w:numFmt w:val="bullet"/>
      <w:lvlText w:val="•"/>
      <w:lvlJc w:val="left"/>
      <w:pPr>
        <w:ind w:left="3226" w:hanging="154"/>
      </w:pPr>
      <w:rPr>
        <w:rFonts w:hint="default"/>
        <w:lang w:val="ru-RU" w:eastAsia="en-US" w:bidi="ar-SA"/>
      </w:rPr>
    </w:lvl>
    <w:lvl w:ilvl="5" w:tplc="29E20BDE">
      <w:numFmt w:val="bullet"/>
      <w:lvlText w:val="•"/>
      <w:lvlJc w:val="left"/>
      <w:pPr>
        <w:ind w:left="4339" w:hanging="154"/>
      </w:pPr>
      <w:rPr>
        <w:rFonts w:hint="default"/>
        <w:lang w:val="ru-RU" w:eastAsia="en-US" w:bidi="ar-SA"/>
      </w:rPr>
    </w:lvl>
    <w:lvl w:ilvl="6" w:tplc="9F2A9A26">
      <w:numFmt w:val="bullet"/>
      <w:lvlText w:val="•"/>
      <w:lvlJc w:val="left"/>
      <w:pPr>
        <w:ind w:left="5453" w:hanging="154"/>
      </w:pPr>
      <w:rPr>
        <w:rFonts w:hint="default"/>
        <w:lang w:val="ru-RU" w:eastAsia="en-US" w:bidi="ar-SA"/>
      </w:rPr>
    </w:lvl>
    <w:lvl w:ilvl="7" w:tplc="3B0EF978">
      <w:numFmt w:val="bullet"/>
      <w:lvlText w:val="•"/>
      <w:lvlJc w:val="left"/>
      <w:pPr>
        <w:ind w:left="6566" w:hanging="154"/>
      </w:pPr>
      <w:rPr>
        <w:rFonts w:hint="default"/>
        <w:lang w:val="ru-RU" w:eastAsia="en-US" w:bidi="ar-SA"/>
      </w:rPr>
    </w:lvl>
    <w:lvl w:ilvl="8" w:tplc="2578AEDA">
      <w:numFmt w:val="bullet"/>
      <w:lvlText w:val="•"/>
      <w:lvlJc w:val="left"/>
      <w:pPr>
        <w:ind w:left="7679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513F3240"/>
    <w:multiLevelType w:val="multilevel"/>
    <w:tmpl w:val="85FA45DE"/>
    <w:lvl w:ilvl="0">
      <w:start w:val="1"/>
      <w:numFmt w:val="decimal"/>
      <w:lvlText w:val="%1"/>
      <w:lvlJc w:val="left"/>
      <w:pPr>
        <w:ind w:left="108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290"/>
      </w:pPr>
      <w:rPr>
        <w:rFonts w:hint="default"/>
        <w:lang w:val="ru-RU" w:eastAsia="en-US" w:bidi="ar-SA"/>
      </w:rPr>
    </w:lvl>
  </w:abstractNum>
  <w:abstractNum w:abstractNumId="5" w15:restartNumberingAfterBreak="0">
    <w:nsid w:val="53F117DB"/>
    <w:multiLevelType w:val="hybridMultilevel"/>
    <w:tmpl w:val="BA981202"/>
    <w:lvl w:ilvl="0" w:tplc="1BF031DC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8EE916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6DF60878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43207458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BCF69EB8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9CC2401A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7DF80D9C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6026FDDE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CA5E295C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D3D3B43"/>
    <w:multiLevelType w:val="hybridMultilevel"/>
    <w:tmpl w:val="4E127780"/>
    <w:lvl w:ilvl="0" w:tplc="DBACE8FC">
      <w:start w:val="1"/>
      <w:numFmt w:val="decimal"/>
      <w:lvlText w:val="%1.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CDAB0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42E6C82E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0FDE18C8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2272B7C4">
      <w:numFmt w:val="bullet"/>
      <w:lvlText w:val="•"/>
      <w:lvlJc w:val="left"/>
      <w:pPr>
        <w:ind w:left="4058" w:hanging="286"/>
      </w:pPr>
      <w:rPr>
        <w:rFonts w:hint="default"/>
        <w:lang w:val="ru-RU" w:eastAsia="en-US" w:bidi="ar-SA"/>
      </w:rPr>
    </w:lvl>
    <w:lvl w:ilvl="5" w:tplc="5AF49FC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09A8BE06">
      <w:numFmt w:val="bullet"/>
      <w:lvlText w:val="•"/>
      <w:lvlJc w:val="left"/>
      <w:pPr>
        <w:ind w:left="6007" w:hanging="286"/>
      </w:pPr>
      <w:rPr>
        <w:rFonts w:hint="default"/>
        <w:lang w:val="ru-RU" w:eastAsia="en-US" w:bidi="ar-SA"/>
      </w:rPr>
    </w:lvl>
    <w:lvl w:ilvl="7" w:tplc="9C468FD6">
      <w:numFmt w:val="bullet"/>
      <w:lvlText w:val="•"/>
      <w:lvlJc w:val="left"/>
      <w:pPr>
        <w:ind w:left="6982" w:hanging="286"/>
      </w:pPr>
      <w:rPr>
        <w:rFonts w:hint="default"/>
        <w:lang w:val="ru-RU" w:eastAsia="en-US" w:bidi="ar-SA"/>
      </w:rPr>
    </w:lvl>
    <w:lvl w:ilvl="8" w:tplc="732CF640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5040872"/>
    <w:multiLevelType w:val="hybridMultilevel"/>
    <w:tmpl w:val="6EF65186"/>
    <w:lvl w:ilvl="0" w:tplc="01BE39B6">
      <w:start w:val="1"/>
      <w:numFmt w:val="decimal"/>
      <w:lvlText w:val="%1."/>
      <w:lvlJc w:val="left"/>
      <w:pPr>
        <w:ind w:left="16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CECBA">
      <w:numFmt w:val="bullet"/>
      <w:lvlText w:val="•"/>
      <w:lvlJc w:val="left"/>
      <w:pPr>
        <w:ind w:left="1134" w:hanging="329"/>
      </w:pPr>
      <w:rPr>
        <w:rFonts w:hint="default"/>
        <w:lang w:val="ru-RU" w:eastAsia="en-US" w:bidi="ar-SA"/>
      </w:rPr>
    </w:lvl>
    <w:lvl w:ilvl="2" w:tplc="5624112C">
      <w:numFmt w:val="bullet"/>
      <w:lvlText w:val="•"/>
      <w:lvlJc w:val="left"/>
      <w:pPr>
        <w:ind w:left="2109" w:hanging="329"/>
      </w:pPr>
      <w:rPr>
        <w:rFonts w:hint="default"/>
        <w:lang w:val="ru-RU" w:eastAsia="en-US" w:bidi="ar-SA"/>
      </w:rPr>
    </w:lvl>
    <w:lvl w:ilvl="3" w:tplc="4CBC29F2">
      <w:numFmt w:val="bullet"/>
      <w:lvlText w:val="•"/>
      <w:lvlJc w:val="left"/>
      <w:pPr>
        <w:ind w:left="3083" w:hanging="329"/>
      </w:pPr>
      <w:rPr>
        <w:rFonts w:hint="default"/>
        <w:lang w:val="ru-RU" w:eastAsia="en-US" w:bidi="ar-SA"/>
      </w:rPr>
    </w:lvl>
    <w:lvl w:ilvl="4" w:tplc="A29CC88E">
      <w:numFmt w:val="bullet"/>
      <w:lvlText w:val="•"/>
      <w:lvlJc w:val="left"/>
      <w:pPr>
        <w:ind w:left="4058" w:hanging="329"/>
      </w:pPr>
      <w:rPr>
        <w:rFonts w:hint="default"/>
        <w:lang w:val="ru-RU" w:eastAsia="en-US" w:bidi="ar-SA"/>
      </w:rPr>
    </w:lvl>
    <w:lvl w:ilvl="5" w:tplc="A83A33AC">
      <w:numFmt w:val="bullet"/>
      <w:lvlText w:val="•"/>
      <w:lvlJc w:val="left"/>
      <w:pPr>
        <w:ind w:left="5033" w:hanging="329"/>
      </w:pPr>
      <w:rPr>
        <w:rFonts w:hint="default"/>
        <w:lang w:val="ru-RU" w:eastAsia="en-US" w:bidi="ar-SA"/>
      </w:rPr>
    </w:lvl>
    <w:lvl w:ilvl="6" w:tplc="AD181362">
      <w:numFmt w:val="bullet"/>
      <w:lvlText w:val="•"/>
      <w:lvlJc w:val="left"/>
      <w:pPr>
        <w:ind w:left="6007" w:hanging="329"/>
      </w:pPr>
      <w:rPr>
        <w:rFonts w:hint="default"/>
        <w:lang w:val="ru-RU" w:eastAsia="en-US" w:bidi="ar-SA"/>
      </w:rPr>
    </w:lvl>
    <w:lvl w:ilvl="7" w:tplc="0E4CE052">
      <w:numFmt w:val="bullet"/>
      <w:lvlText w:val="•"/>
      <w:lvlJc w:val="left"/>
      <w:pPr>
        <w:ind w:left="6982" w:hanging="329"/>
      </w:pPr>
      <w:rPr>
        <w:rFonts w:hint="default"/>
        <w:lang w:val="ru-RU" w:eastAsia="en-US" w:bidi="ar-SA"/>
      </w:rPr>
    </w:lvl>
    <w:lvl w:ilvl="8" w:tplc="615A541C">
      <w:numFmt w:val="bullet"/>
      <w:lvlText w:val="•"/>
      <w:lvlJc w:val="left"/>
      <w:pPr>
        <w:ind w:left="7957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68A83707"/>
    <w:multiLevelType w:val="hybridMultilevel"/>
    <w:tmpl w:val="7A5CBA7E"/>
    <w:lvl w:ilvl="0" w:tplc="138AFC28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019BE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CDF00FF6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9A74F1D8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AC84B872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5DA29330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33E652CE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1832A2A4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FF58726E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8E119CD"/>
    <w:multiLevelType w:val="hybridMultilevel"/>
    <w:tmpl w:val="ECB6BF6C"/>
    <w:lvl w:ilvl="0" w:tplc="0764F694">
      <w:start w:val="2"/>
      <w:numFmt w:val="decimal"/>
      <w:lvlText w:val="%1."/>
      <w:lvlJc w:val="left"/>
      <w:pPr>
        <w:ind w:left="1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70EB800">
      <w:numFmt w:val="bullet"/>
      <w:lvlText w:val="-"/>
      <w:lvlJc w:val="left"/>
      <w:pPr>
        <w:ind w:left="1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8107948">
      <w:numFmt w:val="bullet"/>
      <w:lvlText w:val="•"/>
      <w:lvlJc w:val="left"/>
      <w:pPr>
        <w:ind w:left="2109" w:hanging="168"/>
      </w:pPr>
      <w:rPr>
        <w:rFonts w:hint="default"/>
        <w:lang w:val="ru-RU" w:eastAsia="en-US" w:bidi="ar-SA"/>
      </w:rPr>
    </w:lvl>
    <w:lvl w:ilvl="3" w:tplc="2F041858">
      <w:numFmt w:val="bullet"/>
      <w:lvlText w:val="•"/>
      <w:lvlJc w:val="left"/>
      <w:pPr>
        <w:ind w:left="3083" w:hanging="168"/>
      </w:pPr>
      <w:rPr>
        <w:rFonts w:hint="default"/>
        <w:lang w:val="ru-RU" w:eastAsia="en-US" w:bidi="ar-SA"/>
      </w:rPr>
    </w:lvl>
    <w:lvl w:ilvl="4" w:tplc="30D2684A">
      <w:numFmt w:val="bullet"/>
      <w:lvlText w:val="•"/>
      <w:lvlJc w:val="left"/>
      <w:pPr>
        <w:ind w:left="4058" w:hanging="168"/>
      </w:pPr>
      <w:rPr>
        <w:rFonts w:hint="default"/>
        <w:lang w:val="ru-RU" w:eastAsia="en-US" w:bidi="ar-SA"/>
      </w:rPr>
    </w:lvl>
    <w:lvl w:ilvl="5" w:tplc="367C9C82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AB289A1E">
      <w:numFmt w:val="bullet"/>
      <w:lvlText w:val="•"/>
      <w:lvlJc w:val="left"/>
      <w:pPr>
        <w:ind w:left="6007" w:hanging="168"/>
      </w:pPr>
      <w:rPr>
        <w:rFonts w:hint="default"/>
        <w:lang w:val="ru-RU" w:eastAsia="en-US" w:bidi="ar-SA"/>
      </w:rPr>
    </w:lvl>
    <w:lvl w:ilvl="7" w:tplc="F68AAD28">
      <w:numFmt w:val="bullet"/>
      <w:lvlText w:val="•"/>
      <w:lvlJc w:val="left"/>
      <w:pPr>
        <w:ind w:left="6982" w:hanging="168"/>
      </w:pPr>
      <w:rPr>
        <w:rFonts w:hint="default"/>
        <w:lang w:val="ru-RU" w:eastAsia="en-US" w:bidi="ar-SA"/>
      </w:rPr>
    </w:lvl>
    <w:lvl w:ilvl="8" w:tplc="585EA112">
      <w:numFmt w:val="bullet"/>
      <w:lvlText w:val="•"/>
      <w:lvlJc w:val="left"/>
      <w:pPr>
        <w:ind w:left="7957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7C9D6447"/>
    <w:multiLevelType w:val="hybridMultilevel"/>
    <w:tmpl w:val="92040EBC"/>
    <w:lvl w:ilvl="0" w:tplc="9FF0500C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E22CCC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FE9C56A4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58B8F01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C954493E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5718BD6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7BE2FE78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EAA0C236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1E8AF5AE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566C"/>
    <w:rsid w:val="006D067F"/>
    <w:rsid w:val="00AC0203"/>
    <w:rsid w:val="00C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8DE1"/>
  <w15:docId w15:val="{B1C01F8E-FD6E-49BD-98BD-886AB19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6986</Words>
  <Characters>39826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Иняз</cp:lastModifiedBy>
  <cp:revision>3</cp:revision>
  <dcterms:created xsi:type="dcterms:W3CDTF">2024-03-06T14:50:00Z</dcterms:created>
  <dcterms:modified xsi:type="dcterms:W3CDTF">2024-03-06T14:53:00Z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2019</vt:lpwstr>
  </property>
</Properties>
</file>