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55" w:rsidRPr="00E01582" w:rsidRDefault="00B74755" w:rsidP="00B74755">
      <w:pPr>
        <w:pStyle w:val="ReportHead"/>
        <w:suppressAutoHyphens/>
        <w:rPr>
          <w:sz w:val="24"/>
          <w:szCs w:val="24"/>
        </w:rPr>
      </w:pPr>
      <w:proofErr w:type="spellStart"/>
      <w:r w:rsidRPr="00E01582">
        <w:rPr>
          <w:sz w:val="24"/>
          <w:szCs w:val="24"/>
        </w:rPr>
        <w:t>Минобрнауки</w:t>
      </w:r>
      <w:proofErr w:type="spellEnd"/>
      <w:r w:rsidRPr="00E01582">
        <w:rPr>
          <w:sz w:val="24"/>
          <w:szCs w:val="24"/>
        </w:rPr>
        <w:t xml:space="preserve"> России</w:t>
      </w:r>
    </w:p>
    <w:p w:rsidR="00F27C9A" w:rsidRDefault="00F27C9A" w:rsidP="00F27C9A">
      <w:pPr>
        <w:pStyle w:val="ReportHead"/>
        <w:suppressAutoHyphens/>
        <w:rPr>
          <w:szCs w:val="28"/>
        </w:rPr>
      </w:pPr>
    </w:p>
    <w:p w:rsidR="00F27C9A" w:rsidRDefault="00F27C9A" w:rsidP="00F27C9A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 xml:space="preserve"> федерального государственного бюджетного образовательного учреждения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высшего</w:t>
      </w:r>
      <w:r w:rsidR="00A7443D">
        <w:rPr>
          <w:szCs w:val="28"/>
        </w:rPr>
        <w:t xml:space="preserve"> профессионального</w:t>
      </w:r>
      <w:r>
        <w:rPr>
          <w:szCs w:val="28"/>
        </w:rPr>
        <w:t xml:space="preserve"> образования</w:t>
      </w:r>
    </w:p>
    <w:p w:rsidR="00F27C9A" w:rsidRDefault="00F27C9A" w:rsidP="00F27C9A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:rsidR="00F27C9A" w:rsidRDefault="00F27C9A" w:rsidP="00BE5162">
      <w:pPr>
        <w:pStyle w:val="ReportHead"/>
        <w:suppressAutoHyphens/>
        <w:rPr>
          <w:sz w:val="24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  <w:r w:rsidRPr="00F27C9A">
        <w:rPr>
          <w:szCs w:val="28"/>
        </w:rPr>
        <w:t>К</w:t>
      </w:r>
      <w:r w:rsidR="00F27C9A" w:rsidRPr="00F27C9A">
        <w:rPr>
          <w:szCs w:val="28"/>
        </w:rPr>
        <w:t xml:space="preserve">афедра финансов и кредита </w:t>
      </w: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Pr="00F27C9A" w:rsidRDefault="00BE5162" w:rsidP="00BE5162">
      <w:pPr>
        <w:pStyle w:val="ReportHead"/>
        <w:suppressAutoHyphens/>
        <w:rPr>
          <w:szCs w:val="28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jc w:val="left"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E5162" w:rsidRDefault="00BE5162" w:rsidP="00BE5162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BE5162" w:rsidRDefault="00BE5162" w:rsidP="00BE5162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«Финансовый менеджмент»</w:t>
      </w: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BE5162" w:rsidRDefault="00BE5162" w:rsidP="00BE5162">
      <w:pPr>
        <w:pStyle w:val="ReportHead"/>
        <w:suppressAutoHyphens/>
        <w:spacing w:line="360" w:lineRule="auto"/>
      </w:pPr>
      <w:r>
        <w:t>БАКАЛАВРИАТ</w:t>
      </w:r>
    </w:p>
    <w:p w:rsidR="00BE5162" w:rsidRDefault="00BE5162" w:rsidP="00BE5162">
      <w:pPr>
        <w:pStyle w:val="ReportHead"/>
        <w:suppressAutoHyphens/>
      </w:pPr>
      <w:r>
        <w:t>Направление подготовки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BE5162" w:rsidRDefault="00BE5162" w:rsidP="00BE516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5162" w:rsidRDefault="00BE5162" w:rsidP="00BE5162">
      <w:pPr>
        <w:pStyle w:val="ReportHead"/>
        <w:suppressAutoHyphens/>
        <w:spacing w:before="120"/>
      </w:pPr>
      <w:r>
        <w:t>Тип образовательной программы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бакалавриата</w:t>
      </w:r>
      <w:proofErr w:type="spellEnd"/>
    </w:p>
    <w:p w:rsidR="00BE5162" w:rsidRDefault="00BE5162" w:rsidP="00BE5162">
      <w:pPr>
        <w:pStyle w:val="ReportHead"/>
        <w:suppressAutoHyphens/>
        <w:rPr>
          <w:sz w:val="24"/>
        </w:rPr>
      </w:pPr>
    </w:p>
    <w:p w:rsidR="00BE5162" w:rsidRDefault="00BE5162" w:rsidP="00BE5162">
      <w:pPr>
        <w:pStyle w:val="ReportHead"/>
        <w:suppressAutoHyphens/>
      </w:pPr>
      <w:r>
        <w:t>Квалификация</w:t>
      </w:r>
    </w:p>
    <w:p w:rsidR="00BE5162" w:rsidRDefault="00BE5162" w:rsidP="00BE5162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E5162" w:rsidRDefault="00BE5162" w:rsidP="00BE5162">
      <w:pPr>
        <w:pStyle w:val="ReportHead"/>
        <w:suppressAutoHyphens/>
        <w:spacing w:before="120"/>
      </w:pPr>
      <w:r>
        <w:t>Форма обучения</w:t>
      </w:r>
    </w:p>
    <w:p w:rsidR="00BE5162" w:rsidRDefault="00172993" w:rsidP="00BE516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BE5162">
        <w:rPr>
          <w:i/>
          <w:sz w:val="24"/>
          <w:u w:val="single"/>
        </w:rPr>
        <w:t>чная</w:t>
      </w:r>
    </w:p>
    <w:p w:rsidR="00BE5162" w:rsidRDefault="00BE5162" w:rsidP="00BE5162">
      <w:pPr>
        <w:pStyle w:val="ReportHead"/>
        <w:suppressAutoHyphens/>
      </w:pPr>
      <w:bookmarkStart w:id="0" w:name="BookmarkWhereDelChr13"/>
      <w:bookmarkEnd w:id="0"/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100F7" w:rsidRDefault="00B100F7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BE5162" w:rsidP="00BE5162">
      <w:pPr>
        <w:pStyle w:val="ReportHead"/>
        <w:suppressAutoHyphens/>
      </w:pPr>
    </w:p>
    <w:p w:rsidR="00BE5162" w:rsidRDefault="00F27C9A" w:rsidP="00BE5162">
      <w:pPr>
        <w:pStyle w:val="ReportHead"/>
        <w:suppressAutoHyphens/>
        <w:sectPr w:rsidR="00BE5162" w:rsidSect="00BE5162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</w:t>
      </w:r>
      <w:r w:rsidR="00A7443D">
        <w:t>5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</w:t>
      </w:r>
      <w:r w:rsidR="00F27C9A">
        <w:rPr>
          <w:sz w:val="24"/>
        </w:rPr>
        <w:t>плине «Финансовый менеджмент»</w:t>
      </w:r>
    </w:p>
    <w:p w:rsidR="00BE5162" w:rsidRDefault="00BE5162" w:rsidP="00BE5162">
      <w:pPr>
        <w:pStyle w:val="ReportHead"/>
        <w:suppressAutoHyphens/>
        <w:jc w:val="both"/>
        <w:rPr>
          <w:sz w:val="24"/>
          <w:u w:val="single"/>
        </w:rPr>
      </w:pPr>
    </w:p>
    <w:p w:rsidR="00B74755" w:rsidRDefault="00B74755" w:rsidP="00B74755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Первый заместитель директора по УР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Н.В. Хомякова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B74755" w:rsidRDefault="00B74755" w:rsidP="00B74755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B74755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55" w:rsidRPr="00E01582" w:rsidRDefault="00B74755" w:rsidP="00B74755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 w:rsidP="00BE5162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E5162" w:rsidRDefault="00BE5162">
      <w:pPr>
        <w:rPr>
          <w:i/>
          <w:sz w:val="24"/>
        </w:rPr>
      </w:pPr>
      <w:r>
        <w:rPr>
          <w:i/>
          <w:sz w:val="24"/>
        </w:rPr>
        <w:br w:type="page"/>
      </w: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3775"/>
      </w:tblGrid>
      <w:tr w:rsidR="00BE5162" w:rsidRPr="00E97F96" w:rsidTr="00E97F9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 xml:space="preserve">Планируемые результаты </w:t>
            </w:r>
            <w:proofErr w:type="gramStart"/>
            <w:r w:rsidRPr="00E97F96">
              <w:rPr>
                <w:szCs w:val="24"/>
              </w:rPr>
              <w:t>обучения по дисциплине</w:t>
            </w:r>
            <w:proofErr w:type="gramEnd"/>
            <w:r w:rsidRPr="00E97F96">
              <w:rPr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Виды оценочных средств/</w:t>
            </w:r>
          </w:p>
          <w:p w:rsidR="00BE5162" w:rsidRPr="00E97F96" w:rsidRDefault="00BE5162" w:rsidP="00BE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E97F96">
              <w:rPr>
                <w:szCs w:val="24"/>
              </w:rPr>
              <w:t>шифр раздела в данном документе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ПК-5: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т.д., и использовать полученные сведения для принятия управленческих решений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b/>
                <w:szCs w:val="24"/>
                <w:u w:val="single"/>
              </w:rPr>
              <w:t>Знать:</w:t>
            </w:r>
            <w:r w:rsidRPr="00E97F96">
              <w:rPr>
                <w:szCs w:val="24"/>
              </w:rPr>
              <w:t xml:space="preserve"> 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основные термины и понятия, используемые в финансовом управлении предприятием;</w:t>
            </w:r>
          </w:p>
          <w:p w:rsidR="00B64935" w:rsidRPr="00E97F96" w:rsidRDefault="00B64935" w:rsidP="00F27C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практику оценки денежных потоков предприятия  с использованием в этих целях таблиц с факторными множител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ми;</w:t>
            </w:r>
          </w:p>
          <w:p w:rsidR="00B64935" w:rsidRPr="00E97F96" w:rsidRDefault="00B64935" w:rsidP="00F27C9A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методы управления рисками;</w:t>
            </w:r>
          </w:p>
          <w:p w:rsidR="00B64935" w:rsidRPr="00E97F96" w:rsidRDefault="00B64935" w:rsidP="00B564C3">
            <w:pPr>
              <w:pStyle w:val="afb"/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основы оптимизации структуры капит</w:t>
            </w:r>
            <w:r w:rsidRPr="00E97F96">
              <w:rPr>
                <w:sz w:val="24"/>
                <w:szCs w:val="24"/>
              </w:rPr>
              <w:t>а</w:t>
            </w:r>
            <w:r w:rsidRPr="00E97F96">
              <w:rPr>
                <w:sz w:val="24"/>
                <w:szCs w:val="24"/>
              </w:rPr>
              <w:t>ла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формировать информационную базу для принятия управленческих решений в о</w:t>
            </w:r>
            <w:r w:rsidRPr="00E97F96">
              <w:rPr>
                <w:sz w:val="24"/>
                <w:szCs w:val="24"/>
              </w:rPr>
              <w:t>б</w:t>
            </w:r>
            <w:r w:rsidRPr="00E97F96">
              <w:rPr>
                <w:sz w:val="24"/>
                <w:szCs w:val="24"/>
              </w:rPr>
              <w:t>ласти финансов;</w:t>
            </w:r>
          </w:p>
          <w:p w:rsidR="00B64935" w:rsidRPr="00E97F96" w:rsidRDefault="00B64935" w:rsidP="00B564C3">
            <w:pPr>
              <w:pStyle w:val="afb"/>
              <w:tabs>
                <w:tab w:val="left" w:pos="-1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проводить анализ имущественного и финансового состояния предприятия и использовать его результаты при прин</w:t>
            </w:r>
            <w:r w:rsidRPr="00E97F96">
              <w:rPr>
                <w:sz w:val="24"/>
                <w:szCs w:val="24"/>
              </w:rPr>
              <w:t>я</w:t>
            </w:r>
            <w:r w:rsidRPr="00E97F96">
              <w:rPr>
                <w:sz w:val="24"/>
                <w:szCs w:val="24"/>
              </w:rPr>
              <w:t>тии управленческих решений финансов</w:t>
            </w:r>
            <w:r w:rsidRPr="00E97F96">
              <w:rPr>
                <w:sz w:val="24"/>
                <w:szCs w:val="24"/>
              </w:rPr>
              <w:t>о</w:t>
            </w:r>
            <w:r w:rsidRPr="00E97F96">
              <w:rPr>
                <w:sz w:val="24"/>
                <w:szCs w:val="24"/>
              </w:rPr>
              <w:t>го характера;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F92DB3" w:rsidRDefault="00F92DB3" w:rsidP="00F92DB3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F92DB3" w:rsidRDefault="00F92DB3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a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навыками формирования информацио</w:t>
            </w:r>
            <w:r w:rsidRPr="00E97F96">
              <w:rPr>
                <w:sz w:val="24"/>
                <w:szCs w:val="24"/>
              </w:rPr>
              <w:t>н</w:t>
            </w:r>
            <w:r w:rsidRPr="00E97F96">
              <w:rPr>
                <w:sz w:val="24"/>
                <w:szCs w:val="24"/>
              </w:rPr>
              <w:t>ной базы, необходимой для принятия управленческих решений финансового характера;</w:t>
            </w:r>
          </w:p>
          <w:p w:rsidR="00B64935" w:rsidRPr="00E97F96" w:rsidRDefault="00B64935" w:rsidP="00F27C9A">
            <w:pPr>
              <w:pStyle w:val="afb"/>
              <w:tabs>
                <w:tab w:val="num" w:pos="164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97F96">
              <w:rPr>
                <w:sz w:val="24"/>
                <w:szCs w:val="24"/>
              </w:rPr>
              <w:t>- методами анализа финансового и им</w:t>
            </w:r>
            <w:r w:rsidRPr="00E97F96">
              <w:rPr>
                <w:sz w:val="24"/>
                <w:szCs w:val="24"/>
              </w:rPr>
              <w:t>у</w:t>
            </w:r>
            <w:r w:rsidRPr="00E97F96">
              <w:rPr>
                <w:sz w:val="24"/>
                <w:szCs w:val="24"/>
              </w:rPr>
              <w:t>щественного состояния предприятия и приятия соответствующих решений с учётом фактора временной ценности д</w:t>
            </w:r>
            <w:r w:rsidRPr="00E97F96">
              <w:rPr>
                <w:sz w:val="24"/>
                <w:szCs w:val="24"/>
              </w:rPr>
              <w:t>е</w:t>
            </w:r>
            <w:r w:rsidRPr="00E97F96">
              <w:rPr>
                <w:sz w:val="24"/>
                <w:szCs w:val="24"/>
              </w:rPr>
              <w:t>нег;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приёмами оценки предпринимательских, инвестиционных  и финансовых  рисков.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  <w:tr w:rsidR="00B64935" w:rsidRPr="00E97F96" w:rsidTr="00E97F96">
        <w:tc>
          <w:tcPr>
            <w:tcW w:w="1843" w:type="dxa"/>
            <w:vMerge w:val="restart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</w:rPr>
            </w:pPr>
            <w:r w:rsidRPr="00E97F96">
              <w:rPr>
                <w:b/>
                <w:szCs w:val="24"/>
              </w:rPr>
              <w:t>ПК-21: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 xml:space="preserve"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</w:t>
            </w:r>
            <w:r w:rsidRPr="00E97F96">
              <w:rPr>
                <w:szCs w:val="24"/>
              </w:rPr>
              <w:lastRenderedPageBreak/>
              <w:t>самоуправления</w:t>
            </w: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основы построения долгосрочной  и краткосрочной  финансовой политики  на предприятии;</w:t>
            </w:r>
          </w:p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A –</w:t>
            </w:r>
            <w:r>
              <w:rPr>
                <w:szCs w:val="24"/>
              </w:rPr>
              <w:t xml:space="preserve"> задания репродуктивного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Устное собеседование – опрос.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Уметь: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рассчитывать плановые финансовые показатели деятельности компании;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использовать методы финансового планирования и прогнозирования, а также бюджетирования текущей деятельности;</w:t>
            </w:r>
          </w:p>
          <w:p w:rsidR="00B64935" w:rsidRPr="00E97F96" w:rsidRDefault="00B64935" w:rsidP="00B564C3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увязывать интересы собственников, государства, развития компании;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B –</w:t>
            </w:r>
            <w:r>
              <w:rPr>
                <w:szCs w:val="24"/>
              </w:rPr>
              <w:t xml:space="preserve"> задания реконструктивного уровня</w:t>
            </w:r>
          </w:p>
          <w:p w:rsidR="00B64935" w:rsidRDefault="00B64935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Решение   типовых задач.</w:t>
            </w:r>
          </w:p>
          <w:p w:rsidR="00F92DB3" w:rsidRDefault="00F92DB3" w:rsidP="00F92DB3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работа.</w:t>
            </w:r>
          </w:p>
          <w:p w:rsidR="00F92DB3" w:rsidRDefault="00F92DB3">
            <w:pPr>
              <w:keepNext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</w:p>
        </w:tc>
      </w:tr>
      <w:tr w:rsidR="00B64935" w:rsidRPr="00E97F96" w:rsidTr="00E97F96">
        <w:tc>
          <w:tcPr>
            <w:tcW w:w="1843" w:type="dxa"/>
            <w:vMerge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B64935" w:rsidRPr="00E97F96" w:rsidRDefault="00B64935" w:rsidP="00BE5162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E97F96">
              <w:rPr>
                <w:b/>
                <w:szCs w:val="24"/>
                <w:u w:val="single"/>
              </w:rPr>
              <w:t>Владеть:</w:t>
            </w:r>
          </w:p>
          <w:p w:rsidR="00B64935" w:rsidRPr="00E97F96" w:rsidRDefault="00B64935" w:rsidP="00F27C9A">
            <w:pPr>
              <w:pStyle w:val="ReportMain"/>
              <w:suppressAutoHyphens/>
              <w:jc w:val="both"/>
              <w:rPr>
                <w:szCs w:val="24"/>
              </w:rPr>
            </w:pPr>
            <w:r w:rsidRPr="00E97F96">
              <w:rPr>
                <w:szCs w:val="24"/>
              </w:rPr>
              <w:t>- методами расчёта плановых показателей;</w:t>
            </w:r>
          </w:p>
          <w:p w:rsidR="00B64935" w:rsidRPr="00E97F96" w:rsidRDefault="00B64935" w:rsidP="00F27C9A">
            <w:pPr>
              <w:pStyle w:val="ReportMain"/>
              <w:suppressAutoHyphens/>
              <w:rPr>
                <w:szCs w:val="24"/>
              </w:rPr>
            </w:pPr>
            <w:r w:rsidRPr="00E97F96">
              <w:rPr>
                <w:szCs w:val="24"/>
              </w:rPr>
              <w:t>- методикой разработки различных форм  финансовых планов.</w:t>
            </w:r>
          </w:p>
        </w:tc>
        <w:tc>
          <w:tcPr>
            <w:tcW w:w="3775" w:type="dxa"/>
            <w:shd w:val="clear" w:color="auto" w:fill="auto"/>
          </w:tcPr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Блок C –</w:t>
            </w:r>
            <w:r>
              <w:rPr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szCs w:val="24"/>
              </w:rPr>
            </w:pPr>
          </w:p>
          <w:p w:rsidR="00B64935" w:rsidRDefault="00B64935">
            <w:pPr>
              <w:pStyle w:val="ReportMain"/>
              <w:keepNext/>
              <w:suppressAutoHyphens/>
              <w:spacing w:line="276" w:lineRule="auto"/>
              <w:rPr>
                <w:i/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Выполнение индивидуального творческого задания.</w:t>
            </w:r>
          </w:p>
        </w:tc>
      </w:tr>
    </w:tbl>
    <w:p w:rsidR="00BE5162" w:rsidRDefault="00BE5162" w:rsidP="00BE5162">
      <w:pPr>
        <w:pStyle w:val="ReportMain"/>
        <w:suppressAutoHyphens/>
        <w:jc w:val="both"/>
      </w:pPr>
    </w:p>
    <w:p w:rsidR="00BE5162" w:rsidRDefault="00BE5162" w:rsidP="00BE5162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E5162" w:rsidRDefault="00BE5162" w:rsidP="00E97F96">
      <w:pPr>
        <w:pStyle w:val="ReportMain"/>
        <w:suppressAutoHyphens/>
        <w:ind w:firstLine="709"/>
        <w:jc w:val="center"/>
        <w:rPr>
          <w:i/>
          <w:sz w:val="28"/>
        </w:rPr>
      </w:pPr>
      <w:r>
        <w:rPr>
          <w:b/>
          <w:sz w:val="28"/>
        </w:rPr>
        <w:t>Блок</w:t>
      </w:r>
      <w:proofErr w:type="gramStart"/>
      <w:r>
        <w:rPr>
          <w:b/>
          <w:sz w:val="28"/>
        </w:rPr>
        <w:t xml:space="preserve"> А</w:t>
      </w:r>
      <w:proofErr w:type="gramEnd"/>
      <w:r>
        <w:rPr>
          <w:i/>
          <w:sz w:val="28"/>
        </w:rPr>
        <w:t xml:space="preserve"> 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  <w:szCs w:val="28"/>
        </w:rPr>
      </w:pPr>
    </w:p>
    <w:p w:rsidR="006D309C" w:rsidRPr="006D309C" w:rsidRDefault="006D309C" w:rsidP="006D309C">
      <w:pPr>
        <w:spacing w:after="0" w:line="240" w:lineRule="auto"/>
        <w:rPr>
          <w:rFonts w:eastAsia="Times New Roman"/>
          <w:b/>
          <w:sz w:val="28"/>
          <w:szCs w:val="28"/>
        </w:rPr>
      </w:pPr>
      <w:bookmarkStart w:id="2" w:name="_Toc445844534"/>
      <w:r w:rsidRPr="006D309C">
        <w:rPr>
          <w:rStyle w:val="32"/>
          <w:rFonts w:eastAsia="Calibri"/>
          <w:color w:val="auto"/>
          <w:sz w:val="28"/>
          <w:szCs w:val="28"/>
        </w:rPr>
        <w:t>А.1 Пример теста, предъявляемого студенту, изучившему все темы  дисципл</w:t>
      </w:r>
      <w:r w:rsidRPr="006D309C">
        <w:rPr>
          <w:rStyle w:val="32"/>
          <w:rFonts w:eastAsia="Calibri"/>
          <w:color w:val="auto"/>
          <w:sz w:val="28"/>
          <w:szCs w:val="28"/>
        </w:rPr>
        <w:t>и</w:t>
      </w:r>
      <w:r w:rsidRPr="006D309C">
        <w:rPr>
          <w:rStyle w:val="32"/>
          <w:rFonts w:eastAsia="Calibri"/>
          <w:color w:val="auto"/>
          <w:sz w:val="28"/>
          <w:szCs w:val="28"/>
        </w:rPr>
        <w:t>ны</w:t>
      </w:r>
      <w:bookmarkEnd w:id="2"/>
      <w:r w:rsidRPr="006D309C">
        <w:rPr>
          <w:rFonts w:eastAsia="Times New Roman"/>
          <w:b/>
          <w:sz w:val="28"/>
          <w:szCs w:val="28"/>
        </w:rPr>
        <w:t xml:space="preserve">  </w:t>
      </w:r>
    </w:p>
    <w:p w:rsidR="006D309C" w:rsidRPr="006D309C" w:rsidRDefault="006D309C" w:rsidP="006D309C">
      <w:pPr>
        <w:spacing w:after="0" w:line="240" w:lineRule="auto"/>
        <w:rPr>
          <w:rFonts w:eastAsia="Times New Roman"/>
          <w:i/>
          <w:sz w:val="28"/>
          <w:szCs w:val="28"/>
        </w:rPr>
      </w:pPr>
      <w:r w:rsidRPr="006D309C">
        <w:rPr>
          <w:rFonts w:eastAsia="Times New Roman"/>
          <w:i/>
          <w:sz w:val="28"/>
          <w:szCs w:val="28"/>
        </w:rPr>
        <w:t xml:space="preserve">       </w:t>
      </w:r>
    </w:p>
    <w:p w:rsidR="002F24C2" w:rsidRDefault="002F24C2" w:rsidP="002F24C2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>
        <w:rPr>
          <w:color w:val="auto"/>
        </w:rPr>
        <w:t>Раздел 1 Теоретические основы финансового менеджмента</w:t>
      </w:r>
    </w:p>
    <w:p w:rsidR="002F24C2" w:rsidRDefault="002F24C2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</w:p>
    <w:p w:rsidR="006D309C" w:rsidRPr="006D309C" w:rsidRDefault="006D309C" w:rsidP="006D309C">
      <w:pPr>
        <w:shd w:val="clear" w:color="auto" w:fill="FFFFFF"/>
        <w:tabs>
          <w:tab w:val="left" w:pos="744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1. Рыночная капитализация - это: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5"/>
          <w:sz w:val="28"/>
          <w:szCs w:val="28"/>
        </w:rPr>
        <w:t xml:space="preserve"> а) с</w:t>
      </w:r>
      <w:r w:rsidRPr="006D309C">
        <w:rPr>
          <w:sz w:val="28"/>
          <w:szCs w:val="28"/>
        </w:rPr>
        <w:t>овокупная оценка стоимости активов фирмы в рыночной</w:t>
      </w:r>
      <w:r w:rsidRPr="006D309C">
        <w:rPr>
          <w:sz w:val="28"/>
          <w:szCs w:val="28"/>
        </w:rPr>
        <w:br/>
        <w:t>оценке;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б) с</w:t>
      </w:r>
      <w:r w:rsidRPr="006D309C">
        <w:rPr>
          <w:spacing w:val="-1"/>
          <w:sz w:val="28"/>
          <w:szCs w:val="28"/>
        </w:rPr>
        <w:t>тоимость чистых активов фирмы по балансу;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 w:rsidRPr="006D309C">
        <w:rPr>
          <w:spacing w:val="-3"/>
          <w:sz w:val="28"/>
          <w:szCs w:val="28"/>
        </w:rPr>
        <w:t>в) с</w:t>
      </w:r>
      <w:r w:rsidRPr="006D309C">
        <w:rPr>
          <w:sz w:val="28"/>
          <w:szCs w:val="28"/>
        </w:rPr>
        <w:t>овокупная оценка стоимости активов фирмы по балансу,</w:t>
      </w:r>
      <w:r w:rsidRPr="006D309C">
        <w:rPr>
          <w:sz w:val="28"/>
          <w:szCs w:val="28"/>
        </w:rPr>
        <w:br/>
        <w:t>очищенная от краткосрочных обязательств;</w:t>
      </w:r>
    </w:p>
    <w:p w:rsidR="006D309C" w:rsidRP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pacing w:val="-2"/>
          <w:sz w:val="28"/>
          <w:szCs w:val="28"/>
        </w:rPr>
        <w:t>г) с</w:t>
      </w:r>
      <w:r w:rsidRPr="006D309C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6D309C">
        <w:rPr>
          <w:spacing w:val="-1"/>
          <w:sz w:val="28"/>
          <w:szCs w:val="28"/>
        </w:rPr>
        <w:softHyphen/>
      </w:r>
      <w:r w:rsidRPr="006D309C">
        <w:rPr>
          <w:sz w:val="28"/>
          <w:szCs w:val="28"/>
        </w:rPr>
        <w:t>пании, доп</w:t>
      </w:r>
      <w:r w:rsidRPr="006D309C">
        <w:rPr>
          <w:sz w:val="28"/>
          <w:szCs w:val="28"/>
        </w:rPr>
        <w:t>у</w:t>
      </w:r>
      <w:r w:rsidRPr="006D309C">
        <w:rPr>
          <w:sz w:val="28"/>
          <w:szCs w:val="28"/>
        </w:rPr>
        <w:t>щенных к официальной торговле на фондовой бирже.</w:t>
      </w:r>
    </w:p>
    <w:p w:rsidR="006D309C" w:rsidRPr="00E652DC" w:rsidRDefault="006D309C" w:rsidP="006D309C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4C2">
        <w:rPr>
          <w:sz w:val="28"/>
          <w:szCs w:val="28"/>
        </w:rPr>
        <w:t>Для публичн</w:t>
      </w:r>
      <w:r w:rsidRPr="00E652DC">
        <w:rPr>
          <w:sz w:val="28"/>
          <w:szCs w:val="28"/>
        </w:rPr>
        <w:t>ого акционерного общества величина чистых активов не может быть меньше: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52D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6D309C" w:rsidRPr="00E652DC" w:rsidRDefault="006D309C" w:rsidP="006D309C">
      <w:pPr>
        <w:shd w:val="clear" w:color="auto" w:fill="FFFFFF"/>
        <w:spacing w:after="0" w:line="240" w:lineRule="auto"/>
        <w:ind w:right="422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10 МРОТ;</w:t>
      </w:r>
    </w:p>
    <w:p w:rsidR="006D309C" w:rsidRPr="00E652D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652DC">
        <w:rPr>
          <w:spacing w:val="-6"/>
          <w:sz w:val="28"/>
          <w:szCs w:val="28"/>
        </w:rPr>
        <w:t>в)</w:t>
      </w:r>
      <w:r w:rsidRPr="00E652DC">
        <w:rPr>
          <w:sz w:val="28"/>
          <w:szCs w:val="28"/>
        </w:rPr>
        <w:tab/>
        <w:t>100</w:t>
      </w:r>
      <w:r>
        <w:rPr>
          <w:sz w:val="28"/>
          <w:szCs w:val="28"/>
        </w:rPr>
        <w:t xml:space="preserve"> </w:t>
      </w:r>
      <w:r w:rsidRPr="00E652DC">
        <w:rPr>
          <w:sz w:val="28"/>
          <w:szCs w:val="28"/>
        </w:rPr>
        <w:t>МРОТ</w:t>
      </w:r>
      <w:r>
        <w:rPr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 w:rsidRPr="00E652DC">
        <w:rPr>
          <w:spacing w:val="-6"/>
          <w:sz w:val="28"/>
          <w:szCs w:val="28"/>
        </w:rPr>
        <w:t>г)</w:t>
      </w:r>
      <w:r w:rsidRPr="00E652DC">
        <w:rPr>
          <w:sz w:val="28"/>
          <w:szCs w:val="28"/>
        </w:rPr>
        <w:tab/>
      </w:r>
      <w:r w:rsidRPr="00E652DC">
        <w:rPr>
          <w:spacing w:val="-3"/>
          <w:sz w:val="28"/>
          <w:szCs w:val="28"/>
        </w:rPr>
        <w:t>1000 МРОТ.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3. Чистая прибыль предприятия составила 850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360 тыс. руб., инвестиции в производство – 700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435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1835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585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1985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4. Концепция эффективности рынка капитала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уровень информационной насыщенности рынка и доступности информации участникам рынка;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денежные единицы не равн</w:t>
      </w:r>
      <w:r>
        <w:rPr>
          <w:sz w:val="28"/>
          <w:szCs w:val="28"/>
        </w:rPr>
        <w:t>оценны в разные периоды времени;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FF6458">
        <w:rPr>
          <w:sz w:val="28"/>
          <w:szCs w:val="28"/>
        </w:rPr>
        <w:t>получение любого дохода в бизнесе сопряжено с определённым риском</w:t>
      </w:r>
      <w:r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5. Концепция ассиметричной информации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уровень информационной  насыщенности рынка и доступности информ</w:t>
      </w:r>
      <w:r w:rsidRPr="00FF6458">
        <w:rPr>
          <w:sz w:val="28"/>
          <w:szCs w:val="28"/>
        </w:rPr>
        <w:t>а</w:t>
      </w:r>
      <w:r w:rsidRPr="00FF6458">
        <w:rPr>
          <w:sz w:val="28"/>
          <w:szCs w:val="28"/>
        </w:rPr>
        <w:t>ции;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в) получение любого дохода в бизнесе </w:t>
      </w:r>
      <w:r>
        <w:rPr>
          <w:sz w:val="28"/>
          <w:szCs w:val="28"/>
        </w:rPr>
        <w:t>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6. Большее влияние на максимизацию стоимости компании оказывает велич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на: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прибыли;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денежного потока;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фонда накопления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выручки</w:t>
      </w:r>
      <w:r w:rsidRPr="00FF6458">
        <w:rPr>
          <w:sz w:val="28"/>
          <w:szCs w:val="28"/>
        </w:rPr>
        <w:t>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7. Концепция альтернативных издержек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получение любого дохода в бизнесе сопряжено с определённым риском;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упущенный доход в результате отказа от альтернативного варианта влож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ния денег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денежные единицы не равноценны в разные периоды времени.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8. Концепция стоимости капитала означает: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479D">
        <w:rPr>
          <w:sz w:val="28"/>
          <w:szCs w:val="28"/>
        </w:rPr>
        <w:t xml:space="preserve"> </w:t>
      </w:r>
      <w:r w:rsidRPr="00FF6458">
        <w:rPr>
          <w:sz w:val="28"/>
          <w:szCs w:val="28"/>
        </w:rPr>
        <w:t>отдельные категории могут владеть информацией, недоступной другим участникам рынка.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9. Чистая прибыль предприятия составила 350 тыс. руб., начисленная аморт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зация – 26 тыс. руб., инвестиции в производство – 290 тыс., прирост дебиторской задолженности – 75 тыс. руб. Денежный поток предприятия за период составляет: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161 тыс. руб.;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б) 591 тыс. руб.;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11 тыс. руб.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741 тыс. руб.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10. Концепция агентских отношений означает: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отдельные категории могут владеть информацией, недоступной другим участникам рынка;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денежные единицы не равноценны в разные периоды времени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каждый источник финансирования имеет свою стоимость в виде относ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тельных расходов.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11. Показатели, увеличивающие денежный поток: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 xml:space="preserve">а) чистая прибыль, увеличение дебиторской задолженности, 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чистая прибыль, амортизация, увеличение кредиторской задолженности;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FF6458">
        <w:rPr>
          <w:sz w:val="28"/>
          <w:szCs w:val="28"/>
        </w:rPr>
        <w:lastRenderedPageBreak/>
        <w:t>в) чистая прибыль, амортизация, инвестиции, прирост собственных оборотных средств</w:t>
      </w:r>
      <w:r>
        <w:rPr>
          <w:sz w:val="28"/>
          <w:szCs w:val="28"/>
        </w:rPr>
        <w:t>;</w:t>
      </w:r>
    </w:p>
    <w:p w:rsidR="006D309C" w:rsidRPr="00FF6458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F6458">
        <w:rPr>
          <w:sz w:val="28"/>
          <w:szCs w:val="28"/>
        </w:rPr>
        <w:t>Что является главной целью финансового менеджмента: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рост стоимости 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повышение материального вознаграждения работников;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улучшение инвестиционной привлекательности компании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улучшение финансового состояния компании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F6458">
        <w:rPr>
          <w:sz w:val="28"/>
          <w:szCs w:val="28"/>
        </w:rPr>
        <w:t>. В чьих интересах должны преимущественно действовать финансовые м</w:t>
      </w:r>
      <w:r w:rsidRPr="00FF6458">
        <w:rPr>
          <w:sz w:val="28"/>
          <w:szCs w:val="28"/>
        </w:rPr>
        <w:t>е</w:t>
      </w:r>
      <w:r w:rsidRPr="00FF6458">
        <w:rPr>
          <w:sz w:val="28"/>
          <w:szCs w:val="28"/>
        </w:rPr>
        <w:t>неджеры: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государства;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собственников;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работников предприятия;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кредиторов.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F6458">
        <w:rPr>
          <w:sz w:val="28"/>
          <w:szCs w:val="28"/>
        </w:rPr>
        <w:t>. Главной целью финансового менеджмента является: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максимизация прибыли;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максимизация продаж;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максимизация стоимости предприятия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стабилизация финансового состояния предприятия</w:t>
      </w:r>
      <w:r w:rsidRPr="00FF6458">
        <w:rPr>
          <w:sz w:val="28"/>
          <w:szCs w:val="28"/>
        </w:rPr>
        <w:t>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F6458">
        <w:rPr>
          <w:sz w:val="28"/>
          <w:szCs w:val="28"/>
        </w:rPr>
        <w:t>. Концепция временной ценности означает: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практически не существует бесплатных источников финансирования;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денежные единицы не равноценны в разные периоды времени;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получение любого дохода в бизнесе сопряжено с риском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F6458">
        <w:rPr>
          <w:sz w:val="28"/>
          <w:szCs w:val="28"/>
        </w:rPr>
        <w:t>возникновение определенных противоречий между интересами собственн</w:t>
      </w:r>
      <w:r w:rsidRPr="00FF6458">
        <w:rPr>
          <w:sz w:val="28"/>
          <w:szCs w:val="28"/>
        </w:rPr>
        <w:t>и</w:t>
      </w:r>
      <w:r w:rsidRPr="00FF6458">
        <w:rPr>
          <w:sz w:val="28"/>
          <w:szCs w:val="28"/>
        </w:rPr>
        <w:t>ков и менеджеров.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6458">
        <w:rPr>
          <w:sz w:val="28"/>
          <w:szCs w:val="28"/>
        </w:rPr>
        <w:t>. Финансовый менеджмент – это: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практическая деятельность по управлению денежными потоками компании;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наука об управлении государственными финансами;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учебная дисциплина, изучающая основы аудита и анализа;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г) управление финансами хозяйствующего субъекта.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F6458">
        <w:rPr>
          <w:sz w:val="28"/>
          <w:szCs w:val="28"/>
        </w:rPr>
        <w:t>. Рост  дебиторской задолженности вызывает: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денежный приток;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денежный отток;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не влияет на денежные потоки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</w:t>
      </w:r>
      <w:r w:rsidRPr="00FF6458">
        <w:rPr>
          <w:sz w:val="28"/>
          <w:szCs w:val="28"/>
        </w:rPr>
        <w:t>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060F5">
        <w:rPr>
          <w:sz w:val="28"/>
          <w:szCs w:val="28"/>
        </w:rPr>
        <w:t xml:space="preserve">В балансе аналогом показателя </w:t>
      </w:r>
      <w:r w:rsidRPr="00A060F5">
        <w:rPr>
          <w:i/>
          <w:iCs/>
          <w:sz w:val="28"/>
          <w:szCs w:val="28"/>
        </w:rPr>
        <w:t xml:space="preserve">«Рыночная капитализация» </w:t>
      </w:r>
      <w:r w:rsidRPr="00A060F5">
        <w:rPr>
          <w:sz w:val="28"/>
          <w:szCs w:val="28"/>
        </w:rPr>
        <w:t>яв</w:t>
      </w:r>
      <w:r w:rsidRPr="00A060F5">
        <w:rPr>
          <w:sz w:val="28"/>
          <w:szCs w:val="28"/>
        </w:rPr>
        <w:softHyphen/>
      </w:r>
      <w:r>
        <w:rPr>
          <w:sz w:val="28"/>
          <w:szCs w:val="28"/>
        </w:rPr>
        <w:t>л</w:t>
      </w:r>
      <w:r w:rsidRPr="00A060F5">
        <w:rPr>
          <w:sz w:val="28"/>
          <w:szCs w:val="28"/>
        </w:rPr>
        <w:t xml:space="preserve">яется итог </w:t>
      </w:r>
      <w:proofErr w:type="gramStart"/>
      <w:r w:rsidRPr="00A060F5">
        <w:rPr>
          <w:sz w:val="28"/>
          <w:szCs w:val="28"/>
        </w:rPr>
        <w:t>по</w:t>
      </w:r>
      <w:proofErr w:type="gramEnd"/>
      <w:r w:rsidRPr="00A060F5">
        <w:rPr>
          <w:sz w:val="28"/>
          <w:szCs w:val="28"/>
        </w:rPr>
        <w:t>: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ервому разделу ак</w:t>
      </w:r>
      <w:r>
        <w:rPr>
          <w:sz w:val="28"/>
          <w:szCs w:val="28"/>
        </w:rPr>
        <w:t>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>
        <w:rPr>
          <w:sz w:val="28"/>
          <w:szCs w:val="28"/>
        </w:rPr>
        <w:t xml:space="preserve"> четвёртому разделу пассива баланса;</w:t>
      </w:r>
    </w:p>
    <w:p w:rsidR="002F24C2" w:rsidRDefault="002F24C2" w:rsidP="002F24C2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 xml:space="preserve">По балансу стоимость фирмы (рассматриваемой как товар) может быть найдена как итог </w:t>
      </w:r>
      <w:proofErr w:type="gramStart"/>
      <w:r w:rsidRPr="00A060F5">
        <w:rPr>
          <w:sz w:val="28"/>
          <w:szCs w:val="28"/>
        </w:rPr>
        <w:t>по</w:t>
      </w:r>
      <w:proofErr w:type="gramEnd"/>
      <w:r w:rsidRPr="00A060F5">
        <w:rPr>
          <w:sz w:val="28"/>
          <w:szCs w:val="28"/>
        </w:rPr>
        <w:t>: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первому разделу актива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четвёртому разделу пассива баланса;</w:t>
      </w:r>
    </w:p>
    <w:p w:rsidR="002F24C2" w:rsidRPr="00A060F5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активу баланса;</w:t>
      </w:r>
    </w:p>
    <w:p w:rsidR="002F24C2" w:rsidRDefault="002F24C2" w:rsidP="002F24C2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A060F5">
        <w:rPr>
          <w:sz w:val="28"/>
          <w:szCs w:val="28"/>
        </w:rPr>
        <w:t>се вышеприведенные ответы не верны.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</w:t>
      </w:r>
      <w:r w:rsidRPr="00A060F5">
        <w:rPr>
          <w:sz w:val="28"/>
          <w:szCs w:val="28"/>
        </w:rPr>
        <w:t>Разница между рыночной капитализацией и величиной чистых</w:t>
      </w:r>
      <w:r w:rsidRPr="00A060F5">
        <w:rPr>
          <w:sz w:val="28"/>
          <w:szCs w:val="28"/>
        </w:rPr>
        <w:br/>
        <w:t>активов в рыночной оценке: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всегда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нулю;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положительна;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всегда отрицательна;</w:t>
      </w:r>
    </w:p>
    <w:p w:rsidR="002F24C2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A060F5">
        <w:rPr>
          <w:sz w:val="28"/>
          <w:szCs w:val="28"/>
        </w:rPr>
        <w:t>ожет быть как положительной, так и отрицательной.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A060F5">
        <w:rPr>
          <w:sz w:val="28"/>
          <w:szCs w:val="28"/>
        </w:rPr>
        <w:t>Положительная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r>
        <w:rPr>
          <w:sz w:val="28"/>
          <w:szCs w:val="28"/>
        </w:rPr>
        <w:t xml:space="preserve">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трицательного</w:t>
      </w:r>
      <w:proofErr w:type="gramEnd"/>
      <w:r w:rsidRPr="00A060F5">
        <w:rPr>
          <w:sz w:val="28"/>
          <w:szCs w:val="28"/>
        </w:rPr>
        <w:t xml:space="preserve">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A060F5">
        <w:rPr>
          <w:sz w:val="28"/>
          <w:szCs w:val="28"/>
        </w:rPr>
        <w:t>Отрицательная разница между рыночной капитализацией и ве</w:t>
      </w:r>
      <w:r w:rsidRPr="00A060F5">
        <w:rPr>
          <w:sz w:val="28"/>
          <w:szCs w:val="28"/>
        </w:rPr>
        <w:softHyphen/>
        <w:t>личиной ч</w:t>
      </w:r>
      <w:r w:rsidRPr="00A060F5">
        <w:rPr>
          <w:sz w:val="28"/>
          <w:szCs w:val="28"/>
        </w:rPr>
        <w:t>и</w:t>
      </w:r>
      <w:r w:rsidRPr="00A060F5">
        <w:rPr>
          <w:sz w:val="28"/>
          <w:szCs w:val="28"/>
        </w:rPr>
        <w:t>стых активов в рыночной оценке означает наличие у фирмы: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п</w:t>
      </w:r>
      <w:r w:rsidRPr="00A060F5">
        <w:rPr>
          <w:sz w:val="28"/>
          <w:szCs w:val="28"/>
        </w:rPr>
        <w:t>оложит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A060F5">
        <w:rPr>
          <w:sz w:val="28"/>
          <w:szCs w:val="28"/>
        </w:rPr>
        <w:t>трицат</w:t>
      </w:r>
      <w:r>
        <w:rPr>
          <w:sz w:val="28"/>
          <w:szCs w:val="28"/>
        </w:rPr>
        <w:t>ельного приобретенного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в)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A060F5">
        <w:rPr>
          <w:sz w:val="28"/>
          <w:szCs w:val="28"/>
        </w:rPr>
        <w:t>оложительног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гудвилла;</w:t>
      </w:r>
    </w:p>
    <w:p w:rsidR="002F24C2" w:rsidRPr="00A060F5" w:rsidRDefault="002F24C2" w:rsidP="002F24C2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A060F5">
        <w:rPr>
          <w:sz w:val="28"/>
          <w:szCs w:val="28"/>
        </w:rPr>
        <w:t>трицательног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внутренне созданного гудвилла.</w:t>
      </w:r>
    </w:p>
    <w:p w:rsidR="002F24C2" w:rsidRPr="00A060F5" w:rsidRDefault="002F24C2" w:rsidP="002F24C2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060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Стоимость фирмы в рыночной оценке</w:t>
      </w:r>
      <w:r>
        <w:rPr>
          <w:sz w:val="28"/>
          <w:szCs w:val="28"/>
        </w:rPr>
        <w:t xml:space="preserve"> </w:t>
      </w:r>
      <w:r w:rsidRPr="00A060F5">
        <w:rPr>
          <w:sz w:val="28"/>
          <w:szCs w:val="28"/>
        </w:rPr>
        <w:t>- это: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а)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рыночная капитализация;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б)</w:t>
      </w:r>
      <w:r>
        <w:rPr>
          <w:sz w:val="28"/>
          <w:szCs w:val="28"/>
        </w:rPr>
        <w:t xml:space="preserve"> рыночная оценка активов фирмы;</w:t>
      </w:r>
    </w:p>
    <w:p w:rsidR="002F24C2" w:rsidRPr="00A060F5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р</w:t>
      </w:r>
      <w:r w:rsidRPr="00A060F5">
        <w:rPr>
          <w:sz w:val="28"/>
          <w:szCs w:val="28"/>
        </w:rPr>
        <w:t>ыночная оценка</w:t>
      </w:r>
      <w:r>
        <w:rPr>
          <w:sz w:val="28"/>
          <w:szCs w:val="28"/>
        </w:rPr>
        <w:t xml:space="preserve"> чистых активов фирмы;</w:t>
      </w:r>
    </w:p>
    <w:p w:rsidR="002F24C2" w:rsidRDefault="002F24C2" w:rsidP="002F24C2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0F5">
        <w:rPr>
          <w:sz w:val="28"/>
          <w:szCs w:val="28"/>
        </w:rPr>
        <w:t>г)</w:t>
      </w:r>
      <w:r w:rsidRPr="00A060F5">
        <w:rPr>
          <w:sz w:val="28"/>
          <w:szCs w:val="28"/>
        </w:rPr>
        <w:tab/>
      </w:r>
      <w:r>
        <w:rPr>
          <w:sz w:val="28"/>
          <w:szCs w:val="28"/>
        </w:rPr>
        <w:t xml:space="preserve"> р</w:t>
      </w:r>
      <w:r w:rsidRPr="00A060F5">
        <w:rPr>
          <w:sz w:val="28"/>
          <w:szCs w:val="28"/>
        </w:rPr>
        <w:t>ыночная оценка долгосрочных активов фирмы.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7625C4" w:rsidRDefault="002F24C2" w:rsidP="002F24C2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7625C4">
        <w:rPr>
          <w:b/>
          <w:sz w:val="28"/>
          <w:szCs w:val="28"/>
        </w:rPr>
        <w:t>Раздел 2 Финансовая среда предпринимательства</w:t>
      </w:r>
    </w:p>
    <w:p w:rsidR="002F24C2" w:rsidRDefault="002F24C2" w:rsidP="006D30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6458">
        <w:rPr>
          <w:sz w:val="28"/>
          <w:szCs w:val="28"/>
        </w:rPr>
        <w:t>. Денежная единица в настоящее время стоит: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а) больше, чем в будущем;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б) меньше, чем в будущем;</w:t>
      </w:r>
    </w:p>
    <w:p w:rsidR="002F24C2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 w:rsidRPr="00FF6458">
        <w:rPr>
          <w:sz w:val="28"/>
          <w:szCs w:val="28"/>
        </w:rPr>
        <w:t>в) столько же, сколько и в будущем</w:t>
      </w:r>
      <w:r>
        <w:rPr>
          <w:sz w:val="28"/>
          <w:szCs w:val="28"/>
        </w:rPr>
        <w:t>;</w:t>
      </w:r>
    </w:p>
    <w:p w:rsidR="002F24C2" w:rsidRPr="00FF6458" w:rsidRDefault="002F24C2" w:rsidP="002F24C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</w:t>
      </w:r>
      <w:r w:rsidRPr="00FF6458">
        <w:rPr>
          <w:sz w:val="28"/>
          <w:szCs w:val="28"/>
        </w:rPr>
        <w:t xml:space="preserve">. </w:t>
      </w:r>
    </w:p>
    <w:p w:rsidR="006D309C" w:rsidRPr="0074520A" w:rsidRDefault="006D309C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4520A">
        <w:rPr>
          <w:sz w:val="28"/>
          <w:szCs w:val="28"/>
        </w:rPr>
        <w:t>Процентная ставка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10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(возвращаемой) сумме денежных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74520A">
        <w:rPr>
          <w:sz w:val="28"/>
          <w:szCs w:val="28"/>
        </w:rPr>
        <w:t>средств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24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тала;</w:t>
      </w:r>
    </w:p>
    <w:p w:rsidR="006D309C" w:rsidRPr="0074520A" w:rsidRDefault="006D309C" w:rsidP="006D309C">
      <w:pPr>
        <w:shd w:val="clear" w:color="auto" w:fill="FFFFFF"/>
        <w:tabs>
          <w:tab w:val="left" w:pos="105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Ставка учетная, или дисконтная - это отношение: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аращенной суммы к величине исходного капитала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еличины исходного капитала к сумме процентных денег,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уплаченных (полученных) за единицу времени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 (обычно за год)</w:t>
      </w:r>
      <w:r>
        <w:rPr>
          <w:sz w:val="28"/>
          <w:szCs w:val="28"/>
        </w:rPr>
        <w:t>, к величине исходного капитала;</w:t>
      </w:r>
    </w:p>
    <w:p w:rsidR="006D309C" w:rsidRDefault="006D309C" w:rsidP="006D309C">
      <w:pPr>
        <w:shd w:val="clear" w:color="auto" w:fill="FFFFFF"/>
        <w:tabs>
          <w:tab w:val="left" w:pos="1027"/>
        </w:tabs>
        <w:spacing w:after="0" w:line="240" w:lineRule="auto"/>
        <w:ind w:right="53"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роцентных денег, уплаченных (полученных) за единицу</w:t>
      </w:r>
      <w:r w:rsidRPr="0074520A">
        <w:rPr>
          <w:sz w:val="28"/>
          <w:szCs w:val="28"/>
        </w:rPr>
        <w:br/>
        <w:t>времени, к ожидаемой к получению (возвра</w:t>
      </w:r>
      <w:r w:rsidRPr="0074520A">
        <w:rPr>
          <w:sz w:val="28"/>
          <w:szCs w:val="28"/>
        </w:rPr>
        <w:softHyphen/>
        <w:t>щаемой) сумме денежных средств.</w:t>
      </w:r>
    </w:p>
    <w:p w:rsidR="006D309C" w:rsidRPr="0074520A" w:rsidRDefault="002F24C2" w:rsidP="006D309C">
      <w:pPr>
        <w:shd w:val="clear" w:color="auto" w:fill="FFFFFF"/>
        <w:tabs>
          <w:tab w:val="left" w:pos="773"/>
        </w:tabs>
        <w:spacing w:after="0" w:line="240" w:lineRule="auto"/>
        <w:ind w:right="158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309C">
        <w:rPr>
          <w:sz w:val="28"/>
          <w:szCs w:val="28"/>
        </w:rPr>
        <w:t>.</w:t>
      </w:r>
      <w:r w:rsidR="006D309C" w:rsidRPr="00287E55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оотношение между ожидаемой величиной </w:t>
      </w:r>
      <w:r w:rsidR="006D309C" w:rsidRPr="00884568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FV</w:t>
      </w:r>
      <w:r w:rsidR="006D309C" w:rsidRPr="00884568">
        <w:rPr>
          <w:iCs/>
          <w:sz w:val="28"/>
          <w:szCs w:val="28"/>
        </w:rPr>
        <w:t>)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и соответствующей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контированной стоимостью </w:t>
      </w:r>
      <w:r w:rsidR="006D309C" w:rsidRPr="00884568">
        <w:rPr>
          <w:iCs/>
          <w:sz w:val="28"/>
          <w:szCs w:val="28"/>
        </w:rPr>
        <w:t>(Р</w:t>
      </w:r>
      <w:proofErr w:type="gramStart"/>
      <w:r w:rsidR="006D309C" w:rsidRPr="00884568">
        <w:rPr>
          <w:iCs/>
          <w:sz w:val="28"/>
          <w:szCs w:val="28"/>
          <w:lang w:val="en-US"/>
        </w:rPr>
        <w:t>V</w:t>
      </w:r>
      <w:proofErr w:type="gramEnd"/>
      <w:r w:rsidR="006D309C" w:rsidRPr="00884568">
        <w:rPr>
          <w:iCs/>
          <w:sz w:val="28"/>
          <w:szCs w:val="28"/>
        </w:rPr>
        <w:t>):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 xml:space="preserve">а)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&gt;</w:t>
      </w:r>
      <w:r>
        <w:rPr>
          <w:iCs/>
          <w:sz w:val="28"/>
          <w:szCs w:val="28"/>
        </w:rPr>
        <w:t xml:space="preserve">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б)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≥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 w:rsidRPr="00287E55">
        <w:rPr>
          <w:iCs/>
          <w:sz w:val="28"/>
          <w:szCs w:val="28"/>
        </w:rPr>
        <w:t>в)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en-US"/>
        </w:rPr>
        <w:t>FV</w:t>
      </w:r>
      <w:r w:rsidRPr="00287E5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≤ </w:t>
      </w:r>
      <w:r w:rsidRPr="00287E55">
        <w:rPr>
          <w:iCs/>
          <w:sz w:val="28"/>
          <w:szCs w:val="28"/>
        </w:rPr>
        <w:t>Р</w:t>
      </w:r>
      <w:proofErr w:type="gramStart"/>
      <w:r>
        <w:rPr>
          <w:iCs/>
          <w:sz w:val="28"/>
          <w:szCs w:val="28"/>
          <w:lang w:val="en-US"/>
        </w:rPr>
        <w:t>V</w:t>
      </w:r>
      <w:proofErr w:type="gramEnd"/>
      <w:r>
        <w:rPr>
          <w:iCs/>
          <w:sz w:val="28"/>
          <w:szCs w:val="28"/>
        </w:rPr>
        <w:t>;</w:t>
      </w:r>
    </w:p>
    <w:p w:rsidR="006D309C" w:rsidRPr="00287E55" w:rsidRDefault="006D309C" w:rsidP="006D309C">
      <w:pPr>
        <w:shd w:val="clear" w:color="auto" w:fill="FFFFFF"/>
        <w:spacing w:after="0" w:line="240" w:lineRule="auto"/>
        <w:ind w:right="4651"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Pr="00287E55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нет верного ответа</w:t>
      </w:r>
      <w:r w:rsidRPr="00287E55">
        <w:rPr>
          <w:iCs/>
          <w:sz w:val="28"/>
          <w:szCs w:val="28"/>
        </w:rPr>
        <w:t>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лишь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е предполагает капитализации процентов.</w:t>
      </w:r>
    </w:p>
    <w:p w:rsidR="006D309C" w:rsidRPr="0074520A" w:rsidRDefault="002F24C2" w:rsidP="006D309C">
      <w:pPr>
        <w:shd w:val="clear" w:color="auto" w:fill="FFFFFF"/>
        <w:tabs>
          <w:tab w:val="left" w:pos="73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редполагает капитализацию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предполагает капитализации процентов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долго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операций;</w:t>
      </w:r>
    </w:p>
    <w:p w:rsidR="006D309C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Pr="0074520A">
        <w:rPr>
          <w:spacing w:val="-5"/>
          <w:sz w:val="28"/>
          <w:szCs w:val="28"/>
        </w:rPr>
        <w:t>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>редполагает капитализацию процентов только для кратко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срочных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совых операций.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простых процентов в сравнении со схемой сложных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кредитора в случае долгосрочной финан</w:t>
      </w:r>
      <w:r w:rsidRPr="0074520A">
        <w:rPr>
          <w:sz w:val="28"/>
          <w:szCs w:val="28"/>
        </w:rPr>
        <w:softHyphen/>
        <w:t>совой операции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 w:rsidRPr="0074520A">
        <w:rPr>
          <w:sz w:val="28"/>
          <w:szCs w:val="28"/>
        </w:rPr>
        <w:t>совой операции</w:t>
      </w:r>
      <w:r>
        <w:rPr>
          <w:sz w:val="28"/>
          <w:szCs w:val="28"/>
        </w:rPr>
        <w:t>;</w:t>
      </w:r>
      <w:r w:rsidRPr="0074520A">
        <w:rPr>
          <w:sz w:val="28"/>
          <w:szCs w:val="28"/>
        </w:rPr>
        <w:t xml:space="preserve">   </w:t>
      </w:r>
    </w:p>
    <w:p w:rsidR="006D309C" w:rsidRDefault="006D309C" w:rsidP="006D309C">
      <w:pPr>
        <w:shd w:val="clear" w:color="auto" w:fill="FFFFFF"/>
        <w:tabs>
          <w:tab w:val="left" w:pos="97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получателя средств в случае краткосроч</w:t>
      </w:r>
      <w:r w:rsidRPr="0074520A">
        <w:rPr>
          <w:sz w:val="28"/>
          <w:szCs w:val="28"/>
        </w:rPr>
        <w:softHyphen/>
        <w:t>ной 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Схема сложных процентов в сравнении со схемой простых про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центов: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сегда выгоднее для кредитора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z w:val="28"/>
          <w:szCs w:val="28"/>
        </w:rPr>
        <w:t xml:space="preserve">олее </w:t>
      </w:r>
      <w:proofErr w:type="gramStart"/>
      <w:r w:rsidRPr="0074520A">
        <w:rPr>
          <w:sz w:val="28"/>
          <w:szCs w:val="28"/>
        </w:rPr>
        <w:t>выгодна</w:t>
      </w:r>
      <w:proofErr w:type="gramEnd"/>
      <w:r w:rsidRPr="0074520A">
        <w:rPr>
          <w:sz w:val="28"/>
          <w:szCs w:val="28"/>
        </w:rPr>
        <w:t xml:space="preserve"> для кредитора в случае долгосрочной финан</w:t>
      </w:r>
      <w:r w:rsidRPr="0074520A">
        <w:rPr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Pr="0074520A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кредитора в случае краткосрочной финан</w:t>
      </w:r>
      <w:r w:rsidRPr="0074520A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совой операции;</w:t>
      </w:r>
    </w:p>
    <w:p w:rsidR="006D309C" w:rsidRDefault="006D309C" w:rsidP="006D309C">
      <w:pPr>
        <w:shd w:val="clear" w:color="auto" w:fill="FFFFFF"/>
        <w:tabs>
          <w:tab w:val="left" w:pos="96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 xml:space="preserve">олее </w:t>
      </w:r>
      <w:proofErr w:type="gramStart"/>
      <w:r w:rsidRPr="0074520A">
        <w:rPr>
          <w:spacing w:val="-1"/>
          <w:sz w:val="28"/>
          <w:szCs w:val="28"/>
        </w:rPr>
        <w:t>выгодна</w:t>
      </w:r>
      <w:proofErr w:type="gramEnd"/>
      <w:r w:rsidRPr="0074520A">
        <w:rPr>
          <w:spacing w:val="-1"/>
          <w:sz w:val="28"/>
          <w:szCs w:val="28"/>
        </w:rPr>
        <w:t xml:space="preserve"> для получателя средств в случае долгосрочно</w:t>
      </w:r>
      <w:r>
        <w:rPr>
          <w:spacing w:val="-1"/>
          <w:sz w:val="28"/>
          <w:szCs w:val="28"/>
        </w:rPr>
        <w:t>й</w:t>
      </w:r>
      <w:r w:rsidRPr="0074520A">
        <w:rPr>
          <w:spacing w:val="-1"/>
          <w:sz w:val="28"/>
          <w:szCs w:val="28"/>
        </w:rPr>
        <w:br/>
      </w:r>
      <w:r w:rsidRPr="0074520A">
        <w:rPr>
          <w:sz w:val="28"/>
          <w:szCs w:val="28"/>
        </w:rPr>
        <w:t>финансовой операции.</w:t>
      </w:r>
    </w:p>
    <w:p w:rsidR="006D309C" w:rsidRPr="0074520A" w:rsidRDefault="002F24C2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9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Если договором предусматриваются внутригодовые начислени</w:t>
      </w:r>
      <w:r w:rsidR="006D309C">
        <w:rPr>
          <w:spacing w:val="-1"/>
          <w:sz w:val="28"/>
          <w:szCs w:val="28"/>
        </w:rPr>
        <w:t xml:space="preserve">я </w:t>
      </w:r>
      <w:r w:rsidR="006D309C" w:rsidRPr="0074520A">
        <w:rPr>
          <w:sz w:val="28"/>
          <w:szCs w:val="28"/>
        </w:rPr>
        <w:t>процентов, то: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z w:val="28"/>
          <w:szCs w:val="28"/>
        </w:rPr>
        <w:t>ффективная ставка меньше номиналь</w:t>
      </w:r>
      <w:r>
        <w:rPr>
          <w:sz w:val="28"/>
          <w:szCs w:val="28"/>
        </w:rPr>
        <w:t>ной ставки, указанной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ффективная ставка больше номинальной ставки, ука</w:t>
      </w:r>
      <w:r>
        <w:rPr>
          <w:sz w:val="28"/>
          <w:szCs w:val="28"/>
        </w:rPr>
        <w:t>занной в договоре;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в</w:t>
      </w:r>
      <w:r w:rsidRPr="0074520A">
        <w:rPr>
          <w:sz w:val="28"/>
          <w:szCs w:val="28"/>
        </w:rPr>
        <w:t>озможен л</w:t>
      </w:r>
      <w:r>
        <w:rPr>
          <w:sz w:val="28"/>
          <w:szCs w:val="28"/>
        </w:rPr>
        <w:t>юбой из вариантов - (а) или (б);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10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уменьшение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1"/>
          <w:sz w:val="28"/>
          <w:szCs w:val="28"/>
        </w:rPr>
        <w:t>ызывает увеличение значения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 отражается на значении эффективной ставки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9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Значения соответствующих друг другу номинальной и эффек</w:t>
      </w:r>
      <w:r w:rsidR="006D309C" w:rsidRPr="0074520A">
        <w:rPr>
          <w:sz w:val="28"/>
          <w:szCs w:val="28"/>
        </w:rPr>
        <w:softHyphen/>
        <w:t>тивной ст</w:t>
      </w:r>
      <w:r w:rsidR="006D309C" w:rsidRPr="0074520A">
        <w:rPr>
          <w:sz w:val="28"/>
          <w:szCs w:val="28"/>
        </w:rPr>
        <w:t>а</w:t>
      </w:r>
      <w:r w:rsidR="006D309C" w:rsidRPr="0074520A">
        <w:rPr>
          <w:sz w:val="28"/>
          <w:szCs w:val="28"/>
        </w:rPr>
        <w:t>вок: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икогда не совпадают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pacing w:val="-1"/>
          <w:sz w:val="28"/>
          <w:szCs w:val="28"/>
        </w:rPr>
        <w:t>м</w:t>
      </w:r>
      <w:r w:rsidRPr="0074520A">
        <w:rPr>
          <w:spacing w:val="-1"/>
          <w:sz w:val="28"/>
          <w:szCs w:val="28"/>
        </w:rPr>
        <w:t>огут совпадать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>в)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4520A">
        <w:rPr>
          <w:sz w:val="28"/>
          <w:szCs w:val="28"/>
        </w:rPr>
        <w:t>огут совпадать в случае непрерывного начисления процентов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4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  <w:t>нет верного ответа</w:t>
      </w:r>
      <w:r w:rsidRPr="0074520A">
        <w:rPr>
          <w:sz w:val="28"/>
          <w:szCs w:val="28"/>
        </w:rPr>
        <w:t>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8" w:firstLine="68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Сравнительная эффективность финансовых операций может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быть выявл</w:t>
      </w:r>
      <w:r w:rsidR="006D309C" w:rsidRPr="0074520A">
        <w:rPr>
          <w:sz w:val="28"/>
          <w:szCs w:val="28"/>
        </w:rPr>
        <w:t>е</w:t>
      </w:r>
      <w:r w:rsidR="006D309C" w:rsidRPr="0074520A">
        <w:rPr>
          <w:sz w:val="28"/>
          <w:szCs w:val="28"/>
        </w:rPr>
        <w:t>на с помощью: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74520A">
        <w:rPr>
          <w:spacing w:val="-1"/>
          <w:sz w:val="28"/>
          <w:szCs w:val="28"/>
        </w:rPr>
        <w:t>ффективных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оминальных ставок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74520A">
        <w:rPr>
          <w:spacing w:val="-1"/>
          <w:sz w:val="28"/>
          <w:szCs w:val="28"/>
        </w:rPr>
        <w:t>юбых из упомянутых в (а) и (б) ставок</w:t>
      </w:r>
      <w:r>
        <w:rPr>
          <w:spacing w:val="-1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z w:val="28"/>
          <w:szCs w:val="28"/>
        </w:rPr>
        <w:t>оминальных ставок, если речь идет о краткосрочных опера</w:t>
      </w:r>
      <w:r w:rsidRPr="0074520A">
        <w:rPr>
          <w:sz w:val="28"/>
          <w:szCs w:val="28"/>
        </w:rPr>
        <w:softHyphen/>
        <w:t>циях.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43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309C">
        <w:rPr>
          <w:sz w:val="28"/>
          <w:szCs w:val="28"/>
        </w:rPr>
        <w:t xml:space="preserve">3. </w:t>
      </w:r>
      <w:r w:rsidR="006D309C" w:rsidRPr="0074520A">
        <w:rPr>
          <w:sz w:val="28"/>
          <w:szCs w:val="28"/>
        </w:rPr>
        <w:t>В случае применения схемы простых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ыг</w:t>
      </w:r>
      <w:r>
        <w:rPr>
          <w:sz w:val="28"/>
          <w:szCs w:val="28"/>
        </w:rPr>
        <w:t>одно для краткосрочных операций;</w:t>
      </w:r>
    </w:p>
    <w:p w:rsidR="006D309C" w:rsidRPr="0074520A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2"/>
          <w:sz w:val="28"/>
          <w:szCs w:val="28"/>
        </w:rPr>
        <w:t>е выгодно</w:t>
      </w:r>
      <w:r>
        <w:rPr>
          <w:spacing w:val="-2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74520A">
        <w:rPr>
          <w:spacing w:val="-1"/>
          <w:sz w:val="28"/>
          <w:szCs w:val="28"/>
        </w:rPr>
        <w:t>езразлично.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В случае применения схемы сложных процентов более частое</w:t>
      </w:r>
      <w:r w:rsidR="006D309C" w:rsidRPr="0074520A">
        <w:rPr>
          <w:sz w:val="28"/>
          <w:szCs w:val="28"/>
        </w:rPr>
        <w:br/>
        <w:t>начисление процентов: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pacing w:val="-2"/>
          <w:sz w:val="28"/>
          <w:szCs w:val="28"/>
        </w:rPr>
        <w:t>в</w:t>
      </w:r>
      <w:r w:rsidRPr="0074520A">
        <w:rPr>
          <w:spacing w:val="-2"/>
          <w:sz w:val="28"/>
          <w:szCs w:val="28"/>
        </w:rPr>
        <w:t>ыгодно</w:t>
      </w:r>
      <w:r>
        <w:rPr>
          <w:spacing w:val="-2"/>
          <w:sz w:val="28"/>
          <w:szCs w:val="28"/>
        </w:rPr>
        <w:t xml:space="preserve"> кредитору;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4224"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выгодно заёмщику;</w:t>
      </w:r>
    </w:p>
    <w:p w:rsidR="006D309C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в) выгодно и кредиторам, и заёмщикам;</w:t>
      </w:r>
    </w:p>
    <w:p w:rsidR="006D309C" w:rsidRPr="0074520A" w:rsidRDefault="006D309C" w:rsidP="006D309C">
      <w:pPr>
        <w:shd w:val="clear" w:color="auto" w:fill="FFFFFF"/>
        <w:tabs>
          <w:tab w:val="left" w:pos="965"/>
        </w:tabs>
        <w:spacing w:after="0" w:line="240" w:lineRule="auto"/>
        <w:ind w:right="175" w:firstLine="680"/>
        <w:jc w:val="both"/>
        <w:rPr>
          <w:sz w:val="28"/>
          <w:szCs w:val="28"/>
        </w:rPr>
      </w:pPr>
      <w:r w:rsidRPr="0074520A">
        <w:rPr>
          <w:spacing w:val="-2"/>
          <w:sz w:val="28"/>
          <w:szCs w:val="28"/>
        </w:rPr>
        <w:t xml:space="preserve">г) </w:t>
      </w:r>
      <w:r>
        <w:rPr>
          <w:spacing w:val="-2"/>
          <w:sz w:val="28"/>
          <w:szCs w:val="28"/>
        </w:rPr>
        <w:t>нет верного ответа</w:t>
      </w:r>
      <w:r w:rsidRPr="0074520A">
        <w:rPr>
          <w:spacing w:val="-2"/>
          <w:sz w:val="28"/>
          <w:szCs w:val="28"/>
        </w:rPr>
        <w:t>.</w:t>
      </w:r>
    </w:p>
    <w:p w:rsidR="006D309C" w:rsidRPr="007C58D3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34" w:firstLine="6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Связь множителей</w:t>
      </w:r>
      <w:r w:rsidR="006D309C">
        <w:rPr>
          <w:sz w:val="28"/>
          <w:szCs w:val="28"/>
        </w:rPr>
        <w:t xml:space="preserve">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>)</w:t>
      </w:r>
      <w:r w:rsidR="006D309C" w:rsidRPr="0074520A">
        <w:rPr>
          <w:sz w:val="28"/>
          <w:szCs w:val="28"/>
        </w:rPr>
        <w:t xml:space="preserve"> </w:t>
      </w:r>
      <w:r w:rsidR="006D309C" w:rsidRPr="007C58D3">
        <w:rPr>
          <w:sz w:val="28"/>
          <w:szCs w:val="28"/>
        </w:rPr>
        <w:t xml:space="preserve"> </w:t>
      </w:r>
      <w:r w:rsidR="006D309C">
        <w:rPr>
          <w:sz w:val="28"/>
          <w:szCs w:val="28"/>
        </w:rPr>
        <w:t xml:space="preserve">и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</w:t>
      </w:r>
      <w:r w:rsidR="006D309C" w:rsidRPr="007C58D3">
        <w:rPr>
          <w:sz w:val="28"/>
          <w:szCs w:val="28"/>
        </w:rPr>
        <w:t>(</w:t>
      </w:r>
      <w:r w:rsidR="006D309C">
        <w:rPr>
          <w:sz w:val="28"/>
          <w:szCs w:val="28"/>
          <w:lang w:val="en-US"/>
        </w:rPr>
        <w:t>r</w:t>
      </w:r>
      <w:r w:rsidR="006D309C" w:rsidRPr="007C58D3">
        <w:rPr>
          <w:sz w:val="28"/>
          <w:szCs w:val="28"/>
        </w:rPr>
        <w:t xml:space="preserve">, </w:t>
      </w:r>
      <w:r w:rsidR="006D309C">
        <w:rPr>
          <w:sz w:val="28"/>
          <w:szCs w:val="28"/>
          <w:lang w:val="en-US"/>
        </w:rPr>
        <w:t>n</w:t>
      </w:r>
      <w:r w:rsidR="006D309C" w:rsidRPr="007C58D3">
        <w:rPr>
          <w:sz w:val="28"/>
          <w:szCs w:val="28"/>
        </w:rPr>
        <w:t xml:space="preserve">) </w:t>
      </w:r>
      <w:r w:rsidR="006D309C" w:rsidRPr="0074520A">
        <w:rPr>
          <w:sz w:val="28"/>
          <w:szCs w:val="28"/>
        </w:rPr>
        <w:t>для одного и того же</w:t>
      </w:r>
      <w:r w:rsidR="006D309C" w:rsidRPr="007C58D3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 xml:space="preserve">набора </w:t>
      </w:r>
      <w:r w:rsidR="006D309C" w:rsidRPr="007C58D3">
        <w:rPr>
          <w:iCs/>
          <w:sz w:val="28"/>
          <w:szCs w:val="28"/>
        </w:rPr>
        <w:t>(</w:t>
      </w:r>
      <w:r w:rsidR="006D309C">
        <w:rPr>
          <w:iCs/>
          <w:sz w:val="28"/>
          <w:szCs w:val="28"/>
          <w:lang w:val="en-US"/>
        </w:rPr>
        <w:t>n</w:t>
      </w:r>
      <w:r w:rsidR="006D309C" w:rsidRPr="007C58D3">
        <w:rPr>
          <w:iCs/>
          <w:sz w:val="28"/>
          <w:szCs w:val="28"/>
        </w:rPr>
        <w:t>,</w:t>
      </w:r>
      <w:r w:rsidR="006D309C">
        <w:rPr>
          <w:iCs/>
          <w:sz w:val="28"/>
          <w:szCs w:val="28"/>
          <w:lang w:val="en-US"/>
        </w:rPr>
        <w:t>r</w:t>
      </w:r>
      <w:r w:rsidR="006D309C" w:rsidRPr="007C58D3">
        <w:rPr>
          <w:iCs/>
          <w:sz w:val="28"/>
          <w:szCs w:val="28"/>
        </w:rPr>
        <w:t>)</w:t>
      </w:r>
      <w:r w:rsidR="006D309C">
        <w:rPr>
          <w:iCs/>
          <w:sz w:val="28"/>
          <w:szCs w:val="28"/>
        </w:rPr>
        <w:t>: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>роизведение равно 1</w:t>
      </w:r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74520A">
        <w:rPr>
          <w:spacing w:val="-2"/>
          <w:sz w:val="28"/>
          <w:szCs w:val="28"/>
        </w:rPr>
        <w:t>умма равна 1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pacing w:val="-1"/>
          <w:sz w:val="28"/>
          <w:szCs w:val="28"/>
        </w:rPr>
        <w:t>тношение</w:t>
      </w:r>
      <w:r w:rsidRPr="0074520A">
        <w:rPr>
          <w:i/>
          <w:iCs/>
          <w:spacing w:val="-1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pacing w:val="-1"/>
          <w:sz w:val="28"/>
          <w:szCs w:val="28"/>
        </w:rPr>
        <w:t xml:space="preserve">к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spacing w:val="-1"/>
          <w:sz w:val="28"/>
          <w:szCs w:val="28"/>
        </w:rPr>
        <w:t>равно 1</w:t>
      </w:r>
      <w:r>
        <w:rPr>
          <w:spacing w:val="-1"/>
          <w:sz w:val="28"/>
          <w:szCs w:val="28"/>
        </w:rPr>
        <w:t>;</w:t>
      </w:r>
    </w:p>
    <w:p w:rsidR="006D309C" w:rsidRPr="007C58D3" w:rsidRDefault="006D309C" w:rsidP="006D309C">
      <w:pPr>
        <w:shd w:val="clear" w:color="auto" w:fill="FFFFFF"/>
        <w:tabs>
          <w:tab w:val="left" w:pos="9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 xml:space="preserve">тношение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1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>)</w:t>
      </w:r>
      <w:r w:rsidRPr="0074520A">
        <w:rPr>
          <w:sz w:val="28"/>
          <w:szCs w:val="28"/>
        </w:rPr>
        <w:t xml:space="preserve"> </w:t>
      </w:r>
      <w:r w:rsidRPr="007C58D3">
        <w:rPr>
          <w:sz w:val="28"/>
          <w:szCs w:val="28"/>
        </w:rPr>
        <w:t xml:space="preserve"> </w:t>
      </w:r>
      <w:r w:rsidRPr="0074520A">
        <w:rPr>
          <w:sz w:val="28"/>
          <w:szCs w:val="28"/>
        </w:rPr>
        <w:t>к</w:t>
      </w:r>
      <w:r w:rsidRPr="0074520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2</w:t>
      </w:r>
      <w:r w:rsidRPr="007C58D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 w:rsidRPr="007C58D3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7C58D3">
        <w:rPr>
          <w:sz w:val="28"/>
          <w:szCs w:val="28"/>
        </w:rPr>
        <w:t xml:space="preserve">) </w:t>
      </w:r>
      <w:r w:rsidRPr="0074520A">
        <w:rPr>
          <w:i/>
          <w:iCs/>
          <w:sz w:val="28"/>
          <w:szCs w:val="28"/>
        </w:rPr>
        <w:t xml:space="preserve"> </w:t>
      </w:r>
      <w:r w:rsidRPr="0074520A">
        <w:rPr>
          <w:sz w:val="28"/>
          <w:szCs w:val="28"/>
        </w:rPr>
        <w:t xml:space="preserve">равно (1 + </w:t>
      </w:r>
      <w:r>
        <w:rPr>
          <w:sz w:val="28"/>
          <w:szCs w:val="28"/>
          <w:lang w:val="en-US"/>
        </w:rPr>
        <w:t>r</w:t>
      </w:r>
      <w:r w:rsidRPr="0074520A">
        <w:rPr>
          <w:sz w:val="28"/>
          <w:szCs w:val="28"/>
        </w:rPr>
        <w:t>).</w:t>
      </w:r>
    </w:p>
    <w:p w:rsidR="006D309C" w:rsidRPr="0074520A" w:rsidRDefault="00623CC7" w:rsidP="006D309C">
      <w:pPr>
        <w:shd w:val="clear" w:color="auto" w:fill="FFFFFF"/>
        <w:tabs>
          <w:tab w:val="left" w:pos="744"/>
        </w:tabs>
        <w:spacing w:after="0" w:line="240" w:lineRule="auto"/>
        <w:ind w:right="19" w:firstLine="68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При </w:t>
      </w:r>
      <w:r w:rsidR="006D309C" w:rsidRPr="007C58D3">
        <w:rPr>
          <w:i/>
          <w:sz w:val="28"/>
          <w:szCs w:val="28"/>
        </w:rPr>
        <w:t>т-</w:t>
      </w:r>
      <w:r w:rsidR="006D309C" w:rsidRPr="0074520A">
        <w:rPr>
          <w:sz w:val="28"/>
          <w:szCs w:val="28"/>
        </w:rPr>
        <w:t>кратном начислении процентов в рамках одного года ве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 xml:space="preserve">личина </w:t>
      </w:r>
      <w:proofErr w:type="spellStart"/>
      <w:r w:rsidR="006D309C">
        <w:rPr>
          <w:i/>
          <w:iCs/>
          <w:spacing w:val="-1"/>
          <w:sz w:val="28"/>
          <w:szCs w:val="28"/>
          <w:lang w:val="en-US"/>
        </w:rPr>
        <w:t>F</w:t>
      </w:r>
      <w:r w:rsidR="006D309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="006D309C">
        <w:rPr>
          <w:i/>
          <w:iCs/>
          <w:spacing w:val="-1"/>
          <w:sz w:val="28"/>
          <w:szCs w:val="28"/>
        </w:rPr>
        <w:t>,</w:t>
      </w:r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ожидаемая к получению через </w:t>
      </w:r>
      <w:r w:rsidR="006D309C" w:rsidRPr="007D2965">
        <w:rPr>
          <w:i/>
          <w:spacing w:val="-1"/>
          <w:sz w:val="28"/>
          <w:szCs w:val="28"/>
          <w:lang w:val="en-US"/>
        </w:rPr>
        <w:t>n</w:t>
      </w:r>
      <w:r w:rsidR="006D309C" w:rsidRPr="0074520A">
        <w:rPr>
          <w:spacing w:val="-1"/>
          <w:sz w:val="28"/>
          <w:szCs w:val="28"/>
        </w:rPr>
        <w:t xml:space="preserve"> лет, может быть найдена по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>формуле (</w:t>
      </w:r>
      <w:r w:rsidR="006D309C">
        <w:rPr>
          <w:sz w:val="28"/>
          <w:szCs w:val="28"/>
          <w:lang w:val="en-US"/>
        </w:rPr>
        <w:t>r</w:t>
      </w:r>
      <w:r w:rsidR="006D309C" w:rsidRPr="0031556A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годовая процентная ставка):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/>
          <w:iCs/>
          <w:sz w:val="28"/>
          <w:szCs w:val="28"/>
        </w:rPr>
      </w:pPr>
      <w:r w:rsidRPr="0074520A">
        <w:rPr>
          <w:spacing w:val="-12"/>
          <w:sz w:val="28"/>
          <w:szCs w:val="28"/>
        </w:rPr>
        <w:t xml:space="preserve">а)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2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1"/>
          <w:sz w:val="28"/>
          <w:szCs w:val="28"/>
        </w:rPr>
        <w:t>Р</w:t>
      </w:r>
      <w:proofErr w:type="gramEnd"/>
      <w:r w:rsidRPr="0074520A">
        <w:rPr>
          <w:i/>
          <w:iCs/>
          <w:spacing w:val="21"/>
          <w:sz w:val="28"/>
          <w:szCs w:val="28"/>
        </w:rPr>
        <w:t>(1+</w:t>
      </w:r>
      <w:r>
        <w:rPr>
          <w:i/>
          <w:iCs/>
          <w:spacing w:val="21"/>
          <w:sz w:val="28"/>
          <w:szCs w:val="28"/>
          <w:lang w:val="en-US"/>
        </w:rPr>
        <w:t>r</w:t>
      </w:r>
      <w:r w:rsidRPr="0074520A">
        <w:rPr>
          <w:i/>
          <w:iCs/>
          <w:spacing w:val="21"/>
          <w:sz w:val="28"/>
          <w:szCs w:val="28"/>
        </w:rPr>
        <w:t>т)</w:t>
      </w:r>
      <w:r w:rsidRPr="0074520A">
        <w:rPr>
          <w:i/>
          <w:iCs/>
          <w:spacing w:val="21"/>
          <w:sz w:val="28"/>
          <w:szCs w:val="28"/>
          <w:vertAlign w:val="superscript"/>
        </w:rPr>
        <w:t>т</w:t>
      </w:r>
      <w:r>
        <w:rPr>
          <w:i/>
          <w:iCs/>
          <w:spacing w:val="21"/>
          <w:sz w:val="28"/>
          <w:szCs w:val="28"/>
          <w:vertAlign w:val="superscript"/>
        </w:rPr>
        <w:t>:</w:t>
      </w:r>
      <w:r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43A1C">
        <w:rPr>
          <w:iCs/>
          <w:spacing w:val="21"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-11"/>
          <w:sz w:val="28"/>
          <w:szCs w:val="28"/>
        </w:rPr>
      </w:pPr>
      <w:r w:rsidRPr="00543A1C">
        <w:rPr>
          <w:iCs/>
          <w:sz w:val="28"/>
          <w:szCs w:val="28"/>
        </w:rPr>
        <w:t>б)</w:t>
      </w:r>
      <w:r w:rsidRPr="00543A1C"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z w:val="28"/>
          <w:szCs w:val="28"/>
        </w:rPr>
        <w:t xml:space="preserve"> = </w:t>
      </w:r>
      <w:proofErr w:type="gramStart"/>
      <w:r w:rsidRPr="0074520A">
        <w:rPr>
          <w:i/>
          <w:iCs/>
          <w:sz w:val="28"/>
          <w:szCs w:val="28"/>
        </w:rPr>
        <w:t>Р</w:t>
      </w:r>
      <w:proofErr w:type="gramEnd"/>
      <w:r w:rsidRPr="0074520A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543A1C">
        <w:rPr>
          <w:i/>
          <w:iCs/>
          <w:sz w:val="28"/>
          <w:szCs w:val="28"/>
        </w:rPr>
        <w:t>/</w:t>
      </w:r>
      <w:r w:rsidRPr="0074520A">
        <w:rPr>
          <w:i/>
          <w:iCs/>
          <w:sz w:val="28"/>
          <w:szCs w:val="28"/>
        </w:rPr>
        <w:t>т)</w:t>
      </w:r>
      <w:r w:rsidRPr="0074520A">
        <w:rPr>
          <w:i/>
          <w:iCs/>
          <w:sz w:val="28"/>
          <w:szCs w:val="28"/>
          <w:vertAlign w:val="superscript"/>
        </w:rPr>
        <w:t>т/п</w:t>
      </w:r>
      <w:r>
        <w:rPr>
          <w:iCs/>
          <w:sz w:val="28"/>
          <w:szCs w:val="28"/>
        </w:rPr>
        <w:t>;</w:t>
      </w:r>
    </w:p>
    <w:p w:rsidR="006D309C" w:rsidRPr="00543A1C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iCs/>
          <w:spacing w:val="24"/>
          <w:sz w:val="28"/>
          <w:szCs w:val="28"/>
        </w:rPr>
      </w:pPr>
      <w:r>
        <w:rPr>
          <w:iCs/>
          <w:spacing w:val="-11"/>
          <w:sz w:val="28"/>
          <w:szCs w:val="28"/>
        </w:rPr>
        <w:t>в</w:t>
      </w:r>
      <w:r w:rsidRPr="00543A1C">
        <w:rPr>
          <w:iCs/>
          <w:spacing w:val="-11"/>
          <w:sz w:val="28"/>
          <w:szCs w:val="28"/>
        </w:rPr>
        <w:t>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1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4"/>
          <w:sz w:val="28"/>
          <w:szCs w:val="28"/>
        </w:rPr>
        <w:t>Р</w:t>
      </w:r>
      <w:proofErr w:type="gramEnd"/>
      <w:r w:rsidRPr="0074520A">
        <w:rPr>
          <w:i/>
          <w:iCs/>
          <w:spacing w:val="24"/>
          <w:sz w:val="28"/>
          <w:szCs w:val="28"/>
        </w:rPr>
        <w:t>(1+</w:t>
      </w:r>
      <w:r>
        <w:rPr>
          <w:i/>
          <w:iCs/>
          <w:spacing w:val="24"/>
          <w:sz w:val="28"/>
          <w:szCs w:val="28"/>
          <w:lang w:val="en-US"/>
        </w:rPr>
        <w:t>r</w:t>
      </w:r>
      <w:r w:rsidRPr="0074520A">
        <w:rPr>
          <w:i/>
          <w:iCs/>
          <w:spacing w:val="24"/>
          <w:sz w:val="28"/>
          <w:szCs w:val="28"/>
        </w:rPr>
        <w:t>)</w:t>
      </w:r>
      <w:proofErr w:type="spellStart"/>
      <w:r w:rsidRPr="0074520A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>
        <w:rPr>
          <w:iCs/>
          <w:spacing w:val="24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3456" w:firstLine="680"/>
        <w:jc w:val="both"/>
        <w:rPr>
          <w:sz w:val="28"/>
          <w:szCs w:val="28"/>
        </w:rPr>
      </w:pPr>
      <w:r>
        <w:rPr>
          <w:iCs/>
          <w:spacing w:val="-1"/>
          <w:sz w:val="28"/>
          <w:szCs w:val="28"/>
        </w:rPr>
        <w:t>г)</w:t>
      </w:r>
      <w:r w:rsidRPr="00543A1C">
        <w:rPr>
          <w:i/>
          <w:iCs/>
          <w:spacing w:val="-1"/>
          <w:sz w:val="28"/>
          <w:szCs w:val="28"/>
        </w:rPr>
        <w:t xml:space="preserve"> </w:t>
      </w:r>
      <w:proofErr w:type="spellStart"/>
      <w:r>
        <w:rPr>
          <w:i/>
          <w:iCs/>
          <w:spacing w:val="-1"/>
          <w:sz w:val="28"/>
          <w:szCs w:val="28"/>
          <w:lang w:val="en-US"/>
        </w:rPr>
        <w:t>F</w:t>
      </w:r>
      <w:r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74520A">
        <w:rPr>
          <w:i/>
          <w:iCs/>
          <w:spacing w:val="-13"/>
          <w:sz w:val="28"/>
          <w:szCs w:val="28"/>
        </w:rPr>
        <w:t xml:space="preserve"> = </w:t>
      </w:r>
      <w:proofErr w:type="gramStart"/>
      <w:r w:rsidRPr="0074520A">
        <w:rPr>
          <w:i/>
          <w:iCs/>
          <w:spacing w:val="22"/>
          <w:sz w:val="28"/>
          <w:szCs w:val="28"/>
        </w:rPr>
        <w:t>Р</w:t>
      </w:r>
      <w:proofErr w:type="gramEnd"/>
      <w:r w:rsidRPr="0074520A">
        <w:rPr>
          <w:i/>
          <w:iCs/>
          <w:spacing w:val="22"/>
          <w:sz w:val="28"/>
          <w:szCs w:val="28"/>
        </w:rPr>
        <w:t>(1+</w:t>
      </w:r>
      <w:r>
        <w:rPr>
          <w:i/>
          <w:iCs/>
          <w:spacing w:val="22"/>
          <w:sz w:val="28"/>
          <w:szCs w:val="28"/>
          <w:lang w:val="en-US"/>
        </w:rPr>
        <w:t>r</w:t>
      </w:r>
      <w:r w:rsidRPr="0074520A">
        <w:rPr>
          <w:i/>
          <w:iCs/>
          <w:spacing w:val="22"/>
          <w:sz w:val="28"/>
          <w:szCs w:val="28"/>
        </w:rPr>
        <w:t>/т)</w:t>
      </w:r>
      <w:proofErr w:type="spellStart"/>
      <w:r w:rsidRPr="0074520A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74520A">
        <w:rPr>
          <w:i/>
          <w:iCs/>
          <w:spacing w:val="22"/>
          <w:sz w:val="28"/>
          <w:szCs w:val="28"/>
        </w:rPr>
        <w:t>.</w:t>
      </w:r>
    </w:p>
    <w:p w:rsidR="006D309C" w:rsidRPr="0074520A" w:rsidRDefault="006D309C" w:rsidP="006D309C">
      <w:pPr>
        <w:shd w:val="clear" w:color="auto" w:fill="FFFFFF"/>
        <w:tabs>
          <w:tab w:val="left" w:pos="730"/>
        </w:tabs>
        <w:spacing w:after="0" w:line="240" w:lineRule="auto"/>
        <w:ind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CC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520A">
        <w:rPr>
          <w:sz w:val="28"/>
          <w:szCs w:val="28"/>
        </w:rPr>
        <w:t>Эффективная годовая процентная ставка находится по формуле</w:t>
      </w:r>
      <w:r w:rsidRPr="0074520A">
        <w:rPr>
          <w:sz w:val="28"/>
          <w:szCs w:val="28"/>
        </w:rPr>
        <w:br/>
      </w:r>
      <w:r w:rsidRPr="000304CE"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 xml:space="preserve"> - </w:t>
      </w:r>
      <w:r w:rsidRPr="0074520A">
        <w:rPr>
          <w:sz w:val="28"/>
          <w:szCs w:val="28"/>
        </w:rPr>
        <w:t xml:space="preserve">номинальная годовая процентная ставка, </w:t>
      </w:r>
      <w:r w:rsidRPr="0074520A">
        <w:rPr>
          <w:i/>
          <w:iCs/>
          <w:sz w:val="28"/>
          <w:szCs w:val="28"/>
        </w:rPr>
        <w:t xml:space="preserve">т </w:t>
      </w:r>
      <w:r w:rsidRPr="0074520A">
        <w:rPr>
          <w:sz w:val="28"/>
          <w:szCs w:val="28"/>
        </w:rPr>
        <w:t>- число начислений про</w:t>
      </w:r>
      <w:r w:rsidRPr="0074520A">
        <w:rPr>
          <w:sz w:val="28"/>
          <w:szCs w:val="28"/>
        </w:rPr>
        <w:softHyphen/>
        <w:t>центов в г</w:t>
      </w:r>
      <w:r w:rsidRPr="0074520A">
        <w:rPr>
          <w:sz w:val="28"/>
          <w:szCs w:val="28"/>
        </w:rPr>
        <w:t>о</w:t>
      </w:r>
      <w:r w:rsidRPr="0074520A">
        <w:rPr>
          <w:sz w:val="28"/>
          <w:szCs w:val="28"/>
        </w:rPr>
        <w:t>ду):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</w:rPr>
        <w:t>√</w:t>
      </w:r>
      <w:r w:rsidRPr="000304CE">
        <w:rPr>
          <w:i/>
          <w:iCs/>
          <w:sz w:val="28"/>
          <w:szCs w:val="28"/>
        </w:rPr>
        <w:t>1+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1-(1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 w:rsidRPr="000304CE">
        <w:rPr>
          <w:i/>
          <w:iCs/>
          <w:sz w:val="28"/>
          <w:szCs w:val="28"/>
          <w:vertAlign w:val="superscript"/>
        </w:rPr>
        <w:t>1/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>
        <w:rPr>
          <w:iCs/>
          <w:sz w:val="28"/>
          <w:szCs w:val="28"/>
        </w:rPr>
        <w:t>;</w:t>
      </w:r>
    </w:p>
    <w:p w:rsidR="006D309C" w:rsidRPr="000304CE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  <w:lang w:val="en-US"/>
        </w:rPr>
        <w:t>r</w:t>
      </w:r>
      <w:proofErr w:type="gramEnd"/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</w:t>
      </w:r>
      <w:r>
        <w:rPr>
          <w:i/>
          <w:iCs/>
          <w:sz w:val="28"/>
          <w:szCs w:val="28"/>
        </w:rPr>
        <w:t>(1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</w:t>
      </w:r>
      <w:r w:rsidRPr="000304CE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m</w:t>
      </w:r>
      <w:r w:rsidRPr="000304CE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  <w:vertAlign w:val="superscript"/>
          <w:lang w:val="en-US"/>
        </w:rPr>
        <w:t>m</w:t>
      </w:r>
      <w:r w:rsidRPr="000304CE">
        <w:rPr>
          <w:i/>
          <w:iCs/>
          <w:sz w:val="28"/>
          <w:szCs w:val="28"/>
        </w:rPr>
        <w:t xml:space="preserve"> – 1</w:t>
      </w:r>
      <w:r>
        <w:rPr>
          <w:iCs/>
          <w:sz w:val="28"/>
          <w:szCs w:val="28"/>
        </w:rPr>
        <w:t>;</w:t>
      </w:r>
    </w:p>
    <w:p w:rsidR="006D309C" w:rsidRPr="00417838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  <w:vertAlign w:val="subscript"/>
        </w:rPr>
        <w:t>е</w:t>
      </w:r>
      <w:r w:rsidRPr="0074520A">
        <w:rPr>
          <w:i/>
          <w:iCs/>
          <w:sz w:val="28"/>
          <w:szCs w:val="28"/>
        </w:rPr>
        <w:t xml:space="preserve"> =(1 +</w:t>
      </w:r>
      <w:r>
        <w:rPr>
          <w:i/>
          <w:iCs/>
          <w:sz w:val="28"/>
          <w:szCs w:val="28"/>
          <w:lang w:val="en-US"/>
        </w:rPr>
        <w:t>r</w:t>
      </w:r>
      <w:r w:rsidRPr="0074520A">
        <w:rPr>
          <w:i/>
          <w:iCs/>
          <w:sz w:val="28"/>
          <w:szCs w:val="28"/>
        </w:rPr>
        <w:t>/т</w:t>
      </w:r>
      <w:proofErr w:type="gramStart"/>
      <w:r w:rsidRPr="0074520A">
        <w:rPr>
          <w:i/>
          <w:iCs/>
          <w:sz w:val="28"/>
          <w:szCs w:val="28"/>
        </w:rPr>
        <w:t>)</w:t>
      </w:r>
      <w:r w:rsidRPr="0074520A">
        <w:rPr>
          <w:i/>
          <w:iCs/>
          <w:sz w:val="28"/>
          <w:szCs w:val="28"/>
          <w:vertAlign w:val="superscript"/>
        </w:rPr>
        <w:t>т</w:t>
      </w:r>
      <w:proofErr w:type="gramEnd"/>
      <w:r w:rsidRPr="00417838">
        <w:rPr>
          <w:i/>
          <w:iCs/>
          <w:sz w:val="28"/>
          <w:szCs w:val="28"/>
          <w:vertAlign w:val="superscript"/>
        </w:rPr>
        <w:t xml:space="preserve"> </w:t>
      </w:r>
      <w:r w:rsidRPr="0074520A">
        <w:rPr>
          <w:i/>
          <w:iCs/>
          <w:sz w:val="28"/>
          <w:szCs w:val="28"/>
        </w:rPr>
        <w:t>-</w:t>
      </w:r>
      <w:r w:rsidRPr="00417838">
        <w:rPr>
          <w:i/>
          <w:iCs/>
          <w:sz w:val="28"/>
          <w:szCs w:val="28"/>
        </w:rPr>
        <w:t xml:space="preserve"> </w:t>
      </w:r>
      <w:r w:rsidRPr="0074520A">
        <w:rPr>
          <w:i/>
          <w:iCs/>
          <w:sz w:val="28"/>
          <w:szCs w:val="28"/>
        </w:rPr>
        <w:t>1.</w:t>
      </w:r>
    </w:p>
    <w:p w:rsidR="006D309C" w:rsidRPr="0074520A" w:rsidRDefault="00623CC7" w:rsidP="006D309C">
      <w:pPr>
        <w:shd w:val="clear" w:color="auto" w:fill="FFFFFF"/>
        <w:tabs>
          <w:tab w:val="left" w:pos="730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18</w:t>
      </w:r>
      <w:r w:rsidR="006D309C">
        <w:rPr>
          <w:spacing w:val="-5"/>
          <w:sz w:val="28"/>
          <w:szCs w:val="28"/>
        </w:rPr>
        <w:t xml:space="preserve">. </w:t>
      </w:r>
      <w:r w:rsidR="006D309C" w:rsidRPr="0074520A">
        <w:rPr>
          <w:spacing w:val="-5"/>
          <w:sz w:val="28"/>
          <w:szCs w:val="28"/>
        </w:rPr>
        <w:t>Могут ли совпадать значения номинальной и эффективной ставок: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д</w:t>
      </w:r>
      <w:r w:rsidRPr="0074520A">
        <w:rPr>
          <w:sz w:val="28"/>
          <w:szCs w:val="28"/>
        </w:rPr>
        <w:t xml:space="preserve">а, если речь идет о </w:t>
      </w:r>
      <w:r>
        <w:rPr>
          <w:sz w:val="28"/>
          <w:szCs w:val="28"/>
        </w:rPr>
        <w:t>краткосрочной финансовой сделке;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74520A">
        <w:rPr>
          <w:sz w:val="28"/>
          <w:szCs w:val="28"/>
        </w:rPr>
        <w:t>а, если речь идет о</w:t>
      </w:r>
      <w:r>
        <w:rPr>
          <w:sz w:val="28"/>
          <w:szCs w:val="28"/>
        </w:rPr>
        <w:t xml:space="preserve"> долгосрочной финансовой сделке;</w:t>
      </w:r>
    </w:p>
    <w:p w:rsidR="006D309C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4520A">
        <w:rPr>
          <w:spacing w:val="-1"/>
          <w:sz w:val="28"/>
          <w:szCs w:val="28"/>
        </w:rPr>
        <w:t>ет, ни при каких обстоятельствах.</w:t>
      </w:r>
    </w:p>
    <w:p w:rsidR="006D309C" w:rsidRPr="0074520A" w:rsidRDefault="00623CC7" w:rsidP="006D309C">
      <w:pPr>
        <w:shd w:val="clear" w:color="auto" w:fill="FFFFFF"/>
        <w:tabs>
          <w:tab w:val="left" w:pos="93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стоимость - это сумма: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и</w:t>
      </w:r>
      <w:r w:rsidRPr="0074520A">
        <w:rPr>
          <w:sz w:val="28"/>
          <w:szCs w:val="28"/>
        </w:rPr>
        <w:t>нвестированная</w:t>
      </w:r>
      <w:proofErr w:type="gramEnd"/>
      <w:r w:rsidRPr="0074520A">
        <w:rPr>
          <w:sz w:val="28"/>
          <w:szCs w:val="28"/>
        </w:rPr>
        <w:t xml:space="preserve"> в данный момент времени </w:t>
      </w:r>
      <w:r>
        <w:rPr>
          <w:sz w:val="28"/>
          <w:szCs w:val="28"/>
        </w:rPr>
        <w:t>под некоторую</w:t>
      </w:r>
      <w:r>
        <w:rPr>
          <w:sz w:val="28"/>
          <w:szCs w:val="28"/>
        </w:rPr>
        <w:br/>
        <w:t>процентную ставку;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б)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</w:t>
      </w:r>
      <w:proofErr w:type="gramEnd"/>
      <w:r w:rsidRPr="0074520A">
        <w:rPr>
          <w:sz w:val="28"/>
          <w:szCs w:val="28"/>
        </w:rPr>
        <w:t xml:space="preserve"> к получению (выплате) в будущем и уменьшен</w:t>
      </w:r>
      <w:r w:rsidRPr="0074520A">
        <w:rPr>
          <w:sz w:val="28"/>
          <w:szCs w:val="28"/>
        </w:rPr>
        <w:softHyphen/>
        <w:t xml:space="preserve">ная на величину </w:t>
      </w:r>
      <w:proofErr w:type="spellStart"/>
      <w:r w:rsidRPr="0074520A">
        <w:rPr>
          <w:sz w:val="28"/>
          <w:szCs w:val="28"/>
        </w:rPr>
        <w:t>трансакционных</w:t>
      </w:r>
      <w:proofErr w:type="spellEnd"/>
      <w:r w:rsidRPr="0074520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lastRenderedPageBreak/>
        <w:t>в)</w:t>
      </w:r>
      <w:r w:rsidRPr="0074520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74520A">
        <w:rPr>
          <w:sz w:val="28"/>
          <w:szCs w:val="28"/>
        </w:rPr>
        <w:t>жидаемая</w:t>
      </w:r>
      <w:proofErr w:type="gramEnd"/>
      <w:r w:rsidRPr="0074520A">
        <w:rPr>
          <w:sz w:val="28"/>
          <w:szCs w:val="28"/>
        </w:rPr>
        <w:t xml:space="preserve"> к получению (выплате) в будущем, но оцененная</w:t>
      </w:r>
      <w:r w:rsidRPr="0074520A">
        <w:rPr>
          <w:sz w:val="28"/>
          <w:szCs w:val="28"/>
        </w:rPr>
        <w:br/>
        <w:t>с п</w:t>
      </w:r>
      <w:r>
        <w:rPr>
          <w:sz w:val="28"/>
          <w:szCs w:val="28"/>
        </w:rPr>
        <w:t>озиции текущего момента времени;</w:t>
      </w:r>
    </w:p>
    <w:p w:rsidR="006D309C" w:rsidRDefault="006D309C" w:rsidP="00C86EAE">
      <w:pPr>
        <w:shd w:val="clear" w:color="auto" w:fill="FFFFFF"/>
        <w:tabs>
          <w:tab w:val="left" w:pos="936"/>
        </w:tabs>
        <w:spacing w:after="0" w:line="240" w:lineRule="auto"/>
        <w:ind w:right="38" w:firstLine="680"/>
        <w:jc w:val="both"/>
        <w:rPr>
          <w:sz w:val="28"/>
          <w:szCs w:val="28"/>
        </w:rPr>
      </w:pPr>
      <w:r w:rsidRPr="0074520A">
        <w:rPr>
          <w:spacing w:val="-3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верны все ответы</w:t>
      </w:r>
      <w:r w:rsidRPr="0074520A">
        <w:rPr>
          <w:sz w:val="28"/>
          <w:szCs w:val="28"/>
        </w:rPr>
        <w:t>.</w:t>
      </w:r>
    </w:p>
    <w:p w:rsidR="006D309C" w:rsidRPr="0074520A" w:rsidRDefault="00623CC7" w:rsidP="00C86EAE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С ростом ставки дисконтирования величина дисконтированной</w:t>
      </w:r>
      <w:r w:rsidR="006D309C">
        <w:rPr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стоимости: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а)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pacing w:val="-2"/>
          <w:sz w:val="28"/>
          <w:szCs w:val="28"/>
        </w:rPr>
        <w:t>величивается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A">
        <w:rPr>
          <w:spacing w:val="-2"/>
          <w:sz w:val="28"/>
          <w:szCs w:val="28"/>
        </w:rPr>
        <w:t>меньшается</w:t>
      </w:r>
      <w:r>
        <w:rPr>
          <w:spacing w:val="-2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у</w:t>
      </w:r>
      <w:r w:rsidRPr="0074520A">
        <w:rPr>
          <w:sz w:val="28"/>
          <w:szCs w:val="28"/>
        </w:rPr>
        <w:t>величивается в случае долгосрочной финансовой операции</w:t>
      </w:r>
      <w:r w:rsidRPr="0074520A">
        <w:rPr>
          <w:sz w:val="28"/>
          <w:szCs w:val="28"/>
        </w:rPr>
        <w:br/>
      </w:r>
      <w:r w:rsidRPr="0074520A">
        <w:rPr>
          <w:spacing w:val="-1"/>
          <w:sz w:val="28"/>
          <w:szCs w:val="28"/>
        </w:rPr>
        <w:t>и уменьшается в случае краткосрочной финансовой операции</w:t>
      </w:r>
      <w:r>
        <w:rPr>
          <w:spacing w:val="-1"/>
          <w:sz w:val="28"/>
          <w:szCs w:val="28"/>
        </w:rPr>
        <w:t>;</w:t>
      </w:r>
    </w:p>
    <w:p w:rsidR="006D309C" w:rsidRDefault="006D309C" w:rsidP="00C86EAE">
      <w:pPr>
        <w:shd w:val="clear" w:color="auto" w:fill="FFFFFF"/>
        <w:tabs>
          <w:tab w:val="left" w:pos="119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>
        <w:rPr>
          <w:spacing w:val="-5"/>
          <w:sz w:val="28"/>
          <w:szCs w:val="28"/>
        </w:rPr>
        <w:t xml:space="preserve"> м</w:t>
      </w:r>
      <w:r w:rsidRPr="0074520A">
        <w:rPr>
          <w:sz w:val="28"/>
          <w:szCs w:val="28"/>
        </w:rPr>
        <w:t>ожет измениться в любую сторону в зависимости от вида</w:t>
      </w:r>
      <w:r w:rsidRPr="0074520A">
        <w:rPr>
          <w:sz w:val="28"/>
          <w:szCs w:val="28"/>
        </w:rPr>
        <w:br/>
        <w:t>ставки дисконтирования.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21. Риск – это...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разновидность ситуации, объективно содержащая высокую вероятность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возможности осуществления цели;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факторов, при которых результаты действий не являются детерм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нированными, а степень возможного влияния этих факторов на результаты неи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вестна;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реальная возможность получения неопределенных результатов различного характера.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22. Риски, которые могут нести в себе как потери, так и дополнительную пр</w:t>
      </w:r>
      <w:r>
        <w:rPr>
          <w:rStyle w:val="affff2"/>
          <w:b w:val="0"/>
          <w:sz w:val="28"/>
          <w:szCs w:val="28"/>
        </w:rPr>
        <w:t>и</w:t>
      </w:r>
      <w:r>
        <w:rPr>
          <w:rStyle w:val="affff2"/>
          <w:b w:val="0"/>
          <w:sz w:val="28"/>
          <w:szCs w:val="28"/>
        </w:rPr>
        <w:t>быль, называются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чистыми;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критическими;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спекулятивными.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23. К какой группе методов управления рисками относится прогнозирование внешней обстановки?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24. К какой группе методов управления рисками относится установление но</w:t>
      </w:r>
      <w:r>
        <w:rPr>
          <w:rStyle w:val="affff2"/>
          <w:b w:val="0"/>
          <w:sz w:val="28"/>
          <w:szCs w:val="28"/>
        </w:rPr>
        <w:t>р</w:t>
      </w:r>
      <w:r>
        <w:rPr>
          <w:rStyle w:val="affff2"/>
          <w:b w:val="0"/>
          <w:sz w:val="28"/>
          <w:szCs w:val="28"/>
        </w:rPr>
        <w:t>матива собственных оборотных средств?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 xml:space="preserve">25.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о</w:t>
      </w:r>
      <w:r>
        <w:rPr>
          <w:rStyle w:val="affff2"/>
          <w:b w:val="0"/>
          <w:sz w:val="28"/>
          <w:szCs w:val="28"/>
        </w:rPr>
        <w:t>т</w:t>
      </w:r>
      <w:r>
        <w:rPr>
          <w:rStyle w:val="affff2"/>
          <w:b w:val="0"/>
          <w:sz w:val="28"/>
          <w:szCs w:val="28"/>
        </w:rPr>
        <w:t>ветственности между участниками проекта?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создание системы резервов?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lastRenderedPageBreak/>
        <w:t xml:space="preserve">27. </w:t>
      </w:r>
      <w:r>
        <w:rPr>
          <w:rStyle w:val="affff2"/>
          <w:b w:val="0"/>
          <w:sz w:val="28"/>
          <w:szCs w:val="28"/>
        </w:rPr>
        <w:t>К какой группе методов управления рисками относится распределение и</w:t>
      </w:r>
      <w:r>
        <w:rPr>
          <w:rStyle w:val="affff2"/>
          <w:b w:val="0"/>
          <w:sz w:val="28"/>
          <w:szCs w:val="28"/>
        </w:rPr>
        <w:t>н</w:t>
      </w:r>
      <w:r>
        <w:rPr>
          <w:rStyle w:val="affff2"/>
          <w:b w:val="0"/>
          <w:sz w:val="28"/>
          <w:szCs w:val="28"/>
        </w:rPr>
        <w:t>вестиций в разных отраслях и сферах деятельности?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диверсификация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локализация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компенсация рисков;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>
        <w:rPr>
          <w:rStyle w:val="affff2"/>
          <w:b w:val="0"/>
          <w:sz w:val="28"/>
          <w:szCs w:val="28"/>
        </w:rPr>
        <w:t>К группе финансовых рисков, связанных с покупательной способностью,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авансовый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финансовой устойчивости;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риск ликвидности;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инфляционный риск.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29. Заключение срочных контрактов, используемое для уменьшения риска, связанного с возможным ростом цены товара, называется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хеджированием покупателя;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форвардной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фьючерсной сделкой;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30. К группе финансовых рисков, связанных с вложением капитала, относятся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суверенный риск;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прямых финансовых потерь;</w:t>
      </w:r>
    </w:p>
    <w:p w:rsidR="00C86EAE" w:rsidRDefault="00C86EAE" w:rsidP="00C86EAE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инфляционный риск.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концу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C86EAE">
      <w:pPr>
        <w:shd w:val="clear" w:color="auto" w:fill="FFFFFF"/>
        <w:tabs>
          <w:tab w:val="left" w:pos="893"/>
        </w:tabs>
        <w:spacing w:after="0" w:line="240" w:lineRule="auto"/>
        <w:ind w:right="96" w:firstLine="68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Денежный поток, каждый элемент которого относится к началу</w:t>
      </w:r>
      <w:r w:rsidR="006D309C" w:rsidRPr="0074520A">
        <w:rPr>
          <w:sz w:val="28"/>
          <w:szCs w:val="28"/>
        </w:rPr>
        <w:br/>
        <w:t>соответствующего базисного периода, называется:</w:t>
      </w:r>
    </w:p>
    <w:p w:rsidR="006D309C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1"/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пренумерандо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C86EAE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 xml:space="preserve"> п</w:t>
      </w:r>
      <w:r w:rsidRPr="0074520A">
        <w:rPr>
          <w:spacing w:val="-1"/>
          <w:sz w:val="28"/>
          <w:szCs w:val="28"/>
        </w:rPr>
        <w:t xml:space="preserve">отоком </w:t>
      </w:r>
      <w:proofErr w:type="spellStart"/>
      <w:r w:rsidRPr="0074520A">
        <w:rPr>
          <w:spacing w:val="-1"/>
          <w:sz w:val="28"/>
          <w:szCs w:val="28"/>
        </w:rPr>
        <w:t>постнумерандо</w:t>
      </w:r>
      <w:proofErr w:type="spellEnd"/>
      <w:r>
        <w:rPr>
          <w:spacing w:val="-1"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pacing w:val="-5"/>
          <w:sz w:val="28"/>
          <w:szCs w:val="28"/>
        </w:rPr>
        <w:t xml:space="preserve"> п</w:t>
      </w:r>
      <w:r>
        <w:rPr>
          <w:sz w:val="28"/>
          <w:szCs w:val="28"/>
        </w:rPr>
        <w:t>отоком авансовым;</w:t>
      </w:r>
    </w:p>
    <w:p w:rsidR="006D309C" w:rsidRDefault="006D309C" w:rsidP="006D309C">
      <w:pPr>
        <w:shd w:val="clear" w:color="auto" w:fill="FFFFFF"/>
        <w:tabs>
          <w:tab w:val="left" w:pos="1138"/>
        </w:tabs>
        <w:spacing w:after="0" w:line="240" w:lineRule="auto"/>
        <w:ind w:firstLine="680"/>
        <w:jc w:val="both"/>
        <w:rPr>
          <w:spacing w:val="-2"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а</w:t>
      </w:r>
      <w:r w:rsidRPr="0074520A">
        <w:rPr>
          <w:spacing w:val="-2"/>
          <w:sz w:val="28"/>
          <w:szCs w:val="28"/>
        </w:rPr>
        <w:t>ннуитетом.</w:t>
      </w:r>
    </w:p>
    <w:p w:rsidR="006D309C" w:rsidRPr="0074520A" w:rsidRDefault="00647DFC" w:rsidP="006D309C">
      <w:pPr>
        <w:shd w:val="clear" w:color="auto" w:fill="FFFFFF"/>
        <w:tabs>
          <w:tab w:val="left" w:pos="893"/>
        </w:tabs>
        <w:spacing w:after="0" w:line="240" w:lineRule="auto"/>
        <w:ind w:right="144" w:firstLine="68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Сравнение дисконтированных стоимостей потоков </w:t>
      </w:r>
      <w:proofErr w:type="spellStart"/>
      <w:r w:rsidR="006D309C" w:rsidRPr="0074520A">
        <w:rPr>
          <w:sz w:val="28"/>
          <w:szCs w:val="28"/>
        </w:rPr>
        <w:t>постнуме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1"/>
          <w:sz w:val="28"/>
          <w:szCs w:val="28"/>
        </w:rPr>
        <w:t>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</w:t>
      </w:r>
      <w:r w:rsidR="006D309C" w:rsidRPr="0074520A">
        <w:rPr>
          <w:spacing w:val="-1"/>
          <w:sz w:val="28"/>
          <w:szCs w:val="28"/>
        </w:rPr>
        <w:t>е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одинаковой продолжительности и с одинаковыми</w:t>
      </w:r>
      <w:r w:rsidR="006D309C" w:rsidRPr="0074520A">
        <w:rPr>
          <w:spacing w:val="-1"/>
          <w:sz w:val="28"/>
          <w:szCs w:val="28"/>
        </w:rPr>
        <w:br/>
      </w:r>
      <w:r w:rsidR="006D309C" w:rsidRPr="0074520A">
        <w:rPr>
          <w:sz w:val="28"/>
          <w:szCs w:val="28"/>
        </w:rPr>
        <w:t xml:space="preserve">элементами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</w:t>
      </w:r>
      <w:r w:rsidR="006D309C" w:rsidRPr="0074520A">
        <w:rPr>
          <w:sz w:val="28"/>
          <w:szCs w:val="28"/>
        </w:rPr>
        <w:t>- 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192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6D309C">
        <w:rPr>
          <w:spacing w:val="-1"/>
          <w:sz w:val="28"/>
          <w:szCs w:val="28"/>
        </w:rPr>
        <w:t xml:space="preserve">4. </w:t>
      </w:r>
      <w:r w:rsidR="006D309C" w:rsidRPr="0074520A">
        <w:rPr>
          <w:spacing w:val="-1"/>
          <w:sz w:val="28"/>
          <w:szCs w:val="28"/>
        </w:rPr>
        <w:t xml:space="preserve">Сравнение будущих стоимостей потоков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и </w:t>
      </w:r>
      <w:proofErr w:type="spellStart"/>
      <w:r w:rsidR="006D309C" w:rsidRPr="0074520A">
        <w:rPr>
          <w:spacing w:val="-1"/>
          <w:sz w:val="28"/>
          <w:szCs w:val="28"/>
        </w:rPr>
        <w:t>пре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нумерандо</w:t>
      </w:r>
      <w:proofErr w:type="spellEnd"/>
      <w:r w:rsidR="006D309C" w:rsidRPr="0074520A">
        <w:rPr>
          <w:sz w:val="28"/>
          <w:szCs w:val="28"/>
        </w:rPr>
        <w:t xml:space="preserve"> одинаковой продолжительности и с одинаковыми элемента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z w:val="28"/>
          <w:szCs w:val="28"/>
        </w:rPr>
        <w:br/>
        <w:t xml:space="preserve">ми </w:t>
      </w:r>
      <w:r w:rsidR="006D309C">
        <w:rPr>
          <w:sz w:val="28"/>
          <w:szCs w:val="28"/>
        </w:rPr>
        <w:t>(</w:t>
      </w:r>
      <w:r w:rsidR="006D309C">
        <w:rPr>
          <w:i/>
          <w:iCs/>
          <w:sz w:val="28"/>
          <w:szCs w:val="28"/>
          <w:lang w:val="en-US"/>
        </w:rPr>
        <w:t>r</w:t>
      </w:r>
      <w:r w:rsidR="006D309C" w:rsidRPr="0074520A">
        <w:rPr>
          <w:i/>
          <w:iCs/>
          <w:sz w:val="28"/>
          <w:szCs w:val="28"/>
        </w:rPr>
        <w:t xml:space="preserve"> - </w:t>
      </w:r>
      <w:r w:rsidR="006D309C" w:rsidRPr="0074520A">
        <w:rPr>
          <w:sz w:val="28"/>
          <w:szCs w:val="28"/>
        </w:rPr>
        <w:t>процентная ставка):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pacing w:val="-1"/>
          <w:sz w:val="28"/>
          <w:szCs w:val="28"/>
        </w:rPr>
        <w:t xml:space="preserve">ервая больше второй на множитель </w:t>
      </w:r>
      <w:r w:rsidRPr="004175BD">
        <w:rPr>
          <w:i/>
          <w:spacing w:val="-1"/>
          <w:sz w:val="28"/>
          <w:szCs w:val="28"/>
        </w:rPr>
        <w:t xml:space="preserve">(1 </w:t>
      </w:r>
      <w:r w:rsidRPr="004175BD">
        <w:rPr>
          <w:i/>
          <w:iCs/>
          <w:spacing w:val="-1"/>
          <w:sz w:val="28"/>
          <w:szCs w:val="28"/>
        </w:rPr>
        <w:t>+</w:t>
      </w:r>
      <w:r w:rsidRPr="004175BD">
        <w:rPr>
          <w:i/>
          <w:iCs/>
          <w:spacing w:val="-1"/>
          <w:sz w:val="28"/>
          <w:szCs w:val="28"/>
          <w:lang w:val="en-US"/>
        </w:rPr>
        <w:t>r</w:t>
      </w:r>
      <w:r w:rsidRPr="0074520A">
        <w:rPr>
          <w:i/>
          <w:iCs/>
          <w:spacing w:val="-1"/>
          <w:sz w:val="28"/>
          <w:szCs w:val="28"/>
        </w:rPr>
        <w:t>)</w:t>
      </w:r>
      <w:r>
        <w:rPr>
          <w:iCs/>
          <w:spacing w:val="-1"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б)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20A">
        <w:rPr>
          <w:sz w:val="28"/>
          <w:szCs w:val="28"/>
        </w:rPr>
        <w:t xml:space="preserve">ервая больше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i/>
          <w:iCs/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>
        <w:rPr>
          <w:spacing w:val="-6"/>
          <w:sz w:val="28"/>
          <w:szCs w:val="28"/>
        </w:rPr>
        <w:t xml:space="preserve"> п</w:t>
      </w:r>
      <w:r w:rsidRPr="0074520A">
        <w:rPr>
          <w:sz w:val="28"/>
          <w:szCs w:val="28"/>
        </w:rPr>
        <w:t xml:space="preserve">ервая меньше второй на множитель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).</w:t>
      </w:r>
    </w:p>
    <w:p w:rsidR="006D309C" w:rsidRPr="0074520A" w:rsidRDefault="00647DFC" w:rsidP="006D309C">
      <w:pPr>
        <w:shd w:val="clear" w:color="auto" w:fill="FFFFFF"/>
        <w:tabs>
          <w:tab w:val="left" w:pos="792"/>
        </w:tabs>
        <w:spacing w:after="0" w:line="240" w:lineRule="auto"/>
        <w:ind w:right="235"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35</w:t>
      </w:r>
      <w:r w:rsidR="006D309C">
        <w:rPr>
          <w:spacing w:val="-1"/>
          <w:sz w:val="28"/>
          <w:szCs w:val="28"/>
        </w:rPr>
        <w:t xml:space="preserve">. </w:t>
      </w:r>
      <w:r w:rsidR="006D309C" w:rsidRPr="0074520A">
        <w:rPr>
          <w:spacing w:val="-1"/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pacing w:val="-1"/>
          <w:sz w:val="28"/>
          <w:szCs w:val="28"/>
        </w:rPr>
        <w:t>постнумерандо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превосхо</w:t>
      </w:r>
      <w:r w:rsidR="006D309C" w:rsidRPr="0074520A">
        <w:rPr>
          <w:sz w:val="28"/>
          <w:szCs w:val="28"/>
        </w:rPr>
        <w:t>дит ди</w:t>
      </w:r>
      <w:r w:rsidR="006D309C" w:rsidRPr="0074520A">
        <w:rPr>
          <w:sz w:val="28"/>
          <w:szCs w:val="28"/>
        </w:rPr>
        <w:t>с</w:t>
      </w:r>
      <w:r w:rsidR="006D309C" w:rsidRPr="0074520A">
        <w:rPr>
          <w:sz w:val="28"/>
          <w:szCs w:val="28"/>
        </w:rPr>
        <w:t xml:space="preserve">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  <w:r w:rsidRPr="0074520A">
        <w:rPr>
          <w:sz w:val="28"/>
          <w:szCs w:val="28"/>
        </w:rPr>
        <w:t xml:space="preserve"> 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(1+</w:t>
      </w:r>
      <w:r w:rsidRPr="004175BD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right="4608"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Default="006D309C" w:rsidP="006D309C">
      <w:pPr>
        <w:shd w:val="clear" w:color="auto" w:fill="FFFFFF"/>
        <w:tabs>
          <w:tab w:val="left" w:pos="95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6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744"/>
        </w:tabs>
        <w:spacing w:after="0" w:line="240" w:lineRule="auto"/>
        <w:ind w:right="125" w:firstLine="68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Дисконтированная стоимость потока </w:t>
      </w:r>
      <w:proofErr w:type="spellStart"/>
      <w:r w:rsidR="006D309C" w:rsidRPr="0074520A">
        <w:rPr>
          <w:sz w:val="28"/>
          <w:szCs w:val="28"/>
        </w:rPr>
        <w:t>пренумерандо</w:t>
      </w:r>
      <w:proofErr w:type="spellEnd"/>
      <w:r w:rsidR="006D309C" w:rsidRPr="0074520A">
        <w:rPr>
          <w:sz w:val="28"/>
          <w:szCs w:val="28"/>
        </w:rPr>
        <w:t xml:space="preserve"> превосходит диско</w:t>
      </w:r>
      <w:r w:rsidR="006D309C" w:rsidRPr="0074520A">
        <w:rPr>
          <w:sz w:val="28"/>
          <w:szCs w:val="28"/>
        </w:rPr>
        <w:t>н</w:t>
      </w:r>
      <w:r w:rsidR="006D309C" w:rsidRPr="0074520A">
        <w:rPr>
          <w:sz w:val="28"/>
          <w:szCs w:val="28"/>
        </w:rPr>
        <w:t xml:space="preserve">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br/>
        <w:t>на множитель:</w:t>
      </w:r>
    </w:p>
    <w:p w:rsidR="006D309C" w:rsidRPr="0074520A" w:rsidRDefault="006D309C" w:rsidP="006D309C">
      <w:pPr>
        <w:shd w:val="clear" w:color="auto" w:fill="FFFFFF"/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4"/>
          <w:sz w:val="28"/>
          <w:szCs w:val="28"/>
        </w:rPr>
        <w:t>а)</w:t>
      </w:r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  <w:r w:rsidRPr="0074520A">
        <w:rPr>
          <w:sz w:val="28"/>
          <w:szCs w:val="28"/>
        </w:rPr>
        <w:tab/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54693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pacing w:val="23"/>
          <w:sz w:val="28"/>
          <w:szCs w:val="28"/>
        </w:rPr>
        <w:t>г)</w:t>
      </w:r>
      <w:r w:rsidRPr="00754693">
        <w:rPr>
          <w:i/>
          <w:sz w:val="28"/>
          <w:szCs w:val="28"/>
        </w:rPr>
        <w:t xml:space="preserve">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/ </w:t>
      </w:r>
      <w:r>
        <w:rPr>
          <w:i/>
          <w:iCs/>
          <w:sz w:val="28"/>
          <w:szCs w:val="28"/>
          <w:lang w:val="en-US"/>
        </w:rPr>
        <w:t>r</w:t>
      </w:r>
      <w:r>
        <w:rPr>
          <w:iCs/>
          <w:sz w:val="28"/>
          <w:szCs w:val="28"/>
        </w:rPr>
        <w:t>.</w:t>
      </w:r>
    </w:p>
    <w:p w:rsidR="006D309C" w:rsidRDefault="00647DF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37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 xml:space="preserve">Будущая (наращенная) стоимость потока </w:t>
      </w:r>
      <w:proofErr w:type="spellStart"/>
      <w:r w:rsidR="006D309C" w:rsidRPr="0074520A">
        <w:rPr>
          <w:sz w:val="28"/>
          <w:szCs w:val="28"/>
        </w:rPr>
        <w:t>постнумерандо</w:t>
      </w:r>
      <w:proofErr w:type="spellEnd"/>
      <w:r w:rsidR="006D309C" w:rsidRPr="0074520A">
        <w:rPr>
          <w:sz w:val="28"/>
          <w:szCs w:val="28"/>
        </w:rPr>
        <w:t xml:space="preserve"> пре</w:t>
      </w:r>
      <w:r w:rsidR="006D309C" w:rsidRPr="0074520A">
        <w:rPr>
          <w:sz w:val="28"/>
          <w:szCs w:val="28"/>
        </w:rPr>
        <w:softHyphen/>
        <w:t xml:space="preserve">восходит дисконтированную стоимость аналогичного потока </w:t>
      </w:r>
      <w:proofErr w:type="spellStart"/>
      <w:r w:rsidR="006D309C" w:rsidRPr="0074520A">
        <w:rPr>
          <w:sz w:val="28"/>
          <w:szCs w:val="28"/>
        </w:rPr>
        <w:t>пренуме</w:t>
      </w:r>
      <w:r w:rsidR="006D309C" w:rsidRPr="0074520A">
        <w:rPr>
          <w:sz w:val="28"/>
          <w:szCs w:val="28"/>
        </w:rPr>
        <w:softHyphen/>
      </w:r>
      <w:r w:rsidR="006D309C" w:rsidRPr="0074520A">
        <w:rPr>
          <w:spacing w:val="-2"/>
          <w:sz w:val="28"/>
          <w:szCs w:val="28"/>
        </w:rPr>
        <w:t>рандо</w:t>
      </w:r>
      <w:proofErr w:type="spellEnd"/>
      <w:r w:rsidR="006D309C" w:rsidRPr="0074520A">
        <w:rPr>
          <w:spacing w:val="-2"/>
          <w:sz w:val="28"/>
          <w:szCs w:val="28"/>
        </w:rPr>
        <w:t xml:space="preserve"> на множитель: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175BD">
        <w:rPr>
          <w:i/>
          <w:sz w:val="28"/>
          <w:szCs w:val="28"/>
        </w:rPr>
        <w:t xml:space="preserve">(1 +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4175BD" w:rsidRDefault="006D309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175BD">
        <w:rPr>
          <w:i/>
          <w:sz w:val="28"/>
          <w:szCs w:val="28"/>
        </w:rPr>
        <w:t xml:space="preserve">(1 - </w:t>
      </w:r>
      <w:r w:rsidRPr="004175BD">
        <w:rPr>
          <w:i/>
          <w:sz w:val="28"/>
          <w:szCs w:val="28"/>
          <w:lang w:val="en-US"/>
        </w:rPr>
        <w:t>r</w:t>
      </w:r>
      <w:r w:rsidRPr="004175BD">
        <w:rPr>
          <w:i/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6D309C" w:rsidRPr="0074520A" w:rsidRDefault="006D309C" w:rsidP="006D309C">
      <w:pPr>
        <w:shd w:val="clear" w:color="auto" w:fill="FFFFFF"/>
        <w:tabs>
          <w:tab w:val="left" w:pos="744"/>
          <w:tab w:val="left" w:pos="5707"/>
        </w:tabs>
        <w:spacing w:after="0" w:line="240" w:lineRule="auto"/>
        <w:ind w:right="106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i/>
          <w:spacing w:val="-4"/>
          <w:sz w:val="28"/>
          <w:szCs w:val="28"/>
          <w:lang w:val="en-US"/>
        </w:rPr>
        <w:t>r</w:t>
      </w:r>
      <w:r>
        <w:rPr>
          <w:spacing w:val="-4"/>
          <w:sz w:val="28"/>
          <w:szCs w:val="28"/>
        </w:rPr>
        <w:t>;</w:t>
      </w:r>
    </w:p>
    <w:p w:rsidR="006D309C" w:rsidRDefault="006D309C" w:rsidP="006D309C">
      <w:pPr>
        <w:shd w:val="clear" w:color="auto" w:fill="FFFFFF"/>
        <w:tabs>
          <w:tab w:val="left" w:pos="98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74520A">
        <w:rPr>
          <w:spacing w:val="-5"/>
          <w:sz w:val="28"/>
          <w:szCs w:val="28"/>
        </w:rPr>
        <w:t>г)</w:t>
      </w:r>
      <w:r w:rsidRPr="0074520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4520A">
        <w:rPr>
          <w:sz w:val="28"/>
          <w:szCs w:val="28"/>
        </w:rPr>
        <w:t>се вышеприведенные ответы не верны.</w:t>
      </w:r>
    </w:p>
    <w:p w:rsidR="006D309C" w:rsidRPr="0074520A" w:rsidRDefault="00647DFC" w:rsidP="006D309C">
      <w:pPr>
        <w:shd w:val="clear" w:color="auto" w:fill="FFFFFF"/>
        <w:tabs>
          <w:tab w:val="left" w:pos="1051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D309C">
        <w:rPr>
          <w:sz w:val="28"/>
          <w:szCs w:val="28"/>
        </w:rPr>
        <w:t xml:space="preserve">. </w:t>
      </w:r>
      <w:r w:rsidR="006D309C" w:rsidRPr="0074520A">
        <w:rPr>
          <w:sz w:val="28"/>
          <w:szCs w:val="28"/>
        </w:rPr>
        <w:t>Дисконтированная (приведенная) стоимость бессрочного ан</w:t>
      </w:r>
      <w:r w:rsidR="006D309C" w:rsidRPr="0074520A">
        <w:rPr>
          <w:spacing w:val="-1"/>
          <w:sz w:val="28"/>
          <w:szCs w:val="28"/>
        </w:rPr>
        <w:t xml:space="preserve">нуитета </w:t>
      </w:r>
      <w:proofErr w:type="spellStart"/>
      <w:r w:rsidR="006D309C" w:rsidRPr="0074520A">
        <w:rPr>
          <w:spacing w:val="-1"/>
          <w:sz w:val="28"/>
          <w:szCs w:val="28"/>
        </w:rPr>
        <w:t>пос</w:t>
      </w:r>
      <w:r w:rsidR="006D309C" w:rsidRPr="0074520A">
        <w:rPr>
          <w:spacing w:val="-1"/>
          <w:sz w:val="28"/>
          <w:szCs w:val="28"/>
        </w:rPr>
        <w:t>т</w:t>
      </w:r>
      <w:r w:rsidR="006D309C" w:rsidRPr="0074520A">
        <w:rPr>
          <w:spacing w:val="-1"/>
          <w:sz w:val="28"/>
          <w:szCs w:val="28"/>
        </w:rPr>
        <w:t>нумерандо</w:t>
      </w:r>
      <w:proofErr w:type="spellEnd"/>
      <w:r w:rsidR="006D309C" w:rsidRPr="0074520A">
        <w:rPr>
          <w:spacing w:val="-1"/>
          <w:sz w:val="28"/>
          <w:szCs w:val="28"/>
        </w:rPr>
        <w:t xml:space="preserve"> находится по формуле (где</w:t>
      </w:r>
      <w:proofErr w:type="gramStart"/>
      <w:r w:rsidR="006D309C" w:rsidRPr="0074520A">
        <w:rPr>
          <w:spacing w:val="-1"/>
          <w:sz w:val="28"/>
          <w:szCs w:val="28"/>
        </w:rPr>
        <w:t xml:space="preserve"> </w:t>
      </w:r>
      <w:r w:rsidR="006D309C" w:rsidRPr="0074520A">
        <w:rPr>
          <w:i/>
          <w:iCs/>
          <w:spacing w:val="-1"/>
          <w:sz w:val="28"/>
          <w:szCs w:val="28"/>
        </w:rPr>
        <w:t>А</w:t>
      </w:r>
      <w:proofErr w:type="gramEnd"/>
      <w:r w:rsidR="006D309C" w:rsidRPr="0074520A">
        <w:rPr>
          <w:i/>
          <w:iCs/>
          <w:spacing w:val="-1"/>
          <w:sz w:val="28"/>
          <w:szCs w:val="28"/>
        </w:rPr>
        <w:t xml:space="preserve"> </w:t>
      </w:r>
      <w:r w:rsidR="006D309C" w:rsidRPr="0074520A">
        <w:rPr>
          <w:spacing w:val="-1"/>
          <w:sz w:val="28"/>
          <w:szCs w:val="28"/>
        </w:rPr>
        <w:t xml:space="preserve">- годовой </w:t>
      </w:r>
      <w:proofErr w:type="spellStart"/>
      <w:r w:rsidR="006D309C" w:rsidRPr="0074520A">
        <w:rPr>
          <w:spacing w:val="-1"/>
          <w:sz w:val="28"/>
          <w:szCs w:val="28"/>
        </w:rPr>
        <w:t>аннуи</w:t>
      </w:r>
      <w:r w:rsidR="006D309C" w:rsidRPr="0074520A">
        <w:rPr>
          <w:spacing w:val="-1"/>
          <w:sz w:val="28"/>
          <w:szCs w:val="28"/>
        </w:rPr>
        <w:softHyphen/>
      </w:r>
      <w:r w:rsidR="006D309C" w:rsidRPr="0074520A">
        <w:rPr>
          <w:sz w:val="28"/>
          <w:szCs w:val="28"/>
        </w:rPr>
        <w:t>тетный</w:t>
      </w:r>
      <w:proofErr w:type="spellEnd"/>
      <w:r w:rsidR="006D309C" w:rsidRPr="0074520A">
        <w:rPr>
          <w:sz w:val="28"/>
          <w:szCs w:val="28"/>
        </w:rPr>
        <w:t xml:space="preserve"> платеж, </w:t>
      </w:r>
      <w:r w:rsidR="006D309C">
        <w:rPr>
          <w:i/>
          <w:spacing w:val="-4"/>
          <w:sz w:val="28"/>
          <w:szCs w:val="28"/>
          <w:lang w:val="en-US"/>
        </w:rPr>
        <w:t>r</w:t>
      </w:r>
      <w:r w:rsidR="006D309C" w:rsidRPr="0074520A">
        <w:rPr>
          <w:sz w:val="28"/>
          <w:szCs w:val="28"/>
        </w:rPr>
        <w:t xml:space="preserve"> - процен</w:t>
      </w:r>
      <w:r w:rsidR="006D309C" w:rsidRPr="0074520A">
        <w:rPr>
          <w:sz w:val="28"/>
          <w:szCs w:val="28"/>
        </w:rPr>
        <w:t>т</w:t>
      </w:r>
      <w:r w:rsidR="006D309C" w:rsidRPr="0074520A">
        <w:rPr>
          <w:sz w:val="28"/>
          <w:szCs w:val="28"/>
        </w:rPr>
        <w:t>ная ставка):</w:t>
      </w:r>
    </w:p>
    <w:p w:rsidR="006D309C" w:rsidRPr="005363DF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r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363DF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>*</w:t>
      </w:r>
      <w:r>
        <w:rPr>
          <w:i/>
          <w:sz w:val="28"/>
          <w:szCs w:val="28"/>
          <w:lang w:val="en-US"/>
        </w:rPr>
        <w:t xml:space="preserve"> r</w:t>
      </w:r>
      <w:r w:rsidRPr="005363DF">
        <w:rPr>
          <w:sz w:val="28"/>
          <w:szCs w:val="28"/>
          <w:lang w:val="en-US"/>
        </w:rPr>
        <w:t>;</w:t>
      </w:r>
    </w:p>
    <w:p w:rsidR="006D309C" w:rsidRPr="00B12DE8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 / </w:t>
      </w:r>
      <w:r w:rsidRPr="00B12DE8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</w:t>
      </w:r>
      <w:r w:rsidRPr="00B12DE8">
        <w:rPr>
          <w:i/>
          <w:sz w:val="28"/>
          <w:szCs w:val="28"/>
          <w:lang w:val="en-US"/>
        </w:rPr>
        <w:t>)</w:t>
      </w:r>
      <w:r w:rsidRPr="005363DF">
        <w:rPr>
          <w:sz w:val="28"/>
          <w:szCs w:val="28"/>
          <w:lang w:val="en-US"/>
        </w:rPr>
        <w:t>;</w:t>
      </w:r>
    </w:p>
    <w:p w:rsidR="006D309C" w:rsidRPr="00F24C66" w:rsidRDefault="006D309C" w:rsidP="006D309C">
      <w:pPr>
        <w:shd w:val="clear" w:color="auto" w:fill="FFFFFF"/>
        <w:tabs>
          <w:tab w:val="left" w:pos="758"/>
        </w:tabs>
        <w:spacing w:after="0" w:line="240" w:lineRule="auto"/>
        <w:ind w:right="43" w:firstLine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F24C66">
        <w:rPr>
          <w:sz w:val="28"/>
          <w:szCs w:val="28"/>
          <w:lang w:val="en-US"/>
        </w:rPr>
        <w:t xml:space="preserve">) </w:t>
      </w:r>
      <w:proofErr w:type="spellStart"/>
      <w:r w:rsidRPr="005363DF">
        <w:rPr>
          <w:i/>
          <w:sz w:val="28"/>
          <w:szCs w:val="28"/>
          <w:lang w:val="en-US"/>
        </w:rPr>
        <w:t>PVA</w:t>
      </w:r>
      <w:r>
        <w:rPr>
          <w:i/>
          <w:sz w:val="28"/>
          <w:szCs w:val="28"/>
          <w:vertAlign w:val="subscript"/>
          <w:lang w:val="en-US"/>
        </w:rPr>
        <w:t>pst</w:t>
      </w:r>
      <w:proofErr w:type="spellEnd"/>
      <w:r>
        <w:rPr>
          <w:i/>
          <w:sz w:val="28"/>
          <w:szCs w:val="28"/>
          <w:lang w:val="en-US"/>
        </w:rPr>
        <w:t xml:space="preserve"> = A</w:t>
      </w:r>
      <w:r w:rsidRPr="00F24C66">
        <w:rPr>
          <w:i/>
          <w:sz w:val="28"/>
          <w:szCs w:val="28"/>
          <w:lang w:val="en-US"/>
        </w:rPr>
        <w:t xml:space="preserve"> * </w:t>
      </w:r>
      <w:r>
        <w:rPr>
          <w:i/>
          <w:sz w:val="28"/>
          <w:szCs w:val="28"/>
          <w:lang w:val="en-US"/>
        </w:rPr>
        <w:t xml:space="preserve"> r</w:t>
      </w:r>
      <w:r w:rsidRPr="00F24C66">
        <w:rPr>
          <w:i/>
          <w:sz w:val="28"/>
          <w:szCs w:val="28"/>
          <w:lang w:val="en-US"/>
        </w:rPr>
        <w:t xml:space="preserve"> </w:t>
      </w:r>
      <w:r w:rsidRPr="0059703C">
        <w:rPr>
          <w:i/>
          <w:sz w:val="28"/>
          <w:szCs w:val="28"/>
          <w:lang w:val="en-US"/>
        </w:rPr>
        <w:t xml:space="preserve">/ </w:t>
      </w:r>
      <w:r w:rsidRPr="00F24C66">
        <w:rPr>
          <w:i/>
          <w:sz w:val="28"/>
          <w:szCs w:val="28"/>
          <w:lang w:val="en-US"/>
        </w:rPr>
        <w:t xml:space="preserve">(1 + </w:t>
      </w:r>
      <w:r>
        <w:rPr>
          <w:i/>
          <w:sz w:val="28"/>
          <w:szCs w:val="28"/>
          <w:lang w:val="en-US"/>
        </w:rPr>
        <w:t>r)</w:t>
      </w:r>
      <w:r w:rsidRPr="00F24C66">
        <w:rPr>
          <w:sz w:val="28"/>
          <w:szCs w:val="28"/>
          <w:lang w:val="en-US"/>
        </w:rPr>
        <w:t>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D309C">
        <w:rPr>
          <w:sz w:val="28"/>
          <w:szCs w:val="28"/>
        </w:rPr>
        <w:t>. Дисконтирование – это…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процесс определения будущей стоимости сегодняшних вложений; 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>б) процесс определения сегодняшней стоимости будущих поступлений;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процесс индексации вложений;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«а» + «б». 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DFC">
        <w:rPr>
          <w:sz w:val="28"/>
          <w:szCs w:val="28"/>
        </w:rPr>
        <w:t>0</w:t>
      </w:r>
      <w:r>
        <w:rPr>
          <w:sz w:val="28"/>
          <w:szCs w:val="28"/>
        </w:rPr>
        <w:t xml:space="preserve">. Ставка дисконта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прогнозируемого объёма доходов;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исходной инвестируемой суммы;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000F">
        <w:rPr>
          <w:sz w:val="28"/>
          <w:szCs w:val="28"/>
        </w:rPr>
        <w:t>) степени риска;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распределения затрат и доходов по периодам.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D309C">
        <w:rPr>
          <w:sz w:val="28"/>
          <w:szCs w:val="28"/>
        </w:rPr>
        <w:t xml:space="preserve">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1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4F000F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4F000F">
        <w:rPr>
          <w:sz w:val="28"/>
          <w:szCs w:val="28"/>
        </w:rPr>
        <w:t xml:space="preserve">б) будущую стоимость денежной единицы через </w:t>
      </w:r>
      <w:r w:rsidRPr="004F000F">
        <w:rPr>
          <w:i/>
          <w:sz w:val="28"/>
          <w:szCs w:val="28"/>
          <w:lang w:val="en-US"/>
        </w:rPr>
        <w:t>n</w:t>
      </w:r>
      <w:r w:rsidRPr="004F000F">
        <w:rPr>
          <w:sz w:val="28"/>
          <w:szCs w:val="28"/>
        </w:rPr>
        <w:t xml:space="preserve"> периодов при заданной процентной ставке </w:t>
      </w:r>
      <w:r w:rsidRPr="004F000F">
        <w:rPr>
          <w:i/>
          <w:sz w:val="28"/>
          <w:szCs w:val="28"/>
          <w:lang w:val="en-US"/>
        </w:rPr>
        <w:t>r</w:t>
      </w:r>
      <w:r w:rsidRPr="004F000F">
        <w:rPr>
          <w:sz w:val="28"/>
          <w:szCs w:val="28"/>
        </w:rPr>
        <w:t>.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42</w:t>
      </w:r>
      <w:r w:rsidR="006D309C">
        <w:rPr>
          <w:sz w:val="28"/>
          <w:szCs w:val="28"/>
        </w:rPr>
        <w:t xml:space="preserve">. </w:t>
      </w:r>
      <w:r w:rsidR="006D309C">
        <w:rPr>
          <w:sz w:val="28"/>
        </w:rPr>
        <w:t xml:space="preserve">Банк предлагает 13% </w:t>
      </w:r>
      <w:proofErr w:type="gramStart"/>
      <w:r w:rsidR="006D309C">
        <w:rPr>
          <w:sz w:val="28"/>
        </w:rPr>
        <w:t>годовых</w:t>
      </w:r>
      <w:proofErr w:type="gramEnd"/>
      <w:r w:rsidR="006D309C">
        <w:rPr>
          <w:sz w:val="28"/>
        </w:rPr>
        <w:t>. Каков должен быть первоначальный вклад, чтобы через 3 года иметь на счёте 300 тысяч рублей?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432,9 тыс. руб.;</w:t>
      </w:r>
    </w:p>
    <w:p w:rsidR="006D309C" w:rsidRPr="00AD1AA5" w:rsidRDefault="006D309C" w:rsidP="006D309C">
      <w:pPr>
        <w:spacing w:after="0" w:line="240" w:lineRule="auto"/>
        <w:ind w:firstLine="709"/>
        <w:jc w:val="both"/>
        <w:rPr>
          <w:sz w:val="28"/>
        </w:rPr>
      </w:pPr>
      <w:r w:rsidRPr="00AD1AA5">
        <w:rPr>
          <w:sz w:val="28"/>
        </w:rPr>
        <w:lastRenderedPageBreak/>
        <w:t>б) 207,9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117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417 тыс. руб.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D309C">
        <w:rPr>
          <w:sz w:val="28"/>
          <w:szCs w:val="28"/>
        </w:rPr>
        <w:t>.  На вклад в размере 100 тыс. руб. сроком на 5 лет банк начисляет 8% год</w:t>
      </w:r>
      <w:r w:rsidR="006D309C">
        <w:rPr>
          <w:sz w:val="28"/>
          <w:szCs w:val="28"/>
        </w:rPr>
        <w:t>о</w:t>
      </w:r>
      <w:r w:rsidR="006D309C">
        <w:rPr>
          <w:sz w:val="28"/>
          <w:szCs w:val="28"/>
        </w:rPr>
        <w:t>вых. Какая сумма будет на счёте к концу срока?</w:t>
      </w:r>
    </w:p>
    <w:p w:rsidR="006D309C" w:rsidRPr="00D87651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146,9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140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681 тыс. руб.;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200 тыс. руб.</w:t>
      </w:r>
    </w:p>
    <w:p w:rsidR="006D309C" w:rsidRDefault="00647DF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D309C">
        <w:rPr>
          <w:sz w:val="28"/>
          <w:szCs w:val="28"/>
        </w:rPr>
        <w:t>. Аннуитет – это:</w:t>
      </w:r>
    </w:p>
    <w:p w:rsidR="006D309C" w:rsidRPr="00D87651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 w:rsidRPr="00D87651">
        <w:rPr>
          <w:sz w:val="28"/>
          <w:szCs w:val="28"/>
        </w:rPr>
        <w:t>а) частный случай денежного потока, когда денежные поступления равны по величине;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сумма наращения капитала;</w:t>
      </w:r>
    </w:p>
    <w:p w:rsidR="006D309C" w:rsidRDefault="006D309C" w:rsidP="006D309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потребности в финансировании оборотных активов предприятия;</w:t>
      </w:r>
    </w:p>
    <w:p w:rsidR="006D309C" w:rsidRDefault="006D309C" w:rsidP="006D309C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сумма дисконта.</w:t>
      </w:r>
    </w:p>
    <w:p w:rsidR="006D309C" w:rsidRDefault="00647DF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5. Экономический смысл мультиплицирующего множителя </w:t>
      </w:r>
      <w:r w:rsidR="006D309C">
        <w:rPr>
          <w:sz w:val="28"/>
          <w:szCs w:val="28"/>
          <w:lang w:val="en-US"/>
        </w:rPr>
        <w:t>FM</w:t>
      </w:r>
      <w:r w:rsidR="006D309C">
        <w:rPr>
          <w:sz w:val="28"/>
          <w:szCs w:val="28"/>
        </w:rPr>
        <w:t>2 заключается в том, что он показывает:</w:t>
      </w:r>
    </w:p>
    <w:p w:rsidR="006D309C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текущую стоимость денежной единицы будущего;</w:t>
      </w:r>
    </w:p>
    <w:p w:rsidR="006D309C" w:rsidRPr="00D87651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D87651">
        <w:rPr>
          <w:sz w:val="28"/>
          <w:szCs w:val="28"/>
        </w:rPr>
        <w:t xml:space="preserve">б) будущую стоимость денежной единицы через </w:t>
      </w:r>
      <w:r w:rsidRPr="00D87651">
        <w:rPr>
          <w:i/>
          <w:sz w:val="28"/>
          <w:szCs w:val="28"/>
          <w:lang w:val="en-US"/>
        </w:rPr>
        <w:t>n</w:t>
      </w:r>
      <w:r w:rsidRPr="00D87651">
        <w:rPr>
          <w:sz w:val="28"/>
          <w:szCs w:val="28"/>
        </w:rPr>
        <w:t xml:space="preserve"> периодов при заданной процентной ставке </w:t>
      </w:r>
      <w:r w:rsidRPr="00D87651">
        <w:rPr>
          <w:i/>
          <w:sz w:val="28"/>
          <w:szCs w:val="28"/>
          <w:lang w:val="en-US"/>
        </w:rPr>
        <w:t>r</w:t>
      </w:r>
      <w:r w:rsidRPr="00D87651">
        <w:rPr>
          <w:sz w:val="28"/>
          <w:szCs w:val="28"/>
        </w:rPr>
        <w:t>.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чему будет равна суммарная величина срочного аннуитета к концу срока его действия;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текущую величину бессрочного аннуитета.</w:t>
      </w:r>
    </w:p>
    <w:p w:rsidR="006D309C" w:rsidRDefault="00647DF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09C">
        <w:rPr>
          <w:sz w:val="28"/>
          <w:szCs w:val="28"/>
        </w:rPr>
        <w:t xml:space="preserve">6. На счёте в банке 20000 рублей. Банк платит 8% </w:t>
      </w:r>
      <w:proofErr w:type="gramStart"/>
      <w:r w:rsidR="006D309C">
        <w:rPr>
          <w:sz w:val="28"/>
          <w:szCs w:val="28"/>
        </w:rPr>
        <w:t>годовых</w:t>
      </w:r>
      <w:proofErr w:type="gramEnd"/>
      <w:r w:rsidR="006D309C">
        <w:rPr>
          <w:sz w:val="28"/>
          <w:szCs w:val="28"/>
        </w:rPr>
        <w:t>. Какой суммой будет располагать инвестор  через 6 лет?</w:t>
      </w:r>
    </w:p>
    <w:p w:rsidR="006D309C" w:rsidRPr="0083605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83605C">
        <w:rPr>
          <w:sz w:val="28"/>
          <w:szCs w:val="28"/>
        </w:rPr>
        <w:t>а) 317</w:t>
      </w:r>
      <w:r>
        <w:rPr>
          <w:sz w:val="28"/>
          <w:szCs w:val="28"/>
        </w:rPr>
        <w:t>37</w:t>
      </w:r>
      <w:r w:rsidRPr="0083605C">
        <w:rPr>
          <w:sz w:val="28"/>
          <w:szCs w:val="28"/>
        </w:rPr>
        <w:t xml:space="preserve">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29600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12600 руб.;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 w:rsidRPr="006D309C">
        <w:rPr>
          <w:sz w:val="28"/>
          <w:szCs w:val="28"/>
        </w:rPr>
        <w:t>г) 25800 руб.</w:t>
      </w:r>
    </w:p>
    <w:p w:rsidR="007625C4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7625C4" w:rsidRPr="00B100F7" w:rsidRDefault="007625C4" w:rsidP="00F52FD7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100F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Косвенное финансирование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мобилизация ресурсов посредством выпуска акций и облигаций;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части прибыли на инвестиции;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привлечение банковских кредитов.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Каким показателем определяется цена авансированного капитала: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абсолютные затраты на привлечение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средневзвешенная стоимость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предельная стоимость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Предельная стоимость капитала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его отдачу;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границы эффективности использования дополнительно привлечённого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прирост его средневзвешенной стоимости к сумме каждой новой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привлекаемой единицы капитала.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Компания эмитировала 10%-</w:t>
      </w:r>
      <w:proofErr w:type="spellStart"/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облигации. Цена этого источника средств равна: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7,6%;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12,4%.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ственного капитала составляет 70%, цена собственного капитала – 19%, заёмного -  15%.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17,8%.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Рассчитайте цену авансированного капитала предприятия, если доля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капитала составляет 60%, цена собственного капитала – 21%, заёмного -  18%: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21%;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19,8;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19,5%.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28"/>
          <w:szCs w:val="28"/>
        </w:rPr>
        <w:t>Стоимость источника финансирования измеряется: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в</w:t>
      </w:r>
      <w:r>
        <w:rPr>
          <w:spacing w:val="-1"/>
          <w:sz w:val="28"/>
          <w:szCs w:val="28"/>
        </w:rPr>
        <w:t xml:space="preserve"> денежных единицах;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в</w:t>
      </w:r>
      <w:r>
        <w:rPr>
          <w:spacing w:val="-2"/>
          <w:sz w:val="28"/>
          <w:szCs w:val="28"/>
        </w:rPr>
        <w:t xml:space="preserve">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и</w:t>
      </w:r>
      <w:r>
        <w:rPr>
          <w:spacing w:val="-1"/>
          <w:sz w:val="28"/>
          <w:szCs w:val="28"/>
        </w:rPr>
        <w:t xml:space="preserve"> в денежных единицах, и в процентах;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right="10"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г)</w:t>
      </w:r>
      <w:r>
        <w:rPr>
          <w:sz w:val="28"/>
          <w:szCs w:val="28"/>
        </w:rPr>
        <w:tab/>
        <w:t>в зависимости от ситуации - либо в денежных единицах, либо в процентах.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8. Рост средневзвешенной стоимости капитала является тенденцией: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б</w:t>
      </w:r>
      <w:r>
        <w:rPr>
          <w:spacing w:val="-2"/>
          <w:sz w:val="28"/>
          <w:szCs w:val="28"/>
        </w:rPr>
        <w:t>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еблагоприятной;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еизбежной;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а</w:t>
      </w:r>
      <w:r>
        <w:rPr>
          <w:spacing w:val="-1"/>
          <w:sz w:val="28"/>
          <w:szCs w:val="28"/>
        </w:rPr>
        <w:t>бсолютно случайной, неуправляемой.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>
        <w:rPr>
          <w:sz w:val="28"/>
          <w:szCs w:val="28"/>
        </w:rPr>
        <w:t>фирмы: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</w:t>
      </w:r>
      <w:r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right="5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>
        <w:rPr>
          <w:sz w:val="28"/>
          <w:szCs w:val="28"/>
        </w:rPr>
        <w:t>стоимости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тала в зависимости от интенсивности операций на финансовом рынке.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10. </w:t>
      </w:r>
      <w:r>
        <w:rPr>
          <w:sz w:val="28"/>
          <w:szCs w:val="28"/>
        </w:rPr>
        <w:t>При прочих равных условиях рост средневзвешенной стоимо</w:t>
      </w:r>
      <w:r>
        <w:rPr>
          <w:sz w:val="28"/>
          <w:szCs w:val="28"/>
        </w:rPr>
        <w:softHyphen/>
        <w:t>сти капитала: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п</w:t>
      </w:r>
      <w:r>
        <w:rPr>
          <w:spacing w:val="-1"/>
          <w:sz w:val="28"/>
          <w:szCs w:val="28"/>
        </w:rPr>
        <w:t>риводит к росту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ab/>
        <w:t>приводит к снижению стоимости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6"/>
          <w:sz w:val="28"/>
          <w:szCs w:val="28"/>
        </w:rPr>
        <w:t>в)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влияет на стоимость фирмы;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г) нет верного ответа.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Выплата процентов по долгосрочному заемному капиталу: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  <w:t>яв</w:t>
      </w:r>
      <w:r>
        <w:rPr>
          <w:spacing w:val="-1"/>
          <w:sz w:val="28"/>
          <w:szCs w:val="28"/>
        </w:rPr>
        <w:t>ляется обязательной при отсутствии убытков прошлых лет;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является обязательной при получении прибыли в отчетном периоде;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в)</w:t>
      </w:r>
      <w:r>
        <w:rPr>
          <w:sz w:val="28"/>
          <w:szCs w:val="28"/>
        </w:rPr>
        <w:tab/>
        <w:t>является обязательной при любом финансовом результате;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г)</w:t>
      </w:r>
      <w:r>
        <w:rPr>
          <w:sz w:val="28"/>
          <w:szCs w:val="28"/>
        </w:rPr>
        <w:tab/>
        <w:t>н</w:t>
      </w:r>
      <w:r>
        <w:rPr>
          <w:spacing w:val="-1"/>
          <w:sz w:val="28"/>
          <w:szCs w:val="28"/>
        </w:rPr>
        <w:t>е является обязательной.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>
        <w:rPr>
          <w:sz w:val="28"/>
          <w:szCs w:val="28"/>
        </w:rPr>
        <w:t>Выплата текущих процентов по полученному фирмой долго</w:t>
      </w:r>
      <w:r>
        <w:rPr>
          <w:sz w:val="28"/>
          <w:szCs w:val="28"/>
        </w:rPr>
        <w:softHyphen/>
        <w:t>срочному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диту не является обязательной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>
        <w:rPr>
          <w:spacing w:val="-1"/>
          <w:sz w:val="28"/>
          <w:szCs w:val="28"/>
        </w:rPr>
        <w:t>аличии</w:t>
      </w:r>
      <w:proofErr w:type="gramEnd"/>
      <w:r>
        <w:rPr>
          <w:spacing w:val="-1"/>
          <w:sz w:val="28"/>
          <w:szCs w:val="28"/>
        </w:rPr>
        <w:t xml:space="preserve"> убытков прошлых лет;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>
        <w:rPr>
          <w:spacing w:val="-1"/>
          <w:sz w:val="28"/>
          <w:szCs w:val="28"/>
        </w:rPr>
        <w:t>олучении</w:t>
      </w:r>
      <w:proofErr w:type="gramEnd"/>
      <w:r>
        <w:rPr>
          <w:spacing w:val="-1"/>
          <w:sz w:val="28"/>
          <w:szCs w:val="28"/>
        </w:rPr>
        <w:t xml:space="preserve"> убытка в отчетном периоде;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наличии убытков прошлых лет и получении убытка в отче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br/>
        <w:t>ном периоде;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  <w:lang w:val="en-US"/>
        </w:rPr>
        <w:t>W</w:t>
      </w:r>
      <w:r>
        <w:rPr>
          <w:i/>
          <w:iCs/>
          <w:sz w:val="28"/>
          <w:szCs w:val="28"/>
        </w:rPr>
        <w:t xml:space="preserve">АСС- </w:t>
      </w:r>
      <w:r>
        <w:rPr>
          <w:sz w:val="28"/>
          <w:szCs w:val="28"/>
        </w:rPr>
        <w:t>это показатель: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средних затрат на поддержание источников финансирования;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средней рентабельности продаж;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средней доходности капитализированных расходов;</w:t>
      </w:r>
    </w:p>
    <w:p w:rsidR="00F52FD7" w:rsidRDefault="00F52FD7" w:rsidP="00F52FD7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средней доходности капитала.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С позиции сторонников традиционного подхода к управлению</w:t>
      </w:r>
      <w:r>
        <w:rPr>
          <w:sz w:val="28"/>
          <w:szCs w:val="28"/>
        </w:rPr>
        <w:br/>
        <w:t xml:space="preserve">капиталом эмиссия акций,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 xml:space="preserve">АСС </w:t>
      </w:r>
      <w:r>
        <w:rPr>
          <w:sz w:val="28"/>
          <w:szCs w:val="28"/>
        </w:rPr>
        <w:t>в</w:t>
      </w:r>
      <w:r>
        <w:rPr>
          <w:sz w:val="28"/>
          <w:szCs w:val="28"/>
        </w:rPr>
        <w:br/>
        <w:t>сторону: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10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 позиции сторонников традиционного подхода к управлению</w:t>
      </w:r>
      <w:r>
        <w:rPr>
          <w:sz w:val="28"/>
          <w:szCs w:val="28"/>
        </w:rPr>
        <w:br/>
        <w:t>капиталом привлечение заемного капитала, как правило, влияет на вели</w:t>
      </w:r>
      <w:r>
        <w:rPr>
          <w:sz w:val="28"/>
          <w:szCs w:val="28"/>
        </w:rPr>
        <w:softHyphen/>
        <w:t xml:space="preserve">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68"/>
        </w:tabs>
        <w:spacing w:after="0" w:line="240" w:lineRule="auto"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 позиции сторонников теории Модильяни-Миллера привлече</w:t>
      </w:r>
      <w:r>
        <w:rPr>
          <w:sz w:val="28"/>
          <w:szCs w:val="28"/>
        </w:rPr>
        <w:softHyphen/>
        <w:t>ние заемн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капитала, как правило, влияет на величину </w:t>
      </w:r>
      <w:proofErr w:type="gramStart"/>
      <w:r>
        <w:rPr>
          <w:i/>
          <w:sz w:val="28"/>
          <w:szCs w:val="28"/>
          <w:lang w:val="en-US"/>
        </w:rPr>
        <w:t>W</w:t>
      </w:r>
      <w:proofErr w:type="gramEnd"/>
      <w:r>
        <w:rPr>
          <w:i/>
          <w:iCs/>
          <w:sz w:val="28"/>
          <w:szCs w:val="28"/>
        </w:rPr>
        <w:t>АСС</w:t>
      </w:r>
      <w:r>
        <w:rPr>
          <w:sz w:val="28"/>
          <w:szCs w:val="28"/>
        </w:rPr>
        <w:t xml:space="preserve"> в сторону: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увеличения;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как увеличения, так и уменьшения;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никак не влияет.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 </w:t>
      </w:r>
      <w:proofErr w:type="spellStart"/>
      <w:r>
        <w:rPr>
          <w:sz w:val="28"/>
          <w:szCs w:val="28"/>
        </w:rPr>
        <w:t>безрисковым</w:t>
      </w:r>
      <w:proofErr w:type="spellEnd"/>
      <w:r>
        <w:rPr>
          <w:sz w:val="28"/>
          <w:szCs w:val="28"/>
        </w:rPr>
        <w:t xml:space="preserve"> активам относят: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«голубые фишки»;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краткосрочные облигации;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ликвидные ценные бумаги;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валюту.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Значения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и доходности связаны: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прямо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обратно пропорциональной зависимостью;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вид зависимости определяется рыночной конъюнктурой;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нет зависимости.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Если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компании АА выше, чем для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ВВ, это означает, что: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акции АА менее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акции АА более </w:t>
      </w:r>
      <w:proofErr w:type="spellStart"/>
      <w:r>
        <w:rPr>
          <w:sz w:val="28"/>
          <w:szCs w:val="28"/>
        </w:rPr>
        <w:t>рисковы</w:t>
      </w:r>
      <w:proofErr w:type="spellEnd"/>
      <w:r>
        <w:rPr>
          <w:sz w:val="28"/>
          <w:szCs w:val="28"/>
        </w:rPr>
        <w:t xml:space="preserve">, чем акции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суждение о </w:t>
      </w:r>
      <w:proofErr w:type="gramStart"/>
      <w:r>
        <w:rPr>
          <w:sz w:val="28"/>
          <w:szCs w:val="28"/>
        </w:rPr>
        <w:t>сравнительной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рисковости</w:t>
      </w:r>
      <w:proofErr w:type="spellEnd"/>
      <w:r>
        <w:rPr>
          <w:sz w:val="28"/>
          <w:szCs w:val="28"/>
        </w:rPr>
        <w:t xml:space="preserve"> акций невозможно;</w:t>
      </w:r>
    </w:p>
    <w:p w:rsidR="00F52FD7" w:rsidRDefault="00F52FD7" w:rsidP="00F52FD7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акции АА заведомо более привлекательны, чем акции ВВ.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Снижение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менее рисковыми;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F52FD7" w:rsidRDefault="00F52FD7" w:rsidP="00F52FD7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все вышеприведенные ответы не верны.</w:t>
      </w:r>
    </w:p>
    <w:p w:rsidR="00F52FD7" w:rsidRDefault="00F52FD7" w:rsidP="00F52FD7">
      <w:pPr>
        <w:shd w:val="clear" w:color="auto" w:fill="FFFFFF"/>
        <w:tabs>
          <w:tab w:val="left" w:pos="758"/>
        </w:tabs>
        <w:spacing w:after="0" w:line="24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Увеличение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в динамике означает, что вложения в ценные бумаги данной компании становятся: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более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менее рисковыми;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нейтральными</w:t>
      </w:r>
      <w:proofErr w:type="gramEnd"/>
      <w:r>
        <w:rPr>
          <w:sz w:val="28"/>
          <w:szCs w:val="28"/>
        </w:rPr>
        <w:t xml:space="preserve"> к риску;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более </w:t>
      </w:r>
      <w:proofErr w:type="gramStart"/>
      <w:r>
        <w:rPr>
          <w:sz w:val="28"/>
          <w:szCs w:val="28"/>
        </w:rPr>
        <w:t>привлекательными</w:t>
      </w:r>
      <w:proofErr w:type="gramEnd"/>
      <w:r>
        <w:rPr>
          <w:sz w:val="28"/>
          <w:szCs w:val="28"/>
        </w:rPr>
        <w:t xml:space="preserve"> для инвестирования.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Значение </w:t>
      </w:r>
      <w:proofErr w:type="gramStart"/>
      <w:r>
        <w:rPr>
          <w:sz w:val="28"/>
          <w:szCs w:val="28"/>
        </w:rPr>
        <w:t>β-</w:t>
      </w:r>
      <w:proofErr w:type="gramEnd"/>
      <w:r>
        <w:rPr>
          <w:sz w:val="28"/>
          <w:szCs w:val="28"/>
        </w:rPr>
        <w:t>коэффициента для среднерыночного портфеля равно:</w:t>
      </w:r>
    </w:p>
    <w:p w:rsidR="00F52FD7" w:rsidRDefault="00F52FD7" w:rsidP="00F52FD7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0;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определено;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2.</w:t>
      </w:r>
    </w:p>
    <w:p w:rsidR="00F52FD7" w:rsidRDefault="00F52FD7" w:rsidP="00F52FD7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1.</w:t>
      </w: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 отношении акций данной компании коэффициент β характеризует меру: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 несистематического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 общего риска акций;</w:t>
      </w:r>
    </w:p>
    <w:p w:rsidR="00F52FD7" w:rsidRDefault="00F52FD7" w:rsidP="00F52FD7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 xml:space="preserve"> интенсивности операций купли/продажи с данными акциями.</w:t>
      </w:r>
    </w:p>
    <w:p w:rsidR="00F52FD7" w:rsidRDefault="00091BF2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52FD7">
        <w:rPr>
          <w:sz w:val="28"/>
          <w:szCs w:val="28"/>
        </w:rPr>
        <w:t>Финансовый рычаг отражает: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риска, олицетворяемого с данной фир</w:t>
      </w:r>
      <w:r>
        <w:rPr>
          <w:sz w:val="28"/>
          <w:szCs w:val="28"/>
        </w:rPr>
        <w:softHyphen/>
        <w:t>мой;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уровень финансового риска на финансовом рынке.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091BF2">
        <w:rPr>
          <w:sz w:val="28"/>
        </w:rPr>
        <w:t>5</w:t>
      </w:r>
      <w:r>
        <w:rPr>
          <w:sz w:val="28"/>
        </w:rPr>
        <w:t>. Рассчитать эффект финансового рычага при условии, что собственных средств у предприятия 700 тыс. руб., заёмных – 900 тыс. руб., экономическая рент</w:t>
      </w:r>
      <w:r>
        <w:rPr>
          <w:sz w:val="28"/>
        </w:rPr>
        <w:t>а</w:t>
      </w:r>
      <w:r>
        <w:rPr>
          <w:sz w:val="28"/>
        </w:rPr>
        <w:t>бельность – 24%,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4,9%;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-3,9%;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3,9%;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-4,9%.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26</w:t>
      </w:r>
      <w:r w:rsidR="00F52FD7">
        <w:rPr>
          <w:sz w:val="28"/>
        </w:rPr>
        <w:t xml:space="preserve">. </w:t>
      </w:r>
      <w:r w:rsidR="00F52FD7">
        <w:rPr>
          <w:sz w:val="28"/>
          <w:szCs w:val="28"/>
        </w:rPr>
        <w:t>Эффект финансового рычага целесообразно наращивать за счёт: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дифференциала;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плеча;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доли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ставки процента за кредит.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52FD7">
        <w:rPr>
          <w:sz w:val="28"/>
          <w:szCs w:val="28"/>
        </w:rPr>
        <w:t>. Как на рентабельности собственных средств отразится отрицательное зн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чение эффекта финансового рычага?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рентабельность собственных средств увеличится;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рентабельность собственных средств уменьшится;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рентабельность собственных средств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52FD7">
        <w:rPr>
          <w:sz w:val="28"/>
          <w:szCs w:val="28"/>
        </w:rPr>
        <w:t>. Эффект финансового рычага равен 5%. Это означает, что рентабельность собственных средств: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составит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изменится;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снизится на 5%;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увеличится на 5%.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52FD7">
        <w:rPr>
          <w:sz w:val="28"/>
          <w:szCs w:val="28"/>
        </w:rPr>
        <w:t>. Привлечение банковских кредитов целесообразно, если: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прибыль на акцию невелика, рентабельность собственных средств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прибыль на акцию достаточна, рентабельность собственных средств 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шенная;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 любых показателях прибыли на акцию;</w:t>
      </w:r>
    </w:p>
    <w:p w:rsidR="00F52FD7" w:rsidRDefault="00F52FD7" w:rsidP="00F52FD7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 любом уровне рентабельности собственных средств.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52FD7">
        <w:rPr>
          <w:sz w:val="28"/>
          <w:szCs w:val="28"/>
        </w:rPr>
        <w:t>. Эффект финансового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процент прироста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экономической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приращение к рентабельности продаж.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52FD7">
        <w:rPr>
          <w:sz w:val="28"/>
          <w:szCs w:val="28"/>
        </w:rPr>
        <w:t>. Чему равен эффект финансового  рычага: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(1+Сн) (ЭР – СРСП) ЗС/СС;</w:t>
      </w: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(1+Сн)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(1-Сн) ЭР + (1-Сн) х (ЭР – СРСП) ЗС/ СС;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(1-Сн) (ЭР – СРСП) ЗС/СС.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32</w:t>
      </w:r>
      <w:r w:rsidR="00F52FD7">
        <w:rPr>
          <w:sz w:val="28"/>
          <w:szCs w:val="28"/>
        </w:rPr>
        <w:t xml:space="preserve">. </w:t>
      </w:r>
      <w:r w:rsidR="00F52FD7">
        <w:rPr>
          <w:sz w:val="28"/>
        </w:rPr>
        <w:t>Рассчитать эффект финансового рычага при условии, что собственных средств у предприятия 650 тыс. руб., заёмных – 800 тыс. руб., экономическая рент</w:t>
      </w:r>
      <w:r w:rsidR="00F52FD7">
        <w:rPr>
          <w:sz w:val="28"/>
        </w:rPr>
        <w:t>а</w:t>
      </w:r>
      <w:r w:rsidR="00F52FD7">
        <w:rPr>
          <w:sz w:val="28"/>
        </w:rPr>
        <w:t>бельность – 22%, ставка процента за кредит – 19%: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2,8%;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1,8%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3,7%;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3%.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52FD7">
        <w:rPr>
          <w:sz w:val="28"/>
          <w:szCs w:val="28"/>
        </w:rPr>
        <w:t>. Пороговое значение прибыли – это: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нулевая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«валовая маржа» - «постоянные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«валовая маржа» - «переменные затраты». 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F52FD7">
        <w:rPr>
          <w:sz w:val="28"/>
          <w:szCs w:val="28"/>
        </w:rPr>
        <w:t>. Два предприятия имеют одинаковую величину прибыли. На первом со</w:t>
      </w:r>
      <w:r w:rsidR="00F52FD7">
        <w:rPr>
          <w:sz w:val="28"/>
          <w:szCs w:val="28"/>
        </w:rPr>
        <w:t>б</w:t>
      </w:r>
      <w:r w:rsidR="00F52FD7">
        <w:rPr>
          <w:sz w:val="28"/>
          <w:szCs w:val="28"/>
        </w:rPr>
        <w:t>ственные источники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втором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первом предприятии;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одинакова</w:t>
      </w:r>
      <w:proofErr w:type="gramEnd"/>
      <w:r>
        <w:rPr>
          <w:sz w:val="28"/>
          <w:szCs w:val="28"/>
        </w:rPr>
        <w:t xml:space="preserve"> у обоих предприятий;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52FD7">
        <w:rPr>
          <w:sz w:val="28"/>
          <w:szCs w:val="28"/>
        </w:rPr>
        <w:t>. Финансовый рычаг: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повышает рентабельность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повышает экономическую рентабельность;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снижает экономическую рентабельность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36</w:t>
      </w:r>
      <w:r w:rsidR="00F52FD7">
        <w:rPr>
          <w:rStyle w:val="affff2"/>
          <w:b w:val="0"/>
          <w:sz w:val="28"/>
          <w:szCs w:val="28"/>
        </w:rPr>
        <w:t>. Последствия риска могут быть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скорее положительными;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как положительными, так и отрицательными;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только отрицательными.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37</w:t>
      </w:r>
      <w:r w:rsidR="00F52FD7">
        <w:rPr>
          <w:rStyle w:val="affff2"/>
          <w:b w:val="0"/>
          <w:sz w:val="28"/>
          <w:szCs w:val="28"/>
        </w:rPr>
        <w:t>. Риски, которые практически всегда несут в себе потери, называются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критическими;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спекулятивными;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чистыми.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</w:t>
      </w:r>
      <w:r w:rsidR="00091BF2">
        <w:rPr>
          <w:rStyle w:val="affff2"/>
          <w:b w:val="0"/>
          <w:sz w:val="28"/>
          <w:szCs w:val="28"/>
        </w:rPr>
        <w:t>8</w:t>
      </w:r>
      <w:r>
        <w:rPr>
          <w:rStyle w:val="affff2"/>
          <w:b w:val="0"/>
          <w:sz w:val="28"/>
          <w:szCs w:val="28"/>
        </w:rPr>
        <w:t>. К какой группе методов управления рисками относится страхование?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передача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39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распределение риска по этапам работы?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диверсификация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40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обучение и и</w:t>
      </w:r>
      <w:r w:rsidR="00F52FD7">
        <w:rPr>
          <w:rStyle w:val="affff2"/>
          <w:b w:val="0"/>
          <w:sz w:val="28"/>
          <w:szCs w:val="28"/>
        </w:rPr>
        <w:t>н</w:t>
      </w:r>
      <w:r w:rsidR="00F52FD7">
        <w:rPr>
          <w:rStyle w:val="affff2"/>
          <w:b w:val="0"/>
          <w:sz w:val="28"/>
          <w:szCs w:val="28"/>
        </w:rPr>
        <w:t>структирование персонала?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локализация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sz w:val="28"/>
          <w:szCs w:val="28"/>
        </w:rPr>
        <w:t>41</w:t>
      </w:r>
      <w:r w:rsidR="00F52FD7">
        <w:rPr>
          <w:sz w:val="28"/>
          <w:szCs w:val="28"/>
        </w:rPr>
        <w:t xml:space="preserve">. </w:t>
      </w:r>
      <w:r w:rsidR="00F52FD7">
        <w:rPr>
          <w:rStyle w:val="affff2"/>
          <w:b w:val="0"/>
          <w:sz w:val="28"/>
          <w:szCs w:val="28"/>
        </w:rPr>
        <w:t>К какой группе методов управления рисками относится увольнение неко</w:t>
      </w:r>
      <w:r w:rsidR="00F52FD7">
        <w:rPr>
          <w:rStyle w:val="affff2"/>
          <w:b w:val="0"/>
          <w:sz w:val="28"/>
          <w:szCs w:val="28"/>
        </w:rPr>
        <w:t>м</w:t>
      </w:r>
      <w:r w:rsidR="00F52FD7">
        <w:rPr>
          <w:rStyle w:val="affff2"/>
          <w:b w:val="0"/>
          <w:sz w:val="28"/>
          <w:szCs w:val="28"/>
        </w:rPr>
        <w:t>петентных сотрудников?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уклонение от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компенсация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42</w:t>
      </w:r>
      <w:r w:rsidR="00F52FD7">
        <w:rPr>
          <w:rStyle w:val="affff2"/>
          <w:b w:val="0"/>
          <w:sz w:val="28"/>
          <w:szCs w:val="28"/>
        </w:rPr>
        <w:t>. К какой группе методов управления рисками относится создание спец</w:t>
      </w:r>
      <w:r w:rsidR="00F52FD7">
        <w:rPr>
          <w:rStyle w:val="affff2"/>
          <w:b w:val="0"/>
          <w:sz w:val="28"/>
          <w:szCs w:val="28"/>
        </w:rPr>
        <w:t>и</w:t>
      </w:r>
      <w:r w:rsidR="00F52FD7">
        <w:rPr>
          <w:rStyle w:val="affff2"/>
          <w:b w:val="0"/>
          <w:sz w:val="28"/>
          <w:szCs w:val="28"/>
        </w:rPr>
        <w:t>альных инновационных подразделений?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локализация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б) </w:t>
      </w:r>
      <w:r>
        <w:rPr>
          <w:sz w:val="28"/>
          <w:szCs w:val="28"/>
        </w:rPr>
        <w:t>диверсификация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 xml:space="preserve">в) </w:t>
      </w:r>
      <w:r>
        <w:rPr>
          <w:sz w:val="28"/>
          <w:szCs w:val="28"/>
        </w:rPr>
        <w:t>компенсация рисков;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уклонение от рисков.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43</w:t>
      </w:r>
      <w:r w:rsidR="00F52FD7">
        <w:rPr>
          <w:rStyle w:val="affff2"/>
          <w:b w:val="0"/>
          <w:sz w:val="28"/>
          <w:szCs w:val="28"/>
        </w:rPr>
        <w:t>. К группе финансовых рисков, связанных с покупательной способностью, относятся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специфический риск;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риск снижения доходности;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валютный риск.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ffff2"/>
          <w:b w:val="0"/>
          <w:sz w:val="28"/>
          <w:szCs w:val="28"/>
        </w:rPr>
        <w:t>44</w:t>
      </w:r>
      <w:r w:rsidR="00F52FD7">
        <w:rPr>
          <w:rStyle w:val="affff2"/>
          <w:b w:val="0"/>
          <w:sz w:val="28"/>
          <w:szCs w:val="28"/>
        </w:rPr>
        <w:t>. Заключение срочных контрактов, используемое для уменьшения риска, связанного с возможным снижением цены товара,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форвардной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фьючерсной сделкой;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хеджированием покупателя;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хеджированием продавца.</w:t>
      </w:r>
    </w:p>
    <w:p w:rsidR="00F52FD7" w:rsidRDefault="00091BF2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rStyle w:val="affff2"/>
          <w:b w:val="0"/>
        </w:rPr>
      </w:pPr>
      <w:r>
        <w:rPr>
          <w:rStyle w:val="affff2"/>
          <w:b w:val="0"/>
          <w:sz w:val="28"/>
          <w:szCs w:val="28"/>
        </w:rPr>
        <w:t>45</w:t>
      </w:r>
      <w:r w:rsidR="00F52FD7">
        <w:rPr>
          <w:rStyle w:val="affff2"/>
          <w:b w:val="0"/>
          <w:sz w:val="28"/>
          <w:szCs w:val="28"/>
        </w:rPr>
        <w:t>. Вид риска, связанный с различиями в учете активов и пассивов фирмы в иностранной и национальной валюте, называется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</w:pPr>
      <w:r>
        <w:rPr>
          <w:sz w:val="28"/>
          <w:szCs w:val="28"/>
        </w:rPr>
        <w:t>а) трансляционным;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систематическим;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производственным.</w:t>
      </w:r>
    </w:p>
    <w:p w:rsidR="00F52FD7" w:rsidRDefault="00F52FD7" w:rsidP="00F52FD7">
      <w:pPr>
        <w:pStyle w:val="aff9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625C4" w:rsidRPr="00B100F7" w:rsidRDefault="007625C4" w:rsidP="00F52FD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00F7">
        <w:rPr>
          <w:b/>
          <w:spacing w:val="-3"/>
          <w:sz w:val="28"/>
          <w:szCs w:val="28"/>
        </w:rPr>
        <w:lastRenderedPageBreak/>
        <w:t xml:space="preserve">Раздел 4 </w:t>
      </w:r>
      <w:r w:rsidRPr="00B100F7">
        <w:rPr>
          <w:b/>
          <w:sz w:val="28"/>
          <w:szCs w:val="28"/>
        </w:rPr>
        <w:t>Краткосрочная финансовая политика</w:t>
      </w:r>
    </w:p>
    <w:p w:rsidR="006D309C" w:rsidRDefault="006D309C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hd w:val="clear" w:color="auto" w:fill="FFFFFF"/>
        <w:tabs>
          <w:tab w:val="left" w:pos="75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Операционный рычаг отражает: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уровень бизнес-риска на финансовом рынке;</w:t>
      </w:r>
    </w:p>
    <w:p w:rsidR="00F52FD7" w:rsidRDefault="00F52FD7" w:rsidP="00F52FD7">
      <w:pPr>
        <w:shd w:val="clear" w:color="auto" w:fill="FFFFFF"/>
        <w:tabs>
          <w:tab w:val="left" w:pos="98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степень финансового риска на финансовом рынке;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степень финансового риска, олицетворяемого с данной фирмой;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степень бизнес-риска, </w:t>
      </w:r>
      <w:proofErr w:type="gramStart"/>
      <w:r>
        <w:rPr>
          <w:sz w:val="28"/>
          <w:szCs w:val="28"/>
        </w:rPr>
        <w:t>олицетворяемого</w:t>
      </w:r>
      <w:proofErr w:type="gramEnd"/>
      <w:r>
        <w:rPr>
          <w:sz w:val="28"/>
          <w:szCs w:val="28"/>
        </w:rPr>
        <w:t xml:space="preserve"> с данной фирмой.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увеличении объёмов продаж доля постоянных затрат в общей сумме издержек: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увеличивается;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расчёте порога рентабельности участвуют: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общие издержки и  масса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постоянные издержки, валовая маржа, выручка;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прямые постоянные затраты и объём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постоянные и переменные издержки, прибыль.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Операционный рычаг тем выше, чем выше: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постоянные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переменные затраты;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прибыль;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Запас финансовой прочности рассчитывается как: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разница между фактической выручкой и порогом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разница между фактической и плановой выручкой;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выручкой и переменными затратами;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выручкой и прибылью.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Эффект производственного рычага означает: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меру изменения прибыли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изменение постоянных затрат, приводящее к изменению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приращение к рентабельности собственных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оптимизации ассортимента следует ориентироваться на товары: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 максимальным относительным значением промежуточной маржи;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минимальным значением общих удельных издержек;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 наибольшим удельным весом в общем объёме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 высокими потребительскими качествами.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8. Выручка предприятия составляет 1320 тыс. руб., переменные затраты – 700 тыс. руб., постоянные затраты - 430 тыс. руб. Порог рентабельности для данного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190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914,9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1,44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620 тыс. руб.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Сила воздействия операционного рычага составляет 4,7. Это означает, что в результате роста выручки на 10% предприятие будет иметь: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рост прибыли на 10%;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увеличение прибыли на 47%;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снижение прибыли на 10%.</w:t>
      </w:r>
    </w:p>
    <w:p w:rsidR="00F52FD7" w:rsidRDefault="00F52FD7" w:rsidP="00091B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При повышении цен на реализованную продукцию и прочих неименных условиях доля постоянных затрат в составе выручки от реализации: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 снижении выручки от реализации и прочих неизменных условиях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переменных затрат в составе выручки: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Запас финансовой прочности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«постоянные и 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«порог рентабельности»;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«переменные затраты» - «прямые постоянные затраты».</w:t>
      </w:r>
    </w:p>
    <w:p w:rsidR="00F52FD7" w:rsidRDefault="00F52FD7" w:rsidP="00F52FD7">
      <w:pPr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 увеличении натурального объема продаж сумма переменных затрат: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увеличивается;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уменьшается;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изменяется;</w:t>
      </w:r>
    </w:p>
    <w:p w:rsidR="00F52FD7" w:rsidRDefault="00F52FD7" w:rsidP="00F52FD7">
      <w:pPr>
        <w:spacing w:after="0" w:line="240" w:lineRule="auto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нет верного ответа. 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Выручка предприятия равна 500 тыс. руб., переменные затраты - 380 тыс. руб., постоянные – 40 тыс. руб. Сила воздействия операционного рычага будет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1,5;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0,24;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1,3;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0,5.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Эффект операционного рычага проявляется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к рентабельности собственных  средств;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приросте</w:t>
      </w:r>
      <w:proofErr w:type="gramEnd"/>
      <w:r>
        <w:rPr>
          <w:sz w:val="28"/>
          <w:szCs w:val="28"/>
        </w:rPr>
        <w:t xml:space="preserve"> прибыли при определённом приросте продаж;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предпринимательского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>
        <w:rPr>
          <w:sz w:val="28"/>
          <w:szCs w:val="28"/>
        </w:rPr>
        <w:t>снижении</w:t>
      </w:r>
      <w:proofErr w:type="gramEnd"/>
      <w:r>
        <w:rPr>
          <w:sz w:val="28"/>
          <w:szCs w:val="28"/>
        </w:rPr>
        <w:t xml:space="preserve"> рентабельности собственных средств.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Валовая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Уровень сопряжённого эффекта финансового и операционного рычагов показывает: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прибыли на акцию в результате изменения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уровень финансового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уровень производственного риска;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нет верного ответа.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Промежуточная маржа рассчитывается: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«выручка» - «переменные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«выручка» - «переменные и прямые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«выручка» - «переменные и постоянные затраты»;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«выручка» - «порог рентабельности».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Операционный анализ необходим для решения вопросов: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оптимизации структуры капитала;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дивидендной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ассортиментной и ценовой политики;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кредитной политики.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20. Выручка предприятия составляет 2630 тыс. руб., переменные затраты – 1800 тыс. руб., постоянные затраты - 520 тыс. руб. Порог рентабельности для данн</w:t>
      </w:r>
      <w:r>
        <w:rPr>
          <w:sz w:val="28"/>
        </w:rPr>
        <w:t>о</w:t>
      </w:r>
      <w:r>
        <w:rPr>
          <w:sz w:val="28"/>
        </w:rPr>
        <w:t>го предприятия составит: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310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830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2110 тыс. руб.;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1646 тыс. руб.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52FD7">
        <w:rPr>
          <w:sz w:val="28"/>
          <w:szCs w:val="28"/>
        </w:rPr>
        <w:t>. Ускорение оборачиваемости дебиторской задолженности является факт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ром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улучшения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ухудшения его финансового состояния;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 влияет на его финансовое состояние;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2. Более быстрая оборачиваемость дебиторской задолженности по сравнению с кредиторской создаёт условия </w:t>
      </w:r>
      <w:proofErr w:type="gramStart"/>
      <w:r w:rsidR="00F52FD7">
        <w:rPr>
          <w:sz w:val="28"/>
          <w:szCs w:val="28"/>
        </w:rPr>
        <w:t>для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снижения затрат;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повышения рентабельности;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уменьшения потребности в собственных оборотных средствах;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верны все ответы.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3. Ускорение оборачиваемости дебиторской задолженности может быть д</w:t>
      </w:r>
      <w:r w:rsidR="00F52FD7">
        <w:rPr>
          <w:sz w:val="28"/>
          <w:szCs w:val="28"/>
        </w:rPr>
        <w:t>о</w:t>
      </w:r>
      <w:r w:rsidR="00F52FD7">
        <w:rPr>
          <w:sz w:val="28"/>
          <w:szCs w:val="28"/>
        </w:rPr>
        <w:t>стигнуто путём: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увеличения выручки от реализации;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увеличения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увеличения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увеличения дебиторской задолженности.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4. Ускорение оборачиваемости оборотных средств приводит </w:t>
      </w:r>
      <w:proofErr w:type="gramStart"/>
      <w:r w:rsidR="00F52FD7">
        <w:rPr>
          <w:sz w:val="28"/>
          <w:szCs w:val="28"/>
        </w:rPr>
        <w:t>к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увеличению оборотных средств, снижению выручки и прибыли;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увеличению потребности в оборотных активах;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ухудшению финансового состояния.</w:t>
      </w:r>
    </w:p>
    <w:p w:rsidR="00F52FD7" w:rsidRDefault="00091BF2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 xml:space="preserve">5. Длительность операционного цикла складывается </w:t>
      </w:r>
      <w:proofErr w:type="gramStart"/>
      <w:r w:rsidR="00F52FD7">
        <w:rPr>
          <w:sz w:val="28"/>
          <w:szCs w:val="28"/>
        </w:rPr>
        <w:t>из</w:t>
      </w:r>
      <w:proofErr w:type="gramEnd"/>
      <w:r w:rsidR="00F52FD7">
        <w:rPr>
          <w:sz w:val="28"/>
          <w:szCs w:val="28"/>
        </w:rPr>
        <w:t>: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длительности оборота запасов;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длительности оборота кредиторской задолженности;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длительности оборотов дебиторской задолженности и запасов.</w:t>
      </w:r>
    </w:p>
    <w:p w:rsidR="00F52FD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  <w:r w:rsidR="00F52FD7">
        <w:rPr>
          <w:spacing w:val="-1"/>
          <w:sz w:val="28"/>
          <w:szCs w:val="28"/>
        </w:rPr>
        <w:t>6. Произведение значений показателей оборачиваемости деби</w:t>
      </w:r>
      <w:r w:rsidR="00F52FD7">
        <w:rPr>
          <w:spacing w:val="-1"/>
          <w:sz w:val="28"/>
          <w:szCs w:val="28"/>
        </w:rPr>
        <w:softHyphen/>
      </w:r>
      <w:r w:rsidR="00F52FD7">
        <w:rPr>
          <w:sz w:val="28"/>
          <w:szCs w:val="28"/>
        </w:rPr>
        <w:t>торской з</w:t>
      </w:r>
      <w:r w:rsidR="00F52FD7">
        <w:rPr>
          <w:sz w:val="28"/>
          <w:szCs w:val="28"/>
        </w:rPr>
        <w:t>а</w:t>
      </w:r>
      <w:r w:rsidR="00F52FD7">
        <w:rPr>
          <w:sz w:val="28"/>
          <w:szCs w:val="28"/>
        </w:rPr>
        <w:t>долженности в оборотах и днях равно: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 п</w:t>
      </w:r>
      <w:r>
        <w:rPr>
          <w:sz w:val="28"/>
          <w:szCs w:val="28"/>
        </w:rPr>
        <w:t>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б) с</w:t>
      </w:r>
      <w:r>
        <w:rPr>
          <w:sz w:val="28"/>
          <w:szCs w:val="28"/>
        </w:rPr>
        <w:t>редней продолжительности периода между отгрузками</w:t>
      </w:r>
      <w:r>
        <w:rPr>
          <w:sz w:val="28"/>
          <w:szCs w:val="28"/>
        </w:rPr>
        <w:br/>
        <w:t>продаваемой продукции;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 с</w:t>
      </w:r>
      <w:r>
        <w:rPr>
          <w:sz w:val="28"/>
          <w:szCs w:val="28"/>
        </w:rPr>
        <w:t>редней продолжительности периода между моментами</w:t>
      </w:r>
      <w:r>
        <w:rPr>
          <w:sz w:val="28"/>
          <w:szCs w:val="28"/>
        </w:rPr>
        <w:br/>
        <w:t>перечисления средств дебиторами;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 xml:space="preserve">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648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</w:t>
      </w:r>
      <w:r w:rsidR="00F52FD7">
        <w:rPr>
          <w:spacing w:val="-11"/>
          <w:sz w:val="28"/>
          <w:szCs w:val="28"/>
        </w:rPr>
        <w:t>7.</w:t>
      </w:r>
      <w:r w:rsidR="00F52FD7">
        <w:rPr>
          <w:sz w:val="28"/>
          <w:szCs w:val="28"/>
        </w:rPr>
        <w:tab/>
        <w:t>Произведение изменения оборачиваемости в днях на одно</w:t>
      </w:r>
      <w:r w:rsidR="00F52FD7">
        <w:rPr>
          <w:sz w:val="28"/>
          <w:szCs w:val="28"/>
        </w:rPr>
        <w:softHyphen/>
        <w:t>дневный фа</w:t>
      </w:r>
      <w:r w:rsidR="00F52FD7">
        <w:rPr>
          <w:sz w:val="28"/>
          <w:szCs w:val="28"/>
        </w:rPr>
        <w:t>к</w:t>
      </w:r>
      <w:r w:rsidR="00F52FD7">
        <w:rPr>
          <w:sz w:val="28"/>
          <w:szCs w:val="28"/>
        </w:rPr>
        <w:t>тический товарооборот с отрицательным знаком представляет собой: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 xml:space="preserve"> сумму средств, дополнительно вовлеченных в оборот;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б) с</w:t>
      </w:r>
      <w:r>
        <w:rPr>
          <w:spacing w:val="-1"/>
          <w:sz w:val="28"/>
          <w:szCs w:val="28"/>
        </w:rPr>
        <w:t>умму экономии оборотных средств;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в) с</w:t>
      </w:r>
      <w:r>
        <w:rPr>
          <w:sz w:val="28"/>
          <w:szCs w:val="28"/>
        </w:rPr>
        <w:t>умму средств, на которую уменьшился товарооборот по</w:t>
      </w:r>
      <w:r>
        <w:rPr>
          <w:sz w:val="28"/>
          <w:szCs w:val="28"/>
        </w:rPr>
        <w:br/>
        <w:t xml:space="preserve">сравнению с планом (или в динамике); </w:t>
      </w:r>
    </w:p>
    <w:p w:rsidR="00F52FD7" w:rsidRDefault="00F52FD7" w:rsidP="00F52FD7">
      <w:pPr>
        <w:shd w:val="clear" w:color="auto" w:fill="FFFFFF"/>
        <w:tabs>
          <w:tab w:val="left" w:pos="7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с</w:t>
      </w:r>
      <w:r>
        <w:rPr>
          <w:sz w:val="28"/>
          <w:szCs w:val="28"/>
        </w:rPr>
        <w:t>умму средств, на которую увеличился товарооборот по</w:t>
      </w:r>
      <w:r>
        <w:rPr>
          <w:sz w:val="28"/>
          <w:szCs w:val="28"/>
        </w:rPr>
        <w:br/>
        <w:t>сравнению с планом (или в динамике).</w:t>
      </w:r>
    </w:p>
    <w:p w:rsidR="00F52FD7" w:rsidRDefault="00091BF2" w:rsidP="00F52FD7">
      <w:pPr>
        <w:shd w:val="clear" w:color="auto" w:fill="FFFFFF"/>
        <w:tabs>
          <w:tab w:val="left" w:pos="91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8. Финансовый и операционный циклы отличаются друг от друга: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погашения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омертвления сре</w:t>
      </w:r>
      <w:proofErr w:type="gramStart"/>
      <w:r>
        <w:rPr>
          <w:sz w:val="28"/>
          <w:szCs w:val="28"/>
        </w:rPr>
        <w:t>дств в з</w:t>
      </w:r>
      <w:proofErr w:type="gramEnd"/>
      <w:r>
        <w:rPr>
          <w:sz w:val="28"/>
          <w:szCs w:val="28"/>
        </w:rPr>
        <w:t>апасах;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погашения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 инкассирования выручки.</w:t>
      </w:r>
    </w:p>
    <w:p w:rsidR="00F52FD7" w:rsidRDefault="00091BF2" w:rsidP="00F52FD7">
      <w:pPr>
        <w:shd w:val="clear" w:color="auto" w:fill="FFFFFF"/>
        <w:tabs>
          <w:tab w:val="left" w:pos="739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2FD7">
        <w:rPr>
          <w:sz w:val="28"/>
          <w:szCs w:val="28"/>
        </w:rPr>
        <w:t>9. Продолжительность операционного цикла - это аналитический</w:t>
      </w:r>
      <w:r w:rsidR="00F52FD7">
        <w:rPr>
          <w:sz w:val="28"/>
          <w:szCs w:val="28"/>
        </w:rPr>
        <w:br/>
        <w:t>показатель, характеризующий продолжительность производственн</w:t>
      </w:r>
      <w:proofErr w:type="gramStart"/>
      <w:r w:rsidR="00F52FD7">
        <w:rPr>
          <w:sz w:val="28"/>
          <w:szCs w:val="28"/>
        </w:rPr>
        <w:t>о-</w:t>
      </w:r>
      <w:proofErr w:type="gramEnd"/>
      <w:r w:rsidR="00F52FD7">
        <w:rPr>
          <w:sz w:val="28"/>
          <w:szCs w:val="28"/>
        </w:rPr>
        <w:br/>
        <w:t>коммерческого цикла и исчисляемый как среднее время отвлечения денежных средств в: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>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кредиторской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запасах</w:t>
      </w:r>
      <w:proofErr w:type="gramEnd"/>
      <w:r>
        <w:rPr>
          <w:sz w:val="28"/>
          <w:szCs w:val="28"/>
        </w:rPr>
        <w:t xml:space="preserve"> и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дебиторской задолженности.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0. Оборачиваемость запасов в оборотах рассчитывается как част</w:t>
      </w:r>
      <w:r w:rsidR="00F52FD7">
        <w:rPr>
          <w:sz w:val="28"/>
          <w:szCs w:val="28"/>
        </w:rPr>
        <w:softHyphen/>
        <w:t>ное от дел</w:t>
      </w:r>
      <w:r w:rsidR="00F52FD7">
        <w:rPr>
          <w:sz w:val="28"/>
          <w:szCs w:val="28"/>
        </w:rPr>
        <w:t>е</w:t>
      </w:r>
      <w:r w:rsidR="00F52FD7">
        <w:rPr>
          <w:sz w:val="28"/>
          <w:szCs w:val="28"/>
        </w:rPr>
        <w:t>ния: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средней суммы производственных запасов на однодневную</w:t>
      </w:r>
      <w:r>
        <w:rPr>
          <w:sz w:val="28"/>
          <w:szCs w:val="28"/>
        </w:rPr>
        <w:br/>
        <w:t>себестоимость 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суммы производственных запасов на себестоимость</w:t>
      </w:r>
      <w:r>
        <w:rPr>
          <w:sz w:val="28"/>
          <w:szCs w:val="28"/>
        </w:rPr>
        <w:br/>
        <w:t>продукции;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себестоимости продукции на среднюю величину производст</w:t>
      </w:r>
      <w:r>
        <w:rPr>
          <w:sz w:val="28"/>
          <w:szCs w:val="28"/>
        </w:rPr>
        <w:softHyphen/>
        <w:t>венных зап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сов;</w:t>
      </w:r>
    </w:p>
    <w:p w:rsidR="00F52FD7" w:rsidRDefault="00F52FD7" w:rsidP="00F52FD7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чистых активов на среднюю величину производственных запасов.</w:t>
      </w: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1. Продолжительность финансового цикла - показатель, характе</w:t>
      </w:r>
      <w:r w:rsidR="00F52FD7">
        <w:rPr>
          <w:sz w:val="28"/>
          <w:szCs w:val="28"/>
        </w:rPr>
        <w:softHyphen/>
        <w:t>ризующий среднюю продолжительность периода: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отвлечения денежных сре</w:t>
      </w:r>
      <w:proofErr w:type="gramStart"/>
      <w:r>
        <w:rPr>
          <w:sz w:val="28"/>
          <w:szCs w:val="28"/>
        </w:rPr>
        <w:t>дств в кр</w:t>
      </w:r>
      <w:proofErr w:type="gramEnd"/>
      <w:r>
        <w:rPr>
          <w:sz w:val="28"/>
          <w:szCs w:val="28"/>
        </w:rPr>
        <w:t>едиторах;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отвлечения денежных сре</w:t>
      </w:r>
      <w:proofErr w:type="gramStart"/>
      <w:r>
        <w:rPr>
          <w:sz w:val="28"/>
          <w:szCs w:val="28"/>
        </w:rPr>
        <w:t>дств в д</w:t>
      </w:r>
      <w:proofErr w:type="gramEnd"/>
      <w:r>
        <w:rPr>
          <w:sz w:val="28"/>
          <w:szCs w:val="28"/>
        </w:rPr>
        <w:t>ебиторах;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отвлечения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асчетах;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между фактическим оттоком денежных средств и их факти</w:t>
      </w:r>
      <w:r>
        <w:rPr>
          <w:sz w:val="28"/>
          <w:szCs w:val="28"/>
        </w:rPr>
        <w:softHyphen/>
        <w:t>ческим прит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ком в связи с осуществлением текущей деятельно</w:t>
      </w:r>
      <w:r>
        <w:rPr>
          <w:sz w:val="28"/>
          <w:szCs w:val="28"/>
        </w:rPr>
        <w:softHyphen/>
        <w:t>сти в рамках одного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ственного цикла.</w:t>
      </w:r>
    </w:p>
    <w:p w:rsidR="00F52FD7" w:rsidRDefault="00F52FD7" w:rsidP="00F52FD7">
      <w:pPr>
        <w:shd w:val="clear" w:color="auto" w:fill="FFFFFF"/>
        <w:tabs>
          <w:tab w:val="left" w:pos="1186"/>
        </w:tabs>
        <w:spacing w:after="0" w:line="240" w:lineRule="auto"/>
        <w:ind w:right="106" w:firstLine="709"/>
        <w:jc w:val="both"/>
        <w:rPr>
          <w:sz w:val="28"/>
          <w:szCs w:val="28"/>
        </w:rPr>
      </w:pPr>
    </w:p>
    <w:p w:rsidR="00F52FD7" w:rsidRDefault="00091BF2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2FD7">
        <w:rPr>
          <w:sz w:val="28"/>
          <w:szCs w:val="28"/>
        </w:rPr>
        <w:t xml:space="preserve">2.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 xml:space="preserve">мость запасов» </w:t>
      </w:r>
      <w:r w:rsidR="00F52FD7">
        <w:rPr>
          <w:sz w:val="28"/>
          <w:szCs w:val="28"/>
        </w:rPr>
        <w:t>относится к характеристике запасов: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денежных средств;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высоколиквидных ценных бумаг;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сырья, материалов и других 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11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всех видов активов, перечисленных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(а), (б), (в).</w:t>
      </w:r>
    </w:p>
    <w:p w:rsidR="00F52FD7" w:rsidRDefault="00091BF2" w:rsidP="00F52FD7">
      <w:pPr>
        <w:shd w:val="clear" w:color="auto" w:fill="FFFFFF"/>
        <w:tabs>
          <w:tab w:val="left" w:pos="9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 xml:space="preserve">3. В коэффициентном анализе отчетности термин </w:t>
      </w:r>
      <w:r w:rsidR="00F52FD7">
        <w:rPr>
          <w:iCs/>
          <w:sz w:val="28"/>
          <w:szCs w:val="28"/>
        </w:rPr>
        <w:t>«оборачиваемость сре</w:t>
      </w:r>
      <w:proofErr w:type="gramStart"/>
      <w:r w:rsidR="00F52FD7">
        <w:rPr>
          <w:iCs/>
          <w:sz w:val="28"/>
          <w:szCs w:val="28"/>
        </w:rPr>
        <w:t>дств в р</w:t>
      </w:r>
      <w:proofErr w:type="gramEnd"/>
      <w:r w:rsidR="00F52FD7">
        <w:rPr>
          <w:iCs/>
          <w:sz w:val="28"/>
          <w:szCs w:val="28"/>
        </w:rPr>
        <w:t xml:space="preserve">асчетах»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дебиторской задолженности;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расчетов с персоналом по заработной плате;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расчетов с учредителями по выплате дивидендов;</w:t>
      </w:r>
    </w:p>
    <w:p w:rsidR="00F52FD7" w:rsidRDefault="00F52FD7" w:rsidP="00F52FD7">
      <w:pPr>
        <w:shd w:val="clear" w:color="auto" w:fill="FFFFFF"/>
        <w:tabs>
          <w:tab w:val="left" w:pos="11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расчетов с бюджетом по налогам.</w:t>
      </w:r>
    </w:p>
    <w:p w:rsidR="00F52FD7" w:rsidRDefault="00091BF2" w:rsidP="00F52FD7">
      <w:pPr>
        <w:shd w:val="clear" w:color="auto" w:fill="FFFFFF"/>
        <w:tabs>
          <w:tab w:val="left" w:pos="91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4.</w:t>
      </w:r>
      <w:r w:rsidR="00F52FD7">
        <w:rPr>
          <w:sz w:val="28"/>
          <w:szCs w:val="28"/>
        </w:rPr>
        <w:tab/>
        <w:t xml:space="preserve">В коэффициентном анализе отчетности термин </w:t>
      </w:r>
      <w:r w:rsidR="00F52FD7">
        <w:rPr>
          <w:iCs/>
          <w:sz w:val="28"/>
          <w:szCs w:val="28"/>
        </w:rPr>
        <w:t>«оборачивае</w:t>
      </w:r>
      <w:r w:rsidR="00F52FD7">
        <w:rPr>
          <w:iCs/>
          <w:sz w:val="28"/>
          <w:szCs w:val="28"/>
        </w:rPr>
        <w:softHyphen/>
        <w:t>мость деб</w:t>
      </w:r>
      <w:r w:rsidR="00F52FD7">
        <w:rPr>
          <w:iCs/>
          <w:sz w:val="28"/>
          <w:szCs w:val="28"/>
        </w:rPr>
        <w:t>и</w:t>
      </w:r>
      <w:r w:rsidR="00F52FD7">
        <w:rPr>
          <w:iCs/>
          <w:sz w:val="28"/>
          <w:szCs w:val="28"/>
        </w:rPr>
        <w:t xml:space="preserve">торов» </w:t>
      </w:r>
      <w:r w:rsidR="00F52FD7">
        <w:rPr>
          <w:sz w:val="28"/>
          <w:szCs w:val="28"/>
        </w:rPr>
        <w:t>относится к характеристике: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скорости   оборота   средств,   вложенных   в   дебиторскую задолженность;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политики фирмы в отношении стабильности покупателей продукции;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политики фирмы в отношении стабильности поставщиков;</w:t>
      </w:r>
    </w:p>
    <w:p w:rsidR="00F52FD7" w:rsidRDefault="00F52FD7" w:rsidP="00F52FD7">
      <w:pPr>
        <w:shd w:val="clear" w:color="auto" w:fill="FFFFFF"/>
        <w:tabs>
          <w:tab w:val="left" w:pos="10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скорости оборота средств по расчетам с учредителями.</w:t>
      </w:r>
    </w:p>
    <w:p w:rsidR="00F52FD7" w:rsidRDefault="00091BF2" w:rsidP="00F52FD7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5. Оборачиваемость сре</w:t>
      </w:r>
      <w:proofErr w:type="gramStart"/>
      <w:r w:rsidR="00F52FD7">
        <w:rPr>
          <w:sz w:val="28"/>
          <w:szCs w:val="28"/>
        </w:rPr>
        <w:t>дств в р</w:t>
      </w:r>
      <w:proofErr w:type="gramEnd"/>
      <w:r w:rsidR="00F52FD7">
        <w:rPr>
          <w:sz w:val="28"/>
          <w:szCs w:val="28"/>
        </w:rPr>
        <w:t>асчетах исчисляется: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только в оборотах;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только в днях;</w:t>
      </w:r>
    </w:p>
    <w:p w:rsidR="00F52FD7" w:rsidRDefault="00F52FD7" w:rsidP="00F52FD7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в процентах;</w:t>
      </w:r>
    </w:p>
    <w:p w:rsidR="00F52FD7" w:rsidRDefault="00F52FD7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оборотах или в днях.</w:t>
      </w:r>
    </w:p>
    <w:p w:rsidR="00F52FD7" w:rsidRDefault="00091BF2" w:rsidP="00F52FD7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6. Произведение значений показателей оборачиваемости запасов в</w:t>
      </w:r>
      <w:r w:rsidR="00F52FD7">
        <w:rPr>
          <w:sz w:val="28"/>
          <w:szCs w:val="28"/>
        </w:rPr>
        <w:br/>
        <w:t>оборотах и днях равно: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продолжительности отчетного периода;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средней продолжительности периода между поставками</w:t>
      </w:r>
      <w:r>
        <w:rPr>
          <w:sz w:val="28"/>
          <w:szCs w:val="28"/>
        </w:rPr>
        <w:br/>
        <w:t>производственных запасов;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средней продолжительности периода между поставкой</w:t>
      </w:r>
      <w:r>
        <w:rPr>
          <w:sz w:val="28"/>
          <w:szCs w:val="28"/>
        </w:rPr>
        <w:br/>
        <w:t>производственных запасов и их оплатой;</w:t>
      </w:r>
    </w:p>
    <w:p w:rsidR="00F52FD7" w:rsidRDefault="00F52FD7" w:rsidP="00F52FD7">
      <w:pPr>
        <w:shd w:val="clear" w:color="auto" w:fill="FFFFFF"/>
        <w:tabs>
          <w:tab w:val="left" w:pos="9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 имеет смысла и потому не интерпретируется.</w:t>
      </w:r>
    </w:p>
    <w:p w:rsidR="00F52FD7" w:rsidRDefault="00091BF2" w:rsidP="00F52FD7">
      <w:pPr>
        <w:shd w:val="clear" w:color="auto" w:fill="FFFFFF"/>
        <w:tabs>
          <w:tab w:val="left" w:pos="763"/>
        </w:tabs>
        <w:spacing w:after="0" w:line="240" w:lineRule="auto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FD7">
        <w:rPr>
          <w:sz w:val="28"/>
          <w:szCs w:val="28"/>
        </w:rPr>
        <w:t>7. Обеспеченность запасами в днях на конкретную дату рассчитывается как частное от деления: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а)</w:t>
      </w:r>
      <w:r>
        <w:rPr>
          <w:sz w:val="28"/>
          <w:szCs w:val="28"/>
        </w:rPr>
        <w:tab/>
        <w:t>фактической суммы запасов на дату на плановое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плановой суммы запасов на дату на фактическое одноднев</w:t>
      </w:r>
      <w:r>
        <w:rPr>
          <w:sz w:val="28"/>
          <w:szCs w:val="28"/>
        </w:rPr>
        <w:softHyphen/>
        <w:t>ное их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в)</w:t>
      </w:r>
      <w:r>
        <w:rPr>
          <w:sz w:val="28"/>
          <w:szCs w:val="28"/>
        </w:rPr>
        <w:tab/>
        <w:t>средней суммы производственных запасов в истекших пе</w:t>
      </w:r>
      <w:r>
        <w:rPr>
          <w:sz w:val="28"/>
          <w:szCs w:val="28"/>
        </w:rPr>
        <w:softHyphen/>
        <w:t>риодах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их потребление;</w:t>
      </w:r>
    </w:p>
    <w:p w:rsidR="00F52FD7" w:rsidRDefault="00F52FD7" w:rsidP="00F52FD7">
      <w:pPr>
        <w:shd w:val="clear" w:color="auto" w:fill="FFFFFF"/>
        <w:tabs>
          <w:tab w:val="left" w:pos="97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г)</w:t>
      </w:r>
      <w:r>
        <w:rPr>
          <w:sz w:val="28"/>
          <w:szCs w:val="28"/>
        </w:rPr>
        <w:tab/>
        <w:t>чистой выручки к расчетной дате на среднюю величину про</w:t>
      </w:r>
      <w:r>
        <w:rPr>
          <w:sz w:val="28"/>
          <w:szCs w:val="28"/>
        </w:rPr>
        <w:softHyphen/>
        <w:t>изводственных запасов.</w:t>
      </w:r>
    </w:p>
    <w:p w:rsidR="00F52FD7" w:rsidRDefault="00F52FD7" w:rsidP="00F52FD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</w:p>
    <w:p w:rsidR="00F52FD7" w:rsidRPr="00B100F7" w:rsidRDefault="00F52FD7" w:rsidP="00F52FD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E7147F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3" w:name="_Toc445844535"/>
      <w:r w:rsidRPr="006D309C">
        <w:rPr>
          <w:color w:val="auto"/>
          <w:sz w:val="28"/>
          <w:szCs w:val="28"/>
        </w:rPr>
        <w:t>А.2 Вопросы для обсуждения на практических занятиях (семинарах).</w:t>
      </w:r>
      <w:bookmarkEnd w:id="3"/>
    </w:p>
    <w:p w:rsidR="005C1093" w:rsidRDefault="005C1093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</w:p>
    <w:p w:rsidR="006D309C" w:rsidRPr="006D309C" w:rsidRDefault="006D309C" w:rsidP="00E7147F">
      <w:pPr>
        <w:pStyle w:val="1"/>
        <w:numPr>
          <w:ilvl w:val="0"/>
          <w:numId w:val="0"/>
        </w:numPr>
        <w:tabs>
          <w:tab w:val="left" w:pos="993"/>
        </w:tabs>
        <w:spacing w:before="0" w:line="240" w:lineRule="auto"/>
        <w:rPr>
          <w:color w:val="auto"/>
        </w:rPr>
      </w:pPr>
      <w:r w:rsidRPr="006D309C">
        <w:rPr>
          <w:color w:val="auto"/>
        </w:rPr>
        <w:t>Раздел 1 Теоретические основы финансового менеджмента</w:t>
      </w:r>
    </w:p>
    <w:p w:rsidR="006D309C" w:rsidRPr="006D309C" w:rsidRDefault="006D309C" w:rsidP="00E7147F">
      <w:pPr>
        <w:spacing w:after="0" w:line="240" w:lineRule="auto"/>
        <w:rPr>
          <w:lang w:eastAsia="ru-RU"/>
        </w:rPr>
      </w:pP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состоит сущность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Каковы функции финансового менеджмента?</w:t>
      </w:r>
    </w:p>
    <w:p w:rsidR="006D309C" w:rsidRPr="00DE4DB7" w:rsidRDefault="006D309C" w:rsidP="00E7147F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субъекты финансового управления на предприятии.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задачи стоят перед управлением финансами на предприятии?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обязанности и функции финансового менеджера?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роль и место финансового анализа в обеспечении эффективного финансового управления?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внутренние источники информации о состоянии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финансов предприятий.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потенциальных потребителей финансовой информации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 деятельности предприятия.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баланс предприятия как источник финансовой информации? Назовите его структуру и информационные возможности.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активы хозяйствующего субъекта?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элементы пассива баланса, их состав и структуру.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ликвидность и платежеспособность как показатели оценки финансового состояния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система коэффициентов, характеризующая ликвидность и пл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тежеспособность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показатели финансового состояния могут быть отнесены к коэ</w:t>
      </w:r>
      <w:r w:rsidRPr="00DE4DB7">
        <w:rPr>
          <w:sz w:val="28"/>
          <w:szCs w:val="28"/>
          <w:shd w:val="clear" w:color="auto" w:fill="FFFFFF"/>
        </w:rPr>
        <w:t>ф</w:t>
      </w:r>
      <w:r w:rsidRPr="00DE4DB7">
        <w:rPr>
          <w:sz w:val="28"/>
          <w:szCs w:val="28"/>
          <w:shd w:val="clear" w:color="auto" w:fill="FFFFFF"/>
        </w:rPr>
        <w:t>фициентам второго порядка?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источники оперативной финансовой информации на предпри</w:t>
      </w:r>
      <w:r w:rsidRPr="00DE4DB7">
        <w:rPr>
          <w:sz w:val="28"/>
          <w:szCs w:val="28"/>
          <w:shd w:val="clear" w:color="auto" w:fill="FFFFFF"/>
        </w:rPr>
        <w:t>я</w:t>
      </w:r>
      <w:r w:rsidRPr="00DE4DB7">
        <w:rPr>
          <w:sz w:val="28"/>
          <w:szCs w:val="28"/>
          <w:shd w:val="clear" w:color="auto" w:fill="FFFFFF"/>
        </w:rPr>
        <w:t>тии.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денежного потока?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проявляется взаимосвязь между денежным потоком и стоимостью предприятия?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преимущества показателя «денежный поток» перед показателем «прибыль»?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В чём проявляется заинтересованность различных сторон компании в положительном денежном потоке?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временной ценности денег?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эффективности рынка капитала?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альтернативных затрат?</w:t>
      </w:r>
    </w:p>
    <w:p w:rsidR="006D309C" w:rsidRPr="00DE4DB7" w:rsidRDefault="006D309C" w:rsidP="006D309C">
      <w:pPr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означает концепция взаимосвязи риска и доходности?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left="851"/>
        <w:jc w:val="both"/>
        <w:rPr>
          <w:b/>
          <w:sz w:val="28"/>
          <w:szCs w:val="28"/>
        </w:rPr>
      </w:pPr>
      <w:r w:rsidRPr="00DE4DB7">
        <w:rPr>
          <w:sz w:val="28"/>
          <w:szCs w:val="28"/>
        </w:rPr>
        <w:br/>
      </w:r>
      <w:r w:rsidRPr="00DE4DB7">
        <w:rPr>
          <w:b/>
          <w:sz w:val="28"/>
          <w:szCs w:val="28"/>
        </w:rPr>
        <w:t>Раздел 2 Финансовая среда предпринимательства</w:t>
      </w:r>
    </w:p>
    <w:p w:rsidR="006D309C" w:rsidRPr="00DE4DB7" w:rsidRDefault="006D309C" w:rsidP="006D309C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E4DB7">
        <w:rPr>
          <w:sz w:val="28"/>
          <w:szCs w:val="28"/>
        </w:rPr>
        <w:t>В чем состоит принципиальная разница между простым и сложным пр</w:t>
      </w:r>
      <w:r w:rsidRPr="00DE4DB7">
        <w:rPr>
          <w:sz w:val="28"/>
          <w:szCs w:val="28"/>
        </w:rPr>
        <w:t>о</w:t>
      </w:r>
      <w:r w:rsidRPr="00DE4DB7">
        <w:rPr>
          <w:sz w:val="28"/>
          <w:szCs w:val="28"/>
        </w:rPr>
        <w:t>центами?</w:t>
      </w:r>
      <w:proofErr w:type="gramEnd"/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Какой тип наращения предпочтителен при хранении денег в банке?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Вы располагаете данными о сумме, которую можно получить через пять лет, и хотите продать этот контракт немедленно. Какими расчетными формулами целесообразно воспользоваться и почему?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чем смысл эффективной годовой процентной ставки?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Какие виды денежных потоков вы знаете?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финансовые таблицы и как ими пользоваться?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 xml:space="preserve"> Могут ли совпадать будущая и дисконтированная стоимости? Если да, </w:t>
      </w:r>
      <w:proofErr w:type="gramStart"/>
      <w:r w:rsidRPr="00DE4DB7">
        <w:rPr>
          <w:sz w:val="28"/>
          <w:szCs w:val="28"/>
        </w:rPr>
        <w:t>то</w:t>
      </w:r>
      <w:proofErr w:type="gramEnd"/>
      <w:r w:rsidRPr="00DE4DB7">
        <w:rPr>
          <w:sz w:val="28"/>
          <w:szCs w:val="28"/>
        </w:rPr>
        <w:t xml:space="preserve"> при каких условиях?</w:t>
      </w:r>
    </w:p>
    <w:p w:rsidR="006D309C" w:rsidRPr="00DE4DB7" w:rsidRDefault="006D309C" w:rsidP="006D30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 xml:space="preserve"> </w:t>
      </w:r>
      <w:r w:rsidRPr="00DE4DB7">
        <w:rPr>
          <w:sz w:val="28"/>
          <w:szCs w:val="28"/>
          <w:shd w:val="clear" w:color="auto" w:fill="FFFFFF"/>
        </w:rPr>
        <w:t>Назовите основные теории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Назовите и охарактеризуйте функции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стимулирующей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аспекты защитной функции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критерии количественной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Сформулируйте главный критерий количественной оценки предприн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Приведите определения двух видов «ситуаций неопределенности».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понятие «осознание риска».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способы оценки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виды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субъекты предпринимательского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проявления финансовых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Дайте характеристику отличия понятий «понесенный ущерб» и «не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дополученная прибыль».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финансовые риски?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существуют методы оценки и анализа финансовых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статистический метод оценки риска?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математический метод оценки риска.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риск</w:t>
      </w:r>
      <w:r w:rsidR="00B100F7">
        <w:rPr>
          <w:sz w:val="28"/>
          <w:szCs w:val="28"/>
          <w:shd w:val="clear" w:color="auto" w:fill="FFFFFF"/>
        </w:rPr>
        <w:t>-</w:t>
      </w:r>
      <w:r w:rsidRPr="00DE4DB7">
        <w:rPr>
          <w:sz w:val="28"/>
          <w:szCs w:val="28"/>
          <w:shd w:val="clear" w:color="auto" w:fill="FFFFFF"/>
        </w:rPr>
        <w:t>менеджмент и основные этапы его реализации.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основные методы минимизации предпринимательских рисков.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диверсификация рисков?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Что такое </w:t>
      </w:r>
      <w:proofErr w:type="spellStart"/>
      <w:r w:rsidRPr="00DE4DB7">
        <w:rPr>
          <w:sz w:val="28"/>
          <w:szCs w:val="28"/>
          <w:shd w:val="clear" w:color="auto" w:fill="FFFFFF"/>
        </w:rPr>
        <w:t>лимитирование</w:t>
      </w:r>
      <w:proofErr w:type="spellEnd"/>
      <w:r w:rsidRPr="00DE4DB7">
        <w:rPr>
          <w:sz w:val="28"/>
          <w:szCs w:val="28"/>
          <w:shd w:val="clear" w:color="auto" w:fill="FFFFFF"/>
        </w:rPr>
        <w:t xml:space="preserve"> рисков, охарактеризуйте способы его обесп</w:t>
      </w:r>
      <w:r w:rsidRPr="00DE4DB7">
        <w:rPr>
          <w:sz w:val="28"/>
          <w:szCs w:val="28"/>
          <w:shd w:val="clear" w:color="auto" w:fill="FFFFFF"/>
        </w:rPr>
        <w:t>е</w:t>
      </w:r>
      <w:r w:rsidRPr="00DE4DB7">
        <w:rPr>
          <w:sz w:val="28"/>
          <w:szCs w:val="28"/>
          <w:shd w:val="clear" w:color="auto" w:fill="FFFFFF"/>
        </w:rPr>
        <w:t>чения.</w:t>
      </w:r>
    </w:p>
    <w:p w:rsidR="006D309C" w:rsidRPr="00DE4DB7" w:rsidRDefault="006D309C" w:rsidP="006D309C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страхование как метод минимизации рисков.</w:t>
      </w:r>
    </w:p>
    <w:p w:rsidR="00E7147F" w:rsidRPr="00DE4DB7" w:rsidRDefault="006D309C" w:rsidP="00E7147F">
      <w:pPr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значение хеджирования в обеспечении снижения уровня рисков?</w:t>
      </w:r>
      <w:r w:rsidRPr="00DE4DB7">
        <w:rPr>
          <w:sz w:val="28"/>
          <w:szCs w:val="28"/>
        </w:rPr>
        <w:br/>
      </w:r>
    </w:p>
    <w:p w:rsidR="006D309C" w:rsidRPr="00DE4DB7" w:rsidRDefault="006D309C" w:rsidP="00E7147F">
      <w:pPr>
        <w:tabs>
          <w:tab w:val="left" w:pos="1418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заключается сущность капитала как фактора производства?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источники финансирования совокупного капитала предприятия?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цены отдельных источников формирования капитала и его структуры?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основные факторы, определяющие цену капитала предприятия.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стоимость капитала и факторы, ее определяющие?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возможные формы заемного капитала?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Опишите модель Гордона и ее возможности для определения цены акции.</w:t>
      </w:r>
    </w:p>
    <w:p w:rsidR="006D309C" w:rsidRPr="00DE4DB7" w:rsidRDefault="006D309C" w:rsidP="006D309C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Охарактеризуйте среднюю цену капитала и ее роль в управлении капит</w:t>
      </w:r>
      <w:r w:rsidRPr="00DE4DB7">
        <w:rPr>
          <w:sz w:val="28"/>
          <w:szCs w:val="28"/>
          <w:shd w:val="clear" w:color="auto" w:fill="FFFFFF"/>
        </w:rPr>
        <w:t>а</w:t>
      </w:r>
      <w:r w:rsidRPr="00DE4DB7">
        <w:rPr>
          <w:sz w:val="28"/>
          <w:szCs w:val="28"/>
          <w:shd w:val="clear" w:color="auto" w:fill="FFFFFF"/>
        </w:rPr>
        <w:t>лом.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преимущества и недостатки использования метода прироста д</w:t>
      </w:r>
      <w:r w:rsidRPr="00DE4DB7">
        <w:rPr>
          <w:sz w:val="28"/>
          <w:szCs w:val="28"/>
        </w:rPr>
        <w:t>и</w:t>
      </w:r>
      <w:r w:rsidRPr="00DE4DB7">
        <w:rPr>
          <w:sz w:val="28"/>
          <w:szCs w:val="28"/>
        </w:rPr>
        <w:t>видендов при оценке собственного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В чём преимущества и недостатки применения метода рынка ценных б</w:t>
      </w:r>
      <w:r w:rsidRPr="00DE4DB7">
        <w:rPr>
          <w:sz w:val="28"/>
          <w:szCs w:val="28"/>
        </w:rPr>
        <w:t>у</w:t>
      </w:r>
      <w:r w:rsidRPr="00DE4DB7">
        <w:rPr>
          <w:sz w:val="28"/>
          <w:szCs w:val="28"/>
        </w:rPr>
        <w:t>маг при оценке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Дайте понятие финансового рычага, в чем состоит механизм его возде</w:t>
      </w:r>
      <w:r w:rsidRPr="00DE4DB7">
        <w:rPr>
          <w:sz w:val="28"/>
          <w:szCs w:val="28"/>
          <w:shd w:val="clear" w:color="auto" w:fill="FFFFFF"/>
        </w:rPr>
        <w:t>й</w:t>
      </w:r>
      <w:r w:rsidRPr="00DE4DB7">
        <w:rPr>
          <w:sz w:val="28"/>
          <w:szCs w:val="28"/>
          <w:shd w:val="clear" w:color="auto" w:fill="FFFFFF"/>
        </w:rPr>
        <w:t>ствия на эффективность использования ресурсов.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Изложите теорию структуры капитала Модильяни—Миллера.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Каково влияние риска на структуру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Какова зависимость структуры капитала и стоимости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Каковы составные элементы финансового рычага?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За счёт чего целесообразнее наращивать финансовый рычаг: за счёт ди</w:t>
      </w:r>
      <w:r w:rsidRPr="00DE4DB7">
        <w:rPr>
          <w:sz w:val="28"/>
          <w:szCs w:val="28"/>
        </w:rPr>
        <w:t>ф</w:t>
      </w:r>
      <w:r w:rsidRPr="00DE4DB7">
        <w:rPr>
          <w:sz w:val="28"/>
          <w:szCs w:val="28"/>
        </w:rPr>
        <w:t>ференциала или за счёт плеча?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Может ли дифференциал быть отрицательной величиной?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Каким компаниям выгоднее наращивать источники за счёт дополнител</w:t>
      </w:r>
      <w:r w:rsidRPr="00DE4DB7">
        <w:rPr>
          <w:sz w:val="28"/>
          <w:szCs w:val="28"/>
        </w:rPr>
        <w:t>ь</w:t>
      </w:r>
      <w:r w:rsidRPr="00DE4DB7">
        <w:rPr>
          <w:sz w:val="28"/>
          <w:szCs w:val="28"/>
        </w:rPr>
        <w:t>ной эмиссии акций, а каким -  за счет привлечения кредитов?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</w:rPr>
        <w:t>Что такое пороговое значение прибыли?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Каково влияние дивидендной политики предприятия на величину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активов и пассивов предприятия?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 xml:space="preserve">В чем заключается сущность дивидендной </w:t>
      </w:r>
      <w:proofErr w:type="gramStart"/>
      <w:r w:rsidRPr="00DE4DB7">
        <w:rPr>
          <w:sz w:val="28"/>
          <w:szCs w:val="28"/>
          <w:shd w:val="clear" w:color="auto" w:fill="FFFFFF"/>
        </w:rPr>
        <w:t>политики</w:t>
      </w:r>
      <w:proofErr w:type="gramEnd"/>
      <w:r w:rsidRPr="00DE4DB7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DE4DB7">
        <w:rPr>
          <w:sz w:val="28"/>
          <w:szCs w:val="28"/>
          <w:shd w:val="clear" w:color="auto" w:fill="FFFFFF"/>
        </w:rPr>
        <w:t>трактовании</w:t>
      </w:r>
      <w:proofErr w:type="spellEnd"/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 xml:space="preserve">различных экономических школ и </w:t>
      </w:r>
      <w:proofErr w:type="gramStart"/>
      <w:r w:rsidRPr="00DE4DB7">
        <w:rPr>
          <w:sz w:val="28"/>
          <w:szCs w:val="28"/>
          <w:shd w:val="clear" w:color="auto" w:fill="FFFFFF"/>
        </w:rPr>
        <w:t>какова</w:t>
      </w:r>
      <w:proofErr w:type="gramEnd"/>
      <w:r w:rsidRPr="00DE4DB7">
        <w:rPr>
          <w:sz w:val="28"/>
          <w:szCs w:val="28"/>
          <w:shd w:val="clear" w:color="auto" w:fill="FFFFFF"/>
        </w:rPr>
        <w:t xml:space="preserve"> его необходимость?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Перечислите типы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4DB7">
        <w:rPr>
          <w:sz w:val="28"/>
          <w:szCs w:val="28"/>
          <w:shd w:val="clear" w:color="auto" w:fill="FFFFFF"/>
        </w:rPr>
        <w:t>Охарактеризуйте существующие методики выплаты дивидендов.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Факторы, определяющие выбор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законодательные акты регулируют дивидендную политику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предприятия в России?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источники дивидендных выплат акционерных обществ в Российской Федерации.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процедура выплаты дивидендов акционерам?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дробления и консолидации акций на рыночную сто</w:t>
      </w:r>
      <w:r w:rsidRPr="00DE4DB7">
        <w:rPr>
          <w:sz w:val="28"/>
          <w:szCs w:val="28"/>
          <w:shd w:val="clear" w:color="auto" w:fill="FFFFFF"/>
        </w:rPr>
        <w:t>и</w:t>
      </w:r>
      <w:r w:rsidRPr="00DE4DB7">
        <w:rPr>
          <w:sz w:val="28"/>
          <w:szCs w:val="28"/>
          <w:shd w:val="clear" w:color="auto" w:fill="FFFFFF"/>
        </w:rPr>
        <w:t>мость акционерного капитала?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Каково влияние выкупа собственных акций акционерного общества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на их курсовую стоимость?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Оценка эффективности дивидендной политики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 Что включает в себя понятие «инвестиционная стратегия предприятия»?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возможные цели инвестиционной стратегии.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этапы разработки инвестиционной стратегии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Раскройте содержание основных этапов финансового планирования.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основные цели финансовой политики.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бюджеты предприятия относятся к операционным?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Методика формирования затратных бюджетов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Взаимосвязь бюджета продаж с другими бюджетами предприятия.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Охарактеризуйте взаимосвязь финансового планирования и финансовой политики предприятия</w:t>
      </w:r>
    </w:p>
    <w:p w:rsidR="006D309C" w:rsidRPr="00DE4DB7" w:rsidRDefault="006D309C" w:rsidP="006D309C">
      <w:pPr>
        <w:pStyle w:val="36"/>
        <w:numPr>
          <w:ilvl w:val="0"/>
          <w:numId w:val="3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</w:rPr>
        <w:t>Каким образом при составлении прогнозных документов определяется потребность в дополнительном финансировании?</w:t>
      </w:r>
    </w:p>
    <w:p w:rsidR="006D309C" w:rsidRPr="00DE4DB7" w:rsidRDefault="006D309C" w:rsidP="006D309C">
      <w:pPr>
        <w:pStyle w:val="36"/>
        <w:tabs>
          <w:tab w:val="left" w:pos="993"/>
          <w:tab w:val="left" w:pos="1276"/>
        </w:tabs>
        <w:spacing w:after="0" w:line="240" w:lineRule="auto"/>
        <w:ind w:left="1418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E4DB7">
        <w:rPr>
          <w:b/>
          <w:spacing w:val="-3"/>
          <w:sz w:val="28"/>
          <w:szCs w:val="28"/>
        </w:rPr>
        <w:t xml:space="preserve">Раздел 4 </w:t>
      </w:r>
      <w:r w:rsidRPr="00DE4DB7">
        <w:rPr>
          <w:b/>
          <w:sz w:val="28"/>
          <w:szCs w:val="28"/>
        </w:rPr>
        <w:t>Краткосрочная финансовая политика</w:t>
      </w:r>
    </w:p>
    <w:p w:rsidR="006D309C" w:rsidRPr="00DE4DB7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Сформулируйте определение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Что понимается под управлением затратами?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Перечислите основные элементы управления затратами.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основные признаки прямых и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 xml:space="preserve"> Назовите основной признак косвенных затрат.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затраты формируют производственную себестоимость?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представляют собой затраты на продукт и затраты на период?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lastRenderedPageBreak/>
        <w:t>Какова цель классификации затрат и что понимается под этим?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ключевые элементы операционного анализа.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порог рентабельности?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операционный рычаг?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запас финансовой прочности?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рассчитывается уровень сопряженного эффекта операционного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 финансового рычагов?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Какова взаимосвязь оборотных средств, оборотных активов и оборотного капитала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 обеспеченность оборотными средствами влияет на степень ликвидн</w:t>
      </w:r>
      <w:r w:rsidRPr="00DE4DB7">
        <w:rPr>
          <w:sz w:val="28"/>
          <w:szCs w:val="28"/>
          <w:shd w:val="clear" w:color="auto" w:fill="FFFFFF"/>
        </w:rPr>
        <w:t>о</w:t>
      </w:r>
      <w:r w:rsidRPr="00DE4DB7">
        <w:rPr>
          <w:sz w:val="28"/>
          <w:szCs w:val="28"/>
          <w:shd w:val="clear" w:color="auto" w:fill="FFFFFF"/>
        </w:rPr>
        <w:t>сти предприятия и рентабельности капитала?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принципы формирования оборотных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представляет собой операционный цикл предприятия и пути его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оптимизации?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В чем содержание и каковы основные направления кредитной политики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Охарактеризуйте порядок определения рациональных скидок с цены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реализуемой продукции.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Какие виды денежных активов предприятия и факторы, определяющие их уровень, вы знаете?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Укажите методы оперативного регулирования остатка денежных активов.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Что такое текущая деятельность предприятия?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Назовите состав текущих финансовых потребностей и особенности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их финансирования.</w:t>
      </w:r>
    </w:p>
    <w:p w:rsidR="006D309C" w:rsidRPr="00DE4DB7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DE4DB7">
        <w:rPr>
          <w:sz w:val="28"/>
          <w:szCs w:val="28"/>
          <w:shd w:val="clear" w:color="auto" w:fill="FFFFFF"/>
        </w:rPr>
        <w:t>Каковы основные проблемы финансирования текущих финансовых</w:t>
      </w:r>
      <w:r w:rsidRPr="00DE4DB7">
        <w:rPr>
          <w:sz w:val="28"/>
          <w:szCs w:val="28"/>
        </w:rPr>
        <w:br/>
      </w:r>
      <w:r w:rsidRPr="00DE4DB7">
        <w:rPr>
          <w:sz w:val="28"/>
          <w:szCs w:val="28"/>
          <w:shd w:val="clear" w:color="auto" w:fill="FFFFFF"/>
        </w:rPr>
        <w:t>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Охарактеризуйте факторы, определяющие эффективность управления т</w:t>
      </w:r>
      <w:r w:rsidRPr="00164165">
        <w:rPr>
          <w:sz w:val="28"/>
          <w:szCs w:val="28"/>
          <w:shd w:val="clear" w:color="auto" w:fill="FFFFFF"/>
        </w:rPr>
        <w:t>е</w:t>
      </w:r>
      <w:r w:rsidRPr="00164165">
        <w:rPr>
          <w:sz w:val="28"/>
          <w:szCs w:val="28"/>
          <w:shd w:val="clear" w:color="auto" w:fill="FFFFFF"/>
        </w:rPr>
        <w:t>кущими активами и пассивами.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Какие существуют варианты стратегии финансирования текущих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финансовых потребностей?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64165">
        <w:rPr>
          <w:sz w:val="28"/>
          <w:szCs w:val="28"/>
          <w:shd w:val="clear" w:color="auto" w:fill="FFFFFF"/>
        </w:rPr>
        <w:t>Что такое потребность в краткосрочном финансировании и как ее</w:t>
      </w:r>
      <w:r w:rsidRPr="00164165">
        <w:rPr>
          <w:sz w:val="28"/>
          <w:szCs w:val="28"/>
        </w:rPr>
        <w:br/>
      </w:r>
      <w:r w:rsidRPr="00164165">
        <w:rPr>
          <w:sz w:val="28"/>
          <w:szCs w:val="28"/>
          <w:shd w:val="clear" w:color="auto" w:fill="FFFFFF"/>
        </w:rPr>
        <w:t>определить?</w:t>
      </w:r>
    </w:p>
    <w:p w:rsidR="006D309C" w:rsidRDefault="006D309C" w:rsidP="006D309C">
      <w:pPr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чём заключается смысл политики комплексного оперативного управл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ния оборотными активами и краткосрочными обязательствами?</w:t>
      </w:r>
    </w:p>
    <w:p w:rsidR="006D309C" w:rsidRPr="00164165" w:rsidRDefault="006D309C" w:rsidP="006D309C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Pr="00164165" w:rsidRDefault="006D309C" w:rsidP="006D309C">
      <w:pPr>
        <w:spacing w:after="0" w:line="240" w:lineRule="auto"/>
        <w:ind w:firstLine="709"/>
        <w:jc w:val="both"/>
        <w:rPr>
          <w:sz w:val="28"/>
          <w:szCs w:val="28"/>
        </w:rPr>
      </w:pPr>
      <w:r w:rsidRPr="00164165">
        <w:rPr>
          <w:b/>
          <w:sz w:val="28"/>
          <w:szCs w:val="28"/>
        </w:rPr>
        <w:t>Раздел 5 Специальные темы финансового менеджмента</w:t>
      </w:r>
    </w:p>
    <w:p w:rsidR="006D309C" w:rsidRPr="00164165" w:rsidRDefault="006D309C" w:rsidP="006D30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D309C" w:rsidRDefault="006D309C" w:rsidP="006D309C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какой целью проводят реорганизацию предприятия?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каким критериям оценивается целесообразность слияний и поглощений компаний?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эффект синергии?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Какие формы расширения и сокращения компаний Вам известны?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каких случаях целесообразным является ликвидация предприятия, а в каких – реорганизация?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финансовый кризис?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такое антикризисное финансовое управление?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Какова цель антикризисного финансового управления?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задачи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Назовите этапы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Перечислите принципы антикризисного финансового управления.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оперативного механизма финансовой стабил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смысл тактического механизма финансовой стабилиз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В чём заключается смы</w:t>
      </w:r>
      <w:proofErr w:type="gramStart"/>
      <w:r>
        <w:rPr>
          <w:rFonts w:eastAsia="Times New Roman"/>
          <w:sz w:val="28"/>
          <w:szCs w:val="28"/>
          <w:lang w:eastAsia="ru-RU"/>
        </w:rPr>
        <w:t>сл стр</w:t>
      </w:r>
      <w:proofErr w:type="gramEnd"/>
      <w:r>
        <w:rPr>
          <w:rFonts w:eastAsia="Times New Roman"/>
          <w:sz w:val="28"/>
          <w:szCs w:val="28"/>
          <w:lang w:eastAsia="ru-RU"/>
        </w:rPr>
        <w:t>атегического механизма финансовой стаб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лизации?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164165">
        <w:rPr>
          <w:rFonts w:eastAsia="Times New Roman"/>
          <w:sz w:val="28"/>
          <w:szCs w:val="28"/>
          <w:lang w:eastAsia="ru-RU"/>
        </w:rPr>
        <w:t>Охарактеризуйте банкротство предприятия, его сущность и значение в рыночной экономике.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основные возможные меры по предотвращению банкротства предприятия.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В чем состоит процедура банкротства, назовите ее основные понятия и этапы?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Какие основные условия и требования к признанию банкротства дол</w:t>
      </w:r>
      <w:r>
        <w:rPr>
          <w:rFonts w:eastAsia="Times New Roman"/>
          <w:sz w:val="28"/>
          <w:szCs w:val="28"/>
          <w:lang w:eastAsia="ru-RU"/>
        </w:rPr>
        <w:t>жника вы знаете?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роль и функции арбитражного суда в процедуре банкрот</w:t>
      </w:r>
      <w:r>
        <w:rPr>
          <w:rFonts w:eastAsia="Times New Roman"/>
          <w:sz w:val="28"/>
          <w:szCs w:val="28"/>
          <w:lang w:eastAsia="ru-RU"/>
        </w:rPr>
        <w:t>ства?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цель и задачи процедуры наблюдения в процессе банкрот</w:t>
      </w:r>
      <w:r>
        <w:rPr>
          <w:rFonts w:eastAsia="Times New Roman"/>
          <w:sz w:val="28"/>
          <w:szCs w:val="28"/>
          <w:lang w:eastAsia="ru-RU"/>
        </w:rPr>
        <w:t>ства.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Какова сущность внешнего управления?</w:t>
      </w:r>
      <w:r>
        <w:rPr>
          <w:rFonts w:eastAsia="Times New Roman"/>
          <w:sz w:val="28"/>
          <w:szCs w:val="28"/>
          <w:lang w:eastAsia="ru-RU"/>
        </w:rPr>
        <w:t xml:space="preserve"> Назовите его цели и задачи.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Каковы цели конкурсного производства, его значение в удовлетворении требова</w:t>
      </w:r>
      <w:r>
        <w:rPr>
          <w:rFonts w:eastAsia="Times New Roman"/>
          <w:sz w:val="28"/>
          <w:szCs w:val="28"/>
          <w:lang w:eastAsia="ru-RU"/>
        </w:rPr>
        <w:t>ний кредиторов?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Назовите очередность удовлетвор</w:t>
      </w:r>
      <w:r>
        <w:rPr>
          <w:rFonts w:eastAsia="Times New Roman"/>
          <w:sz w:val="28"/>
          <w:szCs w:val="28"/>
          <w:lang w:eastAsia="ru-RU"/>
        </w:rPr>
        <w:t>ения требований кредиторов.</w:t>
      </w:r>
    </w:p>
    <w:p w:rsidR="006D309C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64165">
        <w:rPr>
          <w:rFonts w:eastAsia="Times New Roman"/>
          <w:sz w:val="28"/>
          <w:szCs w:val="28"/>
          <w:lang w:eastAsia="ru-RU"/>
        </w:rPr>
        <w:t>Когда возможно мировое соглашение и каковы условия его заклю</w:t>
      </w:r>
      <w:r>
        <w:rPr>
          <w:rFonts w:eastAsia="Times New Roman"/>
          <w:sz w:val="28"/>
          <w:szCs w:val="28"/>
          <w:lang w:eastAsia="ru-RU"/>
        </w:rPr>
        <w:t>чения?</w:t>
      </w:r>
    </w:p>
    <w:p w:rsidR="006D309C" w:rsidRPr="000A30FA" w:rsidRDefault="006D309C" w:rsidP="006D309C">
      <w:pPr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 w:rsidRPr="000A30FA">
        <w:rPr>
          <w:rFonts w:eastAsia="Times New Roman"/>
          <w:sz w:val="28"/>
          <w:szCs w:val="28"/>
          <w:lang w:eastAsia="ru-RU"/>
        </w:rPr>
        <w:t>Объясните, когда нужна санация и реструктуризация предприятия?</w:t>
      </w:r>
    </w:p>
    <w:p w:rsidR="00E97F96" w:rsidRDefault="00E97F96" w:rsidP="00E97F96">
      <w:pPr>
        <w:pStyle w:val="ReportMain"/>
        <w:suppressAutoHyphens/>
        <w:ind w:firstLine="709"/>
        <w:jc w:val="center"/>
        <w:rPr>
          <w:i/>
          <w:sz w:val="28"/>
        </w:rPr>
      </w:pPr>
    </w:p>
    <w:p w:rsidR="00B564C3" w:rsidRDefault="00B564C3" w:rsidP="00BE5162">
      <w:pPr>
        <w:pStyle w:val="ReportMain"/>
        <w:suppressAutoHyphens/>
        <w:ind w:firstLine="425"/>
        <w:jc w:val="center"/>
        <w:rPr>
          <w:b/>
          <w:sz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B</w:t>
      </w:r>
      <w:r w:rsidR="006D309C">
        <w:rPr>
          <w:i/>
          <w:sz w:val="28"/>
        </w:rPr>
        <w:t xml:space="preserve"> </w:t>
      </w:r>
    </w:p>
    <w:p w:rsidR="006D309C" w:rsidRDefault="006D309C" w:rsidP="00BE5162">
      <w:pPr>
        <w:pStyle w:val="ReportMain"/>
        <w:suppressAutoHyphens/>
        <w:ind w:firstLine="425"/>
        <w:jc w:val="center"/>
        <w:rPr>
          <w:i/>
          <w:sz w:val="28"/>
        </w:rPr>
      </w:pPr>
    </w:p>
    <w:p w:rsidR="006D309C" w:rsidRPr="006D309C" w:rsidRDefault="00EE5EFB" w:rsidP="006D309C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D309C" w:rsidRPr="006D309C">
        <w:rPr>
          <w:b/>
          <w:sz w:val="28"/>
          <w:szCs w:val="28"/>
        </w:rPr>
        <w:t>.0 Варианты заданий для решения типовых задач  приведены в исто</w:t>
      </w:r>
      <w:r w:rsidR="006D309C" w:rsidRPr="006D309C">
        <w:rPr>
          <w:b/>
          <w:sz w:val="28"/>
          <w:szCs w:val="28"/>
        </w:rPr>
        <w:t>ч</w:t>
      </w:r>
      <w:r w:rsidR="006D309C" w:rsidRPr="006D309C">
        <w:rPr>
          <w:b/>
          <w:sz w:val="28"/>
          <w:szCs w:val="28"/>
        </w:rPr>
        <w:t>нике:</w:t>
      </w:r>
    </w:p>
    <w:p w:rsidR="00BE5162" w:rsidRPr="006D309C" w:rsidRDefault="00BE5162" w:rsidP="00BE5162">
      <w:pPr>
        <w:pStyle w:val="ReportMain"/>
        <w:suppressAutoHyphens/>
        <w:jc w:val="both"/>
        <w:rPr>
          <w:b/>
          <w:i/>
          <w:sz w:val="28"/>
        </w:rPr>
      </w:pPr>
    </w:p>
    <w:p w:rsidR="006D309C" w:rsidRDefault="006D309C" w:rsidP="005C1093">
      <w:pPr>
        <w:pStyle w:val="aff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Верколаб, А.А. Финансовый менеджмент: методические указания для </w:t>
      </w:r>
      <w:proofErr w:type="gramStart"/>
      <w:r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 по освоению дисциплины  / А.А. Верколаб; </w:t>
      </w:r>
      <w:proofErr w:type="spellStart"/>
      <w:r>
        <w:rPr>
          <w:snapToGrid w:val="0"/>
          <w:sz w:val="28"/>
          <w:szCs w:val="28"/>
        </w:rPr>
        <w:t>Бузулукский</w:t>
      </w:r>
      <w:proofErr w:type="spellEnd"/>
      <w:r>
        <w:rPr>
          <w:snapToGrid w:val="0"/>
          <w:sz w:val="28"/>
          <w:szCs w:val="28"/>
        </w:rPr>
        <w:t xml:space="preserve"> гуманитарно-технолог. ин-т (филиал) ОГУ. - Бузулук: БГТИ (филиал) ОГУ, 201</w:t>
      </w:r>
      <w:r w:rsidR="00A7443D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– </w:t>
      </w:r>
      <w:r w:rsidR="00526BBD">
        <w:rPr>
          <w:snapToGrid w:val="0"/>
          <w:sz w:val="28"/>
          <w:szCs w:val="28"/>
        </w:rPr>
        <w:t>2</w:t>
      </w:r>
      <w:r w:rsidR="00B64935"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 xml:space="preserve"> с.</w:t>
      </w:r>
    </w:p>
    <w:p w:rsidR="00BE5162" w:rsidRDefault="00BE5162" w:rsidP="005C1093">
      <w:pPr>
        <w:pStyle w:val="ReportMain"/>
        <w:suppressAutoHyphens/>
        <w:jc w:val="both"/>
        <w:rPr>
          <w:i/>
          <w:sz w:val="28"/>
        </w:rPr>
      </w:pPr>
    </w:p>
    <w:p w:rsidR="00EE5EFB" w:rsidRPr="00EE5EFB" w:rsidRDefault="00EE5EFB" w:rsidP="005C1093">
      <w:pPr>
        <w:pStyle w:val="31"/>
        <w:numPr>
          <w:ilvl w:val="0"/>
          <w:numId w:val="0"/>
        </w:numPr>
        <w:spacing w:before="0" w:line="240" w:lineRule="auto"/>
        <w:ind w:left="288"/>
        <w:rPr>
          <w:color w:val="auto"/>
          <w:sz w:val="28"/>
          <w:szCs w:val="28"/>
        </w:rPr>
      </w:pPr>
      <w:bookmarkStart w:id="4" w:name="_Toc445844537"/>
      <w:r w:rsidRPr="00EE5EFB">
        <w:rPr>
          <w:color w:val="auto"/>
          <w:sz w:val="28"/>
          <w:szCs w:val="28"/>
        </w:rPr>
        <w:t>В.1 Типовые задачи</w:t>
      </w:r>
      <w:bookmarkEnd w:id="4"/>
    </w:p>
    <w:p w:rsidR="00EE5EFB" w:rsidRPr="00EE5EFB" w:rsidRDefault="00EE5EFB" w:rsidP="005C1093">
      <w:pPr>
        <w:spacing w:after="0" w:line="240" w:lineRule="auto"/>
      </w:pP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</w:t>
      </w:r>
      <w:r w:rsidRPr="00E44D9A">
        <w:rPr>
          <w:rFonts w:eastAsia="Times New Roman"/>
          <w:b/>
          <w:sz w:val="28"/>
          <w:szCs w:val="28"/>
        </w:rPr>
        <w:t xml:space="preserve"> 1</w:t>
      </w:r>
      <w:r w:rsidRPr="00E44D9A">
        <w:rPr>
          <w:rFonts w:eastAsia="Times New Roman"/>
          <w:b/>
          <w:szCs w:val="24"/>
        </w:rPr>
        <w:t xml:space="preserve">  </w:t>
      </w:r>
      <w:r w:rsidRPr="00FD11A9">
        <w:rPr>
          <w:b/>
          <w:sz w:val="28"/>
          <w:szCs w:val="28"/>
        </w:rPr>
        <w:t>Теоретические основы финансового менеджмента</w:t>
      </w:r>
    </w:p>
    <w:p w:rsidR="00EE5EFB" w:rsidRDefault="00EE5EFB" w:rsidP="005C1093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EE5EFB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1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ассчитайте денежный поток предприятия на основе следующих данных об операциях предприятия за период: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800"/>
      </w:tblGrid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- чистая прибыль 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59000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начислено амортизации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11200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получен в банке долгосрочный кредит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произведена дополнительная эмиссия акций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120000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выплачены дивиденды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приобретено оборудование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 сократилась кредиторская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85000 руб.</w:t>
            </w:r>
          </w:p>
        </w:tc>
      </w:tr>
      <w:tr w:rsidR="00EE5EFB" w:rsidTr="002F24C2">
        <w:tc>
          <w:tcPr>
            <w:tcW w:w="72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- увеличилась дебиторская задолженность</w:t>
            </w:r>
          </w:p>
        </w:tc>
        <w:tc>
          <w:tcPr>
            <w:tcW w:w="1800" w:type="dxa"/>
          </w:tcPr>
          <w:p w:rsidR="00EE5EFB" w:rsidRPr="00996CA5" w:rsidRDefault="00EE5EFB" w:rsidP="005C1093">
            <w:pPr>
              <w:pStyle w:val="aff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76000 руб.</w:t>
            </w:r>
          </w:p>
        </w:tc>
      </w:tr>
    </w:tbl>
    <w:p w:rsidR="00EE5EFB" w:rsidRPr="0098743C" w:rsidRDefault="00EE5EFB" w:rsidP="005C1093">
      <w:pPr>
        <w:pStyle w:val="aff"/>
        <w:spacing w:after="0" w:line="240" w:lineRule="auto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2</w:t>
      </w:r>
      <w:r w:rsidRPr="0098743C">
        <w:rPr>
          <w:sz w:val="28"/>
          <w:szCs w:val="28"/>
        </w:rPr>
        <w:t xml:space="preserve"> Денежные средства на начало текущего месяца составили 423 тыс. руб. Определите:</w:t>
      </w:r>
    </w:p>
    <w:p w:rsidR="00EE5EFB" w:rsidRPr="0098743C" w:rsidRDefault="00EE5EFB" w:rsidP="005C1093">
      <w:pPr>
        <w:widowControl w:val="0"/>
        <w:numPr>
          <w:ilvl w:val="0"/>
          <w:numId w:val="3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pacing w:val="-21"/>
          <w:sz w:val="28"/>
          <w:szCs w:val="28"/>
        </w:rPr>
      </w:pPr>
      <w:r w:rsidRPr="0098743C">
        <w:rPr>
          <w:spacing w:val="-1"/>
          <w:sz w:val="28"/>
          <w:szCs w:val="28"/>
        </w:rPr>
        <w:t>чистый денежный поток в целом и по видам деятельности предприятия;</w:t>
      </w:r>
    </w:p>
    <w:p w:rsidR="00EE5EFB" w:rsidRPr="0098743C" w:rsidRDefault="00EE5EFB" w:rsidP="005C1093">
      <w:pPr>
        <w:widowControl w:val="0"/>
        <w:numPr>
          <w:ilvl w:val="0"/>
          <w:numId w:val="3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i/>
          <w:iCs/>
          <w:spacing w:val="-3"/>
          <w:sz w:val="28"/>
          <w:szCs w:val="28"/>
        </w:rPr>
      </w:pPr>
      <w:r w:rsidRPr="0098743C">
        <w:rPr>
          <w:spacing w:val="-5"/>
          <w:sz w:val="28"/>
          <w:szCs w:val="28"/>
        </w:rPr>
        <w:t xml:space="preserve">величину денежных средств на конец текущего месяца. </w:t>
      </w:r>
      <w:r w:rsidRPr="0098743C">
        <w:rPr>
          <w:spacing w:val="-1"/>
          <w:sz w:val="28"/>
          <w:szCs w:val="28"/>
        </w:rPr>
        <w:t>Используйте след</w:t>
      </w:r>
      <w:r w:rsidRPr="0098743C">
        <w:rPr>
          <w:spacing w:val="-1"/>
          <w:sz w:val="28"/>
          <w:szCs w:val="28"/>
        </w:rPr>
        <w:t>у</w:t>
      </w:r>
      <w:r w:rsidRPr="0098743C">
        <w:rPr>
          <w:spacing w:val="-1"/>
          <w:sz w:val="28"/>
          <w:szCs w:val="28"/>
        </w:rPr>
        <w:t>ющие данные за текущий месяц:</w:t>
      </w:r>
    </w:p>
    <w:p w:rsidR="00EE5EFB" w:rsidRPr="0098743C" w:rsidRDefault="00EE5EFB" w:rsidP="005C1093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pacing w:val="-2"/>
          <w:sz w:val="28"/>
          <w:szCs w:val="28"/>
        </w:rPr>
        <w:t>а) данные для расчета чистого денежного потока от текущей деятельности:</w:t>
      </w:r>
    </w:p>
    <w:tbl>
      <w:tblPr>
        <w:tblW w:w="98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26"/>
      </w:tblGrid>
      <w:tr w:rsidR="00EE5EFB" w:rsidTr="002F24C2">
        <w:trPr>
          <w:trHeight w:hRule="exact" w:val="468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Pr="0098743C" w:rsidRDefault="00EE5EFB" w:rsidP="002F24C2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11" w:right="12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94"/>
            </w:pPr>
            <w:r>
              <w:rPr>
                <w:sz w:val="28"/>
                <w:szCs w:val="28"/>
              </w:rPr>
              <w:t>1. Чистая прибыль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54"/>
              <w:jc w:val="center"/>
            </w:pPr>
            <w:r>
              <w:rPr>
                <w:sz w:val="28"/>
                <w:szCs w:val="28"/>
              </w:rPr>
              <w:t>240</w:t>
            </w:r>
          </w:p>
        </w:tc>
      </w:tr>
      <w:tr w:rsidR="00EE5EFB" w:rsidTr="002F24C2">
        <w:trPr>
          <w:trHeight w:hRule="exact" w:val="929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70" w:right="230"/>
            </w:pPr>
            <w:r>
              <w:rPr>
                <w:spacing w:val="-3"/>
                <w:sz w:val="28"/>
                <w:szCs w:val="28"/>
              </w:rPr>
              <w:t xml:space="preserve">2. </w:t>
            </w:r>
            <w:proofErr w:type="spellStart"/>
            <w:r>
              <w:rPr>
                <w:spacing w:val="-3"/>
                <w:sz w:val="28"/>
                <w:szCs w:val="28"/>
              </w:rPr>
              <w:t>Неденежные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доходы, расходы и убытки, влияющие на чистую </w:t>
            </w:r>
            <w:r>
              <w:rPr>
                <w:sz w:val="28"/>
                <w:szCs w:val="28"/>
              </w:rPr>
              <w:t>прибыль: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z w:val="28"/>
                <w:szCs w:val="28"/>
              </w:rPr>
              <w:t>2.1. Амортизация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150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z w:val="28"/>
                <w:szCs w:val="28"/>
              </w:rPr>
              <w:t>2.2. Увеличение поступлений от дебиторов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86"/>
              <w:jc w:val="center"/>
            </w:pPr>
            <w:r>
              <w:rPr>
                <w:sz w:val="28"/>
                <w:szCs w:val="28"/>
              </w:rPr>
              <w:t>1040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88"/>
            </w:pPr>
            <w:r>
              <w:rPr>
                <w:spacing w:val="-3"/>
                <w:sz w:val="28"/>
                <w:szCs w:val="28"/>
              </w:rPr>
              <w:t>2.3. Увеличение остатка производственных запасов (на счете 10)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560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/>
            </w:pPr>
            <w:r>
              <w:rPr>
                <w:spacing w:val="-3"/>
                <w:sz w:val="28"/>
                <w:szCs w:val="28"/>
              </w:rPr>
              <w:t>2.4. Поступление материалов от ликвидации 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right="149"/>
              <w:jc w:val="center"/>
            </w:pPr>
            <w:r>
              <w:rPr>
                <w:sz w:val="28"/>
                <w:szCs w:val="28"/>
              </w:rPr>
              <w:t>670</w:t>
            </w:r>
          </w:p>
        </w:tc>
      </w:tr>
      <w:tr w:rsidR="00EE5EFB" w:rsidTr="002F24C2">
        <w:trPr>
          <w:trHeight w:hRule="exact" w:val="787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3" w:right="29"/>
            </w:pPr>
            <w:r>
              <w:rPr>
                <w:spacing w:val="-3"/>
                <w:sz w:val="28"/>
                <w:szCs w:val="28"/>
              </w:rPr>
              <w:t xml:space="preserve">2.6. Сумма списания остаточной стоимости </w:t>
            </w:r>
            <w:proofErr w:type="spellStart"/>
            <w:r>
              <w:rPr>
                <w:spacing w:val="-3"/>
                <w:sz w:val="28"/>
                <w:szCs w:val="28"/>
              </w:rPr>
              <w:t>недоамортизирова</w:t>
            </w:r>
            <w:r>
              <w:rPr>
                <w:spacing w:val="-3"/>
                <w:sz w:val="28"/>
                <w:szCs w:val="28"/>
              </w:rPr>
              <w:t>н</w:t>
            </w:r>
            <w:r>
              <w:rPr>
                <w:spacing w:val="-3"/>
                <w:sz w:val="28"/>
                <w:szCs w:val="28"/>
              </w:rPr>
              <w:t>ных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основных средств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</w:pPr>
      <w:r>
        <w:rPr>
          <w:spacing w:val="-3"/>
          <w:sz w:val="28"/>
          <w:szCs w:val="28"/>
        </w:rPr>
        <w:t xml:space="preserve">б) данные для расчета чистого денежного потока от инвестиционной </w:t>
      </w:r>
      <w:r>
        <w:rPr>
          <w:sz w:val="28"/>
          <w:szCs w:val="28"/>
        </w:rPr>
        <w:t>деятельности:</w:t>
      </w: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80"/>
        <w:gridCol w:w="1560"/>
      </w:tblGrid>
      <w:tr w:rsidR="00EE5EFB" w:rsidTr="002F24C2">
        <w:trPr>
          <w:trHeight w:hRule="exact" w:val="792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right="134" w:firstLine="180"/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E5EFB" w:rsidTr="002F24C2">
        <w:trPr>
          <w:trHeight w:hRule="exact" w:val="451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31"/>
            </w:pPr>
            <w:r>
              <w:rPr>
                <w:spacing w:val="-3"/>
                <w:sz w:val="28"/>
                <w:szCs w:val="28"/>
              </w:rPr>
              <w:t>1. Приобретение оборудования и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600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2. Поступления от реализации излишнего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</w:tr>
      <w:tr w:rsidR="00EE5EFB" w:rsidTr="002F24C2">
        <w:trPr>
          <w:trHeight w:hRule="exact" w:val="456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pacing w:val="-3"/>
                <w:sz w:val="28"/>
                <w:szCs w:val="28"/>
              </w:rPr>
              <w:t>3. Приобретение долгосрочных ценных бумаг (акций)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EE5EFB" w:rsidTr="002F24C2">
        <w:trPr>
          <w:trHeight w:hRule="exact" w:val="480"/>
        </w:trPr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4. Поступление от продажи ценных бумаг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-26" w:firstLine="180"/>
              <w:jc w:val="center"/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E5EFB" w:rsidRDefault="00EE5EFB" w:rsidP="00EE5EFB">
      <w:pPr>
        <w:shd w:val="clear" w:color="auto" w:fill="FFFFFF"/>
        <w:spacing w:after="0" w:line="240" w:lineRule="auto"/>
        <w:ind w:left="413"/>
        <w:jc w:val="both"/>
      </w:pPr>
      <w:r>
        <w:rPr>
          <w:spacing w:val="-3"/>
          <w:sz w:val="28"/>
          <w:szCs w:val="28"/>
        </w:rPr>
        <w:t xml:space="preserve">в) данные для расчета чистого денежного потока от финансовой </w:t>
      </w:r>
      <w:r>
        <w:rPr>
          <w:spacing w:val="-2"/>
          <w:sz w:val="28"/>
          <w:szCs w:val="28"/>
        </w:rPr>
        <w:t>деятельности:</w:t>
      </w:r>
    </w:p>
    <w:tbl>
      <w:tblPr>
        <w:tblW w:w="98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0"/>
        <w:gridCol w:w="1435"/>
      </w:tblGrid>
      <w:tr w:rsidR="00EE5EFB" w:rsidTr="002F24C2">
        <w:trPr>
          <w:trHeight w:hRule="exact" w:val="797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jc w:val="center"/>
            </w:pPr>
            <w:r w:rsidRPr="0098743C">
              <w:rPr>
                <w:sz w:val="28"/>
                <w:szCs w:val="28"/>
              </w:rPr>
              <w:t>Показатели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80" w:right="91" w:hanging="254"/>
            </w:pPr>
            <w:r>
              <w:rPr>
                <w:spacing w:val="-5"/>
                <w:sz w:val="28"/>
                <w:szCs w:val="28"/>
              </w:rPr>
              <w:t>тыс. ру</w:t>
            </w:r>
            <w:r>
              <w:rPr>
                <w:sz w:val="28"/>
                <w:szCs w:val="28"/>
              </w:rPr>
              <w:t xml:space="preserve">б. 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22"/>
            </w:pPr>
            <w:r>
              <w:rPr>
                <w:sz w:val="28"/>
                <w:szCs w:val="28"/>
              </w:rPr>
              <w:t>1. Поступления по краткосрочным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18</w:t>
            </w:r>
          </w:p>
        </w:tc>
      </w:tr>
      <w:tr w:rsidR="00EE5EFB" w:rsidTr="002F24C2">
        <w:trPr>
          <w:trHeight w:hRule="exact" w:val="446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2. Погашение краткосрочных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95"/>
            </w:pPr>
            <w:r>
              <w:rPr>
                <w:sz w:val="28"/>
                <w:szCs w:val="28"/>
              </w:rPr>
              <w:t>44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z w:val="28"/>
                <w:szCs w:val="28"/>
              </w:rPr>
              <w:t>3. Поступления по долгосрочным займам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528"/>
            </w:pPr>
            <w:r>
              <w:rPr>
                <w:sz w:val="28"/>
                <w:szCs w:val="28"/>
              </w:rPr>
              <w:t>450</w:t>
            </w:r>
          </w:p>
        </w:tc>
      </w:tr>
      <w:tr w:rsidR="00EE5EFB" w:rsidTr="002F24C2">
        <w:trPr>
          <w:trHeight w:hRule="exact" w:val="46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298"/>
            </w:pPr>
            <w:r>
              <w:rPr>
                <w:spacing w:val="-3"/>
                <w:sz w:val="28"/>
                <w:szCs w:val="28"/>
              </w:rPr>
              <w:t>4. Поступления от дополнительной эмиссии акций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5"/>
            </w:pPr>
            <w:r>
              <w:rPr>
                <w:sz w:val="28"/>
                <w:szCs w:val="28"/>
              </w:rPr>
              <w:t>53</w:t>
            </w:r>
          </w:p>
        </w:tc>
      </w:tr>
      <w:tr w:rsidR="00EE5EFB" w:rsidTr="002F24C2">
        <w:trPr>
          <w:trHeight w:hRule="exact" w:val="451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7"/>
            </w:pPr>
            <w:r>
              <w:rPr>
                <w:sz w:val="28"/>
                <w:szCs w:val="28"/>
              </w:rPr>
              <w:t>5. Погашение долгосрочных займов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00"/>
            </w:pPr>
            <w:r>
              <w:rPr>
                <w:sz w:val="28"/>
                <w:szCs w:val="28"/>
              </w:rPr>
              <w:t>48</w:t>
            </w:r>
          </w:p>
        </w:tc>
      </w:tr>
      <w:tr w:rsidR="00EE5EFB" w:rsidTr="002F24C2">
        <w:trPr>
          <w:trHeight w:hRule="exact" w:val="470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302"/>
            </w:pPr>
            <w:r>
              <w:rPr>
                <w:sz w:val="28"/>
                <w:szCs w:val="28"/>
              </w:rPr>
              <w:t>6. Выплата дивидендов акционерам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EFB" w:rsidRDefault="00EE5EFB" w:rsidP="002F24C2">
            <w:pPr>
              <w:shd w:val="clear" w:color="auto" w:fill="FFFFFF"/>
              <w:spacing w:after="0" w:line="240" w:lineRule="auto"/>
              <w:ind w:left="624"/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5EFB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3</w:t>
      </w:r>
      <w:r>
        <w:rPr>
          <w:sz w:val="28"/>
          <w:szCs w:val="28"/>
        </w:rPr>
        <w:t xml:space="preserve"> Денежный поток предприятия первого года (ДП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равен 120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денежный поток второго года (ДП2) = 130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ДП3 = 140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ДП4 = 145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., ДП5 = 100 </w:t>
      </w:r>
      <w:proofErr w:type="spellStart"/>
      <w:r>
        <w:rPr>
          <w:sz w:val="28"/>
          <w:szCs w:val="28"/>
        </w:rPr>
        <w:t>д.е</w:t>
      </w:r>
      <w:proofErr w:type="spellEnd"/>
      <w:r>
        <w:rPr>
          <w:sz w:val="28"/>
          <w:szCs w:val="28"/>
        </w:rPr>
        <w:t xml:space="preserve">. Ставка дисконта для денежного потока прогнозного периода составляет </w:t>
      </w:r>
      <w:r>
        <w:rPr>
          <w:sz w:val="28"/>
          <w:szCs w:val="28"/>
        </w:rPr>
        <w:lastRenderedPageBreak/>
        <w:t xml:space="preserve">12%, для </w:t>
      </w:r>
      <w:proofErr w:type="spellStart"/>
      <w:r>
        <w:rPr>
          <w:sz w:val="28"/>
          <w:szCs w:val="28"/>
        </w:rPr>
        <w:t>постпрогнозного</w:t>
      </w:r>
      <w:proofErr w:type="spellEnd"/>
      <w:r>
        <w:rPr>
          <w:sz w:val="28"/>
          <w:szCs w:val="28"/>
        </w:rPr>
        <w:t xml:space="preserve"> – 14%. Темпы прироста денежного потока составляют 3</w:t>
      </w:r>
      <w:r w:rsidRPr="0098743C">
        <w:rPr>
          <w:sz w:val="28"/>
          <w:szCs w:val="28"/>
        </w:rPr>
        <w:t>%. Определите текущую стоимость предприятия.</w:t>
      </w:r>
    </w:p>
    <w:p w:rsidR="00EE5EFB" w:rsidRPr="0098743C" w:rsidRDefault="00EE5EFB" w:rsidP="00EE5EFB">
      <w:pPr>
        <w:pStyle w:val="aff"/>
        <w:spacing w:after="0"/>
        <w:ind w:left="0"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>Задача 4</w:t>
      </w:r>
      <w:proofErr w:type="gramStart"/>
      <w:r w:rsidRPr="0098743C">
        <w:rPr>
          <w:sz w:val="28"/>
          <w:szCs w:val="28"/>
        </w:rPr>
        <w:t xml:space="preserve"> Р</w:t>
      </w:r>
      <w:proofErr w:type="gramEnd"/>
      <w:r w:rsidRPr="0098743C">
        <w:rPr>
          <w:sz w:val="28"/>
          <w:szCs w:val="28"/>
        </w:rPr>
        <w:t>ассчитайте текущую стоимость денежного потока, предполагаем</w:t>
      </w:r>
      <w:r w:rsidRPr="0098743C">
        <w:rPr>
          <w:sz w:val="28"/>
          <w:szCs w:val="28"/>
        </w:rPr>
        <w:t>о</w:t>
      </w:r>
      <w:r w:rsidRPr="0098743C">
        <w:rPr>
          <w:sz w:val="28"/>
          <w:szCs w:val="28"/>
        </w:rPr>
        <w:t>го к получению предприятием за 3 года на основе следующих данных: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sz w:val="28"/>
          <w:szCs w:val="28"/>
        </w:rPr>
        <w:t>- в первый год выручка составила</w:t>
      </w:r>
      <w:r>
        <w:rPr>
          <w:sz w:val="28"/>
          <w:szCs w:val="28"/>
        </w:rPr>
        <w:t xml:space="preserve"> – 400 000 рублей;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материальные затраты – 120 000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заработная плата – 110 000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амортизация – 30 000 руб. (ежегодно);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дебиторская задолженность уменьшилась на 15 000 руб. (в первый </w:t>
      </w:r>
      <w:proofErr w:type="gramEnd"/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год);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капитальные вложения – 80 000 руб. (ежегодно); 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налога на прибыль – 20%;</w:t>
      </w:r>
    </w:p>
    <w:p w:rsidR="00EE5EFB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и третий годы чистая прибыль  должна увеличиваться на 25% от уровня предыдущего года;</w:t>
      </w:r>
    </w:p>
    <w:p w:rsidR="00EE5EFB" w:rsidRPr="00736219" w:rsidRDefault="00EE5EFB" w:rsidP="00EE5EFB">
      <w:pPr>
        <w:shd w:val="clear" w:color="auto" w:fill="FFFFFF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собственный оборотный капитал возрастает на 15000 руб</w:t>
      </w:r>
      <w:r w:rsidRPr="00736219">
        <w:rPr>
          <w:sz w:val="28"/>
          <w:szCs w:val="28"/>
        </w:rPr>
        <w:t>. ежегодно;</w:t>
      </w:r>
    </w:p>
    <w:p w:rsidR="00EE5EFB" w:rsidRDefault="00EE5EFB" w:rsidP="00EE5EFB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ставка дисконта – 16%.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2 </w:t>
      </w:r>
      <w:r w:rsidRPr="00FD11A9">
        <w:rPr>
          <w:b/>
          <w:sz w:val="28"/>
          <w:szCs w:val="28"/>
        </w:rPr>
        <w:t>Финансовая среда предпринимательства</w:t>
      </w:r>
    </w:p>
    <w:p w:rsidR="00EE5EFB" w:rsidRDefault="00EE5EFB" w:rsidP="00EE5EFB">
      <w:pPr>
        <w:pStyle w:val="aff"/>
        <w:tabs>
          <w:tab w:val="left" w:pos="851"/>
        </w:tabs>
        <w:spacing w:after="0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EE5EFB" w:rsidRPr="0033409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1.</w:t>
      </w:r>
      <w:r w:rsidRPr="00334098">
        <w:rPr>
          <w:sz w:val="28"/>
          <w:szCs w:val="28"/>
        </w:rPr>
        <w:t xml:space="preserve"> Банк предлагает по вкладам 11% </w:t>
      </w:r>
      <w:proofErr w:type="gramStart"/>
      <w:r w:rsidRPr="00334098">
        <w:rPr>
          <w:sz w:val="28"/>
          <w:szCs w:val="28"/>
        </w:rPr>
        <w:t>годовых</w:t>
      </w:r>
      <w:proofErr w:type="gramEnd"/>
      <w:r w:rsidRPr="00334098">
        <w:rPr>
          <w:sz w:val="28"/>
          <w:szCs w:val="28"/>
        </w:rPr>
        <w:t>. Каков должен быть пе</w:t>
      </w:r>
      <w:r w:rsidRPr="00334098">
        <w:rPr>
          <w:sz w:val="28"/>
          <w:szCs w:val="28"/>
        </w:rPr>
        <w:t>р</w:t>
      </w:r>
      <w:r w:rsidRPr="00334098">
        <w:rPr>
          <w:sz w:val="28"/>
          <w:szCs w:val="28"/>
        </w:rPr>
        <w:t>воначальный взнос, чтобы через 3 года иметь на счёте 500 тысяч рублей?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2.</w:t>
      </w:r>
      <w:r>
        <w:rPr>
          <w:sz w:val="28"/>
          <w:szCs w:val="28"/>
        </w:rPr>
        <w:t xml:space="preserve"> Какая сумма предпочтительнее при ставке 9% - 1000 долл. сегодня или  2500 долл. через 8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3.</w:t>
      </w:r>
      <w:r>
        <w:rPr>
          <w:sz w:val="28"/>
          <w:szCs w:val="28"/>
        </w:rPr>
        <w:t xml:space="preserve"> В начале каждого квартала вы делаете взнос в банк в сумме 1000 руб. Банк начисляет проценты ежегодно по ставке 16% годовых. Какая сумма будет на счете к концу года?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4</w:t>
      </w:r>
      <w:r>
        <w:rPr>
          <w:sz w:val="28"/>
          <w:szCs w:val="28"/>
        </w:rPr>
        <w:t xml:space="preserve">. Первого апреля вы сделали взнос в банк в </w:t>
      </w:r>
      <w:proofErr w:type="gramStart"/>
      <w:r>
        <w:rPr>
          <w:sz w:val="28"/>
          <w:szCs w:val="28"/>
        </w:rPr>
        <w:t>сумме</w:t>
      </w:r>
      <w:proofErr w:type="gramEnd"/>
      <w:r>
        <w:rPr>
          <w:sz w:val="28"/>
          <w:szCs w:val="28"/>
        </w:rPr>
        <w:t xml:space="preserve"> 1000 руб. </w:t>
      </w: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сумма будет на счете к концу года, если банк начисляет 11% годо</w:t>
      </w:r>
      <w:r>
        <w:rPr>
          <w:sz w:val="28"/>
          <w:szCs w:val="28"/>
        </w:rPr>
        <w:softHyphen/>
        <w:t>вых один раз в год?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proofErr w:type="gramStart"/>
      <w:r w:rsidRPr="00334098">
        <w:rPr>
          <w:b/>
          <w:sz w:val="28"/>
          <w:szCs w:val="28"/>
        </w:rPr>
        <w:t>Задача</w:t>
      </w:r>
      <w:proofErr w:type="gramEnd"/>
      <w:r w:rsidRPr="00334098">
        <w:rPr>
          <w:b/>
          <w:sz w:val="28"/>
          <w:szCs w:val="28"/>
        </w:rPr>
        <w:t xml:space="preserve"> 5.</w:t>
      </w:r>
      <w:proofErr w:type="gramStart"/>
      <w:r>
        <w:rPr>
          <w:spacing w:val="-5"/>
          <w:sz w:val="28"/>
          <w:szCs w:val="28"/>
        </w:rPr>
        <w:t>Какие</w:t>
      </w:r>
      <w:proofErr w:type="gramEnd"/>
      <w:r>
        <w:rPr>
          <w:spacing w:val="-5"/>
          <w:sz w:val="28"/>
          <w:szCs w:val="28"/>
        </w:rPr>
        <w:t xml:space="preserve"> условия предоставления кредита и почему более выгодны </w:t>
      </w:r>
      <w:r>
        <w:rPr>
          <w:spacing w:val="-3"/>
          <w:sz w:val="28"/>
          <w:szCs w:val="28"/>
        </w:rPr>
        <w:t>клие</w:t>
      </w:r>
      <w:r>
        <w:rPr>
          <w:spacing w:val="-3"/>
          <w:sz w:val="28"/>
          <w:szCs w:val="28"/>
        </w:rPr>
        <w:t>н</w:t>
      </w:r>
      <w:r>
        <w:rPr>
          <w:spacing w:val="-3"/>
          <w:sz w:val="28"/>
          <w:szCs w:val="28"/>
        </w:rPr>
        <w:t>ту банка:</w:t>
      </w:r>
    </w:p>
    <w:p w:rsidR="00EE5EFB" w:rsidRDefault="00EE5EFB" w:rsidP="00EE5EFB">
      <w:pPr>
        <w:spacing w:after="0" w:line="240" w:lineRule="auto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а) 17% </w:t>
      </w:r>
      <w:proofErr w:type="gramStart"/>
      <w:r>
        <w:rPr>
          <w:spacing w:val="-3"/>
          <w:sz w:val="28"/>
          <w:szCs w:val="28"/>
        </w:rPr>
        <w:t>годовых</w:t>
      </w:r>
      <w:proofErr w:type="gramEnd"/>
      <w:r>
        <w:rPr>
          <w:spacing w:val="-3"/>
          <w:sz w:val="28"/>
          <w:szCs w:val="28"/>
        </w:rPr>
        <w:t xml:space="preserve">, начисление ежемесячное;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б) 19%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, начисление полугодовое?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6.</w:t>
      </w:r>
      <w:r>
        <w:rPr>
          <w:sz w:val="28"/>
          <w:szCs w:val="28"/>
        </w:rPr>
        <w:t xml:space="preserve"> В течение ближайших 3 лет вы планируете вносить в банк по </w:t>
      </w:r>
      <w:r>
        <w:rPr>
          <w:spacing w:val="-3"/>
          <w:sz w:val="28"/>
          <w:szCs w:val="28"/>
        </w:rPr>
        <w:t>500 долл. каждые полгода, затем в течение 2 лет - по 750 долл. еже</w:t>
      </w:r>
      <w:r>
        <w:rPr>
          <w:spacing w:val="-3"/>
          <w:sz w:val="28"/>
          <w:szCs w:val="28"/>
        </w:rPr>
        <w:softHyphen/>
      </w:r>
      <w:r>
        <w:rPr>
          <w:spacing w:val="-6"/>
          <w:sz w:val="28"/>
          <w:szCs w:val="28"/>
        </w:rPr>
        <w:t xml:space="preserve">годно (схема </w:t>
      </w:r>
      <w:proofErr w:type="spellStart"/>
      <w:r>
        <w:rPr>
          <w:spacing w:val="-6"/>
          <w:sz w:val="28"/>
          <w:szCs w:val="28"/>
        </w:rPr>
        <w:t>пренум</w:t>
      </w:r>
      <w:r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>рандо</w:t>
      </w:r>
      <w:proofErr w:type="spellEnd"/>
      <w:r>
        <w:rPr>
          <w:spacing w:val="-6"/>
          <w:sz w:val="28"/>
          <w:szCs w:val="28"/>
        </w:rPr>
        <w:t xml:space="preserve">). Банк начисляет проценты ежегодно по </w:t>
      </w:r>
      <w:r>
        <w:rPr>
          <w:spacing w:val="-2"/>
          <w:sz w:val="28"/>
          <w:szCs w:val="28"/>
        </w:rPr>
        <w:t xml:space="preserve">ставке 12% </w:t>
      </w:r>
      <w:proofErr w:type="gramStart"/>
      <w:r>
        <w:rPr>
          <w:spacing w:val="-2"/>
          <w:sz w:val="28"/>
          <w:szCs w:val="28"/>
        </w:rPr>
        <w:t>годовых</w:t>
      </w:r>
      <w:proofErr w:type="gramEnd"/>
      <w:r>
        <w:rPr>
          <w:spacing w:val="-2"/>
          <w:sz w:val="28"/>
          <w:szCs w:val="28"/>
        </w:rPr>
        <w:t>. Какая сумма будет на счете к концу финансо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вой операции, т.е. через 5 лет?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заняли на 5 лет 10 000 долл. под 8%, начисляемых по схеме сложных процентов на непогашенный остаток. Возвращать нужно равными сумм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 конце каждого года. Определите общую сумму процентов к выплате.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8.</w:t>
      </w:r>
      <w:r>
        <w:rPr>
          <w:sz w:val="28"/>
          <w:szCs w:val="28"/>
        </w:rPr>
        <w:t xml:space="preserve"> Через 5 лет ваш сын будет поступать в университет на коммер</w:t>
      </w:r>
      <w:r>
        <w:rPr>
          <w:sz w:val="28"/>
          <w:szCs w:val="28"/>
        </w:rPr>
        <w:softHyphen/>
        <w:t xml:space="preserve">ческой основе. </w:t>
      </w:r>
      <w:proofErr w:type="gramStart"/>
      <w:r>
        <w:rPr>
          <w:sz w:val="28"/>
          <w:szCs w:val="28"/>
        </w:rPr>
        <w:t>В том случае, если оплата университетской програм</w:t>
      </w:r>
      <w:r>
        <w:rPr>
          <w:sz w:val="28"/>
          <w:szCs w:val="28"/>
        </w:rPr>
        <w:softHyphen/>
        <w:t>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момент поступления авансом за весь срок обу</w:t>
      </w:r>
      <w:r>
        <w:rPr>
          <w:sz w:val="28"/>
          <w:szCs w:val="28"/>
        </w:rPr>
        <w:softHyphen/>
        <w:t>чения, можно получить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ственную скидку, а сумма требуемого платежа составит 7500 долл. Вы планируете также через 3 года сме</w:t>
      </w:r>
      <w:r>
        <w:rPr>
          <w:sz w:val="28"/>
          <w:szCs w:val="28"/>
        </w:rPr>
        <w:softHyphen/>
        <w:t xml:space="preserve">нить свой автомобиль, потратив на это 15 тыс. долл. Каким </w:t>
      </w:r>
      <w:r>
        <w:rPr>
          <w:sz w:val="28"/>
          <w:szCs w:val="28"/>
        </w:rPr>
        <w:lastRenderedPageBreak/>
        <w:t>должен быть взнос в банк, чтобы накопить требуемые суммы, если банк предлагает ставку в размере 10 %?</w:t>
      </w:r>
      <w:proofErr w:type="gramEnd"/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9.</w:t>
      </w:r>
      <w:r>
        <w:rPr>
          <w:sz w:val="28"/>
          <w:szCs w:val="28"/>
        </w:rPr>
        <w:t>Через 4 года ваш сын будет поступать в университет на коммер</w:t>
      </w:r>
      <w:r>
        <w:rPr>
          <w:sz w:val="28"/>
          <w:szCs w:val="28"/>
        </w:rPr>
        <w:softHyphen/>
        <w:t>ческой основе. Плата за весь срок обучения составит 5600 долл., если внести ее в момент поступления в университет. Вы располагае</w:t>
      </w:r>
      <w:r>
        <w:rPr>
          <w:sz w:val="28"/>
          <w:szCs w:val="28"/>
        </w:rPr>
        <w:softHyphen/>
        <w:t xml:space="preserve">те в данный момент </w:t>
      </w:r>
      <w:proofErr w:type="gramStart"/>
      <w:r>
        <w:rPr>
          <w:sz w:val="28"/>
          <w:szCs w:val="28"/>
        </w:rPr>
        <w:t>суммой</w:t>
      </w:r>
      <w:proofErr w:type="gramEnd"/>
      <w:r>
        <w:rPr>
          <w:sz w:val="28"/>
          <w:szCs w:val="28"/>
        </w:rPr>
        <w:t xml:space="preserve"> в 4000 долл. Под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минимальную процентную ставку нужно положить деньги в банк, чтобы накопить требуемую сумму?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10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Вам необходимо накопить 25 тыс. долл. за 8 лет. Каким должен быть ежегодный взнос в банк (схема </w:t>
      </w:r>
      <w:proofErr w:type="spellStart"/>
      <w:r>
        <w:rPr>
          <w:sz w:val="28"/>
          <w:szCs w:val="28"/>
        </w:rPr>
        <w:t>пренумерандо</w:t>
      </w:r>
      <w:proofErr w:type="spellEnd"/>
      <w:r>
        <w:rPr>
          <w:sz w:val="28"/>
          <w:szCs w:val="28"/>
        </w:rPr>
        <w:t xml:space="preserve">), если банк предлагает 10% </w:t>
      </w:r>
      <w:proofErr w:type="gramStart"/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довых</w:t>
      </w:r>
      <w:proofErr w:type="gramEnd"/>
      <w:r>
        <w:rPr>
          <w:sz w:val="28"/>
          <w:szCs w:val="28"/>
        </w:rPr>
        <w:t>. Какую сумму нужно было бы единовре</w:t>
      </w:r>
      <w:r>
        <w:rPr>
          <w:sz w:val="28"/>
          <w:szCs w:val="28"/>
        </w:rPr>
        <w:softHyphen/>
        <w:t>менно положить в банк сегодня, 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достичь той же цели?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Pr="0033409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 имеете 20 тыс. руб. и хотели бы удвоить эту сумму через 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>
        <w:rPr>
          <w:spacing w:val="-7"/>
          <w:sz w:val="28"/>
          <w:szCs w:val="28"/>
        </w:rPr>
        <w:t xml:space="preserve">. Каково минимально приемлемое значение процентной ставки?  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pacing w:val="-4"/>
          <w:sz w:val="28"/>
          <w:szCs w:val="28"/>
        </w:rPr>
        <w:t>Задача 12.</w:t>
      </w:r>
      <w:r>
        <w:rPr>
          <w:spacing w:val="-4"/>
          <w:sz w:val="28"/>
          <w:szCs w:val="28"/>
        </w:rPr>
        <w:t xml:space="preserve"> На вашем счете в банке 120 тыс. руб. Банк платит 10,5% годо</w:t>
      </w:r>
      <w:r>
        <w:rPr>
          <w:spacing w:val="-3"/>
          <w:sz w:val="28"/>
          <w:szCs w:val="28"/>
        </w:rPr>
        <w:t>вых. Вам предлагают войти всем капиталом в организацию совме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стного предприятия, об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щая удвоение капитала через 5 лет. Прини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мать ли это предложение?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13.</w:t>
      </w:r>
      <w:r>
        <w:rPr>
          <w:sz w:val="28"/>
          <w:szCs w:val="28"/>
        </w:rPr>
        <w:t xml:space="preserve"> За выполненную работу предприниматель должен получить </w:t>
      </w:r>
      <w:r>
        <w:rPr>
          <w:spacing w:val="-4"/>
          <w:sz w:val="28"/>
          <w:szCs w:val="28"/>
        </w:rPr>
        <w:t>60 тыс. руб. Заказчик не имеет возможности рассчитаться в данный момент и предлагает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ложить срок уплаты на 2 года, по истечении которых он обязуется выплатить 70 тыс. руб. Выгодно ли это пред</w:t>
      </w:r>
      <w:r>
        <w:rPr>
          <w:spacing w:val="-4"/>
          <w:sz w:val="28"/>
          <w:szCs w:val="28"/>
        </w:rPr>
        <w:softHyphen/>
      </w:r>
      <w:r>
        <w:rPr>
          <w:spacing w:val="-3"/>
          <w:sz w:val="28"/>
          <w:szCs w:val="28"/>
        </w:rPr>
        <w:t>принимателю, если приемлемая норма прибыли составляет 10%? Какова минимальная ставка, которая делает подобные условия не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выгодными для предпринимателя?</w:t>
      </w:r>
    </w:p>
    <w:p w:rsidR="00EE5EFB" w:rsidRDefault="00EE5EFB" w:rsidP="00EE5EF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334098">
        <w:rPr>
          <w:b/>
          <w:sz w:val="28"/>
          <w:szCs w:val="28"/>
        </w:rPr>
        <w:t>Задача 14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Определите текущую стоимость бессрочного аннуитета с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поступлением 200 тыс. рублей, если предлагаемый банком процент по вкладам равен 9% годовых.</w:t>
      </w:r>
    </w:p>
    <w:p w:rsidR="00EE5EFB" w:rsidRPr="00A33FA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47847">
        <w:rPr>
          <w:b/>
          <w:sz w:val="28"/>
          <w:szCs w:val="28"/>
        </w:rPr>
        <w:t>Задача 15.</w:t>
      </w:r>
      <w:r>
        <w:rPr>
          <w:sz w:val="28"/>
          <w:szCs w:val="28"/>
        </w:rPr>
        <w:t xml:space="preserve"> К</w:t>
      </w:r>
      <w:r w:rsidRPr="00A33FAB">
        <w:rPr>
          <w:sz w:val="28"/>
          <w:szCs w:val="28"/>
        </w:rPr>
        <w:t xml:space="preserve">омпании </w:t>
      </w:r>
      <w:r w:rsidRPr="00A62F6B">
        <w:rPr>
          <w:sz w:val="28"/>
          <w:szCs w:val="28"/>
        </w:rPr>
        <w:t>"МСР</w:t>
      </w:r>
      <w:r w:rsidRPr="00A33FAB">
        <w:rPr>
          <w:sz w:val="28"/>
          <w:szCs w:val="28"/>
        </w:rPr>
        <w:t xml:space="preserve">" </w:t>
      </w:r>
      <w:r>
        <w:rPr>
          <w:sz w:val="28"/>
          <w:szCs w:val="28"/>
        </w:rPr>
        <w:t>выдан кредит на 7</w:t>
      </w:r>
      <w:r w:rsidRPr="00A33FAB">
        <w:rPr>
          <w:sz w:val="28"/>
          <w:szCs w:val="28"/>
        </w:rPr>
        <w:t xml:space="preserve"> лет под </w:t>
      </w:r>
      <w:r>
        <w:rPr>
          <w:sz w:val="28"/>
          <w:szCs w:val="28"/>
        </w:rPr>
        <w:t>1</w:t>
      </w:r>
      <w:r w:rsidRPr="00A33FAB">
        <w:rPr>
          <w:sz w:val="28"/>
          <w:szCs w:val="28"/>
        </w:rPr>
        <w:t>8% годовых. Креди</w:t>
      </w:r>
      <w:r w:rsidRPr="00A33FAB">
        <w:rPr>
          <w:sz w:val="28"/>
          <w:szCs w:val="28"/>
        </w:rPr>
        <w:t>т</w:t>
      </w:r>
      <w:r w:rsidRPr="00A33FAB">
        <w:rPr>
          <w:sz w:val="28"/>
          <w:szCs w:val="28"/>
        </w:rPr>
        <w:t xml:space="preserve">ный контракт предусматривает погашение долга разовым платежом. Одновременно с получением кредита компания начала создавать фонд погашения, открыв счет в другом банке, где начисляются проценты из расчета </w:t>
      </w:r>
      <w:r>
        <w:rPr>
          <w:sz w:val="28"/>
          <w:szCs w:val="28"/>
        </w:rPr>
        <w:t>20</w:t>
      </w:r>
      <w:r w:rsidRPr="00A33FAB">
        <w:rPr>
          <w:sz w:val="28"/>
          <w:szCs w:val="28"/>
        </w:rPr>
        <w:t xml:space="preserve">% </w:t>
      </w:r>
      <w:proofErr w:type="gramStart"/>
      <w:r w:rsidRPr="00A33FAB">
        <w:rPr>
          <w:sz w:val="28"/>
          <w:szCs w:val="28"/>
        </w:rPr>
        <w:t>годовых</w:t>
      </w:r>
      <w:proofErr w:type="gramEnd"/>
      <w:r w:rsidRPr="00A33FAB">
        <w:rPr>
          <w:sz w:val="28"/>
          <w:szCs w:val="28"/>
        </w:rPr>
        <w:t>. Определите еж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годные расходы компании по амортизации долга при условии, что в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вносятся ежегодно равные суммы.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33FAB">
        <w:rPr>
          <w:sz w:val="28"/>
          <w:szCs w:val="28"/>
        </w:rPr>
        <w:t>Предположим, что кредит был выдан под простые проценты. В первый год после получения кредита выплачивались только проценты по нему. А фонд погаш</w:t>
      </w:r>
      <w:r w:rsidRPr="00A33FAB">
        <w:rPr>
          <w:sz w:val="28"/>
          <w:szCs w:val="28"/>
        </w:rPr>
        <w:t>е</w:t>
      </w:r>
      <w:r w:rsidRPr="00A33FAB">
        <w:rPr>
          <w:sz w:val="28"/>
          <w:szCs w:val="28"/>
        </w:rPr>
        <w:t>ния начал создаваться через год. Составьте план погашения кредита.</w:t>
      </w:r>
    </w:p>
    <w:p w:rsidR="00EE5EFB" w:rsidRPr="008E1951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6</w:t>
      </w:r>
      <w:r w:rsidRPr="009812E6">
        <w:rPr>
          <w:b/>
          <w:sz w:val="28"/>
          <w:szCs w:val="28"/>
        </w:rPr>
        <w:t>.</w:t>
      </w:r>
      <w:r w:rsidRPr="008E1951">
        <w:rPr>
          <w:sz w:val="28"/>
          <w:szCs w:val="28"/>
        </w:rPr>
        <w:t xml:space="preserve"> Выберите вариант вложения капитала.</w:t>
      </w:r>
      <w:r>
        <w:rPr>
          <w:sz w:val="28"/>
          <w:szCs w:val="28"/>
        </w:rPr>
        <w:t xml:space="preserve"> </w:t>
      </w:r>
      <w:r w:rsidRPr="008E1951">
        <w:rPr>
          <w:sz w:val="28"/>
          <w:szCs w:val="28"/>
        </w:rPr>
        <w:t>При вложении капитала в мероприятие</w:t>
      </w:r>
      <w:proofErr w:type="gramStart"/>
      <w:r w:rsidRPr="008E1951">
        <w:rPr>
          <w:sz w:val="28"/>
          <w:szCs w:val="28"/>
        </w:rPr>
        <w:t xml:space="preserve"> А</w:t>
      </w:r>
      <w:proofErr w:type="gramEnd"/>
      <w:r w:rsidRPr="008E1951">
        <w:rPr>
          <w:sz w:val="28"/>
          <w:szCs w:val="28"/>
        </w:rPr>
        <w:t xml:space="preserve"> из 200 случаев прибыль 25 тыс. руб. была получена в 20 случаях, прибыль 30 тыс. руб. была получена в 80 случаях, прибыль 40 тыс. руб. была пол</w:t>
      </w:r>
      <w:r w:rsidRPr="008E1951">
        <w:rPr>
          <w:sz w:val="28"/>
          <w:szCs w:val="28"/>
        </w:rPr>
        <w:t>у</w:t>
      </w:r>
      <w:r w:rsidRPr="008E1951">
        <w:rPr>
          <w:sz w:val="28"/>
          <w:szCs w:val="28"/>
        </w:rPr>
        <w:t>чена в 100 случаях. При вложении капитала в мероприятие</w:t>
      </w:r>
      <w:proofErr w:type="gramStart"/>
      <w:r w:rsidRPr="008E1951">
        <w:rPr>
          <w:sz w:val="28"/>
          <w:szCs w:val="28"/>
        </w:rPr>
        <w:t xml:space="preserve"> Б</w:t>
      </w:r>
      <w:proofErr w:type="gramEnd"/>
      <w:r w:rsidRPr="008E1951">
        <w:rPr>
          <w:sz w:val="28"/>
          <w:szCs w:val="28"/>
        </w:rPr>
        <w:t xml:space="preserve"> из 240 случаев пр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быль 30 тыс. руб. была получена в 144 случаях, прибыль 35 тыс. руб. была получена в 72 случаях, прибыль 45 тыс. руб. была получена в 24 случаях. Критерием выбора является наибольшая сумма средней прибыли.</w:t>
      </w:r>
    </w:p>
    <w:p w:rsidR="00EE5EFB" w:rsidRPr="008E1951" w:rsidRDefault="00EE5EFB" w:rsidP="00EE5EFB">
      <w:pPr>
        <w:pStyle w:val="1f"/>
        <w:shd w:val="clear" w:color="auto" w:fill="auto"/>
        <w:spacing w:line="240" w:lineRule="auto"/>
        <w:ind w:left="100"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17.</w:t>
      </w:r>
      <w:r w:rsidRPr="008E1951">
        <w:rPr>
          <w:sz w:val="28"/>
          <w:szCs w:val="28"/>
        </w:rPr>
        <w:t xml:space="preserve"> Выберите вариант вложения капитала. Критерием выбора явл</w:t>
      </w:r>
      <w:r w:rsidRPr="008E1951">
        <w:rPr>
          <w:sz w:val="28"/>
          <w:szCs w:val="28"/>
        </w:rPr>
        <w:t>я</w:t>
      </w:r>
      <w:r w:rsidRPr="008E1951">
        <w:rPr>
          <w:sz w:val="28"/>
          <w:szCs w:val="28"/>
        </w:rPr>
        <w:t xml:space="preserve">ется </w:t>
      </w:r>
      <w:proofErr w:type="gramStart"/>
      <w:r w:rsidRPr="008E1951">
        <w:rPr>
          <w:sz w:val="28"/>
          <w:szCs w:val="28"/>
        </w:rPr>
        <w:t>наименьшая</w:t>
      </w:r>
      <w:proofErr w:type="gramEnd"/>
      <w:r w:rsidRPr="008E1951">
        <w:rPr>
          <w:sz w:val="28"/>
          <w:szCs w:val="28"/>
        </w:rPr>
        <w:t xml:space="preserve"> </w:t>
      </w:r>
      <w:proofErr w:type="spellStart"/>
      <w:r w:rsidRPr="008E1951">
        <w:rPr>
          <w:sz w:val="28"/>
          <w:szCs w:val="28"/>
        </w:rPr>
        <w:t>колеблемость</w:t>
      </w:r>
      <w:proofErr w:type="spellEnd"/>
      <w:r w:rsidRPr="008E1951">
        <w:rPr>
          <w:sz w:val="28"/>
          <w:szCs w:val="28"/>
        </w:rPr>
        <w:t xml:space="preserve"> прибыли. Данные для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Номер события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быль, тыс. руб.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Число случаев</w:t>
            </w: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Мероприятие</w:t>
            </w:r>
            <w:proofErr w:type="gramStart"/>
            <w:r w:rsidRPr="00996CA5">
              <w:rPr>
                <w:sz w:val="28"/>
                <w:szCs w:val="28"/>
              </w:rPr>
              <w:t xml:space="preserve"> А</w:t>
            </w:r>
            <w:proofErr w:type="gramEnd"/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996CA5">
              <w:rPr>
                <w:sz w:val="28"/>
                <w:szCs w:val="28"/>
              </w:rPr>
              <w:t>Меропритие</w:t>
            </w:r>
            <w:proofErr w:type="spellEnd"/>
            <w:proofErr w:type="gramStart"/>
            <w:r w:rsidRPr="00996CA5">
              <w:rPr>
                <w:sz w:val="28"/>
                <w:szCs w:val="28"/>
              </w:rPr>
              <w:t xml:space="preserve"> Б</w:t>
            </w:r>
            <w:proofErr w:type="gramEnd"/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</w:tr>
    </w:tbl>
    <w:p w:rsidR="00EE5EFB" w:rsidRPr="008E1951" w:rsidRDefault="00EE5EFB" w:rsidP="00EE5EFB">
      <w:pPr>
        <w:pStyle w:val="1f"/>
        <w:shd w:val="clear" w:color="auto" w:fill="auto"/>
        <w:spacing w:line="240" w:lineRule="auto"/>
        <w:ind w:right="100"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18</w:t>
      </w:r>
      <w:r w:rsidRPr="008E1951">
        <w:rPr>
          <w:sz w:val="28"/>
          <w:szCs w:val="28"/>
        </w:rPr>
        <w:t>. Имеются два объекта инвестирования. Величина требуемых кап</w:t>
      </w:r>
      <w:r w:rsidRPr="008E1951">
        <w:rPr>
          <w:sz w:val="28"/>
          <w:szCs w:val="28"/>
        </w:rPr>
        <w:t>и</w:t>
      </w:r>
      <w:r w:rsidRPr="008E1951">
        <w:rPr>
          <w:sz w:val="28"/>
          <w:szCs w:val="28"/>
        </w:rPr>
        <w:t>тальных вложений одинакова. Величина планируемого дохода в каждом проекте неопределенна и приведена в виде следующего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EE5EFB" w:rsidTr="002F24C2">
        <w:tc>
          <w:tcPr>
            <w:tcW w:w="4785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</w:t>
            </w:r>
            <w:proofErr w:type="gramStart"/>
            <w:r w:rsidRPr="00996CA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786" w:type="dxa"/>
            <w:gridSpan w:val="2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Проект</w:t>
            </w:r>
            <w:proofErr w:type="gramStart"/>
            <w:r w:rsidRPr="00996CA5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Доход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</w:t>
            </w:r>
            <w:r w:rsidRPr="00996CA5">
              <w:rPr>
                <w:sz w:val="28"/>
                <w:szCs w:val="28"/>
              </w:rPr>
              <w:t>т</w:t>
            </w:r>
            <w:r w:rsidRPr="00996CA5">
              <w:rPr>
                <w:sz w:val="28"/>
                <w:szCs w:val="28"/>
              </w:rPr>
              <w:t>ность</w:t>
            </w:r>
          </w:p>
        </w:tc>
      </w:tr>
      <w:tr w:rsidR="00EE5EFB" w:rsidTr="002F24C2">
        <w:tc>
          <w:tcPr>
            <w:tcW w:w="2392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4500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0.4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5000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8000</w:t>
            </w:r>
          </w:p>
        </w:tc>
        <w:tc>
          <w:tcPr>
            <w:tcW w:w="2393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0.35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0.2</w:t>
            </w:r>
          </w:p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0.1</w:t>
            </w:r>
          </w:p>
        </w:tc>
      </w:tr>
    </w:tbl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noProof/>
          <w:sz w:val="28"/>
          <w:szCs w:val="28"/>
        </w:rPr>
      </w:pPr>
    </w:p>
    <w:p w:rsidR="00EE5EFB" w:rsidRDefault="00EE5EFB" w:rsidP="00EE5EFB">
      <w:pPr>
        <w:pStyle w:val="affffff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E1951">
        <w:rPr>
          <w:sz w:val="28"/>
          <w:szCs w:val="28"/>
        </w:rPr>
        <w:t>Какой проект предпочтительнее?</w:t>
      </w:r>
    </w:p>
    <w:p w:rsidR="00EE5EFB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</w:t>
      </w:r>
      <w:proofErr w:type="gramStart"/>
      <w:r w:rsidRPr="00730898">
        <w:rPr>
          <w:sz w:val="28"/>
          <w:szCs w:val="28"/>
        </w:rPr>
        <w:t xml:space="preserve"> А</w:t>
      </w:r>
      <w:proofErr w:type="gramEnd"/>
      <w:r w:rsidRPr="00730898">
        <w:rPr>
          <w:sz w:val="28"/>
          <w:szCs w:val="28"/>
        </w:rPr>
        <w:t xml:space="preserve"> из 230 случаев пр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быль25 тыс. руб. была получена в 35 случаях, прибыль 50 тыс. руб. была получена в 70 случаях, прибыль 75 тыс. руб. была получена в 125 случаях. При вложении кап</w:t>
      </w:r>
      <w:r w:rsidRPr="00730898">
        <w:rPr>
          <w:sz w:val="28"/>
          <w:szCs w:val="28"/>
        </w:rPr>
        <w:t>и</w:t>
      </w:r>
      <w:r w:rsidRPr="00730898">
        <w:rPr>
          <w:sz w:val="28"/>
          <w:szCs w:val="28"/>
        </w:rPr>
        <w:t>тала в мероприятие</w:t>
      </w:r>
      <w:proofErr w:type="gramStart"/>
      <w:r w:rsidRPr="00730898">
        <w:rPr>
          <w:sz w:val="28"/>
          <w:szCs w:val="28"/>
        </w:rPr>
        <w:t xml:space="preserve"> Б</w:t>
      </w:r>
      <w:proofErr w:type="gramEnd"/>
      <w:r w:rsidRPr="00730898">
        <w:rPr>
          <w:sz w:val="28"/>
          <w:szCs w:val="28"/>
        </w:rPr>
        <w:t xml:space="preserve"> из 180 случаев прибыль 30 тыс. руб. была получена в 40 сл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чаях, прибыль 40 тыс. руб. получена в 85 случаях, прибыль 65 тыс. руб. была пол</w:t>
      </w:r>
      <w:r w:rsidRPr="00730898">
        <w:rPr>
          <w:sz w:val="28"/>
          <w:szCs w:val="28"/>
        </w:rPr>
        <w:t>у</w:t>
      </w:r>
      <w:r w:rsidRPr="00730898">
        <w:rPr>
          <w:sz w:val="28"/>
          <w:szCs w:val="28"/>
        </w:rPr>
        <w:t>чена в 55 случаях. Выбе</w:t>
      </w:r>
      <w:r>
        <w:rPr>
          <w:sz w:val="28"/>
          <w:szCs w:val="28"/>
        </w:rPr>
        <w:t>рите вариант вложения капитала.</w:t>
      </w:r>
    </w:p>
    <w:p w:rsidR="00EE5EFB" w:rsidRPr="00787B08" w:rsidRDefault="00EE5EFB" w:rsidP="00EE5EFB">
      <w:pPr>
        <w:pStyle w:val="affffff1"/>
        <w:spacing w:line="240" w:lineRule="auto"/>
        <w:ind w:firstLine="709"/>
        <w:jc w:val="both"/>
        <w:rPr>
          <w:sz w:val="28"/>
          <w:szCs w:val="28"/>
        </w:rPr>
      </w:pPr>
      <w:r w:rsidRPr="009812E6">
        <w:rPr>
          <w:b/>
          <w:sz w:val="28"/>
          <w:szCs w:val="28"/>
        </w:rPr>
        <w:t xml:space="preserve">Задача  </w:t>
      </w:r>
      <w:r>
        <w:rPr>
          <w:b/>
          <w:sz w:val="28"/>
          <w:szCs w:val="28"/>
        </w:rPr>
        <w:t>20</w:t>
      </w:r>
      <w:r>
        <w:rPr>
          <w:sz w:val="28"/>
          <w:szCs w:val="28"/>
        </w:rPr>
        <w:t>.</w:t>
      </w:r>
      <w:r w:rsidRPr="00730898">
        <w:rPr>
          <w:sz w:val="28"/>
          <w:szCs w:val="28"/>
        </w:rPr>
        <w:t>При вложении капитала в мероприятие</w:t>
      </w:r>
      <w:proofErr w:type="gramStart"/>
      <w:r w:rsidRPr="00730898">
        <w:rPr>
          <w:sz w:val="28"/>
          <w:szCs w:val="28"/>
        </w:rPr>
        <w:t xml:space="preserve"> А</w:t>
      </w:r>
      <w:proofErr w:type="gramEnd"/>
      <w:r w:rsidRPr="00730898">
        <w:rPr>
          <w:sz w:val="28"/>
          <w:szCs w:val="28"/>
        </w:rPr>
        <w:t xml:space="preserve"> из 230 случаев прибыль 70 тыс. руб. была получена в 65 случаях, прибыль 60 тыс. руб., была получена в 75 случаях. Найти </w:t>
      </w:r>
      <w:r w:rsidRPr="00787B08">
        <w:rPr>
          <w:sz w:val="28"/>
          <w:szCs w:val="28"/>
        </w:rPr>
        <w:t>прибыль и количество случаев ее получения в третий раз, если и</w:t>
      </w:r>
      <w:r w:rsidRPr="00787B08">
        <w:rPr>
          <w:sz w:val="28"/>
          <w:szCs w:val="28"/>
        </w:rPr>
        <w:t>з</w:t>
      </w:r>
      <w:r w:rsidRPr="00787B08">
        <w:rPr>
          <w:sz w:val="28"/>
          <w:szCs w:val="28"/>
        </w:rPr>
        <w:t>вестно, что дисперсия равна 67,24, а коэффициент вариации составляет 0,13.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21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Предприятие владеет акциями  стоимостью 10 000 руб. Вероя</w:t>
      </w:r>
      <w:r w:rsidRPr="00787B08">
        <w:rPr>
          <w:sz w:val="28"/>
          <w:szCs w:val="28"/>
        </w:rPr>
        <w:t>т</w:t>
      </w:r>
      <w:r w:rsidRPr="00787B08">
        <w:rPr>
          <w:sz w:val="28"/>
          <w:szCs w:val="28"/>
        </w:rPr>
        <w:t>ность роста курсовой стоимости на 20% составляет 0,6, вероятность снижения ку</w:t>
      </w:r>
      <w:r w:rsidRPr="00787B08">
        <w:rPr>
          <w:sz w:val="28"/>
          <w:szCs w:val="28"/>
        </w:rPr>
        <w:t>р</w:t>
      </w:r>
      <w:r w:rsidRPr="00787B08">
        <w:rPr>
          <w:sz w:val="28"/>
          <w:szCs w:val="28"/>
        </w:rPr>
        <w:t>совой стоимости на 20% - 0,4.необходиом принять решение, следует ли предпри</w:t>
      </w:r>
      <w:r w:rsidRPr="00787B08">
        <w:rPr>
          <w:sz w:val="28"/>
          <w:szCs w:val="28"/>
        </w:rPr>
        <w:t>я</w:t>
      </w:r>
      <w:r w:rsidRPr="00787B08">
        <w:rPr>
          <w:sz w:val="28"/>
          <w:szCs w:val="28"/>
        </w:rPr>
        <w:t>тию: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а)  купить еще акций на сумму 5000 руб.;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б) продать их;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в) держать эти акции.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22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Вероятность получения желаемого размера прибыли при полной  обеспеченности производства материальными ресурсами такова:</w:t>
      </w:r>
    </w:p>
    <w:p w:rsidR="00EE5EFB" w:rsidRPr="00787B08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 1-м  варианте производства продукции – 0,8;</w:t>
      </w: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>Во 2-м варианте – 0,75;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В 3-м варианте – 0,9</w:t>
      </w:r>
      <w:r>
        <w:rPr>
          <w:sz w:val="28"/>
          <w:szCs w:val="28"/>
        </w:rPr>
        <w:t>;</w:t>
      </w:r>
    </w:p>
    <w:p w:rsidR="00EE5EFB" w:rsidRPr="00A2647A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4-м варианте – </w:t>
      </w:r>
      <w:r w:rsidRPr="00A2647A">
        <w:rPr>
          <w:sz w:val="28"/>
          <w:szCs w:val="28"/>
        </w:rPr>
        <w:t>0,8</w:t>
      </w:r>
      <w:r>
        <w:rPr>
          <w:sz w:val="28"/>
          <w:szCs w:val="28"/>
        </w:rPr>
        <w:t>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перебоях в поставках,</w:t>
      </w:r>
      <w:r w:rsidRPr="00A2647A">
        <w:rPr>
          <w:sz w:val="28"/>
          <w:szCs w:val="28"/>
        </w:rPr>
        <w:t xml:space="preserve"> в 1-м и 2-м случаях их необходимые запасы существуют, а в 3-м и в 4-м обеспечивают производство только наполовину.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lastRenderedPageBreak/>
        <w:t>Однако с 1-м, 2-м и 3-м видом продукции на рынок могут выйти н</w:t>
      </w:r>
      <w:r w:rsidRPr="00A2647A">
        <w:rPr>
          <w:sz w:val="28"/>
          <w:szCs w:val="28"/>
        </w:rPr>
        <w:t>е</w:t>
      </w:r>
      <w:r w:rsidRPr="00A2647A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A2647A">
        <w:rPr>
          <w:sz w:val="28"/>
          <w:szCs w:val="28"/>
        </w:rPr>
        <w:t>ь</w:t>
      </w:r>
      <w:r w:rsidRPr="00A2647A">
        <w:rPr>
          <w:sz w:val="28"/>
          <w:szCs w:val="28"/>
        </w:rPr>
        <w:t>шается на 1/3.</w:t>
      </w:r>
    </w:p>
    <w:p w:rsidR="00EE5EFB" w:rsidRPr="00A2647A" w:rsidRDefault="00EE5EFB" w:rsidP="00EE5EFB">
      <w:pPr>
        <w:pStyle w:val="a7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2647A">
        <w:rPr>
          <w:sz w:val="28"/>
          <w:szCs w:val="28"/>
        </w:rPr>
        <w:t>Может одновременно произойти и 2-е и 3-е условие.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выбрать наименее рискованный вариант действий.</w:t>
      </w:r>
    </w:p>
    <w:p w:rsidR="00EE5EFB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EFB" w:rsidRPr="00787B08" w:rsidRDefault="00EE5EFB" w:rsidP="00EE5EFB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87B0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23</w:t>
      </w:r>
      <w:r w:rsidRPr="00787B08">
        <w:rPr>
          <w:b/>
          <w:sz w:val="28"/>
          <w:szCs w:val="28"/>
        </w:rPr>
        <w:t xml:space="preserve">. </w:t>
      </w:r>
      <w:r w:rsidRPr="00787B08">
        <w:rPr>
          <w:sz w:val="28"/>
          <w:szCs w:val="28"/>
        </w:rPr>
        <w:t>Требуется выбрать наиболее предпочтительный вариант реализ</w:t>
      </w:r>
      <w:r w:rsidRPr="00787B08">
        <w:rPr>
          <w:sz w:val="28"/>
          <w:szCs w:val="28"/>
        </w:rPr>
        <w:t>а</w:t>
      </w:r>
      <w:r w:rsidRPr="00787B08">
        <w:rPr>
          <w:sz w:val="28"/>
          <w:szCs w:val="28"/>
        </w:rPr>
        <w:t>ции решения из трех им</w:t>
      </w:r>
      <w:r>
        <w:rPr>
          <w:sz w:val="28"/>
          <w:szCs w:val="28"/>
        </w:rPr>
        <w:t>еющихся: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2059"/>
        <w:gridCol w:w="2126"/>
        <w:gridCol w:w="1701"/>
      </w:tblGrid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Первый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2126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Второй 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</w:t>
            </w:r>
          </w:p>
        </w:tc>
        <w:tc>
          <w:tcPr>
            <w:tcW w:w="1701" w:type="dxa"/>
          </w:tcPr>
          <w:p w:rsidR="00EE5EF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Третий</w:t>
            </w:r>
          </w:p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 вариант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Предполагаемая себестоимость единицы  продукции,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4,7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5,3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Возможная неполученная пр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 xml:space="preserve">быль, всего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375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доставке продукции обратно,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Расходы по переделке продукции, </w:t>
            </w:r>
            <w:proofErr w:type="spellStart"/>
            <w:r w:rsidRPr="00996CA5">
              <w:rPr>
                <w:sz w:val="28"/>
                <w:szCs w:val="28"/>
              </w:rPr>
              <w:t>млн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</w:tr>
      <w:tr w:rsidR="00EE5EFB" w:rsidRPr="00787B08" w:rsidTr="002F24C2">
        <w:tc>
          <w:tcPr>
            <w:tcW w:w="442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Предполагаемый  объем реализ</w:t>
            </w:r>
            <w:r w:rsidRPr="00996CA5">
              <w:rPr>
                <w:sz w:val="28"/>
                <w:szCs w:val="28"/>
              </w:rPr>
              <w:t>а</w:t>
            </w:r>
            <w:r w:rsidRPr="00996CA5">
              <w:rPr>
                <w:sz w:val="28"/>
                <w:szCs w:val="28"/>
              </w:rPr>
              <w:t>ции продукции, шт.</w:t>
            </w:r>
          </w:p>
        </w:tc>
        <w:tc>
          <w:tcPr>
            <w:tcW w:w="2059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950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24.</w:t>
      </w:r>
    </w:p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787B08">
        <w:rPr>
          <w:sz w:val="28"/>
          <w:szCs w:val="28"/>
        </w:rPr>
        <w:t xml:space="preserve">Требуется  выбрать </w:t>
      </w:r>
      <w:proofErr w:type="gramStart"/>
      <w:r w:rsidRPr="00787B08">
        <w:rPr>
          <w:sz w:val="28"/>
          <w:szCs w:val="28"/>
        </w:rPr>
        <w:t>лучший</w:t>
      </w:r>
      <w:proofErr w:type="gramEnd"/>
      <w:r w:rsidRPr="00787B08">
        <w:rPr>
          <w:sz w:val="28"/>
          <w:szCs w:val="28"/>
        </w:rPr>
        <w:t xml:space="preserve"> из двух вариантов сбыта продукции с учетом в</w:t>
      </w:r>
      <w:r w:rsidRPr="00787B08">
        <w:rPr>
          <w:sz w:val="28"/>
          <w:szCs w:val="28"/>
        </w:rPr>
        <w:t>е</w:t>
      </w:r>
      <w:r w:rsidRPr="00787B08">
        <w:rPr>
          <w:sz w:val="28"/>
          <w:szCs w:val="28"/>
        </w:rPr>
        <w:t>роятности ее реализации на основе имеющихся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3181"/>
        <w:gridCol w:w="4062"/>
      </w:tblGrid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продажи продукции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Возможный понесенный ущерб при отсутствии сбыта, </w:t>
            </w:r>
            <w:proofErr w:type="spellStart"/>
            <w:r w:rsidRPr="00996CA5">
              <w:rPr>
                <w:sz w:val="28"/>
                <w:szCs w:val="28"/>
              </w:rPr>
              <w:t>тыс</w:t>
            </w:r>
            <w:proofErr w:type="gramStart"/>
            <w:r w:rsidRPr="00996CA5">
              <w:rPr>
                <w:sz w:val="28"/>
                <w:szCs w:val="28"/>
              </w:rPr>
              <w:t>.р</w:t>
            </w:r>
            <w:proofErr w:type="gramEnd"/>
            <w:r w:rsidRPr="00996CA5">
              <w:rPr>
                <w:sz w:val="28"/>
                <w:szCs w:val="28"/>
              </w:rPr>
              <w:t>уб</w:t>
            </w:r>
            <w:proofErr w:type="spellEnd"/>
            <w:r w:rsidRPr="00996CA5">
              <w:rPr>
                <w:sz w:val="28"/>
                <w:szCs w:val="28"/>
              </w:rPr>
              <w:t>.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 xml:space="preserve">I 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0,70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1300</w:t>
            </w:r>
          </w:p>
        </w:tc>
      </w:tr>
      <w:tr w:rsidR="00EE5EFB" w:rsidRPr="00787B08" w:rsidTr="002F24C2"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  <w:lang w:val="en-US"/>
              </w:rPr>
              <w:t>II</w:t>
            </w:r>
            <w:r w:rsidRPr="00996CA5">
              <w:rPr>
                <w:sz w:val="28"/>
                <w:szCs w:val="28"/>
              </w:rPr>
              <w:t xml:space="preserve"> вариант</w:t>
            </w:r>
          </w:p>
        </w:tc>
        <w:tc>
          <w:tcPr>
            <w:tcW w:w="3190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0,75</w:t>
            </w:r>
          </w:p>
        </w:tc>
        <w:tc>
          <w:tcPr>
            <w:tcW w:w="407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1500</w:t>
            </w:r>
          </w:p>
        </w:tc>
      </w:tr>
    </w:tbl>
    <w:p w:rsidR="00EE5EFB" w:rsidRPr="00787B08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25</w:t>
      </w:r>
      <w:r w:rsidRPr="00C04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87B08">
        <w:rPr>
          <w:sz w:val="28"/>
          <w:szCs w:val="28"/>
        </w:rPr>
        <w:t>Требуется определить, в каком регионе выгоднее осуществить до</w:t>
      </w:r>
      <w:r w:rsidRPr="00787B08">
        <w:rPr>
          <w:sz w:val="28"/>
          <w:szCs w:val="28"/>
        </w:rPr>
        <w:t>л</w:t>
      </w:r>
      <w:r w:rsidRPr="00787B08">
        <w:rPr>
          <w:sz w:val="28"/>
          <w:szCs w:val="28"/>
        </w:rPr>
        <w:t>госрочное инвестирование средств, на основе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2"/>
        <w:gridCol w:w="2887"/>
        <w:gridCol w:w="2402"/>
      </w:tblGrid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Первый регион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Второй регион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стоимость строител</w:t>
            </w:r>
            <w:r w:rsidRPr="00996CA5">
              <w:rPr>
                <w:sz w:val="28"/>
                <w:szCs w:val="28"/>
              </w:rPr>
              <w:t>ь</w:t>
            </w:r>
            <w:r w:rsidRPr="00996CA5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27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перепрофилирования об</w:t>
            </w:r>
            <w:r w:rsidRPr="00996CA5">
              <w:rPr>
                <w:sz w:val="28"/>
                <w:szCs w:val="28"/>
              </w:rPr>
              <w:t>ъ</w:t>
            </w:r>
            <w:r w:rsidRPr="00996CA5">
              <w:rPr>
                <w:sz w:val="28"/>
                <w:szCs w:val="28"/>
              </w:rPr>
              <w:t>екта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0,05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 xml:space="preserve">Вероятность стихийных бедствий 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0,25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Вероятность политических рисков</w:t>
            </w:r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0,4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0,55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стихийных бедствий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90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Доля затрат на перепрофилирование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80</w:t>
            </w:r>
          </w:p>
        </w:tc>
      </w:tr>
      <w:tr w:rsidR="00EE5EFB" w:rsidRPr="00787B08" w:rsidTr="002F24C2">
        <w:tc>
          <w:tcPr>
            <w:tcW w:w="5148" w:type="dxa"/>
          </w:tcPr>
          <w:p w:rsidR="00EE5EFB" w:rsidRPr="00996CA5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Предполагаемая степень ущерба в р</w:t>
            </w:r>
            <w:r w:rsidRPr="00996CA5">
              <w:rPr>
                <w:sz w:val="28"/>
                <w:szCs w:val="28"/>
              </w:rPr>
              <w:t>е</w:t>
            </w:r>
            <w:r w:rsidRPr="00996CA5">
              <w:rPr>
                <w:sz w:val="28"/>
                <w:szCs w:val="28"/>
              </w:rPr>
              <w:t>зультате политических рисков</w:t>
            </w:r>
            <w:proofErr w:type="gramStart"/>
            <w:r w:rsidRPr="00996CA5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98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</w:tr>
    </w:tbl>
    <w:p w:rsidR="00EE5EFB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EE5EFB" w:rsidRPr="00F63956" w:rsidRDefault="00EE5EFB" w:rsidP="00EE5EFB">
      <w:pPr>
        <w:pStyle w:val="Style10"/>
        <w:widowControl/>
        <w:spacing w:line="240" w:lineRule="auto"/>
        <w:ind w:firstLine="709"/>
        <w:jc w:val="both"/>
        <w:rPr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085A35" w:rsidRDefault="00085A35" w:rsidP="00EE5EFB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lastRenderedPageBreak/>
        <w:t xml:space="preserve">Раздел 3 </w:t>
      </w:r>
      <w:r w:rsidRPr="00FD11A9">
        <w:rPr>
          <w:b/>
          <w:sz w:val="28"/>
          <w:szCs w:val="28"/>
        </w:rPr>
        <w:t>Финансовое обеспечение предпринимательства. Долгосрочная финансовая политика</w:t>
      </w:r>
    </w:p>
    <w:p w:rsidR="00EE5EFB" w:rsidRDefault="00EE5EFB" w:rsidP="00EE5EFB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98743C"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Рассчитайте цену авансированного капитала предприятия при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дующем соотношении источников: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2751"/>
        <w:gridCol w:w="2863"/>
      </w:tblGrid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Источник средств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Удельный вес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Цена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Акционерный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80%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21%</w:t>
            </w:r>
          </w:p>
        </w:tc>
      </w:tr>
      <w:tr w:rsidR="00EE5EFB" w:rsidRPr="0090008D" w:rsidTr="00DE4DB7">
        <w:tc>
          <w:tcPr>
            <w:tcW w:w="4699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2751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20%</w:t>
            </w:r>
          </w:p>
        </w:tc>
        <w:tc>
          <w:tcPr>
            <w:tcW w:w="2863" w:type="dxa"/>
            <w:vAlign w:val="center"/>
          </w:tcPr>
          <w:p w:rsidR="00EE5EFB" w:rsidRPr="0090008D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  <w:r w:rsidRPr="0090008D">
              <w:rPr>
                <w:sz w:val="28"/>
                <w:szCs w:val="28"/>
              </w:rPr>
              <w:t>15%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изменится цена авансированного капитала, если доля акционерного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питала снизится до 50%?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z w:val="28"/>
          <w:szCs w:val="28"/>
        </w:rPr>
        <w:t>Рассчитать цену авансированного капитала при различных вариа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соотношения собственных и заёмных средств и найти оптимальную структуру капитала.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1464"/>
        <w:gridCol w:w="1131"/>
        <w:gridCol w:w="989"/>
        <w:gridCol w:w="1269"/>
        <w:gridCol w:w="1270"/>
        <w:gridCol w:w="1129"/>
      </w:tblGrid>
      <w:tr w:rsidR="00EE5EFB" w:rsidRPr="005924D0" w:rsidTr="002F24C2">
        <w:tc>
          <w:tcPr>
            <w:tcW w:w="3174" w:type="dxa"/>
            <w:vMerge w:val="restart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6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Варианты структуры капитала</w:t>
            </w:r>
          </w:p>
        </w:tc>
      </w:tr>
      <w:tr w:rsidR="00EE5EFB" w:rsidRPr="005924D0" w:rsidTr="002F24C2">
        <w:tc>
          <w:tcPr>
            <w:tcW w:w="3174" w:type="dxa"/>
            <w:vMerge/>
            <w:vAlign w:val="center"/>
          </w:tcPr>
          <w:p w:rsidR="00EE5EFB" w:rsidRPr="005924D0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20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Доля заёмного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собственного к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питала,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16,7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25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Цена заёмного капит</w:t>
            </w:r>
            <w:r w:rsidRPr="005924D0">
              <w:rPr>
                <w:sz w:val="28"/>
                <w:szCs w:val="28"/>
              </w:rPr>
              <w:t>а</w:t>
            </w:r>
            <w:r w:rsidRPr="005924D0">
              <w:rPr>
                <w:sz w:val="28"/>
                <w:szCs w:val="28"/>
              </w:rPr>
              <w:t>ла, %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17</w:t>
            </w:r>
          </w:p>
        </w:tc>
      </w:tr>
      <w:tr w:rsidR="00EE5EFB" w:rsidRPr="005924D0" w:rsidTr="002F24C2">
        <w:tc>
          <w:tcPr>
            <w:tcW w:w="3174" w:type="dxa"/>
          </w:tcPr>
          <w:p w:rsidR="00EE5EFB" w:rsidRPr="005924D0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4D0">
              <w:rPr>
                <w:sz w:val="28"/>
                <w:szCs w:val="28"/>
              </w:rPr>
              <w:t>Средневзвешенная цена капитала</w:t>
            </w:r>
          </w:p>
        </w:tc>
        <w:tc>
          <w:tcPr>
            <w:tcW w:w="1470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5EFB" w:rsidRPr="005924D0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b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Корпорация имеет бета коэффициент, равный 0,9. Рыночная надбавка за риск составляет 7%, а ставка при отсутствии риска - 8%. Последние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виденды корпорации составили $1,80 на акцию, а их предполагаемый рост - 7%. В настоящее время цена акции - $25. Рассчитайте стоимость капитала методом расчёта прироста дивидендов и методом, применяемым на рынке ценных бумаг.</w:t>
      </w:r>
    </w:p>
    <w:p w:rsidR="00EE5EFB" w:rsidRPr="005924D0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Рассчитать методом прироста дивидендов стоимость собственного капитала корпорации в 2017 году, если известно, что акции корпорации продаются в настоящее время по цене 59 рублей. Динамика дивидендных выплат приведена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3313"/>
        <w:gridCol w:w="2551"/>
        <w:gridCol w:w="2126"/>
      </w:tblGrid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Годы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Дивиденды, руб.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руб.</w:t>
            </w: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Прирост, %</w:t>
            </w: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EE5EFB" w:rsidTr="002F24C2">
        <w:tc>
          <w:tcPr>
            <w:tcW w:w="2074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313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E5EFB" w:rsidRPr="00996CA5" w:rsidRDefault="00EE5EFB" w:rsidP="002F24C2">
            <w:pPr>
              <w:spacing w:after="0" w:line="240" w:lineRule="auto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 xml:space="preserve">Исходные данные: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289"/>
        <w:gridCol w:w="1142"/>
        <w:gridCol w:w="1142"/>
        <w:gridCol w:w="996"/>
        <w:gridCol w:w="996"/>
        <w:gridCol w:w="1491"/>
      </w:tblGrid>
      <w:tr w:rsidR="00EE5EFB" w:rsidRPr="009A336A" w:rsidTr="002F24C2">
        <w:tc>
          <w:tcPr>
            <w:tcW w:w="3258" w:type="dxa"/>
            <w:vMerge w:val="restart"/>
            <w:vAlign w:val="center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Показатели</w:t>
            </w:r>
          </w:p>
        </w:tc>
        <w:tc>
          <w:tcPr>
            <w:tcW w:w="7056" w:type="dxa"/>
            <w:gridSpan w:val="6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Варианты расчёта</w:t>
            </w:r>
          </w:p>
        </w:tc>
      </w:tr>
      <w:tr w:rsidR="00EE5EFB" w:rsidRPr="009A336A" w:rsidTr="002F24C2">
        <w:tc>
          <w:tcPr>
            <w:tcW w:w="3258" w:type="dxa"/>
            <w:vMerge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6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1. Собственный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2. Заёмный капитал, млн. руб.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150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200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250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300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lastRenderedPageBreak/>
              <w:t>3. Рентабельность акт</w:t>
            </w:r>
            <w:r w:rsidRPr="00996CA5">
              <w:rPr>
                <w:sz w:val="28"/>
                <w:szCs w:val="28"/>
              </w:rPr>
              <w:t>и</w:t>
            </w:r>
            <w:r w:rsidRPr="00996CA5">
              <w:rPr>
                <w:sz w:val="28"/>
                <w:szCs w:val="28"/>
              </w:rPr>
              <w:t>вов,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22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4. Процентная ставка по кредиту,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16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17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19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21</w:t>
            </w:r>
          </w:p>
        </w:tc>
      </w:tr>
      <w:tr w:rsidR="00EE5EFB" w:rsidRPr="009A336A" w:rsidTr="002F24C2">
        <w:tc>
          <w:tcPr>
            <w:tcW w:w="3258" w:type="dxa"/>
          </w:tcPr>
          <w:p w:rsidR="00EE5EFB" w:rsidRPr="00996CA5" w:rsidRDefault="00EE5EFB" w:rsidP="002F24C2">
            <w:pPr>
              <w:spacing w:after="0" w:line="240" w:lineRule="auto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5. Норма дивиденда, %</w:t>
            </w:r>
          </w:p>
        </w:tc>
        <w:tc>
          <w:tcPr>
            <w:tcW w:w="1289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142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996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</w:tcPr>
          <w:p w:rsidR="00EE5EFB" w:rsidRPr="00996CA5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96CA5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Необходимо:        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Найти оптимальную структуру капитала по критерию: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наибольшего прироста рентабельности собственных средств;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минимальной стоимости авансированного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добавить в таблицу расчёты всех недостающих показателей.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Рассчитать для каждого варианта структуры источников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ную стоимость капитала и предельную эффективность использования собственного капитала.  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Задача 6</w:t>
      </w:r>
      <w:r>
        <w:rPr>
          <w:b/>
          <w:i/>
          <w:sz w:val="28"/>
          <w:szCs w:val="28"/>
        </w:rPr>
        <w:t xml:space="preserve">.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Технолайн</w:t>
      </w:r>
      <w:proofErr w:type="spellEnd"/>
      <w:r w:rsidRPr="007A1CBA">
        <w:rPr>
          <w:rFonts w:cs="Arial"/>
          <w:sz w:val="28"/>
          <w:szCs w:val="28"/>
        </w:rPr>
        <w:t>» в настоящее стремится обеспечить высок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скоростным доступом в Интернет широкую аудиторию населения российских гор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дов. Как показывают расчеты экспертов, уже через 3 года инвестиции начнут прин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сить стабильную прибыль. Сейчас в обращении находится 800 тыс. обыкновенных акций компании. Балансовая стоимость акционерного капитала компании равна 72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В настоящее время обыкновенные акции продаются по цене 2,5 раза выше балансовой стоимости акций. Известно также, что коэффициент β акций рассматр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 xml:space="preserve">ваемой компании равен 1,1.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составляет 6,1%, а среднерыночная доход</w:t>
      </w:r>
      <w:r w:rsidRPr="007A1CBA">
        <w:rPr>
          <w:rFonts w:cs="Arial"/>
          <w:sz w:val="28"/>
          <w:szCs w:val="28"/>
        </w:rPr>
        <w:softHyphen/>
        <w:t>ность – 17,1%. Облигации компании имеют требуемую доходность на уровне 11 %. Коэффициент долговой нагрузки в ры</w:t>
      </w:r>
      <w:r w:rsidRPr="007A1CBA">
        <w:rPr>
          <w:rFonts w:cs="Arial"/>
          <w:sz w:val="28"/>
          <w:szCs w:val="28"/>
        </w:rPr>
        <w:softHyphen/>
        <w:t>ночных ценах 0,4 (отношение долга ко всем активам). Компания опасается скупки ее акций в связи с имеющи</w:t>
      </w:r>
      <w:r w:rsidRPr="007A1CBA">
        <w:rPr>
          <w:rFonts w:cs="Arial"/>
          <w:sz w:val="28"/>
          <w:szCs w:val="28"/>
        </w:rPr>
        <w:softHyphen/>
        <w:t>мися перспе</w:t>
      </w:r>
      <w:r w:rsidRPr="007A1CBA">
        <w:rPr>
          <w:rFonts w:cs="Arial"/>
          <w:sz w:val="28"/>
          <w:szCs w:val="28"/>
        </w:rPr>
        <w:t>к</w:t>
      </w:r>
      <w:r w:rsidRPr="007A1CBA">
        <w:rPr>
          <w:rFonts w:cs="Arial"/>
          <w:sz w:val="28"/>
          <w:szCs w:val="28"/>
        </w:rPr>
        <w:t>тивами развития. Поэтому она планирует выпу</w:t>
      </w:r>
      <w:r w:rsidRPr="007A1CBA">
        <w:rPr>
          <w:rFonts w:cs="Arial"/>
          <w:sz w:val="28"/>
          <w:szCs w:val="28"/>
        </w:rPr>
        <w:softHyphen/>
        <w:t xml:space="preserve">стить облигации на 30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и на эти средства выкупить часть акций на рынке. В дальнейшем они будут переданы р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>бот</w:t>
      </w:r>
      <w:r w:rsidRPr="007A1CBA">
        <w:rPr>
          <w:rFonts w:cs="Arial"/>
          <w:sz w:val="28"/>
          <w:szCs w:val="28"/>
        </w:rPr>
        <w:softHyphen/>
        <w:t>никам компании. Однако это повысит коэффициент β до 1,2, а требуемая дохо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ность по облигациям возрастет до 12%. Ставка налога на прибыль компании 20%. Необходимо определить средневзвешенную стоимость капитала компании до и п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>сле вы</w:t>
      </w:r>
      <w:r w:rsidRPr="007A1CBA">
        <w:rPr>
          <w:rFonts w:cs="Arial"/>
          <w:sz w:val="28"/>
          <w:szCs w:val="28"/>
        </w:rPr>
        <w:softHyphen/>
        <w:t>купа акций.</w:t>
      </w:r>
    </w:p>
    <w:p w:rsidR="00EE5EFB" w:rsidRPr="007A1CBA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t>Зада</w:t>
      </w:r>
      <w:r>
        <w:rPr>
          <w:rFonts w:cs="Arial"/>
          <w:b/>
          <w:sz w:val="28"/>
          <w:szCs w:val="28"/>
        </w:rPr>
        <w:t>ча 7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</w:t>
      </w:r>
      <w:r w:rsidRPr="007A1CBA">
        <w:rPr>
          <w:rFonts w:cs="Arial"/>
          <w:sz w:val="28"/>
          <w:szCs w:val="28"/>
        </w:rPr>
        <w:t>Компания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 xml:space="preserve">» занимается разработкой транзисторов нового поколения для использования их в электронике. До настоящего времени компания финансировала свою деятельность только из собственных источников и ее акционерный капитал оценивался в 300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 е. В текущем году компания решила выкупить часть своих акций, чтобы стабилизировать их курс и по возможности в дальнейшем повы</w:t>
      </w:r>
      <w:r w:rsidRPr="007A1CBA">
        <w:rPr>
          <w:rFonts w:cs="Arial"/>
          <w:sz w:val="28"/>
          <w:szCs w:val="28"/>
        </w:rPr>
        <w:softHyphen/>
        <w:t xml:space="preserve">сить его. Компания выпустила для этого облигации на 120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 Известно также, что </w:t>
      </w:r>
      <w:proofErr w:type="spellStart"/>
      <w:r w:rsidRPr="007A1CBA">
        <w:rPr>
          <w:rFonts w:cs="Arial"/>
          <w:sz w:val="28"/>
          <w:szCs w:val="28"/>
        </w:rPr>
        <w:t>безрисковая</w:t>
      </w:r>
      <w:proofErr w:type="spellEnd"/>
      <w:r w:rsidRPr="007A1CBA">
        <w:rPr>
          <w:rFonts w:cs="Arial"/>
          <w:sz w:val="28"/>
          <w:szCs w:val="28"/>
        </w:rPr>
        <w:t xml:space="preserve"> ставка процента оце</w:t>
      </w:r>
      <w:r w:rsidRPr="007A1CBA">
        <w:rPr>
          <w:rFonts w:cs="Arial"/>
          <w:sz w:val="28"/>
          <w:szCs w:val="28"/>
        </w:rPr>
        <w:softHyphen/>
        <w:t>нивается в 7,1%, уровень сре</w:t>
      </w:r>
      <w:r w:rsidRPr="007A1CBA">
        <w:rPr>
          <w:rFonts w:cs="Arial"/>
          <w:sz w:val="28"/>
          <w:szCs w:val="28"/>
        </w:rPr>
        <w:t>д</w:t>
      </w:r>
      <w:r w:rsidRPr="007A1CBA">
        <w:rPr>
          <w:rFonts w:cs="Arial"/>
          <w:sz w:val="28"/>
          <w:szCs w:val="28"/>
        </w:rPr>
        <w:t>нерыночной доходности 17,6%. Когда компания была финансово независимой, ее коэффици</w:t>
      </w:r>
      <w:r w:rsidRPr="007A1CBA">
        <w:rPr>
          <w:rFonts w:cs="Arial"/>
          <w:sz w:val="28"/>
          <w:szCs w:val="28"/>
        </w:rPr>
        <w:softHyphen/>
        <w:t>ент β оценивался на уровне 1,2. Появление заемного финанси</w:t>
      </w:r>
      <w:r w:rsidRPr="007A1CBA">
        <w:rPr>
          <w:rFonts w:cs="Arial"/>
          <w:sz w:val="28"/>
          <w:szCs w:val="28"/>
        </w:rPr>
        <w:softHyphen/>
        <w:t xml:space="preserve">рования в структуре капитала повысит рыночную стоимость собственного капитала компании до 210 </w:t>
      </w:r>
      <w:proofErr w:type="gramStart"/>
      <w:r w:rsidRPr="007A1CBA">
        <w:rPr>
          <w:rFonts w:cs="Arial"/>
          <w:sz w:val="28"/>
          <w:szCs w:val="28"/>
        </w:rPr>
        <w:t>млн</w:t>
      </w:r>
      <w:proofErr w:type="gramEnd"/>
      <w:r w:rsidRPr="007A1CBA">
        <w:rPr>
          <w:rFonts w:cs="Arial"/>
          <w:sz w:val="28"/>
          <w:szCs w:val="28"/>
        </w:rPr>
        <w:t xml:space="preserve"> у.е., рыночная оценка заемного каптала не изменится и составит 120 млн у.е. Компания платит налог на прибыль в размере 20%. Рассчитайте для компании «</w:t>
      </w:r>
      <w:proofErr w:type="spellStart"/>
      <w:r w:rsidRPr="007A1CBA">
        <w:rPr>
          <w:rFonts w:cs="Arial"/>
          <w:sz w:val="28"/>
          <w:szCs w:val="28"/>
        </w:rPr>
        <w:t>Нанотехнология</w:t>
      </w:r>
      <w:proofErr w:type="spellEnd"/>
      <w:r w:rsidRPr="007A1CBA">
        <w:rPr>
          <w:rFonts w:cs="Arial"/>
          <w:sz w:val="28"/>
          <w:szCs w:val="28"/>
        </w:rPr>
        <w:t>» коэффициент β, требуемую доходность акционерного капитала, средневзвешенную стоимость капитала после того как она стала фи</w:t>
      </w:r>
      <w:r w:rsidRPr="007A1CBA">
        <w:rPr>
          <w:rFonts w:cs="Arial"/>
          <w:sz w:val="28"/>
          <w:szCs w:val="28"/>
        </w:rPr>
        <w:softHyphen/>
        <w:t>нансово завис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мой, если облигации компании с аналогич</w:t>
      </w:r>
      <w:r w:rsidRPr="007A1CBA">
        <w:rPr>
          <w:rFonts w:cs="Arial"/>
          <w:sz w:val="28"/>
          <w:szCs w:val="28"/>
        </w:rPr>
        <w:softHyphen/>
        <w:t>ным рейтингом</w:t>
      </w:r>
      <w:proofErr w:type="gramStart"/>
      <w:r w:rsidRPr="007A1CBA">
        <w:rPr>
          <w:rFonts w:cs="Arial"/>
          <w:sz w:val="28"/>
          <w:szCs w:val="28"/>
        </w:rPr>
        <w:t xml:space="preserve"> А</w:t>
      </w:r>
      <w:proofErr w:type="gramEnd"/>
      <w:r w:rsidRPr="007A1CBA">
        <w:rPr>
          <w:rFonts w:cs="Arial"/>
          <w:sz w:val="28"/>
          <w:szCs w:val="28"/>
        </w:rPr>
        <w:t xml:space="preserve"> имеют доходность 11,6%.</w:t>
      </w:r>
    </w:p>
    <w:p w:rsidR="00EE5EFB" w:rsidRPr="007A1CBA" w:rsidRDefault="00EE5EFB" w:rsidP="00EE5EFB">
      <w:pPr>
        <w:spacing w:after="0" w:line="240" w:lineRule="auto"/>
        <w:ind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b/>
          <w:sz w:val="28"/>
          <w:szCs w:val="28"/>
        </w:rPr>
        <w:lastRenderedPageBreak/>
        <w:t>Зада</w:t>
      </w:r>
      <w:r>
        <w:rPr>
          <w:rFonts w:cs="Arial"/>
          <w:b/>
          <w:sz w:val="28"/>
          <w:szCs w:val="28"/>
        </w:rPr>
        <w:t>ча 8</w:t>
      </w:r>
      <w:r w:rsidRPr="007A1CBA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</w:t>
      </w:r>
      <w:r w:rsidRPr="007A1CBA">
        <w:rPr>
          <w:rFonts w:cs="Arial"/>
          <w:snapToGrid w:val="0"/>
          <w:sz w:val="28"/>
          <w:szCs w:val="28"/>
        </w:rPr>
        <w:t xml:space="preserve">Для покрытия своих инвестиционных потребностей </w:t>
      </w:r>
      <w:r w:rsidRPr="007A1CBA">
        <w:rPr>
          <w:rFonts w:cs="Arial"/>
          <w:sz w:val="28"/>
          <w:szCs w:val="28"/>
        </w:rPr>
        <w:t>компания</w:t>
      </w:r>
      <w:r w:rsidRPr="007A1CBA">
        <w:rPr>
          <w:rFonts w:cs="Arial"/>
          <w:snapToGrid w:val="0"/>
          <w:sz w:val="28"/>
          <w:szCs w:val="28"/>
        </w:rPr>
        <w:t xml:space="preserve"> планирует в будущем году привлечь следующие виды капитала: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Нераспределенная прибыль в сумме 50 млн.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обыкновенных акций в объеме 200 млн. рублей. Расходы по эмиссии планируются в размере 4% от фактически вырученной суммы. Дивиденды за первый год составят 80 рублей на 1 акцию. Затем они будут ежегодно увелич</w:t>
      </w:r>
      <w:r w:rsidRPr="007A1CBA">
        <w:rPr>
          <w:rFonts w:cs="Arial"/>
          <w:sz w:val="28"/>
          <w:szCs w:val="28"/>
        </w:rPr>
        <w:t>и</w:t>
      </w:r>
      <w:r w:rsidRPr="007A1CBA">
        <w:rPr>
          <w:rFonts w:cs="Arial"/>
          <w:sz w:val="28"/>
          <w:szCs w:val="28"/>
        </w:rPr>
        <w:t>ваться на 1%. Изучение финансового рынка показало, что для привлечения акци</w:t>
      </w:r>
      <w:r w:rsidRPr="007A1CBA">
        <w:rPr>
          <w:rFonts w:cs="Arial"/>
          <w:sz w:val="28"/>
          <w:szCs w:val="28"/>
        </w:rPr>
        <w:t>о</w:t>
      </w:r>
      <w:r w:rsidRPr="007A1CBA">
        <w:rPr>
          <w:rFonts w:cs="Arial"/>
          <w:sz w:val="28"/>
          <w:szCs w:val="28"/>
        </w:rPr>
        <w:t xml:space="preserve">нерного капитала в объеме 100 млн. рублей цена 1 акции должна быть установлена на уровне 400 рублей. Для удовлетворения дополнительной потребности в капитале акции придется продавать по цене 320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 xml:space="preserve">Эмиссия привилегированных акций в сумме 50 млн. рублей. Расходы по эмиссии планируются в размере 4% от фактически вырученной суммы, дивиденды – 100 рублей. Первая эмиссия в объеме 20 млн. рублей может быть размещена по цене 600 рублей за акцию. Для привлечения остающихся 30 млн. рублей цену 1 акции необходимо снизить до 550 рублей. </w:t>
      </w:r>
    </w:p>
    <w:p w:rsidR="00EE5EFB" w:rsidRPr="007A1CBA" w:rsidRDefault="00EE5EFB" w:rsidP="00EE5EFB">
      <w:pPr>
        <w:numPr>
          <w:ilvl w:val="0"/>
          <w:numId w:val="38"/>
        </w:numPr>
        <w:tabs>
          <w:tab w:val="left" w:pos="92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  <w:r w:rsidRPr="007A1CBA">
        <w:rPr>
          <w:rFonts w:cs="Arial"/>
          <w:sz w:val="28"/>
          <w:szCs w:val="28"/>
        </w:rPr>
        <w:t>Эмиссия купонных пятилетних облигаций на сумму 200 млн. рублей. Номинал 1 облигации 10 тыс. рублей, курс 100, расходы по размещению составят 3% от фактической выручки. Для облигаций первого выпуска (70 млн. рублей) уст</w:t>
      </w:r>
      <w:r w:rsidRPr="007A1CBA">
        <w:rPr>
          <w:rFonts w:cs="Arial"/>
          <w:sz w:val="28"/>
          <w:szCs w:val="28"/>
        </w:rPr>
        <w:t>а</w:t>
      </w:r>
      <w:r w:rsidRPr="007A1CBA">
        <w:rPr>
          <w:rFonts w:cs="Arial"/>
          <w:sz w:val="28"/>
          <w:szCs w:val="28"/>
        </w:rPr>
        <w:t xml:space="preserve">новлен годовой купон 17% (выплата 1 раз в год). По второму выпуску купонная ставка составит 20%. Компания уплачивает налог на прибыль по ставке 20%. </w:t>
      </w:r>
    </w:p>
    <w:p w:rsidR="00EE5EFB" w:rsidRDefault="00EE5EFB" w:rsidP="00EE5EFB">
      <w:pPr>
        <w:pStyle w:val="2c"/>
        <w:spacing w:after="0" w:line="240" w:lineRule="auto"/>
        <w:ind w:left="0" w:firstLine="851"/>
        <w:jc w:val="both"/>
        <w:rPr>
          <w:rFonts w:cs="Arial"/>
          <w:snapToGrid w:val="0"/>
          <w:sz w:val="28"/>
          <w:szCs w:val="28"/>
        </w:rPr>
      </w:pPr>
      <w:r w:rsidRPr="007A1CBA">
        <w:rPr>
          <w:rFonts w:cs="Arial"/>
          <w:snapToGrid w:val="0"/>
          <w:sz w:val="28"/>
          <w:szCs w:val="28"/>
        </w:rPr>
        <w:t>Рассчитайте стоимость каждого источника финансирования, определите то</w:t>
      </w:r>
      <w:r w:rsidRPr="007A1CBA">
        <w:rPr>
          <w:rFonts w:cs="Arial"/>
          <w:snapToGrid w:val="0"/>
          <w:sz w:val="28"/>
          <w:szCs w:val="28"/>
        </w:rPr>
        <w:t>ч</w:t>
      </w:r>
      <w:r w:rsidRPr="007A1CBA">
        <w:rPr>
          <w:rFonts w:cs="Arial"/>
          <w:snapToGrid w:val="0"/>
          <w:sz w:val="28"/>
          <w:szCs w:val="28"/>
        </w:rPr>
        <w:t>ки перелома и предельные значения WACC, постройте график поведения предел</w:t>
      </w:r>
      <w:r w:rsidRPr="007A1CBA">
        <w:rPr>
          <w:rFonts w:cs="Arial"/>
          <w:snapToGrid w:val="0"/>
          <w:sz w:val="28"/>
          <w:szCs w:val="28"/>
        </w:rPr>
        <w:t>ь</w:t>
      </w:r>
      <w:r w:rsidRPr="007A1CBA">
        <w:rPr>
          <w:rFonts w:cs="Arial"/>
          <w:snapToGrid w:val="0"/>
          <w:sz w:val="28"/>
          <w:szCs w:val="28"/>
        </w:rPr>
        <w:t>ной стоимости капитала.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5841">
        <w:rPr>
          <w:sz w:val="28"/>
          <w:szCs w:val="28"/>
        </w:rPr>
        <w:t>Оцените динамику изменения эффективности финансовой полит</w:t>
      </w:r>
      <w:r w:rsidRPr="00635841">
        <w:rPr>
          <w:sz w:val="28"/>
          <w:szCs w:val="28"/>
        </w:rPr>
        <w:t>и</w:t>
      </w:r>
      <w:r w:rsidRPr="00635841">
        <w:rPr>
          <w:sz w:val="28"/>
          <w:szCs w:val="28"/>
        </w:rPr>
        <w:t xml:space="preserve">ки компании на основании эффекта финансового рычага, если известно, </w:t>
      </w:r>
      <w:r>
        <w:rPr>
          <w:sz w:val="28"/>
          <w:szCs w:val="28"/>
        </w:rPr>
        <w:t>ч</w:t>
      </w:r>
      <w:r w:rsidRPr="00635841">
        <w:rPr>
          <w:sz w:val="28"/>
          <w:szCs w:val="28"/>
        </w:rPr>
        <w:t>то ставка налога на прибыль в течени</w:t>
      </w:r>
      <w:r>
        <w:rPr>
          <w:sz w:val="28"/>
          <w:szCs w:val="28"/>
        </w:rPr>
        <w:t>е</w:t>
      </w:r>
      <w:r w:rsidRPr="00635841">
        <w:rPr>
          <w:sz w:val="28"/>
          <w:szCs w:val="28"/>
        </w:rPr>
        <w:t xml:space="preserve"> анализируемого периода составляла 20%,  процент за привлечение заемных средств </w:t>
      </w:r>
      <w:r>
        <w:rPr>
          <w:sz w:val="28"/>
          <w:szCs w:val="28"/>
        </w:rPr>
        <w:t>-</w:t>
      </w:r>
      <w:r w:rsidRPr="00635841">
        <w:rPr>
          <w:sz w:val="28"/>
          <w:szCs w:val="28"/>
        </w:rPr>
        <w:t xml:space="preserve"> 18% годовых</w:t>
      </w:r>
      <w:r>
        <w:rPr>
          <w:sz w:val="28"/>
          <w:szCs w:val="28"/>
        </w:rPr>
        <w:t xml:space="preserve">, а чистая прибыль соответственно по годам: 140 тыс. руб.; 170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 120 тыс. руб.</w:t>
      </w:r>
    </w:p>
    <w:p w:rsidR="00EE5EFB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2032"/>
        <w:gridCol w:w="2410"/>
        <w:gridCol w:w="1984"/>
      </w:tblGrid>
      <w:tr w:rsidR="00EE5EFB" w:rsidRPr="00A62F6B" w:rsidTr="002F24C2">
        <w:trPr>
          <w:trHeight w:val="510"/>
        </w:trPr>
        <w:tc>
          <w:tcPr>
            <w:tcW w:w="3790" w:type="dxa"/>
            <w:vMerge w:val="restart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Наименование статей</w:t>
            </w:r>
          </w:p>
        </w:tc>
        <w:tc>
          <w:tcPr>
            <w:tcW w:w="6426" w:type="dxa"/>
            <w:gridSpan w:val="3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Сумма средств, тыс. руб.</w:t>
            </w:r>
          </w:p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E5EFB" w:rsidRPr="00A62F6B" w:rsidTr="002F24C2">
        <w:trPr>
          <w:trHeight w:val="689"/>
        </w:trPr>
        <w:tc>
          <w:tcPr>
            <w:tcW w:w="3790" w:type="dxa"/>
            <w:vMerge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 xml:space="preserve">На 31 декабря 2ХХ1 г. </w:t>
            </w:r>
          </w:p>
        </w:tc>
        <w:tc>
          <w:tcPr>
            <w:tcW w:w="2410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2ХХ2 г.</w:t>
            </w:r>
          </w:p>
        </w:tc>
        <w:tc>
          <w:tcPr>
            <w:tcW w:w="1984" w:type="dxa"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2F6B">
              <w:rPr>
                <w:sz w:val="28"/>
                <w:szCs w:val="28"/>
              </w:rPr>
              <w:t>На 31 декабря 2ХХ3г.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I. Внеоборотные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948 463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689 029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1 090 726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II. Оборотные активы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635 594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703 309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478 507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III. Капитал и резервы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912 565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754 719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575 662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IV. Долгосрочные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24 265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22 729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23 722</w:t>
            </w:r>
          </w:p>
        </w:tc>
      </w:tr>
      <w:tr w:rsidR="00EE5EFB" w:rsidRPr="00A62F6B" w:rsidTr="002F24C2">
        <w:trPr>
          <w:trHeight w:val="300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V. Краткосрочные обязател</w:t>
            </w:r>
            <w:r w:rsidRPr="00A62F6B">
              <w:rPr>
                <w:bCs/>
                <w:sz w:val="28"/>
                <w:szCs w:val="28"/>
              </w:rPr>
              <w:t>ь</w:t>
            </w:r>
            <w:r w:rsidRPr="00A62F6B">
              <w:rPr>
                <w:bCs/>
                <w:sz w:val="28"/>
                <w:szCs w:val="28"/>
              </w:rPr>
              <w:t>ства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647 227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614 890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969 849</w:t>
            </w:r>
          </w:p>
        </w:tc>
      </w:tr>
      <w:tr w:rsidR="00EE5EFB" w:rsidRPr="00A62F6B" w:rsidTr="002F24C2">
        <w:trPr>
          <w:trHeight w:val="315"/>
        </w:trPr>
        <w:tc>
          <w:tcPr>
            <w:tcW w:w="379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Баланс</w:t>
            </w:r>
          </w:p>
        </w:tc>
        <w:tc>
          <w:tcPr>
            <w:tcW w:w="2032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1 584 057</w:t>
            </w:r>
          </w:p>
        </w:tc>
        <w:tc>
          <w:tcPr>
            <w:tcW w:w="2410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1 392 338</w:t>
            </w:r>
          </w:p>
        </w:tc>
        <w:tc>
          <w:tcPr>
            <w:tcW w:w="1984" w:type="dxa"/>
            <w:noWrap/>
            <w:vAlign w:val="center"/>
          </w:tcPr>
          <w:p w:rsidR="00EE5EFB" w:rsidRPr="00A62F6B" w:rsidRDefault="00EE5EFB" w:rsidP="002F24C2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A62F6B">
              <w:rPr>
                <w:bCs/>
                <w:sz w:val="28"/>
                <w:szCs w:val="28"/>
              </w:rPr>
              <w:t>1 569 233</w:t>
            </w:r>
          </w:p>
        </w:tc>
      </w:tr>
    </w:tbl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9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1246">
        <w:rPr>
          <w:sz w:val="28"/>
          <w:szCs w:val="28"/>
        </w:rPr>
        <w:t>Определить эффект финансового рычага и оценить политику управления капиталом в каждой организации по указанным в таблице данным.</w:t>
      </w:r>
    </w:p>
    <w:p w:rsidR="00EE5EFB" w:rsidRPr="00221246" w:rsidRDefault="00EE5EFB" w:rsidP="00EE5EFB">
      <w:pPr>
        <w:spacing w:after="0" w:line="240" w:lineRule="auto"/>
        <w:ind w:firstLine="851"/>
        <w:jc w:val="both"/>
        <w:rPr>
          <w:sz w:val="28"/>
          <w:szCs w:val="28"/>
        </w:rPr>
      </w:pPr>
      <w:r w:rsidRPr="00221246">
        <w:rPr>
          <w:sz w:val="28"/>
          <w:szCs w:val="28"/>
        </w:rPr>
        <w:t>Исходные данные к задаче.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546"/>
        <w:gridCol w:w="1843"/>
        <w:gridCol w:w="1559"/>
      </w:tblGrid>
      <w:tr w:rsidR="00EE5EFB" w:rsidRPr="00221246" w:rsidTr="002F24C2">
        <w:trPr>
          <w:trHeight w:val="2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Показатели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Предприятия</w:t>
            </w:r>
          </w:p>
        </w:tc>
      </w:tr>
      <w:tr w:rsidR="00EE5EFB" w:rsidRPr="00221246" w:rsidTr="002F24C2">
        <w:trPr>
          <w:trHeight w:val="278"/>
        </w:trPr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iCs/>
                <w:spacing w:val="-10"/>
                <w:sz w:val="28"/>
                <w:szCs w:val="28"/>
              </w:rPr>
              <w:t>3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lastRenderedPageBreak/>
              <w:t>Средняя сумма всего используемого капит</w:t>
            </w:r>
            <w:r w:rsidRPr="00221246">
              <w:rPr>
                <w:sz w:val="28"/>
                <w:szCs w:val="28"/>
              </w:rPr>
              <w:t>а</w:t>
            </w:r>
            <w:r w:rsidRPr="00221246">
              <w:rPr>
                <w:sz w:val="28"/>
                <w:szCs w:val="28"/>
              </w:rPr>
              <w:t>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</w:tr>
      <w:tr w:rsidR="00EE5EFB" w:rsidRPr="00221246" w:rsidTr="002F24C2">
        <w:trPr>
          <w:trHeight w:val="25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собственного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2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Средняя сумма заемного капитала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6000</w:t>
            </w:r>
          </w:p>
        </w:tc>
      </w:tr>
      <w:tr w:rsidR="00EE5EFB" w:rsidRPr="00221246" w:rsidTr="002F24C2">
        <w:trPr>
          <w:trHeight w:val="44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Сумма валовой прибыли (без учета расходов по уплате процентов за кредит)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2000</w:t>
            </w:r>
          </w:p>
        </w:tc>
      </w:tr>
      <w:tr w:rsidR="00EE5EFB" w:rsidRPr="00221246" w:rsidTr="002F24C2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EFB" w:rsidRPr="00221246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Средний уровень процентов за кредит, 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5EFB" w:rsidRPr="00221246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1246">
              <w:rPr>
                <w:sz w:val="28"/>
                <w:szCs w:val="28"/>
              </w:rPr>
              <w:t>18</w:t>
            </w:r>
          </w:p>
        </w:tc>
      </w:tr>
    </w:tbl>
    <w:p w:rsidR="00EE5EFB" w:rsidRDefault="00EE5EFB" w:rsidP="00EE5EFB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10</w:t>
      </w:r>
      <w:r w:rsidRPr="002212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процентная ставка на заёмные средства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18%, рентабельность активов  - 20%, проанализировать, как изменится рент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бельность собственного капитала при различных соотношениях собственного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ёмного капитала. Объяснить действие финансового рычага.</w:t>
      </w:r>
    </w:p>
    <w:p w:rsidR="00EE5EFB" w:rsidRDefault="00EE5EFB" w:rsidP="00EE5EFB">
      <w:pPr>
        <w:spacing w:after="0" w:line="240" w:lineRule="auto"/>
        <w:ind w:firstLine="9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(млн. руб.)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1272"/>
        <w:gridCol w:w="1553"/>
        <w:gridCol w:w="1131"/>
        <w:gridCol w:w="1131"/>
        <w:gridCol w:w="1553"/>
      </w:tblGrid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Заёмный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Собственный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</w:t>
            </w:r>
          </w:p>
        </w:tc>
      </w:tr>
      <w:tr w:rsidR="00EE5EFB" w:rsidRPr="00503CC9" w:rsidTr="002F24C2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150</w:t>
            </w:r>
          </w:p>
        </w:tc>
      </w:tr>
    </w:tbl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8"/>
          <w:szCs w:val="28"/>
        </w:rPr>
      </w:pPr>
      <w:r w:rsidRPr="00221246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11</w:t>
      </w:r>
      <w:r w:rsidRPr="00221246">
        <w:rPr>
          <w:b/>
          <w:sz w:val="28"/>
          <w:szCs w:val="28"/>
        </w:rPr>
        <w:t>.</w:t>
      </w:r>
      <w:r w:rsidRPr="00FE5A2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Выбрать предпочтительные проекты из совокупности проектов</w:t>
      </w:r>
      <w:proofErr w:type="gramStart"/>
      <w:r>
        <w:rPr>
          <w:rFonts w:cs="Arial"/>
          <w:sz w:val="28"/>
          <w:szCs w:val="28"/>
        </w:rPr>
        <w:t xml:space="preserve"> А</w:t>
      </w:r>
      <w:proofErr w:type="gramEnd"/>
      <w:r>
        <w:rPr>
          <w:rFonts w:cs="Arial"/>
          <w:sz w:val="28"/>
          <w:szCs w:val="28"/>
        </w:rPr>
        <w:t>, Б, В, Г с разной длительностью действия для включения в инвестиционную пр</w:t>
      </w:r>
      <w:r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грамму сроком на три года. Исходные данные представлены в нижеследующей та</w:t>
      </w:r>
      <w:r>
        <w:rPr>
          <w:rFonts w:cs="Arial"/>
          <w:sz w:val="28"/>
          <w:szCs w:val="28"/>
        </w:rPr>
        <w:t>б</w:t>
      </w:r>
      <w:r>
        <w:rPr>
          <w:rFonts w:cs="Arial"/>
          <w:sz w:val="28"/>
          <w:szCs w:val="28"/>
        </w:rPr>
        <w:t>лице. Норма дисконта 15 %. Объем текущих инвестиций для реализации программы 400 млн. руб.</w:t>
      </w:r>
    </w:p>
    <w:p w:rsidR="00EE5EFB" w:rsidRPr="00EE5EFB" w:rsidRDefault="00EE5EFB" w:rsidP="00EE5EFB">
      <w:pPr>
        <w:pStyle w:val="aff4"/>
        <w:ind w:firstLine="709"/>
        <w:jc w:val="both"/>
        <w:rPr>
          <w:rFonts w:cs="Arial"/>
          <w:b w:val="0"/>
          <w:color w:val="auto"/>
          <w:sz w:val="28"/>
          <w:szCs w:val="24"/>
        </w:rPr>
      </w:pPr>
      <w:r w:rsidRPr="00EE5EFB">
        <w:rPr>
          <w:rFonts w:cs="Arial"/>
          <w:b w:val="0"/>
          <w:color w:val="auto"/>
          <w:sz w:val="28"/>
          <w:szCs w:val="24"/>
        </w:rPr>
        <w:t>Исходные данные по альтернативным проектам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2977"/>
        <w:gridCol w:w="2268"/>
      </w:tblGrid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Проект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Первоначальные инвест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ции (IC</w:t>
            </w:r>
            <w:r>
              <w:rPr>
                <w:rFonts w:cs="Arial"/>
                <w:sz w:val="28"/>
                <w:vertAlign w:val="subscript"/>
              </w:rPr>
              <w:t>0</w:t>
            </w:r>
            <w:r>
              <w:rPr>
                <w:rFonts w:cs="Arial"/>
                <w:sz w:val="28"/>
              </w:rPr>
              <w:t>), в млн. руб.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Чистая текущая сто</w:t>
            </w:r>
            <w:r>
              <w:rPr>
                <w:rFonts w:cs="Arial"/>
                <w:sz w:val="28"/>
              </w:rPr>
              <w:t>и</w:t>
            </w:r>
            <w:r>
              <w:rPr>
                <w:rFonts w:cs="Arial"/>
                <w:sz w:val="28"/>
              </w:rPr>
              <w:t>мость (NPV), в млн.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Срок реализации проекта, год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180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</w:t>
            </w:r>
          </w:p>
        </w:tc>
      </w:tr>
      <w:tr w:rsidR="00EE5EFB" w:rsidTr="002F24C2">
        <w:trPr>
          <w:trHeight w:val="23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190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</w:t>
            </w:r>
          </w:p>
        </w:tc>
      </w:tr>
      <w:tr w:rsidR="00EE5EFB" w:rsidTr="002F24C2">
        <w:trPr>
          <w:trHeight w:val="250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250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 w:cs="Arial"/>
                <w:noProof/>
                <w:sz w:val="28"/>
                <w:szCs w:val="24"/>
              </w:rPr>
            </w:pPr>
            <w:r>
              <w:rPr>
                <w:rFonts w:cs="Arial"/>
                <w:sz w:val="28"/>
              </w:rPr>
              <w:t>3</w:t>
            </w: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4"/>
        </w:rPr>
      </w:pPr>
      <w:r>
        <w:rPr>
          <w:sz w:val="28"/>
        </w:rPr>
        <w:t>На основании приведенной информации необходимо: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1. определить денежные потоки инвестиционного проекта, чистую текущую стоимость, внутреннюю норму рентабельности, срок окупаемости, индекс доходн</w:t>
      </w:r>
      <w:r>
        <w:rPr>
          <w:sz w:val="28"/>
        </w:rPr>
        <w:t>о</w:t>
      </w:r>
      <w:r>
        <w:rPr>
          <w:sz w:val="28"/>
        </w:rPr>
        <w:t>сти дисконтированных инвестиций;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 выбрать предпочтительные проекты из совокупности проектов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, Б, В, Г с разной длительностью действия для включения в инвестиционную программу ср</w:t>
      </w:r>
      <w:r>
        <w:rPr>
          <w:sz w:val="28"/>
        </w:rPr>
        <w:t>о</w:t>
      </w:r>
      <w:r>
        <w:rPr>
          <w:sz w:val="28"/>
        </w:rPr>
        <w:t>ком на три года.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12. </w:t>
      </w:r>
      <w:r>
        <w:rPr>
          <w:sz w:val="28"/>
          <w:szCs w:val="28"/>
        </w:rPr>
        <w:t xml:space="preserve">Объем продаж продукта А в январе составляет 200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,, до августа ожидается ежемесячное повышение объемов продаж на 12%. Цена на единицу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в январе составила 130 р., феврале-135 р., с сохранением такой цены до августа. Рассчитайте ожидаемую выручку от продажи продукции за период с января по август.</w:t>
      </w:r>
    </w:p>
    <w:p w:rsidR="00EE5EFB" w:rsidRDefault="00EE5EFB" w:rsidP="00EE5EFB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13. </w:t>
      </w:r>
      <w:r>
        <w:rPr>
          <w:sz w:val="28"/>
          <w:szCs w:val="28"/>
        </w:rPr>
        <w:t>Составить бюджет производства компании «Барс»</w:t>
      </w:r>
    </w:p>
    <w:p w:rsidR="00EE5EFB" w:rsidRDefault="00EE5EFB" w:rsidP="00EE5EFB">
      <w:pPr>
        <w:spacing w:after="0" w:line="240" w:lineRule="auto"/>
        <w:jc w:val="center"/>
        <w:rPr>
          <w:rStyle w:val="110"/>
          <w:sz w:val="28"/>
          <w:szCs w:val="28"/>
        </w:rPr>
      </w:pPr>
      <w:r>
        <w:rPr>
          <w:rStyle w:val="110"/>
          <w:b w:val="0"/>
          <w:szCs w:val="28"/>
        </w:rPr>
        <w:t>Бюджет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1410"/>
        <w:gridCol w:w="1410"/>
        <w:gridCol w:w="1410"/>
        <w:gridCol w:w="1005"/>
      </w:tblGrid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3 ква</w:t>
            </w:r>
            <w:r>
              <w:rPr>
                <w:rStyle w:val="110"/>
                <w:b w:val="0"/>
                <w:szCs w:val="28"/>
              </w:rPr>
              <w:t>р</w:t>
            </w:r>
            <w:r>
              <w:rPr>
                <w:rStyle w:val="110"/>
                <w:b w:val="0"/>
                <w:szCs w:val="28"/>
              </w:rPr>
              <w:t>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Всего</w:t>
            </w: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lastRenderedPageBreak/>
              <w:t>Планируемый объем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21000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конец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Планируемый запас готовой пр</w:t>
            </w:r>
            <w:r>
              <w:rPr>
                <w:rStyle w:val="110"/>
                <w:b w:val="0"/>
                <w:szCs w:val="28"/>
              </w:rPr>
              <w:t>о</w:t>
            </w:r>
            <w:r>
              <w:rPr>
                <w:rStyle w:val="110"/>
                <w:b w:val="0"/>
                <w:szCs w:val="28"/>
              </w:rPr>
              <w:t>дукции на 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  <w:r>
              <w:rPr>
                <w:rStyle w:val="110"/>
                <w:b w:val="0"/>
                <w:szCs w:val="28"/>
              </w:rPr>
              <w:t>Количество продукции, подлеж</w:t>
            </w:r>
            <w:r>
              <w:rPr>
                <w:rStyle w:val="110"/>
                <w:b w:val="0"/>
                <w:szCs w:val="28"/>
              </w:rPr>
              <w:t>а</w:t>
            </w:r>
            <w:r>
              <w:rPr>
                <w:rStyle w:val="110"/>
                <w:b w:val="0"/>
                <w:szCs w:val="28"/>
              </w:rPr>
              <w:t>щей изготовлению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pacing w:after="0" w:line="240" w:lineRule="auto"/>
              <w:rPr>
                <w:rStyle w:val="110"/>
                <w:rFonts w:eastAsia="Times New Roman"/>
                <w:b w:val="0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Запас готовой  продукции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периода-5% от объема производства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дующего периода. 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 количество продукции, подлежащей изготовлению.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14. </w:t>
      </w:r>
      <w:r>
        <w:rPr>
          <w:sz w:val="28"/>
          <w:szCs w:val="28"/>
        </w:rPr>
        <w:t>Продажи предприятия в декабре составили по изделию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2000, а по изделию Б – 600 шт. Цена за единицу изделия А составила 150 руб. /шт., изделия Б – 1000 руб./шт. Прогнозируемые объемы продаж изделия А в первом квартале должны составить по месяцам 2000, 2100, 2100 шт., во втором квартале – 3000 шт. Прогнозируемые объемы продаж изделия Б – 1000, 1100, 1200 шт., с сохранением данной тенденции во втором квартале.</w:t>
      </w:r>
    </w:p>
    <w:p w:rsidR="00EE5EFB" w:rsidRDefault="00EE5EFB" w:rsidP="00EE5E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</w:rPr>
        <w:t>Бюджет продаж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02"/>
        <w:gridCol w:w="1272"/>
        <w:gridCol w:w="1412"/>
        <w:gridCol w:w="852"/>
        <w:gridCol w:w="1133"/>
        <w:gridCol w:w="1126"/>
        <w:gridCol w:w="1129"/>
      </w:tblGrid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EE5EFB" w:rsidTr="002F24C2">
        <w:trPr>
          <w:trHeight w:val="17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Запланированные продажи, шт.: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 единицу, руб./шт.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rPr>
          <w:trHeight w:val="33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продаж (всего продажи), тыс. руб.</w:t>
            </w: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  <w:tr w:rsidR="00EE5EFB" w:rsidTr="002F24C2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FB" w:rsidRDefault="00EE5EFB" w:rsidP="002F24C2">
            <w:pPr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FB" w:rsidRDefault="00EE5EFB" w:rsidP="002F24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567"/>
        <w:rPr>
          <w:rFonts w:eastAsia="Times New Roman"/>
          <w:b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4 </w:t>
      </w:r>
      <w:r w:rsidRPr="00FD11A9">
        <w:rPr>
          <w:b/>
          <w:sz w:val="28"/>
          <w:szCs w:val="28"/>
        </w:rPr>
        <w:t>Краткосрочная финансовая политика</w:t>
      </w:r>
    </w:p>
    <w:p w:rsidR="00EE5EFB" w:rsidRPr="00FD11A9" w:rsidRDefault="00EE5EFB" w:rsidP="00EE5EFB">
      <w:pPr>
        <w:spacing w:after="0" w:line="240" w:lineRule="auto"/>
        <w:ind w:firstLine="567"/>
        <w:rPr>
          <w:b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Организац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«Мелком» и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производят муку. Оптовая цена реализации муки составляет 3275 тыс. руб. 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«Мелком» равны: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- 118тыс.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- 2182 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Затраты АО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»: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- 1000 тыс. руб.;</w:t>
      </w:r>
    </w:p>
    <w:p w:rsidR="00EE5EFB" w:rsidRDefault="00EE5EFB" w:rsidP="00EE5EFB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- 1300тыс. руб.</w:t>
      </w:r>
    </w:p>
    <w:p w:rsidR="00EE5EFB" w:rsidRDefault="00EE5EFB" w:rsidP="00EE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9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1. Рассчитать операционный рычаг для каждой из организаций.</w:t>
      </w:r>
    </w:p>
    <w:p w:rsidR="00EE5EFB" w:rsidRDefault="00EE5EFB" w:rsidP="00EE5EFB">
      <w:pPr>
        <w:shd w:val="clear" w:color="auto" w:fill="FFFFFF"/>
        <w:tabs>
          <w:tab w:val="left" w:pos="994"/>
          <w:tab w:val="left" w:pos="141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Как изменится финансовый результат деятельности организации</w:t>
      </w:r>
      <w:r>
        <w:rPr>
          <w:sz w:val="28"/>
          <w:szCs w:val="28"/>
        </w:rPr>
        <w:br/>
        <w:t>(прибыль), если выручка от реализации продукции:</w:t>
      </w:r>
    </w:p>
    <w:p w:rsidR="00EE5EFB" w:rsidRDefault="00EE5EFB" w:rsidP="00EE5EFB">
      <w:pPr>
        <w:shd w:val="clear" w:color="auto" w:fill="FFFFFF"/>
        <w:tabs>
          <w:tab w:val="left" w:pos="874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увеличится на 30 и 50%;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2. </w:t>
      </w:r>
      <w:r>
        <w:rPr>
          <w:spacing w:val="-4"/>
          <w:sz w:val="28"/>
          <w:szCs w:val="28"/>
        </w:rPr>
        <w:t xml:space="preserve">Условно-постоянные годовые расходы в компании равны 12 000 </w:t>
      </w:r>
      <w:r>
        <w:rPr>
          <w:spacing w:val="-3"/>
          <w:sz w:val="28"/>
          <w:szCs w:val="28"/>
        </w:rPr>
        <w:t xml:space="preserve">долл., отпускная цена единицы продукции - 16 долл., переменные </w:t>
      </w:r>
      <w:r>
        <w:rPr>
          <w:sz w:val="28"/>
          <w:szCs w:val="28"/>
        </w:rPr>
        <w:t>расходы на един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продукции - 10 долл.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Рассчитайте критический объем продаж в натуральных едини</w:t>
      </w:r>
      <w:r>
        <w:rPr>
          <w:spacing w:val="-3"/>
          <w:sz w:val="28"/>
          <w:szCs w:val="28"/>
        </w:rPr>
        <w:softHyphen/>
      </w:r>
      <w:r>
        <w:rPr>
          <w:spacing w:val="-2"/>
          <w:sz w:val="28"/>
          <w:szCs w:val="28"/>
        </w:rPr>
        <w:t>цах. Как изм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нится значение этого показателя, если: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>а) условно-</w:t>
      </w:r>
      <w:r>
        <w:rPr>
          <w:spacing w:val="-4"/>
          <w:sz w:val="28"/>
          <w:szCs w:val="28"/>
        </w:rPr>
        <w:t>постоянные расходы увеличатся на 15%;.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 отпускная цена возрас</w:t>
      </w:r>
      <w:r>
        <w:rPr>
          <w:spacing w:val="-4"/>
          <w:sz w:val="28"/>
          <w:szCs w:val="28"/>
        </w:rPr>
        <w:softHyphen/>
        <w:t xml:space="preserve">тет на 2 долл.;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переменные расходы возрастут на 10%;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г) изменят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ся в заданных пропорциях все три фактора?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 xml:space="preserve">Имеются следующие данные о производстве продукции: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услов</w:t>
      </w:r>
      <w:r>
        <w:rPr>
          <w:sz w:val="28"/>
          <w:szCs w:val="28"/>
        </w:rPr>
        <w:softHyphen/>
        <w:t xml:space="preserve">но-постоянные расходы - 50 тыс.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расходы на еди</w:t>
      </w:r>
      <w:r>
        <w:rPr>
          <w:sz w:val="28"/>
          <w:szCs w:val="28"/>
        </w:rPr>
        <w:softHyphen/>
        <w:t xml:space="preserve">ницу продукции - 55 руб.; 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продукции - 65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0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критический объем продаж;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рассчитать объем продаж, обеспечивающий валовой доход в</w:t>
      </w:r>
      <w:r>
        <w:rPr>
          <w:sz w:val="28"/>
          <w:szCs w:val="28"/>
        </w:rPr>
        <w:br/>
        <w:t>размере 20 тыс. руб.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4. </w:t>
      </w:r>
      <w:r>
        <w:rPr>
          <w:sz w:val="28"/>
          <w:szCs w:val="28"/>
        </w:rPr>
        <w:t>Годовая потребность компании в производимых ею полуфабри</w:t>
      </w:r>
      <w:r>
        <w:rPr>
          <w:sz w:val="28"/>
          <w:szCs w:val="28"/>
        </w:rPr>
        <w:softHyphen/>
        <w:t>катах равна 8000 единиц. Себестоимость полуфабрикатов складывается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компонентов: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9375775</wp:posOffset>
                </wp:positionH>
                <wp:positionV relativeFrom="paragraph">
                  <wp:posOffset>746760</wp:posOffset>
                </wp:positionV>
                <wp:extent cx="0" cy="4212590"/>
                <wp:effectExtent l="12700" t="7620" r="635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25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8.25pt,58.8pt" to="738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" o:allowincell="f" strokeweight=".7pt">
                <w10:wrap anchorx="margin"/>
              </v:line>
            </w:pict>
          </mc:Fallback>
        </mc:AlternateContent>
      </w:r>
      <w:r>
        <w:rPr>
          <w:sz w:val="28"/>
          <w:szCs w:val="28"/>
        </w:rPr>
        <w:t>переменные затраты сырья (на единицу) - 5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затраты труда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накладные расходы (на единицу) - 4 руб.;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накладные расходы - 52000 руб.</w:t>
      </w:r>
    </w:p>
    <w:p w:rsidR="00EE5EFB" w:rsidRDefault="00EE5EFB" w:rsidP="00EE5EFB">
      <w:pPr>
        <w:shd w:val="clear" w:color="auto" w:fill="FFFFFF"/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альтернатива покупки этих полуфабрикатов у по</w:t>
      </w:r>
      <w:r>
        <w:rPr>
          <w:sz w:val="28"/>
          <w:szCs w:val="28"/>
        </w:rPr>
        <w:softHyphen/>
        <w:t>ставщика по цене 18 руб. за единицу. Какой вариант более предпоч</w:t>
      </w:r>
      <w:r>
        <w:rPr>
          <w:sz w:val="28"/>
          <w:szCs w:val="28"/>
        </w:rPr>
        <w:softHyphen/>
        <w:t>тителен?</w:t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>
        <w:rPr>
          <w:sz w:val="28"/>
          <w:szCs w:val="28"/>
        </w:rPr>
        <w:t>Рассчитать порог рентабельности, запас финансовой прочности и силу воздействия операционного рычага для исходного варианта и при 20%-м росте выручки. Сделать соответствующие выводы.</w:t>
      </w:r>
    </w:p>
    <w:p w:rsidR="00EE5EFB" w:rsidRDefault="00EE5EFB" w:rsidP="00EE5EFB">
      <w:pPr>
        <w:tabs>
          <w:tab w:val="left" w:pos="6330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2162"/>
        <w:gridCol w:w="1923"/>
      </w:tblGrid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Исхо</w:t>
            </w:r>
            <w:r w:rsidRPr="00503CC9">
              <w:rPr>
                <w:sz w:val="28"/>
                <w:szCs w:val="28"/>
              </w:rPr>
              <w:t>д</w:t>
            </w:r>
            <w:r w:rsidRPr="00503CC9">
              <w:rPr>
                <w:sz w:val="28"/>
                <w:szCs w:val="28"/>
              </w:rPr>
              <w:t>ный вариант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Вар</w:t>
            </w:r>
            <w:r w:rsidRPr="00503CC9">
              <w:rPr>
                <w:sz w:val="28"/>
                <w:szCs w:val="28"/>
              </w:rPr>
              <w:t>и</w:t>
            </w:r>
            <w:r w:rsidRPr="00503CC9">
              <w:rPr>
                <w:sz w:val="28"/>
                <w:szCs w:val="28"/>
              </w:rPr>
              <w:t>ант 20%-</w:t>
            </w:r>
            <w:proofErr w:type="spellStart"/>
            <w:r w:rsidRPr="00503CC9">
              <w:rPr>
                <w:sz w:val="28"/>
                <w:szCs w:val="28"/>
              </w:rPr>
              <w:t>го</w:t>
            </w:r>
            <w:proofErr w:type="spellEnd"/>
            <w:r w:rsidRPr="00503CC9">
              <w:rPr>
                <w:sz w:val="28"/>
                <w:szCs w:val="28"/>
              </w:rPr>
              <w:t xml:space="preserve"> роста выру</w:t>
            </w:r>
            <w:r w:rsidRPr="00503CC9">
              <w:rPr>
                <w:sz w:val="28"/>
                <w:szCs w:val="28"/>
              </w:rPr>
              <w:t>ч</w:t>
            </w:r>
            <w:r w:rsidRPr="00503CC9">
              <w:rPr>
                <w:sz w:val="28"/>
                <w:szCs w:val="28"/>
              </w:rPr>
              <w:t>ки</w:t>
            </w: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1. Выручка от реализации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2. Переменные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17500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3. Валовая маржа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4. Доля валовой маржи в выручке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5. Постоянные затраты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4500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6. Порог рентабельности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7. Запас финансовой прочности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8. Запас финансовой прочности, %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9. Прибыль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10. Сила воздействия операционн</w:t>
            </w:r>
            <w:r w:rsidRPr="00503CC9">
              <w:rPr>
                <w:sz w:val="28"/>
                <w:szCs w:val="28"/>
              </w:rPr>
              <w:t>о</w:t>
            </w:r>
            <w:r w:rsidRPr="00503CC9">
              <w:rPr>
                <w:sz w:val="28"/>
                <w:szCs w:val="28"/>
              </w:rPr>
              <w:t>го рычага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FB" w:rsidRPr="00503CC9" w:rsidRDefault="00EE5EFB" w:rsidP="002F24C2">
            <w:pPr>
              <w:spacing w:after="0" w:line="240" w:lineRule="auto"/>
              <w:ind w:firstLine="964"/>
              <w:jc w:val="both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Задача 6. </w:t>
      </w:r>
      <w:r>
        <w:rPr>
          <w:sz w:val="28"/>
          <w:szCs w:val="28"/>
        </w:rPr>
        <w:t>Рассчитайте прибыль традиционным способом и с помощью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фекта операционного рычага, если выручка от реализации продукции в базисном периоде составляет 134 тыс. руб., переменные затраты в базисном периоде –  90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рублей, постоянные затраты – 20 тыс. руб.  Как повлияет на прибыль  рост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ручки на 12%?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7. </w:t>
      </w:r>
      <w:r>
        <w:rPr>
          <w:sz w:val="28"/>
          <w:szCs w:val="28"/>
        </w:rPr>
        <w:t>Организация выпус</w:t>
      </w:r>
      <w:r>
        <w:rPr>
          <w:sz w:val="28"/>
          <w:szCs w:val="28"/>
        </w:rPr>
        <w:softHyphen/>
        <w:t xml:space="preserve">кает 2 вида продукции - А и Б. Норма расхода материала N на продукцию </w:t>
      </w:r>
      <w:r>
        <w:rPr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1000 кг"/>
        </w:smartTagPr>
        <w:r>
          <w:rPr>
            <w:sz w:val="28"/>
            <w:szCs w:val="28"/>
          </w:rPr>
          <w:t>1000 кг</w:t>
        </w:r>
      </w:smartTag>
      <w:r>
        <w:rPr>
          <w:sz w:val="28"/>
          <w:szCs w:val="28"/>
        </w:rPr>
        <w:t>. Годовая программа изделия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-  150 штук. Годовая по</w:t>
      </w:r>
      <w:r>
        <w:rPr>
          <w:sz w:val="28"/>
          <w:szCs w:val="28"/>
        </w:rPr>
        <w:softHyphen/>
        <w:t xml:space="preserve">требность в материале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для изделия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составляет 20 тыс. кг. Цена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материала составляет 5 руб.  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Текущие затраты по выполнению партии заказа – 48000 рублей, затраты по хранению единицы материала – 18 рублей.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 определить: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оптимальный размер заказа материала по каждому виду </w:t>
      </w:r>
      <w:proofErr w:type="gramStart"/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нежном выражении исходя из равномерного выпуска;</w:t>
      </w:r>
    </w:p>
    <w:p w:rsidR="00EE5EFB" w:rsidRDefault="00EE5EFB" w:rsidP="00EE5EFB">
      <w:pPr>
        <w:shd w:val="clear" w:color="auto" w:fill="FFFFFF"/>
        <w:spacing w:after="0" w:line="240" w:lineRule="auto"/>
        <w:ind w:left="14" w:firstLine="964"/>
        <w:jc w:val="both"/>
        <w:rPr>
          <w:sz w:val="28"/>
          <w:szCs w:val="28"/>
        </w:rPr>
      </w:pPr>
      <w:r>
        <w:rPr>
          <w:sz w:val="28"/>
          <w:szCs w:val="28"/>
        </w:rPr>
        <w:t>- периодичность закупки материала.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8. </w:t>
      </w:r>
      <w:r>
        <w:rPr>
          <w:sz w:val="28"/>
          <w:szCs w:val="28"/>
        </w:rPr>
        <w:t>Планируемая годовая потребность в материалах составляет 180 тыс. ед. Если заказывается партия объемом менее 50 тыс. ед., то себестоимость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териалов будет 20 руб. за единицу, если объем за</w:t>
      </w:r>
      <w:r>
        <w:rPr>
          <w:sz w:val="28"/>
          <w:szCs w:val="28"/>
        </w:rPr>
        <w:softHyphen/>
        <w:t>каза выше, то можно получить скидку в размере 5%. Анализируются две альтернативы: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делать два заказа по 90 тыс. ед. в каждом;</w:t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rFonts w:ascii="Arial" w:cs="Arial"/>
          <w:sz w:val="28"/>
          <w:szCs w:val="28"/>
        </w:rPr>
      </w:pPr>
      <w:r>
        <w:rPr>
          <w:sz w:val="28"/>
          <w:szCs w:val="28"/>
        </w:rPr>
        <w:t>б) делать ежемесячный заказ по 15000 ед.</w:t>
      </w:r>
      <w:r>
        <w:rPr>
          <w:rFonts w:ascii="Arial" w:cs="Arial"/>
          <w:sz w:val="28"/>
          <w:szCs w:val="28"/>
        </w:rPr>
        <w:tab/>
      </w:r>
    </w:p>
    <w:p w:rsidR="00EE5EFB" w:rsidRDefault="00EE5EFB" w:rsidP="00EE5EFB">
      <w:pPr>
        <w:shd w:val="clear" w:color="auto" w:fill="FFFFFF"/>
        <w:tabs>
          <w:tab w:val="left" w:pos="5563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определить, какая из этих альтернатив является более дорогостоящей для компании;</w:t>
      </w:r>
    </w:p>
    <w:p w:rsidR="00EE5EFB" w:rsidRDefault="00EE5EFB" w:rsidP="00EE5EFB">
      <w:pPr>
        <w:shd w:val="clear" w:color="auto" w:fill="FFFFFF"/>
        <w:tabs>
          <w:tab w:val="left" w:pos="648"/>
        </w:tabs>
        <w:spacing w:after="0" w:line="240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б) найти, во что обходится компании выбор более дорогостоя</w:t>
      </w:r>
      <w:r>
        <w:rPr>
          <w:sz w:val="28"/>
          <w:szCs w:val="28"/>
        </w:rPr>
        <w:softHyphen/>
        <w:t>щего варианта, если высвобожденные деньги можно было бы вло</w:t>
      </w:r>
      <w:r>
        <w:rPr>
          <w:sz w:val="28"/>
          <w:szCs w:val="28"/>
        </w:rPr>
        <w:softHyphen/>
        <w:t xml:space="preserve">жить в банк под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9. </w:t>
      </w:r>
      <w:r>
        <w:rPr>
          <w:sz w:val="28"/>
          <w:szCs w:val="28"/>
        </w:rPr>
        <w:t>Предприятие «Промо» реализует 1000 единицы продукции в год по 20 р. Переменные затраты на единицу – 8 р. Постоянные затраты на единицу – 10000 р. Финансовый рычаг составляет 1,12.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 изменится чистая прибыль при увеличении выручки на 15 %.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10.</w:t>
      </w:r>
      <w:r w:rsidRPr="006B459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Используя следующие данные, рассчитайте силу операционного и финансового рычагов, а также совокупный эффект рычагов компании: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Продано единиц продукции 20000;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Цена единицы – 10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Переменные издержки на единицу – 7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постоянных издержек – 30000 долл.;</w:t>
      </w:r>
    </w:p>
    <w:p w:rsidR="00EE5EFB" w:rsidRDefault="00EE5EFB" w:rsidP="00EE5EF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процентных платежей – 10000 долл.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E5EFB" w:rsidRPr="00FD11A9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D11A9">
        <w:rPr>
          <w:rFonts w:eastAsia="Times New Roman"/>
          <w:b/>
          <w:sz w:val="28"/>
          <w:szCs w:val="28"/>
        </w:rPr>
        <w:t xml:space="preserve">Раздел 5  </w:t>
      </w:r>
      <w:r w:rsidRPr="00FD11A9">
        <w:rPr>
          <w:b/>
          <w:sz w:val="28"/>
          <w:szCs w:val="28"/>
        </w:rPr>
        <w:t>Специальные темы финансового менеджмента</w:t>
      </w:r>
    </w:p>
    <w:p w:rsidR="00EE5EFB" w:rsidRDefault="00EE5EFB" w:rsidP="00EE5EFB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 </w:t>
      </w:r>
      <w:r>
        <w:rPr>
          <w:sz w:val="28"/>
          <w:szCs w:val="28"/>
        </w:rPr>
        <w:t>Компания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рассматривает вопрос о присоединении компании В. Компания А предлагает заплатить компании В по 35 рублей за акцию. Целесообра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 ли такое присоединение? Какими станут финансовые показатели новой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нённой компании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′ и что получат акционеры обеих компаний?</w:t>
      </w:r>
    </w:p>
    <w:p w:rsidR="00EE5EFB" w:rsidRDefault="00EE5EFB" w:rsidP="00EE5E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показатели компаний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</w:t>
      </w:r>
    </w:p>
    <w:p w:rsidR="00EE5EFB" w:rsidRDefault="00EE5EFB" w:rsidP="00EE5EFB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1276"/>
        <w:gridCol w:w="1276"/>
        <w:gridCol w:w="1417"/>
      </w:tblGrid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А′</w:t>
            </w: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lastRenderedPageBreak/>
              <w:t>Количество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Прибыль на акцию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Рыночная цена акции,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5EFB" w:rsidRPr="00503CC9" w:rsidTr="002F24C2"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FB" w:rsidRPr="00503CC9" w:rsidRDefault="00EE5EFB" w:rsidP="002F24C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03CC9">
              <w:rPr>
                <w:sz w:val="28"/>
                <w:szCs w:val="28"/>
              </w:rPr>
              <w:t>Отношение «Цена акции / прибыль на акцию»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EFB" w:rsidRPr="00503CC9" w:rsidRDefault="00EE5EFB" w:rsidP="002F24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2. </w:t>
      </w:r>
      <w:r>
        <w:rPr>
          <w:spacing w:val="-1"/>
          <w:sz w:val="28"/>
          <w:szCs w:val="28"/>
        </w:rPr>
        <w:t xml:space="preserve">Ликвидационная стоимость предприятия, </w:t>
      </w:r>
      <w:proofErr w:type="gramStart"/>
      <w:r>
        <w:rPr>
          <w:spacing w:val="-1"/>
          <w:sz w:val="28"/>
          <w:szCs w:val="28"/>
        </w:rPr>
        <w:t>дело</w:t>
      </w:r>
      <w:proofErr w:type="gramEnd"/>
      <w:r>
        <w:rPr>
          <w:spacing w:val="-1"/>
          <w:sz w:val="28"/>
          <w:szCs w:val="28"/>
        </w:rPr>
        <w:t xml:space="preserve"> о банкротстве котор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го </w:t>
      </w:r>
      <w:r>
        <w:rPr>
          <w:sz w:val="28"/>
          <w:szCs w:val="28"/>
        </w:rPr>
        <w:t>рассматривается в суде, оценена в 7,5 млрд. рублей. В случае реорганизации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гнозируется получение 0,63 млрд. руб. чистых денежных потоков ежегодно.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невзвешенная стоимость капитала составляет 10%. Суд собирается принять решение о ликвидации предприятия. Будет ли это правильно в финансовом отношении?</w:t>
      </w:r>
    </w:p>
    <w:p w:rsidR="00EE5EFB" w:rsidRDefault="00EE5EFB" w:rsidP="00EE5EF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3. </w:t>
      </w:r>
      <w:r>
        <w:rPr>
          <w:sz w:val="28"/>
          <w:szCs w:val="28"/>
        </w:rPr>
        <w:t>Ликвидационная стоимость предприятия составляет 5,8 млрд.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лей. Прогнозируемый среднегодовой чистый денежный поток — 1,2 млрд. </w:t>
      </w:r>
      <w:r>
        <w:rPr>
          <w:spacing w:val="-1"/>
          <w:sz w:val="28"/>
          <w:szCs w:val="28"/>
        </w:rPr>
        <w:t xml:space="preserve">рублей. Средневзвешенная стоимость капитала составляет 16%. Вычислите экономическую стоимость предприятия. Что выгоднее: ликвидация или </w:t>
      </w:r>
      <w:r>
        <w:rPr>
          <w:sz w:val="28"/>
          <w:szCs w:val="28"/>
        </w:rPr>
        <w:t>реорганизация?</w:t>
      </w:r>
    </w:p>
    <w:p w:rsidR="00F92DB3" w:rsidRDefault="00F92DB3" w:rsidP="00EE5EF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92DB3" w:rsidRDefault="00F92DB3" w:rsidP="00F92DB3">
      <w:pPr>
        <w:keepNext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В.2 Контрольная работа</w:t>
      </w:r>
    </w:p>
    <w:p w:rsidR="00F92DB3" w:rsidRDefault="00F92DB3" w:rsidP="00F92DB3">
      <w:pPr>
        <w:pStyle w:val="ReportMain"/>
        <w:keepNext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Примерные темы (задания) контрольной работы: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>Вариант 1.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i/>
          <w:sz w:val="28"/>
          <w:szCs w:val="28"/>
        </w:rPr>
      </w:pPr>
      <w:r w:rsidRPr="005970AC">
        <w:rPr>
          <w:rFonts w:eastAsia="TimesNewRomanPSMT"/>
          <w:i/>
          <w:sz w:val="28"/>
          <w:szCs w:val="28"/>
        </w:rPr>
        <w:t>Тесты:</w:t>
      </w:r>
    </w:p>
    <w:p w:rsidR="005970AC" w:rsidRPr="005970AC" w:rsidRDefault="005970AC" w:rsidP="005970AC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>1. Процентная ставка - это отношение:</w:t>
      </w:r>
    </w:p>
    <w:p w:rsidR="005970AC" w:rsidRPr="005970AC" w:rsidRDefault="005970AC" w:rsidP="005970AC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4"/>
          <w:sz w:val="28"/>
          <w:szCs w:val="28"/>
        </w:rPr>
        <w:t>а)</w:t>
      </w:r>
      <w:r w:rsidRPr="005970AC">
        <w:rPr>
          <w:sz w:val="28"/>
          <w:szCs w:val="28"/>
        </w:rPr>
        <w:tab/>
        <w:t>процентных денег, уплаченных (полученных) за единицу времени (обычно за год), к в</w:t>
      </w:r>
      <w:r w:rsidRPr="005970AC">
        <w:rPr>
          <w:sz w:val="28"/>
          <w:szCs w:val="28"/>
        </w:rPr>
        <w:t>е</w:t>
      </w:r>
      <w:r w:rsidRPr="005970AC">
        <w:rPr>
          <w:sz w:val="28"/>
          <w:szCs w:val="28"/>
        </w:rPr>
        <w:t>личине исходного капитала;</w:t>
      </w:r>
    </w:p>
    <w:p w:rsidR="005970AC" w:rsidRPr="005970AC" w:rsidRDefault="005970AC" w:rsidP="005970AC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>б)</w:t>
      </w:r>
      <w:r w:rsidRPr="005970AC">
        <w:rPr>
          <w:sz w:val="28"/>
          <w:szCs w:val="28"/>
        </w:rPr>
        <w:tab/>
        <w:t>процентных денег, уплаченных (полученных) за единицу времени, к ож</w:t>
      </w:r>
      <w:r w:rsidRPr="005970AC">
        <w:rPr>
          <w:sz w:val="28"/>
          <w:szCs w:val="28"/>
        </w:rPr>
        <w:t>и</w:t>
      </w:r>
      <w:r w:rsidRPr="005970AC">
        <w:rPr>
          <w:sz w:val="28"/>
          <w:szCs w:val="28"/>
        </w:rPr>
        <w:t>даемой к пол</w:t>
      </w:r>
      <w:r w:rsidRPr="005970AC">
        <w:rPr>
          <w:sz w:val="28"/>
          <w:szCs w:val="28"/>
        </w:rPr>
        <w:t>у</w:t>
      </w:r>
      <w:r w:rsidRPr="005970AC">
        <w:rPr>
          <w:sz w:val="28"/>
          <w:szCs w:val="28"/>
        </w:rPr>
        <w:t xml:space="preserve">чению (возвращаемой) сумме денежных средств;                                                                                                                                                         </w:t>
      </w:r>
    </w:p>
    <w:p w:rsidR="005970AC" w:rsidRPr="005970AC" w:rsidRDefault="005970AC" w:rsidP="005970AC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в) </w:t>
      </w:r>
      <w:r w:rsidRPr="005970AC">
        <w:rPr>
          <w:sz w:val="28"/>
          <w:szCs w:val="28"/>
        </w:rPr>
        <w:t>о</w:t>
      </w:r>
      <w:r w:rsidRPr="005970AC">
        <w:rPr>
          <w:spacing w:val="-1"/>
          <w:sz w:val="28"/>
          <w:szCs w:val="28"/>
        </w:rPr>
        <w:t>жидаемой к получению суммы к величине, исходного капи</w:t>
      </w:r>
      <w:r w:rsidRPr="005970AC">
        <w:rPr>
          <w:spacing w:val="-1"/>
          <w:sz w:val="28"/>
          <w:szCs w:val="28"/>
        </w:rPr>
        <w:softHyphen/>
      </w:r>
      <w:r w:rsidRPr="005970AC">
        <w:rPr>
          <w:sz w:val="28"/>
          <w:szCs w:val="28"/>
        </w:rPr>
        <w:t>тала;</w:t>
      </w:r>
    </w:p>
    <w:p w:rsidR="005970AC" w:rsidRPr="005970AC" w:rsidRDefault="005970AC" w:rsidP="005970AC">
      <w:pPr>
        <w:shd w:val="clear" w:color="auto" w:fill="FFFFFF"/>
        <w:tabs>
          <w:tab w:val="left" w:pos="10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г) </w:t>
      </w:r>
      <w:r w:rsidRPr="005970AC">
        <w:rPr>
          <w:sz w:val="28"/>
          <w:szCs w:val="28"/>
        </w:rPr>
        <w:t xml:space="preserve">величины исходного капитала к сумме процентных денег, </w:t>
      </w:r>
      <w:r w:rsidRPr="005970AC">
        <w:rPr>
          <w:spacing w:val="-1"/>
          <w:sz w:val="28"/>
          <w:szCs w:val="28"/>
        </w:rPr>
        <w:t>уплаченных (п</w:t>
      </w:r>
      <w:r w:rsidRPr="005970AC">
        <w:rPr>
          <w:spacing w:val="-1"/>
          <w:sz w:val="28"/>
          <w:szCs w:val="28"/>
        </w:rPr>
        <w:t>о</w:t>
      </w:r>
      <w:r w:rsidRPr="005970AC">
        <w:rPr>
          <w:spacing w:val="-1"/>
          <w:sz w:val="28"/>
          <w:szCs w:val="28"/>
        </w:rPr>
        <w:t>лученных) за единицу времени.</w:t>
      </w:r>
    </w:p>
    <w:p w:rsidR="005970AC" w:rsidRPr="005970AC" w:rsidRDefault="005970AC" w:rsidP="005970AC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2. Ставка учетная, или дисконтная - это отношение:</w:t>
      </w:r>
    </w:p>
    <w:p w:rsidR="005970AC" w:rsidRPr="005970AC" w:rsidRDefault="005970AC" w:rsidP="005970AC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а) </w:t>
      </w:r>
      <w:r w:rsidRPr="005970AC">
        <w:rPr>
          <w:sz w:val="28"/>
          <w:szCs w:val="28"/>
        </w:rPr>
        <w:t>н</w:t>
      </w:r>
      <w:r w:rsidRPr="005970AC">
        <w:rPr>
          <w:spacing w:val="-1"/>
          <w:sz w:val="28"/>
          <w:szCs w:val="28"/>
        </w:rPr>
        <w:t>аращенной суммы к величине исходного капитала;</w:t>
      </w:r>
    </w:p>
    <w:p w:rsidR="005970AC" w:rsidRPr="005970AC" w:rsidRDefault="005970AC" w:rsidP="005970AC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б) </w:t>
      </w:r>
      <w:r w:rsidRPr="005970AC">
        <w:rPr>
          <w:sz w:val="28"/>
          <w:szCs w:val="28"/>
        </w:rPr>
        <w:t xml:space="preserve">величины исходного капитала к сумме процентных денег, </w:t>
      </w:r>
      <w:r w:rsidRPr="005970AC">
        <w:rPr>
          <w:spacing w:val="-1"/>
          <w:sz w:val="28"/>
          <w:szCs w:val="28"/>
        </w:rPr>
        <w:t>уплаченных (п</w:t>
      </w:r>
      <w:r w:rsidRPr="005970AC">
        <w:rPr>
          <w:spacing w:val="-1"/>
          <w:sz w:val="28"/>
          <w:szCs w:val="28"/>
        </w:rPr>
        <w:t>о</w:t>
      </w:r>
      <w:r w:rsidRPr="005970AC">
        <w:rPr>
          <w:spacing w:val="-1"/>
          <w:sz w:val="28"/>
          <w:szCs w:val="28"/>
        </w:rPr>
        <w:t>лученных) за единицу времени;</w:t>
      </w:r>
    </w:p>
    <w:p w:rsidR="005970AC" w:rsidRPr="005970AC" w:rsidRDefault="005970AC" w:rsidP="005970AC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в) </w:t>
      </w:r>
      <w:r w:rsidRPr="005970AC">
        <w:rPr>
          <w:sz w:val="28"/>
          <w:szCs w:val="28"/>
        </w:rPr>
        <w:t>процентных денег, уплаченных (полученных) за единицу времени (обычно за год), к в</w:t>
      </w:r>
      <w:r w:rsidRPr="005970AC">
        <w:rPr>
          <w:sz w:val="28"/>
          <w:szCs w:val="28"/>
        </w:rPr>
        <w:t>е</w:t>
      </w:r>
      <w:r w:rsidRPr="005970AC">
        <w:rPr>
          <w:sz w:val="28"/>
          <w:szCs w:val="28"/>
        </w:rPr>
        <w:t>личине исходного капитала;</w:t>
      </w:r>
    </w:p>
    <w:p w:rsidR="005970AC" w:rsidRPr="005970AC" w:rsidRDefault="005970AC" w:rsidP="005970AC">
      <w:pPr>
        <w:shd w:val="clear" w:color="auto" w:fill="FFFFFF"/>
        <w:tabs>
          <w:tab w:val="left" w:pos="102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г) </w:t>
      </w:r>
      <w:r w:rsidRPr="005970AC">
        <w:rPr>
          <w:sz w:val="28"/>
          <w:szCs w:val="28"/>
        </w:rPr>
        <w:t>процентных денег, уплаченных (полученных) за единицу времени, к ожид</w:t>
      </w:r>
      <w:r w:rsidRPr="005970AC">
        <w:rPr>
          <w:sz w:val="28"/>
          <w:szCs w:val="28"/>
        </w:rPr>
        <w:t>а</w:t>
      </w:r>
      <w:r w:rsidRPr="005970AC">
        <w:rPr>
          <w:sz w:val="28"/>
          <w:szCs w:val="28"/>
        </w:rPr>
        <w:t>емой к пол</w:t>
      </w:r>
      <w:r w:rsidRPr="005970AC">
        <w:rPr>
          <w:sz w:val="28"/>
          <w:szCs w:val="28"/>
        </w:rPr>
        <w:t>у</w:t>
      </w:r>
      <w:r w:rsidRPr="005970AC">
        <w:rPr>
          <w:sz w:val="28"/>
          <w:szCs w:val="28"/>
        </w:rPr>
        <w:t>чению (возвра</w:t>
      </w:r>
      <w:r w:rsidRPr="005970AC">
        <w:rPr>
          <w:sz w:val="28"/>
          <w:szCs w:val="28"/>
        </w:rPr>
        <w:softHyphen/>
        <w:t>щаемой) сумме денежных средств.</w:t>
      </w:r>
    </w:p>
    <w:p w:rsidR="005970AC" w:rsidRPr="005970AC" w:rsidRDefault="005970AC" w:rsidP="005970AC">
      <w:pPr>
        <w:shd w:val="clear" w:color="auto" w:fill="FFFFFF"/>
        <w:tabs>
          <w:tab w:val="left" w:pos="77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3. Соотношение между ожидаемой величиной </w:t>
      </w:r>
      <w:r w:rsidRPr="005970AC">
        <w:rPr>
          <w:iCs/>
          <w:sz w:val="28"/>
          <w:szCs w:val="28"/>
        </w:rPr>
        <w:t>(</w:t>
      </w:r>
      <w:r w:rsidRPr="005970AC">
        <w:rPr>
          <w:iCs/>
          <w:sz w:val="28"/>
          <w:szCs w:val="28"/>
          <w:lang w:val="en-US"/>
        </w:rPr>
        <w:t>FV</w:t>
      </w:r>
      <w:r w:rsidRPr="005970AC">
        <w:rPr>
          <w:iCs/>
          <w:sz w:val="28"/>
          <w:szCs w:val="28"/>
        </w:rPr>
        <w:t>)</w:t>
      </w:r>
      <w:r w:rsidRPr="005970AC">
        <w:rPr>
          <w:i/>
          <w:iCs/>
          <w:sz w:val="28"/>
          <w:szCs w:val="28"/>
        </w:rPr>
        <w:t xml:space="preserve"> </w:t>
      </w:r>
      <w:r w:rsidRPr="005970AC">
        <w:rPr>
          <w:sz w:val="28"/>
          <w:szCs w:val="28"/>
        </w:rPr>
        <w:t>и соответствующей ди</w:t>
      </w:r>
      <w:r w:rsidRPr="005970AC">
        <w:rPr>
          <w:sz w:val="28"/>
          <w:szCs w:val="28"/>
        </w:rPr>
        <w:t>с</w:t>
      </w:r>
      <w:r w:rsidRPr="005970AC">
        <w:rPr>
          <w:sz w:val="28"/>
          <w:szCs w:val="28"/>
        </w:rPr>
        <w:t xml:space="preserve">контированной стоимостью </w:t>
      </w:r>
      <w:r w:rsidRPr="005970AC">
        <w:rPr>
          <w:iCs/>
          <w:sz w:val="28"/>
          <w:szCs w:val="28"/>
        </w:rPr>
        <w:t>(Р</w:t>
      </w:r>
      <w:proofErr w:type="gramStart"/>
      <w:r w:rsidRPr="005970AC">
        <w:rPr>
          <w:iCs/>
          <w:sz w:val="28"/>
          <w:szCs w:val="28"/>
          <w:lang w:val="en-US"/>
        </w:rPr>
        <w:t>V</w:t>
      </w:r>
      <w:proofErr w:type="gramEnd"/>
      <w:r w:rsidRPr="005970AC">
        <w:rPr>
          <w:iCs/>
          <w:sz w:val="28"/>
          <w:szCs w:val="28"/>
        </w:rPr>
        <w:t>):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5970AC">
        <w:rPr>
          <w:iCs/>
          <w:sz w:val="28"/>
          <w:szCs w:val="28"/>
        </w:rPr>
        <w:t xml:space="preserve">а) </w:t>
      </w:r>
      <w:r w:rsidRPr="005970AC">
        <w:rPr>
          <w:iCs/>
          <w:sz w:val="28"/>
          <w:szCs w:val="28"/>
          <w:lang w:val="en-US"/>
        </w:rPr>
        <w:t>FV</w:t>
      </w:r>
      <w:r w:rsidRPr="005970AC">
        <w:rPr>
          <w:iCs/>
          <w:sz w:val="28"/>
          <w:szCs w:val="28"/>
        </w:rPr>
        <w:t xml:space="preserve"> &gt; Р</w:t>
      </w:r>
      <w:proofErr w:type="gramStart"/>
      <w:r w:rsidRPr="005970AC">
        <w:rPr>
          <w:iCs/>
          <w:sz w:val="28"/>
          <w:szCs w:val="28"/>
          <w:lang w:val="en-US"/>
        </w:rPr>
        <w:t>V</w:t>
      </w:r>
      <w:proofErr w:type="gramEnd"/>
      <w:r w:rsidRPr="005970AC">
        <w:rPr>
          <w:iCs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5970AC">
        <w:rPr>
          <w:iCs/>
          <w:sz w:val="28"/>
          <w:szCs w:val="28"/>
        </w:rPr>
        <w:t xml:space="preserve">б) </w:t>
      </w:r>
      <w:r w:rsidRPr="005970AC">
        <w:rPr>
          <w:iCs/>
          <w:sz w:val="28"/>
          <w:szCs w:val="28"/>
          <w:lang w:val="en-US"/>
        </w:rPr>
        <w:t>FV</w:t>
      </w:r>
      <w:r w:rsidRPr="005970AC">
        <w:rPr>
          <w:iCs/>
          <w:sz w:val="28"/>
          <w:szCs w:val="28"/>
        </w:rPr>
        <w:t xml:space="preserve"> ≥ Р</w:t>
      </w:r>
      <w:proofErr w:type="gramStart"/>
      <w:r w:rsidRPr="005970AC">
        <w:rPr>
          <w:iCs/>
          <w:sz w:val="28"/>
          <w:szCs w:val="28"/>
          <w:lang w:val="en-US"/>
        </w:rPr>
        <w:t>V</w:t>
      </w:r>
      <w:proofErr w:type="gramEnd"/>
      <w:r w:rsidRPr="005970AC">
        <w:rPr>
          <w:iCs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5970AC">
        <w:rPr>
          <w:iCs/>
          <w:sz w:val="28"/>
          <w:szCs w:val="28"/>
        </w:rPr>
        <w:t xml:space="preserve">в) </w:t>
      </w:r>
      <w:r w:rsidRPr="005970AC">
        <w:rPr>
          <w:iCs/>
          <w:sz w:val="28"/>
          <w:szCs w:val="28"/>
          <w:lang w:val="en-US"/>
        </w:rPr>
        <w:t>FV</w:t>
      </w:r>
      <w:r w:rsidRPr="005970AC">
        <w:rPr>
          <w:iCs/>
          <w:sz w:val="28"/>
          <w:szCs w:val="28"/>
        </w:rPr>
        <w:t xml:space="preserve"> ≤ Р</w:t>
      </w:r>
      <w:proofErr w:type="gramStart"/>
      <w:r w:rsidRPr="005970AC">
        <w:rPr>
          <w:iCs/>
          <w:sz w:val="28"/>
          <w:szCs w:val="28"/>
          <w:lang w:val="en-US"/>
        </w:rPr>
        <w:t>V</w:t>
      </w:r>
      <w:proofErr w:type="gramEnd"/>
      <w:r w:rsidRPr="005970AC">
        <w:rPr>
          <w:iCs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5970AC">
        <w:rPr>
          <w:iCs/>
          <w:sz w:val="28"/>
          <w:szCs w:val="28"/>
        </w:rPr>
        <w:t>г) нет верного ответа.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4. Рассчитайте цену авансированного капитала предприятия, если доля со</w:t>
      </w:r>
      <w:r w:rsidRPr="005970AC">
        <w:rPr>
          <w:sz w:val="28"/>
          <w:szCs w:val="28"/>
        </w:rPr>
        <w:t>б</w:t>
      </w:r>
      <w:r w:rsidRPr="005970AC">
        <w:rPr>
          <w:sz w:val="28"/>
          <w:szCs w:val="28"/>
        </w:rPr>
        <w:t>ственного кап</w:t>
      </w:r>
      <w:r w:rsidRPr="005970AC">
        <w:rPr>
          <w:sz w:val="28"/>
          <w:szCs w:val="28"/>
        </w:rPr>
        <w:t>и</w:t>
      </w:r>
      <w:r w:rsidRPr="005970AC">
        <w:rPr>
          <w:sz w:val="28"/>
          <w:szCs w:val="28"/>
        </w:rPr>
        <w:t>тала составляет 60%, цена собственного капитала – 21%, заёмного -  18%: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21%;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19,8;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19,5%.</w:t>
      </w:r>
    </w:p>
    <w:p w:rsidR="005970AC" w:rsidRPr="005970AC" w:rsidRDefault="005970AC" w:rsidP="005970AC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5. </w:t>
      </w:r>
      <w:r w:rsidRPr="005970AC">
        <w:rPr>
          <w:spacing w:val="-6"/>
          <w:sz w:val="28"/>
          <w:szCs w:val="28"/>
        </w:rPr>
        <w:t>Рост средневзвешенной стоимости капитала является тенденцией: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>а)</w:t>
      </w:r>
      <w:r w:rsidRPr="005970AC">
        <w:rPr>
          <w:sz w:val="28"/>
          <w:szCs w:val="28"/>
        </w:rPr>
        <w:tab/>
        <w:t>б</w:t>
      </w:r>
      <w:r w:rsidRPr="005970AC">
        <w:rPr>
          <w:spacing w:val="-2"/>
          <w:sz w:val="28"/>
          <w:szCs w:val="28"/>
        </w:rPr>
        <w:t>лагоприятной;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lastRenderedPageBreak/>
        <w:t>б)</w:t>
      </w:r>
      <w:r w:rsidRPr="005970AC">
        <w:rPr>
          <w:sz w:val="28"/>
          <w:szCs w:val="28"/>
        </w:rPr>
        <w:tab/>
        <w:t>н</w:t>
      </w:r>
      <w:r w:rsidRPr="005970AC">
        <w:rPr>
          <w:spacing w:val="-1"/>
          <w:sz w:val="28"/>
          <w:szCs w:val="28"/>
        </w:rPr>
        <w:t>еблагоприятной;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в)</w:t>
      </w:r>
      <w:r w:rsidRPr="005970AC">
        <w:rPr>
          <w:sz w:val="28"/>
          <w:szCs w:val="28"/>
        </w:rPr>
        <w:tab/>
        <w:t>н</w:t>
      </w:r>
      <w:r w:rsidRPr="005970AC">
        <w:rPr>
          <w:spacing w:val="-2"/>
          <w:sz w:val="28"/>
          <w:szCs w:val="28"/>
        </w:rPr>
        <w:t>еизбежной;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5970AC">
        <w:rPr>
          <w:spacing w:val="-6"/>
          <w:sz w:val="28"/>
          <w:szCs w:val="28"/>
        </w:rPr>
        <w:t>г)</w:t>
      </w:r>
      <w:r w:rsidRPr="005970AC">
        <w:rPr>
          <w:sz w:val="28"/>
          <w:szCs w:val="28"/>
        </w:rPr>
        <w:tab/>
        <w:t>а</w:t>
      </w:r>
      <w:r w:rsidRPr="005970AC">
        <w:rPr>
          <w:spacing w:val="-1"/>
          <w:sz w:val="28"/>
          <w:szCs w:val="28"/>
        </w:rPr>
        <w:t>бсолютно случайной, неуправляемой.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6. Чему равен эффект финансового  рычага: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(1+Сн) (ЭР – СРСП) ЗС/СС;</w:t>
      </w:r>
      <w:r w:rsidRPr="005970AC">
        <w:rPr>
          <w:b/>
          <w:i/>
          <w:sz w:val="28"/>
          <w:szCs w:val="28"/>
        </w:rPr>
        <w:t xml:space="preserve">        </w:t>
      </w:r>
      <w:r w:rsidRPr="005970AC">
        <w:rPr>
          <w:sz w:val="28"/>
          <w:szCs w:val="28"/>
        </w:rPr>
        <w:t xml:space="preserve">                                      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(1+Сн) ЭР + (1-Сн) х (ЭР – СРСП) ЗС/ СС;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(1-Сн) ЭР + (1-Сн) х (ЭР – СРСП) ЗС/ СС;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 (1-Сн) (ЭР – СРСП) ЗС/СС.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7. </w:t>
      </w:r>
      <w:r w:rsidRPr="005970AC">
        <w:rPr>
          <w:i/>
          <w:sz w:val="28"/>
          <w:szCs w:val="28"/>
          <w:lang w:val="en-US"/>
        </w:rPr>
        <w:t>W</w:t>
      </w:r>
      <w:r w:rsidRPr="005970AC">
        <w:rPr>
          <w:i/>
          <w:iCs/>
          <w:sz w:val="28"/>
          <w:szCs w:val="28"/>
        </w:rPr>
        <w:t xml:space="preserve">АСС- </w:t>
      </w:r>
      <w:r w:rsidRPr="005970AC">
        <w:rPr>
          <w:sz w:val="28"/>
          <w:szCs w:val="28"/>
        </w:rPr>
        <w:t>это показатель:</w:t>
      </w:r>
    </w:p>
    <w:p w:rsidR="005970AC" w:rsidRPr="005970AC" w:rsidRDefault="005970AC" w:rsidP="005970AC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средних затрат на поддержание источников финансирования;</w:t>
      </w:r>
    </w:p>
    <w:p w:rsidR="005970AC" w:rsidRPr="005970AC" w:rsidRDefault="005970AC" w:rsidP="005970AC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средней рентабельности продаж;</w:t>
      </w:r>
    </w:p>
    <w:p w:rsidR="005970AC" w:rsidRPr="005970AC" w:rsidRDefault="005970AC" w:rsidP="005970AC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средней доходности капитализированных расходов;</w:t>
      </w:r>
    </w:p>
    <w:p w:rsidR="005970AC" w:rsidRPr="005970AC" w:rsidRDefault="005970AC" w:rsidP="005970AC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</w:t>
      </w:r>
      <w:r w:rsidRPr="005970AC">
        <w:rPr>
          <w:sz w:val="28"/>
          <w:szCs w:val="28"/>
        </w:rPr>
        <w:tab/>
        <w:t>средней доходности капитала.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8. Эффект финансового рычага означает: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процент прироста прибыли при определённом приросте продаж;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приращение к рентабельности собственных средств;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приращение к экономической рентабельности;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 приращение к рентабельности продаж.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9. Операционный анализ необходим для решения вопросов: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оптимизации структуры капитала;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дивидендной политики;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ассортиментной и ценовой политики;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 кредитной политики.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10. Пороговое значение прибыли – это: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совпадение ставки процента за кредит с рентабельностью активов;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нулевая прибыль;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«валовая маржа» - «постоянные затраты»;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г) «валовая маржа» - «переменные затраты». 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>Задача 1.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>Предприятие владеет акциями  стоимостью 10 000 руб. Вероятность роста курсовой стоимости на 20% составляет 0,6, вероятность снижения курсовой стоим</w:t>
      </w:r>
      <w:r w:rsidRPr="005970AC">
        <w:rPr>
          <w:sz w:val="28"/>
          <w:szCs w:val="28"/>
        </w:rPr>
        <w:t>о</w:t>
      </w:r>
      <w:r w:rsidRPr="005970AC">
        <w:rPr>
          <w:sz w:val="28"/>
          <w:szCs w:val="28"/>
        </w:rPr>
        <w:t>сти на 20% - 0,4. Необходимо принять решение, следует ли предприятию: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 купить еще акций на сумму 5000 руб.;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продать их;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держать эти акции.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 xml:space="preserve">Задача 2. </w:t>
      </w:r>
    </w:p>
    <w:p w:rsidR="005970AC" w:rsidRPr="005970AC" w:rsidRDefault="005970AC" w:rsidP="005970AC">
      <w:pPr>
        <w:tabs>
          <w:tab w:val="left" w:pos="0"/>
        </w:tabs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>Компания «Альфа» является крупным производителем женской деловой одежды. Согласно финансовым прогнозам на ближайшие 6 лет чистая прибыль компании составит: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1260"/>
        <w:gridCol w:w="1080"/>
        <w:gridCol w:w="1080"/>
        <w:gridCol w:w="1080"/>
        <w:gridCol w:w="900"/>
        <w:gridCol w:w="1080"/>
      </w:tblGrid>
      <w:tr w:rsidR="005970AC" w:rsidRPr="005970AC" w:rsidTr="005970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2021</w:t>
            </w:r>
          </w:p>
        </w:tc>
      </w:tr>
      <w:tr w:rsidR="005970AC" w:rsidRPr="005970AC" w:rsidTr="005970A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Чистая прибыль,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378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456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389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510</w:t>
            </w:r>
          </w:p>
        </w:tc>
      </w:tr>
    </w:tbl>
    <w:p w:rsidR="005970AC" w:rsidRPr="005970AC" w:rsidRDefault="005970AC" w:rsidP="0059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 настоящее время в обращении находится 30 млн. обыкновенных акций ко</w:t>
      </w:r>
      <w:r w:rsidRPr="005970AC">
        <w:rPr>
          <w:sz w:val="28"/>
          <w:szCs w:val="28"/>
        </w:rPr>
        <w:t>м</w:t>
      </w:r>
      <w:r w:rsidRPr="005970AC">
        <w:rPr>
          <w:sz w:val="28"/>
          <w:szCs w:val="28"/>
        </w:rPr>
        <w:t>пании, которые можно купить на рынке по 25 руб./акция. Рассчитайте, какой див</w:t>
      </w:r>
      <w:r w:rsidRPr="005970AC">
        <w:rPr>
          <w:sz w:val="28"/>
          <w:szCs w:val="28"/>
        </w:rPr>
        <w:t>и</w:t>
      </w:r>
      <w:r w:rsidRPr="005970AC">
        <w:rPr>
          <w:sz w:val="28"/>
          <w:szCs w:val="28"/>
        </w:rPr>
        <w:t>денд на акцию получат а</w:t>
      </w:r>
      <w:r w:rsidRPr="005970AC">
        <w:rPr>
          <w:sz w:val="28"/>
          <w:szCs w:val="28"/>
        </w:rPr>
        <w:t>к</w:t>
      </w:r>
      <w:r w:rsidRPr="005970AC">
        <w:rPr>
          <w:sz w:val="28"/>
          <w:szCs w:val="28"/>
        </w:rPr>
        <w:t>ционеры в период с 2016 по 2021 г в следующих случаях:</w:t>
      </w:r>
    </w:p>
    <w:p w:rsidR="005970AC" w:rsidRPr="005970AC" w:rsidRDefault="005970AC" w:rsidP="005970A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компания выплачивает в качестве дивидендов 27% чистой прибыли;</w:t>
      </w:r>
    </w:p>
    <w:p w:rsidR="005970AC" w:rsidRPr="005970AC" w:rsidRDefault="005970AC" w:rsidP="005970A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с 2016 года компания решила выплачивать в качестве дивиденда ст</w:t>
      </w:r>
      <w:r w:rsidRPr="005970AC">
        <w:rPr>
          <w:sz w:val="28"/>
          <w:szCs w:val="28"/>
        </w:rPr>
        <w:t>а</w:t>
      </w:r>
      <w:r w:rsidRPr="005970AC">
        <w:rPr>
          <w:sz w:val="28"/>
          <w:szCs w:val="28"/>
        </w:rPr>
        <w:t>бильную сумму – 4 руб./акция, а если прибыль превысит 490 млн. руб., то сумма превышения будет выплачена в виде дивидендов в качестве премии;</w:t>
      </w:r>
    </w:p>
    <w:p w:rsidR="005970AC" w:rsidRPr="005970AC" w:rsidRDefault="005970AC" w:rsidP="005970A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lastRenderedPageBreak/>
        <w:t>установлен дивиденд в размере 36% от чистой прибыли; в 2018 году компания ос</w:t>
      </w:r>
      <w:r w:rsidRPr="005970AC">
        <w:rPr>
          <w:sz w:val="28"/>
          <w:szCs w:val="28"/>
        </w:rPr>
        <w:t>у</w:t>
      </w:r>
      <w:r w:rsidRPr="005970AC">
        <w:rPr>
          <w:sz w:val="28"/>
          <w:szCs w:val="28"/>
        </w:rPr>
        <w:t xml:space="preserve">ществит </w:t>
      </w:r>
      <w:r w:rsidRPr="005970AC">
        <w:rPr>
          <w:sz w:val="28"/>
          <w:szCs w:val="28"/>
          <w:lang w:val="en-US"/>
        </w:rPr>
        <w:t>split</w:t>
      </w:r>
      <w:r w:rsidRPr="005970AC">
        <w:rPr>
          <w:sz w:val="28"/>
          <w:szCs w:val="28"/>
        </w:rPr>
        <w:t xml:space="preserve"> в пропорции 2:1;</w:t>
      </w:r>
    </w:p>
    <w:p w:rsidR="005970AC" w:rsidRPr="005970AC" w:rsidRDefault="005970AC" w:rsidP="005970AC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на период с 2016 по 2021 компания разработала план капиталовложений, которые составят: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9"/>
        <w:gridCol w:w="1036"/>
        <w:gridCol w:w="1036"/>
        <w:gridCol w:w="1035"/>
        <w:gridCol w:w="1035"/>
        <w:gridCol w:w="1035"/>
        <w:gridCol w:w="1035"/>
      </w:tblGrid>
      <w:tr w:rsidR="005970AC" w:rsidRPr="005970AC" w:rsidTr="005970AC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2021</w:t>
            </w:r>
          </w:p>
        </w:tc>
      </w:tr>
      <w:tr w:rsidR="005970AC" w:rsidRPr="005970AC" w:rsidTr="005970AC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Капитальные вложения, млн. руб.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AC" w:rsidRPr="005970AC" w:rsidRDefault="005970A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5970AC">
              <w:rPr>
                <w:sz w:val="28"/>
                <w:szCs w:val="28"/>
              </w:rPr>
              <w:t>190</w:t>
            </w:r>
          </w:p>
        </w:tc>
      </w:tr>
    </w:tbl>
    <w:p w:rsidR="005970AC" w:rsidRPr="005970AC" w:rsidRDefault="005970AC" w:rsidP="0059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noProof/>
          <w:sz w:val="28"/>
          <w:szCs w:val="28"/>
        </w:rPr>
      </w:pPr>
      <w:r w:rsidRPr="005970AC">
        <w:rPr>
          <w:sz w:val="28"/>
          <w:szCs w:val="28"/>
        </w:rPr>
        <w:t>В этом варианте предполагается, что дивиденды выплачиваются по остато</w:t>
      </w:r>
      <w:r w:rsidRPr="005970AC">
        <w:rPr>
          <w:sz w:val="28"/>
          <w:szCs w:val="28"/>
        </w:rPr>
        <w:t>ч</w:t>
      </w:r>
      <w:r w:rsidRPr="005970AC">
        <w:rPr>
          <w:sz w:val="28"/>
          <w:szCs w:val="28"/>
        </w:rPr>
        <w:t>ному принципу. При финансировании проектов компания стремится поддерживать оптимальную структуру капитала, при которой доля заемных средств составляет 40%, а собственных – 60%. При этом вся чистая прибыль, которая не была напра</w:t>
      </w:r>
      <w:r w:rsidRPr="005970AC">
        <w:rPr>
          <w:sz w:val="28"/>
          <w:szCs w:val="28"/>
        </w:rPr>
        <w:t>в</w:t>
      </w:r>
      <w:r w:rsidRPr="005970AC">
        <w:rPr>
          <w:sz w:val="28"/>
          <w:szCs w:val="28"/>
        </w:rPr>
        <w:t>лена на капиталовложения, будет использована на выплату дивидендов.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 xml:space="preserve">Задача 3. 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970AC">
        <w:rPr>
          <w:spacing w:val="-4"/>
          <w:sz w:val="28"/>
          <w:szCs w:val="28"/>
        </w:rPr>
        <w:t>Имеются следующие данные о производстве продукции: услов</w:t>
      </w:r>
      <w:r w:rsidRPr="005970AC">
        <w:rPr>
          <w:spacing w:val="-4"/>
          <w:sz w:val="28"/>
          <w:szCs w:val="28"/>
        </w:rPr>
        <w:softHyphen/>
        <w:t>но-постоянные расходы - 50 тыс. руб.; переменные расходы на еди</w:t>
      </w:r>
      <w:r w:rsidRPr="005970AC">
        <w:rPr>
          <w:spacing w:val="-4"/>
          <w:sz w:val="28"/>
          <w:szCs w:val="28"/>
        </w:rPr>
        <w:softHyphen/>
      </w:r>
      <w:r w:rsidRPr="005970AC">
        <w:rPr>
          <w:spacing w:val="-3"/>
          <w:sz w:val="28"/>
          <w:szCs w:val="28"/>
        </w:rPr>
        <w:t>ницу продукции - 55 руб.; цена единицы продукции - 65 руб.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Требуется:</w:t>
      </w:r>
    </w:p>
    <w:p w:rsidR="005970AC" w:rsidRPr="005970AC" w:rsidRDefault="005970AC" w:rsidP="005970AC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7"/>
          <w:sz w:val="28"/>
          <w:szCs w:val="28"/>
        </w:rPr>
        <w:t xml:space="preserve">а) </w:t>
      </w:r>
      <w:r w:rsidRPr="005970AC">
        <w:rPr>
          <w:spacing w:val="-4"/>
          <w:sz w:val="28"/>
          <w:szCs w:val="28"/>
        </w:rPr>
        <w:t>определить критический объем продаж;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pacing w:val="-5"/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б) </w:t>
      </w:r>
      <w:r w:rsidRPr="005970AC">
        <w:rPr>
          <w:spacing w:val="-4"/>
          <w:sz w:val="28"/>
          <w:szCs w:val="28"/>
        </w:rPr>
        <w:t>рассчитать объем продаж, обеспечивающий валовой доход в</w:t>
      </w:r>
      <w:r w:rsidRPr="005970AC">
        <w:rPr>
          <w:spacing w:val="-4"/>
          <w:sz w:val="28"/>
          <w:szCs w:val="28"/>
        </w:rPr>
        <w:br/>
      </w:r>
      <w:r w:rsidRPr="005970AC">
        <w:rPr>
          <w:spacing w:val="-5"/>
          <w:sz w:val="28"/>
          <w:szCs w:val="28"/>
        </w:rPr>
        <w:t>размере 20 тыс. руб.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 xml:space="preserve">Вариант 2. 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i/>
          <w:sz w:val="28"/>
          <w:szCs w:val="28"/>
        </w:rPr>
      </w:pPr>
      <w:r w:rsidRPr="005970AC">
        <w:rPr>
          <w:rFonts w:eastAsia="TimesNewRomanPSMT"/>
          <w:i/>
          <w:sz w:val="28"/>
          <w:szCs w:val="28"/>
        </w:rPr>
        <w:t>Тесты:</w:t>
      </w:r>
    </w:p>
    <w:p w:rsidR="005970AC" w:rsidRPr="005970AC" w:rsidRDefault="005970AC" w:rsidP="005970AC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 xml:space="preserve">1. </w:t>
      </w:r>
      <w:r w:rsidRPr="005970AC">
        <w:rPr>
          <w:spacing w:val="-1"/>
          <w:sz w:val="28"/>
          <w:szCs w:val="28"/>
        </w:rPr>
        <w:t>Схема простых процентов:</w:t>
      </w:r>
    </w:p>
    <w:p w:rsidR="005970AC" w:rsidRPr="005970AC" w:rsidRDefault="005970AC" w:rsidP="005970AC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а) </w:t>
      </w:r>
      <w:r w:rsidRPr="005970AC">
        <w:rPr>
          <w:sz w:val="28"/>
          <w:szCs w:val="28"/>
        </w:rPr>
        <w:t>п</w:t>
      </w:r>
      <w:r w:rsidRPr="005970AC">
        <w:rPr>
          <w:spacing w:val="-1"/>
          <w:sz w:val="28"/>
          <w:szCs w:val="28"/>
        </w:rPr>
        <w:t>редполагает капитализацию процентов;</w:t>
      </w:r>
    </w:p>
    <w:p w:rsidR="005970AC" w:rsidRPr="005970AC" w:rsidRDefault="005970AC" w:rsidP="005970AC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б) </w:t>
      </w:r>
      <w:r w:rsidRPr="005970AC">
        <w:rPr>
          <w:sz w:val="28"/>
          <w:szCs w:val="28"/>
        </w:rPr>
        <w:t>предполагает капитализацию процентов лишь для кратко</w:t>
      </w:r>
      <w:r w:rsidRPr="005970AC">
        <w:rPr>
          <w:sz w:val="28"/>
          <w:szCs w:val="28"/>
        </w:rPr>
        <w:softHyphen/>
        <w:t>срочных финанс</w:t>
      </w:r>
      <w:r w:rsidRPr="005970AC">
        <w:rPr>
          <w:sz w:val="28"/>
          <w:szCs w:val="28"/>
        </w:rPr>
        <w:t>о</w:t>
      </w:r>
      <w:r w:rsidRPr="005970AC">
        <w:rPr>
          <w:sz w:val="28"/>
          <w:szCs w:val="28"/>
        </w:rPr>
        <w:t>вых операций;</w:t>
      </w:r>
    </w:p>
    <w:p w:rsidR="005970AC" w:rsidRPr="005970AC" w:rsidRDefault="005970AC" w:rsidP="005970AC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в) </w:t>
      </w:r>
      <w:r w:rsidRPr="005970AC">
        <w:rPr>
          <w:sz w:val="28"/>
          <w:szCs w:val="28"/>
        </w:rPr>
        <w:t>предполагает капитализацию процентов лишь для долго</w:t>
      </w:r>
      <w:r w:rsidRPr="005970AC">
        <w:rPr>
          <w:sz w:val="28"/>
          <w:szCs w:val="28"/>
        </w:rPr>
        <w:softHyphen/>
        <w:t>срочных финанс</w:t>
      </w:r>
      <w:r w:rsidRPr="005970AC">
        <w:rPr>
          <w:sz w:val="28"/>
          <w:szCs w:val="28"/>
        </w:rPr>
        <w:t>о</w:t>
      </w:r>
      <w:r w:rsidRPr="005970AC">
        <w:rPr>
          <w:sz w:val="28"/>
          <w:szCs w:val="28"/>
        </w:rPr>
        <w:t>вых операций;</w:t>
      </w:r>
    </w:p>
    <w:p w:rsidR="005970AC" w:rsidRPr="005970AC" w:rsidRDefault="005970AC" w:rsidP="005970AC">
      <w:pPr>
        <w:shd w:val="clear" w:color="auto" w:fill="FFFFFF"/>
        <w:tabs>
          <w:tab w:val="left" w:pos="96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г) </w:t>
      </w:r>
      <w:r w:rsidRPr="005970AC">
        <w:rPr>
          <w:sz w:val="28"/>
          <w:szCs w:val="28"/>
        </w:rPr>
        <w:t>не предполагает капитализации процентов.</w:t>
      </w:r>
    </w:p>
    <w:p w:rsidR="005970AC" w:rsidRPr="005970AC" w:rsidRDefault="005970AC" w:rsidP="005970AC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2. При </w:t>
      </w:r>
      <w:r w:rsidRPr="005970AC">
        <w:rPr>
          <w:i/>
          <w:sz w:val="28"/>
          <w:szCs w:val="28"/>
        </w:rPr>
        <w:t>т-</w:t>
      </w:r>
      <w:r w:rsidRPr="005970AC">
        <w:rPr>
          <w:sz w:val="28"/>
          <w:szCs w:val="28"/>
        </w:rPr>
        <w:t>кратном начислении процентов в рамках одного года ве</w:t>
      </w:r>
      <w:r w:rsidRPr="005970AC">
        <w:rPr>
          <w:sz w:val="28"/>
          <w:szCs w:val="28"/>
        </w:rPr>
        <w:softHyphen/>
      </w:r>
      <w:r w:rsidRPr="005970AC">
        <w:rPr>
          <w:spacing w:val="-1"/>
          <w:sz w:val="28"/>
          <w:szCs w:val="28"/>
        </w:rPr>
        <w:t xml:space="preserve">личина </w:t>
      </w:r>
      <w:proofErr w:type="spellStart"/>
      <w:r w:rsidRPr="005970AC">
        <w:rPr>
          <w:i/>
          <w:iCs/>
          <w:spacing w:val="-1"/>
          <w:sz w:val="28"/>
          <w:szCs w:val="28"/>
          <w:lang w:val="en-US"/>
        </w:rPr>
        <w:t>F</w:t>
      </w:r>
      <w:r w:rsidRPr="005970A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5970AC">
        <w:rPr>
          <w:i/>
          <w:iCs/>
          <w:spacing w:val="-1"/>
          <w:sz w:val="28"/>
          <w:szCs w:val="28"/>
        </w:rPr>
        <w:t xml:space="preserve">, </w:t>
      </w:r>
      <w:r w:rsidRPr="005970AC">
        <w:rPr>
          <w:spacing w:val="-1"/>
          <w:sz w:val="28"/>
          <w:szCs w:val="28"/>
        </w:rPr>
        <w:t xml:space="preserve">ожидаемая к получению через </w:t>
      </w:r>
      <w:r w:rsidRPr="005970AC">
        <w:rPr>
          <w:i/>
          <w:spacing w:val="-1"/>
          <w:sz w:val="28"/>
          <w:szCs w:val="28"/>
          <w:lang w:val="en-US"/>
        </w:rPr>
        <w:t>n</w:t>
      </w:r>
      <w:r w:rsidRPr="005970AC">
        <w:rPr>
          <w:spacing w:val="-1"/>
          <w:sz w:val="28"/>
          <w:szCs w:val="28"/>
        </w:rPr>
        <w:t xml:space="preserve"> лет, может быть найдена по</w:t>
      </w:r>
      <w:r w:rsidRPr="005970AC">
        <w:rPr>
          <w:spacing w:val="-1"/>
          <w:sz w:val="28"/>
          <w:szCs w:val="28"/>
        </w:rPr>
        <w:br/>
      </w:r>
      <w:r w:rsidRPr="005970AC">
        <w:rPr>
          <w:sz w:val="28"/>
          <w:szCs w:val="28"/>
        </w:rPr>
        <w:t>формуле (</w:t>
      </w:r>
      <w:r w:rsidRPr="005970AC">
        <w:rPr>
          <w:sz w:val="28"/>
          <w:szCs w:val="28"/>
          <w:lang w:val="en-US"/>
        </w:rPr>
        <w:t>r</w:t>
      </w:r>
      <w:r w:rsidRPr="005970AC">
        <w:rPr>
          <w:sz w:val="28"/>
          <w:szCs w:val="28"/>
        </w:rPr>
        <w:t xml:space="preserve"> - годовая процентная ставка):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r w:rsidRPr="005970AC">
        <w:rPr>
          <w:spacing w:val="-12"/>
          <w:sz w:val="28"/>
          <w:szCs w:val="28"/>
        </w:rPr>
        <w:t xml:space="preserve">а) </w:t>
      </w:r>
      <w:proofErr w:type="spellStart"/>
      <w:r w:rsidRPr="005970AC">
        <w:rPr>
          <w:i/>
          <w:iCs/>
          <w:spacing w:val="-1"/>
          <w:sz w:val="28"/>
          <w:szCs w:val="28"/>
          <w:lang w:val="en-US"/>
        </w:rPr>
        <w:t>F</w:t>
      </w:r>
      <w:r w:rsidRPr="005970A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5970AC">
        <w:rPr>
          <w:i/>
          <w:iCs/>
          <w:spacing w:val="-12"/>
          <w:sz w:val="28"/>
          <w:szCs w:val="28"/>
        </w:rPr>
        <w:t xml:space="preserve"> = </w:t>
      </w:r>
      <w:proofErr w:type="gramStart"/>
      <w:r w:rsidRPr="005970AC">
        <w:rPr>
          <w:i/>
          <w:iCs/>
          <w:spacing w:val="21"/>
          <w:sz w:val="28"/>
          <w:szCs w:val="28"/>
        </w:rPr>
        <w:t>Р</w:t>
      </w:r>
      <w:proofErr w:type="gramEnd"/>
      <w:r w:rsidRPr="005970AC">
        <w:rPr>
          <w:i/>
          <w:iCs/>
          <w:spacing w:val="21"/>
          <w:sz w:val="28"/>
          <w:szCs w:val="28"/>
        </w:rPr>
        <w:t>(1+</w:t>
      </w:r>
      <w:r w:rsidRPr="005970AC">
        <w:rPr>
          <w:i/>
          <w:iCs/>
          <w:spacing w:val="21"/>
          <w:sz w:val="28"/>
          <w:szCs w:val="28"/>
          <w:lang w:val="en-US"/>
        </w:rPr>
        <w:t>r</w:t>
      </w:r>
      <w:r w:rsidRPr="005970AC">
        <w:rPr>
          <w:i/>
          <w:iCs/>
          <w:spacing w:val="21"/>
          <w:sz w:val="28"/>
          <w:szCs w:val="28"/>
        </w:rPr>
        <w:t>т)</w:t>
      </w:r>
      <w:r w:rsidRPr="005970AC">
        <w:rPr>
          <w:i/>
          <w:iCs/>
          <w:spacing w:val="21"/>
          <w:sz w:val="28"/>
          <w:szCs w:val="28"/>
          <w:vertAlign w:val="superscript"/>
        </w:rPr>
        <w:t>т:</w:t>
      </w:r>
      <w:r w:rsidRPr="005970AC">
        <w:rPr>
          <w:i/>
          <w:iCs/>
          <w:spacing w:val="21"/>
          <w:sz w:val="28"/>
          <w:szCs w:val="28"/>
          <w:vertAlign w:val="superscript"/>
          <w:lang w:val="en-US"/>
        </w:rPr>
        <w:t>n</w:t>
      </w:r>
      <w:r w:rsidRPr="005970AC">
        <w:rPr>
          <w:iCs/>
          <w:spacing w:val="21"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pacing w:val="-11"/>
          <w:sz w:val="28"/>
          <w:szCs w:val="28"/>
        </w:rPr>
      </w:pPr>
      <w:r w:rsidRPr="005970AC">
        <w:rPr>
          <w:iCs/>
          <w:sz w:val="28"/>
          <w:szCs w:val="28"/>
        </w:rPr>
        <w:t>б)</w:t>
      </w:r>
      <w:r w:rsidRPr="005970AC">
        <w:rPr>
          <w:i/>
          <w:iCs/>
          <w:sz w:val="28"/>
          <w:szCs w:val="28"/>
        </w:rPr>
        <w:t xml:space="preserve"> </w:t>
      </w:r>
      <w:proofErr w:type="spellStart"/>
      <w:r w:rsidRPr="005970AC">
        <w:rPr>
          <w:i/>
          <w:iCs/>
          <w:spacing w:val="-1"/>
          <w:sz w:val="28"/>
          <w:szCs w:val="28"/>
          <w:lang w:val="en-US"/>
        </w:rPr>
        <w:t>F</w:t>
      </w:r>
      <w:r w:rsidRPr="005970A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5970AC">
        <w:rPr>
          <w:i/>
          <w:iCs/>
          <w:sz w:val="28"/>
          <w:szCs w:val="28"/>
        </w:rPr>
        <w:t xml:space="preserve"> = </w:t>
      </w:r>
      <w:proofErr w:type="gramStart"/>
      <w:r w:rsidRPr="005970AC">
        <w:rPr>
          <w:i/>
          <w:iCs/>
          <w:sz w:val="28"/>
          <w:szCs w:val="28"/>
        </w:rPr>
        <w:t>Р</w:t>
      </w:r>
      <w:proofErr w:type="gramEnd"/>
      <w:r w:rsidRPr="005970AC">
        <w:rPr>
          <w:i/>
          <w:iCs/>
          <w:sz w:val="28"/>
          <w:szCs w:val="28"/>
        </w:rPr>
        <w:t>(1+</w:t>
      </w:r>
      <w:r w:rsidRPr="005970AC">
        <w:rPr>
          <w:i/>
          <w:iCs/>
          <w:sz w:val="28"/>
          <w:szCs w:val="28"/>
          <w:lang w:val="en-US"/>
        </w:rPr>
        <w:t>r</w:t>
      </w:r>
      <w:r w:rsidRPr="005970AC">
        <w:rPr>
          <w:i/>
          <w:iCs/>
          <w:sz w:val="28"/>
          <w:szCs w:val="28"/>
        </w:rPr>
        <w:t>/т)</w:t>
      </w:r>
      <w:r w:rsidRPr="005970AC">
        <w:rPr>
          <w:i/>
          <w:iCs/>
          <w:sz w:val="28"/>
          <w:szCs w:val="28"/>
          <w:vertAlign w:val="superscript"/>
        </w:rPr>
        <w:t>т/п</w:t>
      </w:r>
      <w:r w:rsidRPr="005970AC">
        <w:rPr>
          <w:iCs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Cs/>
          <w:spacing w:val="24"/>
          <w:sz w:val="28"/>
          <w:szCs w:val="28"/>
        </w:rPr>
      </w:pPr>
      <w:r w:rsidRPr="005970AC">
        <w:rPr>
          <w:iCs/>
          <w:spacing w:val="-11"/>
          <w:sz w:val="28"/>
          <w:szCs w:val="28"/>
        </w:rPr>
        <w:t>в)</w:t>
      </w:r>
      <w:r w:rsidRPr="005970AC">
        <w:rPr>
          <w:i/>
          <w:iCs/>
          <w:spacing w:val="-1"/>
          <w:sz w:val="28"/>
          <w:szCs w:val="28"/>
        </w:rPr>
        <w:t xml:space="preserve"> </w:t>
      </w:r>
      <w:proofErr w:type="spellStart"/>
      <w:r w:rsidRPr="005970AC">
        <w:rPr>
          <w:i/>
          <w:iCs/>
          <w:spacing w:val="-1"/>
          <w:sz w:val="28"/>
          <w:szCs w:val="28"/>
          <w:lang w:val="en-US"/>
        </w:rPr>
        <w:t>F</w:t>
      </w:r>
      <w:r w:rsidRPr="005970A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5970AC">
        <w:rPr>
          <w:i/>
          <w:iCs/>
          <w:spacing w:val="-11"/>
          <w:sz w:val="28"/>
          <w:szCs w:val="28"/>
        </w:rPr>
        <w:t xml:space="preserve"> = </w:t>
      </w:r>
      <w:proofErr w:type="gramStart"/>
      <w:r w:rsidRPr="005970AC">
        <w:rPr>
          <w:i/>
          <w:iCs/>
          <w:spacing w:val="24"/>
          <w:sz w:val="28"/>
          <w:szCs w:val="28"/>
        </w:rPr>
        <w:t>Р</w:t>
      </w:r>
      <w:proofErr w:type="gramEnd"/>
      <w:r w:rsidRPr="005970AC">
        <w:rPr>
          <w:i/>
          <w:iCs/>
          <w:spacing w:val="24"/>
          <w:sz w:val="28"/>
          <w:szCs w:val="28"/>
        </w:rPr>
        <w:t>(1+</w:t>
      </w:r>
      <w:r w:rsidRPr="005970AC">
        <w:rPr>
          <w:i/>
          <w:iCs/>
          <w:spacing w:val="24"/>
          <w:sz w:val="28"/>
          <w:szCs w:val="28"/>
          <w:lang w:val="en-US"/>
        </w:rPr>
        <w:t>r</w:t>
      </w:r>
      <w:r w:rsidRPr="005970AC">
        <w:rPr>
          <w:i/>
          <w:iCs/>
          <w:spacing w:val="24"/>
          <w:sz w:val="28"/>
          <w:szCs w:val="28"/>
        </w:rPr>
        <w:t>)</w:t>
      </w:r>
      <w:proofErr w:type="spellStart"/>
      <w:r w:rsidRPr="005970AC">
        <w:rPr>
          <w:i/>
          <w:iCs/>
          <w:spacing w:val="24"/>
          <w:sz w:val="28"/>
          <w:szCs w:val="28"/>
          <w:vertAlign w:val="superscript"/>
        </w:rPr>
        <w:t>тп</w:t>
      </w:r>
      <w:proofErr w:type="spellEnd"/>
      <w:r w:rsidRPr="005970AC">
        <w:rPr>
          <w:iCs/>
          <w:spacing w:val="24"/>
          <w:sz w:val="28"/>
          <w:szCs w:val="28"/>
        </w:rPr>
        <w:t>;</w:t>
      </w:r>
    </w:p>
    <w:p w:rsidR="005970AC" w:rsidRPr="005970AC" w:rsidRDefault="005970AC" w:rsidP="005970AC">
      <w:pPr>
        <w:shd w:val="clear" w:color="auto" w:fill="FFFFFF"/>
        <w:spacing w:after="0" w:line="240" w:lineRule="auto"/>
        <w:ind w:firstLine="709"/>
        <w:jc w:val="both"/>
        <w:rPr>
          <w:i/>
          <w:iCs/>
          <w:spacing w:val="22"/>
          <w:sz w:val="28"/>
          <w:szCs w:val="28"/>
        </w:rPr>
      </w:pPr>
      <w:r w:rsidRPr="005970AC">
        <w:rPr>
          <w:iCs/>
          <w:spacing w:val="-1"/>
          <w:sz w:val="28"/>
          <w:szCs w:val="28"/>
        </w:rPr>
        <w:t>г)</w:t>
      </w:r>
      <w:r w:rsidRPr="005970AC">
        <w:rPr>
          <w:i/>
          <w:iCs/>
          <w:spacing w:val="-1"/>
          <w:sz w:val="28"/>
          <w:szCs w:val="28"/>
        </w:rPr>
        <w:t xml:space="preserve"> </w:t>
      </w:r>
      <w:proofErr w:type="spellStart"/>
      <w:r w:rsidRPr="005970AC">
        <w:rPr>
          <w:i/>
          <w:iCs/>
          <w:spacing w:val="-1"/>
          <w:sz w:val="28"/>
          <w:szCs w:val="28"/>
          <w:lang w:val="en-US"/>
        </w:rPr>
        <w:t>F</w:t>
      </w:r>
      <w:r w:rsidRPr="005970AC">
        <w:rPr>
          <w:i/>
          <w:iCs/>
          <w:spacing w:val="-1"/>
          <w:sz w:val="28"/>
          <w:szCs w:val="28"/>
          <w:vertAlign w:val="subscript"/>
          <w:lang w:val="en-US"/>
        </w:rPr>
        <w:t>n</w:t>
      </w:r>
      <w:proofErr w:type="spellEnd"/>
      <w:r w:rsidRPr="005970AC">
        <w:rPr>
          <w:i/>
          <w:iCs/>
          <w:spacing w:val="-13"/>
          <w:sz w:val="28"/>
          <w:szCs w:val="28"/>
        </w:rPr>
        <w:t xml:space="preserve"> = </w:t>
      </w:r>
      <w:proofErr w:type="gramStart"/>
      <w:r w:rsidRPr="005970AC">
        <w:rPr>
          <w:i/>
          <w:iCs/>
          <w:spacing w:val="22"/>
          <w:sz w:val="28"/>
          <w:szCs w:val="28"/>
        </w:rPr>
        <w:t>Р</w:t>
      </w:r>
      <w:proofErr w:type="gramEnd"/>
      <w:r w:rsidRPr="005970AC">
        <w:rPr>
          <w:i/>
          <w:iCs/>
          <w:spacing w:val="22"/>
          <w:sz w:val="28"/>
          <w:szCs w:val="28"/>
        </w:rPr>
        <w:t>(1+</w:t>
      </w:r>
      <w:r w:rsidRPr="005970AC">
        <w:rPr>
          <w:i/>
          <w:iCs/>
          <w:spacing w:val="22"/>
          <w:sz w:val="28"/>
          <w:szCs w:val="28"/>
          <w:lang w:val="en-US"/>
        </w:rPr>
        <w:t>r</w:t>
      </w:r>
      <w:r w:rsidRPr="005970AC">
        <w:rPr>
          <w:i/>
          <w:iCs/>
          <w:spacing w:val="22"/>
          <w:sz w:val="28"/>
          <w:szCs w:val="28"/>
        </w:rPr>
        <w:t>/т)</w:t>
      </w:r>
      <w:proofErr w:type="spellStart"/>
      <w:r w:rsidRPr="005970AC">
        <w:rPr>
          <w:i/>
          <w:iCs/>
          <w:spacing w:val="22"/>
          <w:sz w:val="28"/>
          <w:szCs w:val="28"/>
          <w:vertAlign w:val="superscript"/>
        </w:rPr>
        <w:t>тп</w:t>
      </w:r>
      <w:proofErr w:type="spellEnd"/>
      <w:r w:rsidRPr="005970AC">
        <w:rPr>
          <w:i/>
          <w:iCs/>
          <w:spacing w:val="22"/>
          <w:sz w:val="28"/>
          <w:szCs w:val="28"/>
        </w:rPr>
        <w:t>.</w:t>
      </w:r>
    </w:p>
    <w:p w:rsidR="005970AC" w:rsidRPr="005970AC" w:rsidRDefault="005970AC" w:rsidP="005970AC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3. </w:t>
      </w:r>
      <w:r w:rsidRPr="005970AC">
        <w:rPr>
          <w:spacing w:val="-1"/>
          <w:sz w:val="28"/>
          <w:szCs w:val="28"/>
        </w:rPr>
        <w:t>Увеличение частоты внутригодовых начислений процентов: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5"/>
          <w:sz w:val="28"/>
          <w:szCs w:val="28"/>
        </w:rPr>
        <w:t xml:space="preserve">а) </w:t>
      </w:r>
      <w:r w:rsidRPr="005970AC">
        <w:rPr>
          <w:sz w:val="28"/>
          <w:szCs w:val="28"/>
        </w:rPr>
        <w:t>в</w:t>
      </w:r>
      <w:r w:rsidRPr="005970AC">
        <w:rPr>
          <w:spacing w:val="-1"/>
          <w:sz w:val="28"/>
          <w:szCs w:val="28"/>
        </w:rPr>
        <w:t>ызывает уменьшение значения эффективной ставки;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б) </w:t>
      </w:r>
      <w:r w:rsidRPr="005970AC">
        <w:rPr>
          <w:sz w:val="28"/>
          <w:szCs w:val="28"/>
        </w:rPr>
        <w:t>в</w:t>
      </w:r>
      <w:r w:rsidRPr="005970AC">
        <w:rPr>
          <w:spacing w:val="-1"/>
          <w:sz w:val="28"/>
          <w:szCs w:val="28"/>
        </w:rPr>
        <w:t>ызывает увеличение значения эффективной ставки;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в) </w:t>
      </w:r>
      <w:r w:rsidRPr="005970AC">
        <w:rPr>
          <w:sz w:val="28"/>
          <w:szCs w:val="28"/>
        </w:rPr>
        <w:t>н</w:t>
      </w:r>
      <w:r w:rsidRPr="005970AC">
        <w:rPr>
          <w:spacing w:val="-1"/>
          <w:sz w:val="28"/>
          <w:szCs w:val="28"/>
        </w:rPr>
        <w:t>е отражается на значении эффективной ставки;</w:t>
      </w:r>
    </w:p>
    <w:p w:rsidR="005970AC" w:rsidRPr="005970AC" w:rsidRDefault="005970AC" w:rsidP="005970AC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 xml:space="preserve">г) </w:t>
      </w:r>
      <w:r w:rsidRPr="005970AC">
        <w:rPr>
          <w:spacing w:val="-1"/>
          <w:sz w:val="28"/>
          <w:szCs w:val="28"/>
        </w:rPr>
        <w:t>нет верного ответа</w:t>
      </w:r>
      <w:r w:rsidRPr="005970AC">
        <w:rPr>
          <w:sz w:val="28"/>
          <w:szCs w:val="28"/>
        </w:rPr>
        <w:t>.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4. </w:t>
      </w:r>
      <w:r w:rsidRPr="005970AC">
        <w:rPr>
          <w:spacing w:val="-2"/>
          <w:sz w:val="28"/>
          <w:szCs w:val="28"/>
        </w:rPr>
        <w:t xml:space="preserve">Существенное повышение уровня финансовой зависимости </w:t>
      </w:r>
      <w:r w:rsidRPr="005970AC">
        <w:rPr>
          <w:sz w:val="28"/>
          <w:szCs w:val="28"/>
        </w:rPr>
        <w:t>фирмы: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а)</w:t>
      </w:r>
      <w:r w:rsidRPr="005970AC">
        <w:rPr>
          <w:sz w:val="28"/>
          <w:szCs w:val="28"/>
        </w:rPr>
        <w:tab/>
        <w:t>н</w:t>
      </w:r>
      <w:r w:rsidRPr="005970AC">
        <w:rPr>
          <w:spacing w:val="-4"/>
          <w:sz w:val="28"/>
          <w:szCs w:val="28"/>
        </w:rPr>
        <w:t>е влияет на величину средневзвешенной стоимости капитала;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б)</w:t>
      </w:r>
      <w:r w:rsidRPr="005970AC">
        <w:rPr>
          <w:sz w:val="28"/>
          <w:szCs w:val="28"/>
        </w:rPr>
        <w:tab/>
        <w:t>п</w:t>
      </w:r>
      <w:r w:rsidRPr="005970AC">
        <w:rPr>
          <w:spacing w:val="-4"/>
          <w:sz w:val="28"/>
          <w:szCs w:val="28"/>
        </w:rPr>
        <w:t>риводит к снижению средневзвешенной стоимости капитала;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в)</w:t>
      </w:r>
      <w:r w:rsidRPr="005970AC">
        <w:rPr>
          <w:sz w:val="28"/>
          <w:szCs w:val="28"/>
        </w:rPr>
        <w:tab/>
        <w:t>п</w:t>
      </w:r>
      <w:r w:rsidRPr="005970AC">
        <w:rPr>
          <w:spacing w:val="-1"/>
          <w:sz w:val="28"/>
          <w:szCs w:val="28"/>
        </w:rPr>
        <w:t>риводит к росту средневзвешенной стоимости капитала;</w:t>
      </w:r>
    </w:p>
    <w:p w:rsidR="005970AC" w:rsidRPr="005970AC" w:rsidRDefault="005970AC" w:rsidP="005970AC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г)</w:t>
      </w:r>
      <w:r w:rsidRPr="005970AC">
        <w:rPr>
          <w:sz w:val="28"/>
          <w:szCs w:val="28"/>
        </w:rPr>
        <w:tab/>
        <w:t>п</w:t>
      </w:r>
      <w:r w:rsidRPr="005970AC">
        <w:rPr>
          <w:spacing w:val="-1"/>
          <w:sz w:val="28"/>
          <w:szCs w:val="28"/>
        </w:rPr>
        <w:t xml:space="preserve">риводит как к росту, так и к снижению средневзвешенной </w:t>
      </w:r>
      <w:r w:rsidRPr="005970AC">
        <w:rPr>
          <w:sz w:val="28"/>
          <w:szCs w:val="28"/>
        </w:rPr>
        <w:t>стоимости кап</w:t>
      </w:r>
      <w:r w:rsidRPr="005970AC">
        <w:rPr>
          <w:sz w:val="28"/>
          <w:szCs w:val="28"/>
        </w:rPr>
        <w:t>и</w:t>
      </w:r>
      <w:r w:rsidRPr="005970AC">
        <w:rPr>
          <w:sz w:val="28"/>
          <w:szCs w:val="28"/>
        </w:rPr>
        <w:t>тала в завис</w:t>
      </w:r>
      <w:r w:rsidRPr="005970AC">
        <w:rPr>
          <w:sz w:val="28"/>
          <w:szCs w:val="28"/>
        </w:rPr>
        <w:t>и</w:t>
      </w:r>
      <w:r w:rsidRPr="005970AC">
        <w:rPr>
          <w:sz w:val="28"/>
          <w:szCs w:val="28"/>
        </w:rPr>
        <w:t>мости от интенсивности операций на финансовом рынке.</w:t>
      </w:r>
    </w:p>
    <w:p w:rsidR="005970AC" w:rsidRPr="005970AC" w:rsidRDefault="005970AC" w:rsidP="005970AC">
      <w:pPr>
        <w:shd w:val="clear" w:color="auto" w:fill="FFFFFF"/>
        <w:tabs>
          <w:tab w:val="left" w:pos="74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5. При прочих равных условиях рост средневзвешенной стоимо</w:t>
      </w:r>
      <w:r w:rsidRPr="005970AC">
        <w:rPr>
          <w:sz w:val="28"/>
          <w:szCs w:val="28"/>
        </w:rPr>
        <w:softHyphen/>
        <w:t>сти капитала:</w:t>
      </w:r>
    </w:p>
    <w:p w:rsidR="005970AC" w:rsidRPr="005970AC" w:rsidRDefault="005970AC" w:rsidP="005970A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lastRenderedPageBreak/>
        <w:t>а)</w:t>
      </w:r>
      <w:r w:rsidRPr="005970AC">
        <w:rPr>
          <w:sz w:val="28"/>
          <w:szCs w:val="28"/>
        </w:rPr>
        <w:tab/>
        <w:t>п</w:t>
      </w:r>
      <w:r w:rsidRPr="005970AC">
        <w:rPr>
          <w:spacing w:val="-1"/>
          <w:sz w:val="28"/>
          <w:szCs w:val="28"/>
        </w:rPr>
        <w:t>риводит к росту стоимости фирмы;</w:t>
      </w:r>
    </w:p>
    <w:p w:rsidR="005970AC" w:rsidRPr="005970AC" w:rsidRDefault="005970AC" w:rsidP="005970A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6"/>
          <w:sz w:val="28"/>
          <w:szCs w:val="28"/>
        </w:rPr>
        <w:t>б)</w:t>
      </w:r>
      <w:r w:rsidRPr="005970AC">
        <w:rPr>
          <w:sz w:val="28"/>
          <w:szCs w:val="28"/>
        </w:rPr>
        <w:tab/>
        <w:t>приводит к снижению стоимости фирмы;</w:t>
      </w:r>
    </w:p>
    <w:p w:rsidR="005970AC" w:rsidRPr="005970AC" w:rsidRDefault="005970AC" w:rsidP="005970A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5970AC">
        <w:rPr>
          <w:spacing w:val="-6"/>
          <w:sz w:val="28"/>
          <w:szCs w:val="28"/>
        </w:rPr>
        <w:t>в)</w:t>
      </w:r>
      <w:r w:rsidRPr="005970AC">
        <w:rPr>
          <w:sz w:val="28"/>
          <w:szCs w:val="28"/>
        </w:rPr>
        <w:tab/>
        <w:t>н</w:t>
      </w:r>
      <w:r w:rsidRPr="005970AC">
        <w:rPr>
          <w:spacing w:val="-1"/>
          <w:sz w:val="28"/>
          <w:szCs w:val="28"/>
        </w:rPr>
        <w:t>е влияет на стоимость фирмы;</w:t>
      </w:r>
    </w:p>
    <w:p w:rsidR="005970AC" w:rsidRPr="005970AC" w:rsidRDefault="005970AC" w:rsidP="005970AC">
      <w:pPr>
        <w:shd w:val="clear" w:color="auto" w:fill="FFFFFF"/>
        <w:tabs>
          <w:tab w:val="left" w:pos="9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pacing w:val="-1"/>
          <w:sz w:val="28"/>
          <w:szCs w:val="28"/>
        </w:rPr>
        <w:t>г) нет верного ответа.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6.</w:t>
      </w:r>
      <w:r w:rsidRPr="005970AC">
        <w:rPr>
          <w:sz w:val="28"/>
          <w:szCs w:val="28"/>
        </w:rPr>
        <w:tab/>
        <w:t>Несистематический риск — это: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</w:t>
      </w:r>
      <w:r w:rsidRPr="005970AC">
        <w:rPr>
          <w:sz w:val="28"/>
          <w:szCs w:val="28"/>
        </w:rPr>
        <w:tab/>
        <w:t xml:space="preserve">риск, являющийся </w:t>
      </w:r>
      <w:proofErr w:type="spellStart"/>
      <w:r w:rsidRPr="005970AC">
        <w:rPr>
          <w:sz w:val="28"/>
          <w:szCs w:val="28"/>
        </w:rPr>
        <w:t>общерыночным</w:t>
      </w:r>
      <w:proofErr w:type="spellEnd"/>
      <w:r w:rsidRPr="005970AC">
        <w:rPr>
          <w:sz w:val="28"/>
          <w:szCs w:val="28"/>
        </w:rPr>
        <w:t>, характерным для всех компаний, акции которых обращаются на рынке, и определя</w:t>
      </w:r>
      <w:r w:rsidRPr="005970AC">
        <w:rPr>
          <w:sz w:val="28"/>
          <w:szCs w:val="28"/>
        </w:rPr>
        <w:softHyphen/>
        <w:t>ющийся под воздействием факторов ма</w:t>
      </w:r>
      <w:r w:rsidRPr="005970AC">
        <w:rPr>
          <w:sz w:val="28"/>
          <w:szCs w:val="28"/>
        </w:rPr>
        <w:t>к</w:t>
      </w:r>
      <w:r w:rsidRPr="005970AC">
        <w:rPr>
          <w:sz w:val="28"/>
          <w:szCs w:val="28"/>
        </w:rPr>
        <w:t>роэкономического характера. Данный риск не поддается управлению со стороны компании;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</w:t>
      </w:r>
      <w:r w:rsidRPr="005970AC">
        <w:rPr>
          <w:sz w:val="28"/>
          <w:szCs w:val="28"/>
        </w:rPr>
        <w:tab/>
        <w:t>специфический риск, характерный для конкретной компании. Определяе</w:t>
      </w:r>
      <w:r w:rsidRPr="005970AC">
        <w:rPr>
          <w:sz w:val="28"/>
          <w:szCs w:val="28"/>
        </w:rPr>
        <w:t>т</w:t>
      </w:r>
      <w:r w:rsidRPr="005970AC">
        <w:rPr>
          <w:sz w:val="28"/>
          <w:szCs w:val="28"/>
        </w:rPr>
        <w:t>ся под во</w:t>
      </w:r>
      <w:r w:rsidRPr="005970AC">
        <w:rPr>
          <w:sz w:val="28"/>
          <w:szCs w:val="28"/>
        </w:rPr>
        <w:t>з</w:t>
      </w:r>
      <w:r w:rsidRPr="005970AC">
        <w:rPr>
          <w:sz w:val="28"/>
          <w:szCs w:val="28"/>
        </w:rPr>
        <w:t>действием факторов микроэкономи</w:t>
      </w:r>
      <w:r w:rsidRPr="005970AC">
        <w:rPr>
          <w:sz w:val="28"/>
          <w:szCs w:val="28"/>
        </w:rPr>
        <w:softHyphen/>
        <w:t>ческого характера.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7. Если </w:t>
      </w:r>
      <w:r w:rsidRPr="005970AC">
        <w:rPr>
          <w:i/>
          <w:sz w:val="28"/>
          <w:szCs w:val="28"/>
        </w:rPr>
        <w:t>β &lt; 1</w:t>
      </w:r>
      <w:r w:rsidRPr="005970AC">
        <w:rPr>
          <w:sz w:val="28"/>
          <w:szCs w:val="28"/>
        </w:rPr>
        <w:t>, то: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</w:t>
      </w:r>
      <w:r w:rsidRPr="005970AC">
        <w:rPr>
          <w:sz w:val="28"/>
          <w:szCs w:val="28"/>
        </w:rPr>
        <w:tab/>
        <w:t>предприятие более рискованное для вложения средств, чем среднее пре</w:t>
      </w:r>
      <w:r w:rsidRPr="005970AC">
        <w:rPr>
          <w:sz w:val="28"/>
          <w:szCs w:val="28"/>
        </w:rPr>
        <w:t>д</w:t>
      </w:r>
      <w:r w:rsidRPr="005970AC">
        <w:rPr>
          <w:sz w:val="28"/>
          <w:szCs w:val="28"/>
        </w:rPr>
        <w:t>приятие, де</w:t>
      </w:r>
      <w:r w:rsidRPr="005970AC">
        <w:rPr>
          <w:sz w:val="28"/>
          <w:szCs w:val="28"/>
        </w:rPr>
        <w:t>й</w:t>
      </w:r>
      <w:r w:rsidRPr="005970AC">
        <w:rPr>
          <w:sz w:val="28"/>
          <w:szCs w:val="28"/>
        </w:rPr>
        <w:t>ствующее на рынке;</w:t>
      </w:r>
    </w:p>
    <w:p w:rsidR="005970AC" w:rsidRPr="005970AC" w:rsidRDefault="005970AC" w:rsidP="005970AC">
      <w:pPr>
        <w:tabs>
          <w:tab w:val="left" w:pos="1134"/>
          <w:tab w:val="left" w:pos="1701"/>
          <w:tab w:val="left" w:pos="19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</w:t>
      </w:r>
      <w:r w:rsidRPr="005970AC">
        <w:rPr>
          <w:sz w:val="28"/>
          <w:szCs w:val="28"/>
        </w:rPr>
        <w:tab/>
        <w:t>предприятие менее рискованное для вложения средств, чем среднее пре</w:t>
      </w:r>
      <w:r w:rsidRPr="005970AC">
        <w:rPr>
          <w:sz w:val="28"/>
          <w:szCs w:val="28"/>
        </w:rPr>
        <w:t>д</w:t>
      </w:r>
      <w:r w:rsidRPr="005970AC">
        <w:rPr>
          <w:sz w:val="28"/>
          <w:szCs w:val="28"/>
        </w:rPr>
        <w:t>приятие, де</w:t>
      </w:r>
      <w:r w:rsidRPr="005970AC">
        <w:rPr>
          <w:sz w:val="28"/>
          <w:szCs w:val="28"/>
        </w:rPr>
        <w:t>й</w:t>
      </w:r>
      <w:r w:rsidRPr="005970AC">
        <w:rPr>
          <w:sz w:val="28"/>
          <w:szCs w:val="28"/>
        </w:rPr>
        <w:t>ствующее на рынке.</w:t>
      </w:r>
    </w:p>
    <w:p w:rsidR="005970AC" w:rsidRPr="005970AC" w:rsidRDefault="005970AC" w:rsidP="005970AC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8. С позиции сторонников традиционного подхода к управлению</w:t>
      </w:r>
      <w:r w:rsidRPr="005970AC">
        <w:rPr>
          <w:sz w:val="28"/>
          <w:szCs w:val="28"/>
        </w:rPr>
        <w:br/>
        <w:t xml:space="preserve">капиталом эмиссия акций, как правило, влияет на величину </w:t>
      </w:r>
      <w:proofErr w:type="gramStart"/>
      <w:r w:rsidRPr="005970AC">
        <w:rPr>
          <w:i/>
          <w:sz w:val="28"/>
          <w:szCs w:val="28"/>
          <w:lang w:val="en-US"/>
        </w:rPr>
        <w:t>W</w:t>
      </w:r>
      <w:proofErr w:type="gramEnd"/>
      <w:r w:rsidRPr="005970AC">
        <w:rPr>
          <w:i/>
          <w:iCs/>
          <w:sz w:val="28"/>
          <w:szCs w:val="28"/>
        </w:rPr>
        <w:t xml:space="preserve">АСС </w:t>
      </w:r>
      <w:r w:rsidRPr="005970AC">
        <w:rPr>
          <w:sz w:val="28"/>
          <w:szCs w:val="28"/>
        </w:rPr>
        <w:t>в сторону: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</w:t>
      </w:r>
      <w:r w:rsidRPr="005970AC">
        <w:rPr>
          <w:sz w:val="28"/>
          <w:szCs w:val="28"/>
        </w:rPr>
        <w:tab/>
        <w:t>увеличения;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</w:t>
      </w:r>
      <w:r w:rsidRPr="005970AC">
        <w:rPr>
          <w:sz w:val="28"/>
          <w:szCs w:val="28"/>
        </w:rPr>
        <w:tab/>
        <w:t>уменьшения;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</w:t>
      </w:r>
      <w:r w:rsidRPr="005970AC">
        <w:rPr>
          <w:sz w:val="28"/>
          <w:szCs w:val="28"/>
        </w:rPr>
        <w:tab/>
        <w:t>как увеличения, так и уменьшения;</w:t>
      </w:r>
    </w:p>
    <w:p w:rsidR="005970AC" w:rsidRPr="005970AC" w:rsidRDefault="005970AC" w:rsidP="005970AC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</w:t>
      </w:r>
      <w:r w:rsidRPr="005970AC">
        <w:rPr>
          <w:sz w:val="28"/>
          <w:szCs w:val="28"/>
        </w:rPr>
        <w:tab/>
        <w:t>никак не влияет.</w:t>
      </w:r>
    </w:p>
    <w:p w:rsidR="005970AC" w:rsidRPr="005970AC" w:rsidRDefault="005970AC" w:rsidP="005970AC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9. Привлечение банковских кредитов целесообразно, если:</w:t>
      </w:r>
    </w:p>
    <w:p w:rsidR="005970AC" w:rsidRPr="005970AC" w:rsidRDefault="005970AC" w:rsidP="005970AC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прибыль на акцию невелика, рентабельность собственных средств пон</w:t>
      </w:r>
      <w:r w:rsidRPr="005970AC">
        <w:rPr>
          <w:sz w:val="28"/>
          <w:szCs w:val="28"/>
        </w:rPr>
        <w:t>и</w:t>
      </w:r>
      <w:r w:rsidRPr="005970AC">
        <w:rPr>
          <w:sz w:val="28"/>
          <w:szCs w:val="28"/>
        </w:rPr>
        <w:t>женная;</w:t>
      </w:r>
    </w:p>
    <w:p w:rsidR="005970AC" w:rsidRPr="005970AC" w:rsidRDefault="005970AC" w:rsidP="005970AC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прибыль на акцию достаточна, рентабельность собственных средств пов</w:t>
      </w:r>
      <w:r w:rsidRPr="005970AC">
        <w:rPr>
          <w:sz w:val="28"/>
          <w:szCs w:val="28"/>
        </w:rPr>
        <w:t>ы</w:t>
      </w:r>
      <w:r w:rsidRPr="005970AC">
        <w:rPr>
          <w:sz w:val="28"/>
          <w:szCs w:val="28"/>
        </w:rPr>
        <w:t>шенная;</w:t>
      </w:r>
    </w:p>
    <w:p w:rsidR="005970AC" w:rsidRPr="005970AC" w:rsidRDefault="005970AC" w:rsidP="005970AC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в) при любых показателях прибыли на акцию;</w:t>
      </w:r>
    </w:p>
    <w:p w:rsidR="005970AC" w:rsidRPr="005970AC" w:rsidRDefault="005970AC" w:rsidP="005970AC">
      <w:pPr>
        <w:tabs>
          <w:tab w:val="left" w:pos="16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 при любом уровне рентабельности собственных средств.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10. Два предприятия имеют одинаковую величину прибыли. На первом со</w:t>
      </w:r>
      <w:r w:rsidRPr="005970AC">
        <w:rPr>
          <w:sz w:val="28"/>
          <w:szCs w:val="28"/>
        </w:rPr>
        <w:t>б</w:t>
      </w:r>
      <w:r w:rsidRPr="005970AC">
        <w:rPr>
          <w:sz w:val="28"/>
          <w:szCs w:val="28"/>
        </w:rPr>
        <w:t>ственные исто</w:t>
      </w:r>
      <w:r w:rsidRPr="005970AC">
        <w:rPr>
          <w:sz w:val="28"/>
          <w:szCs w:val="28"/>
        </w:rPr>
        <w:t>ч</w:t>
      </w:r>
      <w:r w:rsidRPr="005970AC">
        <w:rPr>
          <w:sz w:val="28"/>
          <w:szCs w:val="28"/>
        </w:rPr>
        <w:t>ники составляют 10 млн. руб., заёмных нет; на втором – собственные 5 млн. руб. и заёмные – 5 млн. руб. Рентабельность собственных средств выше: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а) на втором предприятии;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б) на первом предприятии;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 xml:space="preserve">в) </w:t>
      </w:r>
      <w:proofErr w:type="gramStart"/>
      <w:r w:rsidRPr="005970AC">
        <w:rPr>
          <w:sz w:val="28"/>
          <w:szCs w:val="28"/>
        </w:rPr>
        <w:t>одинакова</w:t>
      </w:r>
      <w:proofErr w:type="gramEnd"/>
      <w:r w:rsidRPr="005970AC">
        <w:rPr>
          <w:sz w:val="28"/>
          <w:szCs w:val="28"/>
        </w:rPr>
        <w:t xml:space="preserve"> у обоих предприятий;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г) нет верного ответа.</w:t>
      </w:r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>Задача 1.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>Вероятность получения желаемого размера прибыли при полной  обеспече</w:t>
      </w:r>
      <w:r w:rsidRPr="005970AC">
        <w:rPr>
          <w:sz w:val="28"/>
          <w:szCs w:val="28"/>
        </w:rPr>
        <w:t>н</w:t>
      </w:r>
      <w:r w:rsidRPr="005970AC">
        <w:rPr>
          <w:sz w:val="28"/>
          <w:szCs w:val="28"/>
        </w:rPr>
        <w:t>ности прои</w:t>
      </w:r>
      <w:r w:rsidRPr="005970AC">
        <w:rPr>
          <w:sz w:val="28"/>
          <w:szCs w:val="28"/>
        </w:rPr>
        <w:t>з</w:t>
      </w:r>
      <w:r w:rsidRPr="005970AC">
        <w:rPr>
          <w:sz w:val="28"/>
          <w:szCs w:val="28"/>
        </w:rPr>
        <w:t>водства материальными ресурсами такова:</w:t>
      </w:r>
    </w:p>
    <w:p w:rsidR="005970AC" w:rsidRPr="005970AC" w:rsidRDefault="005970AC" w:rsidP="005970AC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 1-м  варианте производства продукции – 0,8;</w:t>
      </w:r>
    </w:p>
    <w:p w:rsidR="005970AC" w:rsidRPr="005970AC" w:rsidRDefault="005970AC" w:rsidP="005970AC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Во 2-м варианте – 0,75;</w:t>
      </w:r>
    </w:p>
    <w:p w:rsidR="005970AC" w:rsidRPr="005970AC" w:rsidRDefault="005970AC" w:rsidP="005970AC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 3-м варианте – 0,9;</w:t>
      </w:r>
    </w:p>
    <w:p w:rsidR="005970AC" w:rsidRPr="005970AC" w:rsidRDefault="005970AC" w:rsidP="005970AC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 4-м варианте – 0,8.</w:t>
      </w:r>
    </w:p>
    <w:p w:rsidR="005970AC" w:rsidRPr="005970AC" w:rsidRDefault="005970AC" w:rsidP="005970AC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При перебоях в поставках, в 1-м и 2-м случаях их необходимые запасы существуют, а в 3-м и в 4-м обеспечивают производство только наполовину.</w:t>
      </w:r>
    </w:p>
    <w:p w:rsidR="005970AC" w:rsidRPr="005970AC" w:rsidRDefault="005970AC" w:rsidP="005970AC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Однако с 1-м, 2-м и 3-м видом продукции на рынок могут выйти н</w:t>
      </w:r>
      <w:r w:rsidRPr="005970AC">
        <w:rPr>
          <w:sz w:val="28"/>
          <w:szCs w:val="28"/>
        </w:rPr>
        <w:t>е</w:t>
      </w:r>
      <w:r w:rsidRPr="005970AC">
        <w:rPr>
          <w:sz w:val="28"/>
          <w:szCs w:val="28"/>
        </w:rPr>
        <w:t>сколько конкурентов. В таком случае возможность сбыта нашей продукции умен</w:t>
      </w:r>
      <w:r w:rsidRPr="005970AC">
        <w:rPr>
          <w:sz w:val="28"/>
          <w:szCs w:val="28"/>
        </w:rPr>
        <w:t>ь</w:t>
      </w:r>
      <w:bookmarkStart w:id="5" w:name="_GoBack"/>
      <w:r w:rsidRPr="005970AC">
        <w:rPr>
          <w:sz w:val="28"/>
          <w:szCs w:val="28"/>
        </w:rPr>
        <w:t>шается на 1/3.</w:t>
      </w:r>
    </w:p>
    <w:bookmarkEnd w:id="5"/>
    <w:p w:rsidR="005970AC" w:rsidRPr="005970AC" w:rsidRDefault="005970AC" w:rsidP="005970AC">
      <w:pPr>
        <w:pStyle w:val="a7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lastRenderedPageBreak/>
        <w:t>Может одновременно произойти и 2-е и 3-е условие.</w:t>
      </w:r>
    </w:p>
    <w:p w:rsidR="005970AC" w:rsidRPr="005970AC" w:rsidRDefault="005970AC" w:rsidP="005970AC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Необходимо выбрать наименее рискованный вариант действий.</w:t>
      </w:r>
    </w:p>
    <w:p w:rsidR="005970AC" w:rsidRPr="005970AC" w:rsidRDefault="005970AC" w:rsidP="005970AC">
      <w:pPr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 xml:space="preserve">Задача 2. </w:t>
      </w:r>
    </w:p>
    <w:p w:rsidR="005970AC" w:rsidRPr="005970AC" w:rsidRDefault="005970AC" w:rsidP="005970AC">
      <w:pPr>
        <w:tabs>
          <w:tab w:val="left" w:pos="0"/>
        </w:tabs>
        <w:spacing w:after="0" w:line="240" w:lineRule="auto"/>
        <w:ind w:firstLine="720"/>
        <w:jc w:val="both"/>
        <w:rPr>
          <w:rFonts w:eastAsia="Calibri"/>
          <w:sz w:val="28"/>
          <w:szCs w:val="28"/>
        </w:rPr>
      </w:pPr>
      <w:r w:rsidRPr="005970AC">
        <w:rPr>
          <w:sz w:val="28"/>
          <w:szCs w:val="28"/>
        </w:rPr>
        <w:t>Компания «Альфа» владеет сетью продовольственных супермаркетов и пер</w:t>
      </w:r>
      <w:r w:rsidRPr="005970AC">
        <w:rPr>
          <w:sz w:val="28"/>
          <w:szCs w:val="28"/>
        </w:rPr>
        <w:t>е</w:t>
      </w:r>
      <w:r w:rsidRPr="005970AC">
        <w:rPr>
          <w:sz w:val="28"/>
          <w:szCs w:val="28"/>
        </w:rPr>
        <w:t>живает период бурного развития, отличаясь от конкурентов высокой выручкой на 1 магазин. Ожидается, что дивиденды будут расти на 33% в год в течение последу</w:t>
      </w:r>
      <w:r w:rsidRPr="005970AC">
        <w:rPr>
          <w:sz w:val="28"/>
          <w:szCs w:val="28"/>
        </w:rPr>
        <w:t>ю</w:t>
      </w:r>
      <w:r w:rsidRPr="005970AC">
        <w:rPr>
          <w:sz w:val="28"/>
          <w:szCs w:val="28"/>
        </w:rPr>
        <w:t>щих 3 лет, на 24% в четвертом году, а затем все время на 8%. Требуемая ставка д</w:t>
      </w:r>
      <w:r w:rsidRPr="005970AC">
        <w:rPr>
          <w:sz w:val="28"/>
          <w:szCs w:val="28"/>
        </w:rPr>
        <w:t>о</w:t>
      </w:r>
      <w:r w:rsidRPr="005970AC">
        <w:rPr>
          <w:sz w:val="28"/>
          <w:szCs w:val="28"/>
        </w:rPr>
        <w:t xml:space="preserve">ходности на собственный капитал по акциям компании 16%, акции торгуются по 45 руб./ акция. </w:t>
      </w:r>
      <w:proofErr w:type="gramStart"/>
      <w:r w:rsidRPr="005970AC">
        <w:rPr>
          <w:sz w:val="28"/>
          <w:szCs w:val="28"/>
        </w:rPr>
        <w:t>Каковы ожидаемые дивиденды в ближайшие 6 лет?</w:t>
      </w:r>
      <w:proofErr w:type="gramEnd"/>
    </w:p>
    <w:p w:rsidR="005970AC" w:rsidRPr="005970AC" w:rsidRDefault="005970AC" w:rsidP="0059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NewRomanPSMT"/>
          <w:b/>
          <w:sz w:val="28"/>
          <w:szCs w:val="28"/>
        </w:rPr>
      </w:pPr>
      <w:r w:rsidRPr="005970AC">
        <w:rPr>
          <w:rFonts w:eastAsia="TimesNewRomanPSMT"/>
          <w:b/>
          <w:sz w:val="28"/>
          <w:szCs w:val="28"/>
        </w:rPr>
        <w:t xml:space="preserve">Задача 3. </w:t>
      </w:r>
    </w:p>
    <w:p w:rsidR="00F92DB3" w:rsidRPr="005970AC" w:rsidRDefault="005970AC" w:rsidP="005970AC">
      <w:pPr>
        <w:pStyle w:val="ReportMain"/>
        <w:keepNext/>
        <w:suppressAutoHyphens/>
        <w:jc w:val="both"/>
        <w:rPr>
          <w:sz w:val="28"/>
          <w:szCs w:val="28"/>
        </w:rPr>
      </w:pPr>
      <w:r w:rsidRPr="005970AC">
        <w:rPr>
          <w:sz w:val="28"/>
          <w:szCs w:val="28"/>
        </w:rPr>
        <w:t>Вы имеете 20 тыс. руб. и хотели бы удвоить эту сумму через 4 года</w:t>
      </w:r>
      <w:r w:rsidRPr="005970AC">
        <w:rPr>
          <w:spacing w:val="-7"/>
          <w:sz w:val="28"/>
          <w:szCs w:val="28"/>
        </w:rPr>
        <w:t>. Каково минимально приемлемое значение процентной ставки?</w:t>
      </w:r>
    </w:p>
    <w:p w:rsidR="00EE5EFB" w:rsidRDefault="00EE5EFB" w:rsidP="00EE5EFB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5162" w:rsidRDefault="00BE5162" w:rsidP="00BE5162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  <w:r w:rsidR="00EE5EFB">
        <w:rPr>
          <w:i/>
          <w:sz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Pr="00BD4CEE" w:rsidRDefault="00BE5162" w:rsidP="00BE5162">
      <w:pPr>
        <w:pStyle w:val="ReportMain"/>
        <w:suppressAutoHyphens/>
        <w:jc w:val="both"/>
        <w:rPr>
          <w:sz w:val="28"/>
        </w:rPr>
      </w:pPr>
      <w:r w:rsidRPr="00BD4CEE">
        <w:rPr>
          <w:sz w:val="28"/>
        </w:rPr>
        <w:t xml:space="preserve">С.1 </w:t>
      </w:r>
      <w:r w:rsidR="00B64935">
        <w:rPr>
          <w:sz w:val="28"/>
        </w:rPr>
        <w:t xml:space="preserve">Индивидуальные </w:t>
      </w:r>
      <w:r w:rsidR="00BD4CEE" w:rsidRPr="00BD4CEE">
        <w:rPr>
          <w:sz w:val="28"/>
        </w:rPr>
        <w:t xml:space="preserve"> творчески</w:t>
      </w:r>
      <w:r w:rsidR="00B64935">
        <w:rPr>
          <w:sz w:val="28"/>
        </w:rPr>
        <w:t>е задания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Pr="0017144E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1 Теоретические основы финансового менеджмента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Среди руководителей небольших предприятий существует распространенное мнение, что концепцию управления стоимостью бизнеса целесообразно внедрять лишь в систему управления корпораций: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сначала примите позицию этих руководителей и запишите все доводы в пользу этого утверждения;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 затем примите позицию оппонента и запишите все возможные доводы в пользу предпочтительности концепции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 для любого предприятия независимо от формы собственности, размера и других параметров деятельности;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сравните полученные записи и сделайте вывод;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10406">
        <w:rPr>
          <w:sz w:val="28"/>
          <w:szCs w:val="28"/>
        </w:rPr>
        <w:t xml:space="preserve">- попробуйте обозначить критерии, по которым можно разделить предприятия на те, которым «подходит» концепция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 xml:space="preserve">, и тем, которым «не подходит». </w:t>
      </w:r>
      <w:proofErr w:type="gramEnd"/>
    </w:p>
    <w:p w:rsidR="00BD4CEE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          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две таблицы: в одну включите известные Вам стоимостные показ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тели, в другую – прочие финансовые показатели, характеризующие эффективность финансового менеджмента предприятия: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</w:t>
      </w:r>
      <w:r w:rsidRPr="00810406">
        <w:rPr>
          <w:sz w:val="28"/>
          <w:szCs w:val="28"/>
          <w:lang w:val="en-US"/>
        </w:rPr>
        <w:t> </w:t>
      </w:r>
      <w:r w:rsidRPr="00810406">
        <w:rPr>
          <w:sz w:val="28"/>
          <w:szCs w:val="28"/>
        </w:rPr>
        <w:t>в таблицах запишите, для оценки эффективности финансового менеджмента каких компаний (по любым критериям) следует использовать каждый показатель;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в таблицах приведите способы их расчета;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- проанализируйте: на </w:t>
      </w:r>
      <w:proofErr w:type="gramStart"/>
      <w:r w:rsidRPr="00810406">
        <w:rPr>
          <w:sz w:val="28"/>
          <w:szCs w:val="28"/>
        </w:rPr>
        <w:t>результаты</w:t>
      </w:r>
      <w:proofErr w:type="gramEnd"/>
      <w:r w:rsidRPr="00810406">
        <w:rPr>
          <w:sz w:val="28"/>
          <w:szCs w:val="28"/>
        </w:rPr>
        <w:t xml:space="preserve"> каких показателей будет влиять финансовая политика предприятия;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определите, являются ли одни показатели факторами формирования других;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постройте иерархию показателей и наделите признаками (по любым 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риям) гипотетическую компанию, в систему управления которой целесообразно б</w:t>
      </w:r>
      <w:r w:rsidRPr="00810406">
        <w:rPr>
          <w:sz w:val="28"/>
          <w:szCs w:val="28"/>
        </w:rPr>
        <w:t>ы</w:t>
      </w:r>
      <w:r w:rsidRPr="00810406">
        <w:rPr>
          <w:sz w:val="28"/>
          <w:szCs w:val="28"/>
        </w:rPr>
        <w:t xml:space="preserve">ло бы внедрить соответствующую иерархию целей.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«Значимость финансовой стратегии для вновь образ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 xml:space="preserve">ванного предприятия».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lastRenderedPageBreak/>
        <w:t xml:space="preserve">Приведите доводы в пользу утверждения «Финансовая стратегия сводится к планированию состава и структуры источников финансирования инвестиционной деятельности. В условиях высокого динамизма рынка финансовых инструментов подобное планирование теряет свою актуальность» или опровергните его, если не </w:t>
      </w:r>
      <w:proofErr w:type="gramStart"/>
      <w:r w:rsidRPr="00810406">
        <w:rPr>
          <w:sz w:val="28"/>
          <w:szCs w:val="28"/>
        </w:rPr>
        <w:t>согласны</w:t>
      </w:r>
      <w:proofErr w:type="gramEnd"/>
      <w:r w:rsidRPr="00810406">
        <w:rPr>
          <w:sz w:val="28"/>
          <w:szCs w:val="28"/>
        </w:rPr>
        <w:t>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Приведите доводы в пользу утверждения «Финансовая стратегия значима лишь для предприятий, реализующих концепцию </w:t>
      </w:r>
      <w:r w:rsidRPr="00810406">
        <w:rPr>
          <w:sz w:val="28"/>
          <w:szCs w:val="28"/>
          <w:lang w:val="en-US"/>
        </w:rPr>
        <w:t>VBM</w:t>
      </w:r>
      <w:r w:rsidRPr="00810406">
        <w:rPr>
          <w:sz w:val="28"/>
          <w:szCs w:val="28"/>
        </w:rPr>
        <w:t>» или опровергните его, если не согласны.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Default="00BD4CEE" w:rsidP="005C1093">
      <w:pPr>
        <w:spacing w:after="0" w:line="240" w:lineRule="auto"/>
        <w:ind w:firstLine="855"/>
        <w:jc w:val="both"/>
        <w:rPr>
          <w:b/>
          <w:szCs w:val="24"/>
        </w:rPr>
      </w:pPr>
      <w:r w:rsidRPr="00810406">
        <w:rPr>
          <w:b/>
          <w:sz w:val="28"/>
          <w:szCs w:val="28"/>
        </w:rPr>
        <w:t>Раз</w:t>
      </w:r>
      <w:r w:rsidRPr="0017144E">
        <w:rPr>
          <w:b/>
          <w:sz w:val="28"/>
          <w:szCs w:val="28"/>
        </w:rPr>
        <w:t>дел 2 Финансовая среда предпринимательства</w:t>
      </w:r>
    </w:p>
    <w:p w:rsidR="00BD4CEE" w:rsidRPr="00810406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включив в нее (в горизонтальную шапку) все рассмотре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ные источники формирования финансовых ресурсов: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(в вертикальную шапку) все возможные критерии доступности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все возможные критерии целесообразности привлечения финанс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вых ресурсов из каждого источника;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проставьте плюс, минус и ноль  по всем записанным критериям для каждого источника для среднего типичного в Вашем понимании предприятия (например,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 - 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>, критерий доступности  – информационная прозрачность</w:t>
      </w:r>
      <w:proofErr w:type="gramStart"/>
      <w:r w:rsidRPr="00810406">
        <w:rPr>
          <w:sz w:val="28"/>
          <w:szCs w:val="28"/>
        </w:rPr>
        <w:t xml:space="preserve"> – «-», </w:t>
      </w:r>
      <w:proofErr w:type="gramEnd"/>
      <w:r w:rsidRPr="00810406">
        <w:rPr>
          <w:sz w:val="28"/>
          <w:szCs w:val="28"/>
        </w:rPr>
        <w:t>крит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рий целесообразности – сохранение структуры собственности – «-», критерий цел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сообразности – объем привлекаемого финансирования – «+» и т.д. (только все об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значайте в таблице);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из приведенного перечня выберите самый доступный и самый привлекател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ный источник исходя из всех критериев доступности и целесообразности;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взяв за основу предприятие, на котором Вы проходили производственную практику (работаете), составьте для него «таблицу доступности и предпочтительн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сти источников финансовых ресурсов».  Составьте иерархический список источн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ков финансовых ресурсов для этого предприятия.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 совете директоров финансовый менеджер компании выступает с обоснов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 xml:space="preserve">нием отказа от реализации </w:t>
      </w:r>
      <w:r w:rsidRPr="00810406">
        <w:rPr>
          <w:sz w:val="28"/>
          <w:szCs w:val="28"/>
          <w:lang w:val="en-US"/>
        </w:rPr>
        <w:t>IPO</w:t>
      </w:r>
      <w:r w:rsidRPr="00810406">
        <w:rPr>
          <w:sz w:val="28"/>
          <w:szCs w:val="28"/>
        </w:rPr>
        <w:t xml:space="preserve"> в пользу долговых инструментов финансирования: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положений концепции аген</w:t>
      </w:r>
      <w:r w:rsidRPr="00810406">
        <w:rPr>
          <w:sz w:val="28"/>
          <w:szCs w:val="28"/>
        </w:rPr>
        <w:t>т</w:t>
      </w:r>
      <w:r w:rsidRPr="00810406">
        <w:rPr>
          <w:sz w:val="28"/>
          <w:szCs w:val="28"/>
        </w:rPr>
        <w:t>ских конфликтов;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запишите его речь (как Вам видится) исходя из допущения, что он – один из стратегических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 запишите его речь (как Вам видится) исходя из допущения, что он действует в интересах большинства акционеров;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проанализируйте записи; отличаются ли они? Сделайте вывод.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Вы финансовый директор крупной компании. Напишите подробное руково</w:t>
      </w:r>
      <w:r w:rsidRPr="00810406">
        <w:rPr>
          <w:sz w:val="28"/>
          <w:szCs w:val="28"/>
        </w:rPr>
        <w:t>д</w:t>
      </w:r>
      <w:r w:rsidRPr="00810406">
        <w:rPr>
          <w:sz w:val="28"/>
          <w:szCs w:val="28"/>
        </w:rPr>
        <w:t>ство действий (как Вы представляете) по выбору источников финансирования инв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 xml:space="preserve">стиционного проекта предприятия с указанием субъектов (как внутренних, так и внешних), с которыми Вам придется контактировать в процессе выбора.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4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Аргументировано поспорьте или выразите согласие с утверждением «Все и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 xml:space="preserve">струменты фондового рынка не для малого и среднего бизнеса. Эти компании могут </w:t>
      </w:r>
      <w:r w:rsidRPr="00810406">
        <w:rPr>
          <w:sz w:val="28"/>
          <w:szCs w:val="28"/>
        </w:rPr>
        <w:lastRenderedPageBreak/>
        <w:t>рассчитывать только на внутренние источники и банковские кредиты».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10406">
        <w:rPr>
          <w:sz w:val="28"/>
          <w:szCs w:val="28"/>
        </w:rPr>
        <w:t>Напишите эссе, отвечая на вопрос «Почему нельзя выбрать «лучшие» исто</w:t>
      </w:r>
      <w:r w:rsidRPr="00810406">
        <w:rPr>
          <w:sz w:val="28"/>
          <w:szCs w:val="28"/>
        </w:rPr>
        <w:t>ч</w:t>
      </w:r>
      <w:r w:rsidRPr="00810406">
        <w:rPr>
          <w:sz w:val="28"/>
          <w:szCs w:val="28"/>
        </w:rPr>
        <w:t>ники, не имея бизнес-плана инвестиционного проекта (программы), а «лучшие» Проекты (программы)  нельзя выбрать до того, как менеджмент определиться с д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ступными  источниками?».</w:t>
      </w:r>
      <w:proofErr w:type="gramEnd"/>
    </w:p>
    <w:p w:rsidR="00BD4CE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17144E" w:rsidRDefault="00BD4CEE" w:rsidP="005C1093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3 Финансовое обеспечение предпринимательства. Долгосрочная финансовая политика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Задание 1</w:t>
      </w:r>
      <w:r w:rsidRPr="00810406">
        <w:rPr>
          <w:b/>
          <w:sz w:val="28"/>
          <w:szCs w:val="28"/>
        </w:rPr>
        <w:t xml:space="preserve">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Некоторые ученые и практики склонны считать, что цену собственного кап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тала (требуемую доходность на капитал) для общества с ограниченной ответстве</w:t>
      </w:r>
      <w:r w:rsidRPr="00810406">
        <w:rPr>
          <w:sz w:val="28"/>
          <w:szCs w:val="28"/>
        </w:rPr>
        <w:t>н</w:t>
      </w:r>
      <w:r w:rsidRPr="00810406">
        <w:rPr>
          <w:sz w:val="28"/>
          <w:szCs w:val="28"/>
        </w:rPr>
        <w:t>ностью следует определять как среднеотраслевую рентабельность. Приведите дов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t>ды в пользу этого метода. Приведите аргументы, подтверждающие несостоятел</w:t>
      </w:r>
      <w:r w:rsidRPr="00810406">
        <w:rPr>
          <w:sz w:val="28"/>
          <w:szCs w:val="28"/>
        </w:rPr>
        <w:t>ь</w:t>
      </w:r>
      <w:r w:rsidRPr="00810406">
        <w:rPr>
          <w:sz w:val="28"/>
          <w:szCs w:val="28"/>
        </w:rPr>
        <w:t>ность этого метода.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один столбец которой запишите известные Вам методы определения цены собственного капитала, а в другие – на уровне каждого метода – преимущества, недостатки и сферу использования; в  дополнительной графе табл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цы отметьте, какие из них основаны на фактических издержках компании, а какие - на концепции альтернативных издержек.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Дайте свою оценку возможности использования этих методов для небольших, закрытых компаний.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Подумайте и запишите, какими способами можно было бы еще рассчитать ц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ну собственного капитала или отдельных источников его формирования.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«Цена собственного капитала м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няется каждый день, даже если компания ничего не меняет в своей деятельности».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 xml:space="preserve">Задание 4 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Согласитесь или опровергните утверждение «Цены долговых и долевых и</w:t>
      </w:r>
      <w:r w:rsidRPr="00810406">
        <w:rPr>
          <w:sz w:val="28"/>
          <w:szCs w:val="28"/>
        </w:rPr>
        <w:t>с</w:t>
      </w:r>
      <w:r w:rsidRPr="00810406">
        <w:rPr>
          <w:sz w:val="28"/>
          <w:szCs w:val="28"/>
        </w:rPr>
        <w:t>точников не сопоставимы, так как в основе их расчета лежат разные концепции».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Составьте таблицу, в каждой графе которой отразите:</w:t>
      </w:r>
    </w:p>
    <w:p w:rsidR="00BD4CEE" w:rsidRPr="00810406" w:rsidRDefault="00BD4CEE" w:rsidP="005C1093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способы определения средневзвешенной цены капитала;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сферу применения каждого способа (цели, которым соответствует способ расчета WACC);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бизнеса;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инвестиционных проектов;</w:t>
      </w:r>
    </w:p>
    <w:p w:rsidR="00BD4CEE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- причины возможных искажений результата при оценке эффективности ф</w:t>
      </w:r>
      <w:r w:rsidRPr="00810406">
        <w:rPr>
          <w:sz w:val="28"/>
          <w:szCs w:val="28"/>
        </w:rPr>
        <w:t>и</w:t>
      </w:r>
      <w:r w:rsidRPr="00810406">
        <w:rPr>
          <w:sz w:val="28"/>
          <w:szCs w:val="28"/>
        </w:rPr>
        <w:t>нансового менеджмента.</w:t>
      </w:r>
    </w:p>
    <w:p w:rsidR="00BD4CEE" w:rsidRPr="00810406" w:rsidRDefault="00BD4CEE" w:rsidP="00BD4CEE">
      <w:pPr>
        <w:pStyle w:val="aff9"/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  <w:r w:rsidRPr="0017144E">
        <w:rPr>
          <w:b/>
          <w:sz w:val="28"/>
          <w:szCs w:val="28"/>
        </w:rPr>
        <w:t>Раздел 4 Краткосрочная финансовая политика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b/>
          <w:sz w:val="28"/>
          <w:szCs w:val="28"/>
        </w:rPr>
      </w:pP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1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Составьте таблицу теорий структуры капитала предприятия. </w:t>
      </w:r>
    </w:p>
    <w:p w:rsidR="00BD4CEE" w:rsidRPr="00810406" w:rsidRDefault="00BD4CEE" w:rsidP="00BD4CE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Для каждой теории отметьте ее теоретическую и практическую значимость. Отметьте, какие способы (критерии) оптимизации появились на основе каждой те</w:t>
      </w:r>
      <w:r w:rsidRPr="00810406">
        <w:rPr>
          <w:sz w:val="28"/>
          <w:szCs w:val="28"/>
        </w:rPr>
        <w:t>о</w:t>
      </w:r>
      <w:r w:rsidRPr="00810406">
        <w:rPr>
          <w:sz w:val="28"/>
          <w:szCs w:val="28"/>
        </w:rPr>
        <w:lastRenderedPageBreak/>
        <w:t>рии.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2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Разработайте подробную инструкцию по оптимизации структуры капитала. Представьте ее в виде алгоритма.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3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Согласитесь или опровергните утверждение «Компании следует определять целевую структуру капитала и следовать ей, иначе не </w:t>
      </w:r>
      <w:proofErr w:type="gramStart"/>
      <w:r w:rsidRPr="00810406">
        <w:rPr>
          <w:sz w:val="28"/>
          <w:szCs w:val="28"/>
        </w:rPr>
        <w:t>удастся достичь</w:t>
      </w:r>
      <w:proofErr w:type="gramEnd"/>
      <w:r w:rsidRPr="00810406">
        <w:rPr>
          <w:sz w:val="28"/>
          <w:szCs w:val="28"/>
        </w:rPr>
        <w:t xml:space="preserve"> оптимальные результаты деятельности».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последовательность по возрастанию степени важности учета факт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ров, которые необходимо принимать во внимание при оптимизации структуры к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питала. 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5</w:t>
      </w:r>
    </w:p>
    <w:p w:rsidR="00BD4CEE" w:rsidRPr="00810406" w:rsidRDefault="00BD4CEE" w:rsidP="00BD4CEE">
      <w:pPr>
        <w:pStyle w:val="1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Финансовый менеджер компании, в которой  Вы представляете интересы: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большинства акционеров;</w:t>
      </w:r>
    </w:p>
    <w:p w:rsidR="00BD4CEE" w:rsidRPr="00810406" w:rsidRDefault="00BD4CEE" w:rsidP="00BD4CEE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большинства кредиторов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утверждает, что следует привлекать заемный капитал и уменьшать долю </w:t>
      </w:r>
      <w:proofErr w:type="gramStart"/>
      <w:r w:rsidRPr="00810406">
        <w:rPr>
          <w:sz w:val="28"/>
          <w:szCs w:val="28"/>
        </w:rPr>
        <w:t>со</w:t>
      </w:r>
      <w:r w:rsidRPr="00810406">
        <w:rPr>
          <w:sz w:val="28"/>
          <w:szCs w:val="28"/>
        </w:rPr>
        <w:t>б</w:t>
      </w:r>
      <w:r w:rsidRPr="00810406">
        <w:rPr>
          <w:sz w:val="28"/>
          <w:szCs w:val="28"/>
        </w:rPr>
        <w:t>ственного</w:t>
      </w:r>
      <w:proofErr w:type="gramEnd"/>
      <w:r w:rsidRPr="00810406">
        <w:rPr>
          <w:sz w:val="28"/>
          <w:szCs w:val="28"/>
        </w:rPr>
        <w:t>. Запишите вопросы, которые Вы захотите задать финансовому менеджеру с позиции «а» и «б» в последовательности по убыванию степени важности. Проан</w:t>
      </w:r>
      <w:r w:rsidRPr="00810406">
        <w:rPr>
          <w:sz w:val="28"/>
          <w:szCs w:val="28"/>
        </w:rPr>
        <w:t>а</w:t>
      </w:r>
      <w:r w:rsidRPr="00810406">
        <w:rPr>
          <w:sz w:val="28"/>
          <w:szCs w:val="28"/>
        </w:rPr>
        <w:t>лизируйте, почему некоторые из них повторяются в позициях «а» и «б»?</w:t>
      </w:r>
    </w:p>
    <w:p w:rsidR="00BD4CEE" w:rsidRPr="00810406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</w:p>
    <w:p w:rsidR="00BD4CEE" w:rsidRPr="0017144E" w:rsidRDefault="00BD4CEE" w:rsidP="00BD4CEE">
      <w:pPr>
        <w:spacing w:after="0" w:line="240" w:lineRule="auto"/>
        <w:ind w:firstLine="855"/>
        <w:jc w:val="both"/>
        <w:rPr>
          <w:sz w:val="28"/>
          <w:szCs w:val="28"/>
        </w:rPr>
      </w:pPr>
      <w:r w:rsidRPr="0017144E">
        <w:rPr>
          <w:b/>
          <w:sz w:val="28"/>
          <w:szCs w:val="28"/>
        </w:rPr>
        <w:t>Раздел 5 Специальные темы финансового менеджмента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1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Согласитесь или опровергните утверждение «Дивидендная политика не может быть краткосрочной, так как при этом не выполняет свои функции».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2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Составьте таблицу, в которой приведите типы дивидендной политики, а в с</w:t>
      </w:r>
      <w:r w:rsidRPr="00810406">
        <w:rPr>
          <w:rFonts w:ascii="Times New Roman" w:hAnsi="Times New Roman"/>
          <w:sz w:val="28"/>
          <w:szCs w:val="28"/>
        </w:rPr>
        <w:t>о</w:t>
      </w:r>
      <w:r w:rsidRPr="00810406">
        <w:rPr>
          <w:rFonts w:ascii="Times New Roman" w:hAnsi="Times New Roman"/>
          <w:sz w:val="28"/>
          <w:szCs w:val="28"/>
        </w:rPr>
        <w:t>ответствующих графах (строках) – характеристики типичного предприятия, которое, скорее всего, отдаст предпочтение этому типу по возможным признакам (например, по размеру, фазе жизненного цикла, инвестиционной активности и т.д.).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3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Запишите факторы, влияющие на выбор дивидендной политики, в последов</w:t>
      </w:r>
      <w:r w:rsidRPr="00810406">
        <w:rPr>
          <w:rFonts w:ascii="Times New Roman" w:hAnsi="Times New Roman"/>
          <w:sz w:val="28"/>
          <w:szCs w:val="28"/>
        </w:rPr>
        <w:t>а</w:t>
      </w:r>
      <w:r w:rsidRPr="00810406">
        <w:rPr>
          <w:rFonts w:ascii="Times New Roman" w:hAnsi="Times New Roman"/>
          <w:sz w:val="28"/>
          <w:szCs w:val="28"/>
        </w:rPr>
        <w:t xml:space="preserve">тельности по убыванию степени важности. </w:t>
      </w:r>
    </w:p>
    <w:p w:rsidR="00BD4CEE" w:rsidRPr="00810406" w:rsidRDefault="00BD4CEE" w:rsidP="00BD4CEE">
      <w:pPr>
        <w:pStyle w:val="1e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0406">
        <w:rPr>
          <w:rFonts w:ascii="Times New Roman" w:hAnsi="Times New Roman"/>
          <w:b/>
          <w:sz w:val="28"/>
          <w:szCs w:val="28"/>
        </w:rPr>
        <w:t>Задание 4</w:t>
      </w:r>
    </w:p>
    <w:p w:rsidR="00BD4CEE" w:rsidRPr="00810406" w:rsidRDefault="00BD4CEE" w:rsidP="00BD4CEE">
      <w:pPr>
        <w:pStyle w:val="1e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0406">
        <w:rPr>
          <w:rFonts w:ascii="Times New Roman" w:hAnsi="Times New Roman"/>
          <w:sz w:val="28"/>
          <w:szCs w:val="28"/>
        </w:rPr>
        <w:t>Разработайте подробную инструкцию по определению параметров дивиден</w:t>
      </w:r>
      <w:r w:rsidRPr="00810406">
        <w:rPr>
          <w:rFonts w:ascii="Times New Roman" w:hAnsi="Times New Roman"/>
          <w:sz w:val="28"/>
          <w:szCs w:val="28"/>
        </w:rPr>
        <w:t>д</w:t>
      </w:r>
      <w:r w:rsidRPr="00810406">
        <w:rPr>
          <w:rFonts w:ascii="Times New Roman" w:hAnsi="Times New Roman"/>
          <w:sz w:val="28"/>
          <w:szCs w:val="28"/>
        </w:rPr>
        <w:t xml:space="preserve">ной политики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а) корпорации;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б) молодой компании в форме открытого акционерного общества;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 xml:space="preserve">в) закрытой компании. </w:t>
      </w:r>
    </w:p>
    <w:p w:rsidR="00BD4CEE" w:rsidRPr="00810406" w:rsidRDefault="00BD4CEE" w:rsidP="00BD4CE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 w:rsidRPr="00810406">
        <w:rPr>
          <w:b/>
          <w:sz w:val="28"/>
          <w:szCs w:val="28"/>
        </w:rPr>
        <w:t>Задание 5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406">
        <w:rPr>
          <w:sz w:val="28"/>
          <w:szCs w:val="28"/>
        </w:rPr>
        <w:t>Напишите эссе на тему «Место дивидендной политики в финансовой страт</w:t>
      </w:r>
      <w:r w:rsidRPr="00810406">
        <w:rPr>
          <w:sz w:val="28"/>
          <w:szCs w:val="28"/>
        </w:rPr>
        <w:t>е</w:t>
      </w:r>
      <w:r w:rsidRPr="00810406">
        <w:rPr>
          <w:sz w:val="28"/>
          <w:szCs w:val="28"/>
        </w:rPr>
        <w:t>гии предприятия».</w:t>
      </w:r>
    </w:p>
    <w:p w:rsidR="00BD4CEE" w:rsidRDefault="00BD4CEE" w:rsidP="00BD4CE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E5162" w:rsidRDefault="00BE5162" w:rsidP="00BE516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>
        <w:rPr>
          <w:rFonts w:eastAsia="Times New Roman"/>
          <w:b/>
          <w:sz w:val="28"/>
          <w:szCs w:val="28"/>
        </w:rPr>
        <w:t>экзамену</w:t>
      </w:r>
    </w:p>
    <w:p w:rsidR="00BD4CEE" w:rsidRDefault="00BD4CEE" w:rsidP="00BD4CEE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Сущность, цели, задачи финансового  менеджмента. Значение финансового менеджмента в управлении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Функции и задачи финансового менеджера в соответствии с различными разрезами бухгалтерского баланса.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Краткая характеристика фундаментальных концепций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 целей деятельности предприятия с целями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Концепция денежного потока. Подходы к определению денежного потока. Методы его оценки.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Значение денежного потока для различных сторон и контрагентов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Соотношение между денежным потоком и стоимостью предприятия.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имущества показателя денежного потока перед показателем прибыли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Этапы управления стоимостью компании: операционные, инвестиционные и финансовые стратегии.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Логика финансовых вычислений: операции наращения и дисконтирования.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Процентные ставки и схемы начисления. Эффективная процентная ставка.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1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2.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Денежные потоки и их оценка. Прямая и обратная задача оценки денежн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потока. Значение множителей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3 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 xml:space="preserve">4. Аннуитет.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Методы управления рисками.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Риск и его роль в управлении финансами предприятия. Виды риска.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Оценка риска.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Экономическая природа капитала: понятие и классификация.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Способы и источники привлечения капитала: внутреннее и внешнее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нансирование, активное и скрытое финансирование.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Положительные и отрицательные характеристики использования заёмного и собственного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Методологический подход к формированию капитала: главная цель и принципы формирования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Стоимость отдельных элементов капитала: методика расчёта. Цена аванс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 капитала: порядок расчёта, значение в управлении стоимостью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Основные принципы управления стоимостью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Значение и порядок расчёта показателей предельной стоимости капитала и предельной эффективности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Преимущества и недостатки основных методов расчёта стоимости капит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 (метода прироста дивидендов и метода, применяемого на рынке ценных бумаг).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Взаимосвязь структуры капитала и процесса принятия инвестиционных решений.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Характеристика процесса оптимизации структуры капитала. Критерии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тимальности структуры капитала.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Взаимосвязь структуры капитала и рыночной стоимости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Эффект финансового рычага: сущность, порядок расчёта, составные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менты. Рациональная заёмная политика.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Характеристика преимуществ и недостатков основных способов внешнего финансирования. 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Рациональная структура источников финансирования: сравнительный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чистой рентабельности собственных средств и чистой прибыли на акцию, расчёт порогового значения прибыли.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Ключевые элементы операционного анализа. Действие операционного 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чага. Порядок расчёта силы воздействия операционного рычага.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Расчёт порога рентабельности и запаса финансовой прочности.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значение этих показателей.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 Сущность операционного анализа. Ограничения применения операционн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анализа на российских предприятиях.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Бухгалтерская и экономическая прибыль предприятия: отличия, порядок расчёта. Особенности классификации затрат в финансовом менеджменте.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Углубленный операционный анализ: основные принципы и роль в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ассортиментной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Сущность, задачи и принципы антикризисного финансового управления предприятием.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Содержание процесса антикризисного финансового управления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 Оперативный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Тактический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Стратегический механизм финансовой стабилизации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39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>Формы расширения предприятий и объединение их потенциалов.</w:t>
      </w:r>
    </w:p>
    <w:p w:rsidR="00BD4CEE" w:rsidRDefault="00BD4CEE" w:rsidP="00BD4CEE">
      <w:pPr>
        <w:shd w:val="clear" w:color="auto" w:fill="FFFFFF"/>
        <w:tabs>
          <w:tab w:val="left" w:pos="796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Процедуры, применяемые к несостоятельным предприятиям.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Финансовое обеспечение ликвидационных процедур при банкротстве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Формы сокращения предприятий.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Уровень сопряжённого эффекта финансового и операционного рычагов.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Управление стоимостью компании. Ключевые факторы стоимости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Основные критерии эффективности при управлении стоимостью бизнеса.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Интегральная система управления стоимостью компании.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Управление заемным капиталом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инвестициями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финансовыми рисками и способы их снижения в организации.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50.</w:t>
      </w:r>
      <w:r w:rsidRPr="0066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Особенности управления предприятием в условиях инфляции.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51.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Антикризисное финансовое управление и диагностика финансового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зиса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Операционная деятельность предприятия в краткосрочном периоде.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прогнозирование на предприятие и его роль в реализации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нансовой политики.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 фирмы, его структура.</w:t>
      </w:r>
    </w:p>
    <w:p w:rsidR="00BD4CEE" w:rsidRDefault="00BD4CEE" w:rsidP="00BD4CEE">
      <w:pPr>
        <w:spacing w:after="0" w:line="24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55. Сущность дивидендной политики предприятия. </w:t>
      </w:r>
      <w:r>
        <w:rPr>
          <w:snapToGrid w:val="0"/>
          <w:sz w:val="28"/>
          <w:szCs w:val="28"/>
        </w:rPr>
        <w:t>Факторы, определяющие дивидендную политику на предприятии.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56.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Бюджетирование как составная часть финансового планирования.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57.  </w:t>
      </w:r>
      <w:r>
        <w:rPr>
          <w:color w:val="000000"/>
          <w:sz w:val="28"/>
          <w:szCs w:val="28"/>
        </w:rPr>
        <w:t xml:space="preserve">Оценка </w:t>
      </w:r>
      <w:proofErr w:type="gramStart"/>
      <w:r>
        <w:rPr>
          <w:color w:val="000000"/>
          <w:sz w:val="28"/>
          <w:szCs w:val="28"/>
        </w:rPr>
        <w:t>платеже</w:t>
      </w:r>
      <w:proofErr w:type="gramEnd"/>
      <w:r>
        <w:rPr>
          <w:color w:val="000000"/>
          <w:sz w:val="28"/>
          <w:szCs w:val="28"/>
        </w:rPr>
        <w:t>- и кредитоспособности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</w:t>
      </w:r>
      <w:r w:rsidRPr="006602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финансовой устойчивости предприятия.</w:t>
      </w:r>
    </w:p>
    <w:p w:rsidR="00BD4CEE" w:rsidRDefault="00BD4CEE" w:rsidP="00BD4CEE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 Управление кредиторской задолженностью.</w:t>
      </w:r>
    </w:p>
    <w:p w:rsidR="00BD4CEE" w:rsidRDefault="00BD4CEE" w:rsidP="00BD4CE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60.</w:t>
      </w:r>
      <w:r w:rsidRPr="00660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денежными потоками. </w:t>
      </w:r>
      <w:r w:rsidRPr="00660248">
        <w:rPr>
          <w:sz w:val="28"/>
          <w:szCs w:val="28"/>
        </w:rPr>
        <w:t xml:space="preserve"> </w:t>
      </w: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BE5162" w:rsidRDefault="00BE5162" w:rsidP="00BE5162">
      <w:pPr>
        <w:pStyle w:val="ReportMain"/>
        <w:suppressAutoHyphens/>
        <w:jc w:val="both"/>
        <w:rPr>
          <w:i/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245"/>
        <w:gridCol w:w="2432"/>
      </w:tblGrid>
      <w:tr w:rsidR="00526BBD" w:rsidRPr="005A6488" w:rsidTr="002F24C2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4-балльная</w:t>
            </w:r>
          </w:p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Неудовлетворительно</w:t>
            </w:r>
          </w:p>
        </w:tc>
      </w:tr>
      <w:tr w:rsidR="00526BBD" w:rsidRPr="005A6488" w:rsidTr="002F24C2">
        <w:trPr>
          <w:trHeight w:val="839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0-49</w:t>
            </w:r>
          </w:p>
        </w:tc>
      </w:tr>
      <w:tr w:rsidR="00526BBD" w:rsidRPr="005A6488" w:rsidTr="002F24C2">
        <w:trPr>
          <w:trHeight w:val="573"/>
        </w:trPr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  <w:jc w:val="both"/>
              <w:rPr>
                <w:sz w:val="28"/>
              </w:rPr>
            </w:pPr>
            <w:r w:rsidRPr="005A6488">
              <w:rPr>
                <w:sz w:val="28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  <w:rPr>
                <w:sz w:val="28"/>
              </w:rPr>
            </w:pPr>
            <w:r w:rsidRPr="005A6488">
              <w:rPr>
                <w:sz w:val="28"/>
              </w:rPr>
              <w:t>Не зачтено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A6488">
              <w:t>логических рассуждениях</w:t>
            </w:r>
            <w:proofErr w:type="gramEnd"/>
            <w:r w:rsidRPr="005A6488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Выполнено 50-74 % заданий предложенного теста, в заданиях открытого типа дан неполный ответ на поставленный вопрос, в </w:t>
            </w:r>
            <w:r w:rsidRPr="005A6488">
              <w:lastRenderedPageBreak/>
              <w:t>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lastRenderedPageBreak/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sz w:val="28"/>
        </w:rPr>
      </w:pPr>
    </w:p>
    <w:p w:rsidR="00526BBD" w:rsidRDefault="00526BBD" w:rsidP="00526BBD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526BBD" w:rsidRPr="005A6488" w:rsidTr="002F24C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6BBD" w:rsidRPr="005A6488" w:rsidRDefault="00526BBD" w:rsidP="002F24C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526BBD" w:rsidRPr="005A6488" w:rsidTr="002F24C2">
        <w:tc>
          <w:tcPr>
            <w:tcW w:w="2137" w:type="dxa"/>
            <w:shd w:val="clear" w:color="auto" w:fill="auto"/>
          </w:tcPr>
          <w:p w:rsidR="00526BBD" w:rsidRPr="005A6488" w:rsidRDefault="00526BBD" w:rsidP="002F24C2">
            <w:pPr>
              <w:pStyle w:val="ReportMain"/>
            </w:pPr>
            <w:r w:rsidRPr="005A6488">
              <w:t>Неудовлетвор</w:t>
            </w:r>
            <w:r w:rsidRPr="005A6488">
              <w:t>и</w:t>
            </w:r>
            <w:r w:rsidRPr="005A6488"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526BBD" w:rsidRPr="005A6488" w:rsidRDefault="00526BBD" w:rsidP="002F24C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</w:t>
            </w:r>
            <w:r w:rsidRPr="005A6488">
              <w:lastRenderedPageBreak/>
              <w:t xml:space="preserve">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</w:t>
            </w:r>
            <w:proofErr w:type="gramStart"/>
            <w:r w:rsidRPr="005A6488">
              <w:t>.е</w:t>
            </w:r>
            <w:proofErr w:type="spellEnd"/>
            <w:proofErr w:type="gram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suppressAutoHyphens/>
        <w:jc w:val="both"/>
        <w:rPr>
          <w:i/>
        </w:rPr>
      </w:pPr>
    </w:p>
    <w:p w:rsidR="00526BBD" w:rsidRDefault="00526BBD" w:rsidP="00526BB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  <w:r w:rsidRPr="00450350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3 балла, за решение задачи 2 балла. </w:t>
      </w:r>
    </w:p>
    <w:p w:rsidR="00526BBD" w:rsidRPr="00450350" w:rsidRDefault="00526BBD" w:rsidP="00526BBD">
      <w:pPr>
        <w:pStyle w:val="ReportMain"/>
        <w:suppressAutoHyphens/>
        <w:ind w:firstLine="709"/>
        <w:jc w:val="both"/>
        <w:rPr>
          <w:sz w:val="28"/>
        </w:rPr>
      </w:pPr>
    </w:p>
    <w:p w:rsidR="00526BBD" w:rsidRPr="00E01582" w:rsidRDefault="00526BBD" w:rsidP="00526BBD">
      <w:pPr>
        <w:pStyle w:val="ReportMain"/>
        <w:suppressAutoHyphens/>
        <w:jc w:val="both"/>
        <w:rPr>
          <w:sz w:val="28"/>
        </w:rPr>
      </w:pPr>
    </w:p>
    <w:p w:rsidR="003D106B" w:rsidRPr="00BE5162" w:rsidRDefault="003D106B" w:rsidP="00526BBD">
      <w:pPr>
        <w:pStyle w:val="ReportMain"/>
        <w:suppressAutoHyphens/>
        <w:jc w:val="both"/>
        <w:rPr>
          <w:sz w:val="28"/>
        </w:rPr>
      </w:pPr>
    </w:p>
    <w:sectPr w:rsidR="003D106B" w:rsidRPr="00BE5162" w:rsidSect="00BE5162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FC" w:rsidRDefault="00F22FFC" w:rsidP="00BE5162">
      <w:pPr>
        <w:spacing w:after="0" w:line="240" w:lineRule="auto"/>
      </w:pPr>
      <w:r>
        <w:separator/>
      </w:r>
    </w:p>
  </w:endnote>
  <w:endnote w:type="continuationSeparator" w:id="0">
    <w:p w:rsidR="00F22FFC" w:rsidRDefault="00F22FFC" w:rsidP="00B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F2" w:rsidRPr="00B100F7" w:rsidRDefault="00091BF2" w:rsidP="00B100F7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FC" w:rsidRDefault="00F22FFC" w:rsidP="00BE5162">
      <w:pPr>
        <w:spacing w:after="0" w:line="240" w:lineRule="auto"/>
      </w:pPr>
      <w:r>
        <w:separator/>
      </w:r>
    </w:p>
  </w:footnote>
  <w:footnote w:type="continuationSeparator" w:id="0">
    <w:p w:rsidR="00F22FFC" w:rsidRDefault="00F22FFC" w:rsidP="00B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D7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62CA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687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EE4F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4E57F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1EF8F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EEB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4E61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B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0447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F4E0AE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5D7448F"/>
    <w:multiLevelType w:val="hybridMultilevel"/>
    <w:tmpl w:val="CD8C11B2"/>
    <w:lvl w:ilvl="0" w:tplc="1EA27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7B6D54"/>
    <w:multiLevelType w:val="hybridMultilevel"/>
    <w:tmpl w:val="F07076EA"/>
    <w:lvl w:ilvl="0" w:tplc="CCD823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F462D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155F8B"/>
    <w:multiLevelType w:val="hybridMultilevel"/>
    <w:tmpl w:val="477CCC1E"/>
    <w:lvl w:ilvl="0" w:tplc="3D30B38A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5560B"/>
    <w:multiLevelType w:val="hybridMultilevel"/>
    <w:tmpl w:val="B4A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225E"/>
    <w:multiLevelType w:val="hybridMultilevel"/>
    <w:tmpl w:val="37008010"/>
    <w:lvl w:ilvl="0" w:tplc="D3980EA6">
      <w:numFmt w:val="bullet"/>
      <w:lvlText w:val="-"/>
      <w:lvlJc w:val="left"/>
      <w:pPr>
        <w:tabs>
          <w:tab w:val="num" w:pos="1306"/>
        </w:tabs>
        <w:ind w:left="796" w:firstLine="2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>
    <w:nsid w:val="20B14F3D"/>
    <w:multiLevelType w:val="hybridMultilevel"/>
    <w:tmpl w:val="4104C96C"/>
    <w:lvl w:ilvl="0" w:tplc="CEFC3E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24200616"/>
    <w:multiLevelType w:val="hybridMultilevel"/>
    <w:tmpl w:val="516276E0"/>
    <w:lvl w:ilvl="0" w:tplc="88AA7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5D55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222F78"/>
    <w:multiLevelType w:val="hybridMultilevel"/>
    <w:tmpl w:val="0DEA2D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D019AC"/>
    <w:multiLevelType w:val="hybridMultilevel"/>
    <w:tmpl w:val="061818AE"/>
    <w:lvl w:ilvl="0" w:tplc="0419000F">
      <w:start w:val="1"/>
      <w:numFmt w:val="decimal"/>
      <w:lvlText w:val="%1."/>
      <w:lvlJc w:val="left"/>
      <w:pPr>
        <w:ind w:left="2578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BC519E"/>
    <w:multiLevelType w:val="hybridMultilevel"/>
    <w:tmpl w:val="4AF86414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4">
    <w:nsid w:val="35C3446F"/>
    <w:multiLevelType w:val="hybridMultilevel"/>
    <w:tmpl w:val="EA044762"/>
    <w:lvl w:ilvl="0" w:tplc="88AA7B3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624AAB"/>
    <w:multiLevelType w:val="hybridMultilevel"/>
    <w:tmpl w:val="9998EC0E"/>
    <w:lvl w:ilvl="0" w:tplc="9BF81A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9962C7"/>
    <w:multiLevelType w:val="hybridMultilevel"/>
    <w:tmpl w:val="8B141C28"/>
    <w:lvl w:ilvl="0" w:tplc="4212189A">
      <w:start w:val="1"/>
      <w:numFmt w:val="bullet"/>
      <w:lvlText w:val="-"/>
      <w:lvlJc w:val="left"/>
      <w:pPr>
        <w:ind w:left="1429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61716F0"/>
    <w:multiLevelType w:val="hybridMultilevel"/>
    <w:tmpl w:val="4EE63D76"/>
    <w:lvl w:ilvl="0" w:tplc="35AA09B8">
      <w:start w:val="1"/>
      <w:numFmt w:val="decimal"/>
      <w:pStyle w:val="a1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86D477C"/>
    <w:multiLevelType w:val="hybridMultilevel"/>
    <w:tmpl w:val="9ECC5FE4"/>
    <w:lvl w:ilvl="0" w:tplc="DA70991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2187"/>
    <w:multiLevelType w:val="hybridMultilevel"/>
    <w:tmpl w:val="1F4C124E"/>
    <w:lvl w:ilvl="0" w:tplc="1EA271E2">
      <w:start w:val="1"/>
      <w:numFmt w:val="bullet"/>
      <w:lvlText w:val=""/>
      <w:lvlJc w:val="left"/>
      <w:pPr>
        <w:tabs>
          <w:tab w:val="num" w:pos="785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4B76A7"/>
    <w:multiLevelType w:val="singleLevel"/>
    <w:tmpl w:val="9BF81A9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53937CF9"/>
    <w:multiLevelType w:val="hybridMultilevel"/>
    <w:tmpl w:val="79DA29B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CD797C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3">
    <w:nsid w:val="5E2C0A39"/>
    <w:multiLevelType w:val="hybridMultilevel"/>
    <w:tmpl w:val="96500F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D66C10"/>
    <w:multiLevelType w:val="hybridMultilevel"/>
    <w:tmpl w:val="10503918"/>
    <w:lvl w:ilvl="0" w:tplc="71148EC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19174D"/>
    <w:multiLevelType w:val="hybridMultilevel"/>
    <w:tmpl w:val="60A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66992"/>
    <w:multiLevelType w:val="hybridMultilevel"/>
    <w:tmpl w:val="A4E0BDE2"/>
    <w:lvl w:ilvl="0" w:tplc="DA709918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196EAD"/>
    <w:multiLevelType w:val="hybridMultilevel"/>
    <w:tmpl w:val="619056FE"/>
    <w:lvl w:ilvl="0" w:tplc="79263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5C7247"/>
    <w:multiLevelType w:val="hybridMultilevel"/>
    <w:tmpl w:val="20B63452"/>
    <w:lvl w:ilvl="0" w:tplc="0F1A96C2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3279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4"/>
  </w:num>
  <w:num w:numId="18">
    <w:abstractNumId w:val="19"/>
  </w:num>
  <w:num w:numId="19">
    <w:abstractNumId w:val="34"/>
  </w:num>
  <w:num w:numId="20">
    <w:abstractNumId w:val="23"/>
  </w:num>
  <w:num w:numId="21">
    <w:abstractNumId w:val="35"/>
  </w:num>
  <w:num w:numId="22">
    <w:abstractNumId w:val="15"/>
  </w:num>
  <w:num w:numId="23">
    <w:abstractNumId w:val="26"/>
  </w:num>
  <w:num w:numId="24">
    <w:abstractNumId w:val="29"/>
  </w:num>
  <w:num w:numId="25">
    <w:abstractNumId w:val="16"/>
  </w:num>
  <w:num w:numId="26">
    <w:abstractNumId w:val="11"/>
  </w:num>
  <w:num w:numId="27">
    <w:abstractNumId w:val="28"/>
  </w:num>
  <w:num w:numId="28">
    <w:abstractNumId w:val="36"/>
  </w:num>
  <w:num w:numId="29">
    <w:abstractNumId w:val="38"/>
  </w:num>
  <w:num w:numId="30">
    <w:abstractNumId w:val="22"/>
  </w:num>
  <w:num w:numId="31">
    <w:abstractNumId w:val="14"/>
  </w:num>
  <w:num w:numId="32">
    <w:abstractNumId w:val="17"/>
  </w:num>
  <w:num w:numId="33">
    <w:abstractNumId w:val="33"/>
  </w:num>
  <w:num w:numId="34">
    <w:abstractNumId w:val="37"/>
  </w:num>
  <w:num w:numId="35">
    <w:abstractNumId w:val="30"/>
  </w:num>
  <w:num w:numId="36">
    <w:abstractNumId w:val="30"/>
    <w:lvlOverride w:ilvl="0">
      <w:lvl w:ilvl="0">
        <w:start w:val="1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  <w:i w:val="0"/>
        </w:rPr>
      </w:lvl>
    </w:lvlOverride>
  </w:num>
  <w:num w:numId="37">
    <w:abstractNumId w:val="21"/>
  </w:num>
  <w:num w:numId="38">
    <w:abstractNumId w:val="31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62"/>
    <w:rsid w:val="00044879"/>
    <w:rsid w:val="00085A35"/>
    <w:rsid w:val="00091BF2"/>
    <w:rsid w:val="0012723E"/>
    <w:rsid w:val="00172993"/>
    <w:rsid w:val="0028086B"/>
    <w:rsid w:val="002E1CAD"/>
    <w:rsid w:val="002F24C2"/>
    <w:rsid w:val="003105A3"/>
    <w:rsid w:val="00382CD2"/>
    <w:rsid w:val="003D106B"/>
    <w:rsid w:val="00413F3C"/>
    <w:rsid w:val="00451333"/>
    <w:rsid w:val="004F1A52"/>
    <w:rsid w:val="00526BBD"/>
    <w:rsid w:val="005970AC"/>
    <w:rsid w:val="005C1093"/>
    <w:rsid w:val="00623CC7"/>
    <w:rsid w:val="00647DFC"/>
    <w:rsid w:val="006D309C"/>
    <w:rsid w:val="007625C4"/>
    <w:rsid w:val="00884E8B"/>
    <w:rsid w:val="00A7443D"/>
    <w:rsid w:val="00B100F7"/>
    <w:rsid w:val="00B564C3"/>
    <w:rsid w:val="00B64935"/>
    <w:rsid w:val="00B74755"/>
    <w:rsid w:val="00BA37F8"/>
    <w:rsid w:val="00BD4CEE"/>
    <w:rsid w:val="00BE5162"/>
    <w:rsid w:val="00C86EAE"/>
    <w:rsid w:val="00D1097E"/>
    <w:rsid w:val="00DE4DB7"/>
    <w:rsid w:val="00E3214C"/>
    <w:rsid w:val="00E54643"/>
    <w:rsid w:val="00E7147F"/>
    <w:rsid w:val="00E97F96"/>
    <w:rsid w:val="00EE5EFB"/>
    <w:rsid w:val="00F22FFC"/>
    <w:rsid w:val="00F27C9A"/>
    <w:rsid w:val="00F46ACA"/>
    <w:rsid w:val="00F52FD7"/>
    <w:rsid w:val="00F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qFormat/>
    <w:rsid w:val="00BE5162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BE5162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BE5162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BE5162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E5162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E5162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E5162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E5162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E5162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E5162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E5162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E5162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E5162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E5162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E5162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E5162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E516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E5162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E51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E5162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E516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E5162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E5162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E5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unhideWhenUsed/>
    <w:rsid w:val="00BE5162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E5162"/>
  </w:style>
  <w:style w:type="character" w:customStyle="1" w:styleId="af1">
    <w:name w:val="Дата Знак"/>
    <w:basedOn w:val="a4"/>
    <w:link w:val="af0"/>
    <w:uiPriority w:val="99"/>
    <w:semiHidden/>
    <w:rsid w:val="00BE5162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rsid w:val="00BE516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BE5162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rsid w:val="00BE5162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BE5162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E5162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E5162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E5162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E5162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E5162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E5162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unhideWhenUsed/>
    <w:qFormat/>
    <w:rsid w:val="00BE5162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E5162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E5162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E5162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E5162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semiHidden/>
    <w:unhideWhenUsed/>
    <w:rsid w:val="00BE5162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E516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E516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E516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E5162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unhideWhenUsed/>
    <w:rsid w:val="00BE5162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rsid w:val="00BE5162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E5162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E5162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BE5162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rsid w:val="00BE5162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E5162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E5162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E5162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E5162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E5162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E5162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E5162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qFormat/>
    <w:rsid w:val="00BE51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rsid w:val="00BE5162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E5162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99"/>
    <w:semiHidden/>
    <w:unhideWhenUsed/>
    <w:qFormat/>
    <w:rsid w:val="00BE51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E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E5162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E5162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E5162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E5162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E5162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E5162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E5162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E5162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E5162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E516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E516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BE5162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E5162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BE5162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BE5162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BE5162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E5162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E5162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E5162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E5162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E5162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E5162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E5162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E5162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unhideWhenUsed/>
    <w:rsid w:val="00BE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rsid w:val="00BE5162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E5162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E5162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E5162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E5162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E5162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E5162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E5162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E5162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E5162"/>
  </w:style>
  <w:style w:type="character" w:customStyle="1" w:styleId="afff1">
    <w:name w:val="Приветствие Знак"/>
    <w:basedOn w:val="a4"/>
    <w:link w:val="afff0"/>
    <w:uiPriority w:val="99"/>
    <w:semiHidden/>
    <w:rsid w:val="00BE5162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E5162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E5162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E5162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E5162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E5162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E5162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E516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E516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E5162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E5162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E5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E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E51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E51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E51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E51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E516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rsid w:val="00B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E516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E516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E516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E516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E5162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E5162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E5162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E5162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E51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E5162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E5162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E5162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E5162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E5162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E5162"/>
  </w:style>
  <w:style w:type="table" w:styleId="17">
    <w:name w:val="Medium Lis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E5162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E51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BE5162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E516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E516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E516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E5162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E5162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E516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E516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E516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E516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E5162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rsid w:val="00BE5162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E5162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E5162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E51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E5162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semiHidden/>
    <w:unhideWhenUsed/>
    <w:rsid w:val="00BE5162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semiHidden/>
    <w:rsid w:val="00BE5162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E5162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E5162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E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E516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E5162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E5162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E516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E516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E516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E516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nhideWhenUsed/>
    <w:rsid w:val="00BE51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E5162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E5162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E5162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E51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E5162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E5162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E5162"/>
    <w:rPr>
      <w:rFonts w:ascii="Times New Roman" w:hAnsi="Times New Roman" w:cs="Times New Roman"/>
    </w:rPr>
  </w:style>
  <w:style w:type="paragraph" w:customStyle="1" w:styleId="Iauiue">
    <w:name w:val="Iau?iue"/>
    <w:rsid w:val="006D3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6D309C"/>
    <w:pPr>
      <w:keepNext/>
      <w:keepLines/>
      <w:widowControl w:val="0"/>
      <w:ind w:right="567"/>
      <w:jc w:val="both"/>
    </w:pPr>
    <w:rPr>
      <w:sz w:val="24"/>
      <w:lang w:val="ru-RU"/>
    </w:rPr>
  </w:style>
  <w:style w:type="paragraph" w:customStyle="1" w:styleId="a1">
    <w:name w:val="Основной список"/>
    <w:basedOn w:val="a3"/>
    <w:rsid w:val="006D309C"/>
    <w:pPr>
      <w:numPr>
        <w:numId w:val="14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4"/>
    <w:rsid w:val="006D309C"/>
  </w:style>
  <w:style w:type="paragraph" w:customStyle="1" w:styleId="c1">
    <w:name w:val="c1"/>
    <w:basedOn w:val="a3"/>
    <w:rsid w:val="006D309C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2">
    <w:name w:val="c2"/>
    <w:basedOn w:val="a4"/>
    <w:rsid w:val="006D309C"/>
  </w:style>
  <w:style w:type="character" w:customStyle="1" w:styleId="c7">
    <w:name w:val="c7"/>
    <w:basedOn w:val="a4"/>
    <w:rsid w:val="006D309C"/>
  </w:style>
  <w:style w:type="table" w:customStyle="1" w:styleId="1d">
    <w:name w:val="Сетка таблицы1"/>
    <w:basedOn w:val="a5"/>
    <w:next w:val="afff9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a">
    <w:name w:val="Сетка таблицы2"/>
    <w:basedOn w:val="a5"/>
    <w:next w:val="afff9"/>
    <w:rsid w:val="006D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b">
    <w:name w:val="Знак Знак2 Знак Знак Знак Знак Знак Знак"/>
    <w:basedOn w:val="a3"/>
    <w:rsid w:val="006D309C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e">
    <w:name w:val="Абзац списка1"/>
    <w:basedOn w:val="a3"/>
    <w:uiPriority w:val="99"/>
    <w:rsid w:val="006D309C"/>
    <w:pPr>
      <w:ind w:left="720"/>
      <w:contextualSpacing/>
    </w:pPr>
    <w:rPr>
      <w:rFonts w:ascii="Calibri" w:eastAsia="Calibri" w:hAnsi="Calibri"/>
      <w:lang w:eastAsia="ru-RU"/>
    </w:rPr>
  </w:style>
  <w:style w:type="paragraph" w:customStyle="1" w:styleId="2fc">
    <w:name w:val="Абзац списка2"/>
    <w:basedOn w:val="a3"/>
    <w:rsid w:val="006D309C"/>
    <w:pPr>
      <w:ind w:left="720"/>
      <w:contextualSpacing/>
    </w:pPr>
    <w:rPr>
      <w:rFonts w:ascii="Calibri" w:eastAsia="Times New Roman" w:hAnsi="Calibri"/>
    </w:rPr>
  </w:style>
  <w:style w:type="character" w:customStyle="1" w:styleId="FontStyle12">
    <w:name w:val="Font Style12"/>
    <w:rsid w:val="006D309C"/>
    <w:rPr>
      <w:rFonts w:ascii="Times New Roman" w:hAnsi="Times New Roman"/>
      <w:b/>
      <w:sz w:val="30"/>
    </w:rPr>
  </w:style>
  <w:style w:type="paragraph" w:customStyle="1" w:styleId="Style2">
    <w:name w:val="Style2"/>
    <w:basedOn w:val="a3"/>
    <w:rsid w:val="006D30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10">
    <w:name w:val="Style10"/>
    <w:basedOn w:val="a3"/>
    <w:rsid w:val="006D309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eastAsia="Calibri"/>
      <w:sz w:val="24"/>
      <w:szCs w:val="24"/>
      <w:lang w:eastAsia="ru-RU"/>
    </w:rPr>
  </w:style>
  <w:style w:type="character" w:customStyle="1" w:styleId="FontStyle169">
    <w:name w:val="Font Style169"/>
    <w:rsid w:val="006D309C"/>
    <w:rPr>
      <w:rFonts w:ascii="Times New Roman" w:hAnsi="Times New Roman"/>
      <w:sz w:val="20"/>
    </w:rPr>
  </w:style>
  <w:style w:type="paragraph" w:customStyle="1" w:styleId="Style3">
    <w:name w:val="Style3"/>
    <w:basedOn w:val="a3"/>
    <w:rsid w:val="006D309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eastAsia="Calibri" w:hAnsi="Verdana"/>
      <w:sz w:val="24"/>
      <w:szCs w:val="24"/>
      <w:lang w:eastAsia="ru-RU"/>
    </w:rPr>
  </w:style>
  <w:style w:type="paragraph" w:customStyle="1" w:styleId="Style5">
    <w:name w:val="Style5"/>
    <w:basedOn w:val="a3"/>
    <w:rsid w:val="006D309C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eastAsia="Calibri" w:hAnsi="Verdana"/>
      <w:sz w:val="24"/>
      <w:szCs w:val="24"/>
      <w:lang w:eastAsia="ru-RU"/>
    </w:rPr>
  </w:style>
  <w:style w:type="character" w:customStyle="1" w:styleId="FontStyle11">
    <w:name w:val="Font Style11"/>
    <w:rsid w:val="006D309C"/>
    <w:rPr>
      <w:rFonts w:ascii="Times New Roman" w:hAnsi="Times New Roman"/>
      <w:sz w:val="26"/>
    </w:rPr>
  </w:style>
  <w:style w:type="character" w:customStyle="1" w:styleId="FontStyle13">
    <w:name w:val="Font Style13"/>
    <w:rsid w:val="006D309C"/>
    <w:rPr>
      <w:rFonts w:ascii="Times New Roman" w:hAnsi="Times New Roman"/>
      <w:b/>
      <w:i/>
      <w:sz w:val="26"/>
    </w:rPr>
  </w:style>
  <w:style w:type="paragraph" w:customStyle="1" w:styleId="Default">
    <w:name w:val="Default"/>
    <w:rsid w:val="006D3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fff">
    <w:name w:val="Основной текст_"/>
    <w:link w:val="1f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ffffff0">
    <w:name w:val="Подпись к таблице_"/>
    <w:link w:val="affffff1"/>
    <w:uiPriority w:val="99"/>
    <w:locked/>
    <w:rsid w:val="006D309C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1f">
    <w:name w:val="Основной текст1"/>
    <w:basedOn w:val="a3"/>
    <w:link w:val="affffff"/>
    <w:uiPriority w:val="99"/>
    <w:rsid w:val="006D309C"/>
    <w:pPr>
      <w:shd w:val="clear" w:color="auto" w:fill="FFFFFF"/>
      <w:spacing w:after="0" w:line="240" w:lineRule="atLeast"/>
      <w:ind w:hanging="540"/>
    </w:pPr>
    <w:rPr>
      <w:rFonts w:cstheme="minorBidi"/>
      <w:sz w:val="17"/>
      <w:szCs w:val="17"/>
    </w:rPr>
  </w:style>
  <w:style w:type="paragraph" w:customStyle="1" w:styleId="affffff1">
    <w:name w:val="Подпись к таблице"/>
    <w:basedOn w:val="a3"/>
    <w:link w:val="affffff0"/>
    <w:uiPriority w:val="99"/>
    <w:rsid w:val="006D309C"/>
    <w:pPr>
      <w:shd w:val="clear" w:color="auto" w:fill="FFFFFF"/>
      <w:spacing w:after="0" w:line="240" w:lineRule="atLeast"/>
    </w:pPr>
    <w:rPr>
      <w:rFonts w:cstheme="minorBidi"/>
      <w:sz w:val="17"/>
      <w:szCs w:val="17"/>
    </w:rPr>
  </w:style>
  <w:style w:type="character" w:customStyle="1" w:styleId="110">
    <w:name w:val="Заголово 11 Знак"/>
    <w:link w:val="111"/>
    <w:uiPriority w:val="99"/>
    <w:locked/>
    <w:rsid w:val="006D309C"/>
    <w:rPr>
      <w:b/>
      <w:bCs/>
      <w:sz w:val="32"/>
      <w:szCs w:val="32"/>
    </w:rPr>
  </w:style>
  <w:style w:type="paragraph" w:customStyle="1" w:styleId="111">
    <w:name w:val="Заголово 11"/>
    <w:basedOn w:val="1"/>
    <w:link w:val="110"/>
    <w:uiPriority w:val="99"/>
    <w:rsid w:val="006D309C"/>
    <w:pPr>
      <w:numPr>
        <w:numId w:val="0"/>
      </w:numPr>
      <w:jc w:val="both"/>
    </w:pPr>
    <w:rPr>
      <w:rFonts w:asciiTheme="minorHAnsi" w:eastAsiaTheme="minorHAnsi" w:hAnsiTheme="minorHAnsi" w:cstheme="minorBidi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C52F-C94C-4DE6-83E4-27586814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15900</Words>
  <Characters>90635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12.09.2019 17:52:02|Р’РµСЂСЃРёСЏ РїСЂРѕРіСЂР°РјРјС‹ "РЈС‡РµР±РЅС‹Рµ РїР»Р°РЅС‹": 1.0.10.131|ID_UP_DISC:1482853;ID_SPEC_LOC:2752;YEAR_POTOK:2018;ID_SUBJ:2376;SHIFR:Р‘.1.Р’.РћР”.4;ZE_PLANNED:6;IS_RASPRED_PRACT:0;TYPE_GROUP_PRACT:;ID_TYPE_PLACE_PRACT:;ID_TYPE_DOP_PRACT:;ID_TYPE_FORM_PRACT:;UPDZES:Sem-6,ZE-6;UPZ:Sem-6,ID_TZ-1,HOUR-30;UPZ:Sem-6,ID_TZ-2,HOUR-30;UPZ:Sem-6,ID_TZ-4,HOUR-129;UPC:Sem-6,ID_TC-1,Recert-0;UPDK:ID_KAF-6134,Sem-;FOOTHOLD:Shifr-Р‘.1.Р‘.14,ID_SUBJ-738;FOOTHOLD:Shifr-Р‘.1.Р’.РћР”.3,ID_SUBJ-8896;FOOTHOLD:Shifr-Р‘.1.Р‘.10.4,ID_SUBJ-9425;DEPENDENT:Shifr-Р‘.1.Р’.Р”Р’.8.1,ID_SUBJ-3260;DEPENDENT:Shifr-Р‘.1.Р’.Р”Р’.8.2,ID_SUBJ-8472;COMPET:Shifr-РџРљ&lt;tire&gt;21,NAME-СЃРїРѕСЃРѕР±РЅРѕСЃС‚СЊСЋ СЃРѕСЃС‚Р°РІР»СЏС‚СЊ С„РёРЅР°РЅСЃРѕРІС‹Рµ РїР»Р°РЅС‹ РѕСЂРіР°РЅРёР·Р°С†РёРё&lt;zpt&gt; РѕР±РµСЃРїРµС‡РёРІР°С‚СЊ РѕСЃСѓС‰РµСЃС‚РІР»РµРЅРёРµ С„РёРЅР°РЅСЃРѕРІС‹С… РІР·Р°РёРјРѕРѕС‚РЅРѕС€РµРЅРёР№ СЃ РѕСЂРіР°РЅРёР·Р°С†РёСЏРјРё&lt;zpt&gt; РѕСЂРіР°РЅР°РјРё РіРѕСЃСѓРґР°СЂСЃС‚РІРµРЅРЅРѕР№ РІР»Р°СЃС‚Рё Рё РјРµСЃС‚РЅРѕРіРѕ СЃР°РјРѕСѓРїСЂР°РІР»РµРЅРёСЏ;COMPET:Shifr-РџРљ&lt;tire&gt;5,NAME-СЃРїРѕСЃРѕР±РЅРѕСЃС‚СЊСЋ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СЂРµС€РµРЅРёР№;COMPET_FOOTHOLD:Shifr-РћРџРљ&lt;tire&gt;3,NAME-СЃРїРѕСЃРѕР±РЅРѕСЃС‚СЊСЋ РІС‹Р±РёСЂР°С‚СЊ РёРЅСЃС‚СЂСѓРјРµРЅС‚Р°Р»СЊРЅС‹Рµ СЃСЂРµРґСЃС‚РІР° РґР»СЏ РѕР±СЂР°Р±РѕС‚РєРё СЌРєРѕРЅРѕРјРёС‡РµСЃРєРёС… РґР°РЅРЅС‹С… РІ СЃРѕРѕС‚РІРµС‚СЃС‚РІРёРё СЃ РїРѕСЃС‚Р°РІР»РµРЅРЅРѕР№ Р·Р°РґР°С‡РµР№&lt;zpt&gt; РїСЂРѕР°РЅР°Р»РёР·РёСЂРѕРІР°С‚СЊ СЂРµР·СѓР»СЊС‚Р°С‚С‹ СЂР°СЃС‡РµС‚РѕРІ Рё РѕР±РѕСЃРЅРѕРІС‹РІР°С‚СЊ РїРѕР»СѓС‡РµРЅРЅС‹Рµ РІС‹РІРѕРґС‹;COMP</dc:description>
  <cp:lastModifiedBy>Пользователь</cp:lastModifiedBy>
  <cp:revision>2</cp:revision>
  <cp:lastPrinted>2019-11-10T21:25:00Z</cp:lastPrinted>
  <dcterms:created xsi:type="dcterms:W3CDTF">2020-02-28T04:41:00Z</dcterms:created>
  <dcterms:modified xsi:type="dcterms:W3CDTF">2020-02-28T04:41:00Z</dcterms:modified>
</cp:coreProperties>
</file>