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A925" w14:textId="77777777" w:rsidR="00C305FE" w:rsidRDefault="00C305FE" w:rsidP="003A798B">
      <w:pPr>
        <w:pStyle w:val="ReportHead"/>
        <w:widowControl w:val="0"/>
        <w:rPr>
          <w:sz w:val="24"/>
        </w:rPr>
      </w:pPr>
    </w:p>
    <w:p w14:paraId="01DCC9C3" w14:textId="77777777" w:rsidR="00F40238" w:rsidRPr="00824464" w:rsidRDefault="00F40238" w:rsidP="003A798B">
      <w:pPr>
        <w:pStyle w:val="ReportHead"/>
        <w:widowControl w:val="0"/>
        <w:rPr>
          <w:rFonts w:eastAsia="Calibri"/>
          <w:sz w:val="24"/>
          <w:szCs w:val="24"/>
        </w:rPr>
      </w:pPr>
      <w:r w:rsidRPr="00824464">
        <w:rPr>
          <w:rFonts w:eastAsia="Calibri"/>
          <w:sz w:val="24"/>
          <w:szCs w:val="24"/>
        </w:rPr>
        <w:t>Минобрнауки России</w:t>
      </w:r>
    </w:p>
    <w:p w14:paraId="0E34DEBD" w14:textId="77777777" w:rsidR="00F40238" w:rsidRPr="00824464" w:rsidRDefault="00F40238" w:rsidP="003A798B">
      <w:pPr>
        <w:pStyle w:val="ReportHead"/>
        <w:widowControl w:val="0"/>
        <w:rPr>
          <w:rFonts w:eastAsia="Calibri"/>
          <w:sz w:val="24"/>
          <w:szCs w:val="24"/>
        </w:rPr>
      </w:pPr>
    </w:p>
    <w:p w14:paraId="1D51A22D" w14:textId="77777777" w:rsidR="00F40238" w:rsidRPr="00824464" w:rsidRDefault="00F40238" w:rsidP="003A798B">
      <w:pPr>
        <w:pStyle w:val="ReportHead"/>
        <w:widowControl w:val="0"/>
        <w:rPr>
          <w:rFonts w:eastAsia="Calibri"/>
          <w:sz w:val="24"/>
          <w:szCs w:val="24"/>
        </w:rPr>
      </w:pPr>
      <w:r w:rsidRPr="00824464">
        <w:rPr>
          <w:rFonts w:eastAsia="Calibri"/>
          <w:sz w:val="24"/>
          <w:szCs w:val="24"/>
        </w:rPr>
        <w:t>Бузулукский гуманитарно-технологический институт (филиал)</w:t>
      </w:r>
    </w:p>
    <w:p w14:paraId="5FC75497" w14:textId="77777777" w:rsidR="00F40238" w:rsidRPr="00824464" w:rsidRDefault="00F40238" w:rsidP="003A798B">
      <w:pPr>
        <w:pStyle w:val="ReportHead"/>
        <w:widowControl w:val="0"/>
        <w:rPr>
          <w:rFonts w:eastAsia="Calibri"/>
          <w:sz w:val="24"/>
          <w:szCs w:val="24"/>
        </w:rPr>
      </w:pPr>
      <w:r w:rsidRPr="00824464">
        <w:rPr>
          <w:rFonts w:eastAsia="Calibri"/>
          <w:sz w:val="24"/>
          <w:szCs w:val="24"/>
        </w:rPr>
        <w:t>федерального государственного бюджетного образовательного учреждения</w:t>
      </w:r>
    </w:p>
    <w:p w14:paraId="7D050031" w14:textId="77777777" w:rsidR="00F40238" w:rsidRPr="00824464" w:rsidRDefault="00F40238" w:rsidP="003A798B">
      <w:pPr>
        <w:pStyle w:val="ReportHead"/>
        <w:widowControl w:val="0"/>
        <w:rPr>
          <w:rFonts w:eastAsia="Calibri"/>
          <w:sz w:val="24"/>
          <w:szCs w:val="24"/>
        </w:rPr>
      </w:pPr>
      <w:r w:rsidRPr="00824464">
        <w:rPr>
          <w:rFonts w:eastAsia="Calibri"/>
          <w:sz w:val="24"/>
          <w:szCs w:val="24"/>
        </w:rPr>
        <w:t>высшего образования</w:t>
      </w:r>
    </w:p>
    <w:p w14:paraId="43E541C0" w14:textId="77777777" w:rsidR="00F40238" w:rsidRPr="00824464" w:rsidRDefault="00F40238" w:rsidP="003A798B">
      <w:pPr>
        <w:pStyle w:val="ReportHead"/>
        <w:widowControl w:val="0"/>
        <w:rPr>
          <w:rFonts w:eastAsia="Calibri"/>
          <w:b/>
          <w:sz w:val="24"/>
          <w:szCs w:val="24"/>
        </w:rPr>
      </w:pPr>
      <w:r w:rsidRPr="00824464">
        <w:rPr>
          <w:rFonts w:eastAsia="Calibri"/>
          <w:b/>
          <w:sz w:val="24"/>
          <w:szCs w:val="24"/>
        </w:rPr>
        <w:t>«Оренбургский государственный университет»</w:t>
      </w:r>
    </w:p>
    <w:p w14:paraId="4D183698" w14:textId="77777777" w:rsidR="00F40238" w:rsidRPr="00824464" w:rsidRDefault="00F40238" w:rsidP="003A798B">
      <w:pPr>
        <w:pStyle w:val="ReportHead"/>
        <w:widowControl w:val="0"/>
        <w:rPr>
          <w:rFonts w:eastAsia="Calibri"/>
          <w:sz w:val="24"/>
          <w:szCs w:val="24"/>
        </w:rPr>
      </w:pPr>
    </w:p>
    <w:p w14:paraId="34F348E0" w14:textId="77777777" w:rsidR="00F40238" w:rsidRPr="00824464" w:rsidRDefault="00F40238" w:rsidP="003A798B">
      <w:pPr>
        <w:pStyle w:val="ReportHead"/>
        <w:widowControl w:val="0"/>
        <w:rPr>
          <w:rFonts w:eastAsia="Calibri"/>
          <w:sz w:val="24"/>
          <w:szCs w:val="24"/>
        </w:rPr>
      </w:pPr>
      <w:r w:rsidRPr="00824464">
        <w:rPr>
          <w:rFonts w:eastAsia="Calibri"/>
          <w:sz w:val="24"/>
          <w:szCs w:val="24"/>
        </w:rPr>
        <w:t>Кафедра педагогического образования</w:t>
      </w:r>
    </w:p>
    <w:p w14:paraId="743F832D" w14:textId="77777777" w:rsidR="00C305FE" w:rsidRDefault="00C305FE" w:rsidP="003A798B">
      <w:pPr>
        <w:pStyle w:val="ReportHead"/>
        <w:widowControl w:val="0"/>
        <w:rPr>
          <w:sz w:val="24"/>
        </w:rPr>
      </w:pPr>
    </w:p>
    <w:p w14:paraId="43985254" w14:textId="77777777" w:rsidR="00C305FE" w:rsidRDefault="00C305FE" w:rsidP="003A798B">
      <w:pPr>
        <w:pStyle w:val="ReportHead"/>
        <w:widowControl w:val="0"/>
        <w:jc w:val="left"/>
        <w:rPr>
          <w:sz w:val="24"/>
        </w:rPr>
      </w:pPr>
    </w:p>
    <w:p w14:paraId="459B3975" w14:textId="77777777" w:rsidR="00C305FE" w:rsidRDefault="00C305FE" w:rsidP="003A798B">
      <w:pPr>
        <w:pStyle w:val="ReportHead"/>
        <w:widowControl w:val="0"/>
        <w:jc w:val="left"/>
        <w:rPr>
          <w:sz w:val="24"/>
        </w:rPr>
      </w:pPr>
    </w:p>
    <w:p w14:paraId="6EF80848" w14:textId="77777777" w:rsidR="00C305FE" w:rsidRDefault="00C305FE" w:rsidP="003A798B">
      <w:pPr>
        <w:pStyle w:val="ReportHead"/>
        <w:widowControl w:val="0"/>
        <w:jc w:val="left"/>
        <w:rPr>
          <w:sz w:val="24"/>
        </w:rPr>
      </w:pPr>
    </w:p>
    <w:p w14:paraId="3C6296A3" w14:textId="77777777" w:rsidR="00C305FE" w:rsidRDefault="00C305FE" w:rsidP="003A798B">
      <w:pPr>
        <w:pStyle w:val="ReportHead"/>
        <w:widowControl w:val="0"/>
        <w:rPr>
          <w:sz w:val="24"/>
        </w:rPr>
      </w:pPr>
    </w:p>
    <w:p w14:paraId="2D39B505" w14:textId="77777777" w:rsidR="00C305FE" w:rsidRDefault="00C305FE" w:rsidP="003A798B">
      <w:pPr>
        <w:pStyle w:val="ReportHead"/>
        <w:widowControl w:val="0"/>
        <w:rPr>
          <w:b/>
          <w:sz w:val="32"/>
        </w:rPr>
      </w:pPr>
      <w:r>
        <w:rPr>
          <w:b/>
          <w:sz w:val="32"/>
        </w:rPr>
        <w:t>Фонд</w:t>
      </w:r>
    </w:p>
    <w:p w14:paraId="19E25770" w14:textId="77777777" w:rsidR="00C305FE" w:rsidRDefault="00C305FE" w:rsidP="003A798B">
      <w:pPr>
        <w:pStyle w:val="ReportHead"/>
        <w:widowControl w:val="0"/>
        <w:rPr>
          <w:b/>
          <w:sz w:val="32"/>
        </w:rPr>
      </w:pPr>
      <w:r>
        <w:rPr>
          <w:b/>
          <w:sz w:val="32"/>
        </w:rPr>
        <w:t>оценочных средств</w:t>
      </w:r>
    </w:p>
    <w:p w14:paraId="1B411644" w14:textId="77777777" w:rsidR="00C305FE" w:rsidRDefault="00C305FE" w:rsidP="003A798B">
      <w:pPr>
        <w:pStyle w:val="ReportHead"/>
        <w:widowControl w:val="0"/>
        <w:rPr>
          <w:i/>
        </w:rPr>
      </w:pPr>
      <w:r>
        <w:t>по дисциплине</w:t>
      </w:r>
      <w:r>
        <w:rPr>
          <w:i/>
        </w:rPr>
        <w:t xml:space="preserve"> «Общая и профессиональная психология»</w:t>
      </w:r>
    </w:p>
    <w:p w14:paraId="2AFFF97C" w14:textId="77777777" w:rsidR="00C305FE" w:rsidRDefault="00C305FE" w:rsidP="003A798B">
      <w:pPr>
        <w:pStyle w:val="ReportHead"/>
        <w:widowControl w:val="0"/>
      </w:pPr>
    </w:p>
    <w:p w14:paraId="3912C82A" w14:textId="77777777" w:rsidR="00C305FE" w:rsidRDefault="00C305FE" w:rsidP="003A798B">
      <w:pPr>
        <w:pStyle w:val="ReportHead"/>
        <w:widowControl w:val="0"/>
        <w:spacing w:line="360" w:lineRule="auto"/>
      </w:pPr>
      <w:r>
        <w:t>Уровень высшего образования</w:t>
      </w:r>
    </w:p>
    <w:p w14:paraId="2095BCFD" w14:textId="77777777" w:rsidR="00C305FE" w:rsidRDefault="00C305FE" w:rsidP="003A798B">
      <w:pPr>
        <w:pStyle w:val="ReportHead"/>
        <w:widowControl w:val="0"/>
        <w:spacing w:line="360" w:lineRule="auto"/>
      </w:pPr>
      <w:r>
        <w:t>БАКАЛАВРИАТ</w:t>
      </w:r>
    </w:p>
    <w:p w14:paraId="2B80058F" w14:textId="77777777" w:rsidR="00C305FE" w:rsidRDefault="00C305FE" w:rsidP="003A798B">
      <w:pPr>
        <w:pStyle w:val="ReportHead"/>
        <w:widowControl w:val="0"/>
      </w:pPr>
      <w:r>
        <w:t>Направление подготовки</w:t>
      </w:r>
    </w:p>
    <w:p w14:paraId="69621C02" w14:textId="77777777" w:rsidR="00C305FE" w:rsidRDefault="00C305FE" w:rsidP="003A798B">
      <w:pPr>
        <w:pStyle w:val="ReportHead"/>
        <w:widowControl w:val="0"/>
        <w:rPr>
          <w:i/>
          <w:u w:val="single"/>
        </w:rPr>
      </w:pPr>
      <w:r>
        <w:rPr>
          <w:i/>
          <w:u w:val="single"/>
        </w:rPr>
        <w:t>44.03.04 Профессиональное обучение (по отраслям)</w:t>
      </w:r>
    </w:p>
    <w:p w14:paraId="73D9697E" w14:textId="77777777" w:rsidR="00C305FE" w:rsidRDefault="00C305FE" w:rsidP="003A798B">
      <w:pPr>
        <w:pStyle w:val="ReportHead"/>
        <w:widowControl w:val="0"/>
        <w:rPr>
          <w:sz w:val="24"/>
          <w:vertAlign w:val="superscript"/>
        </w:rPr>
      </w:pPr>
      <w:r>
        <w:rPr>
          <w:sz w:val="24"/>
          <w:vertAlign w:val="superscript"/>
        </w:rPr>
        <w:t>(код и наименование направления подготовки)</w:t>
      </w:r>
    </w:p>
    <w:p w14:paraId="76B0EEC5" w14:textId="77777777" w:rsidR="00C305FE" w:rsidRDefault="00C305FE" w:rsidP="003A798B">
      <w:pPr>
        <w:pStyle w:val="ReportHead"/>
        <w:widowControl w:val="0"/>
        <w:rPr>
          <w:i/>
          <w:u w:val="single"/>
        </w:rPr>
      </w:pPr>
      <w:r>
        <w:rPr>
          <w:i/>
          <w:u w:val="single"/>
        </w:rPr>
        <w:t>Энергетика</w:t>
      </w:r>
    </w:p>
    <w:p w14:paraId="7CC50043" w14:textId="77777777" w:rsidR="00C305FE" w:rsidRDefault="00C305FE" w:rsidP="003A798B">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14:paraId="2CA7FE8E" w14:textId="77777777" w:rsidR="00C305FE" w:rsidRDefault="00C305FE" w:rsidP="003A798B">
      <w:pPr>
        <w:pStyle w:val="ReportHead"/>
        <w:widowControl w:val="0"/>
        <w:rPr>
          <w:sz w:val="24"/>
        </w:rPr>
      </w:pPr>
    </w:p>
    <w:p w14:paraId="43DD5CEF" w14:textId="77777777" w:rsidR="00C305FE" w:rsidRDefault="00C305FE" w:rsidP="003A798B">
      <w:pPr>
        <w:pStyle w:val="ReportHead"/>
        <w:widowControl w:val="0"/>
      </w:pPr>
      <w:r>
        <w:t>Квалификация</w:t>
      </w:r>
    </w:p>
    <w:p w14:paraId="1E432461" w14:textId="77777777" w:rsidR="00C305FE" w:rsidRDefault="00C305FE" w:rsidP="003A798B">
      <w:pPr>
        <w:pStyle w:val="ReportHead"/>
        <w:widowControl w:val="0"/>
        <w:rPr>
          <w:i/>
          <w:u w:val="single"/>
        </w:rPr>
      </w:pPr>
      <w:r>
        <w:rPr>
          <w:i/>
          <w:u w:val="single"/>
        </w:rPr>
        <w:t>Бакалавр</w:t>
      </w:r>
    </w:p>
    <w:p w14:paraId="10D751C4" w14:textId="77777777" w:rsidR="00C305FE" w:rsidRDefault="00C305FE" w:rsidP="003A798B">
      <w:pPr>
        <w:pStyle w:val="ReportHead"/>
        <w:widowControl w:val="0"/>
      </w:pPr>
      <w:r>
        <w:t>Форма обучения</w:t>
      </w:r>
    </w:p>
    <w:p w14:paraId="2F688C58" w14:textId="77777777" w:rsidR="00C305FE" w:rsidRDefault="00D07727" w:rsidP="003A798B">
      <w:pPr>
        <w:pStyle w:val="ReportHead"/>
        <w:widowControl w:val="0"/>
        <w:rPr>
          <w:i/>
          <w:sz w:val="24"/>
          <w:u w:val="single"/>
        </w:rPr>
      </w:pPr>
      <w:r>
        <w:rPr>
          <w:i/>
          <w:sz w:val="24"/>
          <w:u w:val="single"/>
        </w:rPr>
        <w:t>О</w:t>
      </w:r>
      <w:r w:rsidR="00C305FE">
        <w:rPr>
          <w:i/>
          <w:sz w:val="24"/>
          <w:u w:val="single"/>
        </w:rPr>
        <w:t>чная</w:t>
      </w:r>
    </w:p>
    <w:p w14:paraId="58DCD207" w14:textId="77777777" w:rsidR="00C305FE" w:rsidRDefault="00C305FE" w:rsidP="003A798B">
      <w:pPr>
        <w:pStyle w:val="ReportHead"/>
        <w:widowControl w:val="0"/>
      </w:pPr>
      <w:bookmarkStart w:id="0" w:name="BookmarkWhereDelChr13"/>
      <w:bookmarkEnd w:id="0"/>
    </w:p>
    <w:p w14:paraId="2A722A04" w14:textId="77777777" w:rsidR="00C305FE" w:rsidRDefault="00C305FE" w:rsidP="003A798B">
      <w:pPr>
        <w:pStyle w:val="ReportHead"/>
        <w:widowControl w:val="0"/>
      </w:pPr>
    </w:p>
    <w:p w14:paraId="78C29C43" w14:textId="77777777" w:rsidR="00C305FE" w:rsidRDefault="00C305FE" w:rsidP="003A798B">
      <w:pPr>
        <w:pStyle w:val="ReportHead"/>
        <w:widowControl w:val="0"/>
      </w:pPr>
    </w:p>
    <w:p w14:paraId="5CF1BB1D" w14:textId="77777777" w:rsidR="00C305FE" w:rsidRDefault="00C305FE" w:rsidP="003A798B">
      <w:pPr>
        <w:pStyle w:val="ReportHead"/>
        <w:widowControl w:val="0"/>
      </w:pPr>
    </w:p>
    <w:p w14:paraId="40A41C48" w14:textId="77777777" w:rsidR="00C305FE" w:rsidRDefault="00C305FE" w:rsidP="003A798B">
      <w:pPr>
        <w:pStyle w:val="ReportHead"/>
        <w:widowControl w:val="0"/>
      </w:pPr>
    </w:p>
    <w:p w14:paraId="72DDBA57" w14:textId="77777777" w:rsidR="00C305FE" w:rsidRDefault="00C305FE" w:rsidP="003A798B">
      <w:pPr>
        <w:pStyle w:val="ReportHead"/>
        <w:widowControl w:val="0"/>
      </w:pPr>
    </w:p>
    <w:p w14:paraId="3F4280AF" w14:textId="77777777" w:rsidR="00C305FE" w:rsidRDefault="00C305FE" w:rsidP="003A798B">
      <w:pPr>
        <w:pStyle w:val="ReportHead"/>
        <w:widowControl w:val="0"/>
      </w:pPr>
    </w:p>
    <w:p w14:paraId="754F94C2" w14:textId="77777777" w:rsidR="00C305FE" w:rsidRDefault="00C305FE" w:rsidP="003A798B">
      <w:pPr>
        <w:pStyle w:val="ReportHead"/>
        <w:widowControl w:val="0"/>
      </w:pPr>
    </w:p>
    <w:p w14:paraId="090AD8DB" w14:textId="77777777" w:rsidR="00C305FE" w:rsidRDefault="00C305FE" w:rsidP="003A798B">
      <w:pPr>
        <w:pStyle w:val="ReportHead"/>
        <w:widowControl w:val="0"/>
      </w:pPr>
    </w:p>
    <w:p w14:paraId="002DFF23" w14:textId="77777777" w:rsidR="00F40238" w:rsidRPr="00DA0BCF" w:rsidRDefault="00F40238" w:rsidP="003A798B">
      <w:pPr>
        <w:pStyle w:val="ReportHead"/>
        <w:widowControl w:val="0"/>
        <w:jc w:val="both"/>
        <w:rPr>
          <w:szCs w:val="28"/>
        </w:rPr>
      </w:pPr>
    </w:p>
    <w:p w14:paraId="7FA19051" w14:textId="77777777" w:rsidR="00F40238" w:rsidRPr="00DA0BCF" w:rsidRDefault="00F40238" w:rsidP="003A798B">
      <w:pPr>
        <w:pStyle w:val="ReportHead"/>
        <w:widowControl w:val="0"/>
        <w:jc w:val="both"/>
        <w:rPr>
          <w:szCs w:val="28"/>
        </w:rPr>
      </w:pPr>
    </w:p>
    <w:p w14:paraId="742A72E1" w14:textId="77777777" w:rsidR="00F40238" w:rsidRPr="00DA0BCF" w:rsidRDefault="00F40238" w:rsidP="003A798B">
      <w:pPr>
        <w:pStyle w:val="ReportHead"/>
        <w:widowControl w:val="0"/>
        <w:jc w:val="both"/>
        <w:rPr>
          <w:szCs w:val="28"/>
        </w:rPr>
      </w:pPr>
    </w:p>
    <w:p w14:paraId="1B8608EB" w14:textId="77777777" w:rsidR="00F40238" w:rsidRPr="00DA0BCF" w:rsidRDefault="00F40238" w:rsidP="003A798B">
      <w:pPr>
        <w:pStyle w:val="ReportHead"/>
        <w:widowControl w:val="0"/>
        <w:jc w:val="both"/>
        <w:rPr>
          <w:szCs w:val="28"/>
        </w:rPr>
      </w:pPr>
    </w:p>
    <w:p w14:paraId="0010D77F" w14:textId="77777777" w:rsidR="00F40238" w:rsidRPr="00DA0BCF" w:rsidRDefault="00F40238" w:rsidP="003A798B">
      <w:pPr>
        <w:pStyle w:val="ReportHead"/>
        <w:widowControl w:val="0"/>
        <w:jc w:val="both"/>
        <w:rPr>
          <w:szCs w:val="28"/>
        </w:rPr>
      </w:pPr>
    </w:p>
    <w:p w14:paraId="2127D87D" w14:textId="77777777" w:rsidR="00F40238" w:rsidRPr="00DA0BCF" w:rsidRDefault="00F40238" w:rsidP="003A798B">
      <w:pPr>
        <w:pStyle w:val="ReportHead"/>
        <w:widowControl w:val="0"/>
        <w:jc w:val="both"/>
        <w:rPr>
          <w:szCs w:val="28"/>
        </w:rPr>
      </w:pPr>
    </w:p>
    <w:p w14:paraId="10A8F37A" w14:textId="77777777" w:rsidR="00F40238" w:rsidRPr="00DA0BCF" w:rsidRDefault="00F40238" w:rsidP="003A798B">
      <w:pPr>
        <w:pStyle w:val="ReportHead"/>
        <w:widowControl w:val="0"/>
        <w:jc w:val="both"/>
        <w:rPr>
          <w:szCs w:val="28"/>
        </w:rPr>
      </w:pPr>
    </w:p>
    <w:p w14:paraId="3C915C0C" w14:textId="2F3A4723" w:rsidR="00F40238" w:rsidRPr="00D16835" w:rsidRDefault="00824464" w:rsidP="003A798B">
      <w:pPr>
        <w:pStyle w:val="ReportHead"/>
        <w:widowControl w:val="0"/>
        <w:sectPr w:rsidR="00F40238" w:rsidRPr="00D16835" w:rsidSect="00C305FE">
          <w:footerReference w:type="default" r:id="rId7"/>
          <w:pgSz w:w="11906" w:h="16838"/>
          <w:pgMar w:top="510" w:right="567" w:bottom="510" w:left="1134" w:header="0" w:footer="510" w:gutter="0"/>
          <w:cols w:space="708"/>
          <w:docGrid w:linePitch="360"/>
        </w:sectPr>
      </w:pPr>
      <w:r>
        <w:t>Год набора 20</w:t>
      </w:r>
      <w:r w:rsidR="00881D6A">
        <w:t>2</w:t>
      </w:r>
      <w:r w:rsidR="001B2DE7">
        <w:t>2</w:t>
      </w:r>
    </w:p>
    <w:p w14:paraId="2F851233" w14:textId="77777777" w:rsidR="00F40238" w:rsidRPr="00F40238" w:rsidRDefault="00F40238" w:rsidP="003A798B">
      <w:pPr>
        <w:pStyle w:val="ReportHead"/>
        <w:widowControl w:val="0"/>
        <w:jc w:val="both"/>
        <w:rPr>
          <w:szCs w:val="28"/>
        </w:rPr>
      </w:pPr>
    </w:p>
    <w:p w14:paraId="1F180034" w14:textId="77777777" w:rsidR="00F40238" w:rsidRPr="00F40238" w:rsidRDefault="00F40238" w:rsidP="003A798B">
      <w:pPr>
        <w:pStyle w:val="ReportHead"/>
        <w:widowControl w:val="0"/>
        <w:jc w:val="both"/>
        <w:rPr>
          <w:szCs w:val="28"/>
        </w:rPr>
      </w:pPr>
    </w:p>
    <w:p w14:paraId="76CC7DEA" w14:textId="77777777" w:rsidR="00F40238" w:rsidRPr="00F40238" w:rsidRDefault="00F40238" w:rsidP="003A798B">
      <w:pPr>
        <w:pStyle w:val="ReportHead"/>
        <w:widowControl w:val="0"/>
        <w:jc w:val="both"/>
        <w:rPr>
          <w:szCs w:val="28"/>
        </w:rPr>
      </w:pPr>
    </w:p>
    <w:p w14:paraId="1E076E99" w14:textId="04460E3D" w:rsidR="00F40238" w:rsidRPr="001B7CAC" w:rsidRDefault="00F40238" w:rsidP="003A798B">
      <w:pPr>
        <w:pStyle w:val="ReportHead"/>
        <w:widowControl w:val="0"/>
        <w:jc w:val="both"/>
        <w:rPr>
          <w:rFonts w:eastAsia="Calibri"/>
          <w:szCs w:val="28"/>
          <w:vertAlign w:val="superscript"/>
        </w:rPr>
      </w:pPr>
      <w:r w:rsidRPr="001B7CAC">
        <w:rPr>
          <w:rFonts w:eastAsia="Calibri"/>
          <w:szCs w:val="28"/>
        </w:rPr>
        <w:t xml:space="preserve">Фонд оценочных средств предназначен для контроля знаний обучающихся по направлению подготовки (специальности) </w:t>
      </w:r>
      <w:r>
        <w:rPr>
          <w:rFonts w:eastAsia="Calibri"/>
          <w:szCs w:val="28"/>
        </w:rPr>
        <w:t>П</w:t>
      </w:r>
      <w:r w:rsidR="007904DB">
        <w:rPr>
          <w:rFonts w:eastAsia="Calibri"/>
          <w:szCs w:val="28"/>
        </w:rPr>
        <w:t>рофессиональное обучение (по отраслям)</w:t>
      </w:r>
      <w:r w:rsidRPr="001B7CAC">
        <w:rPr>
          <w:rFonts w:eastAsia="Calibri"/>
          <w:szCs w:val="28"/>
        </w:rPr>
        <w:t xml:space="preserve"> по дисциплине </w:t>
      </w:r>
      <w:r w:rsidRPr="001B7CAC">
        <w:rPr>
          <w:rFonts w:eastAsia="Calibri"/>
          <w:i/>
          <w:szCs w:val="28"/>
        </w:rPr>
        <w:t>«</w:t>
      </w:r>
      <w:r>
        <w:rPr>
          <w:i/>
          <w:szCs w:val="28"/>
        </w:rPr>
        <w:t>Общая и профессиональная п</w:t>
      </w:r>
      <w:r>
        <w:rPr>
          <w:rFonts w:eastAsia="Calibri"/>
          <w:i/>
          <w:szCs w:val="28"/>
        </w:rPr>
        <w:t>сихология</w:t>
      </w:r>
      <w:r w:rsidRPr="001B7CAC">
        <w:rPr>
          <w:rFonts w:eastAsia="Calibri"/>
          <w:i/>
          <w:szCs w:val="28"/>
        </w:rPr>
        <w:t>»</w:t>
      </w:r>
    </w:p>
    <w:p w14:paraId="1E2AAF56" w14:textId="77777777" w:rsidR="00F40238" w:rsidRPr="001B7CAC" w:rsidRDefault="00F40238" w:rsidP="003A798B">
      <w:pPr>
        <w:pStyle w:val="ReportHead"/>
        <w:widowControl w:val="0"/>
        <w:ind w:firstLine="850"/>
        <w:jc w:val="both"/>
        <w:rPr>
          <w:rFonts w:eastAsia="Calibri"/>
          <w:szCs w:val="28"/>
        </w:rPr>
      </w:pPr>
    </w:p>
    <w:p w14:paraId="66954238" w14:textId="77777777" w:rsidR="00D16835" w:rsidRDefault="00D16835" w:rsidP="00D16835">
      <w:pPr>
        <w:pStyle w:val="ReportHead"/>
        <w:suppressAutoHyphens/>
        <w:ind w:firstLine="850"/>
        <w:jc w:val="both"/>
        <w:rPr>
          <w:szCs w:val="28"/>
        </w:rPr>
      </w:pPr>
      <w:r>
        <w:rPr>
          <w:szCs w:val="28"/>
        </w:rPr>
        <w:t>Фонд оценочных средств рассмотрен и утвержден на заседании кафедры</w:t>
      </w:r>
    </w:p>
    <w:p w14:paraId="071A3F3B" w14:textId="77777777" w:rsidR="00D16835" w:rsidRDefault="00D16835" w:rsidP="00D16835">
      <w:pPr>
        <w:pStyle w:val="ReportHead"/>
        <w:tabs>
          <w:tab w:val="left" w:pos="10432"/>
        </w:tabs>
        <w:suppressAutoHyphens/>
        <w:jc w:val="both"/>
        <w:rPr>
          <w:szCs w:val="28"/>
          <w:u w:val="single"/>
        </w:rPr>
      </w:pPr>
      <w:r>
        <w:rPr>
          <w:szCs w:val="28"/>
          <w:u w:val="single"/>
        </w:rPr>
        <w:t>Педагогического образования</w:t>
      </w:r>
      <w:r>
        <w:rPr>
          <w:szCs w:val="28"/>
          <w:u w:val="single"/>
        </w:rPr>
        <w:tab/>
      </w:r>
    </w:p>
    <w:p w14:paraId="14F86898" w14:textId="77777777" w:rsidR="00D16835" w:rsidRDefault="00D16835" w:rsidP="00D16835">
      <w:pPr>
        <w:pStyle w:val="ReportHead"/>
        <w:tabs>
          <w:tab w:val="left" w:pos="10432"/>
        </w:tabs>
        <w:suppressAutoHyphens/>
        <w:rPr>
          <w:i/>
          <w:szCs w:val="28"/>
          <w:vertAlign w:val="superscript"/>
        </w:rPr>
      </w:pPr>
      <w:r>
        <w:rPr>
          <w:i/>
          <w:szCs w:val="28"/>
          <w:vertAlign w:val="superscript"/>
        </w:rPr>
        <w:t>наименование кафедры</w:t>
      </w:r>
    </w:p>
    <w:p w14:paraId="18D13E80" w14:textId="77777777" w:rsidR="00D16835" w:rsidRDefault="00D16835" w:rsidP="00D16835">
      <w:pPr>
        <w:pStyle w:val="ReportHead"/>
        <w:tabs>
          <w:tab w:val="left" w:pos="10432"/>
        </w:tabs>
        <w:suppressAutoHyphens/>
        <w:jc w:val="both"/>
        <w:rPr>
          <w:szCs w:val="28"/>
        </w:rPr>
      </w:pPr>
      <w:r>
        <w:rPr>
          <w:szCs w:val="28"/>
        </w:rPr>
        <w:t>протокол № ________от "___" __________ 20__г.</w:t>
      </w:r>
    </w:p>
    <w:p w14:paraId="2E577F94" w14:textId="77777777" w:rsidR="00D16835" w:rsidRDefault="00D16835" w:rsidP="00D16835">
      <w:pPr>
        <w:pStyle w:val="ReportHead"/>
        <w:tabs>
          <w:tab w:val="left" w:pos="10432"/>
        </w:tabs>
        <w:suppressAutoHyphens/>
        <w:jc w:val="both"/>
        <w:rPr>
          <w:szCs w:val="28"/>
        </w:rPr>
      </w:pPr>
    </w:p>
    <w:p w14:paraId="6DC62AC1" w14:textId="0F2845F7" w:rsidR="00D16835" w:rsidRDefault="00D16835" w:rsidP="00D16835">
      <w:pPr>
        <w:pStyle w:val="ReportHead"/>
        <w:tabs>
          <w:tab w:val="left" w:pos="10432"/>
        </w:tabs>
        <w:suppressAutoHyphens/>
        <w:jc w:val="both"/>
        <w:rPr>
          <w:i/>
          <w:szCs w:val="28"/>
        </w:rPr>
      </w:pPr>
      <w:r>
        <w:rPr>
          <w:szCs w:val="28"/>
        </w:rPr>
        <w:t xml:space="preserve">Декан строительно-технологического факультета                        </w:t>
      </w:r>
      <w:r w:rsidR="008414A4">
        <w:rPr>
          <w:i/>
          <w:szCs w:val="28"/>
        </w:rPr>
        <w:t>Завьялова</w:t>
      </w:r>
      <w:r>
        <w:rPr>
          <w:i/>
          <w:szCs w:val="28"/>
        </w:rPr>
        <w:t xml:space="preserve"> </w:t>
      </w:r>
      <w:r w:rsidR="008414A4">
        <w:rPr>
          <w:i/>
          <w:szCs w:val="28"/>
        </w:rPr>
        <w:t>И.</w:t>
      </w:r>
      <w:r>
        <w:rPr>
          <w:i/>
          <w:szCs w:val="28"/>
        </w:rPr>
        <w:t>.В.</w:t>
      </w:r>
    </w:p>
    <w:p w14:paraId="66630DB8" w14:textId="77777777" w:rsidR="00D16835" w:rsidRDefault="00D16835" w:rsidP="00D16835">
      <w:pPr>
        <w:pStyle w:val="ReportHead"/>
        <w:tabs>
          <w:tab w:val="center" w:pos="6378"/>
          <w:tab w:val="left" w:pos="10432"/>
        </w:tabs>
        <w:suppressAutoHyphens/>
        <w:jc w:val="both"/>
        <w:rPr>
          <w:szCs w:val="28"/>
          <w:u w:val="single"/>
        </w:rPr>
      </w:pPr>
      <w:r>
        <w:rPr>
          <w:szCs w:val="28"/>
          <w:u w:val="single"/>
        </w:rPr>
        <w:tab/>
        <w:t>__________________________________________________________________</w:t>
      </w:r>
    </w:p>
    <w:p w14:paraId="0112435C" w14:textId="77777777" w:rsidR="00D16835" w:rsidRDefault="00D16835" w:rsidP="00D16835">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14:paraId="34AEC909" w14:textId="77777777" w:rsidR="00D16835" w:rsidRDefault="00D16835" w:rsidP="00D16835">
      <w:pPr>
        <w:pStyle w:val="ReportHead"/>
        <w:tabs>
          <w:tab w:val="center" w:pos="6378"/>
          <w:tab w:val="left" w:pos="10432"/>
        </w:tabs>
        <w:suppressAutoHyphens/>
        <w:jc w:val="both"/>
        <w:rPr>
          <w:i/>
          <w:szCs w:val="28"/>
        </w:rPr>
      </w:pPr>
      <w:r>
        <w:rPr>
          <w:i/>
          <w:szCs w:val="28"/>
        </w:rPr>
        <w:t xml:space="preserve">Исполнители:    </w:t>
      </w:r>
    </w:p>
    <w:p w14:paraId="306322FB" w14:textId="77777777" w:rsidR="00D16835" w:rsidRDefault="00D16835" w:rsidP="00D16835">
      <w:pPr>
        <w:pStyle w:val="ReportHead"/>
        <w:tabs>
          <w:tab w:val="center" w:pos="6378"/>
          <w:tab w:val="left" w:pos="10432"/>
        </w:tabs>
        <w:suppressAutoHyphens/>
        <w:jc w:val="both"/>
        <w:rPr>
          <w:i/>
          <w:szCs w:val="28"/>
        </w:rPr>
      </w:pPr>
      <w:r>
        <w:rPr>
          <w:i/>
          <w:szCs w:val="28"/>
        </w:rPr>
        <w:t xml:space="preserve">                                доцент                                                             Омельяненко Л.А.   </w:t>
      </w:r>
    </w:p>
    <w:p w14:paraId="6641CBD0" w14:textId="77777777" w:rsidR="00D16835" w:rsidRDefault="00D16835" w:rsidP="00D16835">
      <w:pPr>
        <w:pStyle w:val="ReportHead"/>
        <w:tabs>
          <w:tab w:val="center" w:pos="6378"/>
          <w:tab w:val="left" w:pos="10432"/>
        </w:tabs>
        <w:suppressAutoHyphens/>
        <w:jc w:val="both"/>
        <w:rPr>
          <w:i/>
          <w:szCs w:val="28"/>
        </w:rPr>
      </w:pPr>
      <w:r>
        <w:rPr>
          <w:szCs w:val="28"/>
          <w:u w:val="single"/>
        </w:rPr>
        <w:tab/>
        <w:t>___________________________________________________________</w:t>
      </w:r>
    </w:p>
    <w:p w14:paraId="0534DDD8" w14:textId="77777777" w:rsidR="00D16835" w:rsidRDefault="00D16835" w:rsidP="00D16835">
      <w:pPr>
        <w:pStyle w:val="ReportHead"/>
        <w:tabs>
          <w:tab w:val="left" w:pos="10432"/>
        </w:tabs>
        <w:suppressAutoHyphens/>
        <w:jc w:val="both"/>
        <w:rPr>
          <w:i/>
          <w:szCs w:val="28"/>
          <w:vertAlign w:val="superscript"/>
        </w:rPr>
      </w:pPr>
      <w:r>
        <w:rPr>
          <w:i/>
          <w:szCs w:val="28"/>
          <w:vertAlign w:val="superscript"/>
        </w:rPr>
        <w:t xml:space="preserve">                                         должность                                         подпись                        расшифровка подписи</w:t>
      </w:r>
    </w:p>
    <w:p w14:paraId="582F5938" w14:textId="77777777" w:rsidR="00D16835" w:rsidRDefault="00D16835" w:rsidP="00D16835">
      <w:pPr>
        <w:pStyle w:val="ReportHead"/>
        <w:tabs>
          <w:tab w:val="left" w:pos="10432"/>
        </w:tabs>
        <w:suppressAutoHyphens/>
        <w:jc w:val="both"/>
        <w:rPr>
          <w:szCs w:val="28"/>
          <w:u w:val="single"/>
        </w:rPr>
      </w:pPr>
      <w:r>
        <w:rPr>
          <w:szCs w:val="28"/>
          <w:u w:val="single"/>
        </w:rPr>
        <w:tab/>
      </w:r>
    </w:p>
    <w:p w14:paraId="2B7EAA90" w14:textId="77777777" w:rsidR="00D16835" w:rsidRDefault="00D16835" w:rsidP="00D16835">
      <w:pPr>
        <w:pStyle w:val="ReportHead"/>
        <w:tabs>
          <w:tab w:val="left" w:pos="10432"/>
        </w:tabs>
        <w:suppressAutoHyphens/>
        <w:jc w:val="both"/>
        <w:rPr>
          <w:i/>
          <w:szCs w:val="28"/>
          <w:vertAlign w:val="superscript"/>
        </w:rPr>
      </w:pPr>
      <w:r>
        <w:rPr>
          <w:i/>
          <w:szCs w:val="28"/>
          <w:vertAlign w:val="superscript"/>
        </w:rPr>
        <w:t xml:space="preserve">                                         должность                                         подпись                        расшифровка подписи</w:t>
      </w:r>
    </w:p>
    <w:p w14:paraId="35621B66" w14:textId="77777777" w:rsidR="00F54521" w:rsidRDefault="00F54521" w:rsidP="003A798B">
      <w:pPr>
        <w:pStyle w:val="ReportMain"/>
        <w:widowControl w:val="0"/>
        <w:ind w:firstLine="709"/>
        <w:jc w:val="both"/>
        <w:outlineLvl w:val="0"/>
        <w:rPr>
          <w:b/>
          <w:sz w:val="28"/>
        </w:rPr>
      </w:pPr>
    </w:p>
    <w:p w14:paraId="0FC1DDAB" w14:textId="77777777" w:rsidR="00F54521" w:rsidRDefault="00F54521" w:rsidP="003A798B">
      <w:pPr>
        <w:pStyle w:val="ReportMain"/>
        <w:widowControl w:val="0"/>
        <w:ind w:firstLine="709"/>
        <w:jc w:val="both"/>
        <w:outlineLvl w:val="0"/>
        <w:rPr>
          <w:b/>
          <w:sz w:val="28"/>
        </w:rPr>
      </w:pPr>
    </w:p>
    <w:p w14:paraId="1B6192C9" w14:textId="77777777" w:rsidR="00F54521" w:rsidRDefault="00F54521" w:rsidP="003A798B">
      <w:pPr>
        <w:pStyle w:val="ReportMain"/>
        <w:widowControl w:val="0"/>
        <w:ind w:firstLine="709"/>
        <w:jc w:val="both"/>
        <w:outlineLvl w:val="0"/>
        <w:rPr>
          <w:b/>
          <w:sz w:val="28"/>
        </w:rPr>
      </w:pPr>
    </w:p>
    <w:p w14:paraId="0948DC33" w14:textId="77777777" w:rsidR="00F54521" w:rsidRDefault="00F54521" w:rsidP="003A798B">
      <w:pPr>
        <w:pStyle w:val="ReportMain"/>
        <w:widowControl w:val="0"/>
        <w:ind w:firstLine="709"/>
        <w:jc w:val="both"/>
        <w:outlineLvl w:val="0"/>
        <w:rPr>
          <w:b/>
          <w:sz w:val="28"/>
        </w:rPr>
      </w:pPr>
    </w:p>
    <w:p w14:paraId="4B344653" w14:textId="77777777" w:rsidR="00F54521" w:rsidRDefault="00F54521" w:rsidP="003A798B">
      <w:pPr>
        <w:pStyle w:val="ReportMain"/>
        <w:widowControl w:val="0"/>
        <w:ind w:firstLine="709"/>
        <w:jc w:val="both"/>
        <w:outlineLvl w:val="0"/>
        <w:rPr>
          <w:b/>
          <w:sz w:val="28"/>
        </w:rPr>
      </w:pPr>
    </w:p>
    <w:p w14:paraId="2F7AC807" w14:textId="77777777" w:rsidR="00F54521" w:rsidRDefault="00F54521" w:rsidP="003A798B">
      <w:pPr>
        <w:pStyle w:val="ReportMain"/>
        <w:widowControl w:val="0"/>
        <w:ind w:firstLine="709"/>
        <w:jc w:val="both"/>
        <w:outlineLvl w:val="0"/>
        <w:rPr>
          <w:b/>
          <w:sz w:val="28"/>
        </w:rPr>
      </w:pPr>
    </w:p>
    <w:p w14:paraId="14588146" w14:textId="77777777" w:rsidR="003A798B" w:rsidRDefault="003A798B" w:rsidP="003A798B">
      <w:pPr>
        <w:pStyle w:val="ReportMain"/>
        <w:widowControl w:val="0"/>
        <w:ind w:firstLine="709"/>
        <w:jc w:val="both"/>
        <w:outlineLvl w:val="0"/>
        <w:rPr>
          <w:b/>
          <w:sz w:val="28"/>
        </w:rPr>
      </w:pPr>
    </w:p>
    <w:p w14:paraId="22640DE8" w14:textId="77777777" w:rsidR="003A798B" w:rsidRDefault="003A798B" w:rsidP="003A798B">
      <w:pPr>
        <w:pStyle w:val="ReportMain"/>
        <w:widowControl w:val="0"/>
        <w:ind w:firstLine="709"/>
        <w:jc w:val="both"/>
        <w:outlineLvl w:val="0"/>
        <w:rPr>
          <w:b/>
          <w:sz w:val="28"/>
        </w:rPr>
      </w:pPr>
    </w:p>
    <w:p w14:paraId="73764EF3" w14:textId="77777777" w:rsidR="003A798B" w:rsidRDefault="003A798B" w:rsidP="003A798B">
      <w:pPr>
        <w:pStyle w:val="ReportMain"/>
        <w:widowControl w:val="0"/>
        <w:ind w:firstLine="709"/>
        <w:jc w:val="both"/>
        <w:outlineLvl w:val="0"/>
        <w:rPr>
          <w:b/>
          <w:sz w:val="28"/>
        </w:rPr>
      </w:pPr>
    </w:p>
    <w:p w14:paraId="1CBFC008" w14:textId="77777777" w:rsidR="003A798B" w:rsidRDefault="003A798B" w:rsidP="003A798B">
      <w:pPr>
        <w:pStyle w:val="ReportMain"/>
        <w:widowControl w:val="0"/>
        <w:ind w:firstLine="709"/>
        <w:jc w:val="both"/>
        <w:outlineLvl w:val="0"/>
        <w:rPr>
          <w:b/>
          <w:sz w:val="28"/>
        </w:rPr>
      </w:pPr>
    </w:p>
    <w:p w14:paraId="0336C136" w14:textId="77777777" w:rsidR="003A798B" w:rsidRDefault="003A798B" w:rsidP="003A798B">
      <w:pPr>
        <w:pStyle w:val="ReportMain"/>
        <w:widowControl w:val="0"/>
        <w:ind w:firstLine="709"/>
        <w:jc w:val="both"/>
        <w:outlineLvl w:val="0"/>
        <w:rPr>
          <w:b/>
          <w:sz w:val="28"/>
        </w:rPr>
      </w:pPr>
    </w:p>
    <w:p w14:paraId="669EE0F9" w14:textId="77777777" w:rsidR="003A798B" w:rsidRDefault="003A798B" w:rsidP="003A798B">
      <w:pPr>
        <w:pStyle w:val="ReportMain"/>
        <w:widowControl w:val="0"/>
        <w:ind w:firstLine="709"/>
        <w:jc w:val="both"/>
        <w:outlineLvl w:val="0"/>
        <w:rPr>
          <w:b/>
          <w:sz w:val="28"/>
        </w:rPr>
      </w:pPr>
    </w:p>
    <w:p w14:paraId="78299EAD" w14:textId="77777777" w:rsidR="003A798B" w:rsidRDefault="003A798B" w:rsidP="003A798B">
      <w:pPr>
        <w:pStyle w:val="ReportMain"/>
        <w:widowControl w:val="0"/>
        <w:ind w:firstLine="709"/>
        <w:jc w:val="both"/>
        <w:outlineLvl w:val="0"/>
        <w:rPr>
          <w:b/>
          <w:sz w:val="28"/>
        </w:rPr>
      </w:pPr>
    </w:p>
    <w:p w14:paraId="6FB94B1B" w14:textId="77777777" w:rsidR="003A798B" w:rsidRDefault="003A798B" w:rsidP="003A798B">
      <w:pPr>
        <w:pStyle w:val="ReportMain"/>
        <w:widowControl w:val="0"/>
        <w:ind w:firstLine="709"/>
        <w:jc w:val="both"/>
        <w:outlineLvl w:val="0"/>
        <w:rPr>
          <w:b/>
          <w:sz w:val="28"/>
        </w:rPr>
      </w:pPr>
    </w:p>
    <w:p w14:paraId="3283392E" w14:textId="77777777" w:rsidR="003A798B" w:rsidRDefault="003A798B" w:rsidP="003A798B">
      <w:pPr>
        <w:pStyle w:val="ReportMain"/>
        <w:widowControl w:val="0"/>
        <w:ind w:firstLine="709"/>
        <w:jc w:val="both"/>
        <w:outlineLvl w:val="0"/>
        <w:rPr>
          <w:b/>
          <w:sz w:val="28"/>
        </w:rPr>
      </w:pPr>
    </w:p>
    <w:p w14:paraId="6F35629D" w14:textId="77777777" w:rsidR="003A798B" w:rsidRDefault="003A798B" w:rsidP="003A798B">
      <w:pPr>
        <w:pStyle w:val="ReportMain"/>
        <w:widowControl w:val="0"/>
        <w:ind w:firstLine="709"/>
        <w:jc w:val="both"/>
        <w:outlineLvl w:val="0"/>
        <w:rPr>
          <w:b/>
          <w:sz w:val="28"/>
        </w:rPr>
      </w:pPr>
    </w:p>
    <w:p w14:paraId="6E15171F" w14:textId="77777777" w:rsidR="003A798B" w:rsidRDefault="003A798B" w:rsidP="003A798B">
      <w:pPr>
        <w:pStyle w:val="ReportMain"/>
        <w:widowControl w:val="0"/>
        <w:ind w:firstLine="709"/>
        <w:jc w:val="both"/>
        <w:outlineLvl w:val="0"/>
        <w:rPr>
          <w:b/>
          <w:sz w:val="28"/>
        </w:rPr>
      </w:pPr>
    </w:p>
    <w:p w14:paraId="3A24E44B" w14:textId="77777777" w:rsidR="003A798B" w:rsidRDefault="003A798B" w:rsidP="003A798B">
      <w:pPr>
        <w:pStyle w:val="ReportMain"/>
        <w:widowControl w:val="0"/>
        <w:ind w:firstLine="709"/>
        <w:jc w:val="both"/>
        <w:outlineLvl w:val="0"/>
        <w:rPr>
          <w:b/>
          <w:sz w:val="28"/>
        </w:rPr>
      </w:pPr>
    </w:p>
    <w:p w14:paraId="3456D79B" w14:textId="77777777" w:rsidR="003A798B" w:rsidRDefault="003A798B" w:rsidP="003A798B">
      <w:pPr>
        <w:pStyle w:val="ReportMain"/>
        <w:widowControl w:val="0"/>
        <w:ind w:firstLine="709"/>
        <w:jc w:val="both"/>
        <w:outlineLvl w:val="0"/>
        <w:rPr>
          <w:b/>
          <w:sz w:val="28"/>
        </w:rPr>
      </w:pPr>
    </w:p>
    <w:p w14:paraId="029A1E4B" w14:textId="77777777" w:rsidR="003A798B" w:rsidRDefault="003A798B" w:rsidP="003A798B">
      <w:pPr>
        <w:pStyle w:val="ReportMain"/>
        <w:widowControl w:val="0"/>
        <w:ind w:firstLine="709"/>
        <w:jc w:val="both"/>
        <w:outlineLvl w:val="0"/>
        <w:rPr>
          <w:b/>
          <w:sz w:val="28"/>
        </w:rPr>
      </w:pPr>
    </w:p>
    <w:p w14:paraId="6D88D393" w14:textId="77777777" w:rsidR="003A798B" w:rsidRDefault="003A798B" w:rsidP="003A798B">
      <w:pPr>
        <w:pStyle w:val="ReportMain"/>
        <w:widowControl w:val="0"/>
        <w:ind w:firstLine="709"/>
        <w:jc w:val="both"/>
        <w:outlineLvl w:val="0"/>
        <w:rPr>
          <w:b/>
          <w:sz w:val="28"/>
        </w:rPr>
      </w:pPr>
    </w:p>
    <w:p w14:paraId="35298E50" w14:textId="77777777" w:rsidR="003A798B" w:rsidRDefault="003A798B" w:rsidP="003A798B">
      <w:pPr>
        <w:pStyle w:val="ReportMain"/>
        <w:widowControl w:val="0"/>
        <w:ind w:firstLine="709"/>
        <w:jc w:val="both"/>
        <w:outlineLvl w:val="0"/>
        <w:rPr>
          <w:b/>
          <w:sz w:val="28"/>
        </w:rPr>
      </w:pPr>
    </w:p>
    <w:p w14:paraId="164570CD" w14:textId="77777777" w:rsidR="003A798B" w:rsidRDefault="003A798B" w:rsidP="003A798B">
      <w:pPr>
        <w:pStyle w:val="ReportMain"/>
        <w:widowControl w:val="0"/>
        <w:ind w:firstLine="709"/>
        <w:jc w:val="both"/>
        <w:outlineLvl w:val="0"/>
        <w:rPr>
          <w:b/>
          <w:sz w:val="28"/>
        </w:rPr>
      </w:pPr>
    </w:p>
    <w:p w14:paraId="010524DE" w14:textId="77777777" w:rsidR="003A798B" w:rsidRDefault="003A798B" w:rsidP="003A798B">
      <w:pPr>
        <w:pStyle w:val="ReportMain"/>
        <w:widowControl w:val="0"/>
        <w:ind w:firstLine="709"/>
        <w:jc w:val="both"/>
        <w:outlineLvl w:val="0"/>
        <w:rPr>
          <w:b/>
          <w:sz w:val="28"/>
        </w:rPr>
      </w:pPr>
    </w:p>
    <w:p w14:paraId="3D641B8F" w14:textId="77777777" w:rsidR="003A798B" w:rsidRDefault="003A798B" w:rsidP="003A798B">
      <w:pPr>
        <w:pStyle w:val="ReportMain"/>
        <w:widowControl w:val="0"/>
        <w:ind w:firstLine="709"/>
        <w:jc w:val="both"/>
        <w:outlineLvl w:val="0"/>
        <w:rPr>
          <w:b/>
          <w:sz w:val="28"/>
        </w:rPr>
      </w:pPr>
    </w:p>
    <w:p w14:paraId="44821EA8" w14:textId="77777777" w:rsidR="003A798B" w:rsidRDefault="003A798B" w:rsidP="003A798B">
      <w:pPr>
        <w:pStyle w:val="ReportMain"/>
        <w:widowControl w:val="0"/>
        <w:ind w:firstLine="709"/>
        <w:jc w:val="both"/>
        <w:outlineLvl w:val="0"/>
        <w:rPr>
          <w:b/>
          <w:sz w:val="28"/>
        </w:rPr>
      </w:pPr>
    </w:p>
    <w:p w14:paraId="4EDEF2F0" w14:textId="77777777" w:rsidR="00D16835" w:rsidRPr="00D07727" w:rsidRDefault="00D16835" w:rsidP="003A798B">
      <w:pPr>
        <w:pStyle w:val="ReportMain"/>
        <w:widowControl w:val="0"/>
        <w:ind w:firstLine="709"/>
        <w:jc w:val="both"/>
        <w:outlineLvl w:val="0"/>
        <w:rPr>
          <w:b/>
          <w:sz w:val="28"/>
        </w:rPr>
      </w:pPr>
    </w:p>
    <w:p w14:paraId="5A1ACE35" w14:textId="77777777" w:rsidR="00D16835" w:rsidRPr="00D07727" w:rsidRDefault="00D16835" w:rsidP="003A798B">
      <w:pPr>
        <w:pStyle w:val="ReportMain"/>
        <w:widowControl w:val="0"/>
        <w:ind w:firstLine="709"/>
        <w:jc w:val="both"/>
        <w:outlineLvl w:val="0"/>
        <w:rPr>
          <w:b/>
          <w:sz w:val="28"/>
        </w:rPr>
      </w:pPr>
    </w:p>
    <w:p w14:paraId="5165AC1B" w14:textId="77777777" w:rsidR="00C305FE" w:rsidRDefault="00C305FE" w:rsidP="003A798B">
      <w:pPr>
        <w:pStyle w:val="ReportMain"/>
        <w:widowControl w:val="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C305FE" w:rsidRPr="00C305FE" w14:paraId="30059A4C" w14:textId="77777777" w:rsidTr="00C305FE">
        <w:trPr>
          <w:tblHeader/>
        </w:trPr>
        <w:tc>
          <w:tcPr>
            <w:tcW w:w="1843" w:type="dxa"/>
            <w:shd w:val="clear" w:color="auto" w:fill="auto"/>
            <w:vAlign w:val="center"/>
          </w:tcPr>
          <w:p w14:paraId="44887461" w14:textId="77777777" w:rsidR="00C305FE" w:rsidRPr="00C305FE" w:rsidRDefault="00C305FE" w:rsidP="003A798B">
            <w:pPr>
              <w:pStyle w:val="ReportMain"/>
              <w:widowControl w:val="0"/>
              <w:jc w:val="center"/>
            </w:pPr>
            <w:r w:rsidRPr="00C305FE">
              <w:t>Формируемые компетенции</w:t>
            </w:r>
          </w:p>
        </w:tc>
        <w:tc>
          <w:tcPr>
            <w:tcW w:w="3402" w:type="dxa"/>
            <w:shd w:val="clear" w:color="auto" w:fill="auto"/>
            <w:vAlign w:val="center"/>
          </w:tcPr>
          <w:p w14:paraId="41E58EA5" w14:textId="77777777" w:rsidR="00C305FE" w:rsidRPr="00C305FE" w:rsidRDefault="00C305FE" w:rsidP="003A798B">
            <w:pPr>
              <w:pStyle w:val="ReportMain"/>
              <w:widowControl w:val="0"/>
              <w:jc w:val="center"/>
            </w:pPr>
            <w:r w:rsidRPr="00C305FE">
              <w:t>Код и наименование индикатора достижения компетенции</w:t>
            </w:r>
          </w:p>
        </w:tc>
        <w:tc>
          <w:tcPr>
            <w:tcW w:w="2268" w:type="dxa"/>
            <w:shd w:val="clear" w:color="auto" w:fill="auto"/>
            <w:vAlign w:val="center"/>
          </w:tcPr>
          <w:p w14:paraId="1E9E2EE1" w14:textId="77777777" w:rsidR="00C305FE" w:rsidRPr="00C305FE" w:rsidRDefault="00C305FE" w:rsidP="003A798B">
            <w:pPr>
              <w:pStyle w:val="ReportMain"/>
              <w:widowControl w:val="0"/>
              <w:jc w:val="center"/>
            </w:pPr>
            <w:r w:rsidRPr="00C305FE">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14:paraId="35792689" w14:textId="77777777" w:rsidR="00C305FE" w:rsidRDefault="00C305FE" w:rsidP="003A798B">
            <w:pPr>
              <w:pStyle w:val="ReportMain"/>
              <w:widowControl w:val="0"/>
              <w:jc w:val="center"/>
            </w:pPr>
            <w:r w:rsidRPr="00C305FE">
              <w:t>Виды оценочных средств/</w:t>
            </w:r>
          </w:p>
          <w:p w14:paraId="03C82379" w14:textId="77777777" w:rsidR="00C305FE" w:rsidRPr="00C305FE" w:rsidRDefault="00C305FE" w:rsidP="003A798B">
            <w:pPr>
              <w:pStyle w:val="ReportMain"/>
              <w:widowControl w:val="0"/>
              <w:jc w:val="center"/>
            </w:pPr>
            <w:r w:rsidRPr="00C305FE">
              <w:t>шифр раздела в данном документе</w:t>
            </w:r>
          </w:p>
        </w:tc>
      </w:tr>
      <w:tr w:rsidR="00C305FE" w:rsidRPr="00C305FE" w14:paraId="623A9380" w14:textId="77777777" w:rsidTr="00C305FE">
        <w:tc>
          <w:tcPr>
            <w:tcW w:w="1843" w:type="dxa"/>
            <w:vMerge w:val="restart"/>
            <w:shd w:val="clear" w:color="auto" w:fill="auto"/>
          </w:tcPr>
          <w:p w14:paraId="61FD1812" w14:textId="77777777" w:rsidR="00C305FE" w:rsidRDefault="00C305FE" w:rsidP="003A798B">
            <w:pPr>
              <w:pStyle w:val="ReportMain"/>
              <w:widowControl w:val="0"/>
              <w:rPr>
                <w:b/>
              </w:rPr>
            </w:pPr>
            <w:r>
              <w:rPr>
                <w:b/>
              </w:rPr>
              <w:t>ОПК-2:</w:t>
            </w:r>
          </w:p>
          <w:p w14:paraId="459148CD" w14:textId="77777777" w:rsidR="00C305FE" w:rsidRPr="00C305FE" w:rsidRDefault="00C305FE" w:rsidP="003A798B">
            <w:pPr>
              <w:pStyle w:val="ReportMain"/>
              <w:widowControl w:val="0"/>
            </w:pPr>
            <w: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3402" w:type="dxa"/>
            <w:vMerge w:val="restart"/>
            <w:shd w:val="clear" w:color="auto" w:fill="auto"/>
          </w:tcPr>
          <w:p w14:paraId="71A2A747" w14:textId="77777777" w:rsidR="00C305FE" w:rsidRPr="00C305FE" w:rsidRDefault="00C305FE" w:rsidP="003A798B">
            <w:pPr>
              <w:pStyle w:val="ReportMain"/>
              <w:widowControl w:val="0"/>
            </w:pPr>
            <w:r w:rsidRPr="00C305FE">
              <w:t>ОПК-2-В-1 2.1 Демонстрирует знание основных компонентов основных и дополнительных образовательных программ</w:t>
            </w:r>
          </w:p>
        </w:tc>
        <w:tc>
          <w:tcPr>
            <w:tcW w:w="2268" w:type="dxa"/>
            <w:shd w:val="clear" w:color="auto" w:fill="auto"/>
          </w:tcPr>
          <w:p w14:paraId="07F84196" w14:textId="77777777" w:rsidR="00C305FE" w:rsidRDefault="00C305FE" w:rsidP="003A798B">
            <w:pPr>
              <w:pStyle w:val="ReportMain"/>
              <w:widowControl w:val="0"/>
              <w:rPr>
                <w:b/>
                <w:u w:val="single"/>
              </w:rPr>
            </w:pPr>
            <w:r>
              <w:rPr>
                <w:b/>
                <w:u w:val="single"/>
              </w:rPr>
              <w:t>Знать:</w:t>
            </w:r>
          </w:p>
          <w:p w14:paraId="59F8D575" w14:textId="77777777" w:rsidR="00376622" w:rsidRDefault="00376622" w:rsidP="00376622">
            <w:pPr>
              <w:pStyle w:val="ReportMain"/>
              <w:suppressAutoHyphens/>
            </w:pPr>
            <w:r>
              <w:t>основные компоненты</w:t>
            </w:r>
            <w:r w:rsidRPr="0034009C">
              <w:t xml:space="preserve"> основных и дополнительных образовательных </w:t>
            </w:r>
            <w:proofErr w:type="gramStart"/>
            <w:r w:rsidRPr="0034009C">
              <w:t>программ</w:t>
            </w:r>
            <w:r>
              <w:t xml:space="preserve"> ,</w:t>
            </w:r>
            <w:proofErr w:type="gramEnd"/>
            <w:r>
              <w:t xml:space="preserve"> предусматривающих учёт возрастных психологических особенностей обучающихся</w:t>
            </w:r>
          </w:p>
          <w:p w14:paraId="3A21CBA9" w14:textId="77777777" w:rsidR="00C305FE" w:rsidRPr="00C305FE" w:rsidRDefault="00C305FE" w:rsidP="003A798B">
            <w:pPr>
              <w:pStyle w:val="ReportMain"/>
              <w:widowControl w:val="0"/>
            </w:pPr>
          </w:p>
        </w:tc>
        <w:tc>
          <w:tcPr>
            <w:tcW w:w="2693" w:type="dxa"/>
            <w:shd w:val="clear" w:color="auto" w:fill="auto"/>
          </w:tcPr>
          <w:p w14:paraId="3D8EEA49" w14:textId="77777777" w:rsidR="00C305FE" w:rsidRDefault="00C305FE" w:rsidP="003A798B">
            <w:pPr>
              <w:pStyle w:val="ReportMain"/>
              <w:widowControl w:val="0"/>
            </w:pPr>
            <w:r>
              <w:rPr>
                <w:b/>
              </w:rPr>
              <w:t>Блок A –</w:t>
            </w:r>
            <w:r>
              <w:t xml:space="preserve"> задания репродуктивного уровня</w:t>
            </w:r>
          </w:p>
          <w:p w14:paraId="2EBECED5" w14:textId="77777777" w:rsidR="00E04885" w:rsidRPr="00661B81" w:rsidRDefault="00E04885" w:rsidP="00E04885">
            <w:pPr>
              <w:tabs>
                <w:tab w:val="left" w:pos="7513"/>
              </w:tabs>
              <w:suppressAutoHyphens/>
              <w:spacing w:after="0" w:line="240" w:lineRule="auto"/>
              <w:jc w:val="both"/>
              <w:rPr>
                <w:rFonts w:eastAsia="Calibri"/>
                <w:szCs w:val="24"/>
                <w:lang w:eastAsia="ru-RU"/>
              </w:rPr>
            </w:pPr>
            <w:r w:rsidRPr="00661B81">
              <w:rPr>
                <w:rFonts w:eastAsia="Calibri"/>
                <w:szCs w:val="24"/>
                <w:lang w:eastAsia="ru-RU"/>
              </w:rPr>
              <w:t>Тестовые вопросы</w:t>
            </w:r>
            <w:r w:rsidR="00525A78">
              <w:rPr>
                <w:rFonts w:eastAsia="Calibri"/>
                <w:szCs w:val="24"/>
                <w:lang w:eastAsia="ru-RU"/>
              </w:rPr>
              <w:t>,</w:t>
            </w:r>
          </w:p>
          <w:p w14:paraId="691192D3" w14:textId="77777777" w:rsidR="00C305FE" w:rsidRPr="00C305FE" w:rsidRDefault="00525A78" w:rsidP="00E04885">
            <w:pPr>
              <w:pStyle w:val="ReportMain"/>
              <w:widowControl w:val="0"/>
              <w:rPr>
                <w:i/>
              </w:rPr>
            </w:pPr>
            <w:r>
              <w:rPr>
                <w:rFonts w:eastAsia="Calibri"/>
                <w:szCs w:val="24"/>
                <w:lang w:eastAsia="ru-RU"/>
              </w:rPr>
              <w:t>в</w:t>
            </w:r>
            <w:r w:rsidR="00E04885" w:rsidRPr="00661B81">
              <w:rPr>
                <w:rFonts w:eastAsia="Calibri"/>
                <w:szCs w:val="24"/>
                <w:lang w:eastAsia="ru-RU"/>
              </w:rPr>
              <w:t>опросы для опроса</w:t>
            </w:r>
            <w:r w:rsidR="00E04885">
              <w:rPr>
                <w:szCs w:val="24"/>
                <w:lang w:eastAsia="ru-RU"/>
              </w:rPr>
              <w:t xml:space="preserve">, курсовая </w:t>
            </w:r>
            <w:r w:rsidR="00E04885">
              <w:rPr>
                <w:rFonts w:eastAsia="Calibri"/>
                <w:szCs w:val="24"/>
                <w:lang w:eastAsia="ru-RU"/>
              </w:rPr>
              <w:t>работа.</w:t>
            </w:r>
          </w:p>
        </w:tc>
      </w:tr>
      <w:tr w:rsidR="00C305FE" w:rsidRPr="00C305FE" w14:paraId="4D1EE9C6" w14:textId="77777777" w:rsidTr="00C305FE">
        <w:tc>
          <w:tcPr>
            <w:tcW w:w="1843" w:type="dxa"/>
            <w:vMerge/>
            <w:shd w:val="clear" w:color="auto" w:fill="auto"/>
          </w:tcPr>
          <w:p w14:paraId="7C397016" w14:textId="77777777" w:rsidR="00C305FE" w:rsidRPr="00C305FE" w:rsidRDefault="00C305FE" w:rsidP="003A798B">
            <w:pPr>
              <w:pStyle w:val="ReportMain"/>
              <w:widowControl w:val="0"/>
            </w:pPr>
          </w:p>
        </w:tc>
        <w:tc>
          <w:tcPr>
            <w:tcW w:w="3402" w:type="dxa"/>
            <w:vMerge/>
            <w:shd w:val="clear" w:color="auto" w:fill="auto"/>
          </w:tcPr>
          <w:p w14:paraId="428DECFC" w14:textId="77777777" w:rsidR="00C305FE" w:rsidRPr="00C305FE" w:rsidRDefault="00C305FE" w:rsidP="003A798B">
            <w:pPr>
              <w:pStyle w:val="ReportMain"/>
              <w:widowControl w:val="0"/>
            </w:pPr>
          </w:p>
        </w:tc>
        <w:tc>
          <w:tcPr>
            <w:tcW w:w="2268" w:type="dxa"/>
            <w:shd w:val="clear" w:color="auto" w:fill="auto"/>
          </w:tcPr>
          <w:p w14:paraId="59C95616" w14:textId="77777777" w:rsidR="00C305FE" w:rsidRDefault="00C305FE" w:rsidP="003A798B">
            <w:pPr>
              <w:pStyle w:val="ReportMain"/>
              <w:widowControl w:val="0"/>
              <w:rPr>
                <w:b/>
                <w:u w:val="single"/>
              </w:rPr>
            </w:pPr>
            <w:r>
              <w:rPr>
                <w:b/>
                <w:u w:val="single"/>
              </w:rPr>
              <w:t>Уметь:</w:t>
            </w:r>
          </w:p>
          <w:p w14:paraId="1BF88254" w14:textId="77777777" w:rsidR="00376622" w:rsidRDefault="00376622" w:rsidP="00376622">
            <w:pPr>
              <w:pStyle w:val="ReportMain"/>
              <w:suppressAutoHyphens/>
            </w:pPr>
            <w:r>
              <w:t>демонстрировать</w:t>
            </w:r>
            <w:r w:rsidRPr="0034009C">
              <w:t xml:space="preserve"> знание основных компонентов основных и дополнительных образовательных </w:t>
            </w:r>
            <w:proofErr w:type="gramStart"/>
            <w:r w:rsidRPr="0034009C">
              <w:t>программ</w:t>
            </w:r>
            <w:r>
              <w:t xml:space="preserve"> ,</w:t>
            </w:r>
            <w:proofErr w:type="gramEnd"/>
            <w:r w:rsidRPr="0034009C">
              <w:t xml:space="preserve"> разрабатывать</w:t>
            </w:r>
            <w:r>
              <w:t xml:space="preserve"> основные и дополнительные образовательные программы или </w:t>
            </w:r>
            <w:r w:rsidRPr="0034009C">
              <w:t xml:space="preserve"> отдельные их компоненты (в том числе с использованием информационно-коммуникационных технологий)</w:t>
            </w:r>
            <w:r>
              <w:t xml:space="preserve"> с учётом возрастных психологических особенностей обучающихся</w:t>
            </w:r>
          </w:p>
          <w:p w14:paraId="27AC9F6B" w14:textId="77777777" w:rsidR="00C305FE" w:rsidRPr="00C305FE" w:rsidRDefault="00C305FE" w:rsidP="003A798B">
            <w:pPr>
              <w:pStyle w:val="ReportMain"/>
              <w:widowControl w:val="0"/>
            </w:pPr>
          </w:p>
        </w:tc>
        <w:tc>
          <w:tcPr>
            <w:tcW w:w="2693" w:type="dxa"/>
            <w:shd w:val="clear" w:color="auto" w:fill="auto"/>
          </w:tcPr>
          <w:p w14:paraId="246C899D" w14:textId="77777777" w:rsidR="00DA0BCF" w:rsidRDefault="00DA0BCF" w:rsidP="00DA0BCF">
            <w:pPr>
              <w:pStyle w:val="ReportMain"/>
              <w:tabs>
                <w:tab w:val="left" w:pos="7513"/>
              </w:tabs>
              <w:suppressAutoHyphens/>
              <w:spacing w:line="276" w:lineRule="auto"/>
            </w:pPr>
            <w:r>
              <w:rPr>
                <w:b/>
              </w:rPr>
              <w:t>Блок B –</w:t>
            </w:r>
            <w:r>
              <w:t xml:space="preserve"> задания реконструктивного уровня</w:t>
            </w:r>
          </w:p>
          <w:p w14:paraId="72E81949" w14:textId="77777777" w:rsidR="00C305FE" w:rsidRPr="00C305FE" w:rsidRDefault="00DA0BCF" w:rsidP="00DA0BCF">
            <w:pPr>
              <w:pStyle w:val="ReportMain"/>
              <w:widowControl w:val="0"/>
              <w:rPr>
                <w:i/>
              </w:rPr>
            </w:pPr>
            <w:r>
              <w:rPr>
                <w:szCs w:val="24"/>
                <w:lang w:eastAsia="ru-RU"/>
              </w:rPr>
              <w:t xml:space="preserve">Задачи по </w:t>
            </w:r>
            <w:proofErr w:type="gramStart"/>
            <w:r>
              <w:rPr>
                <w:szCs w:val="24"/>
                <w:lang w:eastAsia="ru-RU"/>
              </w:rPr>
              <w:t>анализу  конкретных</w:t>
            </w:r>
            <w:proofErr w:type="gramEnd"/>
            <w:r>
              <w:rPr>
                <w:szCs w:val="24"/>
                <w:lang w:eastAsia="ru-RU"/>
              </w:rPr>
              <w:t xml:space="preserve"> ситуаций,типовые задачи, эс</w:t>
            </w:r>
            <w:r w:rsidR="00C049DA">
              <w:rPr>
                <w:szCs w:val="24"/>
                <w:lang w:eastAsia="ru-RU"/>
              </w:rPr>
              <w:t xml:space="preserve">се, курсовая </w:t>
            </w:r>
            <w:r>
              <w:rPr>
                <w:szCs w:val="24"/>
                <w:lang w:eastAsia="ru-RU"/>
              </w:rPr>
              <w:t>работа</w:t>
            </w:r>
          </w:p>
        </w:tc>
      </w:tr>
      <w:tr w:rsidR="00C305FE" w:rsidRPr="00C305FE" w14:paraId="1D1AB458" w14:textId="77777777" w:rsidTr="00C305FE">
        <w:tc>
          <w:tcPr>
            <w:tcW w:w="1843" w:type="dxa"/>
            <w:vMerge/>
            <w:shd w:val="clear" w:color="auto" w:fill="auto"/>
          </w:tcPr>
          <w:p w14:paraId="35FB2C45" w14:textId="77777777" w:rsidR="00C305FE" w:rsidRPr="00C305FE" w:rsidRDefault="00C305FE" w:rsidP="003A798B">
            <w:pPr>
              <w:pStyle w:val="ReportMain"/>
              <w:widowControl w:val="0"/>
            </w:pPr>
          </w:p>
        </w:tc>
        <w:tc>
          <w:tcPr>
            <w:tcW w:w="3402" w:type="dxa"/>
            <w:vMerge/>
            <w:shd w:val="clear" w:color="auto" w:fill="auto"/>
          </w:tcPr>
          <w:p w14:paraId="7FDE16A6" w14:textId="77777777" w:rsidR="00C305FE" w:rsidRPr="00C305FE" w:rsidRDefault="00C305FE" w:rsidP="003A798B">
            <w:pPr>
              <w:pStyle w:val="ReportMain"/>
              <w:widowControl w:val="0"/>
            </w:pPr>
          </w:p>
        </w:tc>
        <w:tc>
          <w:tcPr>
            <w:tcW w:w="2268" w:type="dxa"/>
            <w:shd w:val="clear" w:color="auto" w:fill="auto"/>
          </w:tcPr>
          <w:p w14:paraId="0617D85E" w14:textId="77777777" w:rsidR="00C305FE" w:rsidRDefault="00C305FE" w:rsidP="003A798B">
            <w:pPr>
              <w:pStyle w:val="ReportMain"/>
              <w:widowControl w:val="0"/>
              <w:rPr>
                <w:b/>
                <w:u w:val="single"/>
              </w:rPr>
            </w:pPr>
            <w:r>
              <w:rPr>
                <w:b/>
                <w:u w:val="single"/>
              </w:rPr>
              <w:t>Владеть:</w:t>
            </w:r>
          </w:p>
          <w:p w14:paraId="5BD43D94" w14:textId="77777777" w:rsidR="00C305FE" w:rsidRPr="00C305FE" w:rsidRDefault="00376622" w:rsidP="003A798B">
            <w:pPr>
              <w:pStyle w:val="ReportMain"/>
              <w:widowControl w:val="0"/>
            </w:pPr>
            <w:r>
              <w:t>навыками</w:t>
            </w:r>
            <w:r w:rsidRPr="0034009C">
              <w:t xml:space="preserve"> </w:t>
            </w:r>
            <w:r>
              <w:t>разработки</w:t>
            </w:r>
            <w:r w:rsidRPr="0034009C">
              <w:t xml:space="preserve"> основных и дополнительных образов</w:t>
            </w:r>
            <w:r>
              <w:t xml:space="preserve">ательных </w:t>
            </w:r>
            <w:proofErr w:type="gramStart"/>
            <w:r>
              <w:t xml:space="preserve">программ, </w:t>
            </w:r>
            <w:r w:rsidRPr="0034009C">
              <w:t xml:space="preserve"> отдельные</w:t>
            </w:r>
            <w:proofErr w:type="gramEnd"/>
            <w:r w:rsidRPr="0034009C">
              <w:t xml:space="preserve"> их </w:t>
            </w:r>
            <w:r>
              <w:t>компонентов</w:t>
            </w:r>
            <w:r w:rsidRPr="0034009C">
              <w:t xml:space="preserve"> (в том числе с исполь</w:t>
            </w:r>
            <w:r w:rsidRPr="0034009C">
              <w:lastRenderedPageBreak/>
              <w:t>зованием информационно-коммуникационных</w:t>
            </w:r>
            <w:r>
              <w:t xml:space="preserve"> с учётом возрастных психологических особенностей обучающихся</w:t>
            </w:r>
          </w:p>
        </w:tc>
        <w:tc>
          <w:tcPr>
            <w:tcW w:w="2693" w:type="dxa"/>
            <w:shd w:val="clear" w:color="auto" w:fill="auto"/>
          </w:tcPr>
          <w:p w14:paraId="784B2FC7" w14:textId="77777777" w:rsidR="00C049DA" w:rsidRDefault="00C049DA" w:rsidP="00C049DA">
            <w:pPr>
              <w:pStyle w:val="ReportMain"/>
              <w:tabs>
                <w:tab w:val="left" w:pos="7513"/>
              </w:tabs>
              <w:suppressAutoHyphens/>
              <w:spacing w:line="276" w:lineRule="auto"/>
            </w:pPr>
            <w:r>
              <w:rPr>
                <w:b/>
              </w:rPr>
              <w:lastRenderedPageBreak/>
              <w:t>Блок C –</w:t>
            </w:r>
            <w:r>
              <w:t xml:space="preserve"> задания практико-ориентированного и/или исследовательского уровня</w:t>
            </w:r>
          </w:p>
          <w:p w14:paraId="7774DD66" w14:textId="77777777" w:rsidR="00C049DA" w:rsidRPr="00661B81" w:rsidRDefault="00C049DA" w:rsidP="00C049DA">
            <w:pPr>
              <w:tabs>
                <w:tab w:val="left" w:pos="7513"/>
              </w:tabs>
              <w:suppressAutoHyphens/>
              <w:spacing w:after="0" w:line="240" w:lineRule="auto"/>
              <w:jc w:val="both"/>
              <w:rPr>
                <w:szCs w:val="24"/>
                <w:lang w:eastAsia="ru-RU"/>
              </w:rPr>
            </w:pPr>
            <w:r w:rsidRPr="00661B81">
              <w:rPr>
                <w:szCs w:val="24"/>
                <w:lang w:eastAsia="ru-RU"/>
              </w:rPr>
              <w:t>Индивид</w:t>
            </w:r>
            <w:r>
              <w:rPr>
                <w:szCs w:val="24"/>
                <w:lang w:eastAsia="ru-RU"/>
              </w:rPr>
              <w:t>уальные творческие задачи (учебные задачи)</w:t>
            </w:r>
          </w:p>
          <w:p w14:paraId="595E98D9" w14:textId="77777777" w:rsidR="00C305FE" w:rsidRPr="00C305FE" w:rsidRDefault="00C049DA" w:rsidP="00C049DA">
            <w:pPr>
              <w:pStyle w:val="ReportMain"/>
              <w:widowControl w:val="0"/>
              <w:rPr>
                <w:i/>
              </w:rPr>
            </w:pPr>
            <w:r w:rsidRPr="004172CA">
              <w:rPr>
                <w:szCs w:val="24"/>
              </w:rPr>
              <w:lastRenderedPageBreak/>
              <w:t>перечень дискуссионных тем для проведения круглого стола</w:t>
            </w:r>
            <w:r>
              <w:rPr>
                <w:szCs w:val="24"/>
              </w:rPr>
              <w:t xml:space="preserve">, </w:t>
            </w:r>
            <w:r>
              <w:rPr>
                <w:szCs w:val="24"/>
                <w:lang w:eastAsia="ru-RU"/>
              </w:rPr>
              <w:t>курсовая работа</w:t>
            </w:r>
          </w:p>
        </w:tc>
      </w:tr>
      <w:tr w:rsidR="00C305FE" w:rsidRPr="00C305FE" w14:paraId="1720E9B0" w14:textId="77777777" w:rsidTr="00C305FE">
        <w:tc>
          <w:tcPr>
            <w:tcW w:w="1843" w:type="dxa"/>
            <w:vMerge w:val="restart"/>
            <w:shd w:val="clear" w:color="auto" w:fill="auto"/>
          </w:tcPr>
          <w:p w14:paraId="248562F2" w14:textId="77777777" w:rsidR="00C305FE" w:rsidRDefault="00C305FE" w:rsidP="003A798B">
            <w:pPr>
              <w:pStyle w:val="ReportMain"/>
              <w:widowControl w:val="0"/>
              <w:rPr>
                <w:b/>
              </w:rPr>
            </w:pPr>
            <w:r>
              <w:rPr>
                <w:b/>
              </w:rPr>
              <w:lastRenderedPageBreak/>
              <w:t>ОПК-7:</w:t>
            </w:r>
          </w:p>
          <w:p w14:paraId="2C31A2A0" w14:textId="77777777" w:rsidR="00C305FE" w:rsidRPr="00C305FE" w:rsidRDefault="00C305FE" w:rsidP="003A798B">
            <w:pPr>
              <w:pStyle w:val="ReportMain"/>
              <w:widowControl w:val="0"/>
            </w:pPr>
            <w:r>
              <w:t>Способен взаимодействовать с участниками образовательных отношений в рамках реализации образовательных программ</w:t>
            </w:r>
          </w:p>
        </w:tc>
        <w:tc>
          <w:tcPr>
            <w:tcW w:w="3402" w:type="dxa"/>
            <w:vMerge w:val="restart"/>
            <w:shd w:val="clear" w:color="auto" w:fill="auto"/>
          </w:tcPr>
          <w:p w14:paraId="07389D42" w14:textId="77777777" w:rsidR="00C305FE" w:rsidRPr="00C305FE" w:rsidRDefault="00C305FE" w:rsidP="003A798B">
            <w:pPr>
              <w:pStyle w:val="ReportMain"/>
              <w:widowControl w:val="0"/>
            </w:pPr>
            <w:r w:rsidRPr="00C305FE">
              <w:t>ОПК-7-В-1 7.1 Планирует и организует деятельность основных участников образовательных отношений в рамках реализации образовательных программ</w:t>
            </w:r>
          </w:p>
        </w:tc>
        <w:tc>
          <w:tcPr>
            <w:tcW w:w="2268" w:type="dxa"/>
            <w:shd w:val="clear" w:color="auto" w:fill="auto"/>
          </w:tcPr>
          <w:p w14:paraId="21F5AB3E" w14:textId="77777777" w:rsidR="00C305FE" w:rsidRDefault="00C305FE" w:rsidP="003A798B">
            <w:pPr>
              <w:pStyle w:val="ReportMain"/>
              <w:widowControl w:val="0"/>
              <w:rPr>
                <w:b/>
                <w:u w:val="single"/>
              </w:rPr>
            </w:pPr>
            <w:r>
              <w:rPr>
                <w:b/>
                <w:u w:val="single"/>
              </w:rPr>
              <w:t>Знать:</w:t>
            </w:r>
          </w:p>
          <w:p w14:paraId="68B74130" w14:textId="77777777" w:rsidR="00376622" w:rsidRDefault="00376622" w:rsidP="00376622">
            <w:pPr>
              <w:pStyle w:val="ReportMain"/>
              <w:suppressAutoHyphens/>
            </w:pPr>
            <w:r>
              <w:t xml:space="preserve">способы </w:t>
            </w:r>
            <w:proofErr w:type="gramStart"/>
            <w:r>
              <w:t>взаимодействия</w:t>
            </w:r>
            <w:r w:rsidRPr="0034009C">
              <w:t xml:space="preserve">  с</w:t>
            </w:r>
            <w:proofErr w:type="gramEnd"/>
            <w:r w:rsidRPr="0034009C">
              <w:t xml:space="preserve"> участниками образовательных отношений в рамках реализации образовательных программ</w:t>
            </w:r>
          </w:p>
          <w:p w14:paraId="594CBC35" w14:textId="77777777" w:rsidR="00C305FE" w:rsidRPr="00C305FE" w:rsidRDefault="00C305FE" w:rsidP="003A798B">
            <w:pPr>
              <w:pStyle w:val="ReportMain"/>
              <w:widowControl w:val="0"/>
            </w:pPr>
          </w:p>
        </w:tc>
        <w:tc>
          <w:tcPr>
            <w:tcW w:w="2693" w:type="dxa"/>
            <w:shd w:val="clear" w:color="auto" w:fill="auto"/>
          </w:tcPr>
          <w:p w14:paraId="6FDD1B10" w14:textId="77777777" w:rsidR="002A7B70" w:rsidRDefault="002A7B70" w:rsidP="002A7B70">
            <w:pPr>
              <w:pStyle w:val="ReportMain"/>
              <w:widowControl w:val="0"/>
            </w:pPr>
            <w:r>
              <w:rPr>
                <w:b/>
              </w:rPr>
              <w:t>Блок A –</w:t>
            </w:r>
            <w:r>
              <w:t xml:space="preserve"> задания репродуктивного уровня</w:t>
            </w:r>
          </w:p>
          <w:p w14:paraId="10641E8A" w14:textId="77777777" w:rsidR="002A7B70" w:rsidRPr="00661B81" w:rsidRDefault="002A7B70" w:rsidP="002A7B70">
            <w:pPr>
              <w:tabs>
                <w:tab w:val="left" w:pos="7513"/>
              </w:tabs>
              <w:suppressAutoHyphens/>
              <w:spacing w:after="0" w:line="240" w:lineRule="auto"/>
              <w:jc w:val="both"/>
              <w:rPr>
                <w:rFonts w:eastAsia="Calibri"/>
                <w:szCs w:val="24"/>
                <w:lang w:eastAsia="ru-RU"/>
              </w:rPr>
            </w:pPr>
            <w:r w:rsidRPr="00661B81">
              <w:rPr>
                <w:rFonts w:eastAsia="Calibri"/>
                <w:szCs w:val="24"/>
                <w:lang w:eastAsia="ru-RU"/>
              </w:rPr>
              <w:t>Тестовые вопросы</w:t>
            </w:r>
            <w:r>
              <w:rPr>
                <w:rFonts w:eastAsia="Calibri"/>
                <w:szCs w:val="24"/>
                <w:lang w:eastAsia="ru-RU"/>
              </w:rPr>
              <w:t>,</w:t>
            </w:r>
          </w:p>
          <w:p w14:paraId="6BF452FF" w14:textId="77777777" w:rsidR="00C305FE" w:rsidRPr="00C305FE" w:rsidRDefault="002A7B70" w:rsidP="002A7B70">
            <w:pPr>
              <w:pStyle w:val="ReportMain"/>
              <w:widowControl w:val="0"/>
              <w:rPr>
                <w:i/>
              </w:rPr>
            </w:pPr>
            <w:r>
              <w:rPr>
                <w:rFonts w:eastAsia="Calibri"/>
                <w:szCs w:val="24"/>
                <w:lang w:eastAsia="ru-RU"/>
              </w:rPr>
              <w:t>в</w:t>
            </w:r>
            <w:r w:rsidRPr="00661B81">
              <w:rPr>
                <w:rFonts w:eastAsia="Calibri"/>
                <w:szCs w:val="24"/>
                <w:lang w:eastAsia="ru-RU"/>
              </w:rPr>
              <w:t>опросы для опроса</w:t>
            </w:r>
            <w:r>
              <w:rPr>
                <w:szCs w:val="24"/>
                <w:lang w:eastAsia="ru-RU"/>
              </w:rPr>
              <w:t xml:space="preserve">, курсовая </w:t>
            </w:r>
            <w:r>
              <w:rPr>
                <w:rFonts w:eastAsia="Calibri"/>
                <w:szCs w:val="24"/>
                <w:lang w:eastAsia="ru-RU"/>
              </w:rPr>
              <w:t>работа.</w:t>
            </w:r>
          </w:p>
        </w:tc>
      </w:tr>
      <w:tr w:rsidR="00C305FE" w:rsidRPr="00C305FE" w14:paraId="428517D9" w14:textId="77777777" w:rsidTr="00C305FE">
        <w:tc>
          <w:tcPr>
            <w:tcW w:w="1843" w:type="dxa"/>
            <w:vMerge/>
            <w:shd w:val="clear" w:color="auto" w:fill="auto"/>
          </w:tcPr>
          <w:p w14:paraId="64B1D1E3" w14:textId="77777777" w:rsidR="00C305FE" w:rsidRPr="00C305FE" w:rsidRDefault="00C305FE" w:rsidP="003A798B">
            <w:pPr>
              <w:pStyle w:val="ReportMain"/>
              <w:widowControl w:val="0"/>
            </w:pPr>
          </w:p>
        </w:tc>
        <w:tc>
          <w:tcPr>
            <w:tcW w:w="3402" w:type="dxa"/>
            <w:vMerge/>
            <w:shd w:val="clear" w:color="auto" w:fill="auto"/>
          </w:tcPr>
          <w:p w14:paraId="14CDE036" w14:textId="77777777" w:rsidR="00C305FE" w:rsidRPr="00C305FE" w:rsidRDefault="00C305FE" w:rsidP="003A798B">
            <w:pPr>
              <w:pStyle w:val="ReportMain"/>
              <w:widowControl w:val="0"/>
            </w:pPr>
          </w:p>
        </w:tc>
        <w:tc>
          <w:tcPr>
            <w:tcW w:w="2268" w:type="dxa"/>
            <w:shd w:val="clear" w:color="auto" w:fill="auto"/>
          </w:tcPr>
          <w:p w14:paraId="391F3CED" w14:textId="77777777" w:rsidR="00C305FE" w:rsidRDefault="00C305FE" w:rsidP="003A798B">
            <w:pPr>
              <w:pStyle w:val="ReportMain"/>
              <w:widowControl w:val="0"/>
              <w:rPr>
                <w:b/>
                <w:u w:val="single"/>
              </w:rPr>
            </w:pPr>
            <w:r>
              <w:rPr>
                <w:b/>
                <w:u w:val="single"/>
              </w:rPr>
              <w:t>Уметь:</w:t>
            </w:r>
          </w:p>
          <w:p w14:paraId="7E712A9C" w14:textId="77777777" w:rsidR="00376622" w:rsidRDefault="00376622" w:rsidP="00376622">
            <w:pPr>
              <w:pStyle w:val="ReportMain"/>
              <w:suppressAutoHyphens/>
            </w:pPr>
            <w:r>
              <w:t xml:space="preserve">планировать и организовывать </w:t>
            </w:r>
            <w:r w:rsidRPr="0034009C">
              <w:t>деятельность основных участников образовательных отношений в рамках реализации образовательных программ</w:t>
            </w:r>
            <w:r>
              <w:t xml:space="preserve"> с учётом возрастных психологических особенностей обучающихся</w:t>
            </w:r>
          </w:p>
          <w:p w14:paraId="567C8CB2" w14:textId="77777777" w:rsidR="00C305FE" w:rsidRPr="00C305FE" w:rsidRDefault="00C305FE" w:rsidP="003A798B">
            <w:pPr>
              <w:pStyle w:val="ReportMain"/>
              <w:widowControl w:val="0"/>
            </w:pPr>
          </w:p>
        </w:tc>
        <w:tc>
          <w:tcPr>
            <w:tcW w:w="2693" w:type="dxa"/>
            <w:shd w:val="clear" w:color="auto" w:fill="auto"/>
          </w:tcPr>
          <w:p w14:paraId="032E6368" w14:textId="77777777" w:rsidR="002A7B70" w:rsidRDefault="002A7B70" w:rsidP="002A7B70">
            <w:pPr>
              <w:pStyle w:val="ReportMain"/>
              <w:tabs>
                <w:tab w:val="left" w:pos="7513"/>
              </w:tabs>
              <w:suppressAutoHyphens/>
              <w:spacing w:line="276" w:lineRule="auto"/>
            </w:pPr>
            <w:r>
              <w:rPr>
                <w:b/>
              </w:rPr>
              <w:t>Блок B –</w:t>
            </w:r>
            <w:r>
              <w:t xml:space="preserve"> задания реконструктивного уровня</w:t>
            </w:r>
          </w:p>
          <w:p w14:paraId="25A83EFC" w14:textId="77777777" w:rsidR="00C305FE" w:rsidRPr="00C305FE" w:rsidRDefault="002A7B70" w:rsidP="002A7B70">
            <w:pPr>
              <w:pStyle w:val="ReportMain"/>
              <w:widowControl w:val="0"/>
              <w:rPr>
                <w:i/>
              </w:rPr>
            </w:pPr>
            <w:r>
              <w:rPr>
                <w:szCs w:val="24"/>
                <w:lang w:eastAsia="ru-RU"/>
              </w:rPr>
              <w:t xml:space="preserve">Задачи по </w:t>
            </w:r>
            <w:proofErr w:type="gramStart"/>
            <w:r>
              <w:rPr>
                <w:szCs w:val="24"/>
                <w:lang w:eastAsia="ru-RU"/>
              </w:rPr>
              <w:t>анализу  конкретных</w:t>
            </w:r>
            <w:proofErr w:type="gramEnd"/>
            <w:r>
              <w:rPr>
                <w:szCs w:val="24"/>
                <w:lang w:eastAsia="ru-RU"/>
              </w:rPr>
              <w:t xml:space="preserve"> ситуаций,типовые задачи, эссе, курсовая работа</w:t>
            </w:r>
          </w:p>
        </w:tc>
      </w:tr>
      <w:tr w:rsidR="00C305FE" w:rsidRPr="00C305FE" w14:paraId="3FF6B037" w14:textId="77777777" w:rsidTr="00C305FE">
        <w:tc>
          <w:tcPr>
            <w:tcW w:w="1843" w:type="dxa"/>
            <w:vMerge/>
            <w:shd w:val="clear" w:color="auto" w:fill="auto"/>
          </w:tcPr>
          <w:p w14:paraId="06F0C98F" w14:textId="77777777" w:rsidR="00C305FE" w:rsidRPr="00C305FE" w:rsidRDefault="00C305FE" w:rsidP="003A798B">
            <w:pPr>
              <w:pStyle w:val="ReportMain"/>
              <w:widowControl w:val="0"/>
            </w:pPr>
          </w:p>
        </w:tc>
        <w:tc>
          <w:tcPr>
            <w:tcW w:w="3402" w:type="dxa"/>
            <w:vMerge/>
            <w:shd w:val="clear" w:color="auto" w:fill="auto"/>
          </w:tcPr>
          <w:p w14:paraId="5E7131BD" w14:textId="77777777" w:rsidR="00C305FE" w:rsidRPr="00C305FE" w:rsidRDefault="00C305FE" w:rsidP="003A798B">
            <w:pPr>
              <w:pStyle w:val="ReportMain"/>
              <w:widowControl w:val="0"/>
            </w:pPr>
          </w:p>
        </w:tc>
        <w:tc>
          <w:tcPr>
            <w:tcW w:w="2268" w:type="dxa"/>
            <w:shd w:val="clear" w:color="auto" w:fill="auto"/>
          </w:tcPr>
          <w:p w14:paraId="378E01BE" w14:textId="77777777" w:rsidR="00C305FE" w:rsidRDefault="00C305FE" w:rsidP="003A798B">
            <w:pPr>
              <w:pStyle w:val="ReportMain"/>
              <w:widowControl w:val="0"/>
              <w:rPr>
                <w:b/>
                <w:u w:val="single"/>
              </w:rPr>
            </w:pPr>
            <w:r>
              <w:rPr>
                <w:b/>
                <w:u w:val="single"/>
              </w:rPr>
              <w:t>Владеть:</w:t>
            </w:r>
          </w:p>
          <w:p w14:paraId="5DE5A6F2" w14:textId="77777777" w:rsidR="00C305FE" w:rsidRPr="00C305FE" w:rsidRDefault="00376622" w:rsidP="003A798B">
            <w:pPr>
              <w:pStyle w:val="ReportMain"/>
              <w:widowControl w:val="0"/>
            </w:pPr>
            <w:r>
              <w:t xml:space="preserve">способами </w:t>
            </w:r>
            <w:proofErr w:type="gramStart"/>
            <w:r>
              <w:t>взаимодействия</w:t>
            </w:r>
            <w:r w:rsidRPr="0034009C">
              <w:t xml:space="preserve">  с</w:t>
            </w:r>
            <w:proofErr w:type="gramEnd"/>
            <w:r w:rsidRPr="0034009C">
              <w:t xml:space="preserve"> участниками образовательных отношений в рамках реализации образовательных программ</w:t>
            </w:r>
            <w:r>
              <w:t xml:space="preserve"> с учётом возрастных психологических особенностей обучающихся</w:t>
            </w:r>
          </w:p>
        </w:tc>
        <w:tc>
          <w:tcPr>
            <w:tcW w:w="2693" w:type="dxa"/>
            <w:shd w:val="clear" w:color="auto" w:fill="auto"/>
          </w:tcPr>
          <w:p w14:paraId="4E427259" w14:textId="77777777" w:rsidR="002A7B70" w:rsidRDefault="002A7B70" w:rsidP="002A7B70">
            <w:pPr>
              <w:pStyle w:val="ReportMain"/>
              <w:tabs>
                <w:tab w:val="left" w:pos="7513"/>
              </w:tabs>
              <w:suppressAutoHyphens/>
              <w:spacing w:line="276" w:lineRule="auto"/>
            </w:pPr>
            <w:r>
              <w:rPr>
                <w:b/>
              </w:rPr>
              <w:t>Блок C –</w:t>
            </w:r>
            <w:r>
              <w:t xml:space="preserve"> задания практико-ориентированного и/или исследовательского уровня</w:t>
            </w:r>
          </w:p>
          <w:p w14:paraId="66299167" w14:textId="77777777" w:rsidR="002A7B70" w:rsidRPr="00661B81" w:rsidRDefault="002A7B70" w:rsidP="002A7B70">
            <w:pPr>
              <w:tabs>
                <w:tab w:val="left" w:pos="7513"/>
              </w:tabs>
              <w:suppressAutoHyphens/>
              <w:spacing w:after="0" w:line="240" w:lineRule="auto"/>
              <w:jc w:val="both"/>
              <w:rPr>
                <w:szCs w:val="24"/>
                <w:lang w:eastAsia="ru-RU"/>
              </w:rPr>
            </w:pPr>
            <w:r w:rsidRPr="00661B81">
              <w:rPr>
                <w:szCs w:val="24"/>
                <w:lang w:eastAsia="ru-RU"/>
              </w:rPr>
              <w:t>Индивид</w:t>
            </w:r>
            <w:r>
              <w:rPr>
                <w:szCs w:val="24"/>
                <w:lang w:eastAsia="ru-RU"/>
              </w:rPr>
              <w:t>уальные творческие задачи (учебные задачи)</w:t>
            </w:r>
          </w:p>
          <w:p w14:paraId="63BC0AC9" w14:textId="77777777" w:rsidR="00C305FE" w:rsidRPr="00C305FE" w:rsidRDefault="002A7B70" w:rsidP="002A7B70">
            <w:pPr>
              <w:pStyle w:val="ReportMain"/>
              <w:widowControl w:val="0"/>
              <w:rPr>
                <w:i/>
              </w:rPr>
            </w:pPr>
            <w:r w:rsidRPr="004172CA">
              <w:rPr>
                <w:szCs w:val="24"/>
              </w:rPr>
              <w:t>перечень дискуссионных тем для проведения круглого стола</w:t>
            </w:r>
            <w:r>
              <w:rPr>
                <w:szCs w:val="24"/>
              </w:rPr>
              <w:t xml:space="preserve">, </w:t>
            </w:r>
            <w:r>
              <w:rPr>
                <w:szCs w:val="24"/>
                <w:lang w:eastAsia="ru-RU"/>
              </w:rPr>
              <w:t>курсовая работа</w:t>
            </w:r>
          </w:p>
        </w:tc>
      </w:tr>
    </w:tbl>
    <w:p w14:paraId="75D2F6BC" w14:textId="77777777" w:rsidR="00C305FE" w:rsidRDefault="00C305FE" w:rsidP="003A798B">
      <w:pPr>
        <w:pStyle w:val="ReportMain"/>
        <w:widowControl w:val="0"/>
        <w:jc w:val="both"/>
      </w:pPr>
    </w:p>
    <w:p w14:paraId="39507273" w14:textId="77777777" w:rsidR="00376622" w:rsidRDefault="00376622" w:rsidP="003A798B">
      <w:pPr>
        <w:pStyle w:val="ReportMain"/>
        <w:widowControl w:val="0"/>
        <w:ind w:firstLine="709"/>
        <w:jc w:val="both"/>
        <w:outlineLvl w:val="0"/>
        <w:rPr>
          <w:b/>
          <w:sz w:val="28"/>
        </w:rPr>
      </w:pPr>
    </w:p>
    <w:p w14:paraId="5E436BD5" w14:textId="77777777" w:rsidR="00376622" w:rsidRDefault="00376622" w:rsidP="003A798B">
      <w:pPr>
        <w:pStyle w:val="ReportMain"/>
        <w:widowControl w:val="0"/>
        <w:ind w:firstLine="709"/>
        <w:jc w:val="both"/>
        <w:outlineLvl w:val="0"/>
        <w:rPr>
          <w:b/>
          <w:sz w:val="28"/>
        </w:rPr>
      </w:pPr>
    </w:p>
    <w:p w14:paraId="5B8CC436" w14:textId="77777777" w:rsidR="00376622" w:rsidRDefault="00376622" w:rsidP="003A798B">
      <w:pPr>
        <w:pStyle w:val="ReportMain"/>
        <w:widowControl w:val="0"/>
        <w:ind w:firstLine="709"/>
        <w:jc w:val="both"/>
        <w:outlineLvl w:val="0"/>
        <w:rPr>
          <w:b/>
          <w:sz w:val="28"/>
        </w:rPr>
      </w:pPr>
    </w:p>
    <w:p w14:paraId="425032CB" w14:textId="77777777" w:rsidR="00C305FE" w:rsidRDefault="00C305FE" w:rsidP="003A798B">
      <w:pPr>
        <w:pStyle w:val="ReportMain"/>
        <w:widowControl w:val="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19B97429" w14:textId="77777777" w:rsidR="00C305FE" w:rsidRDefault="00C305FE" w:rsidP="003A798B">
      <w:pPr>
        <w:pStyle w:val="ReportMain"/>
        <w:widowControl w:val="0"/>
        <w:ind w:firstLine="709"/>
        <w:jc w:val="both"/>
        <w:rPr>
          <w:sz w:val="28"/>
        </w:rPr>
      </w:pPr>
    </w:p>
    <w:p w14:paraId="7AA9F746" w14:textId="77777777" w:rsidR="00C305FE" w:rsidRDefault="00C305FE" w:rsidP="003A798B">
      <w:pPr>
        <w:pStyle w:val="ReportMain"/>
        <w:widowControl w:val="0"/>
        <w:ind w:firstLine="709"/>
        <w:jc w:val="center"/>
        <w:rPr>
          <w:i/>
          <w:sz w:val="28"/>
        </w:rPr>
      </w:pPr>
      <w:r>
        <w:rPr>
          <w:b/>
          <w:sz w:val="28"/>
        </w:rPr>
        <w:t>Блок А</w:t>
      </w:r>
      <w:r>
        <w:rPr>
          <w:i/>
          <w:sz w:val="28"/>
        </w:rPr>
        <w:t xml:space="preserve"> </w:t>
      </w:r>
    </w:p>
    <w:p w14:paraId="658022FA" w14:textId="77777777" w:rsidR="00C305FE" w:rsidRDefault="00C305FE" w:rsidP="003A798B">
      <w:pPr>
        <w:pStyle w:val="ReportMain"/>
        <w:widowControl w:val="0"/>
        <w:jc w:val="both"/>
        <w:rPr>
          <w:i/>
          <w:sz w:val="28"/>
        </w:rPr>
      </w:pPr>
    </w:p>
    <w:p w14:paraId="7FCAB60B" w14:textId="77777777" w:rsidR="005A75ED" w:rsidRDefault="005A75ED" w:rsidP="003A798B">
      <w:pPr>
        <w:pStyle w:val="ReportMain"/>
        <w:widowControl w:val="0"/>
        <w:jc w:val="both"/>
        <w:rPr>
          <w:i/>
          <w:sz w:val="28"/>
        </w:rPr>
      </w:pPr>
    </w:p>
    <w:p w14:paraId="1EB6D369" w14:textId="77777777" w:rsidR="005A75ED" w:rsidRPr="004334CE" w:rsidRDefault="005A75ED" w:rsidP="005A75ED">
      <w:pPr>
        <w:pStyle w:val="ReportMain"/>
        <w:suppressAutoHyphens/>
        <w:jc w:val="both"/>
        <w:rPr>
          <w:i/>
          <w:sz w:val="28"/>
        </w:rPr>
      </w:pPr>
      <w:r>
        <w:rPr>
          <w:i/>
          <w:sz w:val="28"/>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14:paraId="66D93018" w14:textId="77777777" w:rsidR="005A75ED" w:rsidRDefault="005A75ED" w:rsidP="005A75ED">
      <w:pPr>
        <w:pStyle w:val="ReportMain"/>
        <w:suppressAutoHyphens/>
        <w:jc w:val="both"/>
        <w:rPr>
          <w:i/>
          <w:sz w:val="28"/>
        </w:rPr>
      </w:pPr>
    </w:p>
    <w:p w14:paraId="3516F777" w14:textId="77777777" w:rsidR="005A75ED" w:rsidRPr="005A75ED" w:rsidRDefault="005A75ED" w:rsidP="005A75ED">
      <w:pPr>
        <w:spacing w:after="0" w:line="240" w:lineRule="auto"/>
        <w:ind w:firstLine="567"/>
        <w:jc w:val="both"/>
        <w:rPr>
          <w:rStyle w:val="32"/>
          <w:rFonts w:eastAsia="Calibri"/>
          <w:color w:val="auto"/>
          <w:sz w:val="28"/>
          <w:szCs w:val="28"/>
        </w:rPr>
      </w:pPr>
    </w:p>
    <w:p w14:paraId="4D20558A" w14:textId="77777777" w:rsidR="005A75ED" w:rsidRPr="005A75ED" w:rsidRDefault="005A75ED" w:rsidP="005A75ED">
      <w:pPr>
        <w:spacing w:after="0" w:line="240" w:lineRule="auto"/>
        <w:ind w:firstLine="567"/>
        <w:jc w:val="both"/>
        <w:rPr>
          <w:rStyle w:val="32"/>
          <w:rFonts w:eastAsia="Calibri"/>
          <w:color w:val="auto"/>
          <w:sz w:val="32"/>
          <w:szCs w:val="28"/>
        </w:rPr>
      </w:pPr>
      <w:bookmarkStart w:id="1" w:name="_Toc465950065"/>
      <w:bookmarkStart w:id="2" w:name="_Toc465433779"/>
      <w:r w:rsidRPr="005A75ED">
        <w:rPr>
          <w:rStyle w:val="32"/>
          <w:rFonts w:eastAsia="Calibri"/>
          <w:color w:val="auto"/>
          <w:sz w:val="32"/>
          <w:szCs w:val="28"/>
        </w:rPr>
        <w:t>Тесты для контроля разделов дисциплины.</w:t>
      </w:r>
      <w:bookmarkEnd w:id="1"/>
    </w:p>
    <w:p w14:paraId="6C7E69A5" w14:textId="77777777" w:rsidR="005A75ED" w:rsidRPr="005A75ED" w:rsidRDefault="005A75ED" w:rsidP="005A75ED">
      <w:pPr>
        <w:spacing w:after="0" w:line="240" w:lineRule="auto"/>
        <w:ind w:firstLine="567"/>
        <w:jc w:val="both"/>
        <w:rPr>
          <w:rStyle w:val="32"/>
          <w:rFonts w:eastAsia="Calibri"/>
          <w:color w:val="auto"/>
          <w:sz w:val="28"/>
          <w:szCs w:val="28"/>
        </w:rPr>
      </w:pPr>
    </w:p>
    <w:p w14:paraId="48A7C8F7" w14:textId="77777777" w:rsidR="005A75ED" w:rsidRPr="005A75ED" w:rsidRDefault="005A75ED" w:rsidP="005A75ED">
      <w:pPr>
        <w:pStyle w:val="21"/>
        <w:numPr>
          <w:ilvl w:val="0"/>
          <w:numId w:val="0"/>
        </w:numPr>
        <w:jc w:val="both"/>
        <w:rPr>
          <w:color w:val="auto"/>
          <w:sz w:val="28"/>
          <w:szCs w:val="28"/>
        </w:rPr>
      </w:pPr>
      <w:bookmarkStart w:id="3" w:name="_Toc465950066"/>
      <w:r w:rsidRPr="005A75ED">
        <w:rPr>
          <w:rStyle w:val="32"/>
          <w:rFonts w:eastAsia="Calibri"/>
          <w:b/>
          <w:color w:val="auto"/>
          <w:sz w:val="28"/>
          <w:szCs w:val="28"/>
        </w:rPr>
        <w:t xml:space="preserve">   Раздел 1</w:t>
      </w:r>
      <w:r w:rsidRPr="005A75ED">
        <w:rPr>
          <w:rStyle w:val="32"/>
          <w:rFonts w:eastAsia="Calibri"/>
          <w:color w:val="auto"/>
          <w:sz w:val="28"/>
          <w:szCs w:val="28"/>
        </w:rPr>
        <w:t xml:space="preserve"> </w:t>
      </w:r>
      <w:r w:rsidRPr="005A75ED">
        <w:rPr>
          <w:color w:val="auto"/>
          <w:sz w:val="28"/>
          <w:szCs w:val="28"/>
        </w:rPr>
        <w:t>Особенности психологии как науки. Развитие психики в онтогенезе.</w:t>
      </w:r>
      <w:bookmarkEnd w:id="3"/>
    </w:p>
    <w:p w14:paraId="67D58677" w14:textId="77777777" w:rsidR="005A75ED" w:rsidRPr="00A041BF" w:rsidRDefault="005A75ED" w:rsidP="005A75ED">
      <w:pPr>
        <w:spacing w:after="0" w:line="240" w:lineRule="auto"/>
        <w:ind w:firstLine="567"/>
        <w:jc w:val="both"/>
        <w:rPr>
          <w:rFonts w:eastAsia="Times New Roman"/>
          <w:i/>
          <w:sz w:val="28"/>
          <w:szCs w:val="28"/>
        </w:rPr>
      </w:pPr>
    </w:p>
    <w:p w14:paraId="0594822A" w14:textId="77777777" w:rsidR="005A75ED" w:rsidRPr="00A041BF" w:rsidRDefault="005A75ED" w:rsidP="005A75ED">
      <w:pPr>
        <w:spacing w:after="0" w:line="240" w:lineRule="auto"/>
        <w:ind w:firstLine="567"/>
        <w:jc w:val="both"/>
        <w:rPr>
          <w:rFonts w:eastAsia="Times New Roman"/>
          <w:sz w:val="28"/>
          <w:szCs w:val="28"/>
          <w:lang w:eastAsia="ru-RU"/>
        </w:rPr>
      </w:pPr>
      <w:r w:rsidRPr="00A041BF">
        <w:rPr>
          <w:rFonts w:eastAsia="Times New Roman"/>
          <w:sz w:val="28"/>
          <w:szCs w:val="28"/>
        </w:rPr>
        <w:t xml:space="preserve">1 </w:t>
      </w:r>
      <w:r w:rsidRPr="00A041BF">
        <w:rPr>
          <w:rFonts w:eastAsia="Times New Roman"/>
          <w:sz w:val="28"/>
          <w:szCs w:val="28"/>
          <w:lang w:eastAsia="ru-RU"/>
        </w:rPr>
        <w:t>Предложенная Б. М. Кедровым схема положения психологии в системе наук отражает предметное и методологическое родство психологической науки со смежными дисциплинами: философией, _________ и обществознанием.</w:t>
      </w:r>
    </w:p>
    <w:p w14:paraId="2D522D32"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историей</w:t>
      </w:r>
    </w:p>
    <w:p w14:paraId="449CA9E3"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биологией</w:t>
      </w:r>
    </w:p>
    <w:p w14:paraId="492E3152"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математикой</w:t>
      </w:r>
    </w:p>
    <w:p w14:paraId="0C26F80D"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Г. естествознанием</w:t>
      </w:r>
    </w:p>
    <w:p w14:paraId="4E06B55B" w14:textId="77777777" w:rsidR="005A75ED" w:rsidRPr="00A041BF" w:rsidRDefault="005A75ED" w:rsidP="005A75ED">
      <w:pPr>
        <w:spacing w:after="0" w:line="240" w:lineRule="auto"/>
        <w:ind w:firstLine="567"/>
        <w:jc w:val="both"/>
        <w:rPr>
          <w:rFonts w:eastAsia="Times New Roman"/>
          <w:sz w:val="28"/>
          <w:szCs w:val="28"/>
        </w:rPr>
      </w:pPr>
    </w:p>
    <w:p w14:paraId="72684B75"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2</w:t>
      </w:r>
      <w:r w:rsidRPr="00A041BF">
        <w:rPr>
          <w:color w:val="333333"/>
          <w:sz w:val="36"/>
          <w:szCs w:val="36"/>
          <w:shd w:val="clear" w:color="auto" w:fill="FFFFFF"/>
        </w:rPr>
        <w:t xml:space="preserve"> </w:t>
      </w:r>
      <w:r w:rsidRPr="00A041BF">
        <w:rPr>
          <w:rFonts w:eastAsia="Times New Roman"/>
          <w:sz w:val="28"/>
          <w:szCs w:val="28"/>
        </w:rPr>
        <w:t>Согласно классификации Б. Г. Ананьева, генетический и структурный методы входят в группу ______________ исследовательских методов в психологии.</w:t>
      </w:r>
    </w:p>
    <w:p w14:paraId="2623BAD2"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интерпретационных</w:t>
      </w:r>
    </w:p>
    <w:p w14:paraId="43C2D2BF"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теоретических</w:t>
      </w:r>
    </w:p>
    <w:p w14:paraId="241BB5AA"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организационных</w:t>
      </w:r>
    </w:p>
    <w:p w14:paraId="56151126"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эмпирических</w:t>
      </w:r>
    </w:p>
    <w:p w14:paraId="013FC935" w14:textId="77777777" w:rsidR="005A75ED" w:rsidRPr="00A041BF" w:rsidRDefault="005A75ED" w:rsidP="005A75ED">
      <w:pPr>
        <w:spacing w:after="0" w:line="240" w:lineRule="auto"/>
        <w:ind w:firstLine="567"/>
        <w:jc w:val="both"/>
        <w:rPr>
          <w:rFonts w:eastAsia="Times New Roman"/>
          <w:sz w:val="28"/>
          <w:szCs w:val="28"/>
        </w:rPr>
      </w:pPr>
    </w:p>
    <w:p w14:paraId="0716A709"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3 Комплекс показателей функционирования психики в конкретный момент времени называется психическим(-ой) …</w:t>
      </w:r>
    </w:p>
    <w:p w14:paraId="0B12C144"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состоянием</w:t>
      </w:r>
    </w:p>
    <w:p w14:paraId="698D0722"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свойством</w:t>
      </w:r>
    </w:p>
    <w:p w14:paraId="62579919"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экзистенцией</w:t>
      </w:r>
    </w:p>
    <w:p w14:paraId="55995243"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процессом</w:t>
      </w:r>
    </w:p>
    <w:p w14:paraId="75F5A9AE" w14:textId="77777777" w:rsidR="005A75ED" w:rsidRPr="00A041BF" w:rsidRDefault="005A75ED" w:rsidP="005A75ED">
      <w:pPr>
        <w:spacing w:after="0" w:line="240" w:lineRule="auto"/>
        <w:ind w:firstLine="567"/>
        <w:jc w:val="both"/>
        <w:rPr>
          <w:rFonts w:eastAsia="Times New Roman"/>
          <w:sz w:val="28"/>
          <w:szCs w:val="28"/>
        </w:rPr>
      </w:pPr>
    </w:p>
    <w:p w14:paraId="6C7B7424" w14:textId="77777777" w:rsidR="005A75ED" w:rsidRPr="00A041BF" w:rsidRDefault="005A75ED" w:rsidP="005A75ED">
      <w:pPr>
        <w:spacing w:after="0"/>
        <w:ind w:firstLine="567"/>
        <w:jc w:val="both"/>
        <w:rPr>
          <w:sz w:val="28"/>
          <w:szCs w:val="28"/>
        </w:rPr>
      </w:pPr>
      <w:r w:rsidRPr="00A041BF">
        <w:rPr>
          <w:rFonts w:eastAsia="Times New Roman"/>
          <w:sz w:val="28"/>
          <w:szCs w:val="28"/>
        </w:rPr>
        <w:t xml:space="preserve">4 </w:t>
      </w:r>
      <w:r w:rsidRPr="00A041BF">
        <w:rPr>
          <w:sz w:val="28"/>
          <w:szCs w:val="28"/>
        </w:rPr>
        <w:t>Согласно идеям __________ психологии, главным предметом изучения психологии должны стать такие положительные качества личности, как здоровье, доброта, нормальное развитие, совершенство.</w:t>
      </w:r>
    </w:p>
    <w:p w14:paraId="572373B3"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поведенческой</w:t>
      </w:r>
    </w:p>
    <w:p w14:paraId="061A8627"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когнитивной</w:t>
      </w:r>
    </w:p>
    <w:p w14:paraId="42993DC4"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В. гуманистической</w:t>
      </w:r>
    </w:p>
    <w:p w14:paraId="0BE35981"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глубинной</w:t>
      </w:r>
    </w:p>
    <w:p w14:paraId="2BED606A" w14:textId="77777777" w:rsidR="005A75ED" w:rsidRPr="00A041BF" w:rsidRDefault="005A75ED" w:rsidP="005A75ED">
      <w:pPr>
        <w:spacing w:after="0" w:line="240" w:lineRule="auto"/>
        <w:ind w:firstLine="567"/>
        <w:jc w:val="both"/>
        <w:rPr>
          <w:rFonts w:eastAsia="Times New Roman"/>
          <w:sz w:val="28"/>
          <w:szCs w:val="28"/>
        </w:rPr>
      </w:pPr>
    </w:p>
    <w:p w14:paraId="4C987EF9"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lastRenderedPageBreak/>
        <w:t xml:space="preserve">5 Согласно Л.С.Выготскому специфика психического развития заключается в том, что … </w:t>
      </w:r>
    </w:p>
    <w:p w14:paraId="114C06B4"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источник развития находится вне организма</w:t>
      </w:r>
    </w:p>
    <w:p w14:paraId="2CA9DE9D"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источник развития находится внутри организма</w:t>
      </w:r>
    </w:p>
    <w:p w14:paraId="0BCE01DC"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субъект развития не влияет на его ход и результат</w:t>
      </w:r>
    </w:p>
    <w:p w14:paraId="7929F9B5"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ход развития задан изначально</w:t>
      </w:r>
    </w:p>
    <w:p w14:paraId="5A5D9C13" w14:textId="77777777" w:rsidR="005A75ED" w:rsidRPr="00A041BF" w:rsidRDefault="005A75ED" w:rsidP="005A75ED">
      <w:pPr>
        <w:spacing w:after="0" w:line="240" w:lineRule="auto"/>
        <w:ind w:firstLine="567"/>
        <w:jc w:val="both"/>
        <w:rPr>
          <w:rFonts w:eastAsia="Times New Roman"/>
          <w:sz w:val="28"/>
          <w:szCs w:val="28"/>
        </w:rPr>
      </w:pPr>
    </w:p>
    <w:p w14:paraId="5439608A"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 xml:space="preserve">6 Пограничная комплексная область знания, которая, по мнению Б. Г. Ананьева, «заняла определенное место между психологией и педагогикой …» – это … </w:t>
      </w:r>
    </w:p>
    <w:p w14:paraId="38396D98"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практическая педагогика</w:t>
      </w:r>
    </w:p>
    <w:p w14:paraId="0E2E236F"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Б. педагогическая психология</w:t>
      </w:r>
    </w:p>
    <w:p w14:paraId="1B120A2E"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социальная педагогика</w:t>
      </w:r>
    </w:p>
    <w:p w14:paraId="1E1D4AAC"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театральная педагогика</w:t>
      </w:r>
    </w:p>
    <w:p w14:paraId="64C678A8" w14:textId="77777777" w:rsidR="005A75ED" w:rsidRPr="00A041BF" w:rsidRDefault="005A75ED" w:rsidP="005A75ED">
      <w:pPr>
        <w:spacing w:after="0" w:line="240" w:lineRule="auto"/>
        <w:ind w:firstLine="567"/>
        <w:jc w:val="both"/>
        <w:rPr>
          <w:rFonts w:eastAsia="Times New Roman"/>
          <w:sz w:val="28"/>
          <w:szCs w:val="28"/>
        </w:rPr>
      </w:pPr>
    </w:p>
    <w:p w14:paraId="2D0FAC82"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 xml:space="preserve">7 Результаты возрастного развития и одновременно предпосылки дальнейшего развития Л. С. Выготский назвал … </w:t>
      </w:r>
    </w:p>
    <w:p w14:paraId="4D59CB25"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социальной ситуацией</w:t>
      </w:r>
    </w:p>
    <w:p w14:paraId="08D33511"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Б. возрастными новообразованиями</w:t>
      </w:r>
    </w:p>
    <w:p w14:paraId="29A792DC"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личностным ростом</w:t>
      </w:r>
    </w:p>
    <w:p w14:paraId="1CB9D8EB"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жизненным опытом</w:t>
      </w:r>
    </w:p>
    <w:p w14:paraId="20C35E6E" w14:textId="77777777" w:rsidR="005A75ED" w:rsidRPr="00A041BF" w:rsidRDefault="005A75ED" w:rsidP="005A75ED">
      <w:pPr>
        <w:spacing w:after="0" w:line="240" w:lineRule="auto"/>
        <w:ind w:firstLine="567"/>
        <w:jc w:val="both"/>
        <w:rPr>
          <w:rFonts w:eastAsia="Times New Roman"/>
          <w:sz w:val="28"/>
          <w:szCs w:val="28"/>
        </w:rPr>
      </w:pPr>
    </w:p>
    <w:p w14:paraId="020A5823"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8 Среди основных разделов современной психологии выделяют …</w:t>
      </w:r>
    </w:p>
    <w:p w14:paraId="61E3F6B4"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психофизиологию</w:t>
      </w:r>
    </w:p>
    <w:p w14:paraId="017C35E2"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судебную психиатрию</w:t>
      </w:r>
    </w:p>
    <w:p w14:paraId="152BC518"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этологию</w:t>
      </w:r>
    </w:p>
    <w:p w14:paraId="4B34E0B8"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неврологию</w:t>
      </w:r>
    </w:p>
    <w:p w14:paraId="469DBE42" w14:textId="77777777" w:rsidR="005A75ED" w:rsidRPr="00A041BF" w:rsidRDefault="005A75ED" w:rsidP="005A75ED">
      <w:pPr>
        <w:spacing w:after="0" w:line="240" w:lineRule="auto"/>
        <w:ind w:firstLine="567"/>
        <w:jc w:val="both"/>
        <w:rPr>
          <w:rFonts w:eastAsia="Times New Roman"/>
          <w:sz w:val="28"/>
          <w:szCs w:val="28"/>
        </w:rPr>
      </w:pPr>
    </w:p>
    <w:p w14:paraId="2C98D02E"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9 Проблемы эпистемологии как науки о познании человеком окружающего мира могут быть решены при участии психологии и …</w:t>
      </w:r>
    </w:p>
    <w:p w14:paraId="7D774541"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философии</w:t>
      </w:r>
    </w:p>
    <w:p w14:paraId="63A8D8EE"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 xml:space="preserve">Б. социологии </w:t>
      </w:r>
    </w:p>
    <w:p w14:paraId="5F970849"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педагогики</w:t>
      </w:r>
    </w:p>
    <w:p w14:paraId="4025D2F4"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истории</w:t>
      </w:r>
    </w:p>
    <w:p w14:paraId="061AACD7" w14:textId="77777777" w:rsidR="005A75ED" w:rsidRPr="00A041BF" w:rsidRDefault="005A75ED" w:rsidP="005A75ED">
      <w:pPr>
        <w:spacing w:after="0" w:line="240" w:lineRule="auto"/>
        <w:ind w:firstLine="567"/>
        <w:jc w:val="both"/>
        <w:rPr>
          <w:rFonts w:eastAsia="Times New Roman"/>
          <w:sz w:val="28"/>
          <w:szCs w:val="28"/>
        </w:rPr>
      </w:pPr>
    </w:p>
    <w:p w14:paraId="4865718C"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10 Метод психологического исследования, в котором целенаправленно и продуманно создается искусственная ситуация, в которой изучаемое свойство оценивается лучше всего, называется …</w:t>
      </w:r>
    </w:p>
    <w:p w14:paraId="76C1DF99"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экспериментом</w:t>
      </w:r>
    </w:p>
    <w:p w14:paraId="06ABE553"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тестом</w:t>
      </w:r>
    </w:p>
    <w:p w14:paraId="0B8954A2"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опросом</w:t>
      </w:r>
    </w:p>
    <w:p w14:paraId="2E807629"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наблюдением</w:t>
      </w:r>
    </w:p>
    <w:p w14:paraId="1141DC4A" w14:textId="77777777" w:rsidR="005A75ED" w:rsidRPr="00A041BF" w:rsidRDefault="005A75ED" w:rsidP="005A75ED">
      <w:pPr>
        <w:spacing w:after="0" w:line="240" w:lineRule="auto"/>
        <w:ind w:firstLine="567"/>
        <w:jc w:val="both"/>
        <w:rPr>
          <w:rFonts w:eastAsia="Times New Roman"/>
          <w:sz w:val="28"/>
          <w:szCs w:val="28"/>
        </w:rPr>
      </w:pPr>
    </w:p>
    <w:p w14:paraId="26ACAABF"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11 Причинный анализ межсобытийных отношений, анализ психологического времени личности, выявление стартовых событий отдельных периодов развития личности представляет собой метод …</w:t>
      </w:r>
    </w:p>
    <w:p w14:paraId="491F2D24"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моделирования</w:t>
      </w:r>
    </w:p>
    <w:p w14:paraId="4C138A0E" w14:textId="77777777" w:rsidR="005A75ED" w:rsidRPr="0025780E" w:rsidRDefault="005A75ED" w:rsidP="005A75ED">
      <w:pPr>
        <w:spacing w:after="0" w:line="240" w:lineRule="auto"/>
        <w:ind w:firstLine="567"/>
        <w:jc w:val="both"/>
        <w:rPr>
          <w:rFonts w:eastAsia="Times New Roman"/>
          <w:sz w:val="28"/>
          <w:szCs w:val="28"/>
        </w:rPr>
      </w:pPr>
      <w:r w:rsidRPr="0025780E">
        <w:rPr>
          <w:rFonts w:eastAsia="Times New Roman"/>
          <w:sz w:val="28"/>
          <w:szCs w:val="28"/>
        </w:rPr>
        <w:t>Б. биографический</w:t>
      </w:r>
    </w:p>
    <w:p w14:paraId="24A41BF8"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lastRenderedPageBreak/>
        <w:t>В. наблюдения</w:t>
      </w:r>
    </w:p>
    <w:p w14:paraId="46D1CD9D"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тестирования</w:t>
      </w:r>
    </w:p>
    <w:p w14:paraId="79C9D5AD" w14:textId="77777777" w:rsidR="005A75ED" w:rsidRPr="00A041BF" w:rsidRDefault="005A75ED" w:rsidP="005A75ED">
      <w:pPr>
        <w:spacing w:after="0" w:line="240" w:lineRule="auto"/>
        <w:ind w:firstLine="567"/>
        <w:jc w:val="both"/>
        <w:rPr>
          <w:rFonts w:eastAsia="Times New Roman"/>
          <w:sz w:val="28"/>
          <w:szCs w:val="28"/>
        </w:rPr>
      </w:pPr>
    </w:p>
    <w:p w14:paraId="4F173F4A"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12 Современная научная психология исходит из принципа …</w:t>
      </w:r>
    </w:p>
    <w:p w14:paraId="49E3D405"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психофизиологического единства</w:t>
      </w:r>
    </w:p>
    <w:p w14:paraId="4449B15D"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исключительности</w:t>
      </w:r>
    </w:p>
    <w:p w14:paraId="5A2605B0"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сохранения энергии</w:t>
      </w:r>
    </w:p>
    <w:p w14:paraId="7FB52705"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оптимизации</w:t>
      </w:r>
    </w:p>
    <w:p w14:paraId="63A6F535" w14:textId="77777777" w:rsidR="005A75ED" w:rsidRPr="00A041BF" w:rsidRDefault="005A75ED" w:rsidP="005A75ED">
      <w:pPr>
        <w:spacing w:after="0" w:line="240" w:lineRule="auto"/>
        <w:jc w:val="both"/>
        <w:rPr>
          <w:rFonts w:eastAsia="Times New Roman"/>
          <w:i/>
          <w:sz w:val="28"/>
          <w:szCs w:val="28"/>
        </w:rPr>
      </w:pPr>
    </w:p>
    <w:p w14:paraId="1719DEFA"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13 Предложенная Б. М. Кедровым схема положения психологии в системе наук отражает предметное и методологическое родство психологической науки со смежными дисциплинами: философией, _________ и обществознанием.</w:t>
      </w:r>
    </w:p>
    <w:p w14:paraId="568BE5CD"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естествознанием</w:t>
      </w:r>
    </w:p>
    <w:p w14:paraId="4FFBC02A"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математикой</w:t>
      </w:r>
    </w:p>
    <w:p w14:paraId="0807EB2B"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историей</w:t>
      </w:r>
    </w:p>
    <w:p w14:paraId="32D59748"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биологией</w:t>
      </w:r>
    </w:p>
    <w:p w14:paraId="471963A5" w14:textId="77777777" w:rsidR="005A75ED" w:rsidRPr="00A041BF" w:rsidRDefault="005A75ED" w:rsidP="005A75ED">
      <w:pPr>
        <w:spacing w:after="0" w:line="240" w:lineRule="auto"/>
        <w:jc w:val="both"/>
        <w:rPr>
          <w:rFonts w:eastAsia="Times New Roman"/>
          <w:i/>
          <w:sz w:val="28"/>
          <w:szCs w:val="28"/>
        </w:rPr>
      </w:pPr>
    </w:p>
    <w:p w14:paraId="34109D83"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14 Теоретико-методологическое ядро современной научной психологии составляет ______________ психология.</w:t>
      </w:r>
    </w:p>
    <w:p w14:paraId="7C778BFE"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общая</w:t>
      </w:r>
    </w:p>
    <w:p w14:paraId="11429493"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экспериментальная</w:t>
      </w:r>
    </w:p>
    <w:p w14:paraId="424A8446"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дифференциальная</w:t>
      </w:r>
    </w:p>
    <w:p w14:paraId="3FC14619"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индивидуальная</w:t>
      </w:r>
    </w:p>
    <w:p w14:paraId="74AB10A9" w14:textId="77777777" w:rsidR="005A75ED" w:rsidRPr="00A041BF" w:rsidRDefault="005A75ED" w:rsidP="005A75ED">
      <w:pPr>
        <w:spacing w:after="0" w:line="240" w:lineRule="auto"/>
        <w:jc w:val="both"/>
        <w:rPr>
          <w:rFonts w:eastAsia="Times New Roman"/>
          <w:i/>
          <w:sz w:val="28"/>
          <w:szCs w:val="28"/>
        </w:rPr>
      </w:pPr>
    </w:p>
    <w:p w14:paraId="61AB0C98"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15 Видный российский психолог дореволюционного периода Г. И. Челпанов утверждал, что психология призвана изучать …</w:t>
      </w:r>
    </w:p>
    <w:p w14:paraId="7A0EFDF4"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феномены внутреннего опыта</w:t>
      </w:r>
    </w:p>
    <w:p w14:paraId="2C317892"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содержание внутренней жизни человека</w:t>
      </w:r>
    </w:p>
    <w:p w14:paraId="00EB477E"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объективные закономерности психики</w:t>
      </w:r>
    </w:p>
    <w:p w14:paraId="5D226711"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поведенческие акты человека</w:t>
      </w:r>
    </w:p>
    <w:p w14:paraId="0BD8DD28" w14:textId="77777777" w:rsidR="005A75ED" w:rsidRPr="00A041BF" w:rsidRDefault="005A75ED" w:rsidP="005A75ED">
      <w:pPr>
        <w:spacing w:after="0" w:line="240" w:lineRule="auto"/>
        <w:ind w:firstLine="567"/>
        <w:jc w:val="both"/>
        <w:rPr>
          <w:rFonts w:eastAsia="Times New Roman"/>
          <w:sz w:val="28"/>
          <w:szCs w:val="28"/>
        </w:rPr>
      </w:pPr>
    </w:p>
    <w:p w14:paraId="19A90EA4"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16 Высшей формой развития психики является(-ются) …</w:t>
      </w:r>
    </w:p>
    <w:p w14:paraId="05A36B85"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сознание</w:t>
      </w:r>
    </w:p>
    <w:p w14:paraId="69607ACC"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инстинкт</w:t>
      </w:r>
    </w:p>
    <w:p w14:paraId="3553C7C4"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ощущения</w:t>
      </w:r>
    </w:p>
    <w:p w14:paraId="6A237401"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речь</w:t>
      </w:r>
    </w:p>
    <w:p w14:paraId="6D264757" w14:textId="77777777" w:rsidR="005A75ED" w:rsidRPr="00A041BF" w:rsidRDefault="005A75ED" w:rsidP="005A75ED">
      <w:pPr>
        <w:spacing w:after="0" w:line="240" w:lineRule="auto"/>
        <w:ind w:firstLine="567"/>
        <w:jc w:val="both"/>
        <w:rPr>
          <w:rFonts w:eastAsia="Times New Roman"/>
          <w:sz w:val="28"/>
          <w:szCs w:val="28"/>
        </w:rPr>
      </w:pPr>
    </w:p>
    <w:p w14:paraId="708BD3E8"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17 Закон высшей нервной деятельности, заключающийся в том, что на периферии одного очага всегда возникает процесс с обратным знаком, называется законом …</w:t>
      </w:r>
    </w:p>
    <w:p w14:paraId="3F4D5C80"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взаимной индукции нервных процессов</w:t>
      </w:r>
    </w:p>
    <w:p w14:paraId="15E25FA9"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Б. образования временной нервной связи</w:t>
      </w:r>
    </w:p>
    <w:p w14:paraId="287CA2F9"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угасания временной нервной связи</w:t>
      </w:r>
    </w:p>
    <w:p w14:paraId="5084F65C"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системности в работе коры головного мозга</w:t>
      </w:r>
    </w:p>
    <w:p w14:paraId="17EC0157" w14:textId="77777777" w:rsidR="005A75ED" w:rsidRPr="00A041BF" w:rsidRDefault="005A75ED" w:rsidP="005A75ED">
      <w:pPr>
        <w:spacing w:after="0" w:line="240" w:lineRule="auto"/>
        <w:jc w:val="both"/>
        <w:rPr>
          <w:rFonts w:eastAsia="Times New Roman"/>
          <w:sz w:val="28"/>
          <w:szCs w:val="28"/>
        </w:rPr>
      </w:pPr>
    </w:p>
    <w:p w14:paraId="53FC18E2" w14:textId="77777777" w:rsidR="005A75ED" w:rsidRPr="005A75ED" w:rsidRDefault="005A75ED" w:rsidP="005A75ED">
      <w:pPr>
        <w:pStyle w:val="21"/>
        <w:numPr>
          <w:ilvl w:val="0"/>
          <w:numId w:val="0"/>
        </w:numPr>
        <w:rPr>
          <w:color w:val="auto"/>
          <w:szCs w:val="28"/>
        </w:rPr>
      </w:pPr>
      <w:bookmarkStart w:id="4" w:name="_Toc465950067"/>
      <w:r w:rsidRPr="005A75ED">
        <w:rPr>
          <w:rStyle w:val="32"/>
          <w:rFonts w:eastAsia="Calibri"/>
          <w:b/>
          <w:color w:val="auto"/>
          <w:sz w:val="28"/>
          <w:szCs w:val="28"/>
        </w:rPr>
        <w:t xml:space="preserve">           Раздел 2</w:t>
      </w:r>
      <w:r w:rsidRPr="005A75ED">
        <w:rPr>
          <w:rStyle w:val="32"/>
          <w:rFonts w:eastAsia="Calibri"/>
          <w:color w:val="auto"/>
          <w:sz w:val="28"/>
          <w:szCs w:val="28"/>
        </w:rPr>
        <w:t xml:space="preserve"> </w:t>
      </w:r>
      <w:r w:rsidRPr="005A75ED">
        <w:rPr>
          <w:rFonts w:eastAsia="Calibri"/>
          <w:color w:val="auto"/>
          <w:szCs w:val="28"/>
        </w:rPr>
        <w:t>Развитие психических процессов человека.</w:t>
      </w:r>
      <w:bookmarkEnd w:id="4"/>
    </w:p>
    <w:p w14:paraId="09536B60" w14:textId="77777777" w:rsidR="005A75ED" w:rsidRPr="00A041BF" w:rsidRDefault="005A75ED" w:rsidP="005A75ED">
      <w:pPr>
        <w:spacing w:after="0" w:line="240" w:lineRule="auto"/>
        <w:ind w:firstLine="567"/>
        <w:jc w:val="both"/>
        <w:rPr>
          <w:rFonts w:eastAsia="Times New Roman"/>
          <w:i/>
          <w:sz w:val="28"/>
          <w:szCs w:val="28"/>
        </w:rPr>
      </w:pPr>
    </w:p>
    <w:p w14:paraId="604AEA1C"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lastRenderedPageBreak/>
        <w:t>1 Явление, характеризующее влияние на процессы памяти перерывов в деятельности, было описано Б. В. Зейгарник как эффект …</w:t>
      </w:r>
    </w:p>
    <w:p w14:paraId="350422C4"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незавершенного действия</w:t>
      </w:r>
    </w:p>
    <w:p w14:paraId="7AB696EF"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края</w:t>
      </w:r>
    </w:p>
    <w:p w14:paraId="49C957F1"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новизны</w:t>
      </w:r>
    </w:p>
    <w:p w14:paraId="4C3FA1F9" w14:textId="77777777"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сбережения</w:t>
      </w:r>
    </w:p>
    <w:p w14:paraId="4035BD1A" w14:textId="77777777" w:rsidR="005A75ED" w:rsidRPr="00A041BF" w:rsidRDefault="005A75ED" w:rsidP="005A75ED">
      <w:pPr>
        <w:tabs>
          <w:tab w:val="left" w:pos="284"/>
        </w:tabs>
        <w:spacing w:after="0" w:line="240" w:lineRule="auto"/>
        <w:jc w:val="both"/>
        <w:rPr>
          <w:sz w:val="28"/>
          <w:szCs w:val="28"/>
        </w:rPr>
      </w:pPr>
    </w:p>
    <w:p w14:paraId="68A45AA5"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2 Характеристика зрительного ощущения, соответствующая интенсивности стимула, называется …</w:t>
      </w:r>
    </w:p>
    <w:p w14:paraId="043661BC" w14:textId="77777777" w:rsidR="005A75ED" w:rsidRPr="00B163FC" w:rsidRDefault="005A75ED" w:rsidP="005A75ED">
      <w:pPr>
        <w:tabs>
          <w:tab w:val="left" w:pos="284"/>
        </w:tabs>
        <w:spacing w:after="0" w:line="240" w:lineRule="auto"/>
        <w:ind w:left="567"/>
        <w:jc w:val="both"/>
        <w:rPr>
          <w:sz w:val="28"/>
          <w:szCs w:val="28"/>
        </w:rPr>
      </w:pPr>
      <w:r w:rsidRPr="00B163FC">
        <w:rPr>
          <w:sz w:val="28"/>
          <w:szCs w:val="28"/>
        </w:rPr>
        <w:t>А. насыщенностью</w:t>
      </w:r>
    </w:p>
    <w:p w14:paraId="35500B17" w14:textId="77777777" w:rsidR="005A75ED" w:rsidRPr="00A041BF" w:rsidRDefault="005A75ED" w:rsidP="005A75ED">
      <w:pPr>
        <w:tabs>
          <w:tab w:val="left" w:pos="284"/>
        </w:tabs>
        <w:spacing w:after="0" w:line="240" w:lineRule="auto"/>
        <w:ind w:left="567"/>
        <w:jc w:val="both"/>
        <w:rPr>
          <w:sz w:val="28"/>
          <w:szCs w:val="28"/>
        </w:rPr>
      </w:pPr>
      <w:r w:rsidRPr="00A041BF">
        <w:rPr>
          <w:sz w:val="28"/>
          <w:szCs w:val="28"/>
        </w:rPr>
        <w:t>Б. яркостью</w:t>
      </w:r>
    </w:p>
    <w:p w14:paraId="5AC6481F"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тоном</w:t>
      </w:r>
    </w:p>
    <w:p w14:paraId="03C9B424" w14:textId="77777777" w:rsidR="005A75ED" w:rsidRPr="00A041BF" w:rsidRDefault="005A75ED" w:rsidP="005A75ED">
      <w:pPr>
        <w:tabs>
          <w:tab w:val="left" w:pos="284"/>
        </w:tabs>
        <w:spacing w:after="0" w:line="240" w:lineRule="auto"/>
        <w:ind w:left="567"/>
        <w:jc w:val="both"/>
        <w:rPr>
          <w:sz w:val="28"/>
          <w:szCs w:val="28"/>
        </w:rPr>
      </w:pPr>
      <w:r w:rsidRPr="00A041BF">
        <w:rPr>
          <w:sz w:val="28"/>
          <w:szCs w:val="28"/>
        </w:rPr>
        <w:t>Г. длительностью</w:t>
      </w:r>
    </w:p>
    <w:p w14:paraId="6C108B9D" w14:textId="77777777" w:rsidR="005A75ED" w:rsidRPr="00A041BF" w:rsidRDefault="005A75ED" w:rsidP="005A75ED">
      <w:pPr>
        <w:tabs>
          <w:tab w:val="left" w:pos="284"/>
        </w:tabs>
        <w:spacing w:after="0" w:line="240" w:lineRule="auto"/>
        <w:ind w:firstLine="567"/>
        <w:jc w:val="both"/>
        <w:rPr>
          <w:sz w:val="28"/>
          <w:szCs w:val="28"/>
        </w:rPr>
      </w:pPr>
    </w:p>
    <w:p w14:paraId="51C8EB43" w14:textId="77777777" w:rsidR="005A75ED" w:rsidRPr="00A041BF" w:rsidRDefault="005A75ED" w:rsidP="005A75ED">
      <w:pPr>
        <w:tabs>
          <w:tab w:val="left" w:pos="284"/>
        </w:tabs>
        <w:spacing w:after="0" w:line="240" w:lineRule="auto"/>
        <w:ind w:left="567"/>
        <w:jc w:val="both"/>
        <w:rPr>
          <w:sz w:val="28"/>
          <w:szCs w:val="28"/>
        </w:rPr>
      </w:pPr>
      <w:r w:rsidRPr="00A041BF">
        <w:rPr>
          <w:sz w:val="28"/>
          <w:szCs w:val="28"/>
        </w:rPr>
        <w:t>3 Система познавательного развития детей дошкольного возраста была разработана …</w:t>
      </w:r>
    </w:p>
    <w:p w14:paraId="23F65277" w14:textId="77777777" w:rsidR="005A75ED" w:rsidRPr="00B163FC" w:rsidRDefault="005A75ED" w:rsidP="005A75ED">
      <w:pPr>
        <w:tabs>
          <w:tab w:val="left" w:pos="284"/>
        </w:tabs>
        <w:spacing w:after="0" w:line="240" w:lineRule="auto"/>
        <w:ind w:left="567"/>
        <w:jc w:val="both"/>
        <w:rPr>
          <w:sz w:val="28"/>
          <w:szCs w:val="28"/>
        </w:rPr>
      </w:pPr>
      <w:r w:rsidRPr="00B163FC">
        <w:rPr>
          <w:sz w:val="28"/>
          <w:szCs w:val="28"/>
        </w:rPr>
        <w:t>А. М. Монтессори</w:t>
      </w:r>
    </w:p>
    <w:p w14:paraId="3BC67300" w14:textId="77777777" w:rsidR="005A75ED" w:rsidRPr="00A041BF" w:rsidRDefault="005A75ED" w:rsidP="005A75ED">
      <w:pPr>
        <w:tabs>
          <w:tab w:val="left" w:pos="284"/>
        </w:tabs>
        <w:spacing w:after="0" w:line="240" w:lineRule="auto"/>
        <w:ind w:left="567"/>
        <w:jc w:val="both"/>
        <w:rPr>
          <w:sz w:val="28"/>
          <w:szCs w:val="28"/>
        </w:rPr>
      </w:pPr>
      <w:r w:rsidRPr="00A041BF">
        <w:rPr>
          <w:sz w:val="28"/>
          <w:szCs w:val="28"/>
        </w:rPr>
        <w:t>Б. Ж. Пиаже</w:t>
      </w:r>
    </w:p>
    <w:p w14:paraId="4736A3B0" w14:textId="77777777" w:rsidR="005A75ED" w:rsidRPr="00A041BF" w:rsidRDefault="005A75ED" w:rsidP="005A75ED">
      <w:pPr>
        <w:tabs>
          <w:tab w:val="left" w:pos="284"/>
        </w:tabs>
        <w:spacing w:after="0" w:line="240" w:lineRule="auto"/>
        <w:ind w:left="567"/>
        <w:jc w:val="both"/>
        <w:rPr>
          <w:sz w:val="28"/>
          <w:szCs w:val="28"/>
        </w:rPr>
      </w:pPr>
      <w:r w:rsidRPr="00A041BF">
        <w:rPr>
          <w:sz w:val="28"/>
          <w:szCs w:val="28"/>
        </w:rPr>
        <w:t>В. Д. Селли</w:t>
      </w:r>
    </w:p>
    <w:p w14:paraId="163264DE" w14:textId="77777777" w:rsidR="005A75ED" w:rsidRPr="00A041BF" w:rsidRDefault="005A75ED" w:rsidP="005A75ED">
      <w:pPr>
        <w:tabs>
          <w:tab w:val="left" w:pos="284"/>
        </w:tabs>
        <w:spacing w:after="0" w:line="240" w:lineRule="auto"/>
        <w:ind w:left="567"/>
        <w:jc w:val="both"/>
        <w:rPr>
          <w:sz w:val="28"/>
          <w:szCs w:val="28"/>
        </w:rPr>
      </w:pPr>
      <w:r w:rsidRPr="00A041BF">
        <w:rPr>
          <w:sz w:val="28"/>
          <w:szCs w:val="28"/>
        </w:rPr>
        <w:t>Г. А. Бине</w:t>
      </w:r>
    </w:p>
    <w:p w14:paraId="26544888" w14:textId="77777777" w:rsidR="005A75ED" w:rsidRPr="00A041BF" w:rsidRDefault="005A75ED" w:rsidP="005A75ED">
      <w:pPr>
        <w:tabs>
          <w:tab w:val="left" w:pos="284"/>
        </w:tabs>
        <w:spacing w:after="0" w:line="240" w:lineRule="auto"/>
        <w:ind w:firstLine="567"/>
        <w:jc w:val="both"/>
        <w:rPr>
          <w:sz w:val="28"/>
          <w:szCs w:val="28"/>
        </w:rPr>
      </w:pPr>
    </w:p>
    <w:p w14:paraId="0A6F3F82" w14:textId="77777777" w:rsidR="005A75ED" w:rsidRPr="00A041BF" w:rsidRDefault="005A75ED" w:rsidP="005A75ED">
      <w:pPr>
        <w:tabs>
          <w:tab w:val="left" w:pos="284"/>
        </w:tabs>
        <w:spacing w:after="0" w:line="240" w:lineRule="auto"/>
        <w:ind w:left="567"/>
        <w:jc w:val="both"/>
        <w:rPr>
          <w:sz w:val="28"/>
          <w:szCs w:val="28"/>
        </w:rPr>
      </w:pPr>
      <w:r w:rsidRPr="00A041BF">
        <w:rPr>
          <w:sz w:val="28"/>
          <w:szCs w:val="28"/>
        </w:rPr>
        <w:t>4 Численная характеристика среднего объема внимания людей равна __________ единицам информации. </w:t>
      </w:r>
    </w:p>
    <w:p w14:paraId="68E4173F"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А. 5–9</w:t>
      </w:r>
    </w:p>
    <w:p w14:paraId="115CAE7F"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1–3</w:t>
      </w:r>
    </w:p>
    <w:p w14:paraId="2B9EF31D"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2–4</w:t>
      </w:r>
    </w:p>
    <w:p w14:paraId="0BE16320"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Г.8–10</w:t>
      </w:r>
    </w:p>
    <w:p w14:paraId="60A46FF4" w14:textId="77777777" w:rsidR="005A75ED" w:rsidRPr="00B163FC" w:rsidRDefault="005A75ED" w:rsidP="005A75ED">
      <w:pPr>
        <w:tabs>
          <w:tab w:val="left" w:pos="284"/>
        </w:tabs>
        <w:spacing w:after="0" w:line="240" w:lineRule="auto"/>
        <w:ind w:firstLine="567"/>
        <w:jc w:val="both"/>
        <w:rPr>
          <w:sz w:val="28"/>
          <w:szCs w:val="28"/>
        </w:rPr>
      </w:pPr>
    </w:p>
    <w:p w14:paraId="1F67DFB9"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5 Выраженные психологические сдвиги, изменения в личности ребенка происходят в ___________ возрастные периоды.</w:t>
      </w:r>
    </w:p>
    <w:p w14:paraId="6EFE8E40"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сензитивные</w:t>
      </w:r>
    </w:p>
    <w:p w14:paraId="36A4297B"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стабильные</w:t>
      </w:r>
    </w:p>
    <w:p w14:paraId="52D833D1"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критические</w:t>
      </w:r>
    </w:p>
    <w:p w14:paraId="4B48B47D"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литические</w:t>
      </w:r>
    </w:p>
    <w:p w14:paraId="3F40F7E7" w14:textId="77777777" w:rsidR="005A75ED" w:rsidRPr="00A041BF" w:rsidRDefault="005A75ED" w:rsidP="005A75ED">
      <w:pPr>
        <w:tabs>
          <w:tab w:val="left" w:pos="284"/>
        </w:tabs>
        <w:spacing w:after="0" w:line="240" w:lineRule="auto"/>
        <w:ind w:firstLine="567"/>
        <w:jc w:val="both"/>
        <w:rPr>
          <w:sz w:val="28"/>
          <w:szCs w:val="28"/>
        </w:rPr>
      </w:pPr>
    </w:p>
    <w:p w14:paraId="3A732040" w14:textId="77777777" w:rsidR="005A75ED" w:rsidRPr="00A041BF" w:rsidRDefault="005A75ED" w:rsidP="005A75ED">
      <w:pPr>
        <w:tabs>
          <w:tab w:val="left" w:pos="284"/>
        </w:tabs>
        <w:spacing w:after="0" w:line="240" w:lineRule="auto"/>
        <w:ind w:firstLine="567"/>
        <w:jc w:val="both"/>
        <w:rPr>
          <w:sz w:val="28"/>
          <w:szCs w:val="28"/>
        </w:rPr>
      </w:pPr>
      <w:proofErr w:type="gramStart"/>
      <w:r w:rsidRPr="00A041BF">
        <w:rPr>
          <w:sz w:val="28"/>
          <w:szCs w:val="28"/>
        </w:rPr>
        <w:t>6 .Идея</w:t>
      </w:r>
      <w:proofErr w:type="gramEnd"/>
      <w:r w:rsidRPr="00A041BF">
        <w:rPr>
          <w:sz w:val="28"/>
          <w:szCs w:val="28"/>
        </w:rPr>
        <w:t xml:space="preserve"> о том, что педагог максимально содействует развитию способности ребенка осознавать свое «Я», соответствует принципу …</w:t>
      </w:r>
    </w:p>
    <w:p w14:paraId="6DA90E17"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субъектности</w:t>
      </w:r>
    </w:p>
    <w:p w14:paraId="098E7634"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ориентации на ценностные отношения</w:t>
      </w:r>
    </w:p>
    <w:p w14:paraId="39596775"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дополнительности</w:t>
      </w:r>
    </w:p>
    <w:p w14:paraId="35E2C0AE"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культуросообразности</w:t>
      </w:r>
    </w:p>
    <w:p w14:paraId="5706B07F" w14:textId="77777777" w:rsidR="005A75ED" w:rsidRPr="00A041BF" w:rsidRDefault="005A75ED" w:rsidP="005A75ED">
      <w:pPr>
        <w:tabs>
          <w:tab w:val="left" w:pos="284"/>
        </w:tabs>
        <w:spacing w:after="0" w:line="240" w:lineRule="auto"/>
        <w:ind w:firstLine="567"/>
        <w:jc w:val="both"/>
        <w:rPr>
          <w:sz w:val="28"/>
          <w:szCs w:val="28"/>
        </w:rPr>
      </w:pPr>
    </w:p>
    <w:p w14:paraId="36ADD772"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7 Зрительное и слуховое сосредоточение младенца на лице говорящего взрослого является _____________ компонентом комплекса оживления.</w:t>
      </w:r>
    </w:p>
    <w:p w14:paraId="462F0C0D" w14:textId="77777777" w:rsidR="005A75ED" w:rsidRPr="00A041BF" w:rsidRDefault="005A75ED" w:rsidP="005A75ED">
      <w:pPr>
        <w:tabs>
          <w:tab w:val="left" w:pos="284"/>
        </w:tabs>
        <w:spacing w:after="0" w:line="240" w:lineRule="auto"/>
        <w:ind w:left="567"/>
        <w:jc w:val="both"/>
        <w:rPr>
          <w:sz w:val="28"/>
          <w:szCs w:val="28"/>
        </w:rPr>
      </w:pPr>
      <w:r w:rsidRPr="00A041BF">
        <w:rPr>
          <w:sz w:val="28"/>
          <w:szCs w:val="28"/>
        </w:rPr>
        <w:t>А. голосовым</w:t>
      </w:r>
    </w:p>
    <w:p w14:paraId="15EE2E2F"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моторным</w:t>
      </w:r>
    </w:p>
    <w:p w14:paraId="6D6E8448"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аффективным</w:t>
      </w:r>
    </w:p>
    <w:p w14:paraId="43D5BBBC"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Г. сенсорным</w:t>
      </w:r>
    </w:p>
    <w:p w14:paraId="7990059E" w14:textId="77777777" w:rsidR="005A75ED" w:rsidRPr="00A041BF" w:rsidRDefault="005A75ED" w:rsidP="005A75ED">
      <w:pPr>
        <w:tabs>
          <w:tab w:val="left" w:pos="284"/>
        </w:tabs>
        <w:spacing w:after="0" w:line="240" w:lineRule="auto"/>
        <w:ind w:firstLine="567"/>
        <w:jc w:val="both"/>
        <w:rPr>
          <w:sz w:val="28"/>
          <w:szCs w:val="28"/>
        </w:rPr>
      </w:pPr>
    </w:p>
    <w:p w14:paraId="253474F0"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8 Следствием интериоризации деятельности контроля (по П. Я. Гальперину) является …</w:t>
      </w:r>
    </w:p>
    <w:p w14:paraId="6876DC73"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А. знание</w:t>
      </w:r>
    </w:p>
    <w:p w14:paraId="32F409A3"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ответственность</w:t>
      </w:r>
    </w:p>
    <w:p w14:paraId="57226E3B"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самокритичность</w:t>
      </w:r>
    </w:p>
    <w:p w14:paraId="5EEBBA3A"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Г. внимание</w:t>
      </w:r>
    </w:p>
    <w:p w14:paraId="14543963" w14:textId="77777777" w:rsidR="005A75ED" w:rsidRPr="00A041BF" w:rsidRDefault="005A75ED" w:rsidP="005A75ED">
      <w:pPr>
        <w:tabs>
          <w:tab w:val="left" w:pos="284"/>
        </w:tabs>
        <w:spacing w:after="0" w:line="240" w:lineRule="auto"/>
        <w:ind w:firstLine="567"/>
        <w:jc w:val="both"/>
        <w:rPr>
          <w:sz w:val="28"/>
          <w:szCs w:val="28"/>
        </w:rPr>
      </w:pPr>
    </w:p>
    <w:p w14:paraId="7E2A372B"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9 Д. Б. Эльконин считал, что у ребенка в раннем детстве, младшем школьном возрасте и ранней юности развивается ________ сторона деятельности.</w:t>
      </w:r>
    </w:p>
    <w:p w14:paraId="34937345" w14:textId="77777777" w:rsidR="005A75ED" w:rsidRPr="0046491F" w:rsidRDefault="005A75ED" w:rsidP="005A75ED">
      <w:pPr>
        <w:tabs>
          <w:tab w:val="left" w:pos="284"/>
        </w:tabs>
        <w:spacing w:after="0" w:line="240" w:lineRule="auto"/>
        <w:ind w:firstLine="567"/>
        <w:jc w:val="both"/>
        <w:rPr>
          <w:sz w:val="28"/>
          <w:szCs w:val="28"/>
        </w:rPr>
      </w:pPr>
      <w:r w:rsidRPr="0046491F">
        <w:rPr>
          <w:sz w:val="28"/>
          <w:szCs w:val="28"/>
        </w:rPr>
        <w:t>А. мотивационная</w:t>
      </w:r>
    </w:p>
    <w:p w14:paraId="17B9E148"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Б. операционная</w:t>
      </w:r>
    </w:p>
    <w:p w14:paraId="51043802"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инструментальная</w:t>
      </w:r>
    </w:p>
    <w:p w14:paraId="29E58F0D"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функциональная</w:t>
      </w:r>
    </w:p>
    <w:p w14:paraId="66ADB5E5" w14:textId="77777777" w:rsidR="005A75ED" w:rsidRPr="00A041BF" w:rsidRDefault="005A75ED" w:rsidP="005A75ED">
      <w:pPr>
        <w:tabs>
          <w:tab w:val="left" w:pos="284"/>
        </w:tabs>
        <w:spacing w:after="0" w:line="240" w:lineRule="auto"/>
        <w:ind w:firstLine="567"/>
        <w:jc w:val="both"/>
        <w:rPr>
          <w:sz w:val="28"/>
          <w:szCs w:val="28"/>
        </w:rPr>
      </w:pPr>
    </w:p>
    <w:p w14:paraId="3127F9AB" w14:textId="77777777" w:rsidR="005A75ED" w:rsidRPr="00A041BF" w:rsidRDefault="005A75ED" w:rsidP="005A75ED">
      <w:pPr>
        <w:tabs>
          <w:tab w:val="left" w:pos="284"/>
        </w:tabs>
        <w:spacing w:after="0"/>
        <w:ind w:firstLine="567"/>
        <w:jc w:val="both"/>
        <w:rPr>
          <w:sz w:val="28"/>
          <w:szCs w:val="28"/>
        </w:rPr>
      </w:pPr>
      <w:r w:rsidRPr="00A041BF">
        <w:rPr>
          <w:sz w:val="28"/>
          <w:szCs w:val="28"/>
        </w:rPr>
        <w:t>10 По Л. С. Выготскому, проявление ребенком инициативы собственного действия, стремление все делать самому является одним из симптомов проявления кризиса трех лет и называется …</w:t>
      </w:r>
    </w:p>
    <w:p w14:paraId="65A1E90A"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А. деспотизмом</w:t>
      </w:r>
    </w:p>
    <w:p w14:paraId="0F760F42"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упрямством</w:t>
      </w:r>
    </w:p>
    <w:p w14:paraId="3F341CA9"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В. своеволием</w:t>
      </w:r>
    </w:p>
    <w:p w14:paraId="4D3C5663"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негативизмом</w:t>
      </w:r>
    </w:p>
    <w:p w14:paraId="1ECAE963" w14:textId="77777777" w:rsidR="005A75ED" w:rsidRPr="00A041BF" w:rsidRDefault="005A75ED" w:rsidP="005A75ED">
      <w:pPr>
        <w:tabs>
          <w:tab w:val="left" w:pos="284"/>
        </w:tabs>
        <w:spacing w:after="0" w:line="240" w:lineRule="auto"/>
        <w:ind w:firstLine="567"/>
        <w:jc w:val="both"/>
        <w:rPr>
          <w:sz w:val="28"/>
          <w:szCs w:val="28"/>
        </w:rPr>
      </w:pPr>
    </w:p>
    <w:p w14:paraId="69683123"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11 </w:t>
      </w:r>
      <w:r w:rsidRPr="00A041BF">
        <w:rPr>
          <w:bCs/>
          <w:sz w:val="28"/>
          <w:szCs w:val="28"/>
        </w:rPr>
        <w:t>В</w:t>
      </w:r>
      <w:r w:rsidRPr="00A041BF">
        <w:rPr>
          <w:sz w:val="28"/>
          <w:szCs w:val="28"/>
        </w:rPr>
        <w:t>. </w:t>
      </w:r>
      <w:r w:rsidRPr="00A041BF">
        <w:rPr>
          <w:bCs/>
          <w:sz w:val="28"/>
          <w:szCs w:val="28"/>
        </w:rPr>
        <w:t>В</w:t>
      </w:r>
      <w:r w:rsidRPr="00A041BF">
        <w:rPr>
          <w:sz w:val="28"/>
          <w:szCs w:val="28"/>
        </w:rPr>
        <w:t>. </w:t>
      </w:r>
      <w:r w:rsidRPr="00A041BF">
        <w:rPr>
          <w:bCs/>
          <w:sz w:val="28"/>
          <w:szCs w:val="28"/>
        </w:rPr>
        <w:t>Давыдов</w:t>
      </w:r>
      <w:r w:rsidRPr="00A041BF">
        <w:rPr>
          <w:sz w:val="28"/>
          <w:szCs w:val="28"/>
        </w:rPr>
        <w:t> </w:t>
      </w:r>
      <w:r w:rsidRPr="00A041BF">
        <w:rPr>
          <w:bCs/>
          <w:sz w:val="28"/>
          <w:szCs w:val="28"/>
        </w:rPr>
        <w:t>сформулировал</w:t>
      </w:r>
      <w:r w:rsidRPr="00A041BF">
        <w:rPr>
          <w:sz w:val="28"/>
          <w:szCs w:val="28"/>
        </w:rPr>
        <w:t> </w:t>
      </w:r>
      <w:r w:rsidRPr="00A041BF">
        <w:rPr>
          <w:bCs/>
          <w:sz w:val="28"/>
          <w:szCs w:val="28"/>
        </w:rPr>
        <w:t>положение</w:t>
      </w:r>
      <w:r w:rsidRPr="00A041BF">
        <w:rPr>
          <w:sz w:val="28"/>
          <w:szCs w:val="28"/>
        </w:rPr>
        <w:t> </w:t>
      </w:r>
      <w:r w:rsidRPr="00A041BF">
        <w:rPr>
          <w:bCs/>
          <w:sz w:val="28"/>
          <w:szCs w:val="28"/>
        </w:rPr>
        <w:t>о</w:t>
      </w:r>
      <w:r w:rsidRPr="00A041BF">
        <w:rPr>
          <w:sz w:val="28"/>
          <w:szCs w:val="28"/>
        </w:rPr>
        <w:t> </w:t>
      </w:r>
      <w:r w:rsidRPr="00A041BF">
        <w:rPr>
          <w:bCs/>
          <w:sz w:val="28"/>
          <w:szCs w:val="28"/>
        </w:rPr>
        <w:t>том</w:t>
      </w:r>
      <w:r w:rsidRPr="00A041BF">
        <w:rPr>
          <w:sz w:val="28"/>
          <w:szCs w:val="28"/>
        </w:rPr>
        <w:t>, </w:t>
      </w:r>
      <w:r w:rsidRPr="00A041BF">
        <w:rPr>
          <w:bCs/>
          <w:sz w:val="28"/>
          <w:szCs w:val="28"/>
        </w:rPr>
        <w:t>что</w:t>
      </w:r>
      <w:r w:rsidRPr="00A041BF">
        <w:rPr>
          <w:sz w:val="28"/>
          <w:szCs w:val="28"/>
        </w:rPr>
        <w:t> содержание и формы организации учебной деятельности проектируют определенный тип сознания и __________ обучающегося.</w:t>
      </w:r>
    </w:p>
    <w:p w14:paraId="5D31F211"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мышления</w:t>
      </w:r>
    </w:p>
    <w:p w14:paraId="602054A9"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памяти</w:t>
      </w:r>
    </w:p>
    <w:p w14:paraId="535CB31B"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восприятия</w:t>
      </w:r>
    </w:p>
    <w:p w14:paraId="264FF93D"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характера</w:t>
      </w:r>
    </w:p>
    <w:p w14:paraId="6519583F" w14:textId="77777777" w:rsidR="005A75ED" w:rsidRPr="00A041BF" w:rsidRDefault="005A75ED" w:rsidP="005A75ED">
      <w:pPr>
        <w:tabs>
          <w:tab w:val="left" w:pos="284"/>
        </w:tabs>
        <w:spacing w:after="0" w:line="240" w:lineRule="auto"/>
        <w:ind w:firstLine="567"/>
        <w:jc w:val="both"/>
        <w:rPr>
          <w:sz w:val="28"/>
          <w:szCs w:val="28"/>
        </w:rPr>
      </w:pPr>
    </w:p>
    <w:p w14:paraId="185B66D8"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12 С</w:t>
      </w:r>
      <w:r w:rsidRPr="00A041BF">
        <w:rPr>
          <w:bCs/>
          <w:sz w:val="28"/>
          <w:szCs w:val="28"/>
        </w:rPr>
        <w:t>тремление</w:t>
      </w:r>
      <w:r w:rsidRPr="00A041BF">
        <w:rPr>
          <w:sz w:val="28"/>
          <w:szCs w:val="28"/>
        </w:rPr>
        <w:t> </w:t>
      </w:r>
      <w:r w:rsidRPr="00A041BF">
        <w:rPr>
          <w:bCs/>
          <w:sz w:val="28"/>
          <w:szCs w:val="28"/>
        </w:rPr>
        <w:t>подростка</w:t>
      </w:r>
      <w:r w:rsidRPr="00A041BF">
        <w:rPr>
          <w:sz w:val="28"/>
          <w:szCs w:val="28"/>
        </w:rPr>
        <w:t> </w:t>
      </w:r>
      <w:r w:rsidRPr="00A041BF">
        <w:rPr>
          <w:bCs/>
          <w:sz w:val="28"/>
          <w:szCs w:val="28"/>
        </w:rPr>
        <w:t>к</w:t>
      </w:r>
      <w:r w:rsidRPr="00A041BF">
        <w:rPr>
          <w:sz w:val="28"/>
          <w:szCs w:val="28"/>
        </w:rPr>
        <w:t> </w:t>
      </w:r>
      <w:proofErr w:type="gramStart"/>
      <w:r w:rsidRPr="00A041BF">
        <w:rPr>
          <w:bCs/>
          <w:sz w:val="28"/>
          <w:szCs w:val="28"/>
        </w:rPr>
        <w:t>самостоятельности</w:t>
      </w:r>
      <w:r w:rsidRPr="00A041BF">
        <w:rPr>
          <w:sz w:val="28"/>
          <w:szCs w:val="28"/>
        </w:rPr>
        <w:t>,</w:t>
      </w:r>
      <w:r w:rsidRPr="00A041BF">
        <w:rPr>
          <w:bCs/>
          <w:sz w:val="28"/>
          <w:szCs w:val="28"/>
        </w:rPr>
        <w:t>освобождению</w:t>
      </w:r>
      <w:proofErr w:type="gramEnd"/>
      <w:r w:rsidRPr="00A041BF">
        <w:rPr>
          <w:sz w:val="28"/>
          <w:szCs w:val="28"/>
        </w:rPr>
        <w:t xml:space="preserve"> из-под опеки взрослых характеризует реакцию … </w:t>
      </w:r>
    </w:p>
    <w:p w14:paraId="05852CE9"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эмансипации</w:t>
      </w:r>
    </w:p>
    <w:p w14:paraId="6118A236"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оппозиции</w:t>
      </w:r>
    </w:p>
    <w:p w14:paraId="0913DAF8"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имитации</w:t>
      </w:r>
    </w:p>
    <w:p w14:paraId="59C41E67"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w:t>
      </w:r>
      <w:r w:rsidRPr="00A041BF">
        <w:rPr>
          <w:color w:val="333333"/>
          <w:sz w:val="36"/>
          <w:szCs w:val="36"/>
          <w:shd w:val="clear" w:color="auto" w:fill="FFFFFF"/>
        </w:rPr>
        <w:t xml:space="preserve"> </w:t>
      </w:r>
      <w:r w:rsidRPr="00A041BF">
        <w:rPr>
          <w:sz w:val="28"/>
          <w:szCs w:val="28"/>
        </w:rPr>
        <w:t>группирования</w:t>
      </w:r>
    </w:p>
    <w:p w14:paraId="53CF4C1A" w14:textId="77777777" w:rsidR="005A75ED" w:rsidRPr="00A041BF" w:rsidRDefault="005A75ED" w:rsidP="005A75ED">
      <w:pPr>
        <w:tabs>
          <w:tab w:val="left" w:pos="284"/>
        </w:tabs>
        <w:spacing w:after="0" w:line="240" w:lineRule="auto"/>
        <w:ind w:firstLine="567"/>
        <w:jc w:val="both"/>
        <w:rPr>
          <w:sz w:val="28"/>
          <w:szCs w:val="28"/>
        </w:rPr>
      </w:pPr>
    </w:p>
    <w:p w14:paraId="52A776DB"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13 </w:t>
      </w:r>
      <w:r w:rsidRPr="00A041BF">
        <w:rPr>
          <w:bCs/>
          <w:sz w:val="28"/>
          <w:szCs w:val="28"/>
        </w:rPr>
        <w:t>Сравнение</w:t>
      </w:r>
      <w:r w:rsidRPr="00A041BF">
        <w:rPr>
          <w:sz w:val="28"/>
          <w:szCs w:val="28"/>
        </w:rPr>
        <w:t xml:space="preserve">, </w:t>
      </w:r>
      <w:r w:rsidRPr="00A041BF">
        <w:rPr>
          <w:bCs/>
          <w:sz w:val="28"/>
          <w:szCs w:val="28"/>
        </w:rPr>
        <w:t>анализ</w:t>
      </w:r>
      <w:r w:rsidRPr="00A041BF">
        <w:rPr>
          <w:sz w:val="28"/>
          <w:szCs w:val="28"/>
        </w:rPr>
        <w:t xml:space="preserve">, синтез, </w:t>
      </w:r>
      <w:r w:rsidRPr="00A041BF">
        <w:rPr>
          <w:bCs/>
          <w:sz w:val="28"/>
          <w:szCs w:val="28"/>
        </w:rPr>
        <w:t>абстрагирование</w:t>
      </w:r>
      <w:r w:rsidRPr="00A041BF">
        <w:rPr>
          <w:sz w:val="28"/>
          <w:szCs w:val="28"/>
        </w:rPr>
        <w:t xml:space="preserve">, </w:t>
      </w:r>
      <w:r w:rsidRPr="00A041BF">
        <w:rPr>
          <w:bCs/>
          <w:sz w:val="28"/>
          <w:szCs w:val="28"/>
        </w:rPr>
        <w:t xml:space="preserve">обобщение, классификация относятся к _____________ действиям. </w:t>
      </w:r>
    </w:p>
    <w:p w14:paraId="7D87A199"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мыслительным</w:t>
      </w:r>
    </w:p>
    <w:p w14:paraId="574F55F4"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мнемическим</w:t>
      </w:r>
    </w:p>
    <w:p w14:paraId="19A156B9"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перцептивным</w:t>
      </w:r>
    </w:p>
    <w:p w14:paraId="5D88ABF4"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имажинитивным</w:t>
      </w:r>
    </w:p>
    <w:p w14:paraId="5F39AB0C" w14:textId="77777777" w:rsidR="005A75ED" w:rsidRPr="00A041BF" w:rsidRDefault="005A75ED" w:rsidP="005A75ED">
      <w:pPr>
        <w:tabs>
          <w:tab w:val="left" w:pos="284"/>
        </w:tabs>
        <w:spacing w:after="0" w:line="240" w:lineRule="auto"/>
        <w:ind w:firstLine="567"/>
        <w:jc w:val="both"/>
        <w:rPr>
          <w:sz w:val="28"/>
          <w:szCs w:val="28"/>
        </w:rPr>
      </w:pPr>
    </w:p>
    <w:p w14:paraId="4263CB6B"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14 Согласно Л. С. Выготскому специфика психического развития заключается в том, что … </w:t>
      </w:r>
    </w:p>
    <w:p w14:paraId="097F9C78"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lastRenderedPageBreak/>
        <w:t>А.  источник развития находится вне организма</w:t>
      </w:r>
    </w:p>
    <w:p w14:paraId="7FA25DD7"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источник развития находится внутри организма</w:t>
      </w:r>
    </w:p>
    <w:p w14:paraId="12F6EE6E"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субъект развития не влияет на его ход и результат</w:t>
      </w:r>
    </w:p>
    <w:p w14:paraId="2625A60A"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ход развития задан изначально</w:t>
      </w:r>
    </w:p>
    <w:p w14:paraId="0D5F8A54" w14:textId="77777777" w:rsidR="005A75ED" w:rsidRPr="00A041BF" w:rsidRDefault="005A75ED" w:rsidP="005A75ED">
      <w:pPr>
        <w:tabs>
          <w:tab w:val="left" w:pos="284"/>
        </w:tabs>
        <w:spacing w:after="0" w:line="240" w:lineRule="auto"/>
        <w:ind w:firstLine="567"/>
        <w:jc w:val="both"/>
        <w:rPr>
          <w:sz w:val="28"/>
          <w:szCs w:val="28"/>
        </w:rPr>
      </w:pPr>
    </w:p>
    <w:p w14:paraId="254A70F0"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15 Мелкая моторика и крупные движения рук представляют _________ компонент психологической готовности к школьному обучению. </w:t>
      </w:r>
    </w:p>
    <w:p w14:paraId="33DB7869"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А. эмоциональный </w:t>
      </w:r>
    </w:p>
    <w:p w14:paraId="05A72A17"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двигательный</w:t>
      </w:r>
    </w:p>
    <w:p w14:paraId="790674F1"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интеллектуальный</w:t>
      </w:r>
    </w:p>
    <w:p w14:paraId="07C1316C"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Г.  физиологический</w:t>
      </w:r>
    </w:p>
    <w:p w14:paraId="1991B70E" w14:textId="77777777" w:rsidR="005A75ED" w:rsidRPr="00B163FC" w:rsidRDefault="005A75ED" w:rsidP="005A75ED">
      <w:pPr>
        <w:tabs>
          <w:tab w:val="left" w:pos="284"/>
        </w:tabs>
        <w:spacing w:after="0" w:line="240" w:lineRule="auto"/>
        <w:ind w:firstLine="567"/>
        <w:jc w:val="both"/>
        <w:rPr>
          <w:sz w:val="28"/>
          <w:szCs w:val="28"/>
        </w:rPr>
      </w:pPr>
    </w:p>
    <w:p w14:paraId="06285E1E"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16 Психические процессы, связанные с восприятием и переработкой информации, называются …</w:t>
      </w:r>
    </w:p>
    <w:p w14:paraId="55AF6A0E"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познавательными</w:t>
      </w:r>
    </w:p>
    <w:p w14:paraId="45848E07"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эмоциональными</w:t>
      </w:r>
    </w:p>
    <w:p w14:paraId="09496E73"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волевыми</w:t>
      </w:r>
    </w:p>
    <w:p w14:paraId="611EE554"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неосознаваемыми</w:t>
      </w:r>
    </w:p>
    <w:p w14:paraId="7950A027" w14:textId="77777777" w:rsidR="005A75ED" w:rsidRPr="00A041BF" w:rsidRDefault="005A75ED" w:rsidP="005A75ED">
      <w:pPr>
        <w:tabs>
          <w:tab w:val="left" w:pos="284"/>
        </w:tabs>
        <w:spacing w:after="0" w:line="240" w:lineRule="auto"/>
        <w:ind w:firstLine="567"/>
        <w:jc w:val="both"/>
        <w:rPr>
          <w:sz w:val="28"/>
          <w:szCs w:val="28"/>
        </w:rPr>
      </w:pPr>
    </w:p>
    <w:p w14:paraId="251CF3CD"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17 Способность решать двухфазные задачи («подготовка» и «реализация») и функциональное использование «орудий» характерно для _______ стадии развития психики.</w:t>
      </w:r>
    </w:p>
    <w:p w14:paraId="62C1CE38"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интеллектуальной</w:t>
      </w:r>
    </w:p>
    <w:p w14:paraId="401136E0"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элементарной</w:t>
      </w:r>
    </w:p>
    <w:p w14:paraId="6F7304DE"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перцептивной</w:t>
      </w:r>
    </w:p>
    <w:p w14:paraId="2A8E9C28"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сенсорной</w:t>
      </w:r>
    </w:p>
    <w:p w14:paraId="3C096666" w14:textId="77777777" w:rsidR="005A75ED" w:rsidRPr="00A041BF" w:rsidRDefault="005A75ED" w:rsidP="005A75ED">
      <w:pPr>
        <w:tabs>
          <w:tab w:val="left" w:pos="284"/>
        </w:tabs>
        <w:spacing w:after="0" w:line="240" w:lineRule="auto"/>
        <w:ind w:firstLine="567"/>
        <w:jc w:val="both"/>
        <w:rPr>
          <w:sz w:val="28"/>
          <w:szCs w:val="28"/>
        </w:rPr>
      </w:pPr>
    </w:p>
    <w:p w14:paraId="4FAA35EA"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18 При переходе от биологической формы отражения к психической выделяются три основные стадии: сенсорная, _________ и интеллектуальная.</w:t>
      </w:r>
    </w:p>
    <w:p w14:paraId="4FE32A33"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перцептивная</w:t>
      </w:r>
    </w:p>
    <w:p w14:paraId="58D6B859"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моторная</w:t>
      </w:r>
    </w:p>
    <w:p w14:paraId="406B15A9"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тактильная</w:t>
      </w:r>
    </w:p>
    <w:p w14:paraId="672ABA60"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интуитивная</w:t>
      </w:r>
    </w:p>
    <w:p w14:paraId="6D3CE7BD" w14:textId="77777777" w:rsidR="005A75ED" w:rsidRPr="00A041BF" w:rsidRDefault="005A75ED" w:rsidP="005A75ED">
      <w:pPr>
        <w:tabs>
          <w:tab w:val="left" w:pos="284"/>
        </w:tabs>
        <w:spacing w:after="0" w:line="240" w:lineRule="auto"/>
        <w:jc w:val="both"/>
        <w:rPr>
          <w:sz w:val="28"/>
          <w:szCs w:val="28"/>
        </w:rPr>
      </w:pPr>
    </w:p>
    <w:p w14:paraId="549328F5"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19 Методологической основой теории деятельности является …</w:t>
      </w:r>
    </w:p>
    <w:p w14:paraId="2C971D0A"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культурно-исторический подход</w:t>
      </w:r>
    </w:p>
    <w:p w14:paraId="3C41E0E6"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поведенческий подход</w:t>
      </w:r>
    </w:p>
    <w:p w14:paraId="465DB058"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гуманистический подход</w:t>
      </w:r>
    </w:p>
    <w:p w14:paraId="1343032D"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ассоцианизм</w:t>
      </w:r>
    </w:p>
    <w:p w14:paraId="0CDD9BB5" w14:textId="77777777" w:rsidR="005A75ED" w:rsidRPr="00A041BF" w:rsidRDefault="005A75ED" w:rsidP="005A75ED">
      <w:pPr>
        <w:tabs>
          <w:tab w:val="left" w:pos="284"/>
        </w:tabs>
        <w:spacing w:after="0" w:line="240" w:lineRule="auto"/>
        <w:ind w:firstLine="567"/>
        <w:jc w:val="both"/>
        <w:rPr>
          <w:sz w:val="28"/>
          <w:szCs w:val="28"/>
        </w:rPr>
      </w:pPr>
    </w:p>
    <w:p w14:paraId="2CAB37BC"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20 Точка зрения о том, что связь мозговых физиологических явлений с психологическими жестко однозначна: первое напрямую определяет второе, какова физиология, такова и психология, называется психофизиологическим …</w:t>
      </w:r>
    </w:p>
    <w:p w14:paraId="3F85FDFD"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монизмом</w:t>
      </w:r>
    </w:p>
    <w:p w14:paraId="126DB2D2"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параллелизмом</w:t>
      </w:r>
    </w:p>
    <w:p w14:paraId="1571E8F3"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взаимодействием</w:t>
      </w:r>
    </w:p>
    <w:p w14:paraId="4E0270C4"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переносом</w:t>
      </w:r>
    </w:p>
    <w:p w14:paraId="4EACFBC6" w14:textId="77777777" w:rsidR="005A75ED" w:rsidRPr="00A041BF" w:rsidRDefault="005A75ED" w:rsidP="005A75ED">
      <w:pPr>
        <w:tabs>
          <w:tab w:val="left" w:pos="284"/>
        </w:tabs>
        <w:spacing w:after="0" w:line="240" w:lineRule="auto"/>
        <w:ind w:firstLine="567"/>
        <w:jc w:val="both"/>
        <w:rPr>
          <w:sz w:val="28"/>
          <w:szCs w:val="28"/>
        </w:rPr>
      </w:pPr>
    </w:p>
    <w:p w14:paraId="5D43BC56"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lastRenderedPageBreak/>
        <w:t>21 Эмоционально нагруженные воспоминания, которые могут быть осознаны с помощью техники психоанализа, называются …</w:t>
      </w:r>
    </w:p>
    <w:p w14:paraId="0A9D0E2E" w14:textId="77777777"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подсознательными</w:t>
      </w:r>
    </w:p>
    <w:p w14:paraId="4635B382"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бессознательными</w:t>
      </w:r>
    </w:p>
    <w:p w14:paraId="15344FEE"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досознательными</w:t>
      </w:r>
    </w:p>
    <w:p w14:paraId="12EB1ECD" w14:textId="77777777"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сознанием</w:t>
      </w:r>
    </w:p>
    <w:p w14:paraId="610960EF" w14:textId="77777777" w:rsidR="005A75ED" w:rsidRDefault="005A75ED" w:rsidP="005A75ED">
      <w:pPr>
        <w:pStyle w:val="21"/>
        <w:numPr>
          <w:ilvl w:val="0"/>
          <w:numId w:val="0"/>
        </w:numPr>
        <w:spacing w:before="0" w:line="240" w:lineRule="auto"/>
        <w:rPr>
          <w:szCs w:val="28"/>
        </w:rPr>
      </w:pPr>
    </w:p>
    <w:p w14:paraId="3FD88F16" w14:textId="77777777" w:rsidR="005A75ED" w:rsidRPr="005A75ED" w:rsidRDefault="005A75ED" w:rsidP="005A75ED">
      <w:pPr>
        <w:pStyle w:val="21"/>
        <w:numPr>
          <w:ilvl w:val="0"/>
          <w:numId w:val="0"/>
        </w:numPr>
        <w:spacing w:before="0" w:line="240" w:lineRule="auto"/>
        <w:rPr>
          <w:color w:val="auto"/>
          <w:szCs w:val="28"/>
        </w:rPr>
      </w:pPr>
      <w:r>
        <w:rPr>
          <w:szCs w:val="28"/>
        </w:rPr>
        <w:t xml:space="preserve">      </w:t>
      </w:r>
      <w:r w:rsidRPr="005A75ED">
        <w:rPr>
          <w:color w:val="auto"/>
          <w:szCs w:val="28"/>
        </w:rPr>
        <w:t xml:space="preserve">Раздел 3. </w:t>
      </w:r>
      <w:r w:rsidRPr="005A75ED">
        <w:rPr>
          <w:rStyle w:val="32"/>
          <w:rFonts w:eastAsia="Calibri"/>
          <w:b/>
          <w:color w:val="auto"/>
          <w:sz w:val="28"/>
          <w:szCs w:val="28"/>
        </w:rPr>
        <w:t>Психологические характеристики личности</w:t>
      </w:r>
      <w:r w:rsidRPr="005A75ED">
        <w:rPr>
          <w:color w:val="auto"/>
          <w:szCs w:val="28"/>
        </w:rPr>
        <w:t xml:space="preserve"> </w:t>
      </w:r>
    </w:p>
    <w:p w14:paraId="71F605CC" w14:textId="77777777" w:rsidR="005A75ED" w:rsidRPr="005A75ED" w:rsidRDefault="005A75ED" w:rsidP="005A75ED">
      <w:pPr>
        <w:pStyle w:val="21"/>
        <w:numPr>
          <w:ilvl w:val="0"/>
          <w:numId w:val="0"/>
        </w:numPr>
        <w:spacing w:before="0" w:line="240" w:lineRule="auto"/>
        <w:ind w:left="567"/>
        <w:rPr>
          <w:color w:val="auto"/>
          <w:szCs w:val="28"/>
        </w:rPr>
      </w:pPr>
    </w:p>
    <w:p w14:paraId="064955E7" w14:textId="77777777" w:rsidR="005A75ED" w:rsidRPr="00BC77A8" w:rsidRDefault="005A75ED" w:rsidP="005A75ED">
      <w:pPr>
        <w:spacing w:after="0" w:line="240" w:lineRule="auto"/>
        <w:ind w:firstLine="567"/>
        <w:jc w:val="both"/>
        <w:rPr>
          <w:rFonts w:eastAsia="Times New Roman"/>
          <w:sz w:val="28"/>
          <w:szCs w:val="28"/>
          <w:lang w:eastAsia="ru-RU"/>
        </w:rPr>
      </w:pPr>
      <w:r w:rsidRPr="00BC77A8">
        <w:rPr>
          <w:rFonts w:eastAsia="Times New Roman"/>
          <w:sz w:val="28"/>
          <w:szCs w:val="28"/>
        </w:rPr>
        <w:t xml:space="preserve">1 </w:t>
      </w:r>
      <w:r w:rsidRPr="00BC77A8">
        <w:rPr>
          <w:rFonts w:eastAsia="Times New Roman"/>
          <w:sz w:val="28"/>
          <w:szCs w:val="28"/>
          <w:lang w:eastAsia="ru-RU"/>
        </w:rPr>
        <w:t>Отдельные черты характера группируются в соответствии с системой отношений человека к действительности, в частности, по отношению к себе, к другим людям, к ____________ и собственности.</w:t>
      </w:r>
    </w:p>
    <w:p w14:paraId="46713CE2"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труду</w:t>
      </w:r>
    </w:p>
    <w:p w14:paraId="01398C43"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природе</w:t>
      </w:r>
    </w:p>
    <w:p w14:paraId="17C697DF"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творчеству</w:t>
      </w:r>
    </w:p>
    <w:p w14:paraId="38BCFBF6"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искусству</w:t>
      </w:r>
    </w:p>
    <w:p w14:paraId="451AE951" w14:textId="77777777" w:rsidR="005A75ED" w:rsidRPr="00BC77A8" w:rsidRDefault="005A75ED" w:rsidP="005A75ED">
      <w:pPr>
        <w:spacing w:after="0" w:line="240" w:lineRule="auto"/>
        <w:ind w:firstLine="567"/>
        <w:jc w:val="both"/>
        <w:rPr>
          <w:rFonts w:eastAsia="Times New Roman"/>
          <w:sz w:val="28"/>
          <w:szCs w:val="28"/>
        </w:rPr>
      </w:pPr>
    </w:p>
    <w:p w14:paraId="34759B99"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2 Мотивы человеческой деятельности, направленные на удовлетворение естественных потребностей организма, – это _____________ мотивы.</w:t>
      </w:r>
    </w:p>
    <w:p w14:paraId="1EDF07E3"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органические</w:t>
      </w:r>
    </w:p>
    <w:p w14:paraId="6D3E57FE"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функциональные</w:t>
      </w:r>
    </w:p>
    <w:p w14:paraId="0BC2A4E3"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материальные</w:t>
      </w:r>
    </w:p>
    <w:p w14:paraId="453C4473"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социальные</w:t>
      </w:r>
    </w:p>
    <w:p w14:paraId="341ABB28" w14:textId="77777777" w:rsidR="005A75ED" w:rsidRPr="00BC77A8" w:rsidRDefault="005A75ED" w:rsidP="005A75ED">
      <w:pPr>
        <w:spacing w:after="0" w:line="240" w:lineRule="auto"/>
        <w:ind w:firstLine="567"/>
        <w:jc w:val="both"/>
        <w:rPr>
          <w:rFonts w:eastAsia="Times New Roman"/>
          <w:sz w:val="28"/>
          <w:szCs w:val="28"/>
        </w:rPr>
      </w:pPr>
    </w:p>
    <w:p w14:paraId="008ABD09"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3 В зарубежной психологии ______________ (понимаемый (-ая) как своеобразие, уникальность и целостность конкретной личности) соотносится с особым, специально-научным термином «самость».</w:t>
      </w:r>
    </w:p>
    <w:p w14:paraId="6582AB07"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индивидуальность</w:t>
      </w:r>
    </w:p>
    <w:p w14:paraId="60E8248D"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субъект</w:t>
      </w:r>
    </w:p>
    <w:p w14:paraId="44CF27F0"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личность</w:t>
      </w:r>
    </w:p>
    <w:p w14:paraId="5A3BFF8C"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индивид</w:t>
      </w:r>
    </w:p>
    <w:p w14:paraId="4AC78423" w14:textId="77777777" w:rsidR="005A75ED" w:rsidRPr="00BC77A8" w:rsidRDefault="005A75ED" w:rsidP="005A75ED">
      <w:pPr>
        <w:spacing w:after="0" w:line="240" w:lineRule="auto"/>
        <w:ind w:firstLine="567"/>
        <w:jc w:val="both"/>
        <w:rPr>
          <w:rFonts w:eastAsia="Times New Roman"/>
          <w:sz w:val="28"/>
          <w:szCs w:val="28"/>
        </w:rPr>
      </w:pPr>
    </w:p>
    <w:p w14:paraId="63250A3B"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4 Теории, в которых главную роль в детерминации поведения отводят внешней ситуации и не придают существенного значения внутренним свойствам личности, называются …</w:t>
      </w:r>
    </w:p>
    <w:p w14:paraId="1F065945"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социодинамическими</w:t>
      </w:r>
    </w:p>
    <w:p w14:paraId="519B6BC1"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динамическими</w:t>
      </w:r>
    </w:p>
    <w:p w14:paraId="5281B416"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структурными</w:t>
      </w:r>
    </w:p>
    <w:p w14:paraId="54E69C30"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интеракционистическими</w:t>
      </w:r>
    </w:p>
    <w:p w14:paraId="2E02C25E" w14:textId="77777777" w:rsidR="005A75ED" w:rsidRPr="00BC77A8" w:rsidRDefault="005A75ED" w:rsidP="005A75ED">
      <w:pPr>
        <w:spacing w:after="0" w:line="240" w:lineRule="auto"/>
        <w:ind w:firstLine="567"/>
        <w:jc w:val="both"/>
        <w:rPr>
          <w:rFonts w:eastAsia="Times New Roman"/>
          <w:sz w:val="28"/>
          <w:szCs w:val="28"/>
        </w:rPr>
      </w:pPr>
    </w:p>
    <w:p w14:paraId="3AE75D53"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5 Тезис о том, что личность является продуктом научения, относится к ____________ теории личности.</w:t>
      </w:r>
    </w:p>
    <w:p w14:paraId="58F41670"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поведенческой</w:t>
      </w:r>
    </w:p>
    <w:p w14:paraId="270DA600"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гуманистической</w:t>
      </w:r>
    </w:p>
    <w:p w14:paraId="51A60346"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деятельностной</w:t>
      </w:r>
    </w:p>
    <w:p w14:paraId="68D873E3"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когнитивной</w:t>
      </w:r>
    </w:p>
    <w:p w14:paraId="52E2B50A" w14:textId="77777777" w:rsidR="005A75ED" w:rsidRPr="00BC77A8" w:rsidRDefault="005A75ED" w:rsidP="005A75ED">
      <w:pPr>
        <w:spacing w:after="0" w:line="240" w:lineRule="auto"/>
        <w:ind w:firstLine="567"/>
        <w:jc w:val="both"/>
        <w:rPr>
          <w:rFonts w:eastAsia="Times New Roman"/>
          <w:sz w:val="28"/>
          <w:szCs w:val="28"/>
        </w:rPr>
      </w:pPr>
    </w:p>
    <w:p w14:paraId="5E4817D9"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lastRenderedPageBreak/>
        <w:t>6 У. Джемс описал три базовые составляющие личности: физическую личность, социальную личность и _____________ личность.</w:t>
      </w:r>
    </w:p>
    <w:p w14:paraId="0EC7CA29"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духовную</w:t>
      </w:r>
    </w:p>
    <w:p w14:paraId="21A330B5"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нравственную</w:t>
      </w:r>
    </w:p>
    <w:p w14:paraId="0C9050DF"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творческую</w:t>
      </w:r>
    </w:p>
    <w:p w14:paraId="177B2892"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когнитивную</w:t>
      </w:r>
    </w:p>
    <w:p w14:paraId="6AD02D4C" w14:textId="77777777" w:rsidR="005A75ED" w:rsidRPr="00BC77A8" w:rsidRDefault="005A75ED" w:rsidP="005A75ED">
      <w:pPr>
        <w:spacing w:after="0" w:line="240" w:lineRule="auto"/>
        <w:ind w:firstLine="567"/>
        <w:jc w:val="both"/>
        <w:rPr>
          <w:rFonts w:eastAsia="Times New Roman"/>
          <w:sz w:val="28"/>
          <w:szCs w:val="28"/>
        </w:rPr>
      </w:pPr>
    </w:p>
    <w:p w14:paraId="4F66A8A8"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7 Индивидуально-типологические свойства человека, которые обусловливают реакции человека на других людей и социальные обстоятельства, характеризуют …</w:t>
      </w:r>
    </w:p>
    <w:p w14:paraId="30610C2D"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темперамент</w:t>
      </w:r>
    </w:p>
    <w:p w14:paraId="161CD758"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чувства</w:t>
      </w:r>
    </w:p>
    <w:p w14:paraId="6B7DF8E6"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эмоции</w:t>
      </w:r>
    </w:p>
    <w:p w14:paraId="5AC276A8"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аффилиацию</w:t>
      </w:r>
    </w:p>
    <w:p w14:paraId="714EE278" w14:textId="77777777" w:rsidR="005A75ED" w:rsidRPr="00BC77A8" w:rsidRDefault="005A75ED" w:rsidP="005A75ED">
      <w:pPr>
        <w:spacing w:after="0" w:line="240" w:lineRule="auto"/>
        <w:ind w:firstLine="567"/>
        <w:jc w:val="both"/>
        <w:rPr>
          <w:rFonts w:eastAsia="Times New Roman"/>
          <w:sz w:val="28"/>
          <w:szCs w:val="28"/>
        </w:rPr>
      </w:pPr>
    </w:p>
    <w:p w14:paraId="7A5314D2"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8 Устойчивая система мировоззренческих, психологических и поведенческих признаков, характеризующих человека, называется …</w:t>
      </w:r>
    </w:p>
    <w:p w14:paraId="6052A69C"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личностью</w:t>
      </w:r>
    </w:p>
    <w:p w14:paraId="5DCEA548"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индивидуальностью</w:t>
      </w:r>
    </w:p>
    <w:p w14:paraId="5BA7A999"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индивидом</w:t>
      </w:r>
    </w:p>
    <w:p w14:paraId="4A2248BE"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субъектом</w:t>
      </w:r>
    </w:p>
    <w:p w14:paraId="204D8C06" w14:textId="77777777" w:rsidR="005A75ED" w:rsidRPr="00BC77A8" w:rsidRDefault="005A75ED" w:rsidP="005A75ED">
      <w:pPr>
        <w:spacing w:after="0" w:line="240" w:lineRule="auto"/>
        <w:ind w:firstLine="567"/>
        <w:jc w:val="both"/>
        <w:rPr>
          <w:rFonts w:eastAsia="Times New Roman"/>
          <w:sz w:val="28"/>
          <w:szCs w:val="28"/>
        </w:rPr>
      </w:pPr>
    </w:p>
    <w:p w14:paraId="5A018457"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9 Человек как носитель общевидовых свойств и определенного генотипа, на базе которого в течение жизни формируется фенотип называется …</w:t>
      </w:r>
    </w:p>
    <w:p w14:paraId="073EE65C"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 xml:space="preserve">А. индивидом </w:t>
      </w:r>
    </w:p>
    <w:p w14:paraId="1318085A"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 xml:space="preserve">Б. субъектом </w:t>
      </w:r>
    </w:p>
    <w:p w14:paraId="1C052FA0"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личностью</w:t>
      </w:r>
    </w:p>
    <w:p w14:paraId="0E00D92E"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индивидуальностью</w:t>
      </w:r>
    </w:p>
    <w:p w14:paraId="51987B33" w14:textId="77777777" w:rsidR="005A75ED" w:rsidRPr="00BC77A8" w:rsidRDefault="005A75ED" w:rsidP="005A75ED">
      <w:pPr>
        <w:spacing w:after="0" w:line="240" w:lineRule="auto"/>
        <w:ind w:firstLine="567"/>
        <w:jc w:val="both"/>
        <w:rPr>
          <w:rFonts w:eastAsia="Times New Roman"/>
          <w:sz w:val="28"/>
          <w:szCs w:val="28"/>
        </w:rPr>
      </w:pPr>
    </w:p>
    <w:p w14:paraId="61BB23EC"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10 Осознанная потребность в чем-либо вполне определенном – это …</w:t>
      </w:r>
    </w:p>
    <w:p w14:paraId="635E111D"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желание</w:t>
      </w:r>
    </w:p>
    <w:p w14:paraId="2AC37375"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влечение</w:t>
      </w:r>
    </w:p>
    <w:p w14:paraId="273114E4"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стремление</w:t>
      </w:r>
    </w:p>
    <w:p w14:paraId="20FB29F3"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убеждение</w:t>
      </w:r>
    </w:p>
    <w:p w14:paraId="5E850ED1" w14:textId="77777777" w:rsidR="005A75ED" w:rsidRPr="00BC77A8" w:rsidRDefault="005A75ED" w:rsidP="005A75ED">
      <w:pPr>
        <w:spacing w:after="0" w:line="240" w:lineRule="auto"/>
        <w:ind w:firstLine="567"/>
        <w:jc w:val="both"/>
        <w:rPr>
          <w:rFonts w:eastAsia="Times New Roman"/>
          <w:sz w:val="28"/>
          <w:szCs w:val="28"/>
        </w:rPr>
      </w:pPr>
    </w:p>
    <w:p w14:paraId="319642F7"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 xml:space="preserve">11 Идея о том, что личность </w:t>
      </w:r>
      <w:r w:rsidRPr="00BC77A8">
        <w:rPr>
          <w:rFonts w:eastAsia="Times New Roman"/>
          <w:sz w:val="28"/>
          <w:szCs w:val="28"/>
        </w:rPr>
        <w:t> это целостное и духовное образование, мотивы и поступки которой могут носить и неосознанный характер, рассматривается в подходе …</w:t>
      </w:r>
    </w:p>
    <w:p w14:paraId="6C93CBCE"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Д. Н. Узнадзе</w:t>
      </w:r>
    </w:p>
    <w:p w14:paraId="7CFE8203"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В. В. Мясищева</w:t>
      </w:r>
    </w:p>
    <w:p w14:paraId="4ACEA7BF"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Б. Г. Ананьева</w:t>
      </w:r>
    </w:p>
    <w:p w14:paraId="7506318F"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А. Н. Леонтьева</w:t>
      </w:r>
    </w:p>
    <w:p w14:paraId="09A83FBA" w14:textId="77777777" w:rsidR="005A75ED" w:rsidRPr="00BC77A8" w:rsidRDefault="005A75ED" w:rsidP="005A75ED">
      <w:pPr>
        <w:spacing w:after="0" w:line="240" w:lineRule="auto"/>
        <w:ind w:firstLine="567"/>
        <w:jc w:val="both"/>
        <w:rPr>
          <w:rFonts w:eastAsia="Times New Roman"/>
          <w:sz w:val="28"/>
          <w:szCs w:val="28"/>
        </w:rPr>
      </w:pPr>
    </w:p>
    <w:p w14:paraId="16A170F4"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12 Избирательное, эмоционально окрашенное внимание к определенным предметам, деятельности, результатам, условиям называется …</w:t>
      </w:r>
    </w:p>
    <w:p w14:paraId="4A7704D3" w14:textId="77777777"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интересом</w:t>
      </w:r>
    </w:p>
    <w:p w14:paraId="5300F7BB"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потребностью</w:t>
      </w:r>
    </w:p>
    <w:p w14:paraId="672C9C0B"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идеалом</w:t>
      </w:r>
    </w:p>
    <w:p w14:paraId="356B4D67" w14:textId="77777777"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склонностью</w:t>
      </w:r>
    </w:p>
    <w:p w14:paraId="70854879" w14:textId="77777777" w:rsidR="005A75ED" w:rsidRPr="00BC77A8" w:rsidRDefault="005A75ED" w:rsidP="005A75ED">
      <w:pPr>
        <w:spacing w:after="0" w:line="240" w:lineRule="auto"/>
        <w:jc w:val="both"/>
        <w:rPr>
          <w:rFonts w:eastAsia="Times New Roman"/>
          <w:i/>
          <w:sz w:val="28"/>
          <w:szCs w:val="28"/>
        </w:rPr>
      </w:pPr>
    </w:p>
    <w:p w14:paraId="443A44EA" w14:textId="77777777" w:rsidR="0029638C" w:rsidRPr="00347F18" w:rsidRDefault="0029638C" w:rsidP="0029638C">
      <w:pPr>
        <w:pStyle w:val="21"/>
        <w:numPr>
          <w:ilvl w:val="0"/>
          <w:numId w:val="0"/>
        </w:numPr>
        <w:spacing w:before="0" w:line="240" w:lineRule="auto"/>
        <w:rPr>
          <w:rFonts w:eastAsia="Times New Roman"/>
          <w:color w:val="auto"/>
          <w:sz w:val="28"/>
          <w:szCs w:val="28"/>
        </w:rPr>
      </w:pPr>
      <w:bookmarkStart w:id="5" w:name="_Toc465949395"/>
      <w:r w:rsidRPr="00347F18">
        <w:rPr>
          <w:rStyle w:val="32"/>
          <w:rFonts w:eastAsia="Calibri"/>
          <w:b/>
          <w:sz w:val="28"/>
          <w:szCs w:val="28"/>
        </w:rPr>
        <w:t xml:space="preserve">        </w:t>
      </w:r>
      <w:r w:rsidRPr="00347F18">
        <w:rPr>
          <w:rStyle w:val="32"/>
          <w:rFonts w:eastAsia="Calibri"/>
          <w:b/>
          <w:color w:val="auto"/>
          <w:sz w:val="28"/>
          <w:szCs w:val="28"/>
        </w:rPr>
        <w:t xml:space="preserve">Раздел </w:t>
      </w:r>
      <w:proofErr w:type="gramStart"/>
      <w:r w:rsidRPr="00347F18">
        <w:rPr>
          <w:rStyle w:val="32"/>
          <w:rFonts w:eastAsia="Calibri"/>
          <w:b/>
          <w:color w:val="auto"/>
          <w:sz w:val="28"/>
          <w:szCs w:val="28"/>
        </w:rPr>
        <w:t xml:space="preserve">4 </w:t>
      </w:r>
      <w:r w:rsidRPr="00347F18">
        <w:rPr>
          <w:rStyle w:val="32"/>
          <w:rFonts w:eastAsia="Calibri"/>
          <w:color w:val="auto"/>
          <w:sz w:val="28"/>
          <w:szCs w:val="28"/>
        </w:rPr>
        <w:t xml:space="preserve"> </w:t>
      </w:r>
      <w:r w:rsidRPr="00347F18">
        <w:rPr>
          <w:rFonts w:eastAsia="Times New Roman"/>
          <w:color w:val="auto"/>
          <w:sz w:val="28"/>
          <w:szCs w:val="28"/>
        </w:rPr>
        <w:t>Психология</w:t>
      </w:r>
      <w:proofErr w:type="gramEnd"/>
      <w:r w:rsidRPr="00347F18">
        <w:rPr>
          <w:rFonts w:eastAsia="Times New Roman"/>
          <w:color w:val="auto"/>
          <w:sz w:val="28"/>
          <w:szCs w:val="28"/>
        </w:rPr>
        <w:t xml:space="preserve"> профессиональной деятельности.</w:t>
      </w:r>
      <w:bookmarkEnd w:id="5"/>
    </w:p>
    <w:p w14:paraId="0A72A1B3" w14:textId="77777777" w:rsidR="0029638C" w:rsidRPr="0029638C" w:rsidRDefault="0029638C" w:rsidP="0029638C">
      <w:pPr>
        <w:tabs>
          <w:tab w:val="left" w:pos="284"/>
        </w:tabs>
        <w:spacing w:after="0" w:line="240" w:lineRule="auto"/>
        <w:ind w:firstLine="567"/>
        <w:jc w:val="both"/>
        <w:rPr>
          <w:rFonts w:eastAsia="Calibri"/>
          <w:sz w:val="28"/>
          <w:szCs w:val="28"/>
        </w:rPr>
      </w:pPr>
    </w:p>
    <w:p w14:paraId="6AB1F796"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1 </w:t>
      </w:r>
      <w:r>
        <w:rPr>
          <w:rFonts w:eastAsia="Calibri"/>
          <w:sz w:val="28"/>
          <w:szCs w:val="28"/>
        </w:rPr>
        <w:t>Отличие деятельности человека от активности животных состоит в том, что:</w:t>
      </w:r>
    </w:p>
    <w:p w14:paraId="48743219" w14:textId="77777777"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предметная деятельность с рождения не дана</w:t>
      </w:r>
    </w:p>
    <w:p w14:paraId="2CB2C58C" w14:textId="77777777"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деятельность имеет потребительскую основу</w:t>
      </w:r>
    </w:p>
    <w:p w14:paraId="615144E1"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деятельность изначально задана</w:t>
      </w:r>
    </w:p>
    <w:p w14:paraId="05CC4E59"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деятельность – результат биологической эволюции</w:t>
      </w:r>
    </w:p>
    <w:p w14:paraId="09E6614F" w14:textId="77777777" w:rsidR="0029638C" w:rsidRPr="00642973" w:rsidRDefault="0029638C" w:rsidP="0029638C">
      <w:pPr>
        <w:tabs>
          <w:tab w:val="left" w:pos="284"/>
        </w:tabs>
        <w:spacing w:after="0" w:line="240" w:lineRule="auto"/>
        <w:ind w:firstLine="567"/>
        <w:jc w:val="both"/>
        <w:rPr>
          <w:rFonts w:eastAsia="Calibri"/>
          <w:sz w:val="28"/>
          <w:szCs w:val="28"/>
        </w:rPr>
      </w:pPr>
    </w:p>
    <w:p w14:paraId="662FD748" w14:textId="77777777" w:rsidR="0029638C"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2 </w:t>
      </w:r>
      <w:r>
        <w:rPr>
          <w:rFonts w:eastAsia="Calibri"/>
          <w:sz w:val="28"/>
          <w:szCs w:val="28"/>
        </w:rPr>
        <w:t>Стиль педагогической деятельности, при котором обучающийся рассматривается, как равноправный партнер в общении, коллега в совместном поиске знаний, называется…</w:t>
      </w:r>
    </w:p>
    <w:p w14:paraId="5462DF37" w14:textId="77777777"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А. демократическим </w:t>
      </w:r>
    </w:p>
    <w:p w14:paraId="701A16B2" w14:textId="77777777"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либеральным</w:t>
      </w:r>
    </w:p>
    <w:p w14:paraId="33E5A313"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авторитарным</w:t>
      </w:r>
    </w:p>
    <w:p w14:paraId="0BADE5D9"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попустительским</w:t>
      </w:r>
    </w:p>
    <w:p w14:paraId="2957766C" w14:textId="77777777" w:rsidR="0029638C" w:rsidRPr="00642973" w:rsidRDefault="0029638C" w:rsidP="0029638C">
      <w:pPr>
        <w:tabs>
          <w:tab w:val="left" w:pos="284"/>
        </w:tabs>
        <w:spacing w:after="0" w:line="240" w:lineRule="auto"/>
        <w:ind w:firstLine="567"/>
        <w:jc w:val="both"/>
        <w:rPr>
          <w:rFonts w:eastAsia="Calibri"/>
          <w:sz w:val="28"/>
          <w:szCs w:val="28"/>
        </w:rPr>
      </w:pPr>
    </w:p>
    <w:p w14:paraId="1B66D6BE" w14:textId="77777777"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3 </w:t>
      </w:r>
      <w:r>
        <w:rPr>
          <w:rFonts w:eastAsia="Calibri"/>
          <w:sz w:val="28"/>
          <w:szCs w:val="28"/>
        </w:rPr>
        <w:t>При возникнвении каких-либо затруднений в деятельности, при её восстановлении, связанном с нарушением внутренних компонентов, происходит переход, называемый…</w:t>
      </w:r>
    </w:p>
    <w:p w14:paraId="5348F1C4" w14:textId="77777777" w:rsidR="0029638C" w:rsidRPr="00337FB7" w:rsidRDefault="0029638C" w:rsidP="0029638C">
      <w:pPr>
        <w:tabs>
          <w:tab w:val="left" w:pos="284"/>
        </w:tabs>
        <w:spacing w:after="0" w:line="240" w:lineRule="auto"/>
        <w:ind w:left="567"/>
        <w:jc w:val="both"/>
        <w:rPr>
          <w:rFonts w:eastAsia="Calibri"/>
          <w:sz w:val="28"/>
          <w:szCs w:val="28"/>
        </w:rPr>
      </w:pPr>
      <w:r w:rsidRPr="00337FB7">
        <w:rPr>
          <w:rFonts w:eastAsia="Calibri"/>
          <w:sz w:val="28"/>
          <w:szCs w:val="28"/>
        </w:rPr>
        <w:t xml:space="preserve">А. </w:t>
      </w:r>
      <w:r w:rsidRPr="00337FB7">
        <w:rPr>
          <w:rFonts w:eastAsia="Calibri"/>
          <w:bCs/>
          <w:sz w:val="28"/>
          <w:szCs w:val="28"/>
        </w:rPr>
        <w:t>экстериоризацией</w:t>
      </w:r>
    </w:p>
    <w:p w14:paraId="306FD5A1" w14:textId="77777777" w:rsidR="0029638C" w:rsidRDefault="0029638C" w:rsidP="0029638C">
      <w:pPr>
        <w:tabs>
          <w:tab w:val="left" w:pos="284"/>
        </w:tabs>
        <w:spacing w:after="0" w:line="240" w:lineRule="auto"/>
        <w:ind w:firstLine="567"/>
        <w:jc w:val="both"/>
        <w:rPr>
          <w:rFonts w:eastAsia="Calibri"/>
          <w:bCs/>
          <w:sz w:val="28"/>
          <w:szCs w:val="28"/>
        </w:rPr>
      </w:pPr>
      <w:r w:rsidRPr="00642973">
        <w:rPr>
          <w:rFonts w:eastAsia="Calibri"/>
          <w:sz w:val="28"/>
          <w:szCs w:val="28"/>
        </w:rPr>
        <w:t xml:space="preserve">Б. </w:t>
      </w:r>
      <w:r>
        <w:rPr>
          <w:rFonts w:eastAsia="Calibri"/>
          <w:bCs/>
          <w:sz w:val="28"/>
          <w:szCs w:val="28"/>
        </w:rPr>
        <w:t>интериоризацией</w:t>
      </w:r>
    </w:p>
    <w:p w14:paraId="4D634AC5" w14:textId="77777777"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автоматизацией</w:t>
      </w:r>
    </w:p>
    <w:p w14:paraId="753833C4"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трансформацией</w:t>
      </w:r>
    </w:p>
    <w:p w14:paraId="0826DBFE" w14:textId="77777777" w:rsidR="0029638C" w:rsidRPr="00642973" w:rsidRDefault="0029638C" w:rsidP="0029638C">
      <w:pPr>
        <w:tabs>
          <w:tab w:val="left" w:pos="284"/>
        </w:tabs>
        <w:spacing w:after="0" w:line="240" w:lineRule="auto"/>
        <w:ind w:firstLine="567"/>
        <w:jc w:val="both"/>
        <w:rPr>
          <w:rFonts w:eastAsia="Calibri"/>
          <w:sz w:val="28"/>
          <w:szCs w:val="28"/>
        </w:rPr>
      </w:pPr>
    </w:p>
    <w:p w14:paraId="55D2676E" w14:textId="77777777"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4 </w:t>
      </w:r>
      <w:r>
        <w:rPr>
          <w:rFonts w:eastAsia="Calibri"/>
          <w:bCs/>
          <w:sz w:val="28"/>
          <w:szCs w:val="28"/>
        </w:rPr>
        <w:t>Согласно структурно-морфологический парадигме, основным структурным компонентом деятельности является…</w:t>
      </w:r>
    </w:p>
    <w:p w14:paraId="03D6BDBB" w14:textId="77777777"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действие</w:t>
      </w:r>
    </w:p>
    <w:p w14:paraId="60396F72"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операция</w:t>
      </w:r>
    </w:p>
    <w:p w14:paraId="16755151"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цель</w:t>
      </w:r>
    </w:p>
    <w:p w14:paraId="2DBD4F4B"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мотив</w:t>
      </w:r>
    </w:p>
    <w:p w14:paraId="5297B2EE" w14:textId="77777777" w:rsidR="0029638C" w:rsidRPr="00642973" w:rsidRDefault="0029638C" w:rsidP="0029638C">
      <w:pPr>
        <w:tabs>
          <w:tab w:val="left" w:pos="284"/>
        </w:tabs>
        <w:spacing w:after="0" w:line="240" w:lineRule="auto"/>
        <w:ind w:firstLine="567"/>
        <w:jc w:val="both"/>
        <w:rPr>
          <w:rFonts w:eastAsia="Calibri"/>
          <w:sz w:val="28"/>
          <w:szCs w:val="28"/>
        </w:rPr>
      </w:pPr>
    </w:p>
    <w:p w14:paraId="20B847A1" w14:textId="77777777"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5 </w:t>
      </w:r>
      <w:r>
        <w:rPr>
          <w:rFonts w:eastAsia="Calibri"/>
          <w:sz w:val="28"/>
          <w:szCs w:val="28"/>
        </w:rPr>
        <w:t>Направленность и заинтересованность, озабоченность педагога в интересах тех или иных участников учебно-воспитательного процесса называется…</w:t>
      </w:r>
    </w:p>
    <w:p w14:paraId="58A0A5EE" w14:textId="77777777"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центрацией</w:t>
      </w:r>
    </w:p>
    <w:p w14:paraId="260A8F60"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децентрацией</w:t>
      </w:r>
    </w:p>
    <w:p w14:paraId="7E2B2FA3"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фасилитацией</w:t>
      </w:r>
    </w:p>
    <w:p w14:paraId="59CF7148"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ингибицией</w:t>
      </w:r>
    </w:p>
    <w:p w14:paraId="0639B4BF" w14:textId="77777777" w:rsidR="0029638C" w:rsidRPr="00642973" w:rsidRDefault="0029638C" w:rsidP="0029638C">
      <w:pPr>
        <w:tabs>
          <w:tab w:val="left" w:pos="284"/>
        </w:tabs>
        <w:spacing w:after="0" w:line="240" w:lineRule="auto"/>
        <w:ind w:firstLine="567"/>
        <w:jc w:val="both"/>
        <w:rPr>
          <w:rFonts w:eastAsia="Calibri"/>
          <w:sz w:val="28"/>
          <w:szCs w:val="28"/>
        </w:rPr>
      </w:pPr>
    </w:p>
    <w:p w14:paraId="6ED7B1D7" w14:textId="77777777"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6 </w:t>
      </w:r>
      <w:r>
        <w:rPr>
          <w:rFonts w:eastAsia="Calibri"/>
          <w:sz w:val="28"/>
          <w:szCs w:val="28"/>
        </w:rPr>
        <w:t>Первым видом деятельности, возникающим в процессе индивидуального развития человека, является</w:t>
      </w:r>
      <w:r w:rsidRPr="00642973">
        <w:rPr>
          <w:rFonts w:eastAsia="Calibri"/>
          <w:sz w:val="28"/>
          <w:szCs w:val="28"/>
        </w:rPr>
        <w:t xml:space="preserve">… </w:t>
      </w:r>
    </w:p>
    <w:p w14:paraId="63CE769F" w14:textId="77777777"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общение</w:t>
      </w:r>
    </w:p>
    <w:p w14:paraId="02A992CC"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игра</w:t>
      </w:r>
    </w:p>
    <w:p w14:paraId="3E715834"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учение</w:t>
      </w:r>
    </w:p>
    <w:p w14:paraId="1D51904C"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труд</w:t>
      </w:r>
    </w:p>
    <w:p w14:paraId="5D197013" w14:textId="77777777" w:rsidR="0029638C" w:rsidRPr="00642973" w:rsidRDefault="0029638C" w:rsidP="0029638C">
      <w:pPr>
        <w:tabs>
          <w:tab w:val="left" w:pos="284"/>
        </w:tabs>
        <w:spacing w:after="0" w:line="240" w:lineRule="auto"/>
        <w:ind w:firstLine="567"/>
        <w:jc w:val="both"/>
        <w:rPr>
          <w:rFonts w:eastAsia="Calibri"/>
          <w:sz w:val="28"/>
          <w:szCs w:val="28"/>
        </w:rPr>
      </w:pPr>
    </w:p>
    <w:p w14:paraId="33ED7925" w14:textId="77777777"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lastRenderedPageBreak/>
        <w:t xml:space="preserve">7 </w:t>
      </w:r>
      <w:r>
        <w:rPr>
          <w:rFonts w:eastAsia="Calibri"/>
          <w:sz w:val="28"/>
          <w:szCs w:val="28"/>
        </w:rPr>
        <w:t xml:space="preserve">Процесс активного взаимодействия субъекта с миром во время которого субъект удовлетворяет какие-либо свои потребности, </w:t>
      </w:r>
      <w:proofErr w:type="gramStart"/>
      <w:r>
        <w:rPr>
          <w:rFonts w:eastAsia="Calibri"/>
          <w:sz w:val="28"/>
          <w:szCs w:val="28"/>
        </w:rPr>
        <w:t>–  это</w:t>
      </w:r>
      <w:proofErr w:type="gramEnd"/>
      <w:r w:rsidRPr="00642973">
        <w:rPr>
          <w:rFonts w:eastAsia="Calibri"/>
          <w:sz w:val="28"/>
          <w:szCs w:val="28"/>
        </w:rPr>
        <w:t>…</w:t>
      </w:r>
    </w:p>
    <w:p w14:paraId="384D5E07" w14:textId="77777777"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деятельность</w:t>
      </w:r>
    </w:p>
    <w:p w14:paraId="0B1D075E"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поведение</w:t>
      </w:r>
    </w:p>
    <w:p w14:paraId="73B045EF"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восприятие</w:t>
      </w:r>
    </w:p>
    <w:p w14:paraId="4C77E925"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воображение</w:t>
      </w:r>
    </w:p>
    <w:p w14:paraId="2F380C14" w14:textId="77777777" w:rsidR="0029638C" w:rsidRPr="00642973" w:rsidRDefault="0029638C" w:rsidP="0029638C">
      <w:pPr>
        <w:tabs>
          <w:tab w:val="left" w:pos="284"/>
        </w:tabs>
        <w:spacing w:after="0" w:line="240" w:lineRule="auto"/>
        <w:ind w:firstLine="567"/>
        <w:jc w:val="both"/>
        <w:rPr>
          <w:rFonts w:eastAsia="Calibri"/>
          <w:sz w:val="28"/>
          <w:szCs w:val="28"/>
        </w:rPr>
      </w:pPr>
    </w:p>
    <w:p w14:paraId="14343ABA" w14:textId="77777777"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8 </w:t>
      </w:r>
      <w:r>
        <w:rPr>
          <w:rFonts w:eastAsia="Calibri"/>
          <w:bCs/>
          <w:sz w:val="28"/>
          <w:szCs w:val="28"/>
        </w:rPr>
        <w:t>К структуре профессиональной деятельности, согласно Е.А. Климову, не относится</w:t>
      </w:r>
      <w:r w:rsidRPr="00642973">
        <w:rPr>
          <w:rFonts w:eastAsia="Calibri"/>
          <w:sz w:val="28"/>
          <w:szCs w:val="28"/>
        </w:rPr>
        <w:t>…</w:t>
      </w:r>
    </w:p>
    <w:p w14:paraId="32BDB4C8"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А. </w:t>
      </w:r>
      <w:r>
        <w:rPr>
          <w:rFonts w:eastAsia="Calibri"/>
          <w:sz w:val="28"/>
          <w:szCs w:val="28"/>
        </w:rPr>
        <w:t>задананые цели</w:t>
      </w:r>
    </w:p>
    <w:p w14:paraId="32CD33E0"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заданный предмет</w:t>
      </w:r>
    </w:p>
    <w:p w14:paraId="054BDC57"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система средств труда</w:t>
      </w:r>
    </w:p>
    <w:p w14:paraId="4A509F6A" w14:textId="77777777" w:rsidR="0029638C" w:rsidRPr="00301D28" w:rsidRDefault="0029638C" w:rsidP="0029638C">
      <w:pPr>
        <w:tabs>
          <w:tab w:val="left" w:pos="284"/>
        </w:tabs>
        <w:spacing w:after="0" w:line="240" w:lineRule="auto"/>
        <w:ind w:firstLine="567"/>
        <w:jc w:val="both"/>
        <w:rPr>
          <w:rFonts w:eastAsia="Calibri"/>
          <w:b/>
          <w:sz w:val="28"/>
          <w:szCs w:val="28"/>
        </w:rPr>
      </w:pPr>
      <w:r w:rsidRPr="00337FB7">
        <w:rPr>
          <w:rFonts w:eastAsia="Calibri"/>
          <w:sz w:val="28"/>
          <w:szCs w:val="28"/>
        </w:rPr>
        <w:t>Г. профессиональная</w:t>
      </w:r>
      <w:r w:rsidRPr="00301D28">
        <w:rPr>
          <w:rFonts w:eastAsia="Calibri"/>
          <w:b/>
          <w:sz w:val="28"/>
          <w:szCs w:val="28"/>
        </w:rPr>
        <w:t xml:space="preserve"> </w:t>
      </w:r>
      <w:r w:rsidRPr="00337FB7">
        <w:rPr>
          <w:rFonts w:eastAsia="Calibri"/>
          <w:sz w:val="28"/>
          <w:szCs w:val="28"/>
        </w:rPr>
        <w:t>пригодность</w:t>
      </w:r>
    </w:p>
    <w:p w14:paraId="12008CFD" w14:textId="77777777" w:rsidR="0029638C" w:rsidRPr="00642973" w:rsidRDefault="0029638C" w:rsidP="0029638C">
      <w:pPr>
        <w:tabs>
          <w:tab w:val="left" w:pos="284"/>
        </w:tabs>
        <w:spacing w:after="0" w:line="240" w:lineRule="auto"/>
        <w:ind w:firstLine="567"/>
        <w:jc w:val="both"/>
        <w:rPr>
          <w:rFonts w:eastAsia="Calibri"/>
          <w:sz w:val="28"/>
          <w:szCs w:val="28"/>
        </w:rPr>
      </w:pPr>
    </w:p>
    <w:p w14:paraId="3A2D7378" w14:textId="77777777"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9 </w:t>
      </w:r>
      <w:r>
        <w:rPr>
          <w:rFonts w:eastAsia="Calibri"/>
          <w:sz w:val="28"/>
          <w:szCs w:val="28"/>
        </w:rPr>
        <w:t>Профессиональная пригодность – это</w:t>
      </w:r>
      <w:r w:rsidRPr="00642973">
        <w:rPr>
          <w:rFonts w:eastAsia="Calibri"/>
          <w:sz w:val="28"/>
          <w:szCs w:val="28"/>
        </w:rPr>
        <w:t>…</w:t>
      </w:r>
    </w:p>
    <w:p w14:paraId="7CB386DA" w14:textId="77777777"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А. </w:t>
      </w:r>
      <w:r w:rsidRPr="00337FB7">
        <w:rPr>
          <w:rFonts w:eastAsia="Calibri"/>
          <w:bCs/>
          <w:sz w:val="28"/>
          <w:szCs w:val="28"/>
        </w:rPr>
        <w:t>совокупность психологических и психофизиологических особенностей, необходимых для достижения человеком заданной цели в профессиональной эффективности труда</w:t>
      </w:r>
    </w:p>
    <w:p w14:paraId="0E49453F"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bCs/>
          <w:sz w:val="28"/>
          <w:szCs w:val="28"/>
        </w:rPr>
        <w:t>система специализированных процедур</w:t>
      </w:r>
    </w:p>
    <w:p w14:paraId="2BF232AB"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подбор профессий конкретному человеку</w:t>
      </w:r>
    </w:p>
    <w:p w14:paraId="058E871E" w14:textId="77777777" w:rsidR="0029638C" w:rsidRPr="00642973" w:rsidRDefault="0029638C" w:rsidP="0029638C">
      <w:pPr>
        <w:tabs>
          <w:tab w:val="left" w:pos="284"/>
        </w:tabs>
        <w:spacing w:after="0" w:line="240" w:lineRule="auto"/>
        <w:ind w:firstLine="567"/>
        <w:jc w:val="both"/>
        <w:rPr>
          <w:rFonts w:eastAsia="Calibri"/>
          <w:sz w:val="28"/>
          <w:szCs w:val="28"/>
        </w:rPr>
      </w:pPr>
    </w:p>
    <w:p w14:paraId="47E237D4" w14:textId="77777777"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10 </w:t>
      </w:r>
      <w:r>
        <w:rPr>
          <w:rFonts w:eastAsia="Calibri"/>
          <w:sz w:val="28"/>
          <w:szCs w:val="28"/>
        </w:rPr>
        <w:t>Профессиональный подбор – это</w:t>
      </w:r>
      <w:r w:rsidRPr="00642973">
        <w:rPr>
          <w:rFonts w:eastAsia="Calibri"/>
          <w:sz w:val="28"/>
          <w:szCs w:val="28"/>
        </w:rPr>
        <w:t>…</w:t>
      </w:r>
    </w:p>
    <w:p w14:paraId="4C84A71E"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А. </w:t>
      </w:r>
      <w:r>
        <w:rPr>
          <w:rFonts w:eastAsia="Calibri"/>
          <w:bCs/>
          <w:sz w:val="28"/>
          <w:szCs w:val="28"/>
        </w:rPr>
        <w:t>система специализированных процедур</w:t>
      </w:r>
    </w:p>
    <w:p w14:paraId="180C0158" w14:textId="77777777"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Б. </w:t>
      </w:r>
      <w:r w:rsidRPr="00337FB7">
        <w:rPr>
          <w:rFonts w:eastAsia="Calibri"/>
          <w:bCs/>
          <w:sz w:val="28"/>
          <w:szCs w:val="28"/>
        </w:rPr>
        <w:t>подбор профессий к конкретному человеку</w:t>
      </w:r>
    </w:p>
    <w:p w14:paraId="1F9C3F79"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подбор профессиональных норм к определенному человеку</w:t>
      </w:r>
    </w:p>
    <w:p w14:paraId="483BC8C4" w14:textId="77777777" w:rsidR="0029638C" w:rsidRPr="00642973" w:rsidRDefault="0029638C" w:rsidP="0029638C">
      <w:pPr>
        <w:tabs>
          <w:tab w:val="left" w:pos="284"/>
        </w:tabs>
        <w:spacing w:after="0" w:line="240" w:lineRule="auto"/>
        <w:ind w:firstLine="567"/>
        <w:jc w:val="both"/>
        <w:rPr>
          <w:rFonts w:eastAsia="Calibri"/>
          <w:sz w:val="28"/>
          <w:szCs w:val="28"/>
        </w:rPr>
      </w:pPr>
    </w:p>
    <w:p w14:paraId="3891EFCE" w14:textId="77777777"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11 </w:t>
      </w:r>
      <w:r>
        <w:rPr>
          <w:rFonts w:eastAsia="Calibri"/>
          <w:sz w:val="28"/>
          <w:szCs w:val="28"/>
        </w:rPr>
        <w:t>В классификацию профессиональных деятельностей по Е.А. Климову не относится</w:t>
      </w:r>
      <w:r w:rsidRPr="00642973">
        <w:rPr>
          <w:rFonts w:eastAsia="Calibri"/>
          <w:sz w:val="28"/>
          <w:szCs w:val="28"/>
        </w:rPr>
        <w:t>…</w:t>
      </w:r>
    </w:p>
    <w:p w14:paraId="51A97B31" w14:textId="77777777"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А. </w:t>
      </w:r>
      <w:r>
        <w:rPr>
          <w:rFonts w:eastAsia="Calibri"/>
          <w:bCs/>
          <w:sz w:val="28"/>
          <w:szCs w:val="28"/>
        </w:rPr>
        <w:t>«человек – природа»</w:t>
      </w:r>
    </w:p>
    <w:p w14:paraId="6DE7D9F8" w14:textId="77777777" w:rsidR="0029638C" w:rsidRDefault="0029638C" w:rsidP="0029638C">
      <w:pPr>
        <w:tabs>
          <w:tab w:val="left" w:pos="284"/>
        </w:tabs>
        <w:spacing w:after="0" w:line="240" w:lineRule="auto"/>
        <w:ind w:firstLine="567"/>
        <w:jc w:val="both"/>
        <w:rPr>
          <w:rFonts w:eastAsia="Calibri"/>
          <w:bCs/>
          <w:sz w:val="28"/>
          <w:szCs w:val="28"/>
        </w:rPr>
      </w:pPr>
      <w:r w:rsidRPr="00642973">
        <w:rPr>
          <w:rFonts w:eastAsia="Calibri"/>
          <w:sz w:val="28"/>
          <w:szCs w:val="28"/>
        </w:rPr>
        <w:t xml:space="preserve">Б. </w:t>
      </w:r>
      <w:r>
        <w:rPr>
          <w:rFonts w:eastAsia="Calibri"/>
          <w:sz w:val="28"/>
          <w:szCs w:val="28"/>
        </w:rPr>
        <w:t>«человек – техника»</w:t>
      </w:r>
    </w:p>
    <w:p w14:paraId="72A1F0C2"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«человек – человек»</w:t>
      </w:r>
    </w:p>
    <w:p w14:paraId="499E3172" w14:textId="77777777"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Г. «человек – символ»</w:t>
      </w:r>
    </w:p>
    <w:p w14:paraId="54DBBCB4" w14:textId="77777777" w:rsidR="0029638C" w:rsidRPr="00337FB7" w:rsidRDefault="0029638C" w:rsidP="0029638C">
      <w:pPr>
        <w:tabs>
          <w:tab w:val="left" w:pos="284"/>
        </w:tabs>
        <w:spacing w:after="0" w:line="240" w:lineRule="auto"/>
        <w:ind w:firstLine="567"/>
        <w:jc w:val="both"/>
        <w:rPr>
          <w:rFonts w:eastAsia="Calibri"/>
          <w:sz w:val="28"/>
          <w:szCs w:val="28"/>
        </w:rPr>
      </w:pPr>
    </w:p>
    <w:p w14:paraId="0CE31A83" w14:textId="77777777" w:rsidR="0029638C" w:rsidRPr="00642973" w:rsidRDefault="0029638C" w:rsidP="0029638C">
      <w:pPr>
        <w:tabs>
          <w:tab w:val="left" w:pos="284"/>
        </w:tabs>
        <w:spacing w:after="0"/>
        <w:ind w:left="567"/>
        <w:jc w:val="both"/>
        <w:rPr>
          <w:rFonts w:eastAsia="Calibri"/>
          <w:sz w:val="28"/>
          <w:szCs w:val="28"/>
        </w:rPr>
      </w:pPr>
      <w:proofErr w:type="gramStart"/>
      <w:r w:rsidRPr="00642973">
        <w:rPr>
          <w:rFonts w:eastAsia="Calibri"/>
          <w:sz w:val="28"/>
          <w:szCs w:val="28"/>
        </w:rPr>
        <w:t>12 .</w:t>
      </w:r>
      <w:proofErr w:type="gramEnd"/>
      <w:r w:rsidRPr="00642973">
        <w:rPr>
          <w:rFonts w:eastAsia="Calibri"/>
          <w:sz w:val="28"/>
          <w:szCs w:val="28"/>
        </w:rPr>
        <w:t xml:space="preserve"> </w:t>
      </w:r>
      <w:r>
        <w:rPr>
          <w:rFonts w:eastAsia="Calibri"/>
          <w:sz w:val="28"/>
          <w:szCs w:val="28"/>
        </w:rPr>
        <w:t>Профессиональная самоактуализация – это</w:t>
      </w:r>
      <w:r w:rsidRPr="00642973">
        <w:rPr>
          <w:rFonts w:eastAsia="Calibri"/>
          <w:sz w:val="28"/>
          <w:szCs w:val="28"/>
        </w:rPr>
        <w:t>…</w:t>
      </w:r>
    </w:p>
    <w:p w14:paraId="7F7CD440" w14:textId="77777777"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А. </w:t>
      </w:r>
      <w:r w:rsidRPr="00337FB7">
        <w:rPr>
          <w:rFonts w:eastAsia="Calibri"/>
          <w:bCs/>
          <w:sz w:val="28"/>
          <w:szCs w:val="28"/>
        </w:rPr>
        <w:t>поиск себя в профессии</w:t>
      </w:r>
    </w:p>
    <w:p w14:paraId="72E79215" w14:textId="77777777" w:rsidR="0029638C" w:rsidRDefault="0029638C" w:rsidP="0029638C">
      <w:pPr>
        <w:tabs>
          <w:tab w:val="left" w:pos="284"/>
        </w:tabs>
        <w:spacing w:after="0" w:line="240" w:lineRule="auto"/>
        <w:ind w:firstLine="567"/>
        <w:jc w:val="both"/>
        <w:rPr>
          <w:rFonts w:eastAsia="Calibri"/>
          <w:bCs/>
          <w:sz w:val="28"/>
          <w:szCs w:val="28"/>
        </w:rPr>
      </w:pPr>
      <w:r w:rsidRPr="00642973">
        <w:rPr>
          <w:rFonts w:eastAsia="Calibri"/>
          <w:sz w:val="28"/>
          <w:szCs w:val="28"/>
        </w:rPr>
        <w:t xml:space="preserve">Б. </w:t>
      </w:r>
      <w:r>
        <w:rPr>
          <w:rFonts w:eastAsia="Calibri"/>
          <w:bCs/>
          <w:sz w:val="28"/>
          <w:szCs w:val="28"/>
        </w:rPr>
        <w:t>действия по самоаналзу</w:t>
      </w:r>
    </w:p>
    <w:p w14:paraId="38DC3321" w14:textId="77777777"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поиск объекта труда</w:t>
      </w:r>
    </w:p>
    <w:p w14:paraId="72A24A6F" w14:textId="77777777"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высокий уровень активности</w:t>
      </w:r>
    </w:p>
    <w:p w14:paraId="570E6F2C" w14:textId="77777777" w:rsidR="0029638C" w:rsidRDefault="0029638C" w:rsidP="0029638C">
      <w:pPr>
        <w:spacing w:line="240" w:lineRule="auto"/>
        <w:ind w:left="567"/>
        <w:jc w:val="both"/>
        <w:rPr>
          <w:rFonts w:eastAsia="Times New Roman"/>
          <w:sz w:val="28"/>
          <w:szCs w:val="28"/>
        </w:rPr>
      </w:pPr>
    </w:p>
    <w:p w14:paraId="5FCBC5B9" w14:textId="77777777" w:rsidR="0029638C" w:rsidRPr="00642973" w:rsidRDefault="0029638C" w:rsidP="0029638C">
      <w:pPr>
        <w:spacing w:line="240" w:lineRule="auto"/>
        <w:ind w:left="567"/>
        <w:jc w:val="both"/>
        <w:rPr>
          <w:rFonts w:eastAsia="Calibri"/>
          <w:szCs w:val="28"/>
        </w:rPr>
      </w:pPr>
      <w:r w:rsidRPr="00642973">
        <w:rPr>
          <w:rFonts w:eastAsia="Times New Roman"/>
          <w:sz w:val="28"/>
          <w:szCs w:val="28"/>
        </w:rPr>
        <w:t>1</w:t>
      </w:r>
      <w:r>
        <w:rPr>
          <w:rFonts w:eastAsia="Times New Roman"/>
          <w:sz w:val="28"/>
          <w:szCs w:val="28"/>
        </w:rPr>
        <w:t>3</w:t>
      </w:r>
      <w:r w:rsidRPr="00642973">
        <w:rPr>
          <w:rFonts w:eastAsia="Times New Roman"/>
          <w:sz w:val="28"/>
          <w:szCs w:val="28"/>
        </w:rPr>
        <w:t xml:space="preserve">. </w:t>
      </w:r>
      <w:r>
        <w:rPr>
          <w:rFonts w:eastAsia="Calibri"/>
          <w:sz w:val="28"/>
          <w:szCs w:val="28"/>
        </w:rPr>
        <w:t>Профессиональное самоопределение – это…</w:t>
      </w:r>
    </w:p>
    <w:p w14:paraId="276D22C6" w14:textId="77777777" w:rsidR="0029638C" w:rsidRPr="00337FB7" w:rsidRDefault="0029638C" w:rsidP="0029638C">
      <w:pPr>
        <w:spacing w:after="0" w:line="240" w:lineRule="auto"/>
        <w:ind w:firstLine="567"/>
        <w:jc w:val="both"/>
        <w:rPr>
          <w:rFonts w:eastAsia="Times New Roman"/>
          <w:sz w:val="28"/>
          <w:szCs w:val="28"/>
        </w:rPr>
      </w:pPr>
      <w:r w:rsidRPr="00337FB7">
        <w:rPr>
          <w:rFonts w:eastAsia="Times New Roman"/>
          <w:sz w:val="28"/>
          <w:szCs w:val="28"/>
        </w:rPr>
        <w:t>А. действия по самоанализу, самопознанию</w:t>
      </w:r>
    </w:p>
    <w:p w14:paraId="20DBD43B" w14:textId="77777777" w:rsidR="0029638C" w:rsidRPr="00642973" w:rsidRDefault="0029638C" w:rsidP="0029638C">
      <w:pPr>
        <w:spacing w:after="0" w:line="240" w:lineRule="auto"/>
        <w:ind w:firstLine="567"/>
        <w:jc w:val="both"/>
        <w:rPr>
          <w:rFonts w:eastAsia="Times New Roman"/>
          <w:sz w:val="28"/>
          <w:szCs w:val="28"/>
        </w:rPr>
      </w:pPr>
      <w:r w:rsidRPr="00642973">
        <w:rPr>
          <w:rFonts w:eastAsia="Times New Roman"/>
          <w:sz w:val="28"/>
          <w:szCs w:val="28"/>
        </w:rPr>
        <w:t xml:space="preserve">Б. </w:t>
      </w:r>
      <w:r>
        <w:rPr>
          <w:rFonts w:eastAsia="Times New Roman"/>
          <w:sz w:val="28"/>
          <w:szCs w:val="28"/>
        </w:rPr>
        <w:t>высокий уровень активности</w:t>
      </w:r>
    </w:p>
    <w:p w14:paraId="2C69AE28" w14:textId="77777777" w:rsidR="0029638C" w:rsidRPr="00642973" w:rsidRDefault="0029638C" w:rsidP="0029638C">
      <w:pPr>
        <w:spacing w:after="0" w:line="240" w:lineRule="auto"/>
        <w:ind w:firstLine="567"/>
        <w:jc w:val="both"/>
        <w:rPr>
          <w:rFonts w:eastAsia="Times New Roman"/>
          <w:sz w:val="28"/>
          <w:szCs w:val="28"/>
        </w:rPr>
      </w:pPr>
      <w:r w:rsidRPr="00642973">
        <w:rPr>
          <w:rFonts w:eastAsia="Times New Roman"/>
          <w:sz w:val="28"/>
          <w:szCs w:val="28"/>
        </w:rPr>
        <w:t xml:space="preserve">В. </w:t>
      </w:r>
      <w:r>
        <w:rPr>
          <w:rFonts w:eastAsia="Times New Roman"/>
          <w:sz w:val="28"/>
          <w:szCs w:val="28"/>
        </w:rPr>
        <w:t>поиск себя в профессии</w:t>
      </w:r>
    </w:p>
    <w:p w14:paraId="6D4AFC63" w14:textId="77777777" w:rsidR="0029638C" w:rsidRPr="00642973" w:rsidRDefault="0029638C" w:rsidP="0029638C">
      <w:pPr>
        <w:spacing w:after="0" w:line="240" w:lineRule="auto"/>
        <w:ind w:firstLine="567"/>
        <w:jc w:val="both"/>
        <w:rPr>
          <w:rFonts w:eastAsia="Times New Roman"/>
          <w:sz w:val="28"/>
          <w:szCs w:val="28"/>
        </w:rPr>
      </w:pPr>
      <w:r w:rsidRPr="00642973">
        <w:rPr>
          <w:rFonts w:eastAsia="Times New Roman"/>
          <w:sz w:val="28"/>
          <w:szCs w:val="28"/>
        </w:rPr>
        <w:t xml:space="preserve">Г. </w:t>
      </w:r>
      <w:r>
        <w:rPr>
          <w:rFonts w:eastAsia="Times New Roman"/>
          <w:sz w:val="28"/>
          <w:szCs w:val="28"/>
        </w:rPr>
        <w:t>соответсвие – несоответствие выбранной профессии</w:t>
      </w:r>
    </w:p>
    <w:p w14:paraId="70C14338" w14:textId="77777777" w:rsidR="0029638C" w:rsidRPr="00642973" w:rsidRDefault="0029638C" w:rsidP="0029638C">
      <w:pPr>
        <w:spacing w:after="0" w:line="240" w:lineRule="auto"/>
        <w:ind w:firstLine="567"/>
        <w:jc w:val="both"/>
        <w:rPr>
          <w:rFonts w:eastAsia="Times New Roman"/>
          <w:sz w:val="28"/>
          <w:szCs w:val="28"/>
        </w:rPr>
      </w:pPr>
    </w:p>
    <w:p w14:paraId="413CB2DB" w14:textId="77777777" w:rsidR="00C64836" w:rsidRDefault="00C64836" w:rsidP="00C64836">
      <w:pPr>
        <w:pStyle w:val="ReportMain"/>
        <w:suppressAutoHyphens/>
        <w:jc w:val="both"/>
        <w:rPr>
          <w:i/>
          <w:sz w:val="28"/>
        </w:rPr>
      </w:pPr>
      <w:r>
        <w:rPr>
          <w:i/>
          <w:sz w:val="28"/>
        </w:rPr>
        <w:t>А.1 Вопросы для опроса:</w:t>
      </w:r>
    </w:p>
    <w:p w14:paraId="50A64A9B" w14:textId="77777777" w:rsidR="00C64836" w:rsidRDefault="00C64836" w:rsidP="00C64836">
      <w:pPr>
        <w:pStyle w:val="ReportMain"/>
        <w:suppressAutoHyphens/>
        <w:jc w:val="both"/>
        <w:rPr>
          <w:i/>
          <w:sz w:val="28"/>
        </w:rPr>
      </w:pPr>
    </w:p>
    <w:p w14:paraId="16890E5A" w14:textId="77777777" w:rsidR="00C64836" w:rsidRDefault="00C64836" w:rsidP="00C64836">
      <w:pPr>
        <w:pStyle w:val="ReportMain"/>
        <w:suppressAutoHyphens/>
        <w:jc w:val="both"/>
        <w:rPr>
          <w:b/>
          <w:i/>
          <w:sz w:val="28"/>
        </w:rPr>
      </w:pPr>
      <w:r>
        <w:rPr>
          <w:b/>
          <w:i/>
          <w:sz w:val="28"/>
        </w:rPr>
        <w:t xml:space="preserve"> Раздел 1</w:t>
      </w:r>
      <w:r>
        <w:rPr>
          <w:b/>
          <w:sz w:val="28"/>
        </w:rPr>
        <w:t xml:space="preserve"> </w:t>
      </w:r>
      <w:r w:rsidRPr="008B2EA9">
        <w:rPr>
          <w:b/>
          <w:sz w:val="28"/>
          <w:szCs w:val="28"/>
        </w:rPr>
        <w:t>Особенности психологии как науки.</w:t>
      </w:r>
    </w:p>
    <w:p w14:paraId="22F857B5" w14:textId="77777777" w:rsidR="00C64836" w:rsidRPr="00ED1878" w:rsidRDefault="00C64836" w:rsidP="00C64836">
      <w:pPr>
        <w:pStyle w:val="Default"/>
        <w:ind w:firstLine="567"/>
        <w:jc w:val="both"/>
        <w:rPr>
          <w:sz w:val="28"/>
          <w:szCs w:val="28"/>
        </w:rPr>
      </w:pPr>
      <w:proofErr w:type="gramStart"/>
      <w:r>
        <w:rPr>
          <w:sz w:val="28"/>
        </w:rPr>
        <w:t>1.1</w:t>
      </w:r>
      <w:r>
        <w:rPr>
          <w:i/>
          <w:sz w:val="28"/>
        </w:rPr>
        <w:t xml:space="preserve"> </w:t>
      </w:r>
      <w:r w:rsidRPr="00ED1878">
        <w:rPr>
          <w:rFonts w:eastAsia="Times New Roman"/>
        </w:rPr>
        <w:t xml:space="preserve"> </w:t>
      </w:r>
      <w:r w:rsidRPr="00ED1878">
        <w:rPr>
          <w:rFonts w:eastAsia="Times New Roman"/>
          <w:sz w:val="28"/>
          <w:szCs w:val="28"/>
        </w:rPr>
        <w:t>Предмет</w:t>
      </w:r>
      <w:proofErr w:type="gramEnd"/>
      <w:r w:rsidRPr="00ED1878">
        <w:rPr>
          <w:rFonts w:eastAsia="Times New Roman"/>
          <w:sz w:val="28"/>
          <w:szCs w:val="28"/>
        </w:rPr>
        <w:t xml:space="preserve">, задачи  психологической науки </w:t>
      </w:r>
      <w:r w:rsidRPr="00ED1878">
        <w:rPr>
          <w:rFonts w:eastAsia="Times New Roman"/>
          <w:bCs/>
          <w:sz w:val="28"/>
          <w:szCs w:val="28"/>
        </w:rPr>
        <w:t>и</w:t>
      </w:r>
      <w:r w:rsidRPr="00ED1878">
        <w:rPr>
          <w:rFonts w:eastAsia="Times New Roman"/>
          <w:b/>
          <w:bCs/>
          <w:sz w:val="28"/>
          <w:szCs w:val="28"/>
        </w:rPr>
        <w:t xml:space="preserve"> </w:t>
      </w:r>
      <w:r w:rsidRPr="00ED1878">
        <w:rPr>
          <w:rFonts w:eastAsia="Times New Roman"/>
          <w:sz w:val="28"/>
          <w:szCs w:val="28"/>
        </w:rPr>
        <w:t>сущность феноменов, которые она изучает.</w:t>
      </w:r>
    </w:p>
    <w:p w14:paraId="2C497965" w14:textId="77777777" w:rsidR="00C64836" w:rsidRDefault="00C64836" w:rsidP="00C64836">
      <w:pPr>
        <w:pStyle w:val="Default"/>
        <w:ind w:firstLine="567"/>
        <w:jc w:val="both"/>
        <w:rPr>
          <w:sz w:val="28"/>
          <w:szCs w:val="28"/>
        </w:rPr>
      </w:pPr>
      <w:r>
        <w:rPr>
          <w:sz w:val="28"/>
        </w:rPr>
        <w:t>1.2</w:t>
      </w:r>
      <w:r>
        <w:rPr>
          <w:i/>
          <w:sz w:val="28"/>
        </w:rPr>
        <w:t xml:space="preserve"> </w:t>
      </w:r>
      <w:r>
        <w:rPr>
          <w:sz w:val="28"/>
          <w:szCs w:val="28"/>
        </w:rPr>
        <w:t xml:space="preserve"> </w:t>
      </w:r>
      <w:r w:rsidRPr="00ED1878">
        <w:rPr>
          <w:rFonts w:eastAsia="Times New Roman"/>
          <w:spacing w:val="-2"/>
        </w:rPr>
        <w:t xml:space="preserve"> </w:t>
      </w:r>
      <w:r w:rsidRPr="00ED1878">
        <w:rPr>
          <w:rFonts w:eastAsia="Times New Roman"/>
          <w:spacing w:val="-2"/>
          <w:sz w:val="28"/>
          <w:szCs w:val="28"/>
        </w:rPr>
        <w:t>Психология и другие науки. Этапы и особенности развития психологической науки.</w:t>
      </w:r>
    </w:p>
    <w:p w14:paraId="19C2EBD7" w14:textId="77777777" w:rsidR="00C64836" w:rsidRPr="00ED1878" w:rsidRDefault="00C64836" w:rsidP="00C64836">
      <w:pPr>
        <w:pStyle w:val="ReportMain"/>
        <w:suppressAutoHyphens/>
        <w:ind w:firstLine="425"/>
        <w:jc w:val="both"/>
        <w:rPr>
          <w:i/>
          <w:sz w:val="28"/>
          <w:szCs w:val="28"/>
        </w:rPr>
      </w:pPr>
      <w:r>
        <w:rPr>
          <w:sz w:val="28"/>
        </w:rPr>
        <w:t xml:space="preserve">   1.3</w:t>
      </w:r>
      <w:r>
        <w:rPr>
          <w:i/>
          <w:sz w:val="28"/>
        </w:rPr>
        <w:t xml:space="preserve"> </w:t>
      </w:r>
      <w:r>
        <w:rPr>
          <w:sz w:val="28"/>
          <w:szCs w:val="28"/>
        </w:rPr>
        <w:t xml:space="preserve"> </w:t>
      </w:r>
      <w:r w:rsidRPr="00ED1878">
        <w:rPr>
          <w:rFonts w:eastAsia="Times New Roman"/>
          <w:spacing w:val="-2"/>
          <w:szCs w:val="24"/>
        </w:rPr>
        <w:t xml:space="preserve"> </w:t>
      </w:r>
      <w:r w:rsidRPr="00ED1878">
        <w:rPr>
          <w:rFonts w:eastAsia="Times New Roman"/>
          <w:spacing w:val="-2"/>
          <w:sz w:val="28"/>
          <w:szCs w:val="28"/>
        </w:rPr>
        <w:t>Методологические и теоретические основы психологии. Роль естественнонаучных основ в психологии.</w:t>
      </w:r>
    </w:p>
    <w:p w14:paraId="65DE49E8" w14:textId="77777777" w:rsidR="00C64836" w:rsidRPr="00ED1878" w:rsidRDefault="00C64836" w:rsidP="00C64836">
      <w:pPr>
        <w:shd w:val="clear" w:color="auto" w:fill="FFFFFF"/>
        <w:suppressAutoHyphens/>
        <w:spacing w:after="0" w:line="240" w:lineRule="auto"/>
        <w:ind w:firstLine="567"/>
        <w:jc w:val="both"/>
        <w:rPr>
          <w:sz w:val="28"/>
          <w:szCs w:val="28"/>
        </w:rPr>
      </w:pPr>
      <w:r>
        <w:rPr>
          <w:sz w:val="28"/>
          <w:szCs w:val="28"/>
        </w:rPr>
        <w:t xml:space="preserve"> </w:t>
      </w:r>
      <w:proofErr w:type="gramStart"/>
      <w:r>
        <w:rPr>
          <w:sz w:val="28"/>
          <w:szCs w:val="28"/>
        </w:rPr>
        <w:t xml:space="preserve">1.4  </w:t>
      </w:r>
      <w:r w:rsidRPr="00ED1878">
        <w:rPr>
          <w:rFonts w:eastAsia="Times New Roman"/>
          <w:spacing w:val="-2"/>
          <w:sz w:val="28"/>
          <w:szCs w:val="28"/>
        </w:rPr>
        <w:t>Закономерности</w:t>
      </w:r>
      <w:proofErr w:type="gramEnd"/>
      <w:r w:rsidRPr="00ED1878">
        <w:rPr>
          <w:rFonts w:eastAsia="Times New Roman"/>
          <w:spacing w:val="-2"/>
          <w:sz w:val="28"/>
          <w:szCs w:val="28"/>
        </w:rPr>
        <w:t xml:space="preserve"> высшей нервной деятельности.</w:t>
      </w:r>
    </w:p>
    <w:p w14:paraId="1BC628F8" w14:textId="77777777" w:rsidR="00C64836" w:rsidRDefault="00C64836" w:rsidP="00C64836">
      <w:pPr>
        <w:pStyle w:val="ReportMain"/>
        <w:suppressAutoHyphens/>
        <w:jc w:val="both"/>
        <w:rPr>
          <w:i/>
          <w:sz w:val="28"/>
        </w:rPr>
      </w:pPr>
    </w:p>
    <w:p w14:paraId="1C1E63D9" w14:textId="77777777" w:rsidR="00C64836" w:rsidRDefault="00C64836" w:rsidP="00C64836">
      <w:pPr>
        <w:pStyle w:val="ReportMain"/>
        <w:suppressAutoHyphens/>
        <w:jc w:val="both"/>
        <w:rPr>
          <w:i/>
          <w:sz w:val="28"/>
        </w:rPr>
      </w:pPr>
    </w:p>
    <w:p w14:paraId="54E946AF" w14:textId="77777777" w:rsidR="00C64836" w:rsidRDefault="00C64836" w:rsidP="00C64836">
      <w:pPr>
        <w:pStyle w:val="ReportMain"/>
        <w:suppressAutoHyphens/>
        <w:jc w:val="both"/>
        <w:rPr>
          <w:sz w:val="28"/>
        </w:rPr>
      </w:pPr>
      <w:proofErr w:type="gramStart"/>
      <w:r>
        <w:rPr>
          <w:b/>
          <w:i/>
          <w:sz w:val="28"/>
        </w:rPr>
        <w:t>Раздел  2</w:t>
      </w:r>
      <w:proofErr w:type="gramEnd"/>
      <w:r>
        <w:rPr>
          <w:sz w:val="28"/>
        </w:rPr>
        <w:t xml:space="preserve"> </w:t>
      </w:r>
      <w:r w:rsidRPr="008B2EA9">
        <w:rPr>
          <w:b/>
          <w:sz w:val="28"/>
          <w:szCs w:val="28"/>
        </w:rPr>
        <w:t>Развитие психических процессов человека</w:t>
      </w:r>
      <w:r>
        <w:t>.</w:t>
      </w:r>
    </w:p>
    <w:p w14:paraId="14499306" w14:textId="77777777" w:rsidR="00C64836" w:rsidRPr="00ED1878" w:rsidRDefault="00C64836" w:rsidP="00C64836">
      <w:pPr>
        <w:pStyle w:val="Default"/>
        <w:ind w:firstLine="567"/>
        <w:jc w:val="both"/>
        <w:rPr>
          <w:sz w:val="28"/>
          <w:szCs w:val="28"/>
        </w:rPr>
      </w:pPr>
      <w:r>
        <w:rPr>
          <w:sz w:val="28"/>
        </w:rPr>
        <w:t>2.1</w:t>
      </w:r>
      <w:r>
        <w:rPr>
          <w:i/>
          <w:sz w:val="28"/>
        </w:rPr>
        <w:t xml:space="preserve"> </w:t>
      </w:r>
      <w:r>
        <w:rPr>
          <w:sz w:val="28"/>
          <w:szCs w:val="28"/>
        </w:rPr>
        <w:t xml:space="preserve"> </w:t>
      </w:r>
      <w:r w:rsidRPr="00ED1878">
        <w:rPr>
          <w:rFonts w:eastAsia="Times New Roman"/>
        </w:rPr>
        <w:t xml:space="preserve"> </w:t>
      </w:r>
      <w:r w:rsidRPr="00ED1878">
        <w:rPr>
          <w:rFonts w:eastAsia="Times New Roman"/>
          <w:sz w:val="28"/>
          <w:szCs w:val="28"/>
        </w:rPr>
        <w:t>Общая характеристика сенсорно - перцептивных процессов.</w:t>
      </w:r>
    </w:p>
    <w:p w14:paraId="659A12C9" w14:textId="77777777" w:rsidR="00C64836" w:rsidRPr="00ED1878" w:rsidRDefault="00C64836" w:rsidP="00C64836">
      <w:pPr>
        <w:pStyle w:val="Default"/>
        <w:ind w:firstLine="567"/>
        <w:jc w:val="both"/>
        <w:rPr>
          <w:sz w:val="28"/>
          <w:szCs w:val="28"/>
        </w:rPr>
      </w:pPr>
      <w:r>
        <w:rPr>
          <w:sz w:val="28"/>
          <w:szCs w:val="28"/>
        </w:rPr>
        <w:t xml:space="preserve">2 </w:t>
      </w:r>
      <w:proofErr w:type="gramStart"/>
      <w:r w:rsidRPr="00ED1878">
        <w:rPr>
          <w:sz w:val="28"/>
          <w:szCs w:val="28"/>
        </w:rPr>
        <w:t xml:space="preserve">3 </w:t>
      </w:r>
      <w:r w:rsidRPr="00ED1878">
        <w:rPr>
          <w:rFonts w:eastAsia="Times New Roman"/>
          <w:sz w:val="28"/>
          <w:szCs w:val="28"/>
        </w:rPr>
        <w:t xml:space="preserve"> Сущность</w:t>
      </w:r>
      <w:proofErr w:type="gramEnd"/>
      <w:r w:rsidRPr="00ED1878">
        <w:rPr>
          <w:rFonts w:eastAsia="Times New Roman"/>
          <w:sz w:val="28"/>
          <w:szCs w:val="28"/>
        </w:rPr>
        <w:t xml:space="preserve"> и особенности ощущений. Общая характеристика восприятий.</w:t>
      </w:r>
    </w:p>
    <w:p w14:paraId="62CF9F68" w14:textId="77777777" w:rsidR="00C64836" w:rsidRPr="00ED1878" w:rsidRDefault="00C64836" w:rsidP="00C64836">
      <w:pPr>
        <w:pStyle w:val="Default"/>
        <w:ind w:firstLine="567"/>
        <w:jc w:val="both"/>
        <w:rPr>
          <w:sz w:val="28"/>
          <w:szCs w:val="28"/>
        </w:rPr>
      </w:pPr>
      <w:proofErr w:type="gramStart"/>
      <w:r>
        <w:rPr>
          <w:sz w:val="28"/>
        </w:rPr>
        <w:t>2.3</w:t>
      </w:r>
      <w:r>
        <w:rPr>
          <w:i/>
          <w:sz w:val="28"/>
        </w:rPr>
        <w:t xml:space="preserve"> </w:t>
      </w:r>
      <w:r w:rsidRPr="00ED1878">
        <w:rPr>
          <w:rFonts w:eastAsia="Times New Roman"/>
        </w:rPr>
        <w:t xml:space="preserve"> </w:t>
      </w:r>
      <w:r w:rsidRPr="00ED1878">
        <w:rPr>
          <w:rFonts w:eastAsia="Times New Roman"/>
          <w:sz w:val="28"/>
          <w:szCs w:val="28"/>
        </w:rPr>
        <w:t>Своеобразие</w:t>
      </w:r>
      <w:proofErr w:type="gramEnd"/>
      <w:r w:rsidRPr="00ED1878">
        <w:rPr>
          <w:rFonts w:eastAsia="Times New Roman"/>
          <w:sz w:val="28"/>
          <w:szCs w:val="28"/>
        </w:rPr>
        <w:t xml:space="preserve"> представлений. Сущность воображения. Внимание, память, мышление, речь.</w:t>
      </w:r>
    </w:p>
    <w:p w14:paraId="52233252" w14:textId="77777777" w:rsidR="00C64836" w:rsidRDefault="00C64836" w:rsidP="00C64836">
      <w:pPr>
        <w:pStyle w:val="ReportMain"/>
        <w:suppressAutoHyphens/>
        <w:jc w:val="both"/>
        <w:rPr>
          <w:i/>
          <w:sz w:val="28"/>
        </w:rPr>
      </w:pPr>
    </w:p>
    <w:p w14:paraId="2B4E4FF4" w14:textId="77777777" w:rsidR="00C64836" w:rsidRDefault="00C64836" w:rsidP="00C64836">
      <w:pPr>
        <w:pStyle w:val="ReportMain"/>
        <w:suppressAutoHyphens/>
        <w:jc w:val="both"/>
        <w:rPr>
          <w:b/>
          <w:i/>
          <w:sz w:val="28"/>
        </w:rPr>
      </w:pPr>
      <w:r>
        <w:rPr>
          <w:b/>
          <w:i/>
          <w:sz w:val="28"/>
        </w:rPr>
        <w:t>Раздел 3</w:t>
      </w:r>
      <w:r>
        <w:rPr>
          <w:b/>
        </w:rPr>
        <w:t xml:space="preserve"> </w:t>
      </w:r>
      <w:r w:rsidRPr="008E0A79">
        <w:rPr>
          <w:b/>
          <w:sz w:val="28"/>
          <w:szCs w:val="28"/>
        </w:rPr>
        <w:t>Психологические характеристики личности.</w:t>
      </w:r>
    </w:p>
    <w:p w14:paraId="765E0726" w14:textId="77777777" w:rsidR="00C64836" w:rsidRDefault="00C64836" w:rsidP="00C64836">
      <w:pPr>
        <w:pStyle w:val="Default"/>
        <w:ind w:firstLine="567"/>
        <w:jc w:val="both"/>
        <w:rPr>
          <w:sz w:val="28"/>
          <w:szCs w:val="28"/>
        </w:rPr>
      </w:pPr>
      <w:r>
        <w:rPr>
          <w:sz w:val="28"/>
        </w:rPr>
        <w:t>3.1</w:t>
      </w:r>
      <w:r w:rsidRPr="00ED1878">
        <w:t xml:space="preserve"> </w:t>
      </w:r>
      <w:r w:rsidRPr="00B10BC7">
        <w:rPr>
          <w:sz w:val="28"/>
          <w:szCs w:val="28"/>
        </w:rPr>
        <w:t>Понятие личности в психологии.</w:t>
      </w:r>
    </w:p>
    <w:p w14:paraId="10452FE6" w14:textId="77777777" w:rsidR="00C64836" w:rsidRPr="00B10BC7" w:rsidRDefault="00C64836" w:rsidP="00C64836">
      <w:pPr>
        <w:pStyle w:val="Default"/>
        <w:ind w:firstLine="567"/>
        <w:jc w:val="both"/>
        <w:rPr>
          <w:sz w:val="28"/>
          <w:szCs w:val="28"/>
        </w:rPr>
      </w:pPr>
      <w:r>
        <w:rPr>
          <w:sz w:val="28"/>
          <w:szCs w:val="28"/>
        </w:rPr>
        <w:t xml:space="preserve">3.2  </w:t>
      </w:r>
      <w:r w:rsidRPr="00B10BC7">
        <w:t xml:space="preserve"> </w:t>
      </w:r>
      <w:r w:rsidRPr="00B10BC7">
        <w:rPr>
          <w:sz w:val="28"/>
          <w:szCs w:val="28"/>
        </w:rPr>
        <w:t>Подходы к определению личности в психологии.</w:t>
      </w:r>
    </w:p>
    <w:p w14:paraId="494B3E08" w14:textId="77777777" w:rsidR="00C64836" w:rsidRPr="00B10BC7" w:rsidRDefault="00C64836" w:rsidP="00C64836">
      <w:pPr>
        <w:pStyle w:val="Default"/>
        <w:ind w:firstLine="567"/>
        <w:jc w:val="both"/>
        <w:rPr>
          <w:sz w:val="28"/>
          <w:szCs w:val="28"/>
        </w:rPr>
      </w:pPr>
      <w:proofErr w:type="gramStart"/>
      <w:r w:rsidRPr="00B10BC7">
        <w:rPr>
          <w:sz w:val="28"/>
          <w:szCs w:val="28"/>
        </w:rPr>
        <w:t>3.3  Психические</w:t>
      </w:r>
      <w:proofErr w:type="gramEnd"/>
      <w:r w:rsidRPr="00B10BC7">
        <w:rPr>
          <w:sz w:val="28"/>
          <w:szCs w:val="28"/>
        </w:rPr>
        <w:t xml:space="preserve"> свойства личности.</w:t>
      </w:r>
    </w:p>
    <w:p w14:paraId="66978A93" w14:textId="77777777" w:rsidR="00C64836" w:rsidRPr="00B10BC7" w:rsidRDefault="00C64836" w:rsidP="00C64836">
      <w:pPr>
        <w:pStyle w:val="Default"/>
        <w:ind w:firstLine="567"/>
        <w:jc w:val="both"/>
        <w:rPr>
          <w:sz w:val="28"/>
          <w:szCs w:val="28"/>
        </w:rPr>
      </w:pPr>
      <w:r w:rsidRPr="00B10BC7">
        <w:rPr>
          <w:sz w:val="28"/>
          <w:szCs w:val="28"/>
        </w:rPr>
        <w:t>3.4 Деятельностный подход к проблеме личности.</w:t>
      </w:r>
    </w:p>
    <w:p w14:paraId="5EAC2927" w14:textId="77777777" w:rsidR="00C64836" w:rsidRPr="00B10BC7" w:rsidRDefault="00C64836" w:rsidP="00C64836">
      <w:pPr>
        <w:pStyle w:val="Default"/>
        <w:ind w:firstLine="567"/>
        <w:jc w:val="both"/>
        <w:rPr>
          <w:sz w:val="28"/>
          <w:szCs w:val="28"/>
        </w:rPr>
      </w:pPr>
      <w:r w:rsidRPr="00B10BC7">
        <w:rPr>
          <w:sz w:val="28"/>
          <w:szCs w:val="28"/>
        </w:rPr>
        <w:t>3.5 Особенности развития личности обучающегося при реализации системно-деятельностного подхода в современной парадигме образования</w:t>
      </w:r>
    </w:p>
    <w:p w14:paraId="0DB3B1C3" w14:textId="77777777" w:rsidR="00C64836" w:rsidRPr="00B10BC7" w:rsidRDefault="00C64836" w:rsidP="00C64836">
      <w:pPr>
        <w:pStyle w:val="ReportMain"/>
        <w:suppressAutoHyphens/>
        <w:jc w:val="both"/>
        <w:rPr>
          <w:sz w:val="28"/>
          <w:szCs w:val="28"/>
        </w:rPr>
      </w:pPr>
      <w:r w:rsidRPr="003822F8">
        <w:rPr>
          <w:sz w:val="28"/>
          <w:szCs w:val="28"/>
        </w:rPr>
        <w:t xml:space="preserve">        </w:t>
      </w:r>
      <w:r w:rsidRPr="00B10BC7">
        <w:rPr>
          <w:sz w:val="28"/>
          <w:szCs w:val="28"/>
        </w:rPr>
        <w:t xml:space="preserve">3.6 Особенности социализации личности. </w:t>
      </w:r>
    </w:p>
    <w:p w14:paraId="41B72B3B" w14:textId="77777777" w:rsidR="00C64836" w:rsidRDefault="00C64836" w:rsidP="00C64836">
      <w:pPr>
        <w:pStyle w:val="ReportMain"/>
        <w:suppressAutoHyphens/>
        <w:jc w:val="both"/>
        <w:rPr>
          <w:i/>
          <w:sz w:val="28"/>
        </w:rPr>
      </w:pPr>
    </w:p>
    <w:p w14:paraId="2B02426A" w14:textId="77777777" w:rsidR="00C64836" w:rsidRDefault="00C64836" w:rsidP="00C64836">
      <w:pPr>
        <w:pStyle w:val="ReportMain"/>
        <w:suppressAutoHyphens/>
        <w:jc w:val="both"/>
        <w:rPr>
          <w:i/>
          <w:sz w:val="28"/>
        </w:rPr>
      </w:pPr>
      <w:r>
        <w:rPr>
          <w:i/>
          <w:sz w:val="28"/>
        </w:rPr>
        <w:t>А.2 Вопросы для опроса:</w:t>
      </w:r>
    </w:p>
    <w:p w14:paraId="10BA9708" w14:textId="77777777" w:rsidR="00C64836" w:rsidRDefault="00C64836" w:rsidP="00C64836">
      <w:pPr>
        <w:pStyle w:val="ReportMain"/>
        <w:suppressAutoHyphens/>
        <w:jc w:val="both"/>
        <w:rPr>
          <w:i/>
          <w:sz w:val="28"/>
          <w:szCs w:val="28"/>
        </w:rPr>
      </w:pPr>
    </w:p>
    <w:p w14:paraId="6140BC0F" w14:textId="77777777" w:rsidR="00C64836" w:rsidRPr="003822F8" w:rsidRDefault="00C64836" w:rsidP="00C64836">
      <w:pPr>
        <w:pStyle w:val="ReportMain"/>
        <w:suppressAutoHyphens/>
        <w:jc w:val="both"/>
        <w:rPr>
          <w:b/>
          <w:i/>
          <w:sz w:val="28"/>
          <w:szCs w:val="28"/>
        </w:rPr>
      </w:pPr>
      <w:r>
        <w:rPr>
          <w:b/>
          <w:i/>
          <w:sz w:val="28"/>
          <w:szCs w:val="28"/>
        </w:rPr>
        <w:t xml:space="preserve">Тема </w:t>
      </w:r>
      <w:proofErr w:type="gramStart"/>
      <w:r>
        <w:rPr>
          <w:b/>
          <w:i/>
          <w:sz w:val="28"/>
          <w:szCs w:val="28"/>
        </w:rPr>
        <w:t>1</w:t>
      </w:r>
      <w:r w:rsidRPr="008E0A79">
        <w:rPr>
          <w:b/>
          <w:snapToGrid w:val="0"/>
          <w:sz w:val="28"/>
          <w:szCs w:val="28"/>
        </w:rPr>
        <w:t xml:space="preserve"> </w:t>
      </w:r>
      <w:r w:rsidRPr="008B2EA9">
        <w:t xml:space="preserve"> </w:t>
      </w:r>
      <w:r w:rsidRPr="008E0A79">
        <w:rPr>
          <w:b/>
          <w:sz w:val="28"/>
          <w:szCs w:val="28"/>
        </w:rPr>
        <w:t>Проектная</w:t>
      </w:r>
      <w:proofErr w:type="gramEnd"/>
      <w:r w:rsidRPr="008E0A79">
        <w:rPr>
          <w:b/>
          <w:sz w:val="28"/>
          <w:szCs w:val="28"/>
        </w:rPr>
        <w:t xml:space="preserve"> деятельность «Развитие психических процессов личности обучающихся».</w:t>
      </w:r>
    </w:p>
    <w:p w14:paraId="0B7B8776" w14:textId="77777777" w:rsidR="00C64836" w:rsidRPr="00C775A3" w:rsidRDefault="00C64836" w:rsidP="00C64836">
      <w:pPr>
        <w:shd w:val="clear" w:color="auto" w:fill="FFFFFF"/>
        <w:spacing w:line="240" w:lineRule="auto"/>
        <w:rPr>
          <w:color w:val="000000"/>
          <w:sz w:val="28"/>
          <w:szCs w:val="28"/>
        </w:rPr>
      </w:pPr>
      <w:r w:rsidRPr="00605E64">
        <w:rPr>
          <w:sz w:val="28"/>
        </w:rPr>
        <w:t>2.1</w:t>
      </w:r>
      <w:r>
        <w:rPr>
          <w:i/>
          <w:sz w:val="28"/>
        </w:rPr>
        <w:t xml:space="preserve">  </w:t>
      </w:r>
      <w:r w:rsidRPr="00187729">
        <w:rPr>
          <w:szCs w:val="24"/>
        </w:rPr>
        <w:t xml:space="preserve"> </w:t>
      </w:r>
      <w:r>
        <w:rPr>
          <w:i/>
          <w:iCs/>
          <w:color w:val="000000"/>
          <w:sz w:val="28"/>
          <w:szCs w:val="28"/>
        </w:rPr>
        <w:t xml:space="preserve"> </w:t>
      </w:r>
      <w:r w:rsidRPr="00BE05C4">
        <w:rPr>
          <w:iCs/>
          <w:color w:val="000000"/>
          <w:sz w:val="28"/>
          <w:szCs w:val="28"/>
        </w:rPr>
        <w:t>О</w:t>
      </w:r>
      <w:r>
        <w:rPr>
          <w:iCs/>
          <w:color w:val="000000"/>
          <w:sz w:val="28"/>
          <w:szCs w:val="28"/>
        </w:rPr>
        <w:t>рганизация проектной деятельности.</w:t>
      </w:r>
      <w:r w:rsidRPr="00BE05C4">
        <w:rPr>
          <w:color w:val="000000"/>
          <w:sz w:val="28"/>
          <w:szCs w:val="28"/>
        </w:rPr>
        <w:t xml:space="preserve"> </w:t>
      </w:r>
      <w:r>
        <w:rPr>
          <w:color w:val="000000"/>
          <w:sz w:val="28"/>
          <w:szCs w:val="28"/>
        </w:rPr>
        <w:t xml:space="preserve"> Предварительный </w:t>
      </w:r>
      <w:proofErr w:type="gramStart"/>
      <w:r>
        <w:rPr>
          <w:color w:val="000000"/>
          <w:sz w:val="28"/>
          <w:szCs w:val="28"/>
        </w:rPr>
        <w:t>этап .</w:t>
      </w:r>
      <w:proofErr w:type="gramEnd"/>
      <w:r>
        <w:rPr>
          <w:color w:val="000000"/>
          <w:sz w:val="28"/>
          <w:szCs w:val="28"/>
        </w:rPr>
        <w:t xml:space="preserve"> </w:t>
      </w:r>
      <w:r w:rsidRPr="00C775A3">
        <w:rPr>
          <w:color w:val="000000"/>
          <w:sz w:val="28"/>
          <w:szCs w:val="28"/>
        </w:rPr>
        <w:t>Определяется ведущей темой при планировании;</w:t>
      </w:r>
      <w:r w:rsidRPr="00BE05C4">
        <w:rPr>
          <w:color w:val="000000"/>
          <w:sz w:val="28"/>
          <w:szCs w:val="28"/>
        </w:rPr>
        <w:t xml:space="preserve"> </w:t>
      </w:r>
      <w:r>
        <w:rPr>
          <w:color w:val="000000"/>
          <w:sz w:val="28"/>
          <w:szCs w:val="28"/>
        </w:rPr>
        <w:t>ч</w:t>
      </w:r>
      <w:r w:rsidRPr="00C775A3">
        <w:rPr>
          <w:color w:val="000000"/>
          <w:sz w:val="28"/>
          <w:szCs w:val="28"/>
        </w:rPr>
        <w:t>еткость и конкретность постановки це</w:t>
      </w:r>
      <w:r>
        <w:rPr>
          <w:color w:val="000000"/>
          <w:sz w:val="28"/>
          <w:szCs w:val="28"/>
        </w:rPr>
        <w:t xml:space="preserve">лей </w:t>
      </w:r>
      <w:proofErr w:type="gramStart"/>
      <w:r>
        <w:rPr>
          <w:color w:val="000000"/>
          <w:sz w:val="28"/>
          <w:szCs w:val="28"/>
        </w:rPr>
        <w:t>в  проектной</w:t>
      </w:r>
      <w:proofErr w:type="gramEnd"/>
      <w:r>
        <w:rPr>
          <w:color w:val="000000"/>
          <w:sz w:val="28"/>
          <w:szCs w:val="28"/>
        </w:rPr>
        <w:t xml:space="preserve"> деятельности;   в</w:t>
      </w:r>
      <w:r w:rsidRPr="00C775A3">
        <w:rPr>
          <w:color w:val="000000"/>
          <w:sz w:val="28"/>
          <w:szCs w:val="28"/>
        </w:rPr>
        <w:t>ыделение планируемого результата.</w:t>
      </w:r>
      <w:r w:rsidRPr="00BE05C4">
        <w:rPr>
          <w:color w:val="000000"/>
          <w:sz w:val="28"/>
          <w:szCs w:val="28"/>
        </w:rPr>
        <w:t xml:space="preserve"> </w:t>
      </w:r>
      <w:r>
        <w:rPr>
          <w:color w:val="000000"/>
          <w:sz w:val="28"/>
          <w:szCs w:val="28"/>
        </w:rPr>
        <w:t>Наличие</w:t>
      </w:r>
      <w:r w:rsidRPr="00C775A3">
        <w:rPr>
          <w:color w:val="000000"/>
          <w:sz w:val="28"/>
          <w:szCs w:val="28"/>
        </w:rPr>
        <w:t>инструкций, рекомендаций</w:t>
      </w:r>
      <w:r w:rsidRPr="00BE05C4">
        <w:rPr>
          <w:color w:val="000000"/>
          <w:sz w:val="28"/>
          <w:szCs w:val="28"/>
        </w:rPr>
        <w:t xml:space="preserve"> </w:t>
      </w:r>
      <w:r w:rsidRPr="00C775A3">
        <w:rPr>
          <w:color w:val="000000"/>
          <w:sz w:val="28"/>
          <w:szCs w:val="28"/>
        </w:rPr>
        <w:t>Выделение алгоритма проектирования</w:t>
      </w:r>
    </w:p>
    <w:p w14:paraId="1D085E96" w14:textId="77777777" w:rsidR="00C64836" w:rsidRPr="009C1C73" w:rsidRDefault="00C64836" w:rsidP="00C64836">
      <w:pPr>
        <w:pStyle w:val="ReportMain"/>
        <w:suppressAutoHyphens/>
        <w:jc w:val="both"/>
        <w:rPr>
          <w:i/>
          <w:sz w:val="28"/>
        </w:rPr>
      </w:pPr>
      <w:r w:rsidRPr="00605E64">
        <w:rPr>
          <w:sz w:val="28"/>
        </w:rPr>
        <w:t>2.2</w:t>
      </w:r>
      <w:r w:rsidRPr="009C1C73">
        <w:rPr>
          <w:bCs/>
          <w:color w:val="000000"/>
          <w:sz w:val="28"/>
          <w:szCs w:val="28"/>
        </w:rPr>
        <w:t xml:space="preserve"> Планирование</w:t>
      </w:r>
      <w:r>
        <w:rPr>
          <w:bCs/>
          <w:color w:val="000000"/>
          <w:sz w:val="28"/>
          <w:szCs w:val="28"/>
        </w:rPr>
        <w:t>.</w:t>
      </w:r>
      <w:r>
        <w:rPr>
          <w:color w:val="000000"/>
        </w:rPr>
        <w:t xml:space="preserve"> </w:t>
      </w:r>
      <w:r w:rsidRPr="009C1C73">
        <w:rPr>
          <w:color w:val="000000"/>
          <w:sz w:val="28"/>
          <w:szCs w:val="28"/>
        </w:rPr>
        <w:t>Анализ проблемы.</w:t>
      </w:r>
      <w:r>
        <w:rPr>
          <w:color w:val="000000"/>
          <w:sz w:val="28"/>
          <w:szCs w:val="28"/>
        </w:rPr>
        <w:t xml:space="preserve"> Определение источников информации. Постановка задач и выбор критериев оценки результатов. Распределение ролей.</w:t>
      </w:r>
    </w:p>
    <w:p w14:paraId="6521541E" w14:textId="77777777" w:rsidR="00C64836" w:rsidRPr="0030531B" w:rsidRDefault="00C64836" w:rsidP="00C64836">
      <w:pPr>
        <w:pStyle w:val="ReportMain"/>
        <w:suppressAutoHyphens/>
        <w:jc w:val="both"/>
        <w:rPr>
          <w:i/>
          <w:sz w:val="28"/>
        </w:rPr>
      </w:pPr>
      <w:r w:rsidRPr="00605E64">
        <w:rPr>
          <w:sz w:val="28"/>
        </w:rPr>
        <w:t>2.</w:t>
      </w:r>
      <w:proofErr w:type="gramStart"/>
      <w:r w:rsidRPr="00605E64">
        <w:rPr>
          <w:sz w:val="28"/>
        </w:rPr>
        <w:t>3</w:t>
      </w:r>
      <w:r>
        <w:rPr>
          <w:sz w:val="28"/>
        </w:rPr>
        <w:t xml:space="preserve">  Принятие</w:t>
      </w:r>
      <w:proofErr w:type="gramEnd"/>
      <w:r>
        <w:rPr>
          <w:sz w:val="28"/>
        </w:rPr>
        <w:t xml:space="preserve"> решений.Сбор и уточнение информации.Обсуждение альтернатив.</w:t>
      </w:r>
      <w:r w:rsidRPr="0030531B">
        <w:rPr>
          <w:color w:val="000000"/>
        </w:rPr>
        <w:t xml:space="preserve"> </w:t>
      </w:r>
      <w:r w:rsidRPr="0030531B">
        <w:rPr>
          <w:color w:val="000000"/>
          <w:sz w:val="28"/>
          <w:szCs w:val="28"/>
        </w:rPr>
        <w:t>Выбор оптимального варианта действий</w:t>
      </w:r>
      <w:r>
        <w:rPr>
          <w:color w:val="000000"/>
          <w:sz w:val="28"/>
          <w:szCs w:val="28"/>
        </w:rPr>
        <w:t xml:space="preserve">, направлений проектной деятельности. Уточнение плана </w:t>
      </w:r>
      <w:proofErr w:type="gramStart"/>
      <w:r>
        <w:rPr>
          <w:color w:val="000000"/>
          <w:sz w:val="28"/>
          <w:szCs w:val="28"/>
        </w:rPr>
        <w:t>деятельности..</w:t>
      </w:r>
      <w:proofErr w:type="gramEnd"/>
    </w:p>
    <w:p w14:paraId="4AA4E282" w14:textId="77777777" w:rsidR="00C64836" w:rsidRDefault="00C64836" w:rsidP="00C64836">
      <w:pPr>
        <w:pStyle w:val="ReportMain"/>
        <w:suppressAutoHyphens/>
        <w:jc w:val="both"/>
        <w:rPr>
          <w:b/>
          <w:i/>
          <w:sz w:val="28"/>
          <w:szCs w:val="28"/>
        </w:rPr>
      </w:pPr>
      <w:r w:rsidRPr="00605E64">
        <w:rPr>
          <w:sz w:val="28"/>
          <w:szCs w:val="28"/>
        </w:rPr>
        <w:t>2.4</w:t>
      </w:r>
      <w:r>
        <w:rPr>
          <w:i/>
          <w:sz w:val="28"/>
          <w:szCs w:val="28"/>
        </w:rPr>
        <w:t xml:space="preserve"> </w:t>
      </w:r>
      <w:r w:rsidRPr="0030531B">
        <w:rPr>
          <w:sz w:val="28"/>
          <w:szCs w:val="28"/>
        </w:rPr>
        <w:t>Оценка результатов.</w:t>
      </w:r>
      <w:r>
        <w:rPr>
          <w:sz w:val="28"/>
          <w:szCs w:val="28"/>
        </w:rPr>
        <w:t xml:space="preserve"> Анализ достигнутых результатов. Анализ прогнозируемых результатов с реальным положением.</w:t>
      </w:r>
    </w:p>
    <w:p w14:paraId="32926660" w14:textId="77777777" w:rsidR="00C64836" w:rsidRPr="00E84933" w:rsidRDefault="00C64836" w:rsidP="00C64836">
      <w:pPr>
        <w:pStyle w:val="ReportMain"/>
        <w:suppressAutoHyphens/>
        <w:jc w:val="both"/>
        <w:rPr>
          <w:sz w:val="28"/>
          <w:szCs w:val="28"/>
        </w:rPr>
      </w:pPr>
      <w:r w:rsidRPr="00E84933">
        <w:rPr>
          <w:sz w:val="28"/>
          <w:szCs w:val="28"/>
        </w:rPr>
        <w:t>2.5</w:t>
      </w:r>
      <w:r>
        <w:rPr>
          <w:sz w:val="28"/>
          <w:szCs w:val="28"/>
        </w:rPr>
        <w:t xml:space="preserve"> Защита проектов. Обоснование процесса </w:t>
      </w:r>
      <w:proofErr w:type="gramStart"/>
      <w:r>
        <w:rPr>
          <w:sz w:val="28"/>
          <w:szCs w:val="28"/>
        </w:rPr>
        <w:t>проектирования.Объяснение</w:t>
      </w:r>
      <w:proofErr w:type="gramEnd"/>
      <w:r>
        <w:rPr>
          <w:sz w:val="28"/>
          <w:szCs w:val="28"/>
        </w:rPr>
        <w:t xml:space="preserve"> полученных результатов.Коллективный самоанализ.Взаимооценка.</w:t>
      </w:r>
    </w:p>
    <w:p w14:paraId="356E3FDA" w14:textId="77777777" w:rsidR="00DA1E64" w:rsidRPr="00214739" w:rsidRDefault="00DA1E64" w:rsidP="00C64836">
      <w:pPr>
        <w:pStyle w:val="ReportMain"/>
        <w:suppressAutoHyphens/>
        <w:jc w:val="both"/>
        <w:rPr>
          <w:b/>
          <w:i/>
          <w:sz w:val="28"/>
          <w:szCs w:val="28"/>
        </w:rPr>
      </w:pPr>
    </w:p>
    <w:p w14:paraId="619452E7" w14:textId="77777777" w:rsidR="00C64836" w:rsidRDefault="00C64836" w:rsidP="00C64836">
      <w:pPr>
        <w:pStyle w:val="ReportMain"/>
        <w:suppressAutoHyphens/>
        <w:jc w:val="both"/>
        <w:rPr>
          <w:b/>
          <w:i/>
          <w:sz w:val="28"/>
          <w:szCs w:val="28"/>
        </w:rPr>
      </w:pPr>
      <w:r>
        <w:rPr>
          <w:b/>
          <w:i/>
          <w:sz w:val="28"/>
          <w:szCs w:val="28"/>
        </w:rPr>
        <w:t xml:space="preserve">Тема </w:t>
      </w:r>
      <w:proofErr w:type="gramStart"/>
      <w:r w:rsidRPr="008E0A79">
        <w:rPr>
          <w:b/>
          <w:i/>
          <w:sz w:val="28"/>
          <w:szCs w:val="28"/>
        </w:rPr>
        <w:t>2</w:t>
      </w:r>
      <w:r w:rsidRPr="008E0A79">
        <w:rPr>
          <w:b/>
          <w:snapToGrid w:val="0"/>
          <w:sz w:val="28"/>
          <w:szCs w:val="28"/>
        </w:rPr>
        <w:t xml:space="preserve"> </w:t>
      </w:r>
      <w:r w:rsidRPr="008E0A79">
        <w:rPr>
          <w:b/>
          <w:sz w:val="28"/>
          <w:szCs w:val="28"/>
        </w:rPr>
        <w:t xml:space="preserve"> Психологические</w:t>
      </w:r>
      <w:proofErr w:type="gramEnd"/>
      <w:r w:rsidRPr="008E0A79">
        <w:rPr>
          <w:b/>
          <w:sz w:val="28"/>
          <w:szCs w:val="28"/>
        </w:rPr>
        <w:t xml:space="preserve"> особенности личности человека. Диагностика психических процессов и психических свойств личности.</w:t>
      </w:r>
    </w:p>
    <w:p w14:paraId="123D576A" w14:textId="77777777" w:rsidR="00C64836" w:rsidRPr="00ED1878" w:rsidRDefault="00C64836" w:rsidP="00605E64">
      <w:pPr>
        <w:pStyle w:val="Default"/>
        <w:jc w:val="both"/>
        <w:rPr>
          <w:sz w:val="28"/>
        </w:rPr>
      </w:pPr>
      <w:r w:rsidRPr="00605E64">
        <w:rPr>
          <w:sz w:val="28"/>
        </w:rPr>
        <w:t>2.1</w:t>
      </w:r>
      <w:r w:rsidRPr="00ED1878">
        <w:rPr>
          <w:sz w:val="28"/>
        </w:rPr>
        <w:t xml:space="preserve"> </w:t>
      </w:r>
      <w:r w:rsidRPr="00914A7A">
        <w:rPr>
          <w:sz w:val="28"/>
        </w:rPr>
        <w:t>Диагностика психических процессов</w:t>
      </w:r>
      <w:r>
        <w:rPr>
          <w:sz w:val="28"/>
        </w:rPr>
        <w:t>: памяти, внимания.</w:t>
      </w:r>
    </w:p>
    <w:p w14:paraId="564F3BC6" w14:textId="77777777" w:rsidR="00C64836" w:rsidRPr="00605E64" w:rsidRDefault="00C64836" w:rsidP="00605E64">
      <w:pPr>
        <w:pStyle w:val="ReportMain"/>
        <w:suppressAutoHyphens/>
        <w:jc w:val="both"/>
        <w:rPr>
          <w:i/>
          <w:sz w:val="28"/>
        </w:rPr>
      </w:pPr>
      <w:r w:rsidRPr="00605E64">
        <w:rPr>
          <w:sz w:val="28"/>
        </w:rPr>
        <w:lastRenderedPageBreak/>
        <w:t>2.2</w:t>
      </w:r>
      <w:r w:rsidRPr="00914A7A">
        <w:rPr>
          <w:sz w:val="28"/>
        </w:rPr>
        <w:t>Диагностика психических процессов</w:t>
      </w:r>
      <w:r>
        <w:rPr>
          <w:sz w:val="28"/>
        </w:rPr>
        <w:t>: мышления, воображения.</w:t>
      </w:r>
      <w:r w:rsidR="00605E64" w:rsidRPr="00605E64">
        <w:rPr>
          <w:sz w:val="28"/>
        </w:rPr>
        <w:t xml:space="preserve">                                            </w:t>
      </w:r>
      <w:r w:rsidRPr="00ED1878">
        <w:rPr>
          <w:i/>
          <w:sz w:val="28"/>
        </w:rPr>
        <w:t xml:space="preserve"> </w:t>
      </w:r>
      <w:r w:rsidRPr="00605E64">
        <w:rPr>
          <w:sz w:val="28"/>
        </w:rPr>
        <w:t>2.3</w:t>
      </w:r>
      <w:r>
        <w:rPr>
          <w:i/>
          <w:sz w:val="28"/>
        </w:rPr>
        <w:t xml:space="preserve"> </w:t>
      </w:r>
      <w:r>
        <w:rPr>
          <w:sz w:val="28"/>
        </w:rPr>
        <w:t>Диагностика</w:t>
      </w:r>
      <w:r w:rsidRPr="00914A7A">
        <w:rPr>
          <w:sz w:val="28"/>
        </w:rPr>
        <w:t xml:space="preserve"> психических свойств личности</w:t>
      </w:r>
      <w:r>
        <w:rPr>
          <w:sz w:val="28"/>
        </w:rPr>
        <w:t>.</w:t>
      </w:r>
    </w:p>
    <w:p w14:paraId="38B4F299" w14:textId="77777777" w:rsidR="00C64836" w:rsidRPr="000D53C7" w:rsidRDefault="00C64836" w:rsidP="00C64836">
      <w:pPr>
        <w:spacing w:after="0" w:line="240" w:lineRule="auto"/>
        <w:ind w:firstLine="567"/>
        <w:jc w:val="both"/>
        <w:rPr>
          <w:rFonts w:eastAsia="Times New Roman"/>
          <w:b/>
          <w:sz w:val="28"/>
          <w:szCs w:val="28"/>
        </w:rPr>
      </w:pPr>
    </w:p>
    <w:p w14:paraId="10CB9EFE" w14:textId="77777777" w:rsidR="00605E64" w:rsidRDefault="00605E64" w:rsidP="00605E64">
      <w:pPr>
        <w:pStyle w:val="ReportMain"/>
        <w:suppressAutoHyphens/>
        <w:jc w:val="both"/>
        <w:rPr>
          <w:b/>
          <w:sz w:val="28"/>
          <w:szCs w:val="28"/>
        </w:rPr>
      </w:pPr>
      <w:bookmarkStart w:id="6" w:name="_Toc465950069"/>
      <w:r>
        <w:rPr>
          <w:b/>
          <w:i/>
          <w:sz w:val="28"/>
          <w:szCs w:val="28"/>
        </w:rPr>
        <w:t>Тема</w:t>
      </w:r>
      <w:r w:rsidRPr="00605E64">
        <w:rPr>
          <w:b/>
          <w:i/>
          <w:sz w:val="28"/>
          <w:szCs w:val="28"/>
        </w:rPr>
        <w:t xml:space="preserve"> 3</w:t>
      </w:r>
      <w:r>
        <w:t xml:space="preserve"> </w:t>
      </w:r>
      <w:r>
        <w:rPr>
          <w:b/>
          <w:sz w:val="28"/>
          <w:szCs w:val="28"/>
        </w:rPr>
        <w:t>Особенности психологии профессиональной деятельности</w:t>
      </w:r>
    </w:p>
    <w:p w14:paraId="6E9F2DB8" w14:textId="77777777" w:rsidR="00605E64" w:rsidRDefault="00605E64" w:rsidP="00605E64">
      <w:pPr>
        <w:pStyle w:val="Default"/>
        <w:jc w:val="both"/>
        <w:rPr>
          <w:sz w:val="28"/>
          <w:szCs w:val="28"/>
        </w:rPr>
      </w:pPr>
      <w:r w:rsidRPr="00605E64">
        <w:rPr>
          <w:sz w:val="28"/>
          <w:szCs w:val="28"/>
        </w:rPr>
        <w:t>1.1</w:t>
      </w:r>
      <w:r w:rsidR="00486C11">
        <w:rPr>
          <w:sz w:val="28"/>
          <w:szCs w:val="28"/>
        </w:rPr>
        <w:t xml:space="preserve"> </w:t>
      </w:r>
      <w:r>
        <w:rPr>
          <w:sz w:val="28"/>
          <w:szCs w:val="28"/>
        </w:rPr>
        <w:t>Профессиональный подбор</w:t>
      </w:r>
    </w:p>
    <w:p w14:paraId="6BA9D591" w14:textId="77777777" w:rsidR="00605E64" w:rsidRDefault="00605E64" w:rsidP="00605E64">
      <w:pPr>
        <w:pStyle w:val="Default"/>
        <w:jc w:val="both"/>
        <w:rPr>
          <w:sz w:val="28"/>
          <w:szCs w:val="28"/>
        </w:rPr>
      </w:pPr>
      <w:r w:rsidRPr="00605E64">
        <w:rPr>
          <w:sz w:val="28"/>
          <w:szCs w:val="28"/>
        </w:rPr>
        <w:t>1.2</w:t>
      </w:r>
      <w:r>
        <w:rPr>
          <w:sz w:val="28"/>
          <w:szCs w:val="28"/>
        </w:rPr>
        <w:t xml:space="preserve"> Профессиональное самоопределение и актуализация человека в профессии</w:t>
      </w:r>
    </w:p>
    <w:p w14:paraId="6D7300E7" w14:textId="77777777" w:rsidR="00605E64" w:rsidRDefault="00605E64" w:rsidP="00605E64">
      <w:pPr>
        <w:pStyle w:val="Default"/>
        <w:jc w:val="both"/>
        <w:rPr>
          <w:sz w:val="28"/>
          <w:szCs w:val="28"/>
        </w:rPr>
      </w:pPr>
      <w:r w:rsidRPr="00605E64">
        <w:rPr>
          <w:sz w:val="28"/>
          <w:szCs w:val="28"/>
        </w:rPr>
        <w:t>1.3</w:t>
      </w:r>
      <w:r>
        <w:rPr>
          <w:sz w:val="28"/>
          <w:szCs w:val="28"/>
        </w:rPr>
        <w:t xml:space="preserve"> Классификация профессиональных деятельностей</w:t>
      </w:r>
    </w:p>
    <w:p w14:paraId="6FF6870A" w14:textId="77777777" w:rsidR="00DA1E64" w:rsidRPr="00214739" w:rsidRDefault="00DA1E64" w:rsidP="00C64836">
      <w:pPr>
        <w:pStyle w:val="21"/>
        <w:numPr>
          <w:ilvl w:val="0"/>
          <w:numId w:val="0"/>
        </w:numPr>
        <w:ind w:left="710"/>
        <w:jc w:val="both"/>
        <w:rPr>
          <w:rStyle w:val="32"/>
          <w:rFonts w:eastAsia="Calibri"/>
          <w:b/>
          <w:color w:val="auto"/>
          <w:sz w:val="28"/>
          <w:szCs w:val="28"/>
        </w:rPr>
      </w:pPr>
    </w:p>
    <w:p w14:paraId="5FA784D7" w14:textId="77777777" w:rsidR="00C64836" w:rsidRPr="00347F18" w:rsidRDefault="00C64836" w:rsidP="00C64836">
      <w:pPr>
        <w:pStyle w:val="21"/>
        <w:numPr>
          <w:ilvl w:val="0"/>
          <w:numId w:val="0"/>
        </w:numPr>
        <w:ind w:left="710"/>
        <w:jc w:val="both"/>
        <w:rPr>
          <w:sz w:val="28"/>
          <w:szCs w:val="28"/>
        </w:rPr>
      </w:pPr>
      <w:r w:rsidRPr="00347F18">
        <w:rPr>
          <w:rStyle w:val="32"/>
          <w:rFonts w:eastAsia="Calibri"/>
          <w:b/>
          <w:color w:val="auto"/>
          <w:sz w:val="28"/>
          <w:szCs w:val="28"/>
        </w:rPr>
        <w:t>Раздел 1</w:t>
      </w:r>
      <w:r w:rsidRPr="00347F18">
        <w:rPr>
          <w:rStyle w:val="32"/>
          <w:rFonts w:eastAsia="Calibri"/>
          <w:color w:val="auto"/>
          <w:sz w:val="28"/>
          <w:szCs w:val="28"/>
        </w:rPr>
        <w:t xml:space="preserve"> </w:t>
      </w:r>
      <w:r w:rsidRPr="00347F18">
        <w:rPr>
          <w:rFonts w:eastAsia="Calibri"/>
          <w:color w:val="auto"/>
          <w:sz w:val="28"/>
          <w:szCs w:val="28"/>
        </w:rPr>
        <w:t>Особенности психологии как науки. Развитие психики в онтогенезе</w:t>
      </w:r>
      <w:r w:rsidRPr="00347F18">
        <w:rPr>
          <w:rFonts w:eastAsia="Calibri"/>
          <w:sz w:val="28"/>
          <w:szCs w:val="28"/>
        </w:rPr>
        <w:t>.</w:t>
      </w:r>
      <w:bookmarkEnd w:id="6"/>
    </w:p>
    <w:p w14:paraId="38A00FD6" w14:textId="77777777" w:rsidR="00C64836" w:rsidRPr="00347F18" w:rsidRDefault="00C64836" w:rsidP="00C64836">
      <w:pPr>
        <w:autoSpaceDE w:val="0"/>
        <w:autoSpaceDN w:val="0"/>
        <w:adjustRightInd w:val="0"/>
        <w:spacing w:after="0" w:line="240" w:lineRule="auto"/>
        <w:ind w:firstLine="567"/>
        <w:jc w:val="both"/>
        <w:rPr>
          <w:b/>
          <w:sz w:val="28"/>
          <w:szCs w:val="28"/>
          <w:u w:val="single"/>
        </w:rPr>
      </w:pPr>
    </w:p>
    <w:p w14:paraId="6F8C5583" w14:textId="77777777" w:rsidR="00C64836" w:rsidRPr="00A041BF" w:rsidRDefault="00C64836" w:rsidP="00C64836">
      <w:pPr>
        <w:autoSpaceDE w:val="0"/>
        <w:autoSpaceDN w:val="0"/>
        <w:adjustRightInd w:val="0"/>
        <w:spacing w:after="0" w:line="240" w:lineRule="auto"/>
        <w:ind w:firstLine="567"/>
        <w:jc w:val="both"/>
        <w:rPr>
          <w:b/>
          <w:sz w:val="28"/>
          <w:szCs w:val="28"/>
          <w:u w:val="single"/>
        </w:rPr>
      </w:pPr>
      <w:r w:rsidRPr="00A041BF">
        <w:rPr>
          <w:b/>
          <w:sz w:val="28"/>
          <w:szCs w:val="28"/>
          <w:u w:val="single"/>
        </w:rPr>
        <w:t>Задание 1.</w:t>
      </w:r>
    </w:p>
    <w:p w14:paraId="75B97B72" w14:textId="77777777"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Овладение родным языком является одним из самых важных приобретений ребенка в дошкольном детстве. Именно дошкольный возраст особенно сензитивен к усвоению речи. Многие семьи собирают высказывания своих детей, начиная с момента, как ребенок начал говорить. Так, в одной семье родители записывали все «необычные» фразы своего сына Вани. Мальчику исполнилось 3 года. В воскресенье они с мамой пошли гулять во двор. Когда Ваня оказался на улице, он увидел, что идет снег. Его глаза расширились от удивления, он побежал к маме, восторженно произнося: «Мама, мама, смотри - зима падает». На следующий день мальчик пошел в детский сад. Придя домой из детского сада, Ваня гордо заявляет папе: «У нас сегодня ыбла бескультура» (вместо физкультура).</w:t>
      </w:r>
    </w:p>
    <w:p w14:paraId="67C1C42A" w14:textId="77777777"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В дошкольном возрасте, по В.С. Мухиной, развивается такая основная функция речи, как …</w:t>
      </w:r>
    </w:p>
    <w:p w14:paraId="0F8F73ED" w14:textId="77777777" w:rsidR="00C64836" w:rsidRPr="00A041BF" w:rsidRDefault="00C64836" w:rsidP="00C64836">
      <w:pPr>
        <w:tabs>
          <w:tab w:val="left" w:pos="284"/>
        </w:tabs>
        <w:spacing w:after="0" w:line="240" w:lineRule="auto"/>
        <w:ind w:firstLine="567"/>
        <w:jc w:val="both"/>
        <w:rPr>
          <w:sz w:val="28"/>
          <w:szCs w:val="28"/>
        </w:rPr>
      </w:pPr>
      <w:r w:rsidRPr="00A041BF">
        <w:rPr>
          <w:sz w:val="28"/>
          <w:szCs w:val="28"/>
        </w:rPr>
        <w:t>А. коммуникативная</w:t>
      </w:r>
    </w:p>
    <w:p w14:paraId="0D5EF775" w14:textId="77777777" w:rsidR="00C64836" w:rsidRPr="00A041BF" w:rsidRDefault="00C64836" w:rsidP="00C64836">
      <w:pPr>
        <w:tabs>
          <w:tab w:val="left" w:pos="284"/>
        </w:tabs>
        <w:spacing w:after="0" w:line="240" w:lineRule="auto"/>
        <w:ind w:firstLine="567"/>
        <w:jc w:val="both"/>
        <w:rPr>
          <w:sz w:val="28"/>
          <w:szCs w:val="28"/>
        </w:rPr>
      </w:pPr>
      <w:r w:rsidRPr="00A041BF">
        <w:rPr>
          <w:sz w:val="28"/>
          <w:szCs w:val="28"/>
        </w:rPr>
        <w:t>Б. экспрессивная</w:t>
      </w:r>
    </w:p>
    <w:p w14:paraId="0F480B5D" w14:textId="77777777" w:rsidR="00C64836" w:rsidRPr="00A041BF" w:rsidRDefault="00C64836" w:rsidP="00C64836">
      <w:pPr>
        <w:tabs>
          <w:tab w:val="left" w:pos="284"/>
        </w:tabs>
        <w:spacing w:after="0" w:line="240" w:lineRule="auto"/>
        <w:ind w:firstLine="567"/>
        <w:jc w:val="both"/>
        <w:rPr>
          <w:sz w:val="28"/>
          <w:szCs w:val="28"/>
        </w:rPr>
      </w:pPr>
      <w:r w:rsidRPr="00A041BF">
        <w:rPr>
          <w:sz w:val="28"/>
          <w:szCs w:val="28"/>
        </w:rPr>
        <w:t>В. обобщающая</w:t>
      </w:r>
    </w:p>
    <w:p w14:paraId="59E8A9AD" w14:textId="77777777" w:rsidR="00C64836" w:rsidRPr="00A041BF" w:rsidRDefault="00C64836" w:rsidP="00C64836">
      <w:pPr>
        <w:tabs>
          <w:tab w:val="left" w:pos="284"/>
        </w:tabs>
        <w:spacing w:after="0" w:line="240" w:lineRule="auto"/>
        <w:ind w:firstLine="567"/>
        <w:jc w:val="both"/>
        <w:rPr>
          <w:sz w:val="28"/>
          <w:szCs w:val="28"/>
        </w:rPr>
      </w:pPr>
      <w:r w:rsidRPr="00A041BF">
        <w:rPr>
          <w:sz w:val="28"/>
          <w:szCs w:val="28"/>
        </w:rPr>
        <w:t>Г. интеллектуальная</w:t>
      </w:r>
    </w:p>
    <w:p w14:paraId="4DC24935" w14:textId="77777777" w:rsidR="00C64836" w:rsidRPr="00A041BF" w:rsidRDefault="00C64836" w:rsidP="00C64836">
      <w:pPr>
        <w:tabs>
          <w:tab w:val="left" w:pos="284"/>
        </w:tabs>
        <w:spacing w:after="0" w:line="240" w:lineRule="auto"/>
        <w:ind w:firstLine="567"/>
        <w:jc w:val="both"/>
        <w:rPr>
          <w:sz w:val="28"/>
          <w:szCs w:val="28"/>
        </w:rPr>
      </w:pPr>
    </w:p>
    <w:p w14:paraId="317F5DA8" w14:textId="77777777" w:rsidR="00C64836" w:rsidRPr="00A041BF" w:rsidRDefault="00C64836" w:rsidP="00C64836">
      <w:pPr>
        <w:autoSpaceDE w:val="0"/>
        <w:autoSpaceDN w:val="0"/>
        <w:adjustRightInd w:val="0"/>
        <w:spacing w:after="0" w:line="240" w:lineRule="auto"/>
        <w:ind w:firstLine="567"/>
        <w:jc w:val="both"/>
        <w:rPr>
          <w:b/>
          <w:sz w:val="28"/>
          <w:szCs w:val="28"/>
          <w:u w:val="single"/>
        </w:rPr>
      </w:pPr>
      <w:r w:rsidRPr="00A041BF">
        <w:rPr>
          <w:b/>
          <w:sz w:val="28"/>
          <w:szCs w:val="28"/>
          <w:u w:val="single"/>
        </w:rPr>
        <w:t>Задание 2.</w:t>
      </w:r>
    </w:p>
    <w:p w14:paraId="7E38C2FB" w14:textId="77777777" w:rsidR="00C64836" w:rsidRPr="00A041BF" w:rsidRDefault="00C64836" w:rsidP="00C64836">
      <w:pPr>
        <w:tabs>
          <w:tab w:val="left" w:pos="284"/>
        </w:tabs>
        <w:spacing w:after="0" w:line="240" w:lineRule="auto"/>
        <w:ind w:firstLine="567"/>
        <w:jc w:val="both"/>
        <w:rPr>
          <w:sz w:val="28"/>
          <w:szCs w:val="28"/>
        </w:rPr>
      </w:pPr>
      <w:r w:rsidRPr="00A041BF">
        <w:rPr>
          <w:sz w:val="28"/>
          <w:szCs w:val="28"/>
        </w:rPr>
        <w:t>Сочинение-эссе «</w:t>
      </w:r>
      <w:r w:rsidRPr="00A041BF">
        <w:rPr>
          <w:bCs/>
          <w:sz w:val="28"/>
          <w:szCs w:val="28"/>
        </w:rPr>
        <w:t>Сердце</w:t>
      </w:r>
      <w:r w:rsidRPr="00A041BF">
        <w:rPr>
          <w:sz w:val="28"/>
          <w:szCs w:val="28"/>
        </w:rPr>
        <w:t> </w:t>
      </w:r>
      <w:r w:rsidRPr="00A041BF">
        <w:rPr>
          <w:szCs w:val="28"/>
        </w:rPr>
        <w:t>–</w:t>
      </w:r>
      <w:r w:rsidRPr="00A041BF">
        <w:rPr>
          <w:sz w:val="28"/>
          <w:szCs w:val="28"/>
        </w:rPr>
        <w:t> </w:t>
      </w:r>
      <w:r w:rsidRPr="00A041BF">
        <w:rPr>
          <w:bCs/>
          <w:sz w:val="28"/>
          <w:szCs w:val="28"/>
        </w:rPr>
        <w:t>великая</w:t>
      </w:r>
      <w:r w:rsidRPr="00A041BF">
        <w:rPr>
          <w:sz w:val="28"/>
          <w:szCs w:val="28"/>
        </w:rPr>
        <w:t> </w:t>
      </w:r>
      <w:r w:rsidRPr="00A041BF">
        <w:rPr>
          <w:bCs/>
          <w:sz w:val="28"/>
          <w:szCs w:val="28"/>
        </w:rPr>
        <w:t>Книга</w:t>
      </w:r>
      <w:r w:rsidRPr="00A041BF">
        <w:rPr>
          <w:sz w:val="28"/>
          <w:szCs w:val="28"/>
        </w:rPr>
        <w:t> </w:t>
      </w:r>
      <w:r w:rsidRPr="00A041BF">
        <w:rPr>
          <w:bCs/>
          <w:sz w:val="28"/>
          <w:szCs w:val="28"/>
        </w:rPr>
        <w:t>Мудрости</w:t>
      </w:r>
      <w:r w:rsidRPr="00A041BF">
        <w:rPr>
          <w:sz w:val="28"/>
          <w:szCs w:val="28"/>
        </w:rPr>
        <w:t>: она написана языком чувств и читается с помощью интуиции» Ш. Амонашвили.</w:t>
      </w:r>
    </w:p>
    <w:p w14:paraId="629D05ED" w14:textId="77777777" w:rsidR="00C64836" w:rsidRPr="00A041BF" w:rsidRDefault="00C64836" w:rsidP="00C64836">
      <w:pPr>
        <w:tabs>
          <w:tab w:val="num" w:pos="0"/>
          <w:tab w:val="left" w:pos="284"/>
        </w:tabs>
        <w:spacing w:after="0" w:line="240" w:lineRule="auto"/>
        <w:jc w:val="both"/>
        <w:rPr>
          <w:sz w:val="28"/>
          <w:szCs w:val="28"/>
        </w:rPr>
      </w:pPr>
    </w:p>
    <w:p w14:paraId="3CF940EC" w14:textId="77777777" w:rsidR="00C64836" w:rsidRPr="00347F18" w:rsidRDefault="00C64836" w:rsidP="00C64836">
      <w:pPr>
        <w:pStyle w:val="21"/>
        <w:numPr>
          <w:ilvl w:val="0"/>
          <w:numId w:val="0"/>
        </w:numPr>
        <w:rPr>
          <w:snapToGrid w:val="0"/>
          <w:color w:val="auto"/>
          <w:sz w:val="28"/>
          <w:szCs w:val="28"/>
          <w:lang w:eastAsia="ru-RU"/>
        </w:rPr>
      </w:pPr>
      <w:bookmarkStart w:id="7" w:name="_Toc465950070"/>
      <w:r w:rsidRPr="00347F18">
        <w:rPr>
          <w:iCs/>
          <w:color w:val="auto"/>
          <w:sz w:val="28"/>
          <w:szCs w:val="28"/>
        </w:rPr>
        <w:t xml:space="preserve">     Раздел 2. </w:t>
      </w:r>
      <w:r w:rsidRPr="00347F18">
        <w:rPr>
          <w:rFonts w:eastAsia="Calibri"/>
          <w:color w:val="auto"/>
          <w:sz w:val="28"/>
          <w:szCs w:val="28"/>
        </w:rPr>
        <w:t>Развитие психических процессов человека.</w:t>
      </w:r>
      <w:bookmarkEnd w:id="7"/>
    </w:p>
    <w:p w14:paraId="413C5FD2" w14:textId="77777777" w:rsidR="00C64836" w:rsidRPr="00A041BF" w:rsidRDefault="00C64836" w:rsidP="00C64836">
      <w:pPr>
        <w:spacing w:after="0" w:line="240" w:lineRule="auto"/>
        <w:jc w:val="both"/>
        <w:rPr>
          <w:b/>
          <w:iCs/>
          <w:sz w:val="28"/>
          <w:szCs w:val="28"/>
        </w:rPr>
      </w:pPr>
    </w:p>
    <w:p w14:paraId="4434DD12" w14:textId="77777777" w:rsidR="00C64836" w:rsidRPr="00A041BF" w:rsidRDefault="00C64836" w:rsidP="00C64836">
      <w:pPr>
        <w:tabs>
          <w:tab w:val="left" w:pos="142"/>
        </w:tabs>
        <w:autoSpaceDE w:val="0"/>
        <w:autoSpaceDN w:val="0"/>
        <w:adjustRightInd w:val="0"/>
        <w:spacing w:after="0" w:line="240" w:lineRule="auto"/>
        <w:ind w:firstLine="567"/>
        <w:jc w:val="both"/>
        <w:rPr>
          <w:b/>
          <w:sz w:val="28"/>
          <w:szCs w:val="28"/>
          <w:u w:val="single"/>
        </w:rPr>
      </w:pPr>
      <w:r w:rsidRPr="00A041BF">
        <w:rPr>
          <w:b/>
          <w:sz w:val="28"/>
          <w:szCs w:val="28"/>
          <w:u w:val="single"/>
        </w:rPr>
        <w:t>Задание 1.</w:t>
      </w:r>
    </w:p>
    <w:p w14:paraId="3B11D6F4" w14:textId="77777777"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 xml:space="preserve">Овладение родным языком является одним из самых важных приобретений ребенка в дошкольном детстве. Именно дошкольный возраст особенно сензитивен к усвоению речи. Многие семьи собирают высказывания своих детей, начиная с момента, как ребенок начал говорить. Так, в одной семье родители записывали все «необычные» фразы своего сына Вани. Мальчику исполнилось 3 года. В воскресенье они с мамой пошли гулять во двор. Когда Ваня оказался на улице, он увидел, что идет снег. Его глаза расширились от удивления, он побежал к маме, восторженно произнося: «Мама, мама, смотри - зима падает». На следующий день мальчик </w:t>
      </w:r>
      <w:r w:rsidRPr="00A041BF">
        <w:rPr>
          <w:sz w:val="28"/>
          <w:szCs w:val="28"/>
        </w:rPr>
        <w:lastRenderedPageBreak/>
        <w:t>пошел в детский сад. Придя домой из детского сада, Ваня гордо заявляет папе: «У нас сегодня ыбла бескультура» (вместо физкультура).</w:t>
      </w:r>
    </w:p>
    <w:p w14:paraId="36701932" w14:textId="77777777"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В становлении речи детей А.Н. Гвоздев выделяет 2 периода …</w:t>
      </w:r>
    </w:p>
    <w:p w14:paraId="058362BE" w14:textId="77777777" w:rsidR="00C64836" w:rsidRPr="00A041BF" w:rsidRDefault="00C64836" w:rsidP="00C64836">
      <w:pPr>
        <w:tabs>
          <w:tab w:val="left" w:pos="284"/>
        </w:tabs>
        <w:spacing w:after="0" w:line="240" w:lineRule="auto"/>
        <w:ind w:firstLine="567"/>
        <w:jc w:val="both"/>
        <w:rPr>
          <w:sz w:val="28"/>
          <w:szCs w:val="28"/>
        </w:rPr>
      </w:pPr>
      <w:r w:rsidRPr="00A041BF">
        <w:rPr>
          <w:sz w:val="28"/>
          <w:szCs w:val="28"/>
        </w:rPr>
        <w:t>А. период словосочетаний</w:t>
      </w:r>
    </w:p>
    <w:p w14:paraId="1C6FC2C1" w14:textId="77777777" w:rsidR="00C64836" w:rsidRPr="00A041BF" w:rsidRDefault="00C64836" w:rsidP="00C64836">
      <w:pPr>
        <w:tabs>
          <w:tab w:val="left" w:pos="284"/>
        </w:tabs>
        <w:spacing w:after="0" w:line="240" w:lineRule="auto"/>
        <w:ind w:firstLine="567"/>
        <w:jc w:val="both"/>
        <w:rPr>
          <w:sz w:val="28"/>
          <w:szCs w:val="28"/>
        </w:rPr>
      </w:pPr>
      <w:r w:rsidRPr="00A041BF">
        <w:rPr>
          <w:sz w:val="28"/>
          <w:szCs w:val="28"/>
        </w:rPr>
        <w:t>Б. период разных видов предложений</w:t>
      </w:r>
    </w:p>
    <w:p w14:paraId="068F34A4" w14:textId="77777777" w:rsidR="00C64836" w:rsidRPr="00A041BF" w:rsidRDefault="00C64836" w:rsidP="00C64836">
      <w:pPr>
        <w:tabs>
          <w:tab w:val="left" w:pos="284"/>
        </w:tabs>
        <w:spacing w:after="0" w:line="240" w:lineRule="auto"/>
        <w:ind w:firstLine="567"/>
        <w:jc w:val="both"/>
        <w:rPr>
          <w:sz w:val="28"/>
          <w:szCs w:val="28"/>
        </w:rPr>
      </w:pPr>
      <w:r w:rsidRPr="00A041BF">
        <w:rPr>
          <w:sz w:val="28"/>
          <w:szCs w:val="28"/>
        </w:rPr>
        <w:t>В. подготовительный период</w:t>
      </w:r>
    </w:p>
    <w:p w14:paraId="3EE338D7" w14:textId="77777777" w:rsidR="00C64836" w:rsidRPr="00A041BF" w:rsidRDefault="00C64836" w:rsidP="00C64836">
      <w:pPr>
        <w:tabs>
          <w:tab w:val="left" w:pos="284"/>
        </w:tabs>
        <w:spacing w:after="0" w:line="240" w:lineRule="auto"/>
        <w:ind w:firstLine="567"/>
        <w:jc w:val="both"/>
        <w:rPr>
          <w:sz w:val="28"/>
          <w:szCs w:val="28"/>
        </w:rPr>
      </w:pPr>
      <w:r w:rsidRPr="00A041BF">
        <w:rPr>
          <w:sz w:val="28"/>
          <w:szCs w:val="28"/>
        </w:rPr>
        <w:t>Г. школьный период</w:t>
      </w:r>
    </w:p>
    <w:p w14:paraId="2E0871F7" w14:textId="77777777" w:rsidR="00C64836" w:rsidRPr="00A041BF" w:rsidRDefault="00C64836" w:rsidP="00C64836">
      <w:pPr>
        <w:autoSpaceDE w:val="0"/>
        <w:autoSpaceDN w:val="0"/>
        <w:adjustRightInd w:val="0"/>
        <w:spacing w:after="0" w:line="240" w:lineRule="auto"/>
        <w:ind w:firstLine="567"/>
        <w:jc w:val="both"/>
        <w:rPr>
          <w:b/>
          <w:sz w:val="28"/>
          <w:szCs w:val="28"/>
          <w:u w:val="single"/>
        </w:rPr>
      </w:pPr>
    </w:p>
    <w:p w14:paraId="1508CCC0" w14:textId="77777777" w:rsidR="00C64836" w:rsidRPr="00A041BF" w:rsidRDefault="00C64836" w:rsidP="00C64836">
      <w:pPr>
        <w:autoSpaceDE w:val="0"/>
        <w:autoSpaceDN w:val="0"/>
        <w:adjustRightInd w:val="0"/>
        <w:spacing w:after="0" w:line="240" w:lineRule="auto"/>
        <w:ind w:firstLine="567"/>
        <w:jc w:val="both"/>
        <w:rPr>
          <w:b/>
          <w:sz w:val="28"/>
          <w:szCs w:val="28"/>
          <w:u w:val="single"/>
        </w:rPr>
      </w:pPr>
      <w:r w:rsidRPr="00A041BF">
        <w:rPr>
          <w:b/>
          <w:sz w:val="28"/>
          <w:szCs w:val="28"/>
          <w:u w:val="single"/>
        </w:rPr>
        <w:t>Задание 2.</w:t>
      </w:r>
    </w:p>
    <w:p w14:paraId="0DA3A830" w14:textId="77777777" w:rsidR="00C64836" w:rsidRPr="00A041BF" w:rsidRDefault="00C64836" w:rsidP="00C64836">
      <w:pPr>
        <w:tabs>
          <w:tab w:val="left" w:pos="284"/>
        </w:tabs>
        <w:spacing w:after="0" w:line="240" w:lineRule="auto"/>
        <w:ind w:firstLine="567"/>
        <w:jc w:val="both"/>
        <w:rPr>
          <w:sz w:val="28"/>
          <w:szCs w:val="28"/>
        </w:rPr>
      </w:pPr>
      <w:r w:rsidRPr="00A041BF">
        <w:rPr>
          <w:sz w:val="28"/>
          <w:szCs w:val="28"/>
        </w:rPr>
        <w:t>Сочинение-эссе «</w:t>
      </w:r>
      <w:r w:rsidRPr="00A041BF">
        <w:rPr>
          <w:bCs/>
          <w:sz w:val="28"/>
          <w:szCs w:val="28"/>
        </w:rPr>
        <w:t>Я </w:t>
      </w:r>
      <w:proofErr w:type="gramStart"/>
      <w:r w:rsidRPr="00A041BF">
        <w:rPr>
          <w:bCs/>
          <w:sz w:val="28"/>
          <w:szCs w:val="28"/>
        </w:rPr>
        <w:t>мыслю,  значит</w:t>
      </w:r>
      <w:proofErr w:type="gramEnd"/>
      <w:r w:rsidRPr="00A041BF">
        <w:rPr>
          <w:bCs/>
          <w:sz w:val="28"/>
          <w:szCs w:val="28"/>
        </w:rPr>
        <w:t>, существую</w:t>
      </w:r>
      <w:r w:rsidRPr="00A041BF">
        <w:rPr>
          <w:sz w:val="28"/>
          <w:szCs w:val="28"/>
        </w:rPr>
        <w:t>» Р. Декарт.</w:t>
      </w:r>
    </w:p>
    <w:p w14:paraId="5A77E305" w14:textId="77777777" w:rsidR="00C64836" w:rsidRDefault="00C64836" w:rsidP="00C64836">
      <w:pPr>
        <w:spacing w:after="0" w:line="240" w:lineRule="auto"/>
        <w:ind w:firstLine="567"/>
        <w:jc w:val="both"/>
        <w:rPr>
          <w:rStyle w:val="32"/>
          <w:rFonts w:eastAsia="Calibri"/>
          <w:sz w:val="28"/>
          <w:szCs w:val="28"/>
        </w:rPr>
      </w:pPr>
      <w:bookmarkStart w:id="8" w:name="_Toc465779897"/>
    </w:p>
    <w:p w14:paraId="444D2FC0" w14:textId="77777777" w:rsidR="00C64836" w:rsidRPr="00C64836" w:rsidRDefault="00C64836" w:rsidP="00C64836">
      <w:pPr>
        <w:spacing w:after="0" w:line="240" w:lineRule="auto"/>
        <w:ind w:firstLine="567"/>
        <w:jc w:val="both"/>
        <w:rPr>
          <w:rFonts w:eastAsia="Times New Roman"/>
          <w:b/>
          <w:sz w:val="28"/>
          <w:szCs w:val="28"/>
        </w:rPr>
      </w:pPr>
      <w:r w:rsidRPr="00C64836">
        <w:rPr>
          <w:rStyle w:val="32"/>
          <w:rFonts w:eastAsia="Calibri"/>
          <w:color w:val="auto"/>
          <w:sz w:val="28"/>
          <w:szCs w:val="28"/>
        </w:rPr>
        <w:t>Раздел 3 Психологические характеристики личности.</w:t>
      </w:r>
      <w:bookmarkEnd w:id="8"/>
    </w:p>
    <w:p w14:paraId="602DB908" w14:textId="77777777" w:rsidR="00C64836" w:rsidRPr="00BC77A8" w:rsidRDefault="00C64836" w:rsidP="00C64836">
      <w:pPr>
        <w:autoSpaceDE w:val="0"/>
        <w:autoSpaceDN w:val="0"/>
        <w:adjustRightInd w:val="0"/>
        <w:spacing w:after="0" w:line="240" w:lineRule="auto"/>
        <w:ind w:firstLine="567"/>
        <w:jc w:val="both"/>
        <w:rPr>
          <w:b/>
          <w:sz w:val="28"/>
          <w:szCs w:val="28"/>
          <w:u w:val="single"/>
        </w:rPr>
      </w:pPr>
    </w:p>
    <w:p w14:paraId="55205168" w14:textId="77777777" w:rsidR="00C64836" w:rsidRPr="00BC77A8" w:rsidRDefault="00C64836" w:rsidP="00C64836">
      <w:pPr>
        <w:autoSpaceDE w:val="0"/>
        <w:autoSpaceDN w:val="0"/>
        <w:adjustRightInd w:val="0"/>
        <w:spacing w:after="0" w:line="240" w:lineRule="auto"/>
        <w:ind w:firstLine="567"/>
        <w:jc w:val="both"/>
        <w:rPr>
          <w:b/>
          <w:sz w:val="28"/>
          <w:szCs w:val="28"/>
          <w:u w:val="single"/>
        </w:rPr>
      </w:pPr>
      <w:r w:rsidRPr="00BC77A8">
        <w:rPr>
          <w:b/>
          <w:sz w:val="28"/>
          <w:szCs w:val="28"/>
          <w:u w:val="single"/>
        </w:rPr>
        <w:t>Задание 1.</w:t>
      </w:r>
    </w:p>
    <w:p w14:paraId="53DFD307" w14:textId="77777777" w:rsidR="00C64836" w:rsidRPr="00BC77A8" w:rsidRDefault="00C64836" w:rsidP="00C64836">
      <w:pPr>
        <w:autoSpaceDE w:val="0"/>
        <w:autoSpaceDN w:val="0"/>
        <w:adjustRightInd w:val="0"/>
        <w:spacing w:after="0" w:line="240" w:lineRule="auto"/>
        <w:ind w:firstLine="567"/>
        <w:jc w:val="both"/>
        <w:rPr>
          <w:sz w:val="28"/>
          <w:szCs w:val="28"/>
        </w:rPr>
      </w:pPr>
      <w:r w:rsidRPr="00BC77A8">
        <w:rPr>
          <w:sz w:val="28"/>
          <w:szCs w:val="28"/>
        </w:rPr>
        <w:t>Просоциальное поведение – это любое общественно одобряемое поведение. Альтруизм относится к просоциальным видам поведения. Такое поведение выражается в добровольной помощи другому человеку, несмотря на риск или жертвы. Главный вопрос исследований альтруизма – каковы мотивы, лежащие в его основе. Чаще всего ответы на такие вопросы ученые получают экспериментальным путем. Так, в одном городе группа студентов провела эксперимент на готовность жителей оказывать окружающим помощь. На улице стоял прохожий с загипсованной рукой и пытался завязать развязавшийся на ботинке шнурок. Наблюдателями подсчитывалось, сколько прохожих предложат свою помощь. Оказалось, что за несколько часов прошли мимо, не предложив свою помощь, только 3 человека.</w:t>
      </w:r>
    </w:p>
    <w:p w14:paraId="4CAFA1FD" w14:textId="77777777" w:rsidR="00C64836" w:rsidRPr="00BC77A8" w:rsidRDefault="00C64836" w:rsidP="00C64836">
      <w:pPr>
        <w:autoSpaceDE w:val="0"/>
        <w:autoSpaceDN w:val="0"/>
        <w:adjustRightInd w:val="0"/>
        <w:spacing w:after="0" w:line="240" w:lineRule="auto"/>
        <w:ind w:firstLine="567"/>
        <w:jc w:val="both"/>
        <w:rPr>
          <w:sz w:val="28"/>
          <w:szCs w:val="28"/>
        </w:rPr>
      </w:pPr>
      <w:r w:rsidRPr="00BC77A8">
        <w:rPr>
          <w:sz w:val="28"/>
          <w:szCs w:val="28"/>
        </w:rPr>
        <w:t>Свойством личности, предрасполагающим к альтруистическому поведению, связанным с сопереживанием человеку, нуждающемуся в помощи, является …</w:t>
      </w:r>
    </w:p>
    <w:p w14:paraId="08E636B6" w14:textId="77777777" w:rsidR="00C64836" w:rsidRPr="00BC77A8" w:rsidRDefault="00C64836" w:rsidP="00C64836">
      <w:pPr>
        <w:tabs>
          <w:tab w:val="left" w:pos="284"/>
        </w:tabs>
        <w:spacing w:after="0" w:line="240" w:lineRule="auto"/>
        <w:ind w:firstLine="567"/>
        <w:jc w:val="both"/>
        <w:rPr>
          <w:sz w:val="28"/>
          <w:szCs w:val="28"/>
        </w:rPr>
      </w:pPr>
      <w:r w:rsidRPr="00BC77A8">
        <w:rPr>
          <w:sz w:val="28"/>
          <w:szCs w:val="28"/>
        </w:rPr>
        <w:t>А. рефлексия</w:t>
      </w:r>
    </w:p>
    <w:p w14:paraId="02CDA8C1" w14:textId="77777777" w:rsidR="00C64836" w:rsidRPr="00BC77A8" w:rsidRDefault="00C64836" w:rsidP="00C64836">
      <w:pPr>
        <w:tabs>
          <w:tab w:val="left" w:pos="284"/>
        </w:tabs>
        <w:spacing w:after="0" w:line="240" w:lineRule="auto"/>
        <w:ind w:firstLine="567"/>
        <w:jc w:val="both"/>
        <w:rPr>
          <w:sz w:val="28"/>
          <w:szCs w:val="28"/>
        </w:rPr>
      </w:pPr>
      <w:r w:rsidRPr="00BC77A8">
        <w:rPr>
          <w:sz w:val="28"/>
          <w:szCs w:val="28"/>
        </w:rPr>
        <w:t>Б. эмпатия</w:t>
      </w:r>
    </w:p>
    <w:p w14:paraId="26CFB647" w14:textId="77777777" w:rsidR="00C64836" w:rsidRPr="00BC77A8" w:rsidRDefault="00C64836" w:rsidP="00C64836">
      <w:pPr>
        <w:tabs>
          <w:tab w:val="left" w:pos="284"/>
        </w:tabs>
        <w:spacing w:after="0" w:line="240" w:lineRule="auto"/>
        <w:ind w:firstLine="567"/>
        <w:jc w:val="both"/>
        <w:rPr>
          <w:sz w:val="28"/>
          <w:szCs w:val="28"/>
        </w:rPr>
      </w:pPr>
      <w:r w:rsidRPr="00BC77A8">
        <w:rPr>
          <w:sz w:val="28"/>
          <w:szCs w:val="28"/>
        </w:rPr>
        <w:t>В. нейротизм</w:t>
      </w:r>
    </w:p>
    <w:p w14:paraId="0990842F" w14:textId="77777777" w:rsidR="00C64836" w:rsidRPr="00BC77A8" w:rsidRDefault="00C64836" w:rsidP="00C64836">
      <w:pPr>
        <w:tabs>
          <w:tab w:val="left" w:pos="284"/>
        </w:tabs>
        <w:spacing w:after="0" w:line="240" w:lineRule="auto"/>
        <w:ind w:firstLine="567"/>
        <w:jc w:val="both"/>
        <w:rPr>
          <w:sz w:val="28"/>
          <w:szCs w:val="28"/>
        </w:rPr>
      </w:pPr>
      <w:r w:rsidRPr="00BC77A8">
        <w:rPr>
          <w:sz w:val="28"/>
          <w:szCs w:val="28"/>
        </w:rPr>
        <w:t>Г. экстраверсия</w:t>
      </w:r>
    </w:p>
    <w:p w14:paraId="082BC702" w14:textId="77777777" w:rsidR="00C64836" w:rsidRPr="00BC77A8" w:rsidRDefault="00C64836" w:rsidP="00C64836">
      <w:pPr>
        <w:tabs>
          <w:tab w:val="left" w:pos="284"/>
        </w:tabs>
        <w:spacing w:after="0" w:line="240" w:lineRule="auto"/>
        <w:ind w:firstLine="567"/>
        <w:jc w:val="both"/>
        <w:rPr>
          <w:sz w:val="28"/>
          <w:szCs w:val="28"/>
        </w:rPr>
      </w:pPr>
    </w:p>
    <w:p w14:paraId="127E5997" w14:textId="77777777" w:rsidR="00C64836" w:rsidRPr="00BC77A8" w:rsidRDefault="00C64836" w:rsidP="00C64836">
      <w:pPr>
        <w:autoSpaceDE w:val="0"/>
        <w:autoSpaceDN w:val="0"/>
        <w:adjustRightInd w:val="0"/>
        <w:spacing w:after="0" w:line="240" w:lineRule="auto"/>
        <w:ind w:firstLine="567"/>
        <w:jc w:val="both"/>
        <w:rPr>
          <w:b/>
          <w:sz w:val="28"/>
          <w:szCs w:val="28"/>
          <w:u w:val="single"/>
        </w:rPr>
      </w:pPr>
      <w:r w:rsidRPr="00BC77A8">
        <w:rPr>
          <w:b/>
          <w:sz w:val="28"/>
          <w:szCs w:val="28"/>
          <w:u w:val="single"/>
        </w:rPr>
        <w:t>Задание 2.</w:t>
      </w:r>
    </w:p>
    <w:p w14:paraId="143FC2BC" w14:textId="77777777" w:rsidR="00C64836" w:rsidRPr="00BC77A8" w:rsidRDefault="00C64836" w:rsidP="00C64836">
      <w:pPr>
        <w:tabs>
          <w:tab w:val="left" w:pos="284"/>
        </w:tabs>
        <w:spacing w:after="0" w:line="240" w:lineRule="auto"/>
        <w:ind w:firstLine="567"/>
        <w:jc w:val="both"/>
        <w:rPr>
          <w:sz w:val="28"/>
          <w:szCs w:val="28"/>
        </w:rPr>
      </w:pPr>
      <w:r w:rsidRPr="00BC77A8">
        <w:rPr>
          <w:sz w:val="28"/>
          <w:szCs w:val="28"/>
        </w:rPr>
        <w:t>Сочинение-эссе «Личностное участие учителя в судьбе ребенка есть условие воспитания в нем личности» Ш. Амонашвили.</w:t>
      </w:r>
    </w:p>
    <w:p w14:paraId="6D1E67B5" w14:textId="77777777" w:rsidR="00C64836" w:rsidRDefault="00C64836" w:rsidP="00605E64">
      <w:pPr>
        <w:pStyle w:val="21"/>
        <w:numPr>
          <w:ilvl w:val="0"/>
          <w:numId w:val="0"/>
        </w:numPr>
        <w:ind w:left="567"/>
        <w:jc w:val="both"/>
      </w:pPr>
    </w:p>
    <w:p w14:paraId="427D7A8C" w14:textId="77777777" w:rsidR="00605E64" w:rsidRPr="00347F18" w:rsidRDefault="00605E64" w:rsidP="00605E64">
      <w:pPr>
        <w:pStyle w:val="21"/>
        <w:numPr>
          <w:ilvl w:val="0"/>
          <w:numId w:val="0"/>
        </w:numPr>
        <w:spacing w:before="0" w:line="240" w:lineRule="auto"/>
        <w:rPr>
          <w:iCs/>
          <w:color w:val="auto"/>
          <w:sz w:val="28"/>
          <w:szCs w:val="28"/>
        </w:rPr>
      </w:pPr>
      <w:bookmarkStart w:id="9" w:name="_Toc465949402"/>
      <w:r w:rsidRPr="00347F18">
        <w:rPr>
          <w:iCs/>
          <w:color w:val="auto"/>
          <w:sz w:val="28"/>
          <w:szCs w:val="28"/>
        </w:rPr>
        <w:t xml:space="preserve">    </w:t>
      </w:r>
      <w:r w:rsidR="00347F18">
        <w:rPr>
          <w:iCs/>
          <w:color w:val="auto"/>
          <w:sz w:val="28"/>
          <w:szCs w:val="28"/>
        </w:rPr>
        <w:t>Раздел 4</w:t>
      </w:r>
      <w:r w:rsidRPr="00347F18">
        <w:rPr>
          <w:iCs/>
          <w:color w:val="auto"/>
          <w:sz w:val="28"/>
          <w:szCs w:val="28"/>
        </w:rPr>
        <w:t xml:space="preserve">. </w:t>
      </w:r>
      <w:bookmarkEnd w:id="9"/>
      <w:r w:rsidRPr="00347F18">
        <w:rPr>
          <w:color w:val="auto"/>
          <w:sz w:val="28"/>
          <w:szCs w:val="28"/>
          <w:lang w:eastAsia="ru-RU"/>
        </w:rPr>
        <w:t>Психология профессиональной деятельности</w:t>
      </w:r>
    </w:p>
    <w:p w14:paraId="62D326FF" w14:textId="77777777" w:rsidR="00605E64" w:rsidRPr="00605E64" w:rsidRDefault="00605E64" w:rsidP="00605E64">
      <w:pPr>
        <w:autoSpaceDE w:val="0"/>
        <w:autoSpaceDN w:val="0"/>
        <w:adjustRightInd w:val="0"/>
        <w:spacing w:after="0" w:line="240" w:lineRule="auto"/>
        <w:jc w:val="both"/>
        <w:rPr>
          <w:b/>
          <w:sz w:val="28"/>
          <w:szCs w:val="28"/>
          <w:u w:val="single"/>
        </w:rPr>
      </w:pPr>
    </w:p>
    <w:p w14:paraId="598BF22E" w14:textId="77777777" w:rsidR="00605E64" w:rsidRPr="00642973" w:rsidRDefault="00605E64" w:rsidP="00605E64">
      <w:pPr>
        <w:autoSpaceDE w:val="0"/>
        <w:autoSpaceDN w:val="0"/>
        <w:adjustRightInd w:val="0"/>
        <w:spacing w:after="0" w:line="240" w:lineRule="auto"/>
        <w:ind w:firstLine="567"/>
        <w:jc w:val="both"/>
        <w:rPr>
          <w:b/>
          <w:sz w:val="28"/>
          <w:szCs w:val="28"/>
          <w:u w:val="single"/>
        </w:rPr>
      </w:pPr>
      <w:r w:rsidRPr="00642973">
        <w:rPr>
          <w:b/>
          <w:sz w:val="28"/>
          <w:szCs w:val="28"/>
          <w:u w:val="single"/>
        </w:rPr>
        <w:t>Задание 1.</w:t>
      </w:r>
    </w:p>
    <w:p w14:paraId="68D6BDFA" w14:textId="77777777" w:rsidR="00605E64" w:rsidRDefault="00605E64" w:rsidP="00605E64">
      <w:pPr>
        <w:spacing w:after="0" w:line="240" w:lineRule="auto"/>
        <w:ind w:firstLine="567"/>
        <w:rPr>
          <w:sz w:val="28"/>
          <w:szCs w:val="28"/>
        </w:rPr>
      </w:pPr>
      <w:r w:rsidRPr="00BE2528">
        <w:rPr>
          <w:sz w:val="28"/>
          <w:szCs w:val="28"/>
        </w:rPr>
        <w:t xml:space="preserve">Осуществите моделирование профессионального развития, согласно </w:t>
      </w:r>
      <w:proofErr w:type="gramStart"/>
      <w:r w:rsidRPr="00BE2528">
        <w:rPr>
          <w:sz w:val="28"/>
          <w:szCs w:val="28"/>
        </w:rPr>
        <w:t>А. К. Марковой</w:t>
      </w:r>
      <w:proofErr w:type="gramEnd"/>
      <w:r w:rsidRPr="009634AC">
        <w:rPr>
          <w:sz w:val="28"/>
          <w:szCs w:val="28"/>
        </w:rPr>
        <w:t xml:space="preserve"> </w:t>
      </w:r>
      <w:r w:rsidRPr="00BE2528">
        <w:rPr>
          <w:sz w:val="28"/>
          <w:szCs w:val="28"/>
        </w:rPr>
        <w:t xml:space="preserve">Составьте копилку задач по профессиональному отбору, подбору и расстановке кадров, решенных с использованием алгоритма. </w:t>
      </w:r>
    </w:p>
    <w:p w14:paraId="114315E9" w14:textId="77777777" w:rsidR="00605E64" w:rsidRDefault="00605E64" w:rsidP="00605E64">
      <w:pPr>
        <w:autoSpaceDE w:val="0"/>
        <w:autoSpaceDN w:val="0"/>
        <w:adjustRightInd w:val="0"/>
        <w:spacing w:after="0" w:line="240" w:lineRule="auto"/>
        <w:ind w:firstLine="567"/>
        <w:jc w:val="both"/>
        <w:rPr>
          <w:b/>
          <w:sz w:val="28"/>
          <w:szCs w:val="28"/>
          <w:u w:val="single"/>
        </w:rPr>
      </w:pPr>
    </w:p>
    <w:p w14:paraId="55AC494F" w14:textId="77777777" w:rsidR="00605E64" w:rsidRDefault="00605E64" w:rsidP="00605E64">
      <w:pPr>
        <w:autoSpaceDE w:val="0"/>
        <w:autoSpaceDN w:val="0"/>
        <w:adjustRightInd w:val="0"/>
        <w:spacing w:after="0" w:line="240" w:lineRule="auto"/>
        <w:ind w:firstLine="567"/>
        <w:jc w:val="both"/>
        <w:rPr>
          <w:b/>
          <w:sz w:val="28"/>
          <w:szCs w:val="28"/>
          <w:u w:val="single"/>
        </w:rPr>
      </w:pPr>
      <w:r w:rsidRPr="00642973">
        <w:rPr>
          <w:b/>
          <w:sz w:val="28"/>
          <w:szCs w:val="28"/>
          <w:u w:val="single"/>
        </w:rPr>
        <w:t xml:space="preserve">Задание </w:t>
      </w:r>
      <w:r>
        <w:rPr>
          <w:b/>
          <w:sz w:val="28"/>
          <w:szCs w:val="28"/>
          <w:u w:val="single"/>
        </w:rPr>
        <w:t>2</w:t>
      </w:r>
      <w:r w:rsidRPr="00642973">
        <w:rPr>
          <w:b/>
          <w:sz w:val="28"/>
          <w:szCs w:val="28"/>
          <w:u w:val="single"/>
        </w:rPr>
        <w:t>.</w:t>
      </w:r>
    </w:p>
    <w:p w14:paraId="4D854858" w14:textId="77777777" w:rsidR="00605E64" w:rsidRPr="00BE2528" w:rsidRDefault="00605E64" w:rsidP="00605E64">
      <w:pPr>
        <w:spacing w:after="0" w:line="240" w:lineRule="auto"/>
        <w:ind w:firstLine="567"/>
        <w:rPr>
          <w:sz w:val="28"/>
          <w:szCs w:val="28"/>
        </w:rPr>
      </w:pPr>
      <w:r w:rsidRPr="00BE2528">
        <w:rPr>
          <w:sz w:val="28"/>
          <w:szCs w:val="28"/>
        </w:rPr>
        <w:t xml:space="preserve">Составьте копилку задач по профессиональному отбору, подбору и расстановке кадров, решенных с использованием алгоритма. </w:t>
      </w:r>
    </w:p>
    <w:p w14:paraId="0D354059" w14:textId="77777777" w:rsidR="00605E64" w:rsidRDefault="00605E64" w:rsidP="00605E64">
      <w:pPr>
        <w:autoSpaceDE w:val="0"/>
        <w:autoSpaceDN w:val="0"/>
        <w:adjustRightInd w:val="0"/>
        <w:spacing w:after="0" w:line="240" w:lineRule="auto"/>
        <w:ind w:firstLine="567"/>
        <w:jc w:val="both"/>
        <w:rPr>
          <w:b/>
          <w:sz w:val="28"/>
          <w:szCs w:val="28"/>
          <w:u w:val="single"/>
        </w:rPr>
      </w:pPr>
    </w:p>
    <w:p w14:paraId="4EF24AC8" w14:textId="77777777" w:rsidR="00605E64" w:rsidRPr="00642973" w:rsidRDefault="00605E64" w:rsidP="00605E64">
      <w:pPr>
        <w:autoSpaceDE w:val="0"/>
        <w:autoSpaceDN w:val="0"/>
        <w:adjustRightInd w:val="0"/>
        <w:spacing w:after="0" w:line="240" w:lineRule="auto"/>
        <w:ind w:firstLine="567"/>
        <w:jc w:val="both"/>
        <w:rPr>
          <w:b/>
          <w:sz w:val="28"/>
          <w:szCs w:val="28"/>
          <w:u w:val="single"/>
        </w:rPr>
      </w:pPr>
      <w:r w:rsidRPr="00642973">
        <w:rPr>
          <w:b/>
          <w:sz w:val="28"/>
          <w:szCs w:val="28"/>
          <w:u w:val="single"/>
        </w:rPr>
        <w:t xml:space="preserve">Задание </w:t>
      </w:r>
      <w:r>
        <w:rPr>
          <w:b/>
          <w:sz w:val="28"/>
          <w:szCs w:val="28"/>
          <w:u w:val="single"/>
        </w:rPr>
        <w:t>3</w:t>
      </w:r>
      <w:r w:rsidRPr="00642973">
        <w:rPr>
          <w:b/>
          <w:sz w:val="28"/>
          <w:szCs w:val="28"/>
          <w:u w:val="single"/>
        </w:rPr>
        <w:t>.</w:t>
      </w:r>
    </w:p>
    <w:p w14:paraId="402BBA31" w14:textId="77777777" w:rsidR="00605E64" w:rsidRDefault="00605E64" w:rsidP="00605E64">
      <w:pPr>
        <w:tabs>
          <w:tab w:val="left" w:pos="284"/>
        </w:tabs>
        <w:spacing w:after="0" w:line="240" w:lineRule="auto"/>
        <w:ind w:firstLine="567"/>
        <w:jc w:val="both"/>
        <w:rPr>
          <w:sz w:val="28"/>
          <w:szCs w:val="28"/>
        </w:rPr>
      </w:pPr>
      <w:r w:rsidRPr="00642973">
        <w:rPr>
          <w:sz w:val="28"/>
          <w:szCs w:val="28"/>
        </w:rPr>
        <w:lastRenderedPageBreak/>
        <w:t>Сочинение-эссе «</w:t>
      </w:r>
      <w:r>
        <w:rPr>
          <w:sz w:val="28"/>
          <w:szCs w:val="28"/>
        </w:rPr>
        <w:t>Когда человек реализуется в профессиональной деятельности</w:t>
      </w:r>
      <w:r w:rsidRPr="00642973">
        <w:rPr>
          <w:sz w:val="28"/>
          <w:szCs w:val="28"/>
        </w:rPr>
        <w:t>»</w:t>
      </w:r>
    </w:p>
    <w:p w14:paraId="6892B3FA" w14:textId="77777777" w:rsidR="00605E64" w:rsidRDefault="00605E64" w:rsidP="00605E64">
      <w:pPr>
        <w:pStyle w:val="21"/>
        <w:numPr>
          <w:ilvl w:val="0"/>
          <w:numId w:val="0"/>
        </w:numPr>
        <w:spacing w:before="0" w:line="240" w:lineRule="auto"/>
      </w:pPr>
      <w:bookmarkStart w:id="10" w:name="_Toc465433790"/>
      <w:r>
        <w:t xml:space="preserve"> </w:t>
      </w:r>
    </w:p>
    <w:p w14:paraId="5F0F7747" w14:textId="77777777" w:rsidR="00605E64" w:rsidRPr="00605E64" w:rsidRDefault="00605E64" w:rsidP="00605E64">
      <w:pPr>
        <w:pStyle w:val="21"/>
        <w:numPr>
          <w:ilvl w:val="0"/>
          <w:numId w:val="0"/>
        </w:numPr>
        <w:spacing w:before="0" w:line="240" w:lineRule="auto"/>
        <w:jc w:val="both"/>
        <w:rPr>
          <w:b w:val="0"/>
          <w:color w:val="auto"/>
          <w:szCs w:val="28"/>
        </w:rPr>
      </w:pPr>
      <w:r>
        <w:t xml:space="preserve">                                                    </w:t>
      </w:r>
      <w:r w:rsidRPr="00605E64">
        <w:rPr>
          <w:color w:val="auto"/>
        </w:rPr>
        <w:t xml:space="preserve">Блок С </w:t>
      </w:r>
      <w:bookmarkEnd w:id="10"/>
    </w:p>
    <w:p w14:paraId="6F5FC97D" w14:textId="77777777" w:rsidR="00FD15FA" w:rsidRDefault="00FD15FA" w:rsidP="00605E64">
      <w:pPr>
        <w:spacing w:after="0" w:line="240" w:lineRule="auto"/>
        <w:ind w:firstLine="567"/>
        <w:jc w:val="both"/>
        <w:rPr>
          <w:rFonts w:eastAsia="Times New Roman"/>
          <w:sz w:val="28"/>
          <w:szCs w:val="28"/>
        </w:rPr>
      </w:pPr>
    </w:p>
    <w:p w14:paraId="48C1B36D" w14:textId="77777777" w:rsidR="00FD15FA" w:rsidRDefault="00FD15FA" w:rsidP="00FD15FA">
      <w:pPr>
        <w:spacing w:after="0" w:line="240" w:lineRule="auto"/>
        <w:jc w:val="both"/>
        <w:rPr>
          <w:rFonts w:eastAsia="Times New Roman"/>
          <w:b/>
          <w:sz w:val="28"/>
          <w:szCs w:val="28"/>
        </w:rPr>
      </w:pPr>
      <w:r>
        <w:rPr>
          <w:i/>
          <w:sz w:val="28"/>
        </w:rPr>
        <w:t>С.0</w:t>
      </w:r>
    </w:p>
    <w:p w14:paraId="4A0D2F8B" w14:textId="77777777" w:rsidR="00FD15FA" w:rsidRPr="00C510CE" w:rsidRDefault="00FD15FA" w:rsidP="00FD15FA">
      <w:pPr>
        <w:spacing w:after="0" w:line="240" w:lineRule="auto"/>
        <w:ind w:firstLine="567"/>
        <w:jc w:val="both"/>
        <w:rPr>
          <w:rFonts w:eastAsia="Times New Roman"/>
          <w:sz w:val="28"/>
          <w:szCs w:val="28"/>
        </w:rPr>
      </w:pPr>
      <w:r w:rsidRPr="00C510CE">
        <w:rPr>
          <w:rFonts w:eastAsia="Times New Roman"/>
          <w:sz w:val="28"/>
          <w:szCs w:val="28"/>
        </w:rPr>
        <w:t>Задание</w:t>
      </w:r>
      <w:r>
        <w:rPr>
          <w:rFonts w:eastAsia="Times New Roman"/>
          <w:sz w:val="28"/>
          <w:szCs w:val="28"/>
        </w:rPr>
        <w:t xml:space="preserve"> на курсовую работу:</w:t>
      </w:r>
    </w:p>
    <w:p w14:paraId="76E5C441" w14:textId="77777777" w:rsidR="00FD15FA" w:rsidRPr="00FD15FA" w:rsidRDefault="00FD15FA" w:rsidP="00FD15FA">
      <w:pPr>
        <w:pStyle w:val="ReportMain"/>
        <w:suppressAutoHyphens/>
        <w:ind w:firstLine="709"/>
        <w:jc w:val="both"/>
        <w:rPr>
          <w:sz w:val="28"/>
          <w:szCs w:val="28"/>
        </w:rPr>
      </w:pPr>
      <w:r w:rsidRPr="00C66BB4">
        <w:rPr>
          <w:sz w:val="28"/>
          <w:szCs w:val="28"/>
        </w:rPr>
        <w:t>Представить</w:t>
      </w:r>
      <w:r>
        <w:rPr>
          <w:sz w:val="28"/>
          <w:szCs w:val="28"/>
        </w:rPr>
        <w:t xml:space="preserve"> в 1 главе</w:t>
      </w:r>
      <w:r w:rsidRPr="00EC3666">
        <w:rPr>
          <w:sz w:val="28"/>
          <w:szCs w:val="28"/>
        </w:rPr>
        <w:t xml:space="preserve"> </w:t>
      </w:r>
      <w:r>
        <w:rPr>
          <w:sz w:val="28"/>
          <w:szCs w:val="28"/>
        </w:rPr>
        <w:t xml:space="preserve">курсовой работы </w:t>
      </w:r>
      <w:proofErr w:type="gramStart"/>
      <w:r>
        <w:rPr>
          <w:sz w:val="28"/>
          <w:szCs w:val="28"/>
        </w:rPr>
        <w:t xml:space="preserve">теоретический </w:t>
      </w:r>
      <w:r w:rsidRPr="00C66BB4">
        <w:rPr>
          <w:sz w:val="28"/>
          <w:szCs w:val="28"/>
        </w:rPr>
        <w:t xml:space="preserve"> материал</w:t>
      </w:r>
      <w:proofErr w:type="gramEnd"/>
      <w:r>
        <w:rPr>
          <w:sz w:val="28"/>
          <w:szCs w:val="28"/>
        </w:rPr>
        <w:t xml:space="preserve"> в аспекте заявленной темы, проанализировать  психолого – педагогическую литературу  по проблеме курсовой работы.  Во 2 </w:t>
      </w:r>
      <w:proofErr w:type="gramStart"/>
      <w:r>
        <w:rPr>
          <w:sz w:val="28"/>
          <w:szCs w:val="28"/>
        </w:rPr>
        <w:t>главе  представить</w:t>
      </w:r>
      <w:proofErr w:type="gramEnd"/>
      <w:r>
        <w:rPr>
          <w:sz w:val="28"/>
          <w:szCs w:val="28"/>
        </w:rPr>
        <w:t xml:space="preserve"> анализ практико- ориентированной</w:t>
      </w:r>
      <w:r w:rsidRPr="00C66BB4">
        <w:rPr>
          <w:sz w:val="28"/>
          <w:szCs w:val="28"/>
        </w:rPr>
        <w:t xml:space="preserve"> </w:t>
      </w:r>
      <w:r>
        <w:rPr>
          <w:sz w:val="28"/>
          <w:szCs w:val="28"/>
        </w:rPr>
        <w:t xml:space="preserve"> деятельности, диагностику уровня сформированности ( или развития ) тех или иных психолого-педагогических процессов, методичекие рекомендации  педагогам (коллегам) по  реализации практико –ориентированной деятельности в контексте заявленной темы.</w:t>
      </w:r>
    </w:p>
    <w:p w14:paraId="67A6ECDE" w14:textId="77777777" w:rsidR="00FD15FA" w:rsidRDefault="00FD15FA" w:rsidP="00605E64">
      <w:pPr>
        <w:spacing w:after="0" w:line="240" w:lineRule="auto"/>
        <w:ind w:firstLine="567"/>
        <w:jc w:val="both"/>
        <w:rPr>
          <w:rFonts w:eastAsia="Times New Roman"/>
          <w:sz w:val="28"/>
          <w:szCs w:val="28"/>
        </w:rPr>
      </w:pPr>
    </w:p>
    <w:p w14:paraId="09D9F936" w14:textId="77777777" w:rsidR="00605E64" w:rsidRPr="00C510CE" w:rsidRDefault="004E7512" w:rsidP="00605E64">
      <w:pPr>
        <w:spacing w:after="0" w:line="240" w:lineRule="auto"/>
        <w:ind w:firstLine="567"/>
        <w:jc w:val="both"/>
        <w:rPr>
          <w:rFonts w:eastAsia="Times New Roman"/>
          <w:sz w:val="28"/>
          <w:szCs w:val="28"/>
        </w:rPr>
      </w:pPr>
      <w:proofErr w:type="gramStart"/>
      <w:r>
        <w:rPr>
          <w:rFonts w:eastAsia="Times New Roman"/>
          <w:sz w:val="28"/>
          <w:szCs w:val="28"/>
        </w:rPr>
        <w:t>Примерные  темы</w:t>
      </w:r>
      <w:proofErr w:type="gramEnd"/>
      <w:r w:rsidR="00605E64">
        <w:rPr>
          <w:rFonts w:eastAsia="Times New Roman"/>
          <w:sz w:val="28"/>
          <w:szCs w:val="28"/>
        </w:rPr>
        <w:t xml:space="preserve">  курсовой  работы :</w:t>
      </w:r>
    </w:p>
    <w:p w14:paraId="0A3A4A10" w14:textId="77777777"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1.      </w:t>
      </w:r>
      <w:r w:rsidRPr="00605E64">
        <w:rPr>
          <w:rStyle w:val="apple-converted-space"/>
          <w:color w:val="000000"/>
          <w:sz w:val="28"/>
          <w:szCs w:val="28"/>
        </w:rPr>
        <w:t> </w:t>
      </w:r>
      <w:r w:rsidRPr="00605E64">
        <w:rPr>
          <w:color w:val="000000"/>
          <w:sz w:val="28"/>
          <w:szCs w:val="28"/>
        </w:rPr>
        <w:t>Особенности обыденного сознания подростков в области межнационального восприятия.</w:t>
      </w:r>
    </w:p>
    <w:p w14:paraId="7937F930" w14:textId="77777777"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2.      </w:t>
      </w:r>
      <w:r w:rsidRPr="00605E64">
        <w:rPr>
          <w:rStyle w:val="apple-converted-space"/>
          <w:color w:val="000000"/>
          <w:sz w:val="28"/>
          <w:szCs w:val="28"/>
        </w:rPr>
        <w:t> </w:t>
      </w:r>
      <w:r w:rsidRPr="00605E64">
        <w:rPr>
          <w:color w:val="000000"/>
          <w:sz w:val="28"/>
          <w:szCs w:val="28"/>
        </w:rPr>
        <w:t>Изменение межфункциональных связей интеллектуальных функций в разные периоды зрелости.</w:t>
      </w:r>
    </w:p>
    <w:p w14:paraId="735F9B2C" w14:textId="77777777"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3.      </w:t>
      </w:r>
      <w:r w:rsidRPr="00605E64">
        <w:rPr>
          <w:rStyle w:val="apple-converted-space"/>
          <w:color w:val="000000"/>
          <w:sz w:val="28"/>
          <w:szCs w:val="28"/>
        </w:rPr>
        <w:t> </w:t>
      </w:r>
      <w:r w:rsidRPr="00605E64">
        <w:rPr>
          <w:color w:val="000000"/>
          <w:sz w:val="28"/>
          <w:szCs w:val="28"/>
        </w:rPr>
        <w:t>Особенности психосоциального развития в ранней взрослости.</w:t>
      </w:r>
    </w:p>
    <w:p w14:paraId="35D0E730" w14:textId="77777777"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4.      </w:t>
      </w:r>
      <w:r w:rsidRPr="00605E64">
        <w:rPr>
          <w:rStyle w:val="apple-converted-space"/>
          <w:color w:val="000000"/>
          <w:sz w:val="28"/>
          <w:szCs w:val="28"/>
        </w:rPr>
        <w:t> </w:t>
      </w:r>
      <w:r w:rsidRPr="00605E64">
        <w:rPr>
          <w:color w:val="000000"/>
          <w:sz w:val="28"/>
          <w:szCs w:val="28"/>
        </w:rPr>
        <w:t>Влияние когнитивных процессов на проявление агрессивности в подростковом возрасте.</w:t>
      </w:r>
    </w:p>
    <w:p w14:paraId="2A41EE30" w14:textId="77777777"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5.      </w:t>
      </w:r>
      <w:r w:rsidRPr="00605E64">
        <w:rPr>
          <w:rStyle w:val="apple-converted-space"/>
          <w:color w:val="000000"/>
          <w:sz w:val="28"/>
          <w:szCs w:val="28"/>
        </w:rPr>
        <w:t> </w:t>
      </w:r>
      <w:r w:rsidRPr="00605E64">
        <w:rPr>
          <w:color w:val="000000"/>
          <w:sz w:val="28"/>
          <w:szCs w:val="28"/>
        </w:rPr>
        <w:t>Проблемы социально-психологической адаптации личности в ситуации этнической миграции.</w:t>
      </w:r>
    </w:p>
    <w:p w14:paraId="3E5B616F" w14:textId="77777777"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6.      </w:t>
      </w:r>
      <w:r w:rsidRPr="00605E64">
        <w:rPr>
          <w:rStyle w:val="apple-converted-space"/>
          <w:color w:val="000000"/>
          <w:sz w:val="28"/>
          <w:szCs w:val="28"/>
        </w:rPr>
        <w:t> </w:t>
      </w:r>
      <w:r w:rsidRPr="00605E64">
        <w:rPr>
          <w:color w:val="000000"/>
          <w:sz w:val="28"/>
          <w:szCs w:val="28"/>
        </w:rPr>
        <w:t>Особенности соотношения когнитивных стилей и интеллектуальных способностей (на материале профессиональной деятельности).</w:t>
      </w:r>
    </w:p>
    <w:p w14:paraId="52B5A96D" w14:textId="77777777"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7.      </w:t>
      </w:r>
      <w:r w:rsidRPr="00605E64">
        <w:rPr>
          <w:rStyle w:val="apple-converted-space"/>
          <w:color w:val="000000"/>
          <w:sz w:val="28"/>
          <w:szCs w:val="28"/>
        </w:rPr>
        <w:t> </w:t>
      </w:r>
      <w:r w:rsidRPr="00605E64">
        <w:rPr>
          <w:color w:val="000000"/>
          <w:sz w:val="28"/>
          <w:szCs w:val="28"/>
        </w:rPr>
        <w:t>Влияние стиля руководства на профессиональную мотивацию.</w:t>
      </w:r>
    </w:p>
    <w:p w14:paraId="1E31AD17" w14:textId="77777777"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8.      </w:t>
      </w:r>
      <w:r w:rsidRPr="00605E64">
        <w:rPr>
          <w:rStyle w:val="apple-converted-space"/>
          <w:color w:val="000000"/>
          <w:sz w:val="28"/>
          <w:szCs w:val="28"/>
        </w:rPr>
        <w:t> </w:t>
      </w:r>
      <w:r w:rsidRPr="00605E64">
        <w:rPr>
          <w:color w:val="000000"/>
          <w:sz w:val="28"/>
          <w:szCs w:val="28"/>
        </w:rPr>
        <w:t>Особенности мотивации учебной деятельности в период зрелости.</w:t>
      </w:r>
    </w:p>
    <w:p w14:paraId="72CA13CF" w14:textId="77777777"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9.      </w:t>
      </w:r>
      <w:r w:rsidRPr="00605E64">
        <w:rPr>
          <w:rStyle w:val="apple-converted-space"/>
          <w:color w:val="000000"/>
          <w:sz w:val="28"/>
          <w:szCs w:val="28"/>
        </w:rPr>
        <w:t> </w:t>
      </w:r>
      <w:r w:rsidRPr="00605E64">
        <w:rPr>
          <w:color w:val="000000"/>
          <w:sz w:val="28"/>
          <w:szCs w:val="28"/>
        </w:rPr>
        <w:t>Особенности этнических стереотипов в области межнационального восприятия.</w:t>
      </w:r>
    </w:p>
    <w:p w14:paraId="4D66DED7" w14:textId="77777777" w:rsidR="00605E64" w:rsidRPr="00355713" w:rsidRDefault="00605E64" w:rsidP="00355713">
      <w:pPr>
        <w:widowControl w:val="0"/>
        <w:shd w:val="clear" w:color="auto" w:fill="FFFFFF"/>
        <w:spacing w:before="120" w:after="0" w:line="240" w:lineRule="auto"/>
        <w:ind w:left="360" w:hanging="360"/>
        <w:rPr>
          <w:color w:val="000000"/>
          <w:sz w:val="28"/>
          <w:szCs w:val="28"/>
        </w:rPr>
      </w:pPr>
      <w:r w:rsidRPr="00605E64">
        <w:rPr>
          <w:color w:val="000000"/>
          <w:sz w:val="28"/>
          <w:szCs w:val="28"/>
        </w:rPr>
        <w:t>10.  </w:t>
      </w:r>
      <w:r w:rsidRPr="00605E64">
        <w:rPr>
          <w:rStyle w:val="apple-converted-space"/>
          <w:color w:val="000000"/>
          <w:sz w:val="28"/>
          <w:szCs w:val="28"/>
        </w:rPr>
        <w:t> </w:t>
      </w:r>
      <w:proofErr w:type="gramStart"/>
      <w:r w:rsidRPr="00605E64">
        <w:rPr>
          <w:color w:val="000000"/>
          <w:sz w:val="28"/>
          <w:szCs w:val="28"/>
        </w:rPr>
        <w:t>.Влияние</w:t>
      </w:r>
      <w:proofErr w:type="gramEnd"/>
      <w:r w:rsidRPr="00605E64">
        <w:rPr>
          <w:color w:val="000000"/>
          <w:sz w:val="28"/>
          <w:szCs w:val="28"/>
        </w:rPr>
        <w:t xml:space="preserve"> когнитивных процессов на проявление агрессивности в подростковом возрасте.</w:t>
      </w:r>
    </w:p>
    <w:p w14:paraId="7E7FB4A5" w14:textId="77777777" w:rsidR="00605E64" w:rsidRDefault="00605E64" w:rsidP="00605E64">
      <w:pPr>
        <w:pStyle w:val="ReportMain"/>
        <w:suppressAutoHyphens/>
        <w:jc w:val="both"/>
        <w:rPr>
          <w:i/>
          <w:sz w:val="28"/>
        </w:rPr>
      </w:pPr>
    </w:p>
    <w:p w14:paraId="04421648" w14:textId="77777777" w:rsidR="00605E64" w:rsidRDefault="00605E64" w:rsidP="00605E64">
      <w:pPr>
        <w:pStyle w:val="ReportMain"/>
        <w:suppressAutoHyphens/>
        <w:jc w:val="both"/>
        <w:rPr>
          <w:i/>
          <w:sz w:val="28"/>
        </w:rPr>
      </w:pPr>
      <w:r>
        <w:rPr>
          <w:i/>
          <w:sz w:val="28"/>
        </w:rPr>
        <w:t>С.1 Перечень дискуссионных тем для проведения круглого стола</w:t>
      </w:r>
    </w:p>
    <w:p w14:paraId="765D70D7" w14:textId="77777777" w:rsidR="00605E64" w:rsidRPr="000623EF" w:rsidRDefault="00605E64" w:rsidP="00605E64">
      <w:pPr>
        <w:spacing w:after="0" w:line="240" w:lineRule="auto"/>
        <w:ind w:firstLine="567"/>
        <w:jc w:val="both"/>
        <w:rPr>
          <w:rFonts w:eastAsia="Times New Roman"/>
          <w:sz w:val="28"/>
          <w:szCs w:val="28"/>
        </w:rPr>
      </w:pPr>
      <w:r w:rsidRPr="000623EF">
        <w:rPr>
          <w:rFonts w:eastAsia="Times New Roman"/>
          <w:sz w:val="28"/>
          <w:szCs w:val="28"/>
        </w:rPr>
        <w:t>1.</w:t>
      </w:r>
      <w:r>
        <w:rPr>
          <w:rFonts w:eastAsia="Times New Roman"/>
          <w:sz w:val="28"/>
          <w:szCs w:val="28"/>
        </w:rPr>
        <w:t xml:space="preserve">Наследие официальной советской </w:t>
      </w:r>
      <w:proofErr w:type="gramStart"/>
      <w:r>
        <w:rPr>
          <w:rFonts w:eastAsia="Times New Roman"/>
          <w:sz w:val="28"/>
          <w:szCs w:val="28"/>
        </w:rPr>
        <w:t>психологии  и</w:t>
      </w:r>
      <w:proofErr w:type="gramEnd"/>
      <w:r>
        <w:rPr>
          <w:rFonts w:eastAsia="Times New Roman"/>
          <w:sz w:val="28"/>
          <w:szCs w:val="28"/>
        </w:rPr>
        <w:t xml:space="preserve"> опыт работы практико- ориентированной деятельности  с точки зрения её гуманитарного потенциала.</w:t>
      </w:r>
    </w:p>
    <w:p w14:paraId="79BEDA25" w14:textId="77777777" w:rsidR="00605E64" w:rsidRPr="008A0F18" w:rsidRDefault="00605E64" w:rsidP="00605E64">
      <w:pPr>
        <w:pStyle w:val="ReportMain"/>
        <w:suppressAutoHyphens/>
        <w:jc w:val="both"/>
        <w:rPr>
          <w:sz w:val="28"/>
        </w:rPr>
      </w:pPr>
      <w:r w:rsidRPr="008A0F18">
        <w:rPr>
          <w:sz w:val="28"/>
        </w:rPr>
        <w:t xml:space="preserve">        2.Потен</w:t>
      </w:r>
      <w:r>
        <w:rPr>
          <w:sz w:val="28"/>
        </w:rPr>
        <w:t xml:space="preserve">циальные возможности </w:t>
      </w:r>
      <w:proofErr w:type="gramStart"/>
      <w:r>
        <w:rPr>
          <w:sz w:val="28"/>
        </w:rPr>
        <w:t xml:space="preserve">психологии </w:t>
      </w:r>
      <w:r w:rsidRPr="008A0F18">
        <w:rPr>
          <w:sz w:val="28"/>
        </w:rPr>
        <w:t xml:space="preserve"> в</w:t>
      </w:r>
      <w:proofErr w:type="gramEnd"/>
      <w:r w:rsidRPr="008A0F18">
        <w:rPr>
          <w:sz w:val="28"/>
        </w:rPr>
        <w:t xml:space="preserve"> воспитании</w:t>
      </w:r>
      <w:r>
        <w:rPr>
          <w:sz w:val="28"/>
        </w:rPr>
        <w:t xml:space="preserve"> и обучении  подрастающего поколения в совремненной парадигме образования.</w:t>
      </w:r>
    </w:p>
    <w:p w14:paraId="29C3A8F7" w14:textId="77777777" w:rsidR="00605E64" w:rsidRPr="008A0F18" w:rsidRDefault="00605E64" w:rsidP="00605E64">
      <w:pPr>
        <w:pStyle w:val="ReportMain"/>
        <w:suppressAutoHyphens/>
        <w:jc w:val="both"/>
        <w:rPr>
          <w:sz w:val="28"/>
        </w:rPr>
      </w:pPr>
      <w:r>
        <w:rPr>
          <w:sz w:val="28"/>
        </w:rPr>
        <w:t xml:space="preserve">        3.</w:t>
      </w:r>
      <w:r w:rsidRPr="008A0F18">
        <w:rPr>
          <w:sz w:val="28"/>
        </w:rPr>
        <w:t>Потен</w:t>
      </w:r>
      <w:r>
        <w:rPr>
          <w:sz w:val="28"/>
        </w:rPr>
        <w:t xml:space="preserve">циальные возможности деятельностного </w:t>
      </w:r>
      <w:proofErr w:type="gramStart"/>
      <w:r>
        <w:rPr>
          <w:sz w:val="28"/>
        </w:rPr>
        <w:t>подхода  в</w:t>
      </w:r>
      <w:proofErr w:type="gramEnd"/>
      <w:r>
        <w:rPr>
          <w:sz w:val="28"/>
        </w:rPr>
        <w:t xml:space="preserve"> обучении в контексте развития личности обучающихся, воспитанников.</w:t>
      </w:r>
    </w:p>
    <w:p w14:paraId="5235D862" w14:textId="77777777" w:rsidR="00605E64" w:rsidRDefault="00605E64" w:rsidP="00605E64">
      <w:pPr>
        <w:pStyle w:val="ReportMain"/>
        <w:suppressAutoHyphens/>
        <w:jc w:val="both"/>
        <w:rPr>
          <w:i/>
          <w:sz w:val="28"/>
        </w:rPr>
      </w:pPr>
      <w:r>
        <w:rPr>
          <w:i/>
          <w:sz w:val="28"/>
        </w:rPr>
        <w:t xml:space="preserve">       </w:t>
      </w:r>
    </w:p>
    <w:p w14:paraId="76BAFA78" w14:textId="77777777" w:rsidR="00605E64" w:rsidRPr="0022652C" w:rsidRDefault="00605E64" w:rsidP="00605E64">
      <w:pPr>
        <w:pStyle w:val="ReportMain"/>
        <w:suppressAutoHyphens/>
        <w:jc w:val="both"/>
        <w:rPr>
          <w:i/>
          <w:sz w:val="28"/>
        </w:rPr>
      </w:pPr>
      <w:r>
        <w:rPr>
          <w:i/>
          <w:sz w:val="28"/>
        </w:rPr>
        <w:t>С.2 Индивидуальные творческие задания</w:t>
      </w:r>
    </w:p>
    <w:p w14:paraId="7E27C9BF" w14:textId="77777777" w:rsidR="00FD15FA" w:rsidRDefault="00FD15FA" w:rsidP="00605E64">
      <w:pPr>
        <w:pStyle w:val="aff8"/>
        <w:widowControl w:val="0"/>
        <w:tabs>
          <w:tab w:val="left" w:pos="993"/>
        </w:tabs>
        <w:spacing w:after="0"/>
        <w:ind w:firstLine="567"/>
        <w:jc w:val="both"/>
        <w:rPr>
          <w:b/>
          <w:sz w:val="28"/>
          <w:szCs w:val="28"/>
        </w:rPr>
      </w:pPr>
    </w:p>
    <w:p w14:paraId="5773A3D7" w14:textId="77777777" w:rsidR="00605E64" w:rsidRPr="00FD15FA" w:rsidRDefault="00F3134C" w:rsidP="00605E64">
      <w:pPr>
        <w:pStyle w:val="aff8"/>
        <w:widowControl w:val="0"/>
        <w:tabs>
          <w:tab w:val="left" w:pos="993"/>
        </w:tabs>
        <w:spacing w:after="0"/>
        <w:ind w:firstLine="567"/>
        <w:jc w:val="both"/>
        <w:rPr>
          <w:b/>
          <w:sz w:val="28"/>
          <w:szCs w:val="28"/>
        </w:rPr>
      </w:pPr>
      <w:r w:rsidRPr="00FD15FA">
        <w:rPr>
          <w:b/>
          <w:sz w:val="28"/>
          <w:szCs w:val="28"/>
        </w:rPr>
        <w:lastRenderedPageBreak/>
        <w:t xml:space="preserve">1.  </w:t>
      </w:r>
      <w:r w:rsidR="00605E64" w:rsidRPr="00FD15FA">
        <w:rPr>
          <w:b/>
          <w:sz w:val="28"/>
          <w:szCs w:val="28"/>
        </w:rPr>
        <w:t>Представить фрагмент учебной задачи согласно перечисленным принципам:</w:t>
      </w:r>
    </w:p>
    <w:p w14:paraId="0A6147E6" w14:textId="77777777" w:rsidR="00605E64" w:rsidRPr="000D53C7" w:rsidRDefault="00605E64" w:rsidP="00605E64">
      <w:pPr>
        <w:pStyle w:val="aff8"/>
        <w:widowControl w:val="0"/>
        <w:tabs>
          <w:tab w:val="left" w:pos="993"/>
        </w:tabs>
        <w:spacing w:after="0"/>
        <w:ind w:firstLine="567"/>
        <w:jc w:val="both"/>
        <w:rPr>
          <w:sz w:val="28"/>
          <w:szCs w:val="28"/>
        </w:rPr>
      </w:pPr>
      <w:r w:rsidRPr="000D53C7">
        <w:rPr>
          <w:sz w:val="28"/>
          <w:szCs w:val="28"/>
        </w:rPr>
        <w:t xml:space="preserve">1) вводимое понятие должно быть предельно общим, с тем чтобы на последующих этапах работы с понятием обучающиеся могли конкретизировать, уточнять исходное понятие; 2) прежде чем вводить новое знание, необходимо создать ситуацию необходимости его появления; 3) не вводить знание в готовом виде, всегда есть возможность создать ситуацию самостоятельного поиска предварительных гипотез и догадок; 4) если учителю </w:t>
      </w:r>
      <w:r>
        <w:rPr>
          <w:sz w:val="28"/>
          <w:szCs w:val="28"/>
        </w:rPr>
        <w:t xml:space="preserve">( педагогу) </w:t>
      </w:r>
      <w:r w:rsidRPr="000D53C7">
        <w:rPr>
          <w:sz w:val="28"/>
          <w:szCs w:val="28"/>
        </w:rPr>
        <w:t xml:space="preserve">удалось поставить учебную задачу правильно, то ученики смогут, получив ответ на первую задачу, почти самостоятельно поставить следующую. </w:t>
      </w:r>
    </w:p>
    <w:p w14:paraId="510FFF65" w14:textId="77777777" w:rsidR="00605E64" w:rsidRPr="00605E64" w:rsidRDefault="00605E64" w:rsidP="00605E64">
      <w:pPr>
        <w:pStyle w:val="aff8"/>
        <w:widowControl w:val="0"/>
        <w:tabs>
          <w:tab w:val="left" w:pos="993"/>
        </w:tabs>
        <w:spacing w:after="0"/>
        <w:ind w:firstLine="567"/>
        <w:jc w:val="both"/>
        <w:rPr>
          <w:sz w:val="28"/>
          <w:szCs w:val="28"/>
        </w:rPr>
      </w:pPr>
      <w:r w:rsidRPr="000D53C7">
        <w:rPr>
          <w:sz w:val="28"/>
          <w:szCs w:val="28"/>
        </w:rPr>
        <w:t>После постановки учебной задачи идет этап поиска способа ее решения, который сопровождается таким действием, как моделирование. Как только найдены способ и схематическое воплощение (модель), начинается следующий этап учебной деятельности – решение системы задач, на котором происходит конкретизация открытого общего способа действия.</w:t>
      </w:r>
      <w:bookmarkStart w:id="11" w:name="_Toc465433791"/>
      <w:r>
        <w:rPr>
          <w:sz w:val="28"/>
        </w:rPr>
        <w:t xml:space="preserve">        </w:t>
      </w:r>
    </w:p>
    <w:p w14:paraId="6DC5B269" w14:textId="77777777" w:rsidR="00FD15FA" w:rsidRDefault="00FD15FA" w:rsidP="00F3134C">
      <w:pPr>
        <w:pStyle w:val="aff8"/>
        <w:widowControl w:val="0"/>
        <w:tabs>
          <w:tab w:val="left" w:pos="993"/>
        </w:tabs>
        <w:spacing w:after="0"/>
        <w:ind w:firstLine="567"/>
        <w:jc w:val="both"/>
        <w:rPr>
          <w:b/>
          <w:sz w:val="28"/>
          <w:szCs w:val="28"/>
        </w:rPr>
      </w:pPr>
    </w:p>
    <w:p w14:paraId="545A557D" w14:textId="77777777" w:rsidR="00F3134C" w:rsidRPr="00FD15FA" w:rsidRDefault="00F3134C" w:rsidP="00F3134C">
      <w:pPr>
        <w:pStyle w:val="aff8"/>
        <w:widowControl w:val="0"/>
        <w:tabs>
          <w:tab w:val="left" w:pos="993"/>
        </w:tabs>
        <w:spacing w:after="0"/>
        <w:ind w:firstLine="567"/>
        <w:jc w:val="both"/>
        <w:rPr>
          <w:b/>
          <w:sz w:val="28"/>
          <w:szCs w:val="28"/>
        </w:rPr>
      </w:pPr>
      <w:r w:rsidRPr="00FD15FA">
        <w:rPr>
          <w:b/>
          <w:sz w:val="28"/>
          <w:szCs w:val="28"/>
        </w:rPr>
        <w:t>2. Составьте и решите разными способами проектные задачи (предметную, межпредметную и метапредметную).</w:t>
      </w:r>
    </w:p>
    <w:p w14:paraId="288E7341" w14:textId="77777777" w:rsidR="00F3134C" w:rsidRPr="00A041BF" w:rsidRDefault="00F3134C" w:rsidP="00F3134C">
      <w:pPr>
        <w:pStyle w:val="aff8"/>
        <w:widowControl w:val="0"/>
        <w:tabs>
          <w:tab w:val="left" w:pos="993"/>
        </w:tabs>
        <w:spacing w:after="0"/>
        <w:ind w:firstLine="567"/>
        <w:jc w:val="both"/>
        <w:rPr>
          <w:sz w:val="28"/>
          <w:szCs w:val="28"/>
        </w:rPr>
      </w:pPr>
      <w:r w:rsidRPr="00A041BF">
        <w:rPr>
          <w:sz w:val="28"/>
          <w:szCs w:val="28"/>
        </w:rPr>
        <w:t>Этапы работы над проектной задачей.</w:t>
      </w:r>
    </w:p>
    <w:p w14:paraId="7BE84C17" w14:textId="77777777" w:rsidR="00F3134C" w:rsidRPr="00A041BF" w:rsidRDefault="00F3134C" w:rsidP="00F3134C">
      <w:pPr>
        <w:autoSpaceDE w:val="0"/>
        <w:autoSpaceDN w:val="0"/>
        <w:adjustRightInd w:val="0"/>
        <w:spacing w:after="120"/>
        <w:ind w:firstLine="567"/>
        <w:jc w:val="both"/>
        <w:rPr>
          <w:sz w:val="28"/>
          <w:szCs w:val="28"/>
        </w:rPr>
      </w:pPr>
      <w:r w:rsidRPr="00A041BF">
        <w:rPr>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19BC1980" w14:textId="77777777" w:rsidR="00F3134C" w:rsidRPr="00A041BF" w:rsidRDefault="00F3134C" w:rsidP="00F3134C">
      <w:pPr>
        <w:autoSpaceDE w:val="0"/>
        <w:autoSpaceDN w:val="0"/>
        <w:adjustRightInd w:val="0"/>
        <w:ind w:firstLine="567"/>
        <w:jc w:val="both"/>
        <w:rPr>
          <w:sz w:val="28"/>
          <w:szCs w:val="28"/>
        </w:rPr>
      </w:pPr>
      <w:r>
        <w:rPr>
          <w:noProof/>
          <w:sz w:val="28"/>
          <w:szCs w:val="28"/>
          <w:lang w:eastAsia="ru-RU"/>
        </w:rPr>
        <w:drawing>
          <wp:inline distT="0" distB="0" distL="0" distR="0" wp14:anchorId="5CBFAFFE" wp14:editId="40CF7F6F">
            <wp:extent cx="4638675" cy="2457450"/>
            <wp:effectExtent l="19050" t="0" r="9525" b="0"/>
            <wp:docPr id="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cstate="print"/>
                    <a:srcRect/>
                    <a:stretch>
                      <a:fillRect/>
                    </a:stretch>
                  </pic:blipFill>
                  <pic:spPr bwMode="auto">
                    <a:xfrm>
                      <a:off x="0" y="0"/>
                      <a:ext cx="4638675" cy="2457450"/>
                    </a:xfrm>
                    <a:prstGeom prst="rect">
                      <a:avLst/>
                    </a:prstGeom>
                    <a:noFill/>
                    <a:ln w="9525">
                      <a:noFill/>
                      <a:miter lim="800000"/>
                      <a:headEnd/>
                      <a:tailEnd/>
                    </a:ln>
                  </pic:spPr>
                </pic:pic>
              </a:graphicData>
            </a:graphic>
          </wp:inline>
        </w:drawing>
      </w:r>
    </w:p>
    <w:p w14:paraId="602B02D0" w14:textId="77777777" w:rsidR="00F3134C" w:rsidRPr="00A041BF" w:rsidRDefault="00F3134C" w:rsidP="00F3134C">
      <w:pPr>
        <w:autoSpaceDE w:val="0"/>
        <w:autoSpaceDN w:val="0"/>
        <w:adjustRightInd w:val="0"/>
        <w:spacing w:after="120"/>
        <w:ind w:firstLine="567"/>
        <w:jc w:val="both"/>
        <w:rPr>
          <w:sz w:val="28"/>
          <w:szCs w:val="28"/>
        </w:rPr>
      </w:pPr>
      <w:r w:rsidRPr="00A041BF">
        <w:rPr>
          <w:sz w:val="28"/>
          <w:szCs w:val="28"/>
        </w:rPr>
        <w:t>Рисунок - 1 – Описание квазижизненной ситуации, постановка задачи</w:t>
      </w:r>
    </w:p>
    <w:p w14:paraId="6D17D20E" w14:textId="77777777" w:rsidR="00F3134C" w:rsidRPr="00A041BF" w:rsidRDefault="00F3134C" w:rsidP="00F3134C">
      <w:pPr>
        <w:autoSpaceDE w:val="0"/>
        <w:autoSpaceDN w:val="0"/>
        <w:adjustRightInd w:val="0"/>
        <w:ind w:firstLine="567"/>
        <w:jc w:val="both"/>
        <w:rPr>
          <w:sz w:val="28"/>
          <w:szCs w:val="28"/>
        </w:rPr>
      </w:pPr>
      <w:r w:rsidRPr="00A041BF">
        <w:rPr>
          <w:sz w:val="28"/>
          <w:szCs w:val="28"/>
        </w:rPr>
        <w:t xml:space="preserve">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w:t>
      </w:r>
      <w:r w:rsidRPr="00A041BF">
        <w:rPr>
          <w:sz w:val="28"/>
          <w:szCs w:val="28"/>
        </w:rPr>
        <w:lastRenderedPageBreak/>
        <w:t>целью сопоставления полученных результатов с поставленной задачей и при необходимости ее коррекции.</w:t>
      </w:r>
    </w:p>
    <w:p w14:paraId="45E263E3" w14:textId="77777777" w:rsidR="00605E64" w:rsidRPr="00605E64" w:rsidRDefault="00F3134C" w:rsidP="00605E64">
      <w:pPr>
        <w:pStyle w:val="1"/>
        <w:numPr>
          <w:ilvl w:val="0"/>
          <w:numId w:val="0"/>
        </w:numPr>
        <w:rPr>
          <w:i/>
          <w:color w:val="auto"/>
        </w:rPr>
      </w:pPr>
      <w:r>
        <w:t xml:space="preserve">                    </w:t>
      </w:r>
      <w:r w:rsidR="00605E64">
        <w:t xml:space="preserve"> </w:t>
      </w:r>
      <w:r w:rsidR="00605E64" w:rsidRPr="00605E64">
        <w:rPr>
          <w:color w:val="auto"/>
        </w:rPr>
        <w:t xml:space="preserve">Блок </w:t>
      </w:r>
      <w:r w:rsidR="00605E64" w:rsidRPr="00605E64">
        <w:rPr>
          <w:color w:val="auto"/>
          <w:lang w:val="en-US"/>
        </w:rPr>
        <w:t>D</w:t>
      </w:r>
      <w:r w:rsidR="00605E64" w:rsidRPr="00605E64">
        <w:rPr>
          <w:color w:val="auto"/>
        </w:rPr>
        <w:t xml:space="preserve"> </w:t>
      </w:r>
      <w:bookmarkEnd w:id="11"/>
    </w:p>
    <w:p w14:paraId="191EDE99" w14:textId="77777777" w:rsidR="00605E64" w:rsidRDefault="00605E64" w:rsidP="00605E64">
      <w:pPr>
        <w:pStyle w:val="ReportMain"/>
        <w:suppressAutoHyphens/>
        <w:jc w:val="both"/>
        <w:rPr>
          <w:i/>
          <w:sz w:val="28"/>
        </w:rPr>
      </w:pPr>
    </w:p>
    <w:p w14:paraId="504E52F8" w14:textId="77777777" w:rsidR="00605E64" w:rsidRPr="00605E64" w:rsidRDefault="00605E64" w:rsidP="00605E64">
      <w:pPr>
        <w:pStyle w:val="ReportMain"/>
        <w:suppressAutoHyphens/>
        <w:jc w:val="both"/>
        <w:rPr>
          <w:i/>
          <w:sz w:val="28"/>
        </w:rPr>
      </w:pPr>
      <w:r>
        <w:rPr>
          <w:i/>
          <w:sz w:val="28"/>
        </w:rPr>
        <w:t xml:space="preserve">        Экзаменационные вопросы (вопросы к зачету).</w:t>
      </w:r>
    </w:p>
    <w:p w14:paraId="67D1E78E" w14:textId="77777777" w:rsidR="00605E64" w:rsidRPr="000D53C7" w:rsidRDefault="00605E64" w:rsidP="00605E64">
      <w:pPr>
        <w:spacing w:after="0" w:line="240" w:lineRule="auto"/>
        <w:ind w:firstLine="567"/>
        <w:jc w:val="both"/>
        <w:rPr>
          <w:rFonts w:eastAsia="Times New Roman"/>
          <w:b/>
          <w:sz w:val="28"/>
          <w:szCs w:val="28"/>
        </w:rPr>
      </w:pPr>
    </w:p>
    <w:p w14:paraId="7AAD2F43"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Предмет, задачи психологической науки.</w:t>
      </w:r>
    </w:p>
    <w:p w14:paraId="60FB2722"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Психология и другие науки.</w:t>
      </w:r>
    </w:p>
    <w:p w14:paraId="1E191EB1"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Этапы и особенности развития психологической науки.</w:t>
      </w:r>
    </w:p>
    <w:p w14:paraId="44BB2FE3"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Основные отрасли психологии.</w:t>
      </w:r>
    </w:p>
    <w:p w14:paraId="5C28EB29"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Методы исследования в психологии.</w:t>
      </w:r>
    </w:p>
    <w:p w14:paraId="28D2599D"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proofErr w:type="gramStart"/>
      <w:r w:rsidRPr="00D708D5">
        <w:rPr>
          <w:bCs/>
          <w:sz w:val="28"/>
          <w:szCs w:val="28"/>
        </w:rPr>
        <w:t>Методологические  и</w:t>
      </w:r>
      <w:proofErr w:type="gramEnd"/>
      <w:r w:rsidRPr="00D708D5">
        <w:rPr>
          <w:bCs/>
          <w:sz w:val="28"/>
          <w:szCs w:val="28"/>
        </w:rPr>
        <w:t xml:space="preserve"> теоретические основы психологии.</w:t>
      </w:r>
    </w:p>
    <w:p w14:paraId="28C4AE15"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Роль естественно –</w:t>
      </w:r>
      <w:r w:rsidRPr="00D708D5">
        <w:rPr>
          <w:b/>
          <w:bCs/>
          <w:sz w:val="28"/>
          <w:szCs w:val="28"/>
        </w:rPr>
        <w:t xml:space="preserve"> </w:t>
      </w:r>
      <w:r w:rsidRPr="00D708D5">
        <w:rPr>
          <w:bCs/>
          <w:sz w:val="28"/>
          <w:szCs w:val="28"/>
        </w:rPr>
        <w:t xml:space="preserve">научных </w:t>
      </w:r>
      <w:proofErr w:type="gramStart"/>
      <w:r w:rsidRPr="00D708D5">
        <w:rPr>
          <w:bCs/>
          <w:sz w:val="28"/>
          <w:szCs w:val="28"/>
        </w:rPr>
        <w:t>основ  в</w:t>
      </w:r>
      <w:proofErr w:type="gramEnd"/>
      <w:r w:rsidRPr="00D708D5">
        <w:rPr>
          <w:bCs/>
          <w:sz w:val="28"/>
          <w:szCs w:val="28"/>
        </w:rPr>
        <w:t xml:space="preserve"> психологии.</w:t>
      </w:r>
    </w:p>
    <w:p w14:paraId="1C573180"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Индивид, субъект, личность.</w:t>
      </w:r>
    </w:p>
    <w:p w14:paraId="5812B51E"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Физиологические основы ощущений.</w:t>
      </w:r>
    </w:p>
    <w:p w14:paraId="60BB33E3"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Воображение. Виды воображений.</w:t>
      </w:r>
    </w:p>
    <w:p w14:paraId="08C26C33"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Воображение и творчество.</w:t>
      </w:r>
    </w:p>
    <w:p w14:paraId="25BDA71D"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Память. Виды памяти и </w:t>
      </w:r>
      <w:proofErr w:type="gramStart"/>
      <w:r w:rsidRPr="00D708D5">
        <w:rPr>
          <w:bCs/>
          <w:sz w:val="28"/>
          <w:szCs w:val="28"/>
        </w:rPr>
        <w:t>их  способности</w:t>
      </w:r>
      <w:proofErr w:type="gramEnd"/>
      <w:r w:rsidRPr="00D708D5">
        <w:rPr>
          <w:bCs/>
          <w:sz w:val="28"/>
          <w:szCs w:val="28"/>
        </w:rPr>
        <w:t>.</w:t>
      </w:r>
    </w:p>
    <w:p w14:paraId="77C0BB0E"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Мышление. Виды мышления.</w:t>
      </w:r>
    </w:p>
    <w:p w14:paraId="37D4F8C7"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Мышление и речь.</w:t>
      </w:r>
    </w:p>
    <w:p w14:paraId="0058CB54"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Сущность, структура и особенности деятельности.</w:t>
      </w:r>
    </w:p>
    <w:p w14:paraId="697D119B"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Способности, задатки и индивидуальные различия людей.</w:t>
      </w:r>
    </w:p>
    <w:p w14:paraId="7E195B12"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Особенности социализации личности.</w:t>
      </w:r>
    </w:p>
    <w:p w14:paraId="2DC7C21E"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Функции психических образований.</w:t>
      </w:r>
    </w:p>
    <w:p w14:paraId="636EC70C"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Направленность как </w:t>
      </w:r>
      <w:proofErr w:type="gramStart"/>
      <w:r w:rsidRPr="00D708D5">
        <w:rPr>
          <w:bCs/>
          <w:sz w:val="28"/>
          <w:szCs w:val="28"/>
        </w:rPr>
        <w:t>психическое  свойство</w:t>
      </w:r>
      <w:proofErr w:type="gramEnd"/>
      <w:r w:rsidRPr="00D708D5">
        <w:rPr>
          <w:bCs/>
          <w:sz w:val="28"/>
          <w:szCs w:val="28"/>
        </w:rPr>
        <w:t xml:space="preserve">  личности .</w:t>
      </w:r>
    </w:p>
    <w:p w14:paraId="2BD70282"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Особенности акцентуации характера.</w:t>
      </w:r>
    </w:p>
    <w:p w14:paraId="72880552"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Большие и малые социальные группы.</w:t>
      </w:r>
    </w:p>
    <w:p w14:paraId="674121A8"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Сущность и социальная </w:t>
      </w:r>
      <w:proofErr w:type="gramStart"/>
      <w:r w:rsidRPr="00D708D5">
        <w:rPr>
          <w:bCs/>
          <w:sz w:val="28"/>
          <w:szCs w:val="28"/>
        </w:rPr>
        <w:t>роль  взаимодействия</w:t>
      </w:r>
      <w:proofErr w:type="gramEnd"/>
      <w:r w:rsidRPr="00D708D5">
        <w:rPr>
          <w:bCs/>
          <w:sz w:val="28"/>
          <w:szCs w:val="28"/>
        </w:rPr>
        <w:t xml:space="preserve"> людей.</w:t>
      </w:r>
    </w:p>
    <w:p w14:paraId="48B5286F"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Речь как средство общения.</w:t>
      </w:r>
    </w:p>
    <w:p w14:paraId="68DD1492"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Особенности безусловных и условных рефлексов.</w:t>
      </w:r>
    </w:p>
    <w:p w14:paraId="046B149C"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Общая характеристика речи.</w:t>
      </w:r>
    </w:p>
    <w:p w14:paraId="1B0269E8"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Процесс социализации личности.</w:t>
      </w:r>
    </w:p>
    <w:p w14:paraId="46A5BCD4"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Эмоциональные процессы и образования в психике человека.</w:t>
      </w:r>
    </w:p>
    <w:p w14:paraId="5F49D8CC"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Сущность и </w:t>
      </w:r>
      <w:proofErr w:type="gramStart"/>
      <w:r w:rsidRPr="00D708D5">
        <w:rPr>
          <w:bCs/>
          <w:sz w:val="28"/>
          <w:szCs w:val="28"/>
        </w:rPr>
        <w:t>виды  психологического</w:t>
      </w:r>
      <w:proofErr w:type="gramEnd"/>
      <w:r w:rsidRPr="00D708D5">
        <w:rPr>
          <w:bCs/>
          <w:sz w:val="28"/>
          <w:szCs w:val="28"/>
        </w:rPr>
        <w:t xml:space="preserve"> воздействия.</w:t>
      </w:r>
    </w:p>
    <w:p w14:paraId="2F0EE466"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Различия «житейской» и «научной» психологии.</w:t>
      </w:r>
    </w:p>
    <w:p w14:paraId="695CF22C"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Механизмы социальной перцепции.</w:t>
      </w:r>
    </w:p>
    <w:p w14:paraId="2DC36903"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Дайте определения понятиям «психика» и «сознание человека».</w:t>
      </w:r>
    </w:p>
    <w:p w14:paraId="3CA06890"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Взаимодействие, восприятие, </w:t>
      </w:r>
      <w:proofErr w:type="gramStart"/>
      <w:r w:rsidRPr="00D708D5">
        <w:rPr>
          <w:bCs/>
          <w:sz w:val="28"/>
          <w:szCs w:val="28"/>
        </w:rPr>
        <w:t>взаимоотношение,  общение</w:t>
      </w:r>
      <w:proofErr w:type="gramEnd"/>
      <w:r w:rsidRPr="00D708D5">
        <w:rPr>
          <w:bCs/>
          <w:sz w:val="28"/>
          <w:szCs w:val="28"/>
        </w:rPr>
        <w:t xml:space="preserve"> и взаимопонимание людей.</w:t>
      </w:r>
    </w:p>
    <w:p w14:paraId="70D8394C"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Организационные и неорганизационные социальные группы.</w:t>
      </w:r>
    </w:p>
    <w:p w14:paraId="321B0269"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Виды общения.</w:t>
      </w:r>
    </w:p>
    <w:p w14:paraId="51383BE7"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Задачи психологии.</w:t>
      </w:r>
    </w:p>
    <w:p w14:paraId="755EEAE0"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Психологическая структура личности.</w:t>
      </w:r>
    </w:p>
    <w:p w14:paraId="55658B09"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Общая характеристика сенсорно – перцептивных процессов.</w:t>
      </w:r>
    </w:p>
    <w:p w14:paraId="3393B542"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Закономерности высшей нервной деятельности.</w:t>
      </w:r>
    </w:p>
    <w:p w14:paraId="449D6869"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Мотивация и </w:t>
      </w:r>
      <w:proofErr w:type="gramStart"/>
      <w:r w:rsidRPr="00D708D5">
        <w:rPr>
          <w:bCs/>
          <w:sz w:val="28"/>
          <w:szCs w:val="28"/>
        </w:rPr>
        <w:t>деятельность..</w:t>
      </w:r>
      <w:proofErr w:type="gramEnd"/>
    </w:p>
    <w:p w14:paraId="65BB7044"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lastRenderedPageBreak/>
        <w:t>Особенности творческого мышления.</w:t>
      </w:r>
    </w:p>
    <w:p w14:paraId="62CEBEA9"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Классификация социальных групп, входящих в </w:t>
      </w:r>
      <w:proofErr w:type="gramStart"/>
      <w:r w:rsidRPr="00D708D5">
        <w:rPr>
          <w:bCs/>
          <w:sz w:val="28"/>
          <w:szCs w:val="28"/>
        </w:rPr>
        <w:t>общество .</w:t>
      </w:r>
      <w:proofErr w:type="gramEnd"/>
    </w:p>
    <w:p w14:paraId="3075510E"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Структура личности.</w:t>
      </w:r>
    </w:p>
    <w:p w14:paraId="1FB36300"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Сознание и бессознательное.</w:t>
      </w:r>
    </w:p>
    <w:p w14:paraId="3FE9B378"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Чувства и эмоции.</w:t>
      </w:r>
    </w:p>
    <w:p w14:paraId="0396CC7A"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Техника и приёмы общения.</w:t>
      </w:r>
    </w:p>
    <w:p w14:paraId="4B2F1B8B"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Становление и современное состояние психологии в нашей стране.</w:t>
      </w:r>
    </w:p>
    <w:p w14:paraId="69407850"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Личность в группе.</w:t>
      </w:r>
    </w:p>
    <w:p w14:paraId="69548694"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Психологические явления, возникающие </w:t>
      </w:r>
      <w:proofErr w:type="gramStart"/>
      <w:r w:rsidRPr="00D708D5">
        <w:rPr>
          <w:bCs/>
          <w:sz w:val="28"/>
          <w:szCs w:val="28"/>
        </w:rPr>
        <w:t>в  больших</w:t>
      </w:r>
      <w:proofErr w:type="gramEnd"/>
      <w:r w:rsidRPr="00D708D5">
        <w:rPr>
          <w:bCs/>
          <w:sz w:val="28"/>
          <w:szCs w:val="28"/>
        </w:rPr>
        <w:t xml:space="preserve"> социальных группах.</w:t>
      </w:r>
    </w:p>
    <w:p w14:paraId="6ABBBCB8"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Общение. Виды общения.</w:t>
      </w:r>
    </w:p>
    <w:p w14:paraId="3F43E0B2"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Психические явления и процессы, возникающие в малых группах.</w:t>
      </w:r>
    </w:p>
    <w:p w14:paraId="2A0FDE30"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Темперамент.</w:t>
      </w:r>
      <w:r w:rsidRPr="00D708D5">
        <w:rPr>
          <w:b/>
          <w:bCs/>
          <w:sz w:val="28"/>
          <w:szCs w:val="28"/>
        </w:rPr>
        <w:t> </w:t>
      </w:r>
    </w:p>
    <w:p w14:paraId="3DCBA2E4"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Личность и характер человека.</w:t>
      </w:r>
    </w:p>
    <w:p w14:paraId="4834DB4C"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Высшая нервная деятельность.</w:t>
      </w:r>
    </w:p>
    <w:p w14:paraId="2ECDBD9D"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Мотив и мотивация.</w:t>
      </w:r>
    </w:p>
    <w:p w14:paraId="25F0030F"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Воля. </w:t>
      </w:r>
      <w:proofErr w:type="gramStart"/>
      <w:r w:rsidRPr="00D708D5">
        <w:rPr>
          <w:bCs/>
          <w:sz w:val="28"/>
          <w:szCs w:val="28"/>
        </w:rPr>
        <w:t>Волевая  регуляция</w:t>
      </w:r>
      <w:proofErr w:type="gramEnd"/>
      <w:r w:rsidRPr="00D708D5">
        <w:rPr>
          <w:bCs/>
          <w:sz w:val="28"/>
          <w:szCs w:val="28"/>
        </w:rPr>
        <w:t xml:space="preserve"> поведения.</w:t>
      </w:r>
    </w:p>
    <w:p w14:paraId="03B213D2"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Специфика отношений и поведения </w:t>
      </w:r>
      <w:proofErr w:type="gramStart"/>
      <w:r w:rsidRPr="00D708D5">
        <w:rPr>
          <w:bCs/>
          <w:sz w:val="28"/>
          <w:szCs w:val="28"/>
        </w:rPr>
        <w:t>людей.</w:t>
      </w:r>
      <w:r w:rsidRPr="00D708D5">
        <w:rPr>
          <w:b/>
          <w:bCs/>
          <w:sz w:val="28"/>
          <w:szCs w:val="28"/>
        </w:rPr>
        <w:t>_</w:t>
      </w:r>
      <w:proofErr w:type="gramEnd"/>
    </w:p>
    <w:p w14:paraId="61AF09B2"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proofErr w:type="gramStart"/>
      <w:r w:rsidRPr="00D708D5">
        <w:rPr>
          <w:bCs/>
          <w:sz w:val="28"/>
          <w:szCs w:val="28"/>
        </w:rPr>
        <w:t>Межличностные  отношения</w:t>
      </w:r>
      <w:proofErr w:type="gramEnd"/>
      <w:r w:rsidRPr="00D708D5">
        <w:rPr>
          <w:bCs/>
          <w:sz w:val="28"/>
          <w:szCs w:val="28"/>
        </w:rPr>
        <w:t xml:space="preserve"> в группах и коллективах.</w:t>
      </w:r>
      <w:r w:rsidRPr="00D708D5">
        <w:rPr>
          <w:b/>
          <w:bCs/>
          <w:sz w:val="28"/>
          <w:szCs w:val="28"/>
        </w:rPr>
        <w:t> </w:t>
      </w:r>
    </w:p>
    <w:p w14:paraId="1313EA87"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Малая группа и коллектив</w:t>
      </w:r>
      <w:r w:rsidRPr="00D708D5">
        <w:rPr>
          <w:b/>
          <w:bCs/>
          <w:sz w:val="28"/>
          <w:szCs w:val="28"/>
        </w:rPr>
        <w:t>.</w:t>
      </w:r>
    </w:p>
    <w:p w14:paraId="7E18EFFE"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Виды и роль эмоций в </w:t>
      </w:r>
      <w:proofErr w:type="gramStart"/>
      <w:r w:rsidRPr="00D708D5">
        <w:rPr>
          <w:bCs/>
          <w:sz w:val="28"/>
          <w:szCs w:val="28"/>
        </w:rPr>
        <w:t>жизни  человека</w:t>
      </w:r>
      <w:proofErr w:type="gramEnd"/>
      <w:r w:rsidRPr="00D708D5">
        <w:rPr>
          <w:bCs/>
          <w:sz w:val="28"/>
          <w:szCs w:val="28"/>
        </w:rPr>
        <w:t>.</w:t>
      </w:r>
    </w:p>
    <w:p w14:paraId="1DBBD0E5"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Роль общения в психологическом развитии человека.</w:t>
      </w:r>
    </w:p>
    <w:p w14:paraId="4949B124"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Опишите ситуацию, в </w:t>
      </w:r>
      <w:proofErr w:type="gramStart"/>
      <w:r w:rsidRPr="00D708D5">
        <w:rPr>
          <w:bCs/>
          <w:sz w:val="28"/>
          <w:szCs w:val="28"/>
        </w:rPr>
        <w:t>которой  проявляется</w:t>
      </w:r>
      <w:proofErr w:type="gramEnd"/>
      <w:r w:rsidRPr="00D708D5">
        <w:rPr>
          <w:bCs/>
          <w:sz w:val="28"/>
          <w:szCs w:val="28"/>
        </w:rPr>
        <w:t xml:space="preserve"> зависимость  стиля общения от свойств темперамента.         </w:t>
      </w:r>
    </w:p>
    <w:p w14:paraId="2B1D84A7"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Укажите Ваши задатки и способности, их </w:t>
      </w:r>
      <w:proofErr w:type="gramStart"/>
      <w:r w:rsidRPr="00D708D5">
        <w:rPr>
          <w:bCs/>
          <w:sz w:val="28"/>
          <w:szCs w:val="28"/>
        </w:rPr>
        <w:t>связь  с</w:t>
      </w:r>
      <w:proofErr w:type="gramEnd"/>
      <w:r w:rsidRPr="00D708D5">
        <w:rPr>
          <w:bCs/>
          <w:sz w:val="28"/>
          <w:szCs w:val="28"/>
        </w:rPr>
        <w:t xml:space="preserve"> успешностью выполнения деятельности.</w:t>
      </w:r>
    </w:p>
    <w:p w14:paraId="2676B497"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Виды межличностных отношений в Вашей группе. Обоснуйте свой ответ.</w:t>
      </w:r>
    </w:p>
    <w:p w14:paraId="32FAC7FE"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проявления волевых качеств личности.</w:t>
      </w:r>
    </w:p>
    <w:p w14:paraId="59D72B85"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proofErr w:type="gramStart"/>
      <w:r w:rsidRPr="00D708D5">
        <w:rPr>
          <w:bCs/>
          <w:sz w:val="28"/>
          <w:szCs w:val="28"/>
        </w:rPr>
        <w:t>Опишите  ситуацию</w:t>
      </w:r>
      <w:proofErr w:type="gramEnd"/>
      <w:r w:rsidRPr="00D708D5">
        <w:rPr>
          <w:bCs/>
          <w:sz w:val="28"/>
          <w:szCs w:val="28"/>
        </w:rPr>
        <w:t xml:space="preserve"> конфликта. Предложите способы его разрешения.</w:t>
      </w:r>
    </w:p>
    <w:p w14:paraId="2EAD7BC3"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отрицательного влияния группы на личность. Модели поведения личности.</w:t>
      </w:r>
    </w:p>
    <w:p w14:paraId="5071B7A3"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Назовите отличительные признаки темперамента</w:t>
      </w:r>
      <w:r w:rsidRPr="00D708D5">
        <w:rPr>
          <w:b/>
          <w:bCs/>
          <w:sz w:val="28"/>
          <w:szCs w:val="28"/>
        </w:rPr>
        <w:t>.</w:t>
      </w:r>
    </w:p>
    <w:p w14:paraId="359ED337"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себя как индивидуальность.</w:t>
      </w:r>
    </w:p>
    <w:p w14:paraId="2919A725"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выражения своего отношения к человеку.</w:t>
      </w:r>
    </w:p>
    <w:p w14:paraId="582DF8D4"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правильного ведения диалога и понимания партнёра.</w:t>
      </w:r>
    </w:p>
    <w:p w14:paraId="76AFB44E"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проявления ответственности.</w:t>
      </w:r>
      <w:r w:rsidRPr="00D708D5">
        <w:rPr>
          <w:b/>
          <w:bCs/>
          <w:sz w:val="28"/>
          <w:szCs w:val="28"/>
        </w:rPr>
        <w:t> </w:t>
      </w:r>
    </w:p>
    <w:p w14:paraId="4DA505A1"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Опишите ситуацию развития </w:t>
      </w:r>
      <w:proofErr w:type="gramStart"/>
      <w:r w:rsidRPr="00D708D5">
        <w:rPr>
          <w:bCs/>
          <w:sz w:val="28"/>
          <w:szCs w:val="28"/>
        </w:rPr>
        <w:t>самостоятельности  и</w:t>
      </w:r>
      <w:proofErr w:type="gramEnd"/>
      <w:r w:rsidRPr="00D708D5">
        <w:rPr>
          <w:bCs/>
          <w:sz w:val="28"/>
          <w:szCs w:val="28"/>
        </w:rPr>
        <w:t xml:space="preserve"> ответственности за свои поступки.</w:t>
      </w:r>
    </w:p>
    <w:p w14:paraId="4ED5BD8A"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Опишите ситуацию стимулирования </w:t>
      </w:r>
      <w:proofErr w:type="gramStart"/>
      <w:r w:rsidRPr="00D708D5">
        <w:rPr>
          <w:bCs/>
          <w:sz w:val="28"/>
          <w:szCs w:val="28"/>
        </w:rPr>
        <w:t>к  самостоятельности</w:t>
      </w:r>
      <w:proofErr w:type="gramEnd"/>
      <w:r w:rsidRPr="00D708D5">
        <w:rPr>
          <w:bCs/>
          <w:sz w:val="28"/>
          <w:szCs w:val="28"/>
        </w:rPr>
        <w:t xml:space="preserve"> принятия решений и действий.</w:t>
      </w:r>
    </w:p>
    <w:p w14:paraId="78D53EFB"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Опишите </w:t>
      </w:r>
      <w:proofErr w:type="gramStart"/>
      <w:r w:rsidRPr="00D708D5">
        <w:rPr>
          <w:bCs/>
          <w:sz w:val="28"/>
          <w:szCs w:val="28"/>
        </w:rPr>
        <w:t>ситуацию  молчаливого</w:t>
      </w:r>
      <w:proofErr w:type="gramEnd"/>
      <w:r w:rsidRPr="00D708D5">
        <w:rPr>
          <w:bCs/>
          <w:sz w:val="28"/>
          <w:szCs w:val="28"/>
        </w:rPr>
        <w:t xml:space="preserve"> одобрения.</w:t>
      </w:r>
    </w:p>
    <w:p w14:paraId="27DE19F2"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Опишите ситуацию стимулирования к </w:t>
      </w:r>
      <w:proofErr w:type="gramStart"/>
      <w:r w:rsidRPr="00D708D5">
        <w:rPr>
          <w:bCs/>
          <w:sz w:val="28"/>
          <w:szCs w:val="28"/>
        </w:rPr>
        <w:t>самостоятельным  суждениям</w:t>
      </w:r>
      <w:proofErr w:type="gramEnd"/>
      <w:r w:rsidRPr="00D708D5">
        <w:rPr>
          <w:bCs/>
          <w:sz w:val="28"/>
          <w:szCs w:val="28"/>
        </w:rPr>
        <w:t xml:space="preserve"> и оценкам.</w:t>
      </w:r>
    </w:p>
    <w:p w14:paraId="0E962F03"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стимулирования и самостоятельности разрешения конфликтов.</w:t>
      </w:r>
    </w:p>
    <w:p w14:paraId="32962E41"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самокритики и самосозерцания.</w:t>
      </w:r>
    </w:p>
    <w:p w14:paraId="467934E0"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самоконтроля.</w:t>
      </w:r>
    </w:p>
    <w:p w14:paraId="32EE573C"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создания успеха и обеспечения роста достижения.</w:t>
      </w:r>
    </w:p>
    <w:p w14:paraId="7C9554D0"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самооценки.</w:t>
      </w:r>
    </w:p>
    <w:p w14:paraId="07E39C5D"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lastRenderedPageBreak/>
        <w:t>Идёт обсуждение рассказа. Большинство студентов придерживается сходной точки зрения. И только один, как всегда, не согласен. Ваша точка зрения совпадает с его. Как Вы поступите? Почему?</w:t>
      </w:r>
    </w:p>
    <w:p w14:paraId="41F2455F"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Охарактеризуйте себя как личность.</w:t>
      </w:r>
    </w:p>
    <w:p w14:paraId="065C2016"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Составьте психологическую характеристику одного из Ваших коллег.</w:t>
      </w:r>
    </w:p>
    <w:p w14:paraId="1747A5EA"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Психологи – идеалисты считали, что психические явления могут быть познаваемы только при помощи самонаблюдения. Выскажите свою точку зрения. Обоснуйте свой ответ.</w:t>
      </w:r>
    </w:p>
    <w:p w14:paraId="32B4C525"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Опишите ситуацию, в которой проявлялся бы </w:t>
      </w:r>
      <w:proofErr w:type="gramStart"/>
      <w:r w:rsidRPr="00D708D5">
        <w:rPr>
          <w:bCs/>
          <w:sz w:val="28"/>
          <w:szCs w:val="28"/>
        </w:rPr>
        <w:t>тип  темперамента</w:t>
      </w:r>
      <w:proofErr w:type="gramEnd"/>
      <w:r w:rsidRPr="00D708D5">
        <w:rPr>
          <w:bCs/>
          <w:sz w:val="28"/>
          <w:szCs w:val="28"/>
        </w:rPr>
        <w:t xml:space="preserve"> личности.</w:t>
      </w:r>
    </w:p>
    <w:p w14:paraId="5BFBECB0"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неправильного ведения диалога и непонимания партнёра.</w:t>
      </w:r>
    </w:p>
    <w:p w14:paraId="6AB40A61"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Опишите конфликтную </w:t>
      </w:r>
      <w:proofErr w:type="gramStart"/>
      <w:r w:rsidRPr="00D708D5">
        <w:rPr>
          <w:bCs/>
          <w:sz w:val="28"/>
          <w:szCs w:val="28"/>
        </w:rPr>
        <w:t>ситуацию  и</w:t>
      </w:r>
      <w:proofErr w:type="gramEnd"/>
      <w:r w:rsidRPr="00D708D5">
        <w:rPr>
          <w:bCs/>
          <w:sz w:val="28"/>
          <w:szCs w:val="28"/>
        </w:rPr>
        <w:t xml:space="preserve"> пути выхода из неё</w:t>
      </w:r>
      <w:r w:rsidRPr="00D708D5">
        <w:rPr>
          <w:b/>
          <w:bCs/>
          <w:sz w:val="28"/>
          <w:szCs w:val="28"/>
        </w:rPr>
        <w:t>.</w:t>
      </w:r>
    </w:p>
    <w:p w14:paraId="17FF2167"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Опишите конфликтную ситуацию. Укажите </w:t>
      </w:r>
      <w:proofErr w:type="gramStart"/>
      <w:r w:rsidRPr="00D708D5">
        <w:rPr>
          <w:bCs/>
          <w:sz w:val="28"/>
          <w:szCs w:val="28"/>
        </w:rPr>
        <w:t>специфику  конфликта</w:t>
      </w:r>
      <w:proofErr w:type="gramEnd"/>
      <w:r w:rsidRPr="00D708D5">
        <w:rPr>
          <w:bCs/>
          <w:sz w:val="28"/>
          <w:szCs w:val="28"/>
        </w:rPr>
        <w:t xml:space="preserve"> между людьми</w:t>
      </w:r>
      <w:r w:rsidRPr="00D708D5">
        <w:rPr>
          <w:b/>
          <w:bCs/>
          <w:sz w:val="28"/>
          <w:szCs w:val="28"/>
        </w:rPr>
        <w:t>.</w:t>
      </w:r>
    </w:p>
    <w:p w14:paraId="31B1310E"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Охарактеризуйте себя как субъекта (объекта) учебной деятельности</w:t>
      </w:r>
      <w:r w:rsidRPr="00D708D5">
        <w:rPr>
          <w:b/>
          <w:bCs/>
          <w:sz w:val="28"/>
          <w:szCs w:val="28"/>
        </w:rPr>
        <w:t>.</w:t>
      </w:r>
    </w:p>
    <w:p w14:paraId="75B3A83F" w14:textId="77777777"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Приведите примеры </w:t>
      </w:r>
      <w:proofErr w:type="gramStart"/>
      <w:r w:rsidRPr="00D708D5">
        <w:rPr>
          <w:bCs/>
          <w:sz w:val="28"/>
          <w:szCs w:val="28"/>
        </w:rPr>
        <w:t>взаимопонимания  из</w:t>
      </w:r>
      <w:proofErr w:type="gramEnd"/>
      <w:r w:rsidRPr="00D708D5">
        <w:rPr>
          <w:bCs/>
          <w:sz w:val="28"/>
          <w:szCs w:val="28"/>
        </w:rPr>
        <w:t xml:space="preserve"> своей профессиональной деятельности</w:t>
      </w:r>
      <w:r w:rsidRPr="00D708D5">
        <w:rPr>
          <w:b/>
          <w:bCs/>
          <w:sz w:val="28"/>
          <w:szCs w:val="28"/>
        </w:rPr>
        <w:t>.</w:t>
      </w:r>
    </w:p>
    <w:p w14:paraId="084A61A4" w14:textId="77777777" w:rsidR="00C02172" w:rsidRDefault="00C02172" w:rsidP="00A13245">
      <w:pPr>
        <w:pStyle w:val="ReportMain"/>
        <w:suppressAutoHyphens/>
        <w:jc w:val="both"/>
        <w:rPr>
          <w:b/>
          <w:sz w:val="28"/>
        </w:rPr>
      </w:pPr>
    </w:p>
    <w:p w14:paraId="289081A8" w14:textId="77777777" w:rsidR="00C02172" w:rsidRDefault="00C02172" w:rsidP="00A13245">
      <w:pPr>
        <w:pStyle w:val="ReportMain"/>
        <w:suppressAutoHyphens/>
        <w:jc w:val="both"/>
        <w:rPr>
          <w:b/>
          <w:sz w:val="28"/>
        </w:rPr>
      </w:pPr>
    </w:p>
    <w:p w14:paraId="4ACAE2E5" w14:textId="77777777" w:rsidR="00A13245" w:rsidRDefault="00A13245" w:rsidP="00A13245">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14:paraId="646F555D" w14:textId="77777777" w:rsidR="00A13245" w:rsidRDefault="00A13245" w:rsidP="00C02172">
      <w:pPr>
        <w:pStyle w:val="21"/>
        <w:numPr>
          <w:ilvl w:val="0"/>
          <w:numId w:val="0"/>
        </w:numPr>
        <w:spacing w:before="0" w:line="240" w:lineRule="auto"/>
        <w:ind w:left="993"/>
        <w:jc w:val="both"/>
        <w:rPr>
          <w:szCs w:val="28"/>
          <w:lang w:eastAsia="ru-RU"/>
        </w:rPr>
      </w:pPr>
      <w:bookmarkStart w:id="12" w:name="_Toc465433793"/>
    </w:p>
    <w:p w14:paraId="1E2AB963" w14:textId="77777777" w:rsidR="00A13245" w:rsidRDefault="00A13245" w:rsidP="00A13245">
      <w:pPr>
        <w:spacing w:after="0" w:line="240" w:lineRule="auto"/>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13245" w:rsidRPr="0099247C" w14:paraId="6F9AE7B2" w14:textId="77777777" w:rsidTr="00F3134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16D451" w14:textId="77777777"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4-балльная</w:t>
            </w:r>
          </w:p>
          <w:p w14:paraId="4EDC20F5" w14:textId="77777777"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E948AB" w14:textId="77777777"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95B704" w14:textId="77777777"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Критерии</w:t>
            </w:r>
          </w:p>
        </w:tc>
      </w:tr>
      <w:tr w:rsidR="00A13245" w:rsidRPr="0099247C" w14:paraId="5AD76BB1" w14:textId="77777777" w:rsidTr="00F3134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24B7904D"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Отлично</w:t>
            </w:r>
          </w:p>
          <w:p w14:paraId="31279E89" w14:textId="77777777" w:rsidR="00A13245" w:rsidRPr="0099247C" w:rsidRDefault="00A13245" w:rsidP="00F3134C">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7F9A8F6" w14:textId="77777777" w:rsidR="00A13245" w:rsidRPr="00AF136A" w:rsidRDefault="00A13245" w:rsidP="00A13245">
            <w:pPr>
              <w:pStyle w:val="64"/>
              <w:numPr>
                <w:ilvl w:val="0"/>
                <w:numId w:val="17"/>
              </w:numPr>
              <w:shd w:val="clear" w:color="auto" w:fill="auto"/>
              <w:tabs>
                <w:tab w:val="left" w:pos="514"/>
              </w:tabs>
              <w:spacing w:line="240" w:lineRule="auto"/>
              <w:jc w:val="left"/>
              <w:rPr>
                <w:sz w:val="28"/>
                <w:szCs w:val="28"/>
              </w:rPr>
            </w:pPr>
            <w:r w:rsidRPr="00AF136A">
              <w:rPr>
                <w:rStyle w:val="3f1"/>
              </w:rPr>
              <w:t>Полнота выполнения тестовых заданий;</w:t>
            </w:r>
          </w:p>
          <w:p w14:paraId="1FD3D23E" w14:textId="77777777" w:rsidR="00A13245" w:rsidRPr="00AF136A" w:rsidRDefault="00A13245" w:rsidP="00A13245">
            <w:pPr>
              <w:pStyle w:val="64"/>
              <w:numPr>
                <w:ilvl w:val="0"/>
                <w:numId w:val="17"/>
              </w:numPr>
              <w:shd w:val="clear" w:color="auto" w:fill="auto"/>
              <w:tabs>
                <w:tab w:val="left" w:pos="490"/>
              </w:tabs>
              <w:spacing w:line="240" w:lineRule="auto"/>
              <w:jc w:val="left"/>
              <w:rPr>
                <w:sz w:val="28"/>
                <w:szCs w:val="28"/>
              </w:rPr>
            </w:pPr>
            <w:r w:rsidRPr="00AF136A">
              <w:rPr>
                <w:rStyle w:val="3f1"/>
              </w:rPr>
              <w:t>Своевременность выполнения;</w:t>
            </w:r>
          </w:p>
          <w:p w14:paraId="1C354514" w14:textId="77777777" w:rsidR="00A13245" w:rsidRPr="00AF136A" w:rsidRDefault="00A13245" w:rsidP="00A13245">
            <w:pPr>
              <w:pStyle w:val="64"/>
              <w:numPr>
                <w:ilvl w:val="0"/>
                <w:numId w:val="17"/>
              </w:numPr>
              <w:shd w:val="clear" w:color="auto" w:fill="auto"/>
              <w:tabs>
                <w:tab w:val="left" w:pos="475"/>
              </w:tabs>
              <w:spacing w:line="240" w:lineRule="auto"/>
              <w:jc w:val="left"/>
              <w:rPr>
                <w:sz w:val="28"/>
                <w:szCs w:val="28"/>
              </w:rPr>
            </w:pPr>
            <w:r w:rsidRPr="00AF136A">
              <w:rPr>
                <w:rStyle w:val="3f1"/>
              </w:rPr>
              <w:t>Правильность ответов на вопросы;</w:t>
            </w:r>
          </w:p>
          <w:p w14:paraId="42A7DEB7" w14:textId="77777777" w:rsidR="00A13245" w:rsidRPr="00AF136A" w:rsidRDefault="00A13245" w:rsidP="00A13245">
            <w:pPr>
              <w:pStyle w:val="64"/>
              <w:numPr>
                <w:ilvl w:val="0"/>
                <w:numId w:val="17"/>
              </w:numPr>
              <w:shd w:val="clear" w:color="auto" w:fill="auto"/>
              <w:tabs>
                <w:tab w:val="left" w:pos="490"/>
              </w:tabs>
              <w:spacing w:line="240" w:lineRule="auto"/>
              <w:jc w:val="left"/>
              <w:rPr>
                <w:sz w:val="28"/>
                <w:szCs w:val="28"/>
              </w:rPr>
            </w:pPr>
            <w:r w:rsidRPr="00AF136A">
              <w:rPr>
                <w:rStyle w:val="3f1"/>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3D17F323" w14:textId="77777777"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Выполнено более 95 % заданий предложенного теста, в заданиях открытого типа дан полный, развернутый ответ на поставленный вопрос</w:t>
            </w:r>
          </w:p>
        </w:tc>
      </w:tr>
      <w:tr w:rsidR="00A13245" w:rsidRPr="0099247C" w14:paraId="72260A4E" w14:textId="77777777" w:rsidTr="00F3134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154B474F"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Хорошо</w:t>
            </w:r>
          </w:p>
          <w:p w14:paraId="03FB6BA8" w14:textId="77777777" w:rsidR="00A13245" w:rsidRPr="0099247C" w:rsidRDefault="00A13245" w:rsidP="00F3134C">
            <w:pPr>
              <w:pStyle w:val="64"/>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5F5DCA38" w14:textId="77777777" w:rsidR="00A13245" w:rsidRPr="00AF136A" w:rsidRDefault="00A13245" w:rsidP="00F3134C">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2C23BD68" w14:textId="77777777"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 xml:space="preserve">Выполнено от 75 до </w:t>
            </w:r>
            <w:proofErr w:type="gramStart"/>
            <w:r w:rsidRPr="00AF136A">
              <w:rPr>
                <w:rStyle w:val="3f1"/>
              </w:rPr>
              <w:t>95  %</w:t>
            </w:r>
            <w:proofErr w:type="gramEnd"/>
            <w:r w:rsidRPr="00AF136A">
              <w:rPr>
                <w:rStyle w:val="3f1"/>
              </w:rPr>
              <w:t xml:space="preserve">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13245" w:rsidRPr="0099247C" w14:paraId="1EC7E947" w14:textId="77777777" w:rsidTr="00F3134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38665623"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Удовлетворительно</w:t>
            </w:r>
          </w:p>
          <w:p w14:paraId="490343AC" w14:textId="77777777" w:rsidR="00A13245" w:rsidRPr="0099247C" w:rsidRDefault="00A13245" w:rsidP="00F3134C">
            <w:pPr>
              <w:pStyle w:val="64"/>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1D47F7DA" w14:textId="77777777" w:rsidR="00A13245" w:rsidRPr="00AF136A" w:rsidRDefault="00A13245" w:rsidP="00F3134C">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6CFC1BEB" w14:textId="77777777"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 xml:space="preserve">Выполнено от 50 до </w:t>
            </w:r>
            <w:proofErr w:type="gramStart"/>
            <w:r w:rsidRPr="00AF136A">
              <w:rPr>
                <w:rStyle w:val="3f1"/>
              </w:rPr>
              <w:t>75  %</w:t>
            </w:r>
            <w:proofErr w:type="gramEnd"/>
            <w:r w:rsidRPr="00AF136A">
              <w:rPr>
                <w:rStyle w:val="3f1"/>
              </w:rPr>
              <w:t xml:space="preserve">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13245" w:rsidRPr="0099247C" w14:paraId="0083A02E" w14:textId="77777777" w:rsidTr="00F3134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764D19A3"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06DD820C" w14:textId="77777777" w:rsidR="00A13245" w:rsidRPr="00AF136A" w:rsidRDefault="00A13245" w:rsidP="00F3134C">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7AD2B556" w14:textId="77777777"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 xml:space="preserve">Выполнено менее </w:t>
            </w:r>
            <w:proofErr w:type="gramStart"/>
            <w:r w:rsidRPr="00AF136A">
              <w:rPr>
                <w:rStyle w:val="3f1"/>
              </w:rPr>
              <w:t>50  %</w:t>
            </w:r>
            <w:proofErr w:type="gramEnd"/>
            <w:r w:rsidRPr="00AF136A">
              <w:rPr>
                <w:rStyle w:val="3f1"/>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w:t>
            </w:r>
            <w:r w:rsidRPr="00AF136A">
              <w:rPr>
                <w:rStyle w:val="3f1"/>
              </w:rPr>
              <w:lastRenderedPageBreak/>
              <w:t>(терминах, понятиях).</w:t>
            </w:r>
          </w:p>
        </w:tc>
      </w:tr>
    </w:tbl>
    <w:p w14:paraId="54A4A29B" w14:textId="77777777" w:rsidR="00A13245" w:rsidRPr="0099247C" w:rsidRDefault="00A13245" w:rsidP="00A13245">
      <w:pPr>
        <w:spacing w:after="0" w:line="240" w:lineRule="auto"/>
        <w:rPr>
          <w:rStyle w:val="afffff8"/>
          <w:rFonts w:eastAsia="Calibri"/>
          <w:bCs w:val="0"/>
          <w:szCs w:val="24"/>
        </w:rPr>
      </w:pPr>
    </w:p>
    <w:p w14:paraId="4AFF005B" w14:textId="77777777" w:rsidR="00A13245" w:rsidRDefault="00A13245" w:rsidP="00A13245">
      <w:pPr>
        <w:spacing w:after="0" w:line="240" w:lineRule="auto"/>
        <w:jc w:val="both"/>
        <w:rPr>
          <w:rStyle w:val="afffff8"/>
          <w:rFonts w:eastAsia="Calibri"/>
          <w:bCs w:val="0"/>
          <w:sz w:val="28"/>
          <w:szCs w:val="28"/>
        </w:rPr>
      </w:pPr>
    </w:p>
    <w:p w14:paraId="33BD8584" w14:textId="77777777" w:rsidR="00A13245" w:rsidRDefault="00A13245" w:rsidP="00A13245">
      <w:pPr>
        <w:spacing w:after="0" w:line="240" w:lineRule="auto"/>
        <w:jc w:val="both"/>
        <w:rPr>
          <w:rStyle w:val="afffff8"/>
          <w:rFonts w:eastAsia="Calibri"/>
          <w:bCs w:val="0"/>
          <w:sz w:val="28"/>
          <w:szCs w:val="28"/>
        </w:rPr>
      </w:pPr>
    </w:p>
    <w:p w14:paraId="08B7E65C" w14:textId="77777777" w:rsidR="00A13245" w:rsidRPr="001C009D" w:rsidRDefault="00A13245" w:rsidP="00A13245">
      <w:pPr>
        <w:spacing w:after="0" w:line="240" w:lineRule="auto"/>
        <w:jc w:val="both"/>
        <w:rPr>
          <w:sz w:val="28"/>
          <w:szCs w:val="28"/>
        </w:rPr>
      </w:pPr>
      <w:r w:rsidRPr="001C009D">
        <w:rPr>
          <w:rStyle w:val="afffff8"/>
          <w:rFonts w:eastAsia="Calibri"/>
          <w:bCs w:val="0"/>
          <w:sz w:val="28"/>
          <w:szCs w:val="28"/>
        </w:rPr>
        <w:t>Оценивание ответа на практическом занятии</w:t>
      </w:r>
      <w:r w:rsidRPr="001C009D">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A13245" w:rsidRPr="0099247C" w14:paraId="3BC58C2D" w14:textId="77777777" w:rsidTr="00F3134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0CFCE4" w14:textId="77777777"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4E636A" w14:textId="77777777"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488FE8" w14:textId="77777777"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Критерии</w:t>
            </w:r>
          </w:p>
        </w:tc>
      </w:tr>
      <w:tr w:rsidR="00A13245" w:rsidRPr="0099247C" w14:paraId="21974B26" w14:textId="77777777" w:rsidTr="00F3134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249F6C79"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311146F" w14:textId="77777777"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Полнота изложения теоретического материала;</w:t>
            </w:r>
          </w:p>
          <w:p w14:paraId="11499BD4" w14:textId="77777777" w:rsidR="00A13245" w:rsidRPr="0099247C" w:rsidRDefault="00A13245" w:rsidP="00A13245">
            <w:pPr>
              <w:pStyle w:val="64"/>
              <w:numPr>
                <w:ilvl w:val="0"/>
                <w:numId w:val="18"/>
              </w:numPr>
              <w:shd w:val="clear" w:color="auto" w:fill="auto"/>
              <w:tabs>
                <w:tab w:val="left" w:pos="498"/>
              </w:tabs>
              <w:spacing w:line="240" w:lineRule="auto"/>
              <w:jc w:val="left"/>
              <w:rPr>
                <w:sz w:val="28"/>
                <w:szCs w:val="28"/>
              </w:rPr>
            </w:pPr>
            <w:r w:rsidRPr="0099247C">
              <w:rPr>
                <w:rStyle w:val="3f1"/>
              </w:rPr>
              <w:t>Правильность и/или аргументированность изложения (последовательность действий);</w:t>
            </w:r>
          </w:p>
          <w:p w14:paraId="4FEBBBA7" w14:textId="77777777"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Самостоятельность ответа;</w:t>
            </w:r>
          </w:p>
          <w:p w14:paraId="218AD2E2" w14:textId="77777777" w:rsidR="00A13245" w:rsidRPr="00CF4682" w:rsidRDefault="00A13245" w:rsidP="00A13245">
            <w:pPr>
              <w:pStyle w:val="64"/>
              <w:numPr>
                <w:ilvl w:val="0"/>
                <w:numId w:val="18"/>
              </w:numPr>
              <w:shd w:val="clear" w:color="auto" w:fill="auto"/>
              <w:tabs>
                <w:tab w:val="left" w:pos="295"/>
              </w:tabs>
              <w:spacing w:line="240" w:lineRule="auto"/>
              <w:jc w:val="left"/>
              <w:rPr>
                <w:rStyle w:val="3f1"/>
              </w:rPr>
            </w:pPr>
            <w:r w:rsidRPr="00CF4682">
              <w:rPr>
                <w:rStyle w:val="3f1"/>
              </w:rPr>
              <w:t>Культура речи;</w:t>
            </w:r>
          </w:p>
          <w:p w14:paraId="65C8DA14" w14:textId="77777777"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CF4682">
              <w:rPr>
                <w:sz w:val="28"/>
                <w:szCs w:val="28"/>
              </w:rPr>
              <w:t>Степень осознанности, понимания изученного</w:t>
            </w:r>
          </w:p>
          <w:p w14:paraId="65631106" w14:textId="77777777"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Глубина / полнота рассмотрения темы;</w:t>
            </w:r>
          </w:p>
          <w:p w14:paraId="2490F244" w14:textId="77777777" w:rsidR="00A13245" w:rsidRPr="00FB64B1"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67AAE16F" w14:textId="77777777"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13245" w:rsidRPr="0099247C" w14:paraId="604FE26A" w14:textId="77777777" w:rsidTr="00F3134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442AB2E4"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Хорошо</w:t>
            </w:r>
          </w:p>
          <w:p w14:paraId="351DB69C" w14:textId="77777777"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4FF35A15" w14:textId="77777777"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45D3C88C" w14:textId="77777777" w:rsidR="00A13245" w:rsidRPr="0099247C" w:rsidRDefault="00A13245" w:rsidP="00F3134C">
            <w:pPr>
              <w:pStyle w:val="64"/>
              <w:shd w:val="clear" w:color="auto" w:fill="auto"/>
              <w:spacing w:line="240" w:lineRule="auto"/>
              <w:ind w:left="68" w:firstLine="0"/>
              <w:jc w:val="left"/>
              <w:rPr>
                <w:rStyle w:val="3f1"/>
              </w:rPr>
            </w:pPr>
            <w:r w:rsidRPr="0099247C">
              <w:rPr>
                <w:rStyle w:val="3f1"/>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14:paraId="68C1726E" w14:textId="77777777"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13245" w:rsidRPr="0099247C" w14:paraId="19371A54" w14:textId="77777777" w:rsidTr="00F3134C">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73ADF165"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lastRenderedPageBreak/>
              <w:t>Удовлетворительно</w:t>
            </w:r>
          </w:p>
          <w:p w14:paraId="73129750" w14:textId="77777777"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2B43E05C" w14:textId="77777777"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6602EC7B" w14:textId="77777777"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13245" w:rsidRPr="0099247C" w14:paraId="45A5BA79" w14:textId="77777777" w:rsidTr="00F3134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71F9D4B7"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18626645" w14:textId="77777777"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11FA2D3A" w14:textId="77777777"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14:paraId="01EF9AD6" w14:textId="77777777" w:rsidR="00A13245" w:rsidRDefault="00A13245" w:rsidP="00A13245">
      <w:pPr>
        <w:spacing w:after="0" w:line="240" w:lineRule="auto"/>
        <w:jc w:val="both"/>
        <w:rPr>
          <w:rStyle w:val="afffff8"/>
          <w:rFonts w:eastAsia="Calibri"/>
          <w:bCs w:val="0"/>
          <w:sz w:val="28"/>
          <w:szCs w:val="28"/>
        </w:rPr>
      </w:pPr>
    </w:p>
    <w:p w14:paraId="6013C647" w14:textId="77777777" w:rsidR="00A13245" w:rsidRDefault="00A13245" w:rsidP="00A13245">
      <w:pPr>
        <w:spacing w:after="0" w:line="240" w:lineRule="auto"/>
        <w:jc w:val="both"/>
        <w:rPr>
          <w:rStyle w:val="afffff8"/>
          <w:rFonts w:eastAsia="Calibri"/>
          <w:bCs w:val="0"/>
          <w:sz w:val="28"/>
          <w:szCs w:val="28"/>
        </w:rPr>
      </w:pPr>
    </w:p>
    <w:p w14:paraId="71AA7705" w14:textId="77777777" w:rsidR="00A13245" w:rsidRDefault="00A13245" w:rsidP="00A13245">
      <w:pPr>
        <w:spacing w:after="0" w:line="240" w:lineRule="auto"/>
        <w:rPr>
          <w:rStyle w:val="afffff9"/>
          <w:rFonts w:eastAsia="Calibri"/>
          <w:i w:val="0"/>
          <w:sz w:val="28"/>
          <w:szCs w:val="28"/>
        </w:rPr>
      </w:pPr>
      <w:r>
        <w:rPr>
          <w:b/>
          <w:sz w:val="28"/>
          <w:szCs w:val="28"/>
        </w:rPr>
        <w:t xml:space="preserve">Оценивание выполнения практической </w:t>
      </w:r>
      <w:r>
        <w:rPr>
          <w:rStyle w:val="afffff9"/>
          <w:rFonts w:eastAsia="Calibri"/>
          <w:i w:val="0"/>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A13245" w:rsidRPr="00AF136A" w14:paraId="454ED42F" w14:textId="77777777" w:rsidTr="00F3134C">
        <w:trPr>
          <w:trHeight w:val="702"/>
        </w:trPr>
        <w:tc>
          <w:tcPr>
            <w:tcW w:w="959" w:type="pct"/>
            <w:tcBorders>
              <w:top w:val="single" w:sz="4" w:space="0" w:color="auto"/>
              <w:left w:val="single" w:sz="4" w:space="0" w:color="auto"/>
              <w:bottom w:val="nil"/>
              <w:right w:val="nil"/>
            </w:tcBorders>
            <w:shd w:val="clear" w:color="auto" w:fill="FFFFFF"/>
            <w:vAlign w:val="center"/>
            <w:hideMark/>
          </w:tcPr>
          <w:p w14:paraId="33A4FADF"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14:paraId="5B3900D2"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14:paraId="34E160E4"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14:paraId="61759D78" w14:textId="77777777" w:rsidTr="00F3134C">
        <w:trPr>
          <w:trHeight w:val="1704"/>
        </w:trPr>
        <w:tc>
          <w:tcPr>
            <w:tcW w:w="959" w:type="pct"/>
            <w:tcBorders>
              <w:top w:val="single" w:sz="4" w:space="0" w:color="auto"/>
              <w:left w:val="single" w:sz="4" w:space="0" w:color="auto"/>
              <w:bottom w:val="nil"/>
              <w:right w:val="nil"/>
            </w:tcBorders>
            <w:shd w:val="clear" w:color="auto" w:fill="FFFFFF"/>
          </w:tcPr>
          <w:p w14:paraId="7C2EE23E"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14:paraId="2DAA5631" w14:textId="77777777" w:rsidR="00A13245" w:rsidRPr="00AF136A" w:rsidRDefault="00A13245" w:rsidP="00F3134C">
            <w:pPr>
              <w:pStyle w:val="64"/>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14:paraId="7AB95E67" w14:textId="77777777" w:rsidR="00A13245" w:rsidRPr="00FB64B1" w:rsidRDefault="00A13245" w:rsidP="00A13245">
            <w:pPr>
              <w:pStyle w:val="64"/>
              <w:numPr>
                <w:ilvl w:val="0"/>
                <w:numId w:val="19"/>
              </w:numPr>
              <w:shd w:val="clear" w:color="auto" w:fill="auto"/>
              <w:tabs>
                <w:tab w:val="left" w:pos="293"/>
              </w:tabs>
              <w:spacing w:line="240" w:lineRule="auto"/>
              <w:jc w:val="left"/>
              <w:rPr>
                <w:sz w:val="28"/>
                <w:szCs w:val="28"/>
              </w:rPr>
            </w:pPr>
            <w:r w:rsidRPr="00FB64B1">
              <w:rPr>
                <w:rStyle w:val="3f1"/>
              </w:rPr>
              <w:t>Полнота выполнения;</w:t>
            </w:r>
          </w:p>
          <w:p w14:paraId="346795FF" w14:textId="77777777" w:rsidR="00A13245" w:rsidRPr="00FB64B1" w:rsidRDefault="00A13245" w:rsidP="00A13245">
            <w:pPr>
              <w:pStyle w:val="64"/>
              <w:numPr>
                <w:ilvl w:val="0"/>
                <w:numId w:val="19"/>
              </w:numPr>
              <w:shd w:val="clear" w:color="auto" w:fill="auto"/>
              <w:tabs>
                <w:tab w:val="left" w:pos="487"/>
              </w:tabs>
              <w:spacing w:line="240" w:lineRule="auto"/>
              <w:jc w:val="left"/>
              <w:rPr>
                <w:sz w:val="28"/>
                <w:szCs w:val="28"/>
              </w:rPr>
            </w:pPr>
            <w:r w:rsidRPr="00FB64B1">
              <w:rPr>
                <w:rStyle w:val="3f1"/>
              </w:rPr>
              <w:t>Своевременность выполнения;</w:t>
            </w:r>
          </w:p>
          <w:p w14:paraId="04F225CA" w14:textId="77777777" w:rsidR="00A13245" w:rsidRPr="00FB64B1" w:rsidRDefault="00A13245" w:rsidP="00A13245">
            <w:pPr>
              <w:pStyle w:val="64"/>
              <w:numPr>
                <w:ilvl w:val="0"/>
                <w:numId w:val="19"/>
              </w:numPr>
              <w:shd w:val="clear" w:color="auto" w:fill="auto"/>
              <w:tabs>
                <w:tab w:val="left" w:pos="293"/>
              </w:tabs>
              <w:spacing w:line="240" w:lineRule="auto"/>
              <w:jc w:val="left"/>
              <w:rPr>
                <w:sz w:val="28"/>
                <w:szCs w:val="28"/>
              </w:rPr>
            </w:pPr>
            <w:r w:rsidRPr="00FB64B1">
              <w:rPr>
                <w:rStyle w:val="3f1"/>
              </w:rPr>
              <w:t>Последовательность и рациональность выполнения;</w:t>
            </w:r>
          </w:p>
          <w:p w14:paraId="58A07B2A" w14:textId="77777777" w:rsidR="00A13245" w:rsidRPr="00FB64B1" w:rsidRDefault="00A13245" w:rsidP="00A13245">
            <w:pPr>
              <w:pStyle w:val="64"/>
              <w:numPr>
                <w:ilvl w:val="0"/>
                <w:numId w:val="19"/>
              </w:numPr>
              <w:shd w:val="clear" w:color="auto" w:fill="auto"/>
              <w:tabs>
                <w:tab w:val="left" w:pos="487"/>
              </w:tabs>
              <w:spacing w:line="240" w:lineRule="auto"/>
              <w:jc w:val="left"/>
              <w:rPr>
                <w:rStyle w:val="3f1"/>
              </w:rPr>
            </w:pPr>
            <w:r w:rsidRPr="00FB64B1">
              <w:rPr>
                <w:rStyle w:val="3f1"/>
              </w:rPr>
              <w:lastRenderedPageBreak/>
              <w:t>Самостоятельность решения;</w:t>
            </w:r>
          </w:p>
          <w:p w14:paraId="1FA1F0B9" w14:textId="77777777" w:rsidR="00A13245" w:rsidRPr="00FB64B1" w:rsidRDefault="00A13245" w:rsidP="00A13245">
            <w:pPr>
              <w:pStyle w:val="64"/>
              <w:numPr>
                <w:ilvl w:val="0"/>
                <w:numId w:val="19"/>
              </w:numPr>
              <w:shd w:val="clear" w:color="auto" w:fill="auto"/>
              <w:tabs>
                <w:tab w:val="left" w:pos="487"/>
              </w:tabs>
              <w:spacing w:line="240" w:lineRule="auto"/>
              <w:jc w:val="left"/>
              <w:rPr>
                <w:sz w:val="28"/>
                <w:szCs w:val="28"/>
              </w:rPr>
            </w:pPr>
            <w:r w:rsidRPr="00FB64B1">
              <w:rPr>
                <w:sz w:val="28"/>
                <w:szCs w:val="28"/>
              </w:rPr>
              <w:t>способность анализировать и обобщать информацию.</w:t>
            </w:r>
          </w:p>
          <w:p w14:paraId="229CA35A" w14:textId="77777777" w:rsidR="00A13245" w:rsidRPr="00A01664" w:rsidRDefault="00A13245" w:rsidP="00A13245">
            <w:pPr>
              <w:pStyle w:val="2f8"/>
              <w:numPr>
                <w:ilvl w:val="0"/>
                <w:numId w:val="19"/>
              </w:numPr>
              <w:shd w:val="clear" w:color="auto" w:fill="auto"/>
              <w:tabs>
                <w:tab w:val="left" w:pos="168"/>
              </w:tabs>
              <w:spacing w:after="0" w:line="274" w:lineRule="exact"/>
              <w:jc w:val="both"/>
              <w:rPr>
                <w:sz w:val="28"/>
                <w:szCs w:val="28"/>
                <w:lang w:eastAsia="ru-RU"/>
              </w:rPr>
            </w:pPr>
            <w:r w:rsidRPr="00A01664">
              <w:rPr>
                <w:sz w:val="28"/>
                <w:szCs w:val="28"/>
                <w:lang w:eastAsia="ru-RU"/>
              </w:rPr>
              <w:t xml:space="preserve"> Способность делать обоснованные выводы на основе интерпретации информации, разъяснения;</w:t>
            </w:r>
          </w:p>
          <w:p w14:paraId="6E338BBC" w14:textId="77777777" w:rsidR="00A13245" w:rsidRPr="00A01664" w:rsidRDefault="00A13245" w:rsidP="00A13245">
            <w:pPr>
              <w:pStyle w:val="2f8"/>
              <w:numPr>
                <w:ilvl w:val="0"/>
                <w:numId w:val="19"/>
              </w:numPr>
              <w:shd w:val="clear" w:color="auto" w:fill="auto"/>
              <w:tabs>
                <w:tab w:val="left" w:pos="413"/>
              </w:tabs>
              <w:spacing w:after="0" w:line="274" w:lineRule="exact"/>
              <w:jc w:val="both"/>
              <w:rPr>
                <w:rFonts w:eastAsia="Calibri"/>
                <w:sz w:val="28"/>
                <w:szCs w:val="28"/>
                <w:lang w:eastAsia="ru-RU"/>
              </w:rPr>
            </w:pPr>
            <w:r w:rsidRPr="00A01664">
              <w:rPr>
                <w:sz w:val="28"/>
                <w:szCs w:val="28"/>
                <w:lang w:eastAsia="ru-RU"/>
              </w:rPr>
              <w:t xml:space="preserve">Установление причинно-следственных связей, </w:t>
            </w:r>
            <w:proofErr w:type="gramStart"/>
            <w:r w:rsidRPr="00A01664">
              <w:rPr>
                <w:sz w:val="28"/>
                <w:szCs w:val="28"/>
                <w:lang w:eastAsia="ru-RU"/>
              </w:rPr>
              <w:t>выявление  закономерности</w:t>
            </w:r>
            <w:proofErr w:type="gramEnd"/>
            <w:r w:rsidRPr="00A01664">
              <w:rPr>
                <w:sz w:val="28"/>
                <w:szCs w:val="28"/>
                <w:lang w:eastAsia="ru-RU"/>
              </w:rPr>
              <w:t>;</w:t>
            </w:r>
          </w:p>
          <w:p w14:paraId="4A84958B" w14:textId="77777777" w:rsidR="00A13245" w:rsidRPr="00AF136A" w:rsidRDefault="00A13245" w:rsidP="00F3134C">
            <w:pPr>
              <w:pStyle w:val="64"/>
              <w:shd w:val="clear" w:color="auto" w:fill="auto"/>
              <w:tabs>
                <w:tab w:val="left" w:pos="487"/>
              </w:tabs>
              <w:spacing w:line="240" w:lineRule="auto"/>
              <w:ind w:firstLine="0"/>
              <w:jc w:val="left"/>
              <w:rPr>
                <w:sz w:val="28"/>
                <w:szCs w:val="28"/>
              </w:rPr>
            </w:pPr>
          </w:p>
          <w:p w14:paraId="5B69E536" w14:textId="77777777" w:rsidR="00A13245" w:rsidRPr="00AF136A" w:rsidRDefault="00A13245" w:rsidP="00F3134C">
            <w:pPr>
              <w:pStyle w:val="64"/>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14:paraId="088B4228" w14:textId="77777777"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lastRenderedPageBreak/>
              <w:t>Задание решено самостоятельно. Студент</w:t>
            </w:r>
            <w:r>
              <w:rPr>
                <w:rStyle w:val="3f1"/>
              </w:rPr>
              <w:t xml:space="preserve"> </w:t>
            </w:r>
            <w:r w:rsidRPr="00AF136A">
              <w:rPr>
                <w:sz w:val="28"/>
                <w:szCs w:val="28"/>
              </w:rPr>
              <w:t xml:space="preserve">учел все условия задачи, </w:t>
            </w:r>
            <w:r>
              <w:rPr>
                <w:sz w:val="28"/>
                <w:szCs w:val="28"/>
              </w:rPr>
              <w:t xml:space="preserve">полно и обоснованно </w:t>
            </w:r>
            <w:proofErr w:type="gramStart"/>
            <w:r>
              <w:rPr>
                <w:sz w:val="28"/>
                <w:szCs w:val="28"/>
              </w:rPr>
              <w:t>представил  анализ</w:t>
            </w:r>
            <w:proofErr w:type="gramEnd"/>
            <w:r>
              <w:rPr>
                <w:sz w:val="28"/>
                <w:szCs w:val="28"/>
              </w:rPr>
              <w:t xml:space="preserve">  психолого -  педагогической </w:t>
            </w:r>
            <w:r w:rsidRPr="00AF136A">
              <w:rPr>
                <w:sz w:val="28"/>
                <w:szCs w:val="28"/>
              </w:rPr>
              <w:t xml:space="preserve"> ситуаци</w:t>
            </w:r>
            <w:r>
              <w:rPr>
                <w:sz w:val="28"/>
                <w:szCs w:val="28"/>
              </w:rPr>
              <w:t>и</w:t>
            </w:r>
          </w:p>
        </w:tc>
      </w:tr>
      <w:tr w:rsidR="00A13245" w:rsidRPr="00AF136A" w14:paraId="7DC160E5" w14:textId="77777777" w:rsidTr="00F3134C">
        <w:trPr>
          <w:trHeight w:val="2770"/>
        </w:trPr>
        <w:tc>
          <w:tcPr>
            <w:tcW w:w="959" w:type="pct"/>
            <w:tcBorders>
              <w:top w:val="single" w:sz="4" w:space="0" w:color="auto"/>
              <w:left w:val="single" w:sz="4" w:space="0" w:color="auto"/>
              <w:bottom w:val="single" w:sz="4" w:space="0" w:color="auto"/>
              <w:right w:val="nil"/>
            </w:tcBorders>
            <w:shd w:val="clear" w:color="auto" w:fill="FFFFFF"/>
          </w:tcPr>
          <w:p w14:paraId="7826F37C"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lastRenderedPageBreak/>
              <w:t>Хорошо</w:t>
            </w:r>
          </w:p>
          <w:p w14:paraId="0957D5A9" w14:textId="77777777" w:rsidR="00A13245" w:rsidRPr="00AF136A" w:rsidRDefault="00A13245" w:rsidP="00F3134C">
            <w:pPr>
              <w:pStyle w:val="64"/>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14:paraId="09AC6062" w14:textId="77777777" w:rsidR="00A13245" w:rsidRPr="00AF136A" w:rsidRDefault="00A13245" w:rsidP="00F3134C">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14:paraId="34FA349E" w14:textId="77777777"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w:t>
            </w:r>
            <w:r>
              <w:rPr>
                <w:sz w:val="28"/>
                <w:szCs w:val="28"/>
              </w:rPr>
              <w:t xml:space="preserve"> </w:t>
            </w:r>
            <w:proofErr w:type="gramStart"/>
            <w:r>
              <w:rPr>
                <w:sz w:val="28"/>
                <w:szCs w:val="28"/>
              </w:rPr>
              <w:t>представил  анализ</w:t>
            </w:r>
            <w:proofErr w:type="gramEnd"/>
            <w:r>
              <w:rPr>
                <w:sz w:val="28"/>
                <w:szCs w:val="28"/>
              </w:rPr>
              <w:t xml:space="preserve">  психолого -  педагогической </w:t>
            </w:r>
            <w:r w:rsidRPr="00AF136A">
              <w:rPr>
                <w:sz w:val="28"/>
                <w:szCs w:val="28"/>
              </w:rPr>
              <w:t xml:space="preserve"> ситуаци</w:t>
            </w:r>
            <w:r>
              <w:rPr>
                <w:sz w:val="28"/>
                <w:szCs w:val="28"/>
              </w:rPr>
              <w:t>и</w:t>
            </w:r>
            <w:r w:rsidRPr="00F236CB">
              <w:rPr>
                <w:sz w:val="28"/>
                <w:szCs w:val="28"/>
              </w:rPr>
              <w:t>, но не сумел дать полного и обоснованного ответа</w:t>
            </w:r>
          </w:p>
        </w:tc>
      </w:tr>
      <w:tr w:rsidR="00A13245" w:rsidRPr="00AF136A" w14:paraId="48D12D73" w14:textId="77777777" w:rsidTr="00F3134C">
        <w:trPr>
          <w:trHeight w:val="701"/>
        </w:trPr>
        <w:tc>
          <w:tcPr>
            <w:tcW w:w="959" w:type="pct"/>
            <w:tcBorders>
              <w:top w:val="single" w:sz="4" w:space="0" w:color="auto"/>
              <w:left w:val="single" w:sz="4" w:space="0" w:color="auto"/>
              <w:bottom w:val="nil"/>
              <w:right w:val="nil"/>
            </w:tcBorders>
            <w:shd w:val="clear" w:color="auto" w:fill="FFFFFF"/>
            <w:hideMark/>
          </w:tcPr>
          <w:p w14:paraId="7EAF26AD"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14:paraId="206BB3DC" w14:textId="77777777" w:rsidR="00A13245" w:rsidRPr="00AF136A" w:rsidRDefault="00A13245" w:rsidP="00F3134C">
            <w:pPr>
              <w:spacing w:after="0" w:line="240" w:lineRule="auto"/>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14:paraId="5EDFBFE2" w14:textId="77777777"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sidRPr="00AF136A">
              <w:rPr>
                <w:rStyle w:val="3f1"/>
              </w:rPr>
              <w:t xml:space="preserve">Задание решено с подсказками преподавателя. </w:t>
            </w:r>
            <w:r>
              <w:rPr>
                <w:rStyle w:val="3f1"/>
              </w:rPr>
              <w:t xml:space="preserve">Студент </w:t>
            </w:r>
            <w:r w:rsidRPr="00F236CB">
              <w:rPr>
                <w:sz w:val="28"/>
                <w:szCs w:val="28"/>
              </w:rPr>
              <w:t xml:space="preserve">учел не все условия задачи, </w:t>
            </w:r>
            <w:proofErr w:type="gramStart"/>
            <w:r>
              <w:rPr>
                <w:sz w:val="28"/>
                <w:szCs w:val="28"/>
              </w:rPr>
              <w:t xml:space="preserve">проанализировал </w:t>
            </w:r>
            <w:r w:rsidRPr="00F236CB">
              <w:rPr>
                <w:sz w:val="28"/>
                <w:szCs w:val="28"/>
              </w:rPr>
              <w:t xml:space="preserve"> </w:t>
            </w:r>
            <w:r>
              <w:rPr>
                <w:sz w:val="28"/>
                <w:szCs w:val="28"/>
              </w:rPr>
              <w:t>психолого</w:t>
            </w:r>
            <w:proofErr w:type="gramEnd"/>
            <w:r>
              <w:rPr>
                <w:sz w:val="28"/>
                <w:szCs w:val="28"/>
              </w:rPr>
              <w:t xml:space="preserve"> -  педагогическую </w:t>
            </w:r>
            <w:r w:rsidRPr="00AF136A">
              <w:rPr>
                <w:sz w:val="28"/>
                <w:szCs w:val="28"/>
              </w:rPr>
              <w:t xml:space="preserve"> ситуацию</w:t>
            </w:r>
            <w:r w:rsidRPr="00F236CB">
              <w:rPr>
                <w:sz w:val="28"/>
                <w:szCs w:val="28"/>
              </w:rPr>
              <w:t xml:space="preserve"> , но не сумел дать полного и обоснованного ответа</w:t>
            </w:r>
          </w:p>
        </w:tc>
      </w:tr>
      <w:tr w:rsidR="00A13245" w:rsidRPr="00AF136A" w14:paraId="08B21099" w14:textId="77777777" w:rsidTr="00F3134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14:paraId="1BC96148"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14:paraId="17A5CC18" w14:textId="77777777" w:rsidR="00A13245" w:rsidRPr="00AF136A" w:rsidRDefault="00A13245" w:rsidP="00F3134C">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14:paraId="4E936C64" w14:textId="77777777"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Задание не решено.</w:t>
            </w:r>
          </w:p>
        </w:tc>
      </w:tr>
    </w:tbl>
    <w:p w14:paraId="32337003" w14:textId="77777777" w:rsidR="00A13245" w:rsidRDefault="00A13245" w:rsidP="00A13245">
      <w:pPr>
        <w:spacing w:after="0" w:line="240" w:lineRule="auto"/>
        <w:rPr>
          <w:b/>
          <w:sz w:val="28"/>
          <w:szCs w:val="28"/>
        </w:rPr>
      </w:pPr>
    </w:p>
    <w:p w14:paraId="7A5CDFEE" w14:textId="77777777" w:rsidR="00A13245" w:rsidRDefault="00A13245" w:rsidP="00A13245">
      <w:pPr>
        <w:spacing w:after="0" w:line="240" w:lineRule="auto"/>
        <w:rPr>
          <w:i/>
          <w:sz w:val="28"/>
          <w:szCs w:val="28"/>
        </w:rPr>
      </w:pPr>
      <w:r>
        <w:rPr>
          <w:b/>
          <w:sz w:val="28"/>
          <w:szCs w:val="28"/>
        </w:rPr>
        <w:t xml:space="preserve">Оценивание </w:t>
      </w:r>
      <w:proofErr w:type="gramStart"/>
      <w:r>
        <w:rPr>
          <w:b/>
          <w:sz w:val="28"/>
          <w:szCs w:val="28"/>
        </w:rPr>
        <w:t>выполнения  учебной</w:t>
      </w:r>
      <w:proofErr w:type="gramEnd"/>
      <w:r>
        <w:rPr>
          <w:b/>
          <w:sz w:val="28"/>
          <w:szCs w:val="28"/>
        </w:rPr>
        <w:t xml:space="preserve">  </w:t>
      </w:r>
      <w:r>
        <w:rPr>
          <w:rStyle w:val="afffff9"/>
          <w:rFonts w:eastAsia="Calibri"/>
          <w:i w:val="0"/>
          <w:sz w:val="28"/>
          <w:szCs w:val="28"/>
        </w:rPr>
        <w:t>задачи в контексте  системно –деятельностного   подхода (индивидуальное творческое задание)</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A13245" w:rsidRPr="00AF136A" w14:paraId="3DE36518" w14:textId="77777777" w:rsidTr="00F3134C">
        <w:trPr>
          <w:trHeight w:val="702"/>
        </w:trPr>
        <w:tc>
          <w:tcPr>
            <w:tcW w:w="1853" w:type="dxa"/>
            <w:tcBorders>
              <w:top w:val="single" w:sz="4" w:space="0" w:color="auto"/>
              <w:left w:val="single" w:sz="4" w:space="0" w:color="auto"/>
              <w:bottom w:val="nil"/>
              <w:right w:val="nil"/>
            </w:tcBorders>
            <w:shd w:val="clear" w:color="auto" w:fill="FFFFFF"/>
            <w:vAlign w:val="center"/>
            <w:hideMark/>
          </w:tcPr>
          <w:p w14:paraId="58079A2E"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14:paraId="36B2C621"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14:paraId="0367BDA7"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14:paraId="5E69B3B0" w14:textId="77777777" w:rsidTr="00F3134C">
        <w:trPr>
          <w:trHeight w:val="1704"/>
        </w:trPr>
        <w:tc>
          <w:tcPr>
            <w:tcW w:w="1853" w:type="dxa"/>
            <w:tcBorders>
              <w:top w:val="single" w:sz="4" w:space="0" w:color="auto"/>
              <w:left w:val="single" w:sz="4" w:space="0" w:color="auto"/>
              <w:bottom w:val="nil"/>
              <w:right w:val="nil"/>
            </w:tcBorders>
            <w:shd w:val="clear" w:color="auto" w:fill="FFFFFF"/>
          </w:tcPr>
          <w:p w14:paraId="57AA10C0"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14:paraId="32517715" w14:textId="77777777" w:rsidR="00A13245" w:rsidRPr="00AF136A" w:rsidRDefault="00A13245" w:rsidP="00F3134C">
            <w:pPr>
              <w:pStyle w:val="64"/>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14:paraId="7A523897" w14:textId="77777777" w:rsidR="00A13245" w:rsidRPr="006602DA" w:rsidRDefault="00A13245" w:rsidP="00F3134C">
            <w:pPr>
              <w:tabs>
                <w:tab w:val="left" w:pos="3840"/>
              </w:tabs>
              <w:spacing w:after="0" w:line="240" w:lineRule="auto"/>
              <w:jc w:val="both"/>
              <w:rPr>
                <w:b/>
                <w:sz w:val="28"/>
                <w:szCs w:val="28"/>
                <w:u w:val="single"/>
              </w:rPr>
            </w:pPr>
            <w:r>
              <w:rPr>
                <w:sz w:val="28"/>
                <w:szCs w:val="28"/>
              </w:rPr>
              <w:t xml:space="preserve">1. </w:t>
            </w:r>
            <w:r w:rsidRPr="006602DA">
              <w:rPr>
                <w:b/>
                <w:sz w:val="28"/>
                <w:szCs w:val="28"/>
              </w:rPr>
              <w:t xml:space="preserve">преобразование условия задачи </w:t>
            </w:r>
          </w:p>
          <w:p w14:paraId="3F520280" w14:textId="77777777" w:rsidR="00A13245" w:rsidRDefault="00A13245" w:rsidP="00F3134C">
            <w:pPr>
              <w:tabs>
                <w:tab w:val="left" w:pos="3840"/>
              </w:tabs>
              <w:spacing w:after="0" w:line="240" w:lineRule="auto"/>
              <w:ind w:firstLine="709"/>
              <w:jc w:val="both"/>
              <w:rPr>
                <w:sz w:val="28"/>
                <w:szCs w:val="28"/>
              </w:rPr>
            </w:pPr>
            <w:r>
              <w:rPr>
                <w:sz w:val="28"/>
                <w:szCs w:val="28"/>
              </w:rPr>
              <w:t xml:space="preserve">Возвращение к учебной задаче, зафиксированной на предыдущем занятии. Преобразование условия </w:t>
            </w:r>
            <w:proofErr w:type="gramStart"/>
            <w:r>
              <w:rPr>
                <w:sz w:val="28"/>
                <w:szCs w:val="28"/>
              </w:rPr>
              <w:t>задачи  совместно</w:t>
            </w:r>
            <w:proofErr w:type="gramEnd"/>
            <w:r>
              <w:rPr>
                <w:sz w:val="28"/>
                <w:szCs w:val="28"/>
              </w:rPr>
              <w:t xml:space="preserve"> с обучающимися таким образом, чтобы можно было вычленить в решаемой задаче существенные данные. </w:t>
            </w:r>
          </w:p>
          <w:p w14:paraId="4836B5E7" w14:textId="77777777" w:rsidR="00A13245" w:rsidRPr="00A064F2" w:rsidRDefault="00A13245" w:rsidP="00F3134C">
            <w:pPr>
              <w:tabs>
                <w:tab w:val="left" w:pos="3840"/>
              </w:tabs>
              <w:spacing w:after="0" w:line="240" w:lineRule="auto"/>
              <w:ind w:firstLine="709"/>
              <w:jc w:val="both"/>
              <w:rPr>
                <w:sz w:val="28"/>
                <w:szCs w:val="28"/>
              </w:rPr>
            </w:pPr>
            <w:r>
              <w:rPr>
                <w:sz w:val="28"/>
                <w:szCs w:val="28"/>
              </w:rPr>
              <w:t>Создание педагогом ситуации, при которой обучающиеся принимают учебное действие - моделирование и используют его как инструмент для решения ранее поставленной учебной задачи.</w:t>
            </w:r>
          </w:p>
          <w:p w14:paraId="75ED2ABE" w14:textId="77777777" w:rsidR="00A13245" w:rsidRDefault="00A13245" w:rsidP="00F3134C">
            <w:pPr>
              <w:tabs>
                <w:tab w:val="left" w:pos="3840"/>
              </w:tabs>
              <w:spacing w:after="0" w:line="240" w:lineRule="auto"/>
              <w:jc w:val="both"/>
              <w:rPr>
                <w:sz w:val="28"/>
                <w:szCs w:val="28"/>
              </w:rPr>
            </w:pPr>
            <w:r w:rsidRPr="001C5608">
              <w:rPr>
                <w:b/>
                <w:sz w:val="28"/>
                <w:szCs w:val="28"/>
              </w:rPr>
              <w:t>2.</w:t>
            </w:r>
            <w:r w:rsidRPr="006602DA">
              <w:rPr>
                <w:b/>
                <w:sz w:val="28"/>
                <w:szCs w:val="28"/>
              </w:rPr>
              <w:t xml:space="preserve">собственное моделирование. </w:t>
            </w:r>
            <w:r>
              <w:rPr>
                <w:b/>
                <w:sz w:val="28"/>
                <w:szCs w:val="28"/>
              </w:rPr>
              <w:t xml:space="preserve">                            </w:t>
            </w:r>
            <w:r>
              <w:rPr>
                <w:sz w:val="28"/>
                <w:szCs w:val="28"/>
              </w:rPr>
              <w:t>Фиксация обучающимся выявленных существенных данных задачи в графической модели с целью опре</w:t>
            </w:r>
            <w:r>
              <w:rPr>
                <w:sz w:val="28"/>
                <w:szCs w:val="28"/>
              </w:rPr>
              <w:lastRenderedPageBreak/>
              <w:t xml:space="preserve">деления связей между ними. Реализация групповой работы обучающихся для создания разных типов образовательных моделей, которые наиболее полно отражали бы условия данной задачи. Демонстрация моделей, выполненных на листах ватмана, и их обсуждение. Обоснование выбора образовательных </w:t>
            </w:r>
            <w:proofErr w:type="gramStart"/>
            <w:r>
              <w:rPr>
                <w:sz w:val="28"/>
                <w:szCs w:val="28"/>
              </w:rPr>
              <w:t>моделей .</w:t>
            </w:r>
            <w:proofErr w:type="gramEnd"/>
            <w:r>
              <w:rPr>
                <w:sz w:val="28"/>
                <w:szCs w:val="28"/>
              </w:rPr>
              <w:t xml:space="preserve"> Выбор той образовательной модели, с помощью которой наиболее полно можно изучить свойства объекта (образования).</w:t>
            </w:r>
          </w:p>
          <w:p w14:paraId="268DB456" w14:textId="77777777" w:rsidR="00A13245" w:rsidRPr="00D35CCA" w:rsidRDefault="00A13245" w:rsidP="00F3134C">
            <w:pPr>
              <w:tabs>
                <w:tab w:val="left" w:pos="3840"/>
              </w:tabs>
              <w:spacing w:after="0" w:line="240" w:lineRule="auto"/>
              <w:jc w:val="both"/>
              <w:rPr>
                <w:sz w:val="28"/>
                <w:szCs w:val="28"/>
              </w:rPr>
            </w:pPr>
            <w:proofErr w:type="gramStart"/>
            <w:r>
              <w:rPr>
                <w:b/>
                <w:sz w:val="28"/>
                <w:szCs w:val="28"/>
              </w:rPr>
              <w:t>3 .</w:t>
            </w:r>
            <w:proofErr w:type="gramEnd"/>
            <w:r w:rsidRPr="00D35CCA">
              <w:rPr>
                <w:b/>
                <w:sz w:val="28"/>
                <w:szCs w:val="28"/>
              </w:rPr>
              <w:t xml:space="preserve"> преобразование моде</w:t>
            </w:r>
            <w:r>
              <w:rPr>
                <w:b/>
                <w:sz w:val="28"/>
                <w:szCs w:val="28"/>
              </w:rPr>
              <w:t xml:space="preserve">ли </w:t>
            </w:r>
          </w:p>
          <w:p w14:paraId="254BFDB8" w14:textId="77777777" w:rsidR="00A13245" w:rsidRPr="00A01664" w:rsidRDefault="00A13245" w:rsidP="00F3134C">
            <w:pPr>
              <w:pStyle w:val="2f8"/>
              <w:shd w:val="clear" w:color="auto" w:fill="auto"/>
              <w:tabs>
                <w:tab w:val="left" w:pos="230"/>
                <w:tab w:val="left" w:pos="284"/>
              </w:tabs>
              <w:spacing w:after="0" w:line="240" w:lineRule="auto"/>
              <w:ind w:firstLine="0"/>
              <w:jc w:val="left"/>
              <w:rPr>
                <w:sz w:val="28"/>
                <w:szCs w:val="28"/>
                <w:lang w:eastAsia="ru-RU"/>
              </w:rPr>
            </w:pPr>
            <w:r w:rsidRPr="00A01664">
              <w:rPr>
                <w:sz w:val="28"/>
                <w:szCs w:val="28"/>
                <w:lang w:eastAsia="ru-RU"/>
              </w:rPr>
              <w:t xml:space="preserve">Работа с выбранной моделью, которая может помочь решить предложенную учебную задачу. Преобразование модели обучающимися в связи с изменением условия задачи, которое позволяет всесторонне изучить выявленные связи и отношения между составными частями данной задачи. Коллективно-творческое обсуждение преобразованной </w:t>
            </w:r>
            <w:proofErr w:type="gramStart"/>
            <w:r w:rsidRPr="00A01664">
              <w:rPr>
                <w:sz w:val="28"/>
                <w:szCs w:val="28"/>
                <w:lang w:eastAsia="ru-RU"/>
              </w:rPr>
              <w:t>модели ,</w:t>
            </w:r>
            <w:proofErr w:type="gramEnd"/>
            <w:r w:rsidRPr="00A01664">
              <w:rPr>
                <w:sz w:val="28"/>
                <w:szCs w:val="28"/>
                <w:lang w:eastAsia="ru-RU"/>
              </w:rPr>
              <w:t xml:space="preserve"> согласно выделенным критериям </w:t>
            </w:r>
          </w:p>
          <w:p w14:paraId="6F513157" w14:textId="77777777" w:rsidR="00A13245" w:rsidRDefault="00A13245" w:rsidP="00F3134C">
            <w:pPr>
              <w:tabs>
                <w:tab w:val="left" w:pos="3840"/>
              </w:tabs>
              <w:spacing w:after="0" w:line="240" w:lineRule="auto"/>
              <w:jc w:val="both"/>
              <w:rPr>
                <w:sz w:val="28"/>
                <w:szCs w:val="28"/>
              </w:rPr>
            </w:pPr>
            <w:r w:rsidRPr="00D35CCA">
              <w:rPr>
                <w:b/>
                <w:sz w:val="28"/>
                <w:szCs w:val="28"/>
              </w:rPr>
              <w:t xml:space="preserve"> 4</w:t>
            </w:r>
            <w:r>
              <w:rPr>
                <w:b/>
                <w:sz w:val="28"/>
                <w:szCs w:val="28"/>
              </w:rPr>
              <w:t>.</w:t>
            </w:r>
            <w:r w:rsidRPr="00D35CCA">
              <w:rPr>
                <w:b/>
                <w:sz w:val="28"/>
                <w:szCs w:val="28"/>
              </w:rPr>
              <w:t xml:space="preserve"> оценка, взаимооценка работы </w:t>
            </w:r>
          </w:p>
          <w:p w14:paraId="18DECAF9" w14:textId="77777777" w:rsidR="00A13245" w:rsidRPr="00AF136A" w:rsidRDefault="00A13245" w:rsidP="00F3134C">
            <w:pPr>
              <w:tabs>
                <w:tab w:val="left" w:pos="3840"/>
              </w:tabs>
              <w:spacing w:after="0" w:line="240" w:lineRule="auto"/>
              <w:ind w:firstLine="709"/>
              <w:jc w:val="both"/>
              <w:rPr>
                <w:sz w:val="28"/>
                <w:szCs w:val="28"/>
              </w:rPr>
            </w:pPr>
            <w:r>
              <w:rPr>
                <w:sz w:val="28"/>
                <w:szCs w:val="28"/>
              </w:rPr>
              <w:t xml:space="preserve">Оценка и взаимооценка обучающимися собственных </w:t>
            </w:r>
            <w:proofErr w:type="gramStart"/>
            <w:r>
              <w:rPr>
                <w:sz w:val="28"/>
                <w:szCs w:val="28"/>
              </w:rPr>
              <w:t>действий  по</w:t>
            </w:r>
            <w:proofErr w:type="gramEnd"/>
            <w:r>
              <w:rPr>
                <w:sz w:val="28"/>
                <w:szCs w:val="28"/>
              </w:rPr>
              <w:t xml:space="preserve"> ранее совместно определенным критериям: эмоциональное удовлетворение обучающихся собственной работой, повышение рейтинга в глазах  других обучающихся (воспитанников) и присутствующих. Заполнение листа самооценки, </w:t>
            </w:r>
            <w:r>
              <w:rPr>
                <w:sz w:val="28"/>
                <w:szCs w:val="28"/>
              </w:rPr>
              <w:lastRenderedPageBreak/>
              <w:t xml:space="preserve">взаимооценки совместной работы в группе </w:t>
            </w:r>
          </w:p>
        </w:tc>
        <w:tc>
          <w:tcPr>
            <w:tcW w:w="4394" w:type="dxa"/>
            <w:tcBorders>
              <w:top w:val="single" w:sz="4" w:space="0" w:color="auto"/>
              <w:left w:val="single" w:sz="4" w:space="0" w:color="auto"/>
              <w:bottom w:val="nil"/>
              <w:right w:val="single" w:sz="4" w:space="0" w:color="auto"/>
            </w:tcBorders>
            <w:shd w:val="clear" w:color="auto" w:fill="FFFFFF"/>
            <w:hideMark/>
          </w:tcPr>
          <w:p w14:paraId="361D6961" w14:textId="77777777" w:rsidR="00A13245" w:rsidRPr="00E31F07" w:rsidRDefault="00A13245" w:rsidP="00F3134C">
            <w:pPr>
              <w:tabs>
                <w:tab w:val="left" w:pos="4005"/>
              </w:tabs>
              <w:rPr>
                <w:szCs w:val="24"/>
              </w:rPr>
            </w:pPr>
            <w:proofErr w:type="gramStart"/>
            <w:r>
              <w:rPr>
                <w:sz w:val="28"/>
                <w:szCs w:val="28"/>
              </w:rPr>
              <w:lastRenderedPageBreak/>
              <w:t>Обучающийся  и</w:t>
            </w:r>
            <w:r w:rsidRPr="00140B48">
              <w:rPr>
                <w:sz w:val="28"/>
                <w:szCs w:val="28"/>
              </w:rPr>
              <w:t>спользует</w:t>
            </w:r>
            <w:proofErr w:type="gramEnd"/>
            <w:r w:rsidRPr="00140B48">
              <w:rPr>
                <w:sz w:val="28"/>
                <w:szCs w:val="28"/>
              </w:rPr>
              <w:t xml:space="preserve"> возможности логического мышления: </w:t>
            </w:r>
            <w:r>
              <w:rPr>
                <w:sz w:val="28"/>
                <w:szCs w:val="28"/>
              </w:rPr>
              <w:t xml:space="preserve"> убедительно </w:t>
            </w:r>
            <w:r w:rsidRPr="00140B48">
              <w:rPr>
                <w:sz w:val="28"/>
                <w:szCs w:val="28"/>
              </w:rPr>
              <w:t xml:space="preserve">обосновывает и аргументирует применение фактов и выстраивания суждений. Демонстрирует навыки ведения диалога, </w:t>
            </w:r>
            <w:proofErr w:type="gramStart"/>
            <w:r w:rsidRPr="00140B48">
              <w:rPr>
                <w:sz w:val="28"/>
                <w:szCs w:val="28"/>
              </w:rPr>
              <w:t>полилога</w:t>
            </w:r>
            <w:r>
              <w:rPr>
                <w:sz w:val="28"/>
                <w:szCs w:val="28"/>
              </w:rPr>
              <w:t xml:space="preserve"> ;</w:t>
            </w:r>
            <w:proofErr w:type="gramEnd"/>
            <w:r w:rsidRPr="00140B48">
              <w:rPr>
                <w:sz w:val="28"/>
                <w:szCs w:val="28"/>
              </w:rPr>
              <w:t xml:space="preserve"> </w:t>
            </w:r>
            <w:r>
              <w:rPr>
                <w:sz w:val="28"/>
                <w:szCs w:val="28"/>
              </w:rPr>
              <w:t>р</w:t>
            </w:r>
            <w:r w:rsidRPr="00140B48">
              <w:rPr>
                <w:sz w:val="28"/>
                <w:szCs w:val="28"/>
              </w:rPr>
              <w:t>уководствуется самоорганизацией и самоконтролем в проявлении коммуникационных и речевых взаимодействий, чувством меры и такта в об</w:t>
            </w:r>
            <w:r>
              <w:rPr>
                <w:sz w:val="28"/>
                <w:szCs w:val="28"/>
              </w:rPr>
              <w:t xml:space="preserve">щении </w:t>
            </w:r>
            <w:r w:rsidRPr="00140B48">
              <w:rPr>
                <w:sz w:val="28"/>
                <w:szCs w:val="28"/>
              </w:rPr>
              <w:t xml:space="preserve">. Принимает учебное действие - моделирование (преобразование модели) и использует его как инструмент для решения ранее поставленной учебной задачи. Использует возможности логического мышления и анализирует выбор дидактических </w:t>
            </w:r>
            <w:proofErr w:type="gramStart"/>
            <w:r w:rsidRPr="00140B48">
              <w:rPr>
                <w:sz w:val="28"/>
                <w:szCs w:val="28"/>
              </w:rPr>
              <w:t>компонен</w:t>
            </w:r>
            <w:r>
              <w:rPr>
                <w:sz w:val="28"/>
                <w:szCs w:val="28"/>
              </w:rPr>
              <w:t>тов .</w:t>
            </w:r>
            <w:r w:rsidRPr="00140B48">
              <w:rPr>
                <w:sz w:val="28"/>
                <w:szCs w:val="28"/>
              </w:rPr>
              <w:t>Выявля</w:t>
            </w:r>
            <w:r>
              <w:rPr>
                <w:sz w:val="28"/>
                <w:szCs w:val="28"/>
              </w:rPr>
              <w:t>е</w:t>
            </w:r>
            <w:r w:rsidRPr="00140B48">
              <w:rPr>
                <w:sz w:val="28"/>
                <w:szCs w:val="28"/>
              </w:rPr>
              <w:t>т</w:t>
            </w:r>
            <w:proofErr w:type="gramEnd"/>
            <w:r w:rsidRPr="00140B48">
              <w:rPr>
                <w:sz w:val="28"/>
                <w:szCs w:val="28"/>
              </w:rPr>
              <w:t xml:space="preserve"> и анализиру</w:t>
            </w:r>
            <w:r>
              <w:rPr>
                <w:sz w:val="28"/>
                <w:szCs w:val="28"/>
              </w:rPr>
              <w:t>е</w:t>
            </w:r>
            <w:r w:rsidRPr="00140B48">
              <w:rPr>
                <w:sz w:val="28"/>
                <w:szCs w:val="28"/>
              </w:rPr>
              <w:t>т существенные данные учебной задачи; фикси</w:t>
            </w:r>
            <w:r>
              <w:rPr>
                <w:sz w:val="28"/>
                <w:szCs w:val="28"/>
              </w:rPr>
              <w:t>руе</w:t>
            </w:r>
            <w:r w:rsidRPr="00140B48">
              <w:rPr>
                <w:sz w:val="28"/>
                <w:szCs w:val="28"/>
              </w:rPr>
              <w:t xml:space="preserve">т в графической модели, которая наиболее полно отражает </w:t>
            </w:r>
            <w:r w:rsidRPr="00140B48">
              <w:rPr>
                <w:sz w:val="28"/>
                <w:szCs w:val="28"/>
              </w:rPr>
              <w:lastRenderedPageBreak/>
              <w:t>условия учебной задачи. Анализи</w:t>
            </w:r>
            <w:r>
              <w:rPr>
                <w:sz w:val="28"/>
                <w:szCs w:val="28"/>
              </w:rPr>
              <w:t>руе</w:t>
            </w:r>
            <w:r w:rsidRPr="00140B48">
              <w:rPr>
                <w:sz w:val="28"/>
                <w:szCs w:val="28"/>
              </w:rPr>
              <w:t>т условия учебной задачи с помощью модели, способы фиксации установленных внутренних связей изучаемого объекта</w:t>
            </w:r>
            <w:r>
              <w:rPr>
                <w:szCs w:val="24"/>
              </w:rPr>
              <w:t>.</w:t>
            </w:r>
          </w:p>
          <w:p w14:paraId="21608D8D" w14:textId="77777777" w:rsidR="00A13245" w:rsidRPr="00E31F07" w:rsidRDefault="00A13245" w:rsidP="00F3134C">
            <w:pPr>
              <w:tabs>
                <w:tab w:val="left" w:pos="4005"/>
              </w:tabs>
              <w:rPr>
                <w:szCs w:val="24"/>
              </w:rPr>
            </w:pPr>
          </w:p>
          <w:p w14:paraId="10230F80" w14:textId="77777777" w:rsidR="00A13245" w:rsidRPr="00E31F07" w:rsidRDefault="00A13245" w:rsidP="00F3134C">
            <w:pPr>
              <w:tabs>
                <w:tab w:val="left" w:pos="4005"/>
              </w:tabs>
              <w:rPr>
                <w:szCs w:val="24"/>
              </w:rPr>
            </w:pPr>
          </w:p>
          <w:p w14:paraId="2C165A99" w14:textId="77777777" w:rsidR="00A13245" w:rsidRPr="00180B80" w:rsidRDefault="00A13245" w:rsidP="00F3134C">
            <w:pPr>
              <w:tabs>
                <w:tab w:val="left" w:pos="4005"/>
              </w:tabs>
              <w:rPr>
                <w:szCs w:val="24"/>
              </w:rPr>
            </w:pPr>
          </w:p>
          <w:p w14:paraId="709E62CA" w14:textId="77777777" w:rsidR="00A13245" w:rsidRPr="005600C7" w:rsidRDefault="00A13245" w:rsidP="00F3134C">
            <w:pPr>
              <w:tabs>
                <w:tab w:val="left" w:pos="4005"/>
              </w:tabs>
              <w:rPr>
                <w:szCs w:val="24"/>
              </w:rPr>
            </w:pPr>
          </w:p>
          <w:p w14:paraId="0740DCF7" w14:textId="77777777" w:rsidR="00A13245" w:rsidRPr="00AF136A" w:rsidRDefault="00A13245" w:rsidP="00F3134C">
            <w:pPr>
              <w:pStyle w:val="64"/>
              <w:shd w:val="clear" w:color="auto" w:fill="auto"/>
              <w:spacing w:line="240" w:lineRule="auto"/>
              <w:ind w:left="68" w:firstLine="0"/>
              <w:jc w:val="left"/>
              <w:rPr>
                <w:sz w:val="28"/>
                <w:szCs w:val="28"/>
              </w:rPr>
            </w:pPr>
          </w:p>
        </w:tc>
      </w:tr>
      <w:tr w:rsidR="00A13245" w:rsidRPr="00AF136A" w14:paraId="051D2A68" w14:textId="77777777" w:rsidTr="00F3134C">
        <w:trPr>
          <w:trHeight w:val="2770"/>
        </w:trPr>
        <w:tc>
          <w:tcPr>
            <w:tcW w:w="1853" w:type="dxa"/>
            <w:tcBorders>
              <w:top w:val="single" w:sz="4" w:space="0" w:color="auto"/>
              <w:left w:val="single" w:sz="4" w:space="0" w:color="auto"/>
              <w:bottom w:val="single" w:sz="4" w:space="0" w:color="auto"/>
              <w:right w:val="nil"/>
            </w:tcBorders>
            <w:shd w:val="clear" w:color="auto" w:fill="FFFFFF"/>
          </w:tcPr>
          <w:p w14:paraId="181F5D7A"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lastRenderedPageBreak/>
              <w:t>Хорошо</w:t>
            </w:r>
          </w:p>
          <w:p w14:paraId="0651D270" w14:textId="77777777" w:rsidR="00A13245" w:rsidRPr="00AF136A" w:rsidRDefault="00A13245" w:rsidP="00F3134C">
            <w:pPr>
              <w:pStyle w:val="64"/>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14:paraId="0C02C03F" w14:textId="77777777" w:rsidR="00A13245" w:rsidRPr="00AF136A" w:rsidRDefault="00A13245" w:rsidP="00F3134C">
            <w:pPr>
              <w:spacing w:after="0" w:line="240" w:lineRule="auto"/>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6095F525" w14:textId="77777777" w:rsidR="00A13245" w:rsidRPr="00E31F07" w:rsidRDefault="00A13245" w:rsidP="00F3134C">
            <w:pPr>
              <w:tabs>
                <w:tab w:val="left" w:pos="4005"/>
              </w:tabs>
              <w:rPr>
                <w:szCs w:val="24"/>
              </w:rPr>
            </w:pPr>
            <w:r>
              <w:rPr>
                <w:sz w:val="28"/>
                <w:szCs w:val="28"/>
              </w:rPr>
              <w:t xml:space="preserve"> Обучающийся в</w:t>
            </w:r>
            <w:r w:rsidRPr="00140B48">
              <w:rPr>
                <w:sz w:val="28"/>
                <w:szCs w:val="28"/>
              </w:rPr>
              <w:t>ыявля</w:t>
            </w:r>
            <w:r>
              <w:rPr>
                <w:sz w:val="28"/>
                <w:szCs w:val="28"/>
              </w:rPr>
              <w:t>е</w:t>
            </w:r>
            <w:r w:rsidRPr="00140B48">
              <w:rPr>
                <w:sz w:val="28"/>
                <w:szCs w:val="28"/>
              </w:rPr>
              <w:t>т и анализиру</w:t>
            </w:r>
            <w:r>
              <w:rPr>
                <w:sz w:val="28"/>
                <w:szCs w:val="28"/>
              </w:rPr>
              <w:t>е</w:t>
            </w:r>
            <w:r w:rsidRPr="00140B48">
              <w:rPr>
                <w:sz w:val="28"/>
                <w:szCs w:val="28"/>
              </w:rPr>
              <w:t>т существенные данные учебной задачи; фикси</w:t>
            </w:r>
            <w:r>
              <w:rPr>
                <w:sz w:val="28"/>
                <w:szCs w:val="28"/>
              </w:rPr>
              <w:t>руе</w:t>
            </w:r>
            <w:r w:rsidRPr="00140B48">
              <w:rPr>
                <w:sz w:val="28"/>
                <w:szCs w:val="28"/>
              </w:rPr>
              <w:t xml:space="preserve">т в графической модели, </w:t>
            </w:r>
            <w:proofErr w:type="gramStart"/>
            <w:r w:rsidRPr="00140B48">
              <w:rPr>
                <w:sz w:val="28"/>
                <w:szCs w:val="28"/>
              </w:rPr>
              <w:t>кото</w:t>
            </w:r>
            <w:r>
              <w:rPr>
                <w:sz w:val="28"/>
                <w:szCs w:val="28"/>
              </w:rPr>
              <w:t>рая  в</w:t>
            </w:r>
            <w:proofErr w:type="gramEnd"/>
            <w:r>
              <w:rPr>
                <w:sz w:val="28"/>
                <w:szCs w:val="28"/>
              </w:rPr>
              <w:t xml:space="preserve"> </w:t>
            </w:r>
            <w:r w:rsidRPr="00140B48">
              <w:rPr>
                <w:sz w:val="28"/>
                <w:szCs w:val="28"/>
              </w:rPr>
              <w:t xml:space="preserve"> </w:t>
            </w:r>
            <w:r>
              <w:rPr>
                <w:sz w:val="28"/>
                <w:szCs w:val="28"/>
              </w:rPr>
              <w:t xml:space="preserve"> недостаточно </w:t>
            </w:r>
            <w:r w:rsidRPr="00140B48">
              <w:rPr>
                <w:sz w:val="28"/>
                <w:szCs w:val="28"/>
              </w:rPr>
              <w:t>полно</w:t>
            </w:r>
            <w:r>
              <w:rPr>
                <w:sz w:val="28"/>
                <w:szCs w:val="28"/>
              </w:rPr>
              <w:t xml:space="preserve">й мере </w:t>
            </w:r>
            <w:r w:rsidRPr="00140B48">
              <w:rPr>
                <w:sz w:val="28"/>
                <w:szCs w:val="28"/>
              </w:rPr>
              <w:t xml:space="preserve"> отражает условия учебной задачи. Анализируют условия учебной задачи с помощью модели, способы фиксации установленных внутренних связей изучаемого объекта</w:t>
            </w:r>
            <w:r>
              <w:rPr>
                <w:szCs w:val="24"/>
              </w:rPr>
              <w:t>.</w:t>
            </w:r>
          </w:p>
          <w:p w14:paraId="73EA787C" w14:textId="77777777"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p>
        </w:tc>
      </w:tr>
      <w:tr w:rsidR="00A13245" w:rsidRPr="00AF136A" w14:paraId="4F8CC254" w14:textId="77777777" w:rsidTr="00F3134C">
        <w:trPr>
          <w:trHeight w:val="1939"/>
        </w:trPr>
        <w:tc>
          <w:tcPr>
            <w:tcW w:w="1853" w:type="dxa"/>
            <w:tcBorders>
              <w:top w:val="single" w:sz="4" w:space="0" w:color="auto"/>
              <w:left w:val="single" w:sz="4" w:space="0" w:color="auto"/>
              <w:bottom w:val="nil"/>
              <w:right w:val="nil"/>
            </w:tcBorders>
            <w:shd w:val="clear" w:color="auto" w:fill="FFFFFF"/>
            <w:hideMark/>
          </w:tcPr>
          <w:p w14:paraId="4AF086E9"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14:paraId="08747C27" w14:textId="77777777" w:rsidR="00A13245" w:rsidRPr="00AF136A" w:rsidRDefault="00A13245" w:rsidP="00F3134C">
            <w:pPr>
              <w:spacing w:after="0" w:line="240" w:lineRule="auto"/>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14:paraId="77CBA008" w14:textId="77777777" w:rsidR="00A13245" w:rsidRPr="00E31F07" w:rsidRDefault="00A13245" w:rsidP="00F3134C">
            <w:pPr>
              <w:tabs>
                <w:tab w:val="left" w:pos="4005"/>
              </w:tabs>
              <w:rPr>
                <w:szCs w:val="24"/>
              </w:rPr>
            </w:pPr>
            <w:r>
              <w:rPr>
                <w:sz w:val="28"/>
                <w:szCs w:val="28"/>
              </w:rPr>
              <w:t>Обучающийся в</w:t>
            </w:r>
            <w:r w:rsidRPr="00140B48">
              <w:rPr>
                <w:sz w:val="28"/>
                <w:szCs w:val="28"/>
              </w:rPr>
              <w:t>ыявля</w:t>
            </w:r>
            <w:r>
              <w:rPr>
                <w:sz w:val="28"/>
                <w:szCs w:val="28"/>
              </w:rPr>
              <w:t>е</w:t>
            </w:r>
            <w:r w:rsidRPr="00140B48">
              <w:rPr>
                <w:sz w:val="28"/>
                <w:szCs w:val="28"/>
              </w:rPr>
              <w:t>т и анализиру</w:t>
            </w:r>
            <w:r>
              <w:rPr>
                <w:sz w:val="28"/>
                <w:szCs w:val="28"/>
              </w:rPr>
              <w:t>е</w:t>
            </w:r>
            <w:r w:rsidRPr="00140B48">
              <w:rPr>
                <w:sz w:val="28"/>
                <w:szCs w:val="28"/>
              </w:rPr>
              <w:t>т существенные данные учебной задачи; фикси</w:t>
            </w:r>
            <w:r>
              <w:rPr>
                <w:sz w:val="28"/>
                <w:szCs w:val="28"/>
              </w:rPr>
              <w:t>руе</w:t>
            </w:r>
            <w:r w:rsidRPr="00140B48">
              <w:rPr>
                <w:sz w:val="28"/>
                <w:szCs w:val="28"/>
              </w:rPr>
              <w:t xml:space="preserve">т в графической модели, </w:t>
            </w:r>
            <w:proofErr w:type="gramStart"/>
            <w:r w:rsidRPr="00140B48">
              <w:rPr>
                <w:sz w:val="28"/>
                <w:szCs w:val="28"/>
              </w:rPr>
              <w:t>кото</w:t>
            </w:r>
            <w:r>
              <w:rPr>
                <w:sz w:val="28"/>
                <w:szCs w:val="28"/>
              </w:rPr>
              <w:t>рая  в</w:t>
            </w:r>
            <w:proofErr w:type="gramEnd"/>
            <w:r>
              <w:rPr>
                <w:sz w:val="28"/>
                <w:szCs w:val="28"/>
              </w:rPr>
              <w:t xml:space="preserve"> </w:t>
            </w:r>
            <w:r w:rsidRPr="00140B48">
              <w:rPr>
                <w:sz w:val="28"/>
                <w:szCs w:val="28"/>
              </w:rPr>
              <w:t xml:space="preserve"> </w:t>
            </w:r>
            <w:r>
              <w:rPr>
                <w:sz w:val="28"/>
                <w:szCs w:val="28"/>
              </w:rPr>
              <w:t xml:space="preserve"> не  </w:t>
            </w:r>
            <w:r w:rsidRPr="00140B48">
              <w:rPr>
                <w:sz w:val="28"/>
                <w:szCs w:val="28"/>
              </w:rPr>
              <w:t>полно</w:t>
            </w:r>
            <w:r>
              <w:rPr>
                <w:sz w:val="28"/>
                <w:szCs w:val="28"/>
              </w:rPr>
              <w:t xml:space="preserve">й мере </w:t>
            </w:r>
            <w:r w:rsidRPr="00140B48">
              <w:rPr>
                <w:sz w:val="28"/>
                <w:szCs w:val="28"/>
              </w:rPr>
              <w:t xml:space="preserve"> отражает условия учебной задачи. </w:t>
            </w:r>
            <w:r>
              <w:rPr>
                <w:sz w:val="28"/>
                <w:szCs w:val="28"/>
              </w:rPr>
              <w:t xml:space="preserve"> Обучающийся затрудняется а</w:t>
            </w:r>
            <w:r w:rsidRPr="00140B48">
              <w:rPr>
                <w:sz w:val="28"/>
                <w:szCs w:val="28"/>
              </w:rPr>
              <w:t>нализир</w:t>
            </w:r>
            <w:r>
              <w:rPr>
                <w:sz w:val="28"/>
                <w:szCs w:val="28"/>
              </w:rPr>
              <w:t>овать</w:t>
            </w:r>
            <w:r w:rsidRPr="00140B48">
              <w:rPr>
                <w:sz w:val="28"/>
                <w:szCs w:val="28"/>
              </w:rPr>
              <w:t xml:space="preserve"> условия учебной задачи с помощью модели, способы фиксации установленных внутренних связей изучаемого объекта</w:t>
            </w:r>
            <w:r>
              <w:rPr>
                <w:szCs w:val="24"/>
              </w:rPr>
              <w:t>.</w:t>
            </w:r>
          </w:p>
          <w:p w14:paraId="59C75821" w14:textId="77777777"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p>
        </w:tc>
      </w:tr>
      <w:tr w:rsidR="00A13245" w:rsidRPr="00AF136A" w14:paraId="74F9A765" w14:textId="77777777" w:rsidTr="00F3134C">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14:paraId="6607F046"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14:paraId="59998C83" w14:textId="77777777" w:rsidR="00A13245" w:rsidRPr="00AF136A" w:rsidRDefault="00A13245" w:rsidP="00F3134C">
            <w:pPr>
              <w:spacing w:after="0" w:line="240" w:lineRule="auto"/>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72B06AAF" w14:textId="77777777" w:rsidR="00A13245" w:rsidRPr="00AF136A" w:rsidRDefault="00A13245" w:rsidP="00F3134C">
            <w:pPr>
              <w:pStyle w:val="64"/>
              <w:shd w:val="clear" w:color="auto" w:fill="auto"/>
              <w:spacing w:line="240" w:lineRule="auto"/>
              <w:ind w:left="68" w:firstLine="0"/>
              <w:jc w:val="left"/>
              <w:rPr>
                <w:sz w:val="28"/>
                <w:szCs w:val="28"/>
              </w:rPr>
            </w:pPr>
            <w:r>
              <w:rPr>
                <w:rStyle w:val="3f1"/>
              </w:rPr>
              <w:t xml:space="preserve">Задание </w:t>
            </w:r>
            <w:proofErr w:type="gramStart"/>
            <w:r>
              <w:rPr>
                <w:rStyle w:val="3f1"/>
              </w:rPr>
              <w:t>не  выполнено</w:t>
            </w:r>
            <w:proofErr w:type="gramEnd"/>
            <w:r w:rsidRPr="00AF136A">
              <w:rPr>
                <w:rStyle w:val="3f1"/>
              </w:rPr>
              <w:t>.</w:t>
            </w:r>
          </w:p>
        </w:tc>
      </w:tr>
    </w:tbl>
    <w:p w14:paraId="2897B638" w14:textId="77777777" w:rsidR="00A13245" w:rsidRDefault="00A13245" w:rsidP="00A13245">
      <w:pPr>
        <w:spacing w:after="0" w:line="240" w:lineRule="auto"/>
        <w:rPr>
          <w:b/>
          <w:sz w:val="28"/>
          <w:szCs w:val="28"/>
        </w:rPr>
      </w:pPr>
    </w:p>
    <w:p w14:paraId="5F3644CE" w14:textId="77777777" w:rsidR="00A13245" w:rsidRDefault="00A13245" w:rsidP="00A13245">
      <w:pPr>
        <w:pStyle w:val="21"/>
        <w:numPr>
          <w:ilvl w:val="0"/>
          <w:numId w:val="0"/>
        </w:numPr>
        <w:spacing w:before="0" w:line="240" w:lineRule="auto"/>
        <w:ind w:left="567"/>
        <w:jc w:val="both"/>
        <w:rPr>
          <w:szCs w:val="28"/>
          <w:lang w:eastAsia="ru-RU"/>
        </w:rPr>
      </w:pPr>
    </w:p>
    <w:p w14:paraId="3FFA7119" w14:textId="77777777" w:rsidR="00A13245" w:rsidRDefault="00A13245" w:rsidP="00A13245">
      <w:pPr>
        <w:spacing w:after="0" w:line="240" w:lineRule="auto"/>
        <w:rPr>
          <w:i/>
          <w:sz w:val="28"/>
          <w:szCs w:val="28"/>
        </w:rPr>
      </w:pPr>
      <w:r>
        <w:rPr>
          <w:b/>
          <w:sz w:val="28"/>
          <w:szCs w:val="28"/>
        </w:rPr>
        <w:t>Оценивание эссе</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492"/>
        <w:gridCol w:w="4771"/>
      </w:tblGrid>
      <w:tr w:rsidR="00A13245" w:rsidRPr="00AF136A" w14:paraId="48B245B5" w14:textId="77777777" w:rsidTr="00F3134C">
        <w:trPr>
          <w:trHeight w:val="702"/>
        </w:trPr>
        <w:tc>
          <w:tcPr>
            <w:tcW w:w="959" w:type="pct"/>
            <w:tcBorders>
              <w:top w:val="single" w:sz="4" w:space="0" w:color="auto"/>
              <w:left w:val="single" w:sz="4" w:space="0" w:color="auto"/>
              <w:bottom w:val="nil"/>
              <w:right w:val="nil"/>
            </w:tcBorders>
            <w:shd w:val="clear" w:color="auto" w:fill="FFFFFF"/>
            <w:vAlign w:val="center"/>
            <w:hideMark/>
          </w:tcPr>
          <w:p w14:paraId="05D192E5"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14:paraId="53FD0141"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14:paraId="2C25FEF2"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14:paraId="00335747" w14:textId="77777777" w:rsidTr="00F3134C">
        <w:trPr>
          <w:trHeight w:val="1704"/>
        </w:trPr>
        <w:tc>
          <w:tcPr>
            <w:tcW w:w="959" w:type="pct"/>
            <w:tcBorders>
              <w:top w:val="single" w:sz="4" w:space="0" w:color="auto"/>
              <w:left w:val="single" w:sz="4" w:space="0" w:color="auto"/>
              <w:bottom w:val="nil"/>
              <w:right w:val="nil"/>
            </w:tcBorders>
            <w:shd w:val="clear" w:color="auto" w:fill="FFFFFF"/>
          </w:tcPr>
          <w:p w14:paraId="7A2908A4"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14:paraId="133D7E42" w14:textId="77777777" w:rsidR="00A13245" w:rsidRPr="00AF136A" w:rsidRDefault="00A13245" w:rsidP="00F3134C">
            <w:pPr>
              <w:pStyle w:val="64"/>
              <w:shd w:val="clear" w:color="auto" w:fill="auto"/>
              <w:spacing w:line="240" w:lineRule="auto"/>
              <w:ind w:firstLine="0"/>
              <w:jc w:val="left"/>
              <w:rPr>
                <w:sz w:val="28"/>
                <w:szCs w:val="28"/>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14:paraId="39215510" w14:textId="77777777" w:rsidR="00A13245" w:rsidRPr="00A01664" w:rsidRDefault="00A13245" w:rsidP="00A13245">
            <w:pPr>
              <w:pStyle w:val="2f8"/>
              <w:numPr>
                <w:ilvl w:val="0"/>
                <w:numId w:val="20"/>
              </w:numPr>
              <w:shd w:val="clear" w:color="auto" w:fill="auto"/>
              <w:tabs>
                <w:tab w:val="left" w:pos="154"/>
              </w:tabs>
              <w:spacing w:after="0" w:line="240" w:lineRule="auto"/>
              <w:ind w:firstLine="0"/>
              <w:jc w:val="both"/>
              <w:rPr>
                <w:sz w:val="28"/>
                <w:szCs w:val="28"/>
                <w:lang w:eastAsia="ru-RU"/>
              </w:rPr>
            </w:pPr>
            <w:r w:rsidRPr="00A01664">
              <w:rPr>
                <w:sz w:val="28"/>
                <w:szCs w:val="28"/>
                <w:lang w:eastAsia="ru-RU"/>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14:paraId="4EC90B4C" w14:textId="77777777" w:rsidR="00A13245" w:rsidRPr="00A01664" w:rsidRDefault="00A13245" w:rsidP="00A13245">
            <w:pPr>
              <w:pStyle w:val="2f8"/>
              <w:numPr>
                <w:ilvl w:val="0"/>
                <w:numId w:val="20"/>
              </w:numPr>
              <w:shd w:val="clear" w:color="auto" w:fill="auto"/>
              <w:tabs>
                <w:tab w:val="left" w:pos="187"/>
              </w:tabs>
              <w:spacing w:after="0" w:line="240" w:lineRule="auto"/>
              <w:ind w:firstLine="0"/>
              <w:jc w:val="both"/>
              <w:rPr>
                <w:sz w:val="28"/>
                <w:szCs w:val="28"/>
                <w:lang w:eastAsia="ru-RU"/>
              </w:rPr>
            </w:pPr>
            <w:r w:rsidRPr="00A01664">
              <w:rPr>
                <w:sz w:val="28"/>
                <w:szCs w:val="28"/>
                <w:lang w:eastAsia="ru-RU"/>
              </w:rPr>
              <w:t>наличие четко определенной личной позиции по теме эссе;</w:t>
            </w:r>
          </w:p>
          <w:p w14:paraId="11C33D33" w14:textId="77777777" w:rsidR="00A13245" w:rsidRPr="00A01664" w:rsidRDefault="00A13245" w:rsidP="00A13245">
            <w:pPr>
              <w:pStyle w:val="2f8"/>
              <w:numPr>
                <w:ilvl w:val="0"/>
                <w:numId w:val="20"/>
              </w:numPr>
              <w:shd w:val="clear" w:color="auto" w:fill="auto"/>
              <w:tabs>
                <w:tab w:val="left" w:pos="187"/>
              </w:tabs>
              <w:spacing w:after="0" w:line="240" w:lineRule="auto"/>
              <w:ind w:firstLine="0"/>
              <w:jc w:val="both"/>
              <w:rPr>
                <w:sz w:val="28"/>
                <w:szCs w:val="28"/>
                <w:lang w:eastAsia="ru-RU"/>
              </w:rPr>
            </w:pPr>
            <w:r w:rsidRPr="00A01664">
              <w:rPr>
                <w:sz w:val="28"/>
                <w:szCs w:val="28"/>
                <w:lang w:eastAsia="ru-RU"/>
              </w:rPr>
              <w:t>адекватность аргументов при обосновании личной позиции</w:t>
            </w:r>
          </w:p>
          <w:p w14:paraId="0A0F9829" w14:textId="77777777" w:rsidR="00A13245" w:rsidRPr="00A01664" w:rsidRDefault="00A13245" w:rsidP="00A13245">
            <w:pPr>
              <w:pStyle w:val="2f8"/>
              <w:numPr>
                <w:ilvl w:val="0"/>
                <w:numId w:val="20"/>
              </w:numPr>
              <w:shd w:val="clear" w:color="auto" w:fill="auto"/>
              <w:tabs>
                <w:tab w:val="left" w:pos="456"/>
              </w:tabs>
              <w:spacing w:after="0" w:line="240" w:lineRule="auto"/>
              <w:ind w:firstLine="0"/>
              <w:jc w:val="both"/>
              <w:rPr>
                <w:sz w:val="28"/>
                <w:szCs w:val="28"/>
                <w:lang w:eastAsia="ru-RU"/>
              </w:rPr>
            </w:pPr>
            <w:r w:rsidRPr="00A01664">
              <w:rPr>
                <w:sz w:val="28"/>
                <w:szCs w:val="28"/>
                <w:lang w:eastAsia="ru-RU"/>
              </w:rPr>
              <w:t>стиль изложения (использование профессиональных терминов, цитат, стилистическое построение фраз, и т.д.)</w:t>
            </w:r>
          </w:p>
          <w:p w14:paraId="134D0D14" w14:textId="77777777" w:rsidR="00A13245" w:rsidRPr="00A01664" w:rsidRDefault="00A13245" w:rsidP="00A13245">
            <w:pPr>
              <w:pStyle w:val="2f8"/>
              <w:numPr>
                <w:ilvl w:val="0"/>
                <w:numId w:val="20"/>
              </w:numPr>
              <w:shd w:val="clear" w:color="auto" w:fill="auto"/>
              <w:tabs>
                <w:tab w:val="left" w:pos="0"/>
                <w:tab w:val="left" w:pos="308"/>
              </w:tabs>
              <w:spacing w:after="0" w:line="240" w:lineRule="auto"/>
              <w:ind w:firstLine="0"/>
              <w:jc w:val="left"/>
              <w:rPr>
                <w:lang w:eastAsia="ru-RU"/>
              </w:rPr>
            </w:pPr>
            <w:r w:rsidRPr="00A01664">
              <w:rPr>
                <w:sz w:val="28"/>
                <w:szCs w:val="28"/>
                <w:lang w:eastAsia="ru-RU"/>
              </w:rPr>
              <w:t>эстетическое</w:t>
            </w:r>
            <w:r w:rsidRPr="00A01664">
              <w:rPr>
                <w:sz w:val="28"/>
                <w:szCs w:val="28"/>
                <w:lang w:eastAsia="ru-RU"/>
              </w:rPr>
              <w:tab/>
              <w:t>оформление</w:t>
            </w:r>
            <w:r w:rsidRPr="00A01664">
              <w:rPr>
                <w:sz w:val="28"/>
                <w:szCs w:val="28"/>
                <w:lang w:eastAsia="ru-RU"/>
              </w:rPr>
              <w:tab/>
              <w:t xml:space="preserve">работы </w:t>
            </w:r>
            <w:r w:rsidRPr="00A01664">
              <w:rPr>
                <w:sz w:val="28"/>
                <w:szCs w:val="28"/>
                <w:lang w:eastAsia="ru-RU"/>
              </w:rPr>
              <w:tab/>
              <w:t>(аккуратность, форматирование текста, выделение и т.д.)</w:t>
            </w:r>
          </w:p>
        </w:tc>
        <w:tc>
          <w:tcPr>
            <w:tcW w:w="2333" w:type="pct"/>
            <w:tcBorders>
              <w:top w:val="single" w:sz="4" w:space="0" w:color="auto"/>
              <w:left w:val="single" w:sz="4" w:space="0" w:color="auto"/>
              <w:bottom w:val="nil"/>
              <w:right w:val="single" w:sz="4" w:space="0" w:color="auto"/>
            </w:tcBorders>
            <w:shd w:val="clear" w:color="auto" w:fill="FFFFFF"/>
            <w:hideMark/>
          </w:tcPr>
          <w:p w14:paraId="0DFB63E1" w14:textId="77777777" w:rsidR="00A13245" w:rsidRPr="00AF136A" w:rsidRDefault="00A13245" w:rsidP="00F3134C">
            <w:pPr>
              <w:pStyle w:val="64"/>
              <w:shd w:val="clear" w:color="auto" w:fill="auto"/>
              <w:spacing w:line="240" w:lineRule="auto"/>
              <w:ind w:left="68" w:firstLine="0"/>
              <w:jc w:val="left"/>
              <w:rPr>
                <w:sz w:val="28"/>
                <w:szCs w:val="28"/>
              </w:rPr>
            </w:pPr>
            <w:r>
              <w:rPr>
                <w:color w:val="000000"/>
                <w:sz w:val="28"/>
                <w:szCs w:val="28"/>
              </w:rPr>
              <w:t>Л</w:t>
            </w:r>
            <w:r w:rsidRPr="00DE6BD2">
              <w:rPr>
                <w:color w:val="000000"/>
                <w:sz w:val="28"/>
                <w:szCs w:val="28"/>
              </w:rPr>
              <w:t>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A13245" w:rsidRPr="00AF136A" w14:paraId="6BED8896" w14:textId="77777777" w:rsidTr="00F3134C">
        <w:trPr>
          <w:trHeight w:val="2770"/>
        </w:trPr>
        <w:tc>
          <w:tcPr>
            <w:tcW w:w="959" w:type="pct"/>
            <w:tcBorders>
              <w:top w:val="single" w:sz="4" w:space="0" w:color="auto"/>
              <w:left w:val="single" w:sz="4" w:space="0" w:color="auto"/>
              <w:bottom w:val="single" w:sz="4" w:space="0" w:color="auto"/>
              <w:right w:val="nil"/>
            </w:tcBorders>
            <w:shd w:val="clear" w:color="auto" w:fill="FFFFFF"/>
          </w:tcPr>
          <w:p w14:paraId="4CA7FC89"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Хорошо</w:t>
            </w:r>
          </w:p>
          <w:p w14:paraId="638FE105" w14:textId="77777777" w:rsidR="00A13245" w:rsidRPr="00AF136A" w:rsidRDefault="00A13245" w:rsidP="00F3134C">
            <w:pPr>
              <w:pStyle w:val="64"/>
              <w:shd w:val="clear" w:color="auto" w:fill="auto"/>
              <w:spacing w:line="240" w:lineRule="auto"/>
              <w:ind w:firstLine="0"/>
              <w:jc w:val="left"/>
              <w:rPr>
                <w:sz w:val="28"/>
                <w:szCs w:val="28"/>
              </w:rPr>
            </w:pPr>
          </w:p>
        </w:tc>
        <w:tc>
          <w:tcPr>
            <w:tcW w:w="1707" w:type="pct"/>
            <w:vMerge/>
            <w:tcBorders>
              <w:top w:val="single" w:sz="4" w:space="0" w:color="auto"/>
              <w:left w:val="single" w:sz="4" w:space="0" w:color="auto"/>
              <w:bottom w:val="single" w:sz="4" w:space="0" w:color="auto"/>
              <w:right w:val="nil"/>
            </w:tcBorders>
            <w:vAlign w:val="center"/>
            <w:hideMark/>
          </w:tcPr>
          <w:p w14:paraId="21B86F75" w14:textId="77777777"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3B98B1E6" w14:textId="77777777"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Pr>
                <w:color w:val="000000"/>
                <w:sz w:val="28"/>
                <w:szCs w:val="28"/>
              </w:rPr>
              <w:t>Л</w:t>
            </w:r>
            <w:r w:rsidRPr="00DE6BD2">
              <w:rPr>
                <w:color w:val="000000"/>
                <w:sz w:val="28"/>
                <w:szCs w:val="28"/>
              </w:rPr>
              <w:t>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A13245" w:rsidRPr="00AF136A" w14:paraId="349EDBAB" w14:textId="77777777" w:rsidTr="00F3134C">
        <w:trPr>
          <w:trHeight w:val="1939"/>
        </w:trPr>
        <w:tc>
          <w:tcPr>
            <w:tcW w:w="959" w:type="pct"/>
            <w:tcBorders>
              <w:top w:val="single" w:sz="4" w:space="0" w:color="auto"/>
              <w:left w:val="single" w:sz="4" w:space="0" w:color="auto"/>
              <w:bottom w:val="nil"/>
              <w:right w:val="nil"/>
            </w:tcBorders>
            <w:shd w:val="clear" w:color="auto" w:fill="FFFFFF"/>
            <w:hideMark/>
          </w:tcPr>
          <w:p w14:paraId="129DE000"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Удовлетворительно</w:t>
            </w:r>
          </w:p>
        </w:tc>
        <w:tc>
          <w:tcPr>
            <w:tcW w:w="1707" w:type="pct"/>
            <w:vMerge/>
            <w:tcBorders>
              <w:top w:val="single" w:sz="4" w:space="0" w:color="auto"/>
              <w:left w:val="single" w:sz="4" w:space="0" w:color="auto"/>
              <w:bottom w:val="single" w:sz="4" w:space="0" w:color="auto"/>
              <w:right w:val="nil"/>
            </w:tcBorders>
            <w:vAlign w:val="center"/>
            <w:hideMark/>
          </w:tcPr>
          <w:p w14:paraId="4DA71D11" w14:textId="77777777"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14:paraId="1F12F071" w14:textId="77777777"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Pr>
                <w:color w:val="000000"/>
                <w:sz w:val="28"/>
                <w:szCs w:val="28"/>
              </w:rPr>
              <w:t>Т</w:t>
            </w:r>
            <w:r w:rsidRPr="00DE6BD2">
              <w:rPr>
                <w:color w:val="000000"/>
                <w:sz w:val="28"/>
                <w:szCs w:val="28"/>
              </w:rPr>
              <w:t>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A13245" w:rsidRPr="00AF136A" w14:paraId="61B922EE" w14:textId="77777777" w:rsidTr="00F3134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14:paraId="4D5E06F0"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14:paraId="2B3CFA88" w14:textId="77777777"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5D6408F9" w14:textId="77777777" w:rsidR="00A13245" w:rsidRPr="00AF136A" w:rsidRDefault="00A13245" w:rsidP="00F3134C">
            <w:pPr>
              <w:pStyle w:val="64"/>
              <w:shd w:val="clear" w:color="auto" w:fill="auto"/>
              <w:spacing w:line="240" w:lineRule="auto"/>
              <w:ind w:left="68" w:firstLine="0"/>
              <w:jc w:val="left"/>
              <w:rPr>
                <w:sz w:val="28"/>
                <w:szCs w:val="28"/>
              </w:rPr>
            </w:pPr>
            <w:r>
              <w:rPr>
                <w:color w:val="000000"/>
                <w:sz w:val="28"/>
                <w:szCs w:val="28"/>
              </w:rPr>
              <w:t>Н</w:t>
            </w:r>
            <w:r w:rsidRPr="00DE6BD2">
              <w:rPr>
                <w:color w:val="000000"/>
                <w:sz w:val="28"/>
                <w:szCs w:val="28"/>
              </w:rPr>
              <w:t>е вполне логичное изложение материала при наличии неточностей, незнание литературы, источников по рассматриваем</w:t>
            </w:r>
            <w:r w:rsidRPr="006C520D">
              <w:rPr>
                <w:color w:val="242424"/>
                <w:sz w:val="28"/>
                <w:szCs w:val="28"/>
              </w:rPr>
              <w:t>ому вопросу</w:t>
            </w:r>
          </w:p>
        </w:tc>
      </w:tr>
    </w:tbl>
    <w:p w14:paraId="167DE293" w14:textId="77777777" w:rsidR="00A13245" w:rsidRDefault="00A13245" w:rsidP="00A13245">
      <w:pPr>
        <w:pStyle w:val="21"/>
        <w:numPr>
          <w:ilvl w:val="0"/>
          <w:numId w:val="0"/>
        </w:numPr>
        <w:spacing w:before="0" w:line="240" w:lineRule="auto"/>
        <w:ind w:left="567"/>
        <w:jc w:val="both"/>
        <w:rPr>
          <w:szCs w:val="28"/>
          <w:lang w:eastAsia="ru-RU"/>
        </w:rPr>
      </w:pPr>
    </w:p>
    <w:p w14:paraId="7669DA45" w14:textId="77777777" w:rsidR="00A13245" w:rsidRDefault="00A13245" w:rsidP="00A13245">
      <w:pPr>
        <w:spacing w:after="0" w:line="240" w:lineRule="auto"/>
        <w:rPr>
          <w:b/>
          <w:sz w:val="28"/>
          <w:szCs w:val="28"/>
        </w:rPr>
      </w:pPr>
    </w:p>
    <w:p w14:paraId="55E78419" w14:textId="77777777" w:rsidR="00A13245" w:rsidRDefault="00A13245" w:rsidP="00A13245">
      <w:pPr>
        <w:spacing w:after="0" w:line="240" w:lineRule="auto"/>
        <w:rPr>
          <w:i/>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13245" w:rsidRPr="00AF136A" w14:paraId="6AF4B6F9" w14:textId="77777777" w:rsidTr="00F3134C">
        <w:trPr>
          <w:trHeight w:val="702"/>
        </w:trPr>
        <w:tc>
          <w:tcPr>
            <w:tcW w:w="959" w:type="pct"/>
            <w:tcBorders>
              <w:top w:val="single" w:sz="4" w:space="0" w:color="auto"/>
              <w:left w:val="single" w:sz="4" w:space="0" w:color="auto"/>
              <w:bottom w:val="nil"/>
              <w:right w:val="nil"/>
            </w:tcBorders>
            <w:shd w:val="clear" w:color="auto" w:fill="FFFFFF"/>
            <w:vAlign w:val="center"/>
            <w:hideMark/>
          </w:tcPr>
          <w:p w14:paraId="2DC396D0"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14:paraId="437D7A56"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14:paraId="3FCB07BD" w14:textId="77777777"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14:paraId="1F9C435A" w14:textId="77777777" w:rsidTr="00F3134C">
        <w:trPr>
          <w:trHeight w:val="1704"/>
        </w:trPr>
        <w:tc>
          <w:tcPr>
            <w:tcW w:w="959" w:type="pct"/>
            <w:tcBorders>
              <w:top w:val="single" w:sz="4" w:space="0" w:color="auto"/>
              <w:left w:val="single" w:sz="4" w:space="0" w:color="auto"/>
              <w:bottom w:val="nil"/>
              <w:right w:val="nil"/>
            </w:tcBorders>
            <w:shd w:val="clear" w:color="auto" w:fill="FFFFFF"/>
          </w:tcPr>
          <w:p w14:paraId="491C5C14"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14:paraId="60053B36" w14:textId="77777777" w:rsidR="00A13245" w:rsidRPr="00AF136A" w:rsidRDefault="00A13245" w:rsidP="00F3134C">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14:paraId="43BD7F8D" w14:textId="77777777" w:rsidR="00A13245" w:rsidRPr="00993E3F" w:rsidRDefault="00A13245" w:rsidP="00A13245">
            <w:pPr>
              <w:pStyle w:val="64"/>
              <w:numPr>
                <w:ilvl w:val="0"/>
                <w:numId w:val="21"/>
              </w:numPr>
              <w:shd w:val="clear" w:color="auto" w:fill="auto"/>
              <w:tabs>
                <w:tab w:val="left" w:pos="307"/>
                <w:tab w:val="left" w:pos="502"/>
              </w:tabs>
              <w:spacing w:line="240" w:lineRule="auto"/>
              <w:ind w:left="23" w:firstLine="0"/>
              <w:jc w:val="left"/>
              <w:rPr>
                <w:rStyle w:val="3f1"/>
              </w:rPr>
            </w:pPr>
            <w:r>
              <w:rPr>
                <w:rStyle w:val="3f1"/>
              </w:rPr>
              <w:t xml:space="preserve"> </w:t>
            </w:r>
            <w:r w:rsidRPr="00F71F71">
              <w:rPr>
                <w:rStyle w:val="3f1"/>
              </w:rPr>
              <w:t>Самостоятельность ответа;</w:t>
            </w:r>
          </w:p>
          <w:p w14:paraId="57D32481" w14:textId="77777777" w:rsidR="00A13245" w:rsidRPr="00F71F71" w:rsidRDefault="00A13245" w:rsidP="00A13245">
            <w:pPr>
              <w:pStyle w:val="64"/>
              <w:numPr>
                <w:ilvl w:val="0"/>
                <w:numId w:val="21"/>
              </w:numPr>
              <w:shd w:val="clear" w:color="auto" w:fill="auto"/>
              <w:tabs>
                <w:tab w:val="left" w:pos="307"/>
                <w:tab w:val="left" w:pos="502"/>
              </w:tabs>
              <w:spacing w:line="240" w:lineRule="auto"/>
              <w:ind w:left="23" w:firstLine="0"/>
              <w:jc w:val="left"/>
              <w:rPr>
                <w:sz w:val="28"/>
                <w:szCs w:val="28"/>
              </w:rPr>
            </w:pPr>
            <w:r>
              <w:rPr>
                <w:rStyle w:val="3f1"/>
              </w:rPr>
              <w:t xml:space="preserve"> </w:t>
            </w:r>
            <w:r w:rsidRPr="00F71F71">
              <w:rPr>
                <w:sz w:val="28"/>
                <w:szCs w:val="28"/>
              </w:rPr>
              <w:t>владение терминологией;</w:t>
            </w:r>
          </w:p>
          <w:p w14:paraId="5A2C525C" w14:textId="77777777" w:rsidR="00A13245" w:rsidRPr="00A01664" w:rsidRDefault="00A13245" w:rsidP="00A13245">
            <w:pPr>
              <w:pStyle w:val="2f8"/>
              <w:numPr>
                <w:ilvl w:val="0"/>
                <w:numId w:val="21"/>
              </w:numPr>
              <w:shd w:val="clear" w:color="auto" w:fill="auto"/>
              <w:tabs>
                <w:tab w:val="left" w:pos="307"/>
                <w:tab w:val="left" w:pos="851"/>
                <w:tab w:val="left" w:pos="1180"/>
              </w:tabs>
              <w:spacing w:after="0" w:line="240" w:lineRule="auto"/>
              <w:ind w:left="23" w:firstLine="0"/>
              <w:jc w:val="both"/>
              <w:rPr>
                <w:lang w:eastAsia="ru-RU"/>
              </w:rPr>
            </w:pPr>
            <w:r w:rsidRPr="00A01664">
              <w:rPr>
                <w:sz w:val="28"/>
                <w:szCs w:val="28"/>
                <w:lang w:eastAsia="ru-RU"/>
              </w:rPr>
              <w:t xml:space="preserve">характер представления результатов (наглядность, </w:t>
            </w:r>
            <w:r w:rsidRPr="00A01664">
              <w:rPr>
                <w:sz w:val="28"/>
                <w:szCs w:val="28"/>
                <w:lang w:eastAsia="ru-RU"/>
              </w:rPr>
              <w:lastRenderedPageBreak/>
              <w:t xml:space="preserve">оформление, донесение до слушателей и </w:t>
            </w:r>
            <w:r w:rsidRPr="00A01664">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14:paraId="71608A08" w14:textId="77777777" w:rsidR="00A13245" w:rsidRPr="00993E3F" w:rsidRDefault="00A13245" w:rsidP="00F3134C">
            <w:pPr>
              <w:pStyle w:val="64"/>
              <w:shd w:val="clear" w:color="auto" w:fill="auto"/>
              <w:spacing w:line="240" w:lineRule="auto"/>
              <w:ind w:left="68" w:firstLine="0"/>
              <w:jc w:val="left"/>
              <w:rPr>
                <w:sz w:val="28"/>
                <w:szCs w:val="28"/>
              </w:rPr>
            </w:pPr>
            <w:r>
              <w:rPr>
                <w:rStyle w:val="2f9"/>
                <w:i w:val="0"/>
                <w:sz w:val="28"/>
                <w:szCs w:val="28"/>
              </w:rPr>
              <w:lastRenderedPageBreak/>
              <w:t xml:space="preserve"> </w:t>
            </w:r>
            <w:proofErr w:type="gramStart"/>
            <w:r>
              <w:rPr>
                <w:rStyle w:val="2f9"/>
                <w:i w:val="0"/>
                <w:sz w:val="28"/>
                <w:szCs w:val="28"/>
              </w:rPr>
              <w:t xml:space="preserve">Обучающийся </w:t>
            </w:r>
            <w:r w:rsidRPr="00993E3F">
              <w:rPr>
                <w:rStyle w:val="2f9"/>
                <w:i w:val="0"/>
                <w:sz w:val="28"/>
                <w:szCs w:val="28"/>
              </w:rPr>
              <w:t xml:space="preserve"> правильно</w:t>
            </w:r>
            <w:proofErr w:type="gramEnd"/>
            <w:r w:rsidRPr="00993E3F">
              <w:rPr>
                <w:rStyle w:val="2f9"/>
                <w:i w:val="0"/>
                <w:sz w:val="28"/>
                <w:szCs w:val="28"/>
              </w:rPr>
              <w:t xml:space="preserve"> выполнил задание. Показал отлич</w:t>
            </w:r>
            <w:r w:rsidRPr="00993E3F">
              <w:rPr>
                <w:rStyle w:val="2f9"/>
                <w:i w:val="0"/>
                <w:sz w:val="28"/>
                <w:szCs w:val="28"/>
              </w:rPr>
              <w:softHyphen/>
              <w:t>ные владения навыками применения полученных знаний и умений при решении зада</w:t>
            </w:r>
            <w:r>
              <w:rPr>
                <w:rStyle w:val="2f9"/>
                <w:i w:val="0"/>
                <w:sz w:val="28"/>
                <w:szCs w:val="28"/>
              </w:rPr>
              <w:t>ния</w:t>
            </w:r>
            <w:r w:rsidRPr="00993E3F">
              <w:rPr>
                <w:rStyle w:val="2f9"/>
                <w:i w:val="0"/>
                <w:sz w:val="28"/>
                <w:szCs w:val="28"/>
              </w:rPr>
              <w:t xml:space="preserve"> в рамках усвоенного учебного матери</w:t>
            </w:r>
            <w:r w:rsidRPr="00993E3F">
              <w:rPr>
                <w:rStyle w:val="2f9"/>
                <w:i w:val="0"/>
                <w:sz w:val="28"/>
                <w:szCs w:val="28"/>
              </w:rPr>
              <w:lastRenderedPageBreak/>
              <w:t>ала.</w:t>
            </w:r>
          </w:p>
        </w:tc>
      </w:tr>
      <w:tr w:rsidR="00A13245" w:rsidRPr="00AF136A" w14:paraId="0A654C84" w14:textId="77777777" w:rsidTr="00F3134C">
        <w:trPr>
          <w:trHeight w:val="2770"/>
        </w:trPr>
        <w:tc>
          <w:tcPr>
            <w:tcW w:w="959" w:type="pct"/>
            <w:tcBorders>
              <w:top w:val="single" w:sz="4" w:space="0" w:color="auto"/>
              <w:left w:val="single" w:sz="4" w:space="0" w:color="auto"/>
              <w:bottom w:val="single" w:sz="4" w:space="0" w:color="auto"/>
              <w:right w:val="nil"/>
            </w:tcBorders>
            <w:shd w:val="clear" w:color="auto" w:fill="FFFFFF"/>
          </w:tcPr>
          <w:p w14:paraId="48D0A3A5"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14:paraId="0722C384" w14:textId="77777777"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5BB358DF" w14:textId="77777777" w:rsidR="00A13245" w:rsidRPr="00993E3F" w:rsidRDefault="00A13245" w:rsidP="00F3134C">
            <w:pPr>
              <w:pStyle w:val="64"/>
              <w:shd w:val="clear" w:color="auto" w:fill="auto"/>
              <w:spacing w:line="240" w:lineRule="auto"/>
              <w:ind w:left="68" w:firstLine="0"/>
              <w:jc w:val="left"/>
              <w:rPr>
                <w:color w:val="000000"/>
                <w:sz w:val="28"/>
                <w:szCs w:val="28"/>
                <w:shd w:val="clear" w:color="auto" w:fill="FFFFFF"/>
              </w:rPr>
            </w:pPr>
            <w:proofErr w:type="gramStart"/>
            <w:r>
              <w:rPr>
                <w:rStyle w:val="2f9"/>
                <w:i w:val="0"/>
                <w:sz w:val="28"/>
                <w:szCs w:val="28"/>
              </w:rPr>
              <w:t xml:space="preserve">Обучающийся </w:t>
            </w:r>
            <w:r w:rsidRPr="00993E3F">
              <w:rPr>
                <w:rStyle w:val="2f9"/>
                <w:i w:val="0"/>
                <w:sz w:val="28"/>
                <w:szCs w:val="28"/>
              </w:rPr>
              <w:t xml:space="preserve"> выполнил</w:t>
            </w:r>
            <w:proofErr w:type="gramEnd"/>
            <w:r w:rsidRPr="00993E3F">
              <w:rPr>
                <w:rStyle w:val="2f9"/>
                <w:i w:val="0"/>
                <w:sz w:val="28"/>
                <w:szCs w:val="28"/>
              </w:rPr>
              <w:t xml:space="preserve"> задание с небольшими неточностями. Показал хорошие владения навыками применения полу</w:t>
            </w:r>
            <w:r w:rsidRPr="00993E3F">
              <w:rPr>
                <w:rStyle w:val="2f9"/>
                <w:i w:val="0"/>
                <w:sz w:val="28"/>
                <w:szCs w:val="28"/>
              </w:rPr>
              <w:softHyphen/>
              <w:t>ченных знаний и умений при решении зада</w:t>
            </w:r>
            <w:r>
              <w:rPr>
                <w:rStyle w:val="2f9"/>
                <w:i w:val="0"/>
                <w:sz w:val="28"/>
                <w:szCs w:val="28"/>
              </w:rPr>
              <w:t>ния</w:t>
            </w:r>
            <w:r w:rsidRPr="00993E3F">
              <w:rPr>
                <w:rStyle w:val="2f9"/>
                <w:i w:val="0"/>
                <w:sz w:val="28"/>
                <w:szCs w:val="28"/>
              </w:rPr>
              <w:t xml:space="preserve"> в рамках усвоенного учебного материала.</w:t>
            </w:r>
          </w:p>
        </w:tc>
      </w:tr>
      <w:tr w:rsidR="00A13245" w:rsidRPr="00AF136A" w14:paraId="3A0C469D" w14:textId="77777777" w:rsidTr="00F3134C">
        <w:trPr>
          <w:trHeight w:val="418"/>
        </w:trPr>
        <w:tc>
          <w:tcPr>
            <w:tcW w:w="959" w:type="pct"/>
            <w:tcBorders>
              <w:top w:val="single" w:sz="4" w:space="0" w:color="auto"/>
              <w:left w:val="single" w:sz="4" w:space="0" w:color="auto"/>
              <w:bottom w:val="nil"/>
              <w:right w:val="nil"/>
            </w:tcBorders>
            <w:shd w:val="clear" w:color="auto" w:fill="FFFFFF"/>
            <w:hideMark/>
          </w:tcPr>
          <w:p w14:paraId="6B350DD6"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14:paraId="6D60B92F" w14:textId="77777777" w:rsidR="00A13245" w:rsidRPr="00AF136A" w:rsidRDefault="00A13245" w:rsidP="00F3134C">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14:paraId="32AD3663" w14:textId="77777777" w:rsidR="00A13245" w:rsidRPr="00993E3F" w:rsidRDefault="00A13245" w:rsidP="00F3134C">
            <w:pPr>
              <w:pStyle w:val="64"/>
              <w:shd w:val="clear" w:color="auto" w:fill="auto"/>
              <w:spacing w:line="240" w:lineRule="auto"/>
              <w:ind w:firstLine="0"/>
              <w:jc w:val="left"/>
              <w:rPr>
                <w:color w:val="000000"/>
                <w:sz w:val="28"/>
                <w:szCs w:val="28"/>
                <w:shd w:val="clear" w:color="auto" w:fill="FFFFFF"/>
              </w:rPr>
            </w:pPr>
            <w:r>
              <w:rPr>
                <w:rStyle w:val="2f9"/>
                <w:i w:val="0"/>
                <w:sz w:val="28"/>
                <w:szCs w:val="28"/>
              </w:rPr>
              <w:t xml:space="preserve"> </w:t>
            </w:r>
            <w:r w:rsidRPr="00993E3F">
              <w:rPr>
                <w:rStyle w:val="2f9"/>
                <w:i w:val="0"/>
                <w:sz w:val="28"/>
                <w:szCs w:val="28"/>
              </w:rPr>
              <w:t xml:space="preserve"> </w:t>
            </w:r>
            <w:r>
              <w:rPr>
                <w:rStyle w:val="2f9"/>
                <w:i w:val="0"/>
                <w:sz w:val="28"/>
                <w:szCs w:val="28"/>
              </w:rPr>
              <w:t xml:space="preserve">Обучающийся </w:t>
            </w:r>
            <w:r w:rsidRPr="00993E3F">
              <w:rPr>
                <w:rStyle w:val="2f9"/>
                <w:i w:val="0"/>
                <w:sz w:val="28"/>
                <w:szCs w:val="28"/>
              </w:rPr>
              <w:t>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13245" w:rsidRPr="00AF136A" w14:paraId="6C1CF274" w14:textId="77777777" w:rsidTr="00F3134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14:paraId="03FDB5ED" w14:textId="77777777"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14:paraId="3739041D" w14:textId="77777777" w:rsidR="00A13245" w:rsidRPr="00AF136A" w:rsidRDefault="00A13245" w:rsidP="00F3134C">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215F9D29" w14:textId="77777777" w:rsidR="00A13245" w:rsidRPr="00993E3F" w:rsidRDefault="00A13245" w:rsidP="00F3134C">
            <w:pPr>
              <w:pStyle w:val="64"/>
              <w:shd w:val="clear" w:color="auto" w:fill="auto"/>
              <w:spacing w:line="240" w:lineRule="auto"/>
              <w:ind w:left="68" w:firstLine="0"/>
              <w:jc w:val="left"/>
              <w:rPr>
                <w:sz w:val="28"/>
                <w:szCs w:val="28"/>
              </w:rPr>
            </w:pPr>
            <w:r w:rsidRPr="00993E3F">
              <w:rPr>
                <w:rStyle w:val="2f9"/>
                <w:i w:val="0"/>
                <w:sz w:val="28"/>
                <w:szCs w:val="28"/>
              </w:rPr>
              <w:t xml:space="preserve">При выполнении задания </w:t>
            </w:r>
            <w:r>
              <w:rPr>
                <w:rStyle w:val="2f9"/>
                <w:i w:val="0"/>
                <w:sz w:val="28"/>
                <w:szCs w:val="28"/>
              </w:rPr>
              <w:t>обучающийся</w:t>
            </w:r>
            <w:r w:rsidRPr="00993E3F">
              <w:rPr>
                <w:rStyle w:val="2f9"/>
                <w:i w:val="0"/>
                <w:sz w:val="28"/>
                <w:szCs w:val="28"/>
              </w:rPr>
              <w:t xml:space="preserve"> продемонстрировал недостаточный уровень владения умениями и навыками при решении задач в рамках усвоенного учебного материала.</w:t>
            </w:r>
          </w:p>
        </w:tc>
      </w:tr>
    </w:tbl>
    <w:p w14:paraId="2D8E2DB3" w14:textId="77777777" w:rsidR="00A13245" w:rsidRDefault="00A13245" w:rsidP="00A13245">
      <w:pPr>
        <w:ind w:firstLine="709"/>
        <w:jc w:val="both"/>
        <w:rPr>
          <w:b/>
          <w:sz w:val="28"/>
          <w:szCs w:val="28"/>
        </w:rPr>
      </w:pPr>
    </w:p>
    <w:p w14:paraId="427BF2AF" w14:textId="77777777" w:rsidR="00A13245" w:rsidRDefault="00A13245" w:rsidP="00A13245">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A13245" w:rsidRPr="00612B38" w14:paraId="27DA0C7B" w14:textId="77777777" w:rsidTr="00F3134C">
        <w:trPr>
          <w:tblHeader/>
        </w:trPr>
        <w:tc>
          <w:tcPr>
            <w:tcW w:w="1046" w:type="pct"/>
            <w:shd w:val="clear" w:color="auto" w:fill="auto"/>
            <w:vAlign w:val="center"/>
          </w:tcPr>
          <w:p w14:paraId="281A086E" w14:textId="77777777" w:rsidR="00A13245" w:rsidRPr="00612B38" w:rsidRDefault="00A13245" w:rsidP="00F3134C">
            <w:pPr>
              <w:pStyle w:val="ReportMain"/>
              <w:suppressAutoHyphens/>
              <w:jc w:val="center"/>
              <w:rPr>
                <w:sz w:val="28"/>
                <w:szCs w:val="28"/>
              </w:rPr>
            </w:pPr>
            <w:r w:rsidRPr="00612B38">
              <w:rPr>
                <w:sz w:val="28"/>
                <w:szCs w:val="28"/>
              </w:rPr>
              <w:t>Бинарная шкала</w:t>
            </w:r>
          </w:p>
        </w:tc>
        <w:tc>
          <w:tcPr>
            <w:tcW w:w="1526" w:type="pct"/>
            <w:shd w:val="clear" w:color="auto" w:fill="auto"/>
            <w:vAlign w:val="center"/>
          </w:tcPr>
          <w:p w14:paraId="09C22A2C" w14:textId="77777777" w:rsidR="00A13245" w:rsidRPr="00612B38" w:rsidRDefault="00A13245" w:rsidP="00F3134C">
            <w:pPr>
              <w:pStyle w:val="ReportMain"/>
              <w:suppressAutoHyphens/>
              <w:jc w:val="center"/>
              <w:rPr>
                <w:sz w:val="28"/>
                <w:szCs w:val="28"/>
              </w:rPr>
            </w:pPr>
            <w:r w:rsidRPr="00612B38">
              <w:rPr>
                <w:sz w:val="28"/>
                <w:szCs w:val="28"/>
              </w:rPr>
              <w:t>Показатели</w:t>
            </w:r>
          </w:p>
        </w:tc>
        <w:tc>
          <w:tcPr>
            <w:tcW w:w="2428" w:type="pct"/>
            <w:shd w:val="clear" w:color="auto" w:fill="auto"/>
            <w:vAlign w:val="center"/>
          </w:tcPr>
          <w:p w14:paraId="78D89506" w14:textId="77777777" w:rsidR="00A13245" w:rsidRPr="00612B38" w:rsidRDefault="00A13245" w:rsidP="00F3134C">
            <w:pPr>
              <w:pStyle w:val="ReportMain"/>
              <w:suppressAutoHyphens/>
              <w:jc w:val="center"/>
              <w:rPr>
                <w:sz w:val="28"/>
                <w:szCs w:val="28"/>
              </w:rPr>
            </w:pPr>
            <w:r w:rsidRPr="00612B38">
              <w:rPr>
                <w:sz w:val="28"/>
                <w:szCs w:val="28"/>
              </w:rPr>
              <w:t>Критерии</w:t>
            </w:r>
          </w:p>
        </w:tc>
      </w:tr>
      <w:tr w:rsidR="00A13245" w:rsidRPr="00612B38" w14:paraId="00F71C13" w14:textId="77777777" w:rsidTr="00F3134C">
        <w:trPr>
          <w:trHeight w:val="1178"/>
        </w:trPr>
        <w:tc>
          <w:tcPr>
            <w:tcW w:w="1046" w:type="pct"/>
            <w:shd w:val="clear" w:color="auto" w:fill="auto"/>
          </w:tcPr>
          <w:p w14:paraId="731D838D" w14:textId="77777777" w:rsidR="00A13245" w:rsidRPr="00612B38" w:rsidRDefault="00A13245" w:rsidP="00F3134C">
            <w:pPr>
              <w:pStyle w:val="ReportMain"/>
              <w:rPr>
                <w:sz w:val="28"/>
                <w:szCs w:val="28"/>
              </w:rPr>
            </w:pPr>
            <w:r w:rsidRPr="00612B38">
              <w:rPr>
                <w:sz w:val="28"/>
                <w:szCs w:val="28"/>
              </w:rPr>
              <w:t>Зачтено</w:t>
            </w:r>
          </w:p>
        </w:tc>
        <w:tc>
          <w:tcPr>
            <w:tcW w:w="1526" w:type="pct"/>
            <w:vMerge w:val="restart"/>
            <w:shd w:val="clear" w:color="auto" w:fill="auto"/>
          </w:tcPr>
          <w:p w14:paraId="4E4CB341" w14:textId="77777777" w:rsidR="00A13245" w:rsidRPr="00612B38" w:rsidRDefault="00A13245" w:rsidP="00F3134C">
            <w:pPr>
              <w:pStyle w:val="ReportMain"/>
              <w:suppressAutoHyphens/>
              <w:jc w:val="both"/>
              <w:rPr>
                <w:sz w:val="28"/>
                <w:szCs w:val="28"/>
              </w:rPr>
            </w:pPr>
            <w:r w:rsidRPr="00612B38">
              <w:rPr>
                <w:sz w:val="28"/>
                <w:szCs w:val="28"/>
              </w:rPr>
              <w:t>1. Полнота изложения теоретического материала;</w:t>
            </w:r>
          </w:p>
          <w:p w14:paraId="6F85A857" w14:textId="77777777" w:rsidR="00A13245" w:rsidRPr="00612B38" w:rsidRDefault="00A13245" w:rsidP="00F3134C">
            <w:pPr>
              <w:pStyle w:val="ReportMain"/>
              <w:suppressAutoHyphens/>
              <w:jc w:val="both"/>
              <w:rPr>
                <w:sz w:val="28"/>
                <w:szCs w:val="28"/>
              </w:rPr>
            </w:pPr>
            <w:r w:rsidRPr="00612B38">
              <w:rPr>
                <w:sz w:val="28"/>
                <w:szCs w:val="28"/>
              </w:rPr>
              <w:t>2. Полнота и правильность решения практического задания;</w:t>
            </w:r>
          </w:p>
          <w:p w14:paraId="759808BD" w14:textId="77777777" w:rsidR="00A13245" w:rsidRPr="00612B38" w:rsidRDefault="00A13245" w:rsidP="00F3134C">
            <w:pPr>
              <w:pStyle w:val="ReportMain"/>
              <w:suppressAutoHyphens/>
              <w:jc w:val="both"/>
              <w:rPr>
                <w:sz w:val="28"/>
                <w:szCs w:val="28"/>
              </w:rPr>
            </w:pPr>
            <w:r w:rsidRPr="00612B38">
              <w:rPr>
                <w:sz w:val="28"/>
                <w:szCs w:val="28"/>
              </w:rPr>
              <w:t>3. Правильность и/или аргументированность изложения (последовательность действий);</w:t>
            </w:r>
          </w:p>
          <w:p w14:paraId="649433AB" w14:textId="77777777" w:rsidR="00A13245" w:rsidRPr="00612B38" w:rsidRDefault="00A13245" w:rsidP="00F3134C">
            <w:pPr>
              <w:pStyle w:val="ReportMain"/>
              <w:suppressAutoHyphens/>
              <w:jc w:val="both"/>
              <w:rPr>
                <w:sz w:val="28"/>
                <w:szCs w:val="28"/>
              </w:rPr>
            </w:pPr>
            <w:r w:rsidRPr="00612B38">
              <w:rPr>
                <w:sz w:val="28"/>
                <w:szCs w:val="28"/>
              </w:rPr>
              <w:t>4. Самостоятельность ответа;</w:t>
            </w:r>
          </w:p>
          <w:p w14:paraId="248F0E73" w14:textId="77777777" w:rsidR="00A13245" w:rsidRPr="00612B38" w:rsidRDefault="00A13245" w:rsidP="00F3134C">
            <w:pPr>
              <w:pStyle w:val="ReportMain"/>
              <w:suppressAutoHyphens/>
              <w:jc w:val="both"/>
              <w:rPr>
                <w:sz w:val="28"/>
                <w:szCs w:val="28"/>
              </w:rPr>
            </w:pPr>
            <w:r w:rsidRPr="00612B38">
              <w:rPr>
                <w:sz w:val="28"/>
                <w:szCs w:val="28"/>
              </w:rPr>
              <w:t>5. Культура речи</w:t>
            </w:r>
            <w:r>
              <w:rPr>
                <w:sz w:val="28"/>
                <w:szCs w:val="28"/>
              </w:rPr>
              <w:t>.</w:t>
            </w:r>
          </w:p>
          <w:p w14:paraId="1F2A17C3" w14:textId="77777777" w:rsidR="00A13245" w:rsidRPr="00612B38" w:rsidRDefault="00A13245" w:rsidP="00F3134C">
            <w:pPr>
              <w:pStyle w:val="ReportMain"/>
              <w:suppressAutoHyphens/>
              <w:jc w:val="both"/>
              <w:rPr>
                <w:sz w:val="28"/>
                <w:szCs w:val="28"/>
              </w:rPr>
            </w:pPr>
          </w:p>
        </w:tc>
        <w:tc>
          <w:tcPr>
            <w:tcW w:w="2428" w:type="pct"/>
            <w:shd w:val="clear" w:color="auto" w:fill="auto"/>
          </w:tcPr>
          <w:p w14:paraId="2CDE6058" w14:textId="77777777" w:rsidR="00A13245" w:rsidRPr="00612B38" w:rsidRDefault="00A13245" w:rsidP="00F3134C">
            <w:pPr>
              <w:pStyle w:val="ReportMain"/>
              <w:tabs>
                <w:tab w:val="left" w:pos="274"/>
              </w:tabs>
              <w:suppressAutoHyphens/>
              <w:ind w:left="-10"/>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14:paraId="6A22D4E7" w14:textId="77777777" w:rsidR="00A13245" w:rsidRPr="00612B38" w:rsidRDefault="00A13245" w:rsidP="00A13245">
            <w:pPr>
              <w:pStyle w:val="ReportMain"/>
              <w:numPr>
                <w:ilvl w:val="0"/>
                <w:numId w:val="22"/>
              </w:numPr>
              <w:tabs>
                <w:tab w:val="left" w:pos="274"/>
              </w:tabs>
              <w:suppressAutoHyphens/>
              <w:ind w:left="-10" w:firstLine="0"/>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612B38">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14:paraId="554E7FF4" w14:textId="77777777" w:rsidR="00A13245" w:rsidRPr="00612B38" w:rsidRDefault="00A13245" w:rsidP="00A13245">
            <w:pPr>
              <w:pStyle w:val="ReportMain"/>
              <w:numPr>
                <w:ilvl w:val="0"/>
                <w:numId w:val="22"/>
              </w:numPr>
              <w:tabs>
                <w:tab w:val="left" w:pos="274"/>
              </w:tabs>
              <w:suppressAutoHyphens/>
              <w:ind w:left="-10" w:firstLine="0"/>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14:paraId="3F8F8BE8" w14:textId="77777777" w:rsidR="00A13245" w:rsidRPr="00612B38" w:rsidRDefault="00A13245" w:rsidP="00F3134C">
            <w:pPr>
              <w:pStyle w:val="ReportMain"/>
              <w:suppressAutoHyphens/>
              <w:jc w:val="both"/>
              <w:rPr>
                <w:sz w:val="28"/>
                <w:szCs w:val="28"/>
              </w:rPr>
            </w:pPr>
          </w:p>
        </w:tc>
      </w:tr>
      <w:tr w:rsidR="00A13245" w:rsidRPr="00612B38" w14:paraId="171802F4" w14:textId="77777777" w:rsidTr="00F3134C">
        <w:tc>
          <w:tcPr>
            <w:tcW w:w="1046" w:type="pct"/>
            <w:shd w:val="clear" w:color="auto" w:fill="auto"/>
          </w:tcPr>
          <w:p w14:paraId="22FCC1BF" w14:textId="77777777" w:rsidR="00A13245" w:rsidRPr="00612B38" w:rsidRDefault="00A13245" w:rsidP="00F3134C">
            <w:pPr>
              <w:pStyle w:val="ReportMain"/>
              <w:rPr>
                <w:sz w:val="28"/>
                <w:szCs w:val="28"/>
              </w:rPr>
            </w:pPr>
            <w:r w:rsidRPr="00612B38">
              <w:rPr>
                <w:sz w:val="28"/>
                <w:szCs w:val="28"/>
              </w:rPr>
              <w:lastRenderedPageBreak/>
              <w:t>Незачтено</w:t>
            </w:r>
          </w:p>
        </w:tc>
        <w:tc>
          <w:tcPr>
            <w:tcW w:w="1526" w:type="pct"/>
            <w:vMerge/>
            <w:shd w:val="clear" w:color="auto" w:fill="auto"/>
          </w:tcPr>
          <w:p w14:paraId="55A182BF" w14:textId="77777777" w:rsidR="00A13245" w:rsidRPr="00612B38" w:rsidRDefault="00A13245" w:rsidP="00F3134C">
            <w:pPr>
              <w:pStyle w:val="ReportMain"/>
              <w:suppressAutoHyphens/>
              <w:rPr>
                <w:sz w:val="28"/>
                <w:szCs w:val="28"/>
              </w:rPr>
            </w:pPr>
          </w:p>
        </w:tc>
        <w:tc>
          <w:tcPr>
            <w:tcW w:w="2428" w:type="pct"/>
            <w:shd w:val="clear" w:color="auto" w:fill="auto"/>
          </w:tcPr>
          <w:p w14:paraId="3021ADDF" w14:textId="77777777" w:rsidR="00A13245" w:rsidRPr="00612B38" w:rsidRDefault="00A13245" w:rsidP="00F3134C">
            <w:pPr>
              <w:pStyle w:val="ReportMain"/>
              <w:suppressAutoHyphens/>
              <w:jc w:val="both"/>
              <w:rPr>
                <w:sz w:val="28"/>
                <w:szCs w:val="28"/>
              </w:rPr>
            </w:pPr>
            <w:r w:rsidRPr="00612B38">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Pr>
                <w:sz w:val="28"/>
                <w:szCs w:val="28"/>
              </w:rPr>
              <w:t xml:space="preserve"> </w:t>
            </w:r>
            <w:r w:rsidRPr="00612B38">
              <w:rPr>
                <w:sz w:val="28"/>
                <w:szCs w:val="28"/>
              </w:rPr>
              <w:t>е</w:t>
            </w:r>
            <w:r>
              <w:rPr>
                <w:sz w:val="28"/>
                <w:szCs w:val="28"/>
              </w:rPr>
              <w:t>.</w:t>
            </w:r>
            <w:r w:rsidRPr="00612B38">
              <w:rPr>
                <w:sz w:val="28"/>
                <w:szCs w:val="28"/>
              </w:rPr>
              <w:t xml:space="preserve"> студент не способен ответить на вопросы даже при дополнительных наводящих вопросах преподавателя.</w:t>
            </w:r>
          </w:p>
        </w:tc>
      </w:tr>
    </w:tbl>
    <w:p w14:paraId="0F36144C" w14:textId="77777777" w:rsidR="00A13245" w:rsidRDefault="00A13245" w:rsidP="00A13245">
      <w:pPr>
        <w:spacing w:after="0" w:line="240" w:lineRule="auto"/>
        <w:rPr>
          <w:b/>
          <w:sz w:val="28"/>
          <w:szCs w:val="28"/>
        </w:rPr>
      </w:pPr>
    </w:p>
    <w:bookmarkEnd w:id="12"/>
    <w:p w14:paraId="28B5704B" w14:textId="77777777" w:rsidR="00A13245" w:rsidRPr="001C009D" w:rsidRDefault="00A13245" w:rsidP="00A13245">
      <w:pPr>
        <w:spacing w:after="0" w:line="240" w:lineRule="auto"/>
        <w:jc w:val="both"/>
        <w:rPr>
          <w:sz w:val="28"/>
          <w:szCs w:val="28"/>
        </w:rPr>
      </w:pPr>
      <w:r w:rsidRPr="001C009D">
        <w:rPr>
          <w:rStyle w:val="afffff8"/>
          <w:rFonts w:eastAsia="Calibri"/>
          <w:bCs w:val="0"/>
          <w:sz w:val="28"/>
          <w:szCs w:val="28"/>
        </w:rPr>
        <w:t xml:space="preserve">Оценивание ответа </w:t>
      </w:r>
      <w:proofErr w:type="gramStart"/>
      <w:r w:rsidRPr="001C009D">
        <w:rPr>
          <w:rStyle w:val="afffff8"/>
          <w:rFonts w:eastAsia="Calibri"/>
          <w:bCs w:val="0"/>
          <w:sz w:val="28"/>
          <w:szCs w:val="28"/>
        </w:rPr>
        <w:t xml:space="preserve">на </w:t>
      </w:r>
      <w:r>
        <w:rPr>
          <w:rStyle w:val="afffff8"/>
          <w:rFonts w:eastAsia="Calibri"/>
          <w:bCs w:val="0"/>
          <w:sz w:val="28"/>
          <w:szCs w:val="28"/>
        </w:rPr>
        <w:t xml:space="preserve"> экзамене</w:t>
      </w:r>
      <w:proofErr w:type="gramEnd"/>
      <w:r>
        <w:rPr>
          <w:rStyle w:val="afffff8"/>
          <w:rFonts w:eastAsia="Calibri"/>
          <w:bCs w:val="0"/>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A13245" w:rsidRPr="0099247C" w14:paraId="25979B29" w14:textId="77777777" w:rsidTr="00F3134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A1A810" w14:textId="77777777"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B95E34" w14:textId="77777777"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5FDC6A" w14:textId="77777777"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Критерии</w:t>
            </w:r>
          </w:p>
        </w:tc>
      </w:tr>
      <w:tr w:rsidR="00A13245" w:rsidRPr="0099247C" w14:paraId="5D2EA142" w14:textId="77777777" w:rsidTr="00F3134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442846C4"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82FA2FF" w14:textId="77777777"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Полнота изложения теоретического материала;</w:t>
            </w:r>
          </w:p>
          <w:p w14:paraId="368CE9A7" w14:textId="77777777" w:rsidR="00A13245" w:rsidRPr="0099247C" w:rsidRDefault="00A13245" w:rsidP="00A13245">
            <w:pPr>
              <w:pStyle w:val="64"/>
              <w:numPr>
                <w:ilvl w:val="0"/>
                <w:numId w:val="18"/>
              </w:numPr>
              <w:shd w:val="clear" w:color="auto" w:fill="auto"/>
              <w:tabs>
                <w:tab w:val="left" w:pos="498"/>
              </w:tabs>
              <w:spacing w:line="240" w:lineRule="auto"/>
              <w:jc w:val="left"/>
              <w:rPr>
                <w:sz w:val="28"/>
                <w:szCs w:val="28"/>
              </w:rPr>
            </w:pPr>
            <w:r w:rsidRPr="0099247C">
              <w:rPr>
                <w:rStyle w:val="3f1"/>
              </w:rPr>
              <w:t>Правильность и/или аргументированность изложения (последовательность действий);</w:t>
            </w:r>
          </w:p>
          <w:p w14:paraId="56EC7D6A" w14:textId="77777777"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Самостоятельность ответа;</w:t>
            </w:r>
          </w:p>
          <w:p w14:paraId="49942BDE" w14:textId="77777777" w:rsidR="00A13245" w:rsidRPr="00CF4682" w:rsidRDefault="00A13245" w:rsidP="00A13245">
            <w:pPr>
              <w:pStyle w:val="64"/>
              <w:numPr>
                <w:ilvl w:val="0"/>
                <w:numId w:val="18"/>
              </w:numPr>
              <w:shd w:val="clear" w:color="auto" w:fill="auto"/>
              <w:tabs>
                <w:tab w:val="left" w:pos="295"/>
              </w:tabs>
              <w:spacing w:line="240" w:lineRule="auto"/>
              <w:jc w:val="left"/>
              <w:rPr>
                <w:rStyle w:val="3f1"/>
              </w:rPr>
            </w:pPr>
            <w:r w:rsidRPr="00CF4682">
              <w:rPr>
                <w:rStyle w:val="3f1"/>
              </w:rPr>
              <w:t>Культура речи;</w:t>
            </w:r>
          </w:p>
          <w:p w14:paraId="5463ADC0" w14:textId="77777777"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CF4682">
              <w:rPr>
                <w:sz w:val="28"/>
                <w:szCs w:val="28"/>
              </w:rPr>
              <w:t>Степень осознанности, понимания изученного</w:t>
            </w:r>
          </w:p>
          <w:p w14:paraId="0F0D913E" w14:textId="77777777"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Глубина / полнота рассмотрения темы;</w:t>
            </w:r>
          </w:p>
          <w:p w14:paraId="1689BFFB" w14:textId="77777777" w:rsidR="00A13245" w:rsidRPr="00FB64B1"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3D96CC76" w14:textId="77777777"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13245" w:rsidRPr="0099247C" w14:paraId="5B82A6D1" w14:textId="77777777" w:rsidTr="00F3134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60ED4B60"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Хорошо</w:t>
            </w:r>
          </w:p>
          <w:p w14:paraId="0A717905" w14:textId="77777777"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3E3C71CF" w14:textId="77777777"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2FE6E67F" w14:textId="77777777" w:rsidR="00A13245" w:rsidRPr="0099247C" w:rsidRDefault="00A13245" w:rsidP="00F3134C">
            <w:pPr>
              <w:pStyle w:val="64"/>
              <w:shd w:val="clear" w:color="auto" w:fill="auto"/>
              <w:spacing w:line="240" w:lineRule="auto"/>
              <w:ind w:left="68" w:firstLine="0"/>
              <w:jc w:val="left"/>
              <w:rPr>
                <w:rStyle w:val="3f1"/>
              </w:rPr>
            </w:pPr>
            <w:r w:rsidRPr="0099247C">
              <w:rPr>
                <w:rStyle w:val="3f1"/>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14:paraId="482556E0" w14:textId="77777777"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13245" w:rsidRPr="0099247C" w14:paraId="7730A3EA" w14:textId="77777777" w:rsidTr="00F3134C">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3E4678CB"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Удовлетворительно</w:t>
            </w:r>
          </w:p>
          <w:p w14:paraId="3094C78F" w14:textId="77777777"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56B87B2F" w14:textId="77777777"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7E5AA9CA" w14:textId="77777777"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13245" w:rsidRPr="0099247C" w14:paraId="5866179D" w14:textId="77777777" w:rsidTr="00F3134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200D39D3" w14:textId="77777777"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36702A32" w14:textId="77777777"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080F9224" w14:textId="77777777"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14:paraId="5FA4C623" w14:textId="77777777" w:rsidR="00A13245" w:rsidRDefault="00A13245" w:rsidP="00A13245">
      <w:pPr>
        <w:spacing w:after="0" w:line="240" w:lineRule="auto"/>
        <w:rPr>
          <w:b/>
          <w:sz w:val="28"/>
          <w:szCs w:val="28"/>
        </w:rPr>
      </w:pPr>
    </w:p>
    <w:p w14:paraId="4F522054" w14:textId="77777777" w:rsidR="00A13245" w:rsidRDefault="00A13245" w:rsidP="00A13245">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1CAF1AC6" w14:textId="77777777"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14:paraId="04A2D2C2" w14:textId="77777777"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757C121F" w14:textId="77777777"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w:t>
      </w:r>
      <w:proofErr w:type="gramStart"/>
      <w:r>
        <w:rPr>
          <w:sz w:val="28"/>
          <w:szCs w:val="28"/>
        </w:rPr>
        <w:t xml:space="preserve">способен </w:t>
      </w:r>
      <w:r w:rsidRPr="00D16E93">
        <w:rPr>
          <w:sz w:val="28"/>
          <w:szCs w:val="28"/>
        </w:rPr>
        <w:t xml:space="preserve"> продемонстрировать</w:t>
      </w:r>
      <w:proofErr w:type="gramEnd"/>
      <w:r w:rsidRPr="00D16E93">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33D03190" w14:textId="77777777"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550A365B" w14:textId="77777777"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w:t>
      </w:r>
      <w:r w:rsidRPr="00D16E93">
        <w:rPr>
          <w:sz w:val="28"/>
          <w:szCs w:val="28"/>
        </w:rPr>
        <w:lastRenderedPageBreak/>
        <w:t xml:space="preserve">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03D4211F" w14:textId="77777777" w:rsidR="00A13245"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w:t>
      </w:r>
      <w:r>
        <w:rPr>
          <w:sz w:val="28"/>
          <w:szCs w:val="28"/>
        </w:rPr>
        <w:t>оценочных средств текущего</w:t>
      </w:r>
      <w:r w:rsidRPr="00D16E93">
        <w:rPr>
          <w:sz w:val="28"/>
          <w:szCs w:val="28"/>
        </w:rPr>
        <w:t xml:space="preserve"> и итогового контроля (промежуточной аттестации). </w:t>
      </w:r>
    </w:p>
    <w:p w14:paraId="7C07507D" w14:textId="77777777" w:rsidR="00A13245" w:rsidRDefault="00A13245" w:rsidP="00A13245">
      <w:pPr>
        <w:pStyle w:val="2f8"/>
        <w:shd w:val="clear" w:color="auto" w:fill="auto"/>
        <w:tabs>
          <w:tab w:val="left" w:pos="993"/>
        </w:tabs>
        <w:spacing w:after="0" w:line="240" w:lineRule="auto"/>
        <w:ind w:right="181" w:firstLine="709"/>
        <w:jc w:val="both"/>
        <w:rPr>
          <w:sz w:val="28"/>
          <w:szCs w:val="28"/>
        </w:rPr>
      </w:pPr>
    </w:p>
    <w:p w14:paraId="3FA7CE63" w14:textId="77777777" w:rsidR="00A13245" w:rsidRPr="00DE1F2A" w:rsidRDefault="00A13245" w:rsidP="00A13245">
      <w:pPr>
        <w:pStyle w:val="2f8"/>
        <w:shd w:val="clear" w:color="auto" w:fill="auto"/>
        <w:tabs>
          <w:tab w:val="left" w:pos="993"/>
        </w:tabs>
        <w:spacing w:after="0" w:line="240" w:lineRule="auto"/>
        <w:ind w:right="181" w:firstLine="0"/>
        <w:jc w:val="both"/>
        <w:rPr>
          <w:i/>
          <w:sz w:val="28"/>
          <w:szCs w:val="28"/>
        </w:rPr>
      </w:pPr>
      <w:r w:rsidRPr="00DE1F2A">
        <w:rPr>
          <w:i/>
          <w:sz w:val="28"/>
          <w:szCs w:val="28"/>
        </w:rPr>
        <w:t xml:space="preserve"> </w:t>
      </w:r>
      <w:r>
        <w:rPr>
          <w:i/>
          <w:sz w:val="28"/>
          <w:szCs w:val="28"/>
        </w:rPr>
        <w:t>Ф</w:t>
      </w:r>
      <w:r w:rsidRPr="00DE1F2A">
        <w:rPr>
          <w:i/>
          <w:sz w:val="28"/>
          <w:szCs w:val="28"/>
        </w:rPr>
        <w:t>орм</w:t>
      </w:r>
      <w:r>
        <w:rPr>
          <w:i/>
          <w:sz w:val="28"/>
          <w:szCs w:val="28"/>
        </w:rPr>
        <w:t>ы</w:t>
      </w:r>
      <w:r w:rsidRPr="00DE1F2A">
        <w:rPr>
          <w:i/>
          <w:sz w:val="28"/>
          <w:szCs w:val="28"/>
        </w:rPr>
        <w:t xml:space="preserve"> оценочн</w:t>
      </w:r>
      <w:r>
        <w:rPr>
          <w:i/>
          <w:sz w:val="28"/>
          <w:szCs w:val="28"/>
        </w:rPr>
        <w:t>ых средств</w:t>
      </w:r>
    </w:p>
    <w:p w14:paraId="23A572ED" w14:textId="77777777"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977"/>
        <w:gridCol w:w="3880"/>
        <w:gridCol w:w="2505"/>
      </w:tblGrid>
      <w:tr w:rsidR="00A13245" w:rsidRPr="00D16E93" w14:paraId="095FB276" w14:textId="77777777" w:rsidTr="00F3134C">
        <w:trPr>
          <w:tblHeader/>
        </w:trPr>
        <w:tc>
          <w:tcPr>
            <w:tcW w:w="633" w:type="dxa"/>
            <w:shd w:val="clear" w:color="auto" w:fill="auto"/>
            <w:vAlign w:val="center"/>
          </w:tcPr>
          <w:p w14:paraId="1D36A21A" w14:textId="77777777"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w:t>
            </w:r>
          </w:p>
          <w:p w14:paraId="53F5752B" w14:textId="77777777"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п/п</w:t>
            </w:r>
          </w:p>
        </w:tc>
        <w:tc>
          <w:tcPr>
            <w:tcW w:w="2977" w:type="dxa"/>
            <w:shd w:val="clear" w:color="auto" w:fill="auto"/>
            <w:vAlign w:val="center"/>
          </w:tcPr>
          <w:p w14:paraId="0A9CD588" w14:textId="77777777"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Наименование</w:t>
            </w:r>
          </w:p>
          <w:p w14:paraId="3DB86CE4" w14:textId="77777777"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оценочного</w:t>
            </w:r>
          </w:p>
          <w:p w14:paraId="6736404A" w14:textId="77777777"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средства</w:t>
            </w:r>
          </w:p>
        </w:tc>
        <w:tc>
          <w:tcPr>
            <w:tcW w:w="3880" w:type="dxa"/>
            <w:shd w:val="clear" w:color="auto" w:fill="auto"/>
            <w:vAlign w:val="center"/>
          </w:tcPr>
          <w:p w14:paraId="274D5271" w14:textId="77777777"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Краткая характеристика оценочного средства</w:t>
            </w:r>
          </w:p>
        </w:tc>
        <w:tc>
          <w:tcPr>
            <w:tcW w:w="2505" w:type="dxa"/>
            <w:shd w:val="clear" w:color="auto" w:fill="auto"/>
            <w:vAlign w:val="center"/>
          </w:tcPr>
          <w:p w14:paraId="5C6080AE" w14:textId="77777777" w:rsidR="00A13245" w:rsidRPr="00D16E93" w:rsidRDefault="00A13245" w:rsidP="00F3134C">
            <w:pPr>
              <w:pStyle w:val="2f8"/>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14:paraId="7D3585EC" w14:textId="77777777"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оценочного средства в фонде</w:t>
            </w:r>
          </w:p>
        </w:tc>
      </w:tr>
      <w:tr w:rsidR="00A13245" w:rsidRPr="00D16E93" w14:paraId="772D6BFE" w14:textId="77777777" w:rsidTr="00F3134C">
        <w:tc>
          <w:tcPr>
            <w:tcW w:w="633" w:type="dxa"/>
            <w:shd w:val="clear" w:color="auto" w:fill="auto"/>
          </w:tcPr>
          <w:p w14:paraId="374E18EF" w14:textId="77777777" w:rsidR="00A13245" w:rsidRPr="00D16E93" w:rsidRDefault="00A13245" w:rsidP="00F3134C">
            <w:pPr>
              <w:pStyle w:val="2f8"/>
              <w:shd w:val="clear" w:color="auto" w:fill="auto"/>
              <w:spacing w:after="0" w:line="240" w:lineRule="auto"/>
              <w:ind w:firstLine="0"/>
              <w:rPr>
                <w:rStyle w:val="211pt"/>
                <w:sz w:val="28"/>
                <w:szCs w:val="28"/>
              </w:rPr>
            </w:pPr>
            <w:r w:rsidRPr="00D16E93">
              <w:rPr>
                <w:rStyle w:val="211pt"/>
                <w:sz w:val="28"/>
                <w:szCs w:val="28"/>
              </w:rPr>
              <w:t>1</w:t>
            </w:r>
          </w:p>
        </w:tc>
        <w:tc>
          <w:tcPr>
            <w:tcW w:w="2977" w:type="dxa"/>
            <w:shd w:val="clear" w:color="auto" w:fill="auto"/>
          </w:tcPr>
          <w:p w14:paraId="4A1F47EA" w14:textId="77777777"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80" w:type="dxa"/>
            <w:shd w:val="clear" w:color="auto" w:fill="auto"/>
          </w:tcPr>
          <w:p w14:paraId="2D16B39A"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Различают задачи и задания:</w:t>
            </w:r>
          </w:p>
          <w:p w14:paraId="5AF4DB62" w14:textId="77777777" w:rsidR="00A13245" w:rsidRPr="00A01664" w:rsidRDefault="00A13245" w:rsidP="00F3134C">
            <w:pPr>
              <w:pStyle w:val="2f8"/>
              <w:shd w:val="clear" w:color="auto" w:fill="auto"/>
              <w:tabs>
                <w:tab w:val="left" w:pos="254"/>
              </w:tabs>
              <w:spacing w:after="0" w:line="240" w:lineRule="auto"/>
              <w:ind w:firstLine="0"/>
              <w:jc w:val="left"/>
              <w:rPr>
                <w:sz w:val="28"/>
                <w:szCs w:val="28"/>
                <w:lang w:eastAsia="ru-RU"/>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7E912088" w14:textId="77777777" w:rsidR="00A13245" w:rsidRPr="00A01664" w:rsidRDefault="00A13245" w:rsidP="00F3134C">
            <w:pPr>
              <w:pStyle w:val="2f8"/>
              <w:shd w:val="clear" w:color="auto" w:fill="auto"/>
              <w:tabs>
                <w:tab w:val="left" w:pos="226"/>
              </w:tabs>
              <w:spacing w:after="0" w:line="240" w:lineRule="auto"/>
              <w:ind w:firstLine="0"/>
              <w:jc w:val="left"/>
              <w:rPr>
                <w:sz w:val="28"/>
                <w:szCs w:val="28"/>
                <w:lang w:eastAsia="ru-RU"/>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2099EAC2" w14:textId="77777777" w:rsidR="00A13245" w:rsidRPr="00A01664" w:rsidRDefault="00A13245" w:rsidP="00F3134C">
            <w:pPr>
              <w:pStyle w:val="2f8"/>
              <w:shd w:val="clear" w:color="auto" w:fill="auto"/>
              <w:tabs>
                <w:tab w:val="left" w:pos="346"/>
              </w:tabs>
              <w:spacing w:after="0" w:line="240" w:lineRule="auto"/>
              <w:ind w:firstLine="0"/>
              <w:jc w:val="left"/>
              <w:rPr>
                <w:sz w:val="28"/>
                <w:szCs w:val="28"/>
                <w:lang w:eastAsia="ru-RU"/>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4BCFD6F0" w14:textId="77777777" w:rsidR="00A13245" w:rsidRPr="00DE1F2A"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14:paraId="7F759372" w14:textId="77777777"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Форма предоставления ответа студента: письменная или ра</w:t>
            </w:r>
            <w:r w:rsidRPr="00D16E93">
              <w:rPr>
                <w:rStyle w:val="211pt"/>
                <w:sz w:val="28"/>
                <w:szCs w:val="28"/>
              </w:rPr>
              <w:lastRenderedPageBreak/>
              <w:t xml:space="preserve">бота </w:t>
            </w:r>
            <w:proofErr w:type="gramStart"/>
            <w:r w:rsidRPr="00D16E93">
              <w:rPr>
                <w:rStyle w:val="211pt"/>
                <w:sz w:val="28"/>
                <w:szCs w:val="28"/>
              </w:rPr>
              <w:t xml:space="preserve">в </w:t>
            </w:r>
            <w:r w:rsidRPr="00A01664">
              <w:rPr>
                <w:sz w:val="28"/>
                <w:szCs w:val="28"/>
                <w:lang w:eastAsia="ru-RU"/>
              </w:rPr>
              <w:t xml:space="preserve"> в</w:t>
            </w:r>
            <w:proofErr w:type="gramEnd"/>
            <w:r w:rsidRPr="00A01664">
              <w:rPr>
                <w:sz w:val="28"/>
                <w:szCs w:val="28"/>
                <w:lang w:eastAsia="ru-RU"/>
              </w:rPr>
              <w:t xml:space="preserve"> системе электронного обучения Мoodle.</w:t>
            </w:r>
          </w:p>
        </w:tc>
        <w:tc>
          <w:tcPr>
            <w:tcW w:w="2505" w:type="dxa"/>
            <w:shd w:val="clear" w:color="auto" w:fill="auto"/>
          </w:tcPr>
          <w:p w14:paraId="5CA66995" w14:textId="77777777"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A13245" w:rsidRPr="00D16E93" w14:paraId="4D40EF17" w14:textId="77777777" w:rsidTr="00F3134C">
        <w:tc>
          <w:tcPr>
            <w:tcW w:w="633" w:type="dxa"/>
            <w:shd w:val="clear" w:color="auto" w:fill="auto"/>
          </w:tcPr>
          <w:p w14:paraId="2494DA93" w14:textId="77777777" w:rsidR="00A13245" w:rsidRPr="00A01664" w:rsidRDefault="00A13245" w:rsidP="00F3134C">
            <w:pPr>
              <w:pStyle w:val="2f8"/>
              <w:shd w:val="clear" w:color="auto" w:fill="auto"/>
              <w:spacing w:after="0" w:line="240" w:lineRule="auto"/>
              <w:ind w:firstLine="0"/>
              <w:rPr>
                <w:sz w:val="28"/>
                <w:szCs w:val="28"/>
                <w:lang w:eastAsia="ru-RU"/>
              </w:rPr>
            </w:pPr>
            <w:r>
              <w:rPr>
                <w:rStyle w:val="211pt"/>
                <w:sz w:val="28"/>
                <w:szCs w:val="28"/>
              </w:rPr>
              <w:t>2</w:t>
            </w:r>
          </w:p>
        </w:tc>
        <w:tc>
          <w:tcPr>
            <w:tcW w:w="2977" w:type="dxa"/>
            <w:shd w:val="clear" w:color="auto" w:fill="auto"/>
          </w:tcPr>
          <w:p w14:paraId="7D91F112"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Собеседование (на практическом занятии)</w:t>
            </w:r>
          </w:p>
        </w:tc>
        <w:tc>
          <w:tcPr>
            <w:tcW w:w="3880" w:type="dxa"/>
            <w:shd w:val="clear" w:color="auto" w:fill="auto"/>
          </w:tcPr>
          <w:p w14:paraId="62DA3E2B"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5" w:type="dxa"/>
            <w:shd w:val="clear" w:color="auto" w:fill="auto"/>
          </w:tcPr>
          <w:p w14:paraId="698FD08F" w14:textId="77777777" w:rsidR="00A13245" w:rsidRPr="00A01664" w:rsidRDefault="00A13245" w:rsidP="00F3134C">
            <w:pPr>
              <w:pStyle w:val="2f8"/>
              <w:shd w:val="clear" w:color="auto" w:fill="auto"/>
              <w:tabs>
                <w:tab w:val="left" w:pos="2098"/>
              </w:tabs>
              <w:spacing w:after="0" w:line="240" w:lineRule="auto"/>
              <w:ind w:firstLine="0"/>
              <w:jc w:val="left"/>
              <w:rPr>
                <w:sz w:val="28"/>
                <w:szCs w:val="28"/>
                <w:lang w:eastAsia="ru-RU"/>
              </w:rPr>
            </w:pPr>
            <w:r w:rsidRPr="00D16E93">
              <w:rPr>
                <w:rStyle w:val="211pt"/>
                <w:sz w:val="28"/>
                <w:szCs w:val="28"/>
              </w:rPr>
              <w:t>Вопросы по темам/разделам дисциплины</w:t>
            </w:r>
          </w:p>
        </w:tc>
      </w:tr>
      <w:tr w:rsidR="00A13245" w:rsidRPr="00D16E93" w14:paraId="00A3AB03" w14:textId="77777777" w:rsidTr="00F3134C">
        <w:tc>
          <w:tcPr>
            <w:tcW w:w="633" w:type="dxa"/>
            <w:shd w:val="clear" w:color="auto" w:fill="auto"/>
          </w:tcPr>
          <w:p w14:paraId="4F2129D5" w14:textId="77777777" w:rsidR="00A13245" w:rsidRPr="00A01664" w:rsidRDefault="00A13245" w:rsidP="00F3134C">
            <w:pPr>
              <w:pStyle w:val="2f8"/>
              <w:shd w:val="clear" w:color="auto" w:fill="auto"/>
              <w:spacing w:after="0" w:line="240" w:lineRule="auto"/>
              <w:ind w:firstLine="0"/>
              <w:rPr>
                <w:sz w:val="28"/>
                <w:szCs w:val="28"/>
                <w:lang w:eastAsia="ru-RU"/>
              </w:rPr>
            </w:pPr>
            <w:r>
              <w:rPr>
                <w:rStyle w:val="211pt"/>
                <w:sz w:val="28"/>
                <w:szCs w:val="28"/>
              </w:rPr>
              <w:t>3</w:t>
            </w:r>
          </w:p>
        </w:tc>
        <w:tc>
          <w:tcPr>
            <w:tcW w:w="2977" w:type="dxa"/>
            <w:shd w:val="clear" w:color="auto" w:fill="auto"/>
          </w:tcPr>
          <w:p w14:paraId="464EC079" w14:textId="77777777" w:rsidR="00A13245" w:rsidRPr="00A01664" w:rsidRDefault="00A13245" w:rsidP="00F3134C">
            <w:pPr>
              <w:pStyle w:val="2f8"/>
              <w:shd w:val="clear" w:color="auto" w:fill="auto"/>
              <w:spacing w:after="0" w:line="240" w:lineRule="auto"/>
              <w:ind w:firstLine="0"/>
              <w:jc w:val="left"/>
              <w:rPr>
                <w:sz w:val="28"/>
                <w:szCs w:val="28"/>
                <w:lang w:eastAsia="ru-RU"/>
              </w:rPr>
            </w:pPr>
            <w:r>
              <w:rPr>
                <w:rStyle w:val="211pt"/>
                <w:sz w:val="28"/>
                <w:szCs w:val="28"/>
              </w:rPr>
              <w:t xml:space="preserve"> Учебная </w:t>
            </w:r>
            <w:r w:rsidRPr="00D16E93">
              <w:rPr>
                <w:rStyle w:val="211pt"/>
                <w:sz w:val="28"/>
                <w:szCs w:val="28"/>
              </w:rPr>
              <w:t>задача</w:t>
            </w:r>
          </w:p>
        </w:tc>
        <w:tc>
          <w:tcPr>
            <w:tcW w:w="3880" w:type="dxa"/>
            <w:shd w:val="clear" w:color="auto" w:fill="auto"/>
          </w:tcPr>
          <w:p w14:paraId="563AB19B"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Проблемное задание, в котором обучающемуся предлагают осмыслить реальную профессионально</w:t>
            </w:r>
            <w:r w:rsidRPr="00D16E93">
              <w:rPr>
                <w:rStyle w:val="211pt"/>
                <w:sz w:val="28"/>
                <w:szCs w:val="28"/>
              </w:rPr>
              <w:softHyphen/>
              <w:t>ориентированную ситуацию, необходимую для решения данной проблемы.</w:t>
            </w:r>
          </w:p>
          <w:p w14:paraId="24BC645F"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w:t>
            </w:r>
            <w:proofErr w:type="gramStart"/>
            <w:r w:rsidRPr="00D16E93">
              <w:rPr>
                <w:rStyle w:val="211pt"/>
                <w:sz w:val="28"/>
                <w:szCs w:val="28"/>
              </w:rPr>
              <w:t xml:space="preserve">в </w:t>
            </w:r>
            <w:r w:rsidRPr="00A01664">
              <w:rPr>
                <w:sz w:val="28"/>
                <w:szCs w:val="28"/>
                <w:lang w:eastAsia="ru-RU"/>
              </w:rPr>
              <w:t xml:space="preserve"> системе</w:t>
            </w:r>
            <w:proofErr w:type="gramEnd"/>
            <w:r w:rsidRPr="00A01664">
              <w:rPr>
                <w:sz w:val="28"/>
                <w:szCs w:val="28"/>
                <w:lang w:eastAsia="ru-RU"/>
              </w:rPr>
              <w:t xml:space="preserve"> электронного обучения Мoodle.</w:t>
            </w:r>
          </w:p>
        </w:tc>
        <w:tc>
          <w:tcPr>
            <w:tcW w:w="2505" w:type="dxa"/>
            <w:shd w:val="clear" w:color="auto" w:fill="auto"/>
          </w:tcPr>
          <w:p w14:paraId="6A635AEA"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 xml:space="preserve">Задания для </w:t>
            </w:r>
            <w:proofErr w:type="gramStart"/>
            <w:r w:rsidRPr="00D16E93">
              <w:rPr>
                <w:rStyle w:val="211pt"/>
                <w:sz w:val="28"/>
                <w:szCs w:val="28"/>
              </w:rPr>
              <w:t xml:space="preserve">решения </w:t>
            </w:r>
            <w:r>
              <w:rPr>
                <w:rStyle w:val="211pt"/>
                <w:sz w:val="28"/>
                <w:szCs w:val="28"/>
              </w:rPr>
              <w:t xml:space="preserve"> учебной</w:t>
            </w:r>
            <w:proofErr w:type="gramEnd"/>
            <w:r>
              <w:rPr>
                <w:rStyle w:val="211pt"/>
                <w:sz w:val="28"/>
                <w:szCs w:val="28"/>
              </w:rPr>
              <w:t xml:space="preserve"> задачи</w:t>
            </w:r>
          </w:p>
        </w:tc>
      </w:tr>
      <w:tr w:rsidR="00A13245" w:rsidRPr="00D16E93" w14:paraId="37ECF7EB" w14:textId="77777777" w:rsidTr="00F3134C">
        <w:tc>
          <w:tcPr>
            <w:tcW w:w="633" w:type="dxa"/>
            <w:shd w:val="clear" w:color="auto" w:fill="auto"/>
          </w:tcPr>
          <w:p w14:paraId="21E44A10" w14:textId="77777777" w:rsidR="00A13245" w:rsidRPr="00A01664" w:rsidRDefault="00A13245" w:rsidP="00F3134C">
            <w:pPr>
              <w:pStyle w:val="2f8"/>
              <w:shd w:val="clear" w:color="auto" w:fill="auto"/>
              <w:spacing w:after="0" w:line="240" w:lineRule="auto"/>
              <w:ind w:firstLine="0"/>
              <w:rPr>
                <w:sz w:val="28"/>
                <w:szCs w:val="28"/>
                <w:lang w:eastAsia="ru-RU"/>
              </w:rPr>
            </w:pPr>
            <w:r>
              <w:rPr>
                <w:rStyle w:val="211pt"/>
                <w:sz w:val="28"/>
                <w:szCs w:val="28"/>
              </w:rPr>
              <w:t>4</w:t>
            </w:r>
          </w:p>
        </w:tc>
        <w:tc>
          <w:tcPr>
            <w:tcW w:w="2977" w:type="dxa"/>
            <w:shd w:val="clear" w:color="auto" w:fill="auto"/>
          </w:tcPr>
          <w:p w14:paraId="4DFA1597"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Тест</w:t>
            </w:r>
          </w:p>
        </w:tc>
        <w:tc>
          <w:tcPr>
            <w:tcW w:w="3880" w:type="dxa"/>
            <w:shd w:val="clear" w:color="auto" w:fill="auto"/>
          </w:tcPr>
          <w:p w14:paraId="0E1B15AB"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401AE7C9" w14:textId="77777777"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14:paraId="633AD95E" w14:textId="77777777" w:rsidR="00A13245" w:rsidRPr="00D16E93" w:rsidRDefault="00A13245" w:rsidP="00F3134C">
            <w:pPr>
              <w:spacing w:after="0" w:line="240" w:lineRule="auto"/>
              <w:jc w:val="both"/>
              <w:rPr>
                <w:sz w:val="28"/>
                <w:szCs w:val="28"/>
              </w:rPr>
            </w:pPr>
            <w:r w:rsidRPr="00D16E93">
              <w:rPr>
                <w:sz w:val="28"/>
                <w:szCs w:val="28"/>
              </w:rPr>
              <w:t xml:space="preserve">Используется веб-приложение «Универсальная система </w:t>
            </w:r>
            <w:proofErr w:type="gramStart"/>
            <w:r w:rsidRPr="00D16E93">
              <w:rPr>
                <w:sz w:val="28"/>
                <w:szCs w:val="28"/>
              </w:rPr>
              <w:t>тестирования  БГТИ</w:t>
            </w:r>
            <w:proofErr w:type="gramEnd"/>
            <w:r w:rsidRPr="00D16E93">
              <w:rPr>
                <w:sz w:val="28"/>
                <w:szCs w:val="28"/>
              </w:rPr>
              <w:t xml:space="preserve">». На тестирование отводится </w:t>
            </w:r>
            <w:proofErr w:type="gramStart"/>
            <w:r w:rsidRPr="00D16E93">
              <w:rPr>
                <w:sz w:val="28"/>
                <w:szCs w:val="28"/>
              </w:rPr>
              <w:t>60  минут</w:t>
            </w:r>
            <w:proofErr w:type="gramEnd"/>
            <w:r w:rsidRPr="00D16E93">
              <w:rPr>
                <w:sz w:val="28"/>
                <w:szCs w:val="28"/>
              </w:rPr>
              <w:t xml:space="preserve">. Каждый вариант тестовых заданий включает 40 вопросов. За каждый </w:t>
            </w:r>
            <w:proofErr w:type="gramStart"/>
            <w:r w:rsidRPr="00D16E93">
              <w:rPr>
                <w:sz w:val="28"/>
                <w:szCs w:val="28"/>
              </w:rPr>
              <w:t>правильный  ответ</w:t>
            </w:r>
            <w:proofErr w:type="gramEnd"/>
            <w:r w:rsidRPr="00D16E93">
              <w:rPr>
                <w:sz w:val="28"/>
                <w:szCs w:val="28"/>
              </w:rPr>
              <w:t xml:space="preserve"> </w:t>
            </w:r>
            <w:r w:rsidRPr="00D16E93">
              <w:rPr>
                <w:sz w:val="28"/>
                <w:szCs w:val="28"/>
              </w:rPr>
              <w:lastRenderedPageBreak/>
              <w:t>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505" w:type="dxa"/>
            <w:shd w:val="clear" w:color="auto" w:fill="auto"/>
          </w:tcPr>
          <w:p w14:paraId="63B1D2B3"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lastRenderedPageBreak/>
              <w:t>Фонд тестовых заданий</w:t>
            </w:r>
          </w:p>
        </w:tc>
      </w:tr>
      <w:tr w:rsidR="00A13245" w:rsidRPr="00D16E93" w14:paraId="286A648B" w14:textId="77777777" w:rsidTr="00F3134C">
        <w:tc>
          <w:tcPr>
            <w:tcW w:w="633" w:type="dxa"/>
            <w:shd w:val="clear" w:color="auto" w:fill="auto"/>
          </w:tcPr>
          <w:p w14:paraId="18EFB283" w14:textId="77777777" w:rsidR="00A13245" w:rsidRPr="00A01664" w:rsidRDefault="00A13245" w:rsidP="00F3134C">
            <w:pPr>
              <w:pStyle w:val="2f8"/>
              <w:shd w:val="clear" w:color="auto" w:fill="auto"/>
              <w:spacing w:after="0" w:line="240" w:lineRule="auto"/>
              <w:ind w:firstLine="0"/>
              <w:rPr>
                <w:sz w:val="28"/>
                <w:szCs w:val="28"/>
                <w:lang w:eastAsia="ru-RU"/>
              </w:rPr>
            </w:pPr>
            <w:r w:rsidRPr="00A01664">
              <w:rPr>
                <w:sz w:val="28"/>
                <w:szCs w:val="28"/>
                <w:lang w:eastAsia="ru-RU"/>
              </w:rPr>
              <w:t>5</w:t>
            </w:r>
          </w:p>
        </w:tc>
        <w:tc>
          <w:tcPr>
            <w:tcW w:w="2977" w:type="dxa"/>
            <w:shd w:val="clear" w:color="auto" w:fill="auto"/>
          </w:tcPr>
          <w:p w14:paraId="3EA011A6"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Эссе</w:t>
            </w:r>
          </w:p>
        </w:tc>
        <w:tc>
          <w:tcPr>
            <w:tcW w:w="3880" w:type="dxa"/>
            <w:shd w:val="clear" w:color="auto" w:fill="auto"/>
          </w:tcPr>
          <w:p w14:paraId="1DD1E0C7" w14:textId="77777777" w:rsidR="00A13245" w:rsidRPr="00A01664" w:rsidRDefault="00A13245" w:rsidP="00F3134C">
            <w:pPr>
              <w:pStyle w:val="2f8"/>
              <w:shd w:val="clear" w:color="auto" w:fill="auto"/>
              <w:tabs>
                <w:tab w:val="left" w:pos="1786"/>
                <w:tab w:val="left" w:pos="3110"/>
                <w:tab w:val="right" w:pos="4949"/>
              </w:tabs>
              <w:spacing w:after="0" w:line="240" w:lineRule="auto"/>
              <w:ind w:firstLine="0"/>
              <w:jc w:val="left"/>
              <w:rPr>
                <w:sz w:val="28"/>
                <w:szCs w:val="28"/>
                <w:lang w:eastAsia="ru-RU"/>
              </w:rPr>
            </w:pPr>
            <w:r w:rsidRPr="00D16E93">
              <w:rPr>
                <w:rStyle w:val="211pt"/>
                <w:sz w:val="28"/>
                <w:szCs w:val="28"/>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14:paraId="17A8F31C" w14:textId="77777777"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и умений студентов.</w:t>
            </w:r>
          </w:p>
          <w:p w14:paraId="47833138"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 xml:space="preserve">Форма предоставления ответа студента: письменная или работа </w:t>
            </w:r>
            <w:proofErr w:type="gramStart"/>
            <w:r w:rsidRPr="00D16E93">
              <w:rPr>
                <w:rStyle w:val="211pt"/>
                <w:sz w:val="28"/>
                <w:szCs w:val="28"/>
              </w:rPr>
              <w:t xml:space="preserve">в </w:t>
            </w:r>
            <w:r w:rsidRPr="00A01664">
              <w:rPr>
                <w:sz w:val="28"/>
                <w:szCs w:val="28"/>
                <w:lang w:eastAsia="ru-RU"/>
              </w:rPr>
              <w:t xml:space="preserve"> системе</w:t>
            </w:r>
            <w:proofErr w:type="gramEnd"/>
            <w:r w:rsidRPr="00A01664">
              <w:rPr>
                <w:sz w:val="28"/>
                <w:szCs w:val="28"/>
                <w:lang w:eastAsia="ru-RU"/>
              </w:rPr>
              <w:t xml:space="preserve"> электронного обучения Мoodle.</w:t>
            </w:r>
          </w:p>
        </w:tc>
        <w:tc>
          <w:tcPr>
            <w:tcW w:w="2505" w:type="dxa"/>
            <w:shd w:val="clear" w:color="auto" w:fill="auto"/>
          </w:tcPr>
          <w:p w14:paraId="0F040617"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Тематика эссе</w:t>
            </w:r>
          </w:p>
        </w:tc>
      </w:tr>
      <w:tr w:rsidR="00A13245" w:rsidRPr="00D16E93" w14:paraId="2F2DF0B3" w14:textId="77777777" w:rsidTr="00F3134C">
        <w:tc>
          <w:tcPr>
            <w:tcW w:w="633" w:type="dxa"/>
            <w:shd w:val="clear" w:color="auto" w:fill="auto"/>
          </w:tcPr>
          <w:p w14:paraId="149FE737" w14:textId="77777777" w:rsidR="00A13245" w:rsidRPr="00A01664" w:rsidRDefault="00A13245" w:rsidP="00F3134C">
            <w:pPr>
              <w:pStyle w:val="2f8"/>
              <w:shd w:val="clear" w:color="auto" w:fill="auto"/>
              <w:spacing w:after="0" w:line="240" w:lineRule="auto"/>
              <w:ind w:firstLine="0"/>
              <w:rPr>
                <w:sz w:val="28"/>
                <w:szCs w:val="28"/>
                <w:lang w:eastAsia="ru-RU"/>
              </w:rPr>
            </w:pPr>
            <w:r w:rsidRPr="00A01664">
              <w:rPr>
                <w:sz w:val="28"/>
                <w:szCs w:val="28"/>
                <w:lang w:eastAsia="ru-RU"/>
              </w:rPr>
              <w:t>6</w:t>
            </w:r>
          </w:p>
        </w:tc>
        <w:tc>
          <w:tcPr>
            <w:tcW w:w="2977" w:type="dxa"/>
            <w:shd w:val="clear" w:color="auto" w:fill="auto"/>
          </w:tcPr>
          <w:p w14:paraId="5575DDBB"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 xml:space="preserve">Зачет </w:t>
            </w:r>
          </w:p>
        </w:tc>
        <w:tc>
          <w:tcPr>
            <w:tcW w:w="3880" w:type="dxa"/>
            <w:shd w:val="clear" w:color="auto" w:fill="auto"/>
          </w:tcPr>
          <w:p w14:paraId="25C823FB" w14:textId="77777777"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0A190DE2" w14:textId="77777777" w:rsidR="00A13245" w:rsidRPr="00D16E93" w:rsidRDefault="00A13245" w:rsidP="00F3134C">
            <w:pPr>
              <w:spacing w:after="0" w:line="240" w:lineRule="auto"/>
              <w:rPr>
                <w:rFonts w:eastAsia="Times New Roman"/>
                <w:sz w:val="28"/>
                <w:szCs w:val="28"/>
                <w:lang w:eastAsia="ru-RU"/>
              </w:rPr>
            </w:pPr>
            <w:r w:rsidRPr="00D16E93">
              <w:rPr>
                <w:rFonts w:eastAsia="Times New Roman"/>
                <w:sz w:val="28"/>
                <w:szCs w:val="28"/>
                <w:lang w:eastAsia="ru-RU"/>
              </w:rPr>
              <w:t>С учетом результативности</w:t>
            </w:r>
          </w:p>
          <w:p w14:paraId="7E364554" w14:textId="77777777" w:rsidR="00A13245" w:rsidRDefault="00A13245" w:rsidP="00F3134C">
            <w:pPr>
              <w:spacing w:after="0" w:line="240" w:lineRule="auto"/>
              <w:jc w:val="both"/>
              <w:rPr>
                <w:sz w:val="28"/>
                <w:szCs w:val="28"/>
              </w:rPr>
            </w:pPr>
            <w:r w:rsidRPr="00D16E93">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 xml:space="preserve">объем учебного предмета по итогам семестра </w:t>
            </w:r>
            <w:proofErr w:type="gramStart"/>
            <w:r w:rsidRPr="00D16E93">
              <w:rPr>
                <w:sz w:val="28"/>
                <w:szCs w:val="28"/>
              </w:rPr>
              <w:t>и  проставлении</w:t>
            </w:r>
            <w:proofErr w:type="gramEnd"/>
            <w:r w:rsidRPr="00D16E93">
              <w:rPr>
                <w:sz w:val="28"/>
                <w:szCs w:val="28"/>
              </w:rPr>
              <w:t xml:space="preserve">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14:paraId="030EAA7F" w14:textId="77777777" w:rsidR="00A13245" w:rsidRPr="00D16E93" w:rsidRDefault="00A13245" w:rsidP="00F3134C">
            <w:pPr>
              <w:spacing w:after="0" w:line="240" w:lineRule="auto"/>
              <w:jc w:val="both"/>
              <w:rPr>
                <w:rStyle w:val="211pt"/>
                <w:rFonts w:eastAsia="Calibri"/>
                <w:sz w:val="28"/>
                <w:szCs w:val="28"/>
              </w:rPr>
            </w:pPr>
            <w:r>
              <w:rPr>
                <w:sz w:val="28"/>
                <w:szCs w:val="28"/>
              </w:rPr>
              <w:t xml:space="preserve">Зачет сдается в устной форме </w:t>
            </w:r>
            <w:r>
              <w:rPr>
                <w:sz w:val="28"/>
                <w:szCs w:val="28"/>
              </w:rPr>
              <w:lastRenderedPageBreak/>
              <w:t>или в форме тестирования.</w:t>
            </w:r>
          </w:p>
          <w:p w14:paraId="64AF6ABB" w14:textId="77777777" w:rsidR="00A13245" w:rsidRPr="00A01664" w:rsidRDefault="00A13245" w:rsidP="00F3134C">
            <w:pPr>
              <w:pStyle w:val="2f8"/>
              <w:shd w:val="clear" w:color="auto" w:fill="auto"/>
              <w:spacing w:after="0" w:line="240" w:lineRule="auto"/>
              <w:ind w:firstLine="0"/>
              <w:jc w:val="left"/>
              <w:rPr>
                <w:sz w:val="28"/>
                <w:szCs w:val="28"/>
                <w:lang w:eastAsia="ru-RU"/>
              </w:rPr>
            </w:pPr>
          </w:p>
        </w:tc>
        <w:tc>
          <w:tcPr>
            <w:tcW w:w="2505" w:type="dxa"/>
            <w:shd w:val="clear" w:color="auto" w:fill="auto"/>
          </w:tcPr>
          <w:p w14:paraId="389E624D" w14:textId="77777777"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lastRenderedPageBreak/>
              <w:t>Комплект теоретических вопросов и практических заданий (би</w:t>
            </w:r>
            <w:r>
              <w:rPr>
                <w:rStyle w:val="211pt"/>
                <w:sz w:val="28"/>
                <w:szCs w:val="28"/>
              </w:rPr>
              <w:t>летов) к экзамену</w:t>
            </w:r>
            <w:r w:rsidRPr="00D16E93">
              <w:rPr>
                <w:rStyle w:val="211pt"/>
                <w:sz w:val="28"/>
                <w:szCs w:val="28"/>
              </w:rPr>
              <w:t xml:space="preserve">. </w:t>
            </w:r>
          </w:p>
        </w:tc>
      </w:tr>
      <w:tr w:rsidR="00A13245" w:rsidRPr="00D16E93" w14:paraId="2DEDCD9E" w14:textId="77777777" w:rsidTr="00F3134C">
        <w:tc>
          <w:tcPr>
            <w:tcW w:w="633" w:type="dxa"/>
            <w:shd w:val="clear" w:color="auto" w:fill="auto"/>
          </w:tcPr>
          <w:p w14:paraId="1077DCDF" w14:textId="77777777" w:rsidR="00A13245" w:rsidRPr="00A01664" w:rsidRDefault="00A13245" w:rsidP="00F3134C">
            <w:pPr>
              <w:pStyle w:val="2f8"/>
              <w:shd w:val="clear" w:color="auto" w:fill="auto"/>
              <w:spacing w:after="0" w:line="240" w:lineRule="auto"/>
              <w:ind w:firstLine="0"/>
              <w:rPr>
                <w:sz w:val="28"/>
                <w:szCs w:val="28"/>
                <w:lang w:eastAsia="ru-RU"/>
              </w:rPr>
            </w:pPr>
            <w:r>
              <w:rPr>
                <w:sz w:val="28"/>
                <w:szCs w:val="28"/>
                <w:lang w:eastAsia="ru-RU"/>
              </w:rPr>
              <w:t>7</w:t>
            </w:r>
          </w:p>
        </w:tc>
        <w:tc>
          <w:tcPr>
            <w:tcW w:w="2977" w:type="dxa"/>
            <w:shd w:val="clear" w:color="auto" w:fill="auto"/>
          </w:tcPr>
          <w:p w14:paraId="61610252" w14:textId="77777777" w:rsidR="00A13245" w:rsidRPr="00D16E93" w:rsidRDefault="00A13245" w:rsidP="00F3134C">
            <w:pPr>
              <w:pStyle w:val="2f8"/>
              <w:shd w:val="clear" w:color="auto" w:fill="auto"/>
              <w:spacing w:after="0" w:line="240" w:lineRule="auto"/>
              <w:ind w:firstLine="0"/>
              <w:jc w:val="left"/>
              <w:rPr>
                <w:rStyle w:val="211pt"/>
                <w:sz w:val="28"/>
                <w:szCs w:val="28"/>
              </w:rPr>
            </w:pPr>
            <w:r>
              <w:rPr>
                <w:rStyle w:val="211pt"/>
                <w:sz w:val="28"/>
                <w:szCs w:val="28"/>
              </w:rPr>
              <w:t>Экзамен</w:t>
            </w:r>
          </w:p>
        </w:tc>
        <w:tc>
          <w:tcPr>
            <w:tcW w:w="3880" w:type="dxa"/>
            <w:shd w:val="clear" w:color="auto" w:fill="auto"/>
          </w:tcPr>
          <w:p w14:paraId="61A2DD2D" w14:textId="77777777"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400BFBF0" w14:textId="77777777" w:rsidR="00A13245" w:rsidRPr="00D16E93" w:rsidRDefault="00A13245" w:rsidP="00F3134C">
            <w:pPr>
              <w:spacing w:after="0" w:line="240" w:lineRule="auto"/>
              <w:rPr>
                <w:rFonts w:eastAsia="Times New Roman"/>
                <w:sz w:val="28"/>
                <w:szCs w:val="28"/>
                <w:lang w:eastAsia="ru-RU"/>
              </w:rPr>
            </w:pPr>
            <w:r w:rsidRPr="00D16E93">
              <w:rPr>
                <w:rFonts w:eastAsia="Times New Roman"/>
                <w:sz w:val="28"/>
                <w:szCs w:val="28"/>
                <w:lang w:eastAsia="ru-RU"/>
              </w:rPr>
              <w:t>С учетом результативности</w:t>
            </w:r>
          </w:p>
          <w:p w14:paraId="26CCF1F1" w14:textId="77777777" w:rsidR="00A13245" w:rsidRDefault="00A13245" w:rsidP="00F3134C">
            <w:pPr>
              <w:spacing w:after="0" w:line="240" w:lineRule="auto"/>
              <w:jc w:val="both"/>
              <w:rPr>
                <w:sz w:val="28"/>
                <w:szCs w:val="28"/>
              </w:rPr>
            </w:pPr>
            <w:r w:rsidRPr="00D16E93">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 xml:space="preserve">объем учебного предмета по итогам семестра </w:t>
            </w:r>
            <w:proofErr w:type="gramStart"/>
            <w:r w:rsidRPr="00D16E93">
              <w:rPr>
                <w:sz w:val="28"/>
                <w:szCs w:val="28"/>
              </w:rPr>
              <w:t>и  проставлении</w:t>
            </w:r>
            <w:proofErr w:type="gramEnd"/>
            <w:r w:rsidRPr="00D16E93">
              <w:rPr>
                <w:sz w:val="28"/>
                <w:szCs w:val="28"/>
              </w:rPr>
              <w:t xml:space="preserve"> в зачетную книжку студента –</w:t>
            </w:r>
            <w:r>
              <w:rPr>
                <w:sz w:val="28"/>
                <w:szCs w:val="28"/>
              </w:rPr>
              <w:t xml:space="preserve"> «отлично», «хорошо», «удовлетворительно»</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 xml:space="preserve">допускается </w:t>
            </w:r>
            <w:r>
              <w:rPr>
                <w:sz w:val="28"/>
                <w:szCs w:val="28"/>
              </w:rPr>
              <w:t>к сдаче экзамена</w:t>
            </w:r>
            <w:r w:rsidRPr="00D16E93">
              <w:rPr>
                <w:sz w:val="28"/>
                <w:szCs w:val="28"/>
              </w:rPr>
              <w:t>.</w:t>
            </w:r>
          </w:p>
          <w:p w14:paraId="1F6A7688" w14:textId="77777777" w:rsidR="00A13245" w:rsidRPr="00D16E93" w:rsidRDefault="00A13245" w:rsidP="00F3134C">
            <w:pPr>
              <w:pStyle w:val="2f8"/>
              <w:shd w:val="clear" w:color="auto" w:fill="auto"/>
              <w:spacing w:after="0" w:line="240" w:lineRule="auto"/>
              <w:ind w:firstLine="0"/>
              <w:jc w:val="left"/>
              <w:rPr>
                <w:rStyle w:val="211pt"/>
                <w:sz w:val="28"/>
                <w:szCs w:val="28"/>
              </w:rPr>
            </w:pPr>
            <w:r>
              <w:rPr>
                <w:sz w:val="28"/>
                <w:szCs w:val="28"/>
              </w:rPr>
              <w:t>Экзамен сдается в устной форме или в форме тестирования</w:t>
            </w:r>
          </w:p>
        </w:tc>
        <w:tc>
          <w:tcPr>
            <w:tcW w:w="2505" w:type="dxa"/>
            <w:shd w:val="clear" w:color="auto" w:fill="auto"/>
          </w:tcPr>
          <w:p w14:paraId="5251F9ED" w14:textId="77777777" w:rsidR="00A13245" w:rsidRPr="00D16E93" w:rsidRDefault="00A13245" w:rsidP="00F3134C">
            <w:pPr>
              <w:pStyle w:val="2f8"/>
              <w:shd w:val="clear" w:color="auto" w:fill="auto"/>
              <w:spacing w:after="0" w:line="240" w:lineRule="auto"/>
              <w:ind w:firstLine="0"/>
              <w:jc w:val="left"/>
              <w:rPr>
                <w:rStyle w:val="211pt"/>
                <w:sz w:val="28"/>
                <w:szCs w:val="28"/>
              </w:rPr>
            </w:pPr>
          </w:p>
        </w:tc>
      </w:tr>
      <w:tr w:rsidR="00A13245" w:rsidRPr="00D16E93" w14:paraId="05A4C09C" w14:textId="77777777" w:rsidTr="00F3134C">
        <w:tc>
          <w:tcPr>
            <w:tcW w:w="633" w:type="dxa"/>
            <w:shd w:val="clear" w:color="auto" w:fill="auto"/>
          </w:tcPr>
          <w:p w14:paraId="16F5FC0B" w14:textId="77777777" w:rsidR="00A13245" w:rsidRPr="00376013" w:rsidRDefault="00A13245" w:rsidP="00F3134C">
            <w:pPr>
              <w:pStyle w:val="2f8"/>
              <w:shd w:val="clear" w:color="auto" w:fill="auto"/>
              <w:spacing w:after="0" w:line="240" w:lineRule="auto"/>
              <w:ind w:firstLine="0"/>
              <w:rPr>
                <w:sz w:val="28"/>
                <w:szCs w:val="28"/>
                <w:lang w:eastAsia="ru-RU"/>
              </w:rPr>
            </w:pPr>
            <w:r>
              <w:rPr>
                <w:sz w:val="28"/>
                <w:szCs w:val="28"/>
                <w:lang w:eastAsia="ru-RU"/>
              </w:rPr>
              <w:t>8</w:t>
            </w:r>
          </w:p>
        </w:tc>
        <w:tc>
          <w:tcPr>
            <w:tcW w:w="2977" w:type="dxa"/>
            <w:shd w:val="clear" w:color="auto" w:fill="auto"/>
          </w:tcPr>
          <w:p w14:paraId="75D2FD12" w14:textId="77777777" w:rsidR="00A13245" w:rsidRPr="004E6036" w:rsidRDefault="00A13245" w:rsidP="00F3134C">
            <w:pPr>
              <w:pStyle w:val="2f8"/>
              <w:shd w:val="clear" w:color="auto" w:fill="auto"/>
              <w:spacing w:after="0" w:line="240" w:lineRule="auto"/>
              <w:ind w:firstLine="0"/>
              <w:jc w:val="left"/>
              <w:rPr>
                <w:rStyle w:val="211pt"/>
                <w:sz w:val="28"/>
                <w:szCs w:val="28"/>
              </w:rPr>
            </w:pPr>
            <w:r>
              <w:rPr>
                <w:rStyle w:val="211pt"/>
                <w:sz w:val="28"/>
                <w:szCs w:val="28"/>
              </w:rPr>
              <w:t>Курсовая работа</w:t>
            </w:r>
          </w:p>
        </w:tc>
        <w:tc>
          <w:tcPr>
            <w:tcW w:w="3880" w:type="dxa"/>
            <w:shd w:val="clear" w:color="auto" w:fill="auto"/>
          </w:tcPr>
          <w:p w14:paraId="3A439BE4" w14:textId="77777777" w:rsidR="00A13245" w:rsidRPr="004E6036" w:rsidRDefault="00A13245" w:rsidP="00F3134C">
            <w:pPr>
              <w:pStyle w:val="2f8"/>
              <w:shd w:val="clear" w:color="auto" w:fill="auto"/>
              <w:spacing w:after="0" w:line="240" w:lineRule="auto"/>
              <w:ind w:firstLine="0"/>
              <w:jc w:val="left"/>
              <w:rPr>
                <w:color w:val="000000"/>
                <w:sz w:val="28"/>
                <w:szCs w:val="28"/>
                <w:shd w:val="clear" w:color="auto" w:fill="FFFFFF"/>
                <w:lang w:eastAsia="ru-RU" w:bidi="ru-RU"/>
              </w:rPr>
            </w:pPr>
            <w:r w:rsidRPr="004E6036">
              <w:rPr>
                <w:color w:val="333333"/>
                <w:sz w:val="28"/>
                <w:szCs w:val="28"/>
                <w:shd w:val="clear" w:color="auto" w:fill="FFFFFF"/>
              </w:rPr>
              <w:t>задание</w:t>
            </w:r>
            <w:r>
              <w:rPr>
                <w:color w:val="333333"/>
                <w:sz w:val="28"/>
                <w:szCs w:val="28"/>
                <w:shd w:val="clear" w:color="auto" w:fill="FFFFFF"/>
              </w:rPr>
              <w:t xml:space="preserve">, которое выполняется обучающимися в </w:t>
            </w:r>
            <w:proofErr w:type="gramStart"/>
            <w:r>
              <w:rPr>
                <w:color w:val="333333"/>
                <w:sz w:val="28"/>
                <w:szCs w:val="28"/>
                <w:shd w:val="clear" w:color="auto" w:fill="FFFFFF"/>
              </w:rPr>
              <w:t xml:space="preserve">виде </w:t>
            </w:r>
            <w:r w:rsidRPr="004E6036">
              <w:rPr>
                <w:color w:val="333333"/>
                <w:sz w:val="28"/>
                <w:szCs w:val="28"/>
                <w:shd w:val="clear" w:color="auto" w:fill="FFFFFF"/>
              </w:rPr>
              <w:t xml:space="preserve"> исследовательской</w:t>
            </w:r>
            <w:proofErr w:type="gramEnd"/>
            <w:r>
              <w:rPr>
                <w:color w:val="333333"/>
                <w:sz w:val="28"/>
                <w:szCs w:val="28"/>
                <w:shd w:val="clear" w:color="auto" w:fill="FFFFFF"/>
              </w:rPr>
              <w:t xml:space="preserve">  </w:t>
            </w:r>
            <w:r w:rsidRPr="004E6036">
              <w:rPr>
                <w:bCs/>
                <w:color w:val="333333"/>
                <w:sz w:val="28"/>
                <w:szCs w:val="28"/>
                <w:shd w:val="clear" w:color="auto" w:fill="FFFFFF"/>
              </w:rPr>
              <w:t>работы</w:t>
            </w:r>
            <w:r>
              <w:rPr>
                <w:bCs/>
                <w:color w:val="333333"/>
                <w:sz w:val="28"/>
                <w:szCs w:val="28"/>
                <w:shd w:val="clear" w:color="auto" w:fill="FFFFFF"/>
              </w:rPr>
              <w:t xml:space="preserve"> .    </w:t>
            </w:r>
            <w:r>
              <w:rPr>
                <w:color w:val="000000"/>
                <w:sz w:val="28"/>
                <w:szCs w:val="28"/>
              </w:rPr>
              <w:t>Курсовая работа выполняется в соответствии с учебным планом и имеет своей целью систематизацию, закрепление и расширение теоретических и практических знаний в области теории образования и выявление умения применять полученные знания при решении конкретных педагогических (научных и практических) задач, развитие навыков самостоятельной работы и применения методик исследования при решении разрабатываемых в курсовой работе проблем и вопросов, выявле</w:t>
            </w:r>
            <w:r>
              <w:rPr>
                <w:color w:val="000000"/>
                <w:sz w:val="28"/>
                <w:szCs w:val="28"/>
              </w:rPr>
              <w:lastRenderedPageBreak/>
              <w:t>ние степени подготовленности обучающегося  к самостоятельной работе в различных сферах образования в современных условиях.</w:t>
            </w:r>
          </w:p>
          <w:p w14:paraId="4EC05983" w14:textId="77777777" w:rsidR="00A13245" w:rsidRPr="00D16E93" w:rsidRDefault="00A13245" w:rsidP="00F3134C">
            <w:pPr>
              <w:pStyle w:val="2f8"/>
              <w:shd w:val="clear" w:color="auto" w:fill="auto"/>
              <w:spacing w:after="0" w:line="240" w:lineRule="auto"/>
              <w:ind w:firstLine="0"/>
              <w:jc w:val="left"/>
              <w:rPr>
                <w:rStyle w:val="211pt"/>
                <w:sz w:val="28"/>
                <w:szCs w:val="28"/>
              </w:rPr>
            </w:pPr>
          </w:p>
        </w:tc>
        <w:tc>
          <w:tcPr>
            <w:tcW w:w="2505" w:type="dxa"/>
            <w:shd w:val="clear" w:color="auto" w:fill="auto"/>
          </w:tcPr>
          <w:p w14:paraId="4436CEB5" w14:textId="77777777" w:rsidR="00A13245" w:rsidRPr="00D16E93" w:rsidRDefault="00A13245" w:rsidP="00F3134C">
            <w:pPr>
              <w:pStyle w:val="2f8"/>
              <w:shd w:val="clear" w:color="auto" w:fill="auto"/>
              <w:spacing w:after="0" w:line="240" w:lineRule="auto"/>
              <w:ind w:firstLine="0"/>
              <w:jc w:val="left"/>
              <w:rPr>
                <w:rStyle w:val="211pt"/>
                <w:sz w:val="28"/>
                <w:szCs w:val="28"/>
              </w:rPr>
            </w:pPr>
            <w:r>
              <w:rPr>
                <w:rStyle w:val="211pt"/>
                <w:sz w:val="28"/>
                <w:szCs w:val="28"/>
              </w:rPr>
              <w:lastRenderedPageBreak/>
              <w:t>Тематика курсовых работ.</w:t>
            </w:r>
          </w:p>
        </w:tc>
      </w:tr>
    </w:tbl>
    <w:p w14:paraId="1C7DE5C2" w14:textId="77777777" w:rsidR="00A13245" w:rsidRPr="00D16E93" w:rsidRDefault="00A13245" w:rsidP="00A13245">
      <w:pPr>
        <w:pStyle w:val="2f8"/>
        <w:shd w:val="clear" w:color="auto" w:fill="auto"/>
        <w:spacing w:after="0" w:line="274" w:lineRule="exact"/>
        <w:ind w:right="180" w:firstLine="0"/>
        <w:jc w:val="both"/>
        <w:rPr>
          <w:sz w:val="28"/>
          <w:szCs w:val="28"/>
        </w:rPr>
      </w:pPr>
    </w:p>
    <w:p w14:paraId="24E40916" w14:textId="77777777" w:rsidR="00A13245" w:rsidRPr="00DE1F2A" w:rsidRDefault="00A13245" w:rsidP="00A13245">
      <w:pPr>
        <w:spacing w:after="0" w:line="240" w:lineRule="auto"/>
        <w:ind w:firstLine="567"/>
        <w:jc w:val="both"/>
        <w:rPr>
          <w:rFonts w:eastAsia="Times New Roman"/>
          <w:sz w:val="28"/>
          <w:szCs w:val="28"/>
          <w:lang w:eastAsia="ru-RU"/>
        </w:rPr>
      </w:pPr>
    </w:p>
    <w:bookmarkEnd w:id="2"/>
    <w:p w14:paraId="5B3D6104" w14:textId="77777777" w:rsidR="005A75ED" w:rsidRDefault="005A75ED" w:rsidP="005A75ED">
      <w:pPr>
        <w:pStyle w:val="ReportMain"/>
        <w:widowControl w:val="0"/>
        <w:jc w:val="both"/>
        <w:rPr>
          <w:i/>
          <w:sz w:val="28"/>
        </w:rPr>
      </w:pPr>
    </w:p>
    <w:sectPr w:rsidR="005A75ED" w:rsidSect="00C305FE">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5C56" w14:textId="77777777" w:rsidR="00B85AFA" w:rsidRDefault="00B85AFA" w:rsidP="00C305FE">
      <w:pPr>
        <w:spacing w:after="0" w:line="240" w:lineRule="auto"/>
      </w:pPr>
      <w:r>
        <w:separator/>
      </w:r>
    </w:p>
  </w:endnote>
  <w:endnote w:type="continuationSeparator" w:id="0">
    <w:p w14:paraId="0356C465" w14:textId="77777777" w:rsidR="00B85AFA" w:rsidRDefault="00B85AFA" w:rsidP="00C3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66BA" w14:textId="77777777" w:rsidR="00881D6A" w:rsidRPr="00C305FE" w:rsidRDefault="00881D6A" w:rsidP="00C305FE">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AC28" w14:textId="77777777" w:rsidR="00881D6A" w:rsidRPr="00C305FE" w:rsidRDefault="00881D6A" w:rsidP="00C305FE">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412E3">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7C59" w14:textId="77777777" w:rsidR="00B85AFA" w:rsidRDefault="00B85AFA" w:rsidP="00C305FE">
      <w:pPr>
        <w:spacing w:after="0" w:line="240" w:lineRule="auto"/>
      </w:pPr>
      <w:r>
        <w:separator/>
      </w:r>
    </w:p>
  </w:footnote>
  <w:footnote w:type="continuationSeparator" w:id="0">
    <w:p w14:paraId="578DA2B9" w14:textId="77777777" w:rsidR="00B85AFA" w:rsidRDefault="00B85AFA" w:rsidP="00C30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18E85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6EEED6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F6801A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D524DD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BE08D4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501E1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CAA41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BE88A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728A0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874768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D7448F"/>
    <w:multiLevelType w:val="hybridMultilevel"/>
    <w:tmpl w:val="CD8C11B2"/>
    <w:lvl w:ilvl="0" w:tplc="1EA271E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5A6E05"/>
    <w:multiLevelType w:val="hybridMultilevel"/>
    <w:tmpl w:val="97924954"/>
    <w:lvl w:ilvl="0" w:tplc="26DAE4AE">
      <w:start w:val="1"/>
      <w:numFmt w:val="decimal"/>
      <w:lvlText w:val="%1."/>
      <w:lvlJc w:val="left"/>
      <w:pPr>
        <w:ind w:left="720" w:hanging="360"/>
      </w:pPr>
      <w:rPr>
        <w:rFonts w:ascii="Times New Roman" w:hAnsi="Times New Roman" w:cs="Times New Roman"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80D33"/>
    <w:multiLevelType w:val="hybridMultilevel"/>
    <w:tmpl w:val="59569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B92D4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DF02E2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993"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7F8C732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68068270">
    <w:abstractNumId w:val="18"/>
  </w:num>
  <w:num w:numId="2" w16cid:durableId="359477956">
    <w:abstractNumId w:val="21"/>
  </w:num>
  <w:num w:numId="3" w16cid:durableId="305016723">
    <w:abstractNumId w:val="9"/>
  </w:num>
  <w:num w:numId="4" w16cid:durableId="669598296">
    <w:abstractNumId w:val="7"/>
  </w:num>
  <w:num w:numId="5" w16cid:durableId="8289956">
    <w:abstractNumId w:val="6"/>
  </w:num>
  <w:num w:numId="6" w16cid:durableId="631792860">
    <w:abstractNumId w:val="5"/>
  </w:num>
  <w:num w:numId="7" w16cid:durableId="501626644">
    <w:abstractNumId w:val="4"/>
  </w:num>
  <w:num w:numId="8" w16cid:durableId="1636829844">
    <w:abstractNumId w:val="8"/>
  </w:num>
  <w:num w:numId="9" w16cid:durableId="695691938">
    <w:abstractNumId w:val="3"/>
  </w:num>
  <w:num w:numId="10" w16cid:durableId="1938177858">
    <w:abstractNumId w:val="2"/>
  </w:num>
  <w:num w:numId="11" w16cid:durableId="1157764448">
    <w:abstractNumId w:val="1"/>
  </w:num>
  <w:num w:numId="12" w16cid:durableId="1258518955">
    <w:abstractNumId w:val="0"/>
  </w:num>
  <w:num w:numId="13" w16cid:durableId="767888696">
    <w:abstractNumId w:val="20"/>
  </w:num>
  <w:num w:numId="14" w16cid:durableId="1667976458">
    <w:abstractNumId w:val="10"/>
  </w:num>
  <w:num w:numId="15" w16cid:durableId="335226901">
    <w:abstractNumId w:val="11"/>
  </w:num>
  <w:num w:numId="16" w16cid:durableId="504438456">
    <w:abstractNumId w:val="14"/>
  </w:num>
  <w:num w:numId="17" w16cid:durableId="238910789">
    <w:abstractNumId w:val="15"/>
    <w:lvlOverride w:ilvl="0">
      <w:startOverride w:val="1"/>
    </w:lvlOverride>
    <w:lvlOverride w:ilvl="1"/>
    <w:lvlOverride w:ilvl="2"/>
    <w:lvlOverride w:ilvl="3"/>
    <w:lvlOverride w:ilvl="4"/>
    <w:lvlOverride w:ilvl="5"/>
    <w:lvlOverride w:ilvl="6"/>
    <w:lvlOverride w:ilvl="7"/>
    <w:lvlOverride w:ilvl="8"/>
  </w:num>
  <w:num w:numId="18" w16cid:durableId="948512479">
    <w:abstractNumId w:val="19"/>
    <w:lvlOverride w:ilvl="0">
      <w:startOverride w:val="1"/>
    </w:lvlOverride>
    <w:lvlOverride w:ilvl="1"/>
    <w:lvlOverride w:ilvl="2"/>
    <w:lvlOverride w:ilvl="3"/>
    <w:lvlOverride w:ilvl="4"/>
    <w:lvlOverride w:ilvl="5"/>
    <w:lvlOverride w:ilvl="6"/>
    <w:lvlOverride w:ilvl="7"/>
    <w:lvlOverride w:ilvl="8"/>
  </w:num>
  <w:num w:numId="19" w16cid:durableId="1320691579">
    <w:abstractNumId w:val="17"/>
    <w:lvlOverride w:ilvl="0">
      <w:startOverride w:val="1"/>
    </w:lvlOverride>
    <w:lvlOverride w:ilvl="1"/>
    <w:lvlOverride w:ilvl="2"/>
    <w:lvlOverride w:ilvl="3"/>
    <w:lvlOverride w:ilvl="4"/>
    <w:lvlOverride w:ilvl="5"/>
    <w:lvlOverride w:ilvl="6"/>
    <w:lvlOverride w:ilvl="7"/>
    <w:lvlOverride w:ilvl="8"/>
  </w:num>
  <w:num w:numId="20" w16cid:durableId="1660034093">
    <w:abstractNumId w:val="16"/>
  </w:num>
  <w:num w:numId="21" w16cid:durableId="103040327">
    <w:abstractNumId w:val="13"/>
  </w:num>
  <w:num w:numId="22" w16cid:durableId="2061706180">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05FE"/>
    <w:rsid w:val="000412E3"/>
    <w:rsid w:val="00083F24"/>
    <w:rsid w:val="000C4834"/>
    <w:rsid w:val="000D2955"/>
    <w:rsid w:val="0011599A"/>
    <w:rsid w:val="001B2DE7"/>
    <w:rsid w:val="00214739"/>
    <w:rsid w:val="00227BBA"/>
    <w:rsid w:val="00266EFD"/>
    <w:rsid w:val="0029638C"/>
    <w:rsid w:val="002A7B70"/>
    <w:rsid w:val="0033185A"/>
    <w:rsid w:val="00347F18"/>
    <w:rsid w:val="00355713"/>
    <w:rsid w:val="00363252"/>
    <w:rsid w:val="00376622"/>
    <w:rsid w:val="003A3F0F"/>
    <w:rsid w:val="003A798B"/>
    <w:rsid w:val="003F2675"/>
    <w:rsid w:val="004020CE"/>
    <w:rsid w:val="00420BEA"/>
    <w:rsid w:val="00434A5B"/>
    <w:rsid w:val="00480812"/>
    <w:rsid w:val="00486C11"/>
    <w:rsid w:val="004E7512"/>
    <w:rsid w:val="00502C0F"/>
    <w:rsid w:val="00525A78"/>
    <w:rsid w:val="005A0268"/>
    <w:rsid w:val="005A75ED"/>
    <w:rsid w:val="00605E64"/>
    <w:rsid w:val="0061266C"/>
    <w:rsid w:val="006656CF"/>
    <w:rsid w:val="006F13D2"/>
    <w:rsid w:val="007904DB"/>
    <w:rsid w:val="00824464"/>
    <w:rsid w:val="008414A4"/>
    <w:rsid w:val="00867219"/>
    <w:rsid w:val="00881D6A"/>
    <w:rsid w:val="008A3E73"/>
    <w:rsid w:val="008C01AF"/>
    <w:rsid w:val="00A13245"/>
    <w:rsid w:val="00A5682B"/>
    <w:rsid w:val="00AC0F0C"/>
    <w:rsid w:val="00B85AFA"/>
    <w:rsid w:val="00BF0432"/>
    <w:rsid w:val="00C02172"/>
    <w:rsid w:val="00C049DA"/>
    <w:rsid w:val="00C305FE"/>
    <w:rsid w:val="00C64836"/>
    <w:rsid w:val="00C942B2"/>
    <w:rsid w:val="00D07727"/>
    <w:rsid w:val="00D16835"/>
    <w:rsid w:val="00D64020"/>
    <w:rsid w:val="00DA0BCF"/>
    <w:rsid w:val="00DA1E64"/>
    <w:rsid w:val="00DA2C5C"/>
    <w:rsid w:val="00DC576B"/>
    <w:rsid w:val="00E0456A"/>
    <w:rsid w:val="00E04885"/>
    <w:rsid w:val="00E33A55"/>
    <w:rsid w:val="00E44A10"/>
    <w:rsid w:val="00F075EF"/>
    <w:rsid w:val="00F3134C"/>
    <w:rsid w:val="00F40238"/>
    <w:rsid w:val="00F54521"/>
    <w:rsid w:val="00FD15FA"/>
    <w:rsid w:val="00FF6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EB5B"/>
  <w15:docId w15:val="{9B4F15AC-FFFC-43AF-B7BD-7241F07E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8A3E73"/>
    <w:rPr>
      <w:rFonts w:ascii="Times New Roman" w:hAnsi="Times New Roman" w:cs="Times New Roman"/>
    </w:rPr>
  </w:style>
  <w:style w:type="paragraph" w:styleId="1">
    <w:name w:val="heading 1"/>
    <w:basedOn w:val="a2"/>
    <w:next w:val="a2"/>
    <w:link w:val="10"/>
    <w:uiPriority w:val="9"/>
    <w:qFormat/>
    <w:rsid w:val="00C305F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305FE"/>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305F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305F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305F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305F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305F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305F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305F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305FE"/>
    <w:pPr>
      <w:spacing w:after="0" w:line="240" w:lineRule="auto"/>
    </w:pPr>
    <w:rPr>
      <w:sz w:val="24"/>
    </w:rPr>
  </w:style>
  <w:style w:type="character" w:customStyle="1" w:styleId="ReportMain0">
    <w:name w:val="Report_Main Знак"/>
    <w:basedOn w:val="a3"/>
    <w:link w:val="ReportMain"/>
    <w:rsid w:val="00C305FE"/>
    <w:rPr>
      <w:rFonts w:ascii="Times New Roman" w:hAnsi="Times New Roman" w:cs="Times New Roman"/>
      <w:sz w:val="24"/>
    </w:rPr>
  </w:style>
  <w:style w:type="paragraph" w:customStyle="1" w:styleId="ReportHead">
    <w:name w:val="Report_Head"/>
    <w:basedOn w:val="a2"/>
    <w:link w:val="ReportHead0"/>
    <w:rsid w:val="00C305FE"/>
    <w:pPr>
      <w:spacing w:after="0" w:line="240" w:lineRule="auto"/>
      <w:jc w:val="center"/>
    </w:pPr>
    <w:rPr>
      <w:sz w:val="28"/>
    </w:rPr>
  </w:style>
  <w:style w:type="character" w:customStyle="1" w:styleId="ReportHead0">
    <w:name w:val="Report_Head Знак"/>
    <w:basedOn w:val="a3"/>
    <w:link w:val="ReportHead"/>
    <w:rsid w:val="00C305FE"/>
    <w:rPr>
      <w:rFonts w:ascii="Times New Roman" w:hAnsi="Times New Roman" w:cs="Times New Roman"/>
      <w:sz w:val="28"/>
    </w:rPr>
  </w:style>
  <w:style w:type="numbering" w:styleId="111111">
    <w:name w:val="Outline List 2"/>
    <w:basedOn w:val="a5"/>
    <w:uiPriority w:val="99"/>
    <w:semiHidden/>
    <w:unhideWhenUsed/>
    <w:rsid w:val="00C305FE"/>
    <w:pPr>
      <w:numPr>
        <w:numId w:val="1"/>
      </w:numPr>
    </w:pPr>
  </w:style>
  <w:style w:type="numbering" w:styleId="1ai">
    <w:name w:val="Outline List 1"/>
    <w:basedOn w:val="a5"/>
    <w:uiPriority w:val="99"/>
    <w:semiHidden/>
    <w:unhideWhenUsed/>
    <w:rsid w:val="00C305FE"/>
    <w:pPr>
      <w:numPr>
        <w:numId w:val="2"/>
      </w:numPr>
    </w:pPr>
  </w:style>
  <w:style w:type="paragraph" w:styleId="a6">
    <w:name w:val="List Paragraph"/>
    <w:basedOn w:val="a2"/>
    <w:uiPriority w:val="34"/>
    <w:qFormat/>
    <w:rsid w:val="00C305FE"/>
    <w:pPr>
      <w:ind w:left="720"/>
      <w:contextualSpacing/>
    </w:pPr>
  </w:style>
  <w:style w:type="paragraph" w:styleId="HTML">
    <w:name w:val="HTML Address"/>
    <w:basedOn w:val="a2"/>
    <w:link w:val="HTML0"/>
    <w:uiPriority w:val="99"/>
    <w:semiHidden/>
    <w:unhideWhenUsed/>
    <w:rsid w:val="00C305FE"/>
    <w:pPr>
      <w:spacing w:after="0" w:line="240" w:lineRule="auto"/>
    </w:pPr>
    <w:rPr>
      <w:i/>
      <w:iCs/>
    </w:rPr>
  </w:style>
  <w:style w:type="character" w:customStyle="1" w:styleId="HTML0">
    <w:name w:val="Адрес HTML Знак"/>
    <w:basedOn w:val="a3"/>
    <w:link w:val="HTML"/>
    <w:uiPriority w:val="99"/>
    <w:semiHidden/>
    <w:rsid w:val="00C305FE"/>
    <w:rPr>
      <w:rFonts w:ascii="Times New Roman" w:hAnsi="Times New Roman" w:cs="Times New Roman"/>
      <w:i/>
      <w:iCs/>
    </w:rPr>
  </w:style>
  <w:style w:type="paragraph" w:styleId="a7">
    <w:name w:val="envelope address"/>
    <w:basedOn w:val="a2"/>
    <w:uiPriority w:val="99"/>
    <w:semiHidden/>
    <w:unhideWhenUsed/>
    <w:rsid w:val="00C305F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305FE"/>
    <w:rPr>
      <w:rFonts w:ascii="Times New Roman" w:hAnsi="Times New Roman" w:cs="Times New Roman"/>
    </w:rPr>
  </w:style>
  <w:style w:type="paragraph" w:styleId="a8">
    <w:name w:val="No Spacing"/>
    <w:uiPriority w:val="1"/>
    <w:qFormat/>
    <w:rsid w:val="00C305FE"/>
    <w:pPr>
      <w:spacing w:after="0" w:line="240" w:lineRule="auto"/>
    </w:pPr>
    <w:rPr>
      <w:rFonts w:ascii="Times New Roman" w:hAnsi="Times New Roman" w:cs="Times New Roman"/>
    </w:rPr>
  </w:style>
  <w:style w:type="table" w:styleId="-1">
    <w:name w:val="Table Web 1"/>
    <w:basedOn w:val="a4"/>
    <w:uiPriority w:val="99"/>
    <w:semiHidden/>
    <w:unhideWhenUsed/>
    <w:rsid w:val="00C305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305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305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305FE"/>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305FE"/>
    <w:rPr>
      <w:rFonts w:ascii="Times New Roman" w:hAnsi="Times New Roman" w:cs="Times New Roman"/>
    </w:rPr>
  </w:style>
  <w:style w:type="character" w:styleId="ab">
    <w:name w:val="Emphasis"/>
    <w:basedOn w:val="a3"/>
    <w:uiPriority w:val="20"/>
    <w:qFormat/>
    <w:rsid w:val="00C305FE"/>
    <w:rPr>
      <w:rFonts w:ascii="Times New Roman" w:hAnsi="Times New Roman" w:cs="Times New Roman"/>
      <w:i/>
      <w:iCs/>
    </w:rPr>
  </w:style>
  <w:style w:type="paragraph" w:styleId="ac">
    <w:name w:val="Intense Quote"/>
    <w:basedOn w:val="a2"/>
    <w:next w:val="a2"/>
    <w:link w:val="ad"/>
    <w:uiPriority w:val="30"/>
    <w:qFormat/>
    <w:rsid w:val="00C305F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305FE"/>
    <w:rPr>
      <w:rFonts w:ascii="Times New Roman" w:hAnsi="Times New Roman" w:cs="Times New Roman"/>
      <w:b/>
      <w:bCs/>
      <w:i/>
      <w:iCs/>
      <w:color w:val="4F81BD" w:themeColor="accent1"/>
    </w:rPr>
  </w:style>
  <w:style w:type="character" w:styleId="ae">
    <w:name w:val="Hyperlink"/>
    <w:basedOn w:val="a3"/>
    <w:uiPriority w:val="99"/>
    <w:semiHidden/>
    <w:unhideWhenUsed/>
    <w:rsid w:val="00C305FE"/>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305FE"/>
  </w:style>
  <w:style w:type="character" w:customStyle="1" w:styleId="af0">
    <w:name w:val="Дата Знак"/>
    <w:basedOn w:val="a3"/>
    <w:link w:val="af"/>
    <w:uiPriority w:val="99"/>
    <w:semiHidden/>
    <w:rsid w:val="00C305FE"/>
    <w:rPr>
      <w:rFonts w:ascii="Times New Roman" w:hAnsi="Times New Roman" w:cs="Times New Roman"/>
    </w:rPr>
  </w:style>
  <w:style w:type="character" w:customStyle="1" w:styleId="10">
    <w:name w:val="Заголовок 1 Знак"/>
    <w:basedOn w:val="a3"/>
    <w:link w:val="1"/>
    <w:rsid w:val="00C305F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305F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rsid w:val="00C305FE"/>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305FE"/>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305FE"/>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305FE"/>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305FE"/>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305F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305FE"/>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305FE"/>
    <w:pPr>
      <w:spacing w:after="0" w:line="240" w:lineRule="auto"/>
    </w:pPr>
  </w:style>
  <w:style w:type="character" w:customStyle="1" w:styleId="af2">
    <w:name w:val="Заголовок записки Знак"/>
    <w:basedOn w:val="a3"/>
    <w:link w:val="af1"/>
    <w:uiPriority w:val="99"/>
    <w:semiHidden/>
    <w:rsid w:val="00C305FE"/>
    <w:rPr>
      <w:rFonts w:ascii="Times New Roman" w:hAnsi="Times New Roman" w:cs="Times New Roman"/>
    </w:rPr>
  </w:style>
  <w:style w:type="paragraph" w:styleId="af3">
    <w:name w:val="TOC Heading"/>
    <w:basedOn w:val="1"/>
    <w:next w:val="a2"/>
    <w:uiPriority w:val="39"/>
    <w:semiHidden/>
    <w:unhideWhenUsed/>
    <w:qFormat/>
    <w:rsid w:val="00C305FE"/>
    <w:pPr>
      <w:outlineLvl w:val="9"/>
    </w:pPr>
  </w:style>
  <w:style w:type="paragraph" w:styleId="af4">
    <w:name w:val="toa heading"/>
    <w:basedOn w:val="a2"/>
    <w:next w:val="a2"/>
    <w:uiPriority w:val="99"/>
    <w:semiHidden/>
    <w:unhideWhenUsed/>
    <w:rsid w:val="00C305FE"/>
    <w:pPr>
      <w:spacing w:before="120"/>
    </w:pPr>
    <w:rPr>
      <w:rFonts w:eastAsiaTheme="majorEastAsia"/>
      <w:b/>
      <w:bCs/>
      <w:sz w:val="24"/>
      <w:szCs w:val="24"/>
    </w:rPr>
  </w:style>
  <w:style w:type="character" w:styleId="af5">
    <w:name w:val="Placeholder Text"/>
    <w:basedOn w:val="a3"/>
    <w:uiPriority w:val="99"/>
    <w:semiHidden/>
    <w:rsid w:val="00C305FE"/>
    <w:rPr>
      <w:rFonts w:ascii="Times New Roman" w:hAnsi="Times New Roman" w:cs="Times New Roman"/>
      <w:color w:val="808080"/>
    </w:rPr>
  </w:style>
  <w:style w:type="character" w:styleId="af6">
    <w:name w:val="endnote reference"/>
    <w:basedOn w:val="a3"/>
    <w:uiPriority w:val="99"/>
    <w:semiHidden/>
    <w:unhideWhenUsed/>
    <w:rsid w:val="00C305FE"/>
    <w:rPr>
      <w:rFonts w:ascii="Times New Roman" w:hAnsi="Times New Roman" w:cs="Times New Roman"/>
      <w:vertAlign w:val="superscript"/>
    </w:rPr>
  </w:style>
  <w:style w:type="character" w:styleId="af7">
    <w:name w:val="annotation reference"/>
    <w:basedOn w:val="a3"/>
    <w:uiPriority w:val="99"/>
    <w:semiHidden/>
    <w:unhideWhenUsed/>
    <w:rsid w:val="00C305FE"/>
    <w:rPr>
      <w:rFonts w:ascii="Times New Roman" w:hAnsi="Times New Roman" w:cs="Times New Roman"/>
      <w:sz w:val="16"/>
      <w:szCs w:val="16"/>
    </w:rPr>
  </w:style>
  <w:style w:type="character" w:styleId="af8">
    <w:name w:val="footnote reference"/>
    <w:basedOn w:val="a3"/>
    <w:uiPriority w:val="99"/>
    <w:semiHidden/>
    <w:unhideWhenUsed/>
    <w:rsid w:val="00C305FE"/>
    <w:rPr>
      <w:rFonts w:ascii="Times New Roman" w:hAnsi="Times New Roman" w:cs="Times New Roman"/>
      <w:vertAlign w:val="superscript"/>
    </w:rPr>
  </w:style>
  <w:style w:type="table" w:styleId="af9">
    <w:name w:val="Table Elegant"/>
    <w:basedOn w:val="a4"/>
    <w:uiPriority w:val="99"/>
    <w:semiHidden/>
    <w:unhideWhenUsed/>
    <w:rsid w:val="00C305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305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305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305FE"/>
    <w:rPr>
      <w:rFonts w:ascii="Times New Roman" w:hAnsi="Times New Roman" w:cs="Times New Roman"/>
      <w:sz w:val="20"/>
      <w:szCs w:val="20"/>
    </w:rPr>
  </w:style>
  <w:style w:type="table" w:styleId="12">
    <w:name w:val="Table Classic 1"/>
    <w:basedOn w:val="a4"/>
    <w:uiPriority w:val="99"/>
    <w:semiHidden/>
    <w:unhideWhenUsed/>
    <w:rsid w:val="00C305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305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305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305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305FE"/>
    <w:rPr>
      <w:rFonts w:ascii="Times New Roman" w:hAnsi="Times New Roman" w:cs="Times New Roman"/>
      <w:sz w:val="20"/>
      <w:szCs w:val="20"/>
    </w:rPr>
  </w:style>
  <w:style w:type="paragraph" w:styleId="afa">
    <w:name w:val="Body Text"/>
    <w:basedOn w:val="a2"/>
    <w:link w:val="afb"/>
    <w:uiPriority w:val="99"/>
    <w:semiHidden/>
    <w:unhideWhenUsed/>
    <w:rsid w:val="00C305FE"/>
    <w:pPr>
      <w:spacing w:after="120"/>
    </w:pPr>
  </w:style>
  <w:style w:type="character" w:customStyle="1" w:styleId="afb">
    <w:name w:val="Основной текст Знак"/>
    <w:basedOn w:val="a3"/>
    <w:link w:val="afa"/>
    <w:uiPriority w:val="99"/>
    <w:semiHidden/>
    <w:rsid w:val="00C305FE"/>
    <w:rPr>
      <w:rFonts w:ascii="Times New Roman" w:hAnsi="Times New Roman" w:cs="Times New Roman"/>
    </w:rPr>
  </w:style>
  <w:style w:type="paragraph" w:styleId="afc">
    <w:name w:val="Body Text First Indent"/>
    <w:basedOn w:val="afa"/>
    <w:link w:val="afd"/>
    <w:uiPriority w:val="99"/>
    <w:semiHidden/>
    <w:unhideWhenUsed/>
    <w:rsid w:val="00C305FE"/>
    <w:pPr>
      <w:spacing w:after="200"/>
      <w:ind w:firstLine="360"/>
    </w:pPr>
  </w:style>
  <w:style w:type="character" w:customStyle="1" w:styleId="afd">
    <w:name w:val="Красная строка Знак"/>
    <w:basedOn w:val="afb"/>
    <w:link w:val="afc"/>
    <w:uiPriority w:val="99"/>
    <w:semiHidden/>
    <w:rsid w:val="00C305FE"/>
    <w:rPr>
      <w:rFonts w:ascii="Times New Roman" w:hAnsi="Times New Roman" w:cs="Times New Roman"/>
    </w:rPr>
  </w:style>
  <w:style w:type="paragraph" w:styleId="afe">
    <w:name w:val="Body Text Indent"/>
    <w:basedOn w:val="a2"/>
    <w:link w:val="aff"/>
    <w:uiPriority w:val="99"/>
    <w:semiHidden/>
    <w:unhideWhenUsed/>
    <w:rsid w:val="00C305FE"/>
    <w:pPr>
      <w:spacing w:after="120"/>
      <w:ind w:left="283"/>
    </w:pPr>
  </w:style>
  <w:style w:type="character" w:customStyle="1" w:styleId="aff">
    <w:name w:val="Основной текст с отступом Знак"/>
    <w:basedOn w:val="a3"/>
    <w:link w:val="afe"/>
    <w:uiPriority w:val="99"/>
    <w:semiHidden/>
    <w:rsid w:val="00C305FE"/>
    <w:rPr>
      <w:rFonts w:ascii="Times New Roman" w:hAnsi="Times New Roman" w:cs="Times New Roman"/>
    </w:rPr>
  </w:style>
  <w:style w:type="paragraph" w:styleId="25">
    <w:name w:val="Body Text First Indent 2"/>
    <w:basedOn w:val="afe"/>
    <w:link w:val="26"/>
    <w:uiPriority w:val="99"/>
    <w:semiHidden/>
    <w:unhideWhenUsed/>
    <w:rsid w:val="00C305FE"/>
    <w:pPr>
      <w:spacing w:after="200"/>
      <w:ind w:left="360" w:firstLine="360"/>
    </w:pPr>
  </w:style>
  <w:style w:type="character" w:customStyle="1" w:styleId="26">
    <w:name w:val="Красная строка 2 Знак"/>
    <w:basedOn w:val="aff"/>
    <w:link w:val="25"/>
    <w:uiPriority w:val="99"/>
    <w:semiHidden/>
    <w:rsid w:val="00C305FE"/>
    <w:rPr>
      <w:rFonts w:ascii="Times New Roman" w:hAnsi="Times New Roman" w:cs="Times New Roman"/>
    </w:rPr>
  </w:style>
  <w:style w:type="paragraph" w:styleId="a0">
    <w:name w:val="List Bullet"/>
    <w:basedOn w:val="a2"/>
    <w:uiPriority w:val="99"/>
    <w:semiHidden/>
    <w:unhideWhenUsed/>
    <w:rsid w:val="00C305FE"/>
    <w:pPr>
      <w:numPr>
        <w:numId w:val="3"/>
      </w:numPr>
      <w:contextualSpacing/>
    </w:pPr>
  </w:style>
  <w:style w:type="paragraph" w:styleId="20">
    <w:name w:val="List Bullet 2"/>
    <w:basedOn w:val="a2"/>
    <w:uiPriority w:val="99"/>
    <w:semiHidden/>
    <w:unhideWhenUsed/>
    <w:rsid w:val="00C305FE"/>
    <w:pPr>
      <w:numPr>
        <w:numId w:val="4"/>
      </w:numPr>
      <w:contextualSpacing/>
    </w:pPr>
  </w:style>
  <w:style w:type="paragraph" w:styleId="30">
    <w:name w:val="List Bullet 3"/>
    <w:basedOn w:val="a2"/>
    <w:uiPriority w:val="99"/>
    <w:semiHidden/>
    <w:unhideWhenUsed/>
    <w:rsid w:val="00C305FE"/>
    <w:pPr>
      <w:numPr>
        <w:numId w:val="5"/>
      </w:numPr>
      <w:contextualSpacing/>
    </w:pPr>
  </w:style>
  <w:style w:type="paragraph" w:styleId="40">
    <w:name w:val="List Bullet 4"/>
    <w:basedOn w:val="a2"/>
    <w:uiPriority w:val="99"/>
    <w:semiHidden/>
    <w:unhideWhenUsed/>
    <w:rsid w:val="00C305FE"/>
    <w:pPr>
      <w:numPr>
        <w:numId w:val="6"/>
      </w:numPr>
      <w:contextualSpacing/>
    </w:pPr>
  </w:style>
  <w:style w:type="paragraph" w:styleId="50">
    <w:name w:val="List Bullet 5"/>
    <w:basedOn w:val="a2"/>
    <w:uiPriority w:val="99"/>
    <w:semiHidden/>
    <w:unhideWhenUsed/>
    <w:rsid w:val="00C305FE"/>
    <w:pPr>
      <w:numPr>
        <w:numId w:val="7"/>
      </w:numPr>
      <w:contextualSpacing/>
    </w:pPr>
  </w:style>
  <w:style w:type="paragraph" w:styleId="aff0">
    <w:name w:val="Title"/>
    <w:basedOn w:val="a2"/>
    <w:next w:val="a2"/>
    <w:link w:val="aff1"/>
    <w:uiPriority w:val="10"/>
    <w:qFormat/>
    <w:rsid w:val="00C305F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C305FE"/>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305FE"/>
    <w:rPr>
      <w:rFonts w:ascii="Times New Roman" w:hAnsi="Times New Roman" w:cs="Times New Roman"/>
      <w:b/>
      <w:bCs/>
      <w:smallCaps/>
      <w:spacing w:val="5"/>
    </w:rPr>
  </w:style>
  <w:style w:type="paragraph" w:styleId="aff3">
    <w:name w:val="caption"/>
    <w:basedOn w:val="a2"/>
    <w:next w:val="a2"/>
    <w:uiPriority w:val="35"/>
    <w:semiHidden/>
    <w:unhideWhenUsed/>
    <w:qFormat/>
    <w:rsid w:val="00C305FE"/>
    <w:pPr>
      <w:spacing w:line="240" w:lineRule="auto"/>
    </w:pPr>
    <w:rPr>
      <w:b/>
      <w:bCs/>
      <w:color w:val="4F81BD" w:themeColor="accent1"/>
      <w:sz w:val="18"/>
      <w:szCs w:val="18"/>
    </w:rPr>
  </w:style>
  <w:style w:type="paragraph" w:styleId="aff4">
    <w:name w:val="footer"/>
    <w:basedOn w:val="a2"/>
    <w:link w:val="aff5"/>
    <w:uiPriority w:val="99"/>
    <w:unhideWhenUsed/>
    <w:rsid w:val="00C305FE"/>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305FE"/>
    <w:rPr>
      <w:rFonts w:ascii="Times New Roman" w:hAnsi="Times New Roman" w:cs="Times New Roman"/>
    </w:rPr>
  </w:style>
  <w:style w:type="character" w:styleId="aff6">
    <w:name w:val="page number"/>
    <w:basedOn w:val="a3"/>
    <w:uiPriority w:val="99"/>
    <w:semiHidden/>
    <w:unhideWhenUsed/>
    <w:rsid w:val="00C305FE"/>
    <w:rPr>
      <w:rFonts w:ascii="Times New Roman" w:hAnsi="Times New Roman" w:cs="Times New Roman"/>
    </w:rPr>
  </w:style>
  <w:style w:type="character" w:styleId="aff7">
    <w:name w:val="line number"/>
    <w:basedOn w:val="a3"/>
    <w:uiPriority w:val="99"/>
    <w:semiHidden/>
    <w:unhideWhenUsed/>
    <w:rsid w:val="00C305FE"/>
    <w:rPr>
      <w:rFonts w:ascii="Times New Roman" w:hAnsi="Times New Roman" w:cs="Times New Roman"/>
    </w:rPr>
  </w:style>
  <w:style w:type="paragraph" w:styleId="a">
    <w:name w:val="List Number"/>
    <w:basedOn w:val="a2"/>
    <w:uiPriority w:val="99"/>
    <w:semiHidden/>
    <w:unhideWhenUsed/>
    <w:rsid w:val="00C305FE"/>
    <w:pPr>
      <w:numPr>
        <w:numId w:val="8"/>
      </w:numPr>
      <w:contextualSpacing/>
    </w:pPr>
  </w:style>
  <w:style w:type="paragraph" w:styleId="2">
    <w:name w:val="List Number 2"/>
    <w:basedOn w:val="a2"/>
    <w:uiPriority w:val="99"/>
    <w:semiHidden/>
    <w:unhideWhenUsed/>
    <w:rsid w:val="00C305FE"/>
    <w:pPr>
      <w:numPr>
        <w:numId w:val="9"/>
      </w:numPr>
      <w:contextualSpacing/>
    </w:pPr>
  </w:style>
  <w:style w:type="paragraph" w:styleId="3">
    <w:name w:val="List Number 3"/>
    <w:basedOn w:val="a2"/>
    <w:uiPriority w:val="99"/>
    <w:semiHidden/>
    <w:unhideWhenUsed/>
    <w:rsid w:val="00C305FE"/>
    <w:pPr>
      <w:numPr>
        <w:numId w:val="10"/>
      </w:numPr>
      <w:contextualSpacing/>
    </w:pPr>
  </w:style>
  <w:style w:type="paragraph" w:styleId="4">
    <w:name w:val="List Number 4"/>
    <w:basedOn w:val="a2"/>
    <w:uiPriority w:val="99"/>
    <w:semiHidden/>
    <w:unhideWhenUsed/>
    <w:rsid w:val="00C305FE"/>
    <w:pPr>
      <w:numPr>
        <w:numId w:val="11"/>
      </w:numPr>
      <w:contextualSpacing/>
    </w:pPr>
  </w:style>
  <w:style w:type="paragraph" w:styleId="5">
    <w:name w:val="List Number 5"/>
    <w:basedOn w:val="a2"/>
    <w:uiPriority w:val="99"/>
    <w:semiHidden/>
    <w:unhideWhenUsed/>
    <w:rsid w:val="00C305FE"/>
    <w:pPr>
      <w:numPr>
        <w:numId w:val="12"/>
      </w:numPr>
      <w:contextualSpacing/>
    </w:pPr>
  </w:style>
  <w:style w:type="character" w:styleId="HTML4">
    <w:name w:val="HTML Sample"/>
    <w:basedOn w:val="a3"/>
    <w:uiPriority w:val="99"/>
    <w:semiHidden/>
    <w:unhideWhenUsed/>
    <w:rsid w:val="00C305FE"/>
    <w:rPr>
      <w:rFonts w:ascii="Times New Roman" w:hAnsi="Times New Roman" w:cs="Times New Roman"/>
      <w:sz w:val="24"/>
      <w:szCs w:val="24"/>
    </w:rPr>
  </w:style>
  <w:style w:type="paragraph" w:styleId="27">
    <w:name w:val="envelope return"/>
    <w:basedOn w:val="a2"/>
    <w:uiPriority w:val="99"/>
    <w:semiHidden/>
    <w:unhideWhenUsed/>
    <w:rsid w:val="00C305FE"/>
    <w:pPr>
      <w:spacing w:after="0" w:line="240" w:lineRule="auto"/>
    </w:pPr>
    <w:rPr>
      <w:rFonts w:eastAsiaTheme="majorEastAsia"/>
      <w:sz w:val="20"/>
      <w:szCs w:val="20"/>
    </w:rPr>
  </w:style>
  <w:style w:type="table" w:styleId="13">
    <w:name w:val="Table 3D effects 1"/>
    <w:basedOn w:val="a4"/>
    <w:uiPriority w:val="99"/>
    <w:semiHidden/>
    <w:unhideWhenUsed/>
    <w:rsid w:val="00C305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305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305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C305FE"/>
    <w:rPr>
      <w:sz w:val="24"/>
      <w:szCs w:val="24"/>
    </w:rPr>
  </w:style>
  <w:style w:type="paragraph" w:styleId="aff9">
    <w:name w:val="Normal Indent"/>
    <w:basedOn w:val="a2"/>
    <w:uiPriority w:val="99"/>
    <w:semiHidden/>
    <w:unhideWhenUsed/>
    <w:rsid w:val="00C305FE"/>
    <w:pPr>
      <w:ind w:left="708"/>
    </w:pPr>
  </w:style>
  <w:style w:type="paragraph" w:styleId="14">
    <w:name w:val="toc 1"/>
    <w:basedOn w:val="a2"/>
    <w:next w:val="a2"/>
    <w:autoRedefine/>
    <w:uiPriority w:val="39"/>
    <w:semiHidden/>
    <w:unhideWhenUsed/>
    <w:rsid w:val="00C305FE"/>
    <w:pPr>
      <w:spacing w:after="100"/>
    </w:pPr>
  </w:style>
  <w:style w:type="paragraph" w:styleId="29">
    <w:name w:val="toc 2"/>
    <w:basedOn w:val="a2"/>
    <w:next w:val="a2"/>
    <w:autoRedefine/>
    <w:uiPriority w:val="39"/>
    <w:semiHidden/>
    <w:unhideWhenUsed/>
    <w:rsid w:val="00C305FE"/>
    <w:pPr>
      <w:spacing w:after="100"/>
      <w:ind w:left="220"/>
    </w:pPr>
  </w:style>
  <w:style w:type="paragraph" w:styleId="35">
    <w:name w:val="toc 3"/>
    <w:basedOn w:val="a2"/>
    <w:next w:val="a2"/>
    <w:autoRedefine/>
    <w:uiPriority w:val="39"/>
    <w:semiHidden/>
    <w:unhideWhenUsed/>
    <w:rsid w:val="00C305FE"/>
    <w:pPr>
      <w:spacing w:after="100"/>
      <w:ind w:left="440"/>
    </w:pPr>
  </w:style>
  <w:style w:type="paragraph" w:styleId="44">
    <w:name w:val="toc 4"/>
    <w:basedOn w:val="a2"/>
    <w:next w:val="a2"/>
    <w:autoRedefine/>
    <w:uiPriority w:val="39"/>
    <w:semiHidden/>
    <w:unhideWhenUsed/>
    <w:rsid w:val="00C305FE"/>
    <w:pPr>
      <w:spacing w:after="100"/>
      <w:ind w:left="660"/>
    </w:pPr>
  </w:style>
  <w:style w:type="paragraph" w:styleId="53">
    <w:name w:val="toc 5"/>
    <w:basedOn w:val="a2"/>
    <w:next w:val="a2"/>
    <w:autoRedefine/>
    <w:uiPriority w:val="39"/>
    <w:semiHidden/>
    <w:unhideWhenUsed/>
    <w:rsid w:val="00C305FE"/>
    <w:pPr>
      <w:spacing w:after="100"/>
      <w:ind w:left="880"/>
    </w:pPr>
  </w:style>
  <w:style w:type="paragraph" w:styleId="61">
    <w:name w:val="toc 6"/>
    <w:basedOn w:val="a2"/>
    <w:next w:val="a2"/>
    <w:autoRedefine/>
    <w:uiPriority w:val="39"/>
    <w:semiHidden/>
    <w:unhideWhenUsed/>
    <w:rsid w:val="00C305FE"/>
    <w:pPr>
      <w:spacing w:after="100"/>
      <w:ind w:left="1100"/>
    </w:pPr>
  </w:style>
  <w:style w:type="paragraph" w:styleId="71">
    <w:name w:val="toc 7"/>
    <w:basedOn w:val="a2"/>
    <w:next w:val="a2"/>
    <w:autoRedefine/>
    <w:uiPriority w:val="39"/>
    <w:semiHidden/>
    <w:unhideWhenUsed/>
    <w:rsid w:val="00C305FE"/>
    <w:pPr>
      <w:spacing w:after="100"/>
      <w:ind w:left="1320"/>
    </w:pPr>
  </w:style>
  <w:style w:type="paragraph" w:styleId="81">
    <w:name w:val="toc 8"/>
    <w:basedOn w:val="a2"/>
    <w:next w:val="a2"/>
    <w:autoRedefine/>
    <w:uiPriority w:val="39"/>
    <w:semiHidden/>
    <w:unhideWhenUsed/>
    <w:rsid w:val="00C305FE"/>
    <w:pPr>
      <w:spacing w:after="100"/>
      <w:ind w:left="1540"/>
    </w:pPr>
  </w:style>
  <w:style w:type="paragraph" w:styleId="91">
    <w:name w:val="toc 9"/>
    <w:basedOn w:val="a2"/>
    <w:next w:val="a2"/>
    <w:autoRedefine/>
    <w:uiPriority w:val="39"/>
    <w:semiHidden/>
    <w:unhideWhenUsed/>
    <w:rsid w:val="00C305FE"/>
    <w:pPr>
      <w:spacing w:after="100"/>
      <w:ind w:left="1760"/>
    </w:pPr>
  </w:style>
  <w:style w:type="character" w:styleId="HTML5">
    <w:name w:val="HTML Definition"/>
    <w:basedOn w:val="a3"/>
    <w:uiPriority w:val="99"/>
    <w:semiHidden/>
    <w:unhideWhenUsed/>
    <w:rsid w:val="00C305FE"/>
    <w:rPr>
      <w:rFonts w:ascii="Times New Roman" w:hAnsi="Times New Roman" w:cs="Times New Roman"/>
      <w:i/>
      <w:iCs/>
    </w:rPr>
  </w:style>
  <w:style w:type="paragraph" w:styleId="2a">
    <w:name w:val="Body Text 2"/>
    <w:basedOn w:val="a2"/>
    <w:link w:val="2b"/>
    <w:uiPriority w:val="99"/>
    <w:semiHidden/>
    <w:unhideWhenUsed/>
    <w:rsid w:val="00C305FE"/>
    <w:pPr>
      <w:spacing w:after="120" w:line="480" w:lineRule="auto"/>
    </w:pPr>
  </w:style>
  <w:style w:type="character" w:customStyle="1" w:styleId="2b">
    <w:name w:val="Основной текст 2 Знак"/>
    <w:basedOn w:val="a3"/>
    <w:link w:val="2a"/>
    <w:uiPriority w:val="99"/>
    <w:semiHidden/>
    <w:rsid w:val="00C305FE"/>
    <w:rPr>
      <w:rFonts w:ascii="Times New Roman" w:hAnsi="Times New Roman" w:cs="Times New Roman"/>
    </w:rPr>
  </w:style>
  <w:style w:type="paragraph" w:styleId="36">
    <w:name w:val="Body Text 3"/>
    <w:basedOn w:val="a2"/>
    <w:link w:val="37"/>
    <w:uiPriority w:val="99"/>
    <w:semiHidden/>
    <w:unhideWhenUsed/>
    <w:rsid w:val="00C305FE"/>
    <w:pPr>
      <w:spacing w:after="120"/>
    </w:pPr>
    <w:rPr>
      <w:sz w:val="16"/>
      <w:szCs w:val="16"/>
    </w:rPr>
  </w:style>
  <w:style w:type="character" w:customStyle="1" w:styleId="37">
    <w:name w:val="Основной текст 3 Знак"/>
    <w:basedOn w:val="a3"/>
    <w:link w:val="36"/>
    <w:uiPriority w:val="99"/>
    <w:semiHidden/>
    <w:rsid w:val="00C305FE"/>
    <w:rPr>
      <w:rFonts w:ascii="Times New Roman" w:hAnsi="Times New Roman" w:cs="Times New Roman"/>
      <w:sz w:val="16"/>
      <w:szCs w:val="16"/>
    </w:rPr>
  </w:style>
  <w:style w:type="paragraph" w:styleId="2c">
    <w:name w:val="Body Text Indent 2"/>
    <w:basedOn w:val="a2"/>
    <w:link w:val="2d"/>
    <w:uiPriority w:val="99"/>
    <w:semiHidden/>
    <w:unhideWhenUsed/>
    <w:rsid w:val="00C305FE"/>
    <w:pPr>
      <w:spacing w:after="120" w:line="480" w:lineRule="auto"/>
      <w:ind w:left="283"/>
    </w:pPr>
  </w:style>
  <w:style w:type="character" w:customStyle="1" w:styleId="2d">
    <w:name w:val="Основной текст с отступом 2 Знак"/>
    <w:basedOn w:val="a3"/>
    <w:link w:val="2c"/>
    <w:uiPriority w:val="99"/>
    <w:semiHidden/>
    <w:rsid w:val="00C305FE"/>
    <w:rPr>
      <w:rFonts w:ascii="Times New Roman" w:hAnsi="Times New Roman" w:cs="Times New Roman"/>
    </w:rPr>
  </w:style>
  <w:style w:type="paragraph" w:styleId="38">
    <w:name w:val="Body Text Indent 3"/>
    <w:basedOn w:val="a2"/>
    <w:link w:val="39"/>
    <w:uiPriority w:val="99"/>
    <w:semiHidden/>
    <w:unhideWhenUsed/>
    <w:rsid w:val="00C305FE"/>
    <w:pPr>
      <w:spacing w:after="120"/>
      <w:ind w:left="283"/>
    </w:pPr>
    <w:rPr>
      <w:sz w:val="16"/>
      <w:szCs w:val="16"/>
    </w:rPr>
  </w:style>
  <w:style w:type="character" w:customStyle="1" w:styleId="39">
    <w:name w:val="Основной текст с отступом 3 Знак"/>
    <w:basedOn w:val="a3"/>
    <w:link w:val="38"/>
    <w:rsid w:val="00C305FE"/>
    <w:rPr>
      <w:rFonts w:ascii="Times New Roman" w:hAnsi="Times New Roman" w:cs="Times New Roman"/>
      <w:sz w:val="16"/>
      <w:szCs w:val="16"/>
    </w:rPr>
  </w:style>
  <w:style w:type="character" w:styleId="HTML6">
    <w:name w:val="HTML Variable"/>
    <w:basedOn w:val="a3"/>
    <w:uiPriority w:val="99"/>
    <w:semiHidden/>
    <w:unhideWhenUsed/>
    <w:rsid w:val="00C305FE"/>
    <w:rPr>
      <w:rFonts w:ascii="Times New Roman" w:hAnsi="Times New Roman" w:cs="Times New Roman"/>
      <w:i/>
      <w:iCs/>
    </w:rPr>
  </w:style>
  <w:style w:type="paragraph" w:styleId="affa">
    <w:name w:val="table of figures"/>
    <w:basedOn w:val="a2"/>
    <w:next w:val="a2"/>
    <w:uiPriority w:val="99"/>
    <w:semiHidden/>
    <w:unhideWhenUsed/>
    <w:rsid w:val="00C305FE"/>
    <w:pPr>
      <w:spacing w:after="0"/>
    </w:pPr>
  </w:style>
  <w:style w:type="character" w:styleId="HTML7">
    <w:name w:val="HTML Typewriter"/>
    <w:basedOn w:val="a3"/>
    <w:uiPriority w:val="99"/>
    <w:semiHidden/>
    <w:unhideWhenUsed/>
    <w:rsid w:val="00C305FE"/>
    <w:rPr>
      <w:rFonts w:ascii="Consolas" w:hAnsi="Consolas" w:cs="Times New Roman"/>
      <w:sz w:val="20"/>
      <w:szCs w:val="20"/>
    </w:rPr>
  </w:style>
  <w:style w:type="paragraph" w:styleId="affb">
    <w:name w:val="Subtitle"/>
    <w:basedOn w:val="a2"/>
    <w:next w:val="a2"/>
    <w:link w:val="affc"/>
    <w:uiPriority w:val="11"/>
    <w:qFormat/>
    <w:rsid w:val="00C305FE"/>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305FE"/>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305FE"/>
    <w:pPr>
      <w:spacing w:after="0" w:line="240" w:lineRule="auto"/>
      <w:ind w:left="4252"/>
    </w:pPr>
  </w:style>
  <w:style w:type="character" w:customStyle="1" w:styleId="affe">
    <w:name w:val="Подпись Знак"/>
    <w:basedOn w:val="a3"/>
    <w:link w:val="affd"/>
    <w:uiPriority w:val="99"/>
    <w:semiHidden/>
    <w:rsid w:val="00C305FE"/>
    <w:rPr>
      <w:rFonts w:ascii="Times New Roman" w:hAnsi="Times New Roman" w:cs="Times New Roman"/>
    </w:rPr>
  </w:style>
  <w:style w:type="paragraph" w:styleId="afff">
    <w:name w:val="Salutation"/>
    <w:basedOn w:val="a2"/>
    <w:next w:val="a2"/>
    <w:link w:val="afff0"/>
    <w:uiPriority w:val="99"/>
    <w:semiHidden/>
    <w:unhideWhenUsed/>
    <w:rsid w:val="00C305FE"/>
  </w:style>
  <w:style w:type="character" w:customStyle="1" w:styleId="afff0">
    <w:name w:val="Приветствие Знак"/>
    <w:basedOn w:val="a3"/>
    <w:link w:val="afff"/>
    <w:uiPriority w:val="99"/>
    <w:semiHidden/>
    <w:rsid w:val="00C305FE"/>
    <w:rPr>
      <w:rFonts w:ascii="Times New Roman" w:hAnsi="Times New Roman" w:cs="Times New Roman"/>
    </w:rPr>
  </w:style>
  <w:style w:type="paragraph" w:styleId="afff1">
    <w:name w:val="List Continue"/>
    <w:basedOn w:val="a2"/>
    <w:uiPriority w:val="99"/>
    <w:semiHidden/>
    <w:unhideWhenUsed/>
    <w:rsid w:val="00C305FE"/>
    <w:pPr>
      <w:spacing w:after="120"/>
      <w:ind w:left="283"/>
      <w:contextualSpacing/>
    </w:pPr>
  </w:style>
  <w:style w:type="paragraph" w:styleId="2e">
    <w:name w:val="List Continue 2"/>
    <w:basedOn w:val="a2"/>
    <w:uiPriority w:val="99"/>
    <w:semiHidden/>
    <w:unhideWhenUsed/>
    <w:rsid w:val="00C305FE"/>
    <w:pPr>
      <w:spacing w:after="120"/>
      <w:ind w:left="566"/>
      <w:contextualSpacing/>
    </w:pPr>
  </w:style>
  <w:style w:type="paragraph" w:styleId="3a">
    <w:name w:val="List Continue 3"/>
    <w:basedOn w:val="a2"/>
    <w:uiPriority w:val="99"/>
    <w:semiHidden/>
    <w:unhideWhenUsed/>
    <w:rsid w:val="00C305FE"/>
    <w:pPr>
      <w:spacing w:after="120"/>
      <w:ind w:left="849"/>
      <w:contextualSpacing/>
    </w:pPr>
  </w:style>
  <w:style w:type="paragraph" w:styleId="45">
    <w:name w:val="List Continue 4"/>
    <w:basedOn w:val="a2"/>
    <w:uiPriority w:val="99"/>
    <w:semiHidden/>
    <w:unhideWhenUsed/>
    <w:rsid w:val="00C305FE"/>
    <w:pPr>
      <w:spacing w:after="120"/>
      <w:ind w:left="1132"/>
      <w:contextualSpacing/>
    </w:pPr>
  </w:style>
  <w:style w:type="paragraph" w:styleId="54">
    <w:name w:val="List Continue 5"/>
    <w:basedOn w:val="a2"/>
    <w:uiPriority w:val="99"/>
    <w:semiHidden/>
    <w:unhideWhenUsed/>
    <w:rsid w:val="00C305FE"/>
    <w:pPr>
      <w:spacing w:after="120"/>
      <w:ind w:left="1415"/>
      <w:contextualSpacing/>
    </w:pPr>
  </w:style>
  <w:style w:type="character" w:styleId="afff2">
    <w:name w:val="FollowedHyperlink"/>
    <w:basedOn w:val="a3"/>
    <w:uiPriority w:val="99"/>
    <w:semiHidden/>
    <w:unhideWhenUsed/>
    <w:rsid w:val="00C305FE"/>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305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305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305F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305FE"/>
    <w:pPr>
      <w:spacing w:after="0" w:line="240" w:lineRule="auto"/>
      <w:ind w:left="4252"/>
    </w:pPr>
  </w:style>
  <w:style w:type="character" w:customStyle="1" w:styleId="afff4">
    <w:name w:val="Прощание Знак"/>
    <w:basedOn w:val="a3"/>
    <w:link w:val="afff3"/>
    <w:uiPriority w:val="99"/>
    <w:semiHidden/>
    <w:rsid w:val="00C305FE"/>
    <w:rPr>
      <w:rFonts w:ascii="Times New Roman" w:hAnsi="Times New Roman" w:cs="Times New Roman"/>
    </w:rPr>
  </w:style>
  <w:style w:type="table" w:customStyle="1" w:styleId="16">
    <w:name w:val="Светлая заливка1"/>
    <w:basedOn w:val="a4"/>
    <w:uiPriority w:val="60"/>
    <w:rsid w:val="00C30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C305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305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305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305F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305F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305F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C30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C30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30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30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30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30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30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C30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C30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30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30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30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30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30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5">
    <w:name w:val="Table Grid"/>
    <w:basedOn w:val="a4"/>
    <w:uiPriority w:val="59"/>
    <w:rsid w:val="00C30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C305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305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305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305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305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305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305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305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basedOn w:val="a3"/>
    <w:uiPriority w:val="32"/>
    <w:qFormat/>
    <w:rsid w:val="00C305FE"/>
    <w:rPr>
      <w:rFonts w:ascii="Times New Roman" w:hAnsi="Times New Roman" w:cs="Times New Roman"/>
      <w:b/>
      <w:bCs/>
      <w:smallCaps/>
      <w:color w:val="C0504D" w:themeColor="accent2"/>
      <w:spacing w:val="5"/>
      <w:u w:val="single"/>
    </w:rPr>
  </w:style>
  <w:style w:type="character" w:styleId="afff7">
    <w:name w:val="Intense Emphasis"/>
    <w:basedOn w:val="a3"/>
    <w:uiPriority w:val="21"/>
    <w:qFormat/>
    <w:rsid w:val="00C305FE"/>
    <w:rPr>
      <w:rFonts w:ascii="Times New Roman" w:hAnsi="Times New Roman" w:cs="Times New Roman"/>
      <w:b/>
      <w:bCs/>
      <w:i/>
      <w:iCs/>
      <w:color w:val="4F81BD" w:themeColor="accent1"/>
    </w:rPr>
  </w:style>
  <w:style w:type="character" w:styleId="afff8">
    <w:name w:val="Subtle Reference"/>
    <w:basedOn w:val="a3"/>
    <w:uiPriority w:val="31"/>
    <w:qFormat/>
    <w:rsid w:val="00C305FE"/>
    <w:rPr>
      <w:rFonts w:ascii="Times New Roman" w:hAnsi="Times New Roman" w:cs="Times New Roman"/>
      <w:smallCaps/>
      <w:color w:val="C0504D" w:themeColor="accent2"/>
      <w:u w:val="single"/>
    </w:rPr>
  </w:style>
  <w:style w:type="character" w:styleId="afff9">
    <w:name w:val="Subtle Emphasis"/>
    <w:basedOn w:val="a3"/>
    <w:uiPriority w:val="19"/>
    <w:qFormat/>
    <w:rsid w:val="00C305FE"/>
    <w:rPr>
      <w:rFonts w:ascii="Times New Roman" w:hAnsi="Times New Roman" w:cs="Times New Roman"/>
      <w:i/>
      <w:iCs/>
      <w:color w:val="808080" w:themeColor="text1" w:themeTint="7F"/>
    </w:rPr>
  </w:style>
  <w:style w:type="table" w:styleId="afffa">
    <w:name w:val="Table Contemporary"/>
    <w:basedOn w:val="a4"/>
    <w:uiPriority w:val="99"/>
    <w:semiHidden/>
    <w:unhideWhenUsed/>
    <w:rsid w:val="00C305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C305FE"/>
    <w:pPr>
      <w:ind w:left="283" w:hanging="283"/>
      <w:contextualSpacing/>
    </w:pPr>
  </w:style>
  <w:style w:type="paragraph" w:styleId="2f1">
    <w:name w:val="List 2"/>
    <w:basedOn w:val="a2"/>
    <w:uiPriority w:val="99"/>
    <w:semiHidden/>
    <w:unhideWhenUsed/>
    <w:rsid w:val="00C305FE"/>
    <w:pPr>
      <w:ind w:left="566" w:hanging="283"/>
      <w:contextualSpacing/>
    </w:pPr>
  </w:style>
  <w:style w:type="paragraph" w:styleId="3d">
    <w:name w:val="List 3"/>
    <w:basedOn w:val="a2"/>
    <w:uiPriority w:val="99"/>
    <w:semiHidden/>
    <w:unhideWhenUsed/>
    <w:rsid w:val="00C305FE"/>
    <w:pPr>
      <w:ind w:left="849" w:hanging="283"/>
      <w:contextualSpacing/>
    </w:pPr>
  </w:style>
  <w:style w:type="paragraph" w:styleId="47">
    <w:name w:val="List 4"/>
    <w:basedOn w:val="a2"/>
    <w:uiPriority w:val="99"/>
    <w:semiHidden/>
    <w:unhideWhenUsed/>
    <w:rsid w:val="00C305FE"/>
    <w:pPr>
      <w:ind w:left="1132" w:hanging="283"/>
      <w:contextualSpacing/>
    </w:pPr>
  </w:style>
  <w:style w:type="paragraph" w:styleId="56">
    <w:name w:val="List 5"/>
    <w:basedOn w:val="a2"/>
    <w:uiPriority w:val="99"/>
    <w:semiHidden/>
    <w:unhideWhenUsed/>
    <w:rsid w:val="00C305FE"/>
    <w:pPr>
      <w:ind w:left="1415" w:hanging="283"/>
      <w:contextualSpacing/>
    </w:pPr>
  </w:style>
  <w:style w:type="paragraph" w:styleId="afffc">
    <w:name w:val="Bibliography"/>
    <w:basedOn w:val="a2"/>
    <w:next w:val="a2"/>
    <w:uiPriority w:val="37"/>
    <w:semiHidden/>
    <w:unhideWhenUsed/>
    <w:rsid w:val="00C305FE"/>
  </w:style>
  <w:style w:type="table" w:customStyle="1" w:styleId="110">
    <w:name w:val="Средний список 11"/>
    <w:basedOn w:val="a4"/>
    <w:uiPriority w:val="65"/>
    <w:rsid w:val="00C30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C305F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305F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305F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305F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305F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305F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C305F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305F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305F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305F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305F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305F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305F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C30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C30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30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30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30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30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30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C30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C30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30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30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30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30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30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C30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C30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30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30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30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30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30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C305F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C305F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305F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305F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305F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305F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305F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C30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30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30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30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30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30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30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d">
    <w:name w:val="Table Professional"/>
    <w:basedOn w:val="a4"/>
    <w:uiPriority w:val="99"/>
    <w:semiHidden/>
    <w:unhideWhenUsed/>
    <w:rsid w:val="00C305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305FE"/>
    <w:pPr>
      <w:spacing w:after="0" w:line="240" w:lineRule="auto"/>
    </w:pPr>
    <w:rPr>
      <w:sz w:val="20"/>
      <w:szCs w:val="20"/>
    </w:rPr>
  </w:style>
  <w:style w:type="character" w:customStyle="1" w:styleId="HTML9">
    <w:name w:val="Стандартный HTML Знак"/>
    <w:basedOn w:val="a3"/>
    <w:link w:val="HTML8"/>
    <w:uiPriority w:val="99"/>
    <w:semiHidden/>
    <w:rsid w:val="00C305FE"/>
    <w:rPr>
      <w:rFonts w:ascii="Times New Roman" w:hAnsi="Times New Roman" w:cs="Times New Roman"/>
      <w:sz w:val="20"/>
      <w:szCs w:val="20"/>
    </w:rPr>
  </w:style>
  <w:style w:type="numbering" w:styleId="a1">
    <w:name w:val="Outline List 3"/>
    <w:basedOn w:val="a5"/>
    <w:uiPriority w:val="99"/>
    <w:semiHidden/>
    <w:unhideWhenUsed/>
    <w:rsid w:val="00C305FE"/>
    <w:pPr>
      <w:numPr>
        <w:numId w:val="13"/>
      </w:numPr>
    </w:pPr>
  </w:style>
  <w:style w:type="table" w:styleId="1a">
    <w:name w:val="Table Columns 1"/>
    <w:basedOn w:val="a4"/>
    <w:uiPriority w:val="99"/>
    <w:semiHidden/>
    <w:unhideWhenUsed/>
    <w:rsid w:val="00C305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C305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C305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305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305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basedOn w:val="a3"/>
    <w:uiPriority w:val="22"/>
    <w:qFormat/>
    <w:rsid w:val="00C305FE"/>
    <w:rPr>
      <w:rFonts w:ascii="Times New Roman" w:hAnsi="Times New Roman" w:cs="Times New Roman"/>
      <w:b/>
      <w:bCs/>
    </w:rPr>
  </w:style>
  <w:style w:type="paragraph" w:styleId="affff">
    <w:name w:val="Document Map"/>
    <w:basedOn w:val="a2"/>
    <w:link w:val="affff0"/>
    <w:uiPriority w:val="99"/>
    <w:semiHidden/>
    <w:unhideWhenUsed/>
    <w:rsid w:val="00C305FE"/>
    <w:pPr>
      <w:spacing w:after="0" w:line="240" w:lineRule="auto"/>
    </w:pPr>
    <w:rPr>
      <w:sz w:val="16"/>
      <w:szCs w:val="16"/>
    </w:rPr>
  </w:style>
  <w:style w:type="character" w:customStyle="1" w:styleId="affff0">
    <w:name w:val="Схема документа Знак"/>
    <w:basedOn w:val="a3"/>
    <w:link w:val="affff"/>
    <w:uiPriority w:val="99"/>
    <w:semiHidden/>
    <w:rsid w:val="00C305FE"/>
    <w:rPr>
      <w:rFonts w:ascii="Times New Roman" w:hAnsi="Times New Roman" w:cs="Times New Roman"/>
      <w:sz w:val="16"/>
      <w:szCs w:val="16"/>
    </w:rPr>
  </w:style>
  <w:style w:type="paragraph" w:styleId="affff1">
    <w:name w:val="table of authorities"/>
    <w:basedOn w:val="a2"/>
    <w:next w:val="a2"/>
    <w:uiPriority w:val="99"/>
    <w:semiHidden/>
    <w:unhideWhenUsed/>
    <w:rsid w:val="00C305FE"/>
    <w:pPr>
      <w:spacing w:after="0"/>
      <w:ind w:left="220" w:hanging="220"/>
    </w:pPr>
  </w:style>
  <w:style w:type="table" w:styleId="-10">
    <w:name w:val="Table List 1"/>
    <w:basedOn w:val="a4"/>
    <w:uiPriority w:val="99"/>
    <w:semiHidden/>
    <w:unhideWhenUsed/>
    <w:rsid w:val="00C305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305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305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305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305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305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305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305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C305FE"/>
    <w:pPr>
      <w:spacing w:after="0" w:line="240" w:lineRule="auto"/>
    </w:pPr>
    <w:rPr>
      <w:sz w:val="21"/>
      <w:szCs w:val="21"/>
    </w:rPr>
  </w:style>
  <w:style w:type="character" w:customStyle="1" w:styleId="affff3">
    <w:name w:val="Текст Знак"/>
    <w:basedOn w:val="a3"/>
    <w:link w:val="affff2"/>
    <w:uiPriority w:val="99"/>
    <w:semiHidden/>
    <w:rsid w:val="00C305FE"/>
    <w:rPr>
      <w:rFonts w:ascii="Times New Roman" w:hAnsi="Times New Roman" w:cs="Times New Roman"/>
      <w:sz w:val="21"/>
      <w:szCs w:val="21"/>
    </w:rPr>
  </w:style>
  <w:style w:type="paragraph" w:styleId="affff4">
    <w:name w:val="Balloon Text"/>
    <w:basedOn w:val="a2"/>
    <w:link w:val="affff5"/>
    <w:uiPriority w:val="99"/>
    <w:semiHidden/>
    <w:unhideWhenUsed/>
    <w:rsid w:val="00C305FE"/>
    <w:pPr>
      <w:spacing w:after="0" w:line="240" w:lineRule="auto"/>
    </w:pPr>
    <w:rPr>
      <w:sz w:val="16"/>
      <w:szCs w:val="16"/>
    </w:rPr>
  </w:style>
  <w:style w:type="character" w:customStyle="1" w:styleId="affff5">
    <w:name w:val="Текст выноски Знак"/>
    <w:basedOn w:val="a3"/>
    <w:link w:val="affff4"/>
    <w:uiPriority w:val="99"/>
    <w:semiHidden/>
    <w:rsid w:val="00C305FE"/>
    <w:rPr>
      <w:rFonts w:ascii="Times New Roman" w:hAnsi="Times New Roman" w:cs="Times New Roman"/>
      <w:sz w:val="16"/>
      <w:szCs w:val="16"/>
    </w:rPr>
  </w:style>
  <w:style w:type="paragraph" w:styleId="affff6">
    <w:name w:val="endnote text"/>
    <w:basedOn w:val="a2"/>
    <w:link w:val="affff7"/>
    <w:uiPriority w:val="99"/>
    <w:semiHidden/>
    <w:unhideWhenUsed/>
    <w:rsid w:val="00C305FE"/>
    <w:pPr>
      <w:spacing w:after="0" w:line="240" w:lineRule="auto"/>
    </w:pPr>
    <w:rPr>
      <w:sz w:val="20"/>
      <w:szCs w:val="20"/>
    </w:rPr>
  </w:style>
  <w:style w:type="character" w:customStyle="1" w:styleId="affff7">
    <w:name w:val="Текст концевой сноски Знак"/>
    <w:basedOn w:val="a3"/>
    <w:link w:val="affff6"/>
    <w:uiPriority w:val="99"/>
    <w:semiHidden/>
    <w:rsid w:val="00C305FE"/>
    <w:rPr>
      <w:rFonts w:ascii="Times New Roman" w:hAnsi="Times New Roman" w:cs="Times New Roman"/>
      <w:sz w:val="20"/>
      <w:szCs w:val="20"/>
    </w:rPr>
  </w:style>
  <w:style w:type="paragraph" w:styleId="affff8">
    <w:name w:val="macro"/>
    <w:link w:val="affff9"/>
    <w:uiPriority w:val="99"/>
    <w:semiHidden/>
    <w:unhideWhenUsed/>
    <w:rsid w:val="00C305F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9">
    <w:name w:val="Текст макроса Знак"/>
    <w:basedOn w:val="a3"/>
    <w:link w:val="affff8"/>
    <w:uiPriority w:val="99"/>
    <w:semiHidden/>
    <w:rsid w:val="00C305FE"/>
    <w:rPr>
      <w:rFonts w:ascii="Times New Roman" w:hAnsi="Times New Roman" w:cs="Times New Roman"/>
      <w:sz w:val="20"/>
      <w:szCs w:val="20"/>
    </w:rPr>
  </w:style>
  <w:style w:type="paragraph" w:styleId="affffa">
    <w:name w:val="annotation text"/>
    <w:basedOn w:val="a2"/>
    <w:link w:val="affffb"/>
    <w:uiPriority w:val="99"/>
    <w:semiHidden/>
    <w:unhideWhenUsed/>
    <w:rsid w:val="00C305FE"/>
    <w:pPr>
      <w:spacing w:line="240" w:lineRule="auto"/>
    </w:pPr>
    <w:rPr>
      <w:sz w:val="20"/>
      <w:szCs w:val="20"/>
    </w:rPr>
  </w:style>
  <w:style w:type="character" w:customStyle="1" w:styleId="affffb">
    <w:name w:val="Текст примечания Знак"/>
    <w:basedOn w:val="a3"/>
    <w:link w:val="affffa"/>
    <w:uiPriority w:val="99"/>
    <w:semiHidden/>
    <w:rsid w:val="00C305FE"/>
    <w:rPr>
      <w:rFonts w:ascii="Times New Roman" w:hAnsi="Times New Roman" w:cs="Times New Roman"/>
      <w:sz w:val="20"/>
      <w:szCs w:val="20"/>
    </w:rPr>
  </w:style>
  <w:style w:type="paragraph" w:styleId="affffc">
    <w:name w:val="footnote text"/>
    <w:basedOn w:val="a2"/>
    <w:link w:val="affffd"/>
    <w:uiPriority w:val="99"/>
    <w:semiHidden/>
    <w:unhideWhenUsed/>
    <w:rsid w:val="00C305FE"/>
    <w:pPr>
      <w:spacing w:after="0" w:line="240" w:lineRule="auto"/>
    </w:pPr>
    <w:rPr>
      <w:sz w:val="20"/>
      <w:szCs w:val="20"/>
    </w:rPr>
  </w:style>
  <w:style w:type="character" w:customStyle="1" w:styleId="affffd">
    <w:name w:val="Текст сноски Знак"/>
    <w:basedOn w:val="a3"/>
    <w:link w:val="affffc"/>
    <w:uiPriority w:val="99"/>
    <w:semiHidden/>
    <w:rsid w:val="00C305FE"/>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C305FE"/>
    <w:rPr>
      <w:b/>
      <w:bCs/>
    </w:rPr>
  </w:style>
  <w:style w:type="character" w:customStyle="1" w:styleId="afffff">
    <w:name w:val="Тема примечания Знак"/>
    <w:basedOn w:val="affffb"/>
    <w:link w:val="affffe"/>
    <w:uiPriority w:val="99"/>
    <w:semiHidden/>
    <w:rsid w:val="00C305FE"/>
    <w:rPr>
      <w:rFonts w:ascii="Times New Roman" w:hAnsi="Times New Roman" w:cs="Times New Roman"/>
      <w:b/>
      <w:bCs/>
      <w:sz w:val="20"/>
      <w:szCs w:val="20"/>
    </w:rPr>
  </w:style>
  <w:style w:type="table" w:styleId="afffff0">
    <w:name w:val="Table Theme"/>
    <w:basedOn w:val="a4"/>
    <w:uiPriority w:val="99"/>
    <w:semiHidden/>
    <w:unhideWhenUsed/>
    <w:rsid w:val="00C3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C30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C305F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305F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305F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305F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305F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305F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C305FE"/>
    <w:pPr>
      <w:spacing w:after="0" w:line="240" w:lineRule="auto"/>
      <w:ind w:left="220" w:hanging="220"/>
    </w:pPr>
  </w:style>
  <w:style w:type="paragraph" w:styleId="afffff1">
    <w:name w:val="index heading"/>
    <w:basedOn w:val="a2"/>
    <w:next w:val="1c"/>
    <w:uiPriority w:val="99"/>
    <w:semiHidden/>
    <w:unhideWhenUsed/>
    <w:rsid w:val="00C305FE"/>
    <w:rPr>
      <w:rFonts w:eastAsiaTheme="majorEastAsia"/>
      <w:b/>
      <w:bCs/>
    </w:rPr>
  </w:style>
  <w:style w:type="paragraph" w:styleId="2f3">
    <w:name w:val="index 2"/>
    <w:basedOn w:val="a2"/>
    <w:next w:val="a2"/>
    <w:autoRedefine/>
    <w:uiPriority w:val="99"/>
    <w:semiHidden/>
    <w:unhideWhenUsed/>
    <w:rsid w:val="00C305FE"/>
    <w:pPr>
      <w:spacing w:after="0" w:line="240" w:lineRule="auto"/>
      <w:ind w:left="440" w:hanging="220"/>
    </w:pPr>
  </w:style>
  <w:style w:type="paragraph" w:styleId="3f">
    <w:name w:val="index 3"/>
    <w:basedOn w:val="a2"/>
    <w:next w:val="a2"/>
    <w:autoRedefine/>
    <w:uiPriority w:val="99"/>
    <w:semiHidden/>
    <w:unhideWhenUsed/>
    <w:rsid w:val="00C305FE"/>
    <w:pPr>
      <w:spacing w:after="0" w:line="240" w:lineRule="auto"/>
      <w:ind w:left="660" w:hanging="220"/>
    </w:pPr>
  </w:style>
  <w:style w:type="paragraph" w:styleId="49">
    <w:name w:val="index 4"/>
    <w:basedOn w:val="a2"/>
    <w:next w:val="a2"/>
    <w:autoRedefine/>
    <w:uiPriority w:val="99"/>
    <w:semiHidden/>
    <w:unhideWhenUsed/>
    <w:rsid w:val="00C305FE"/>
    <w:pPr>
      <w:spacing w:after="0" w:line="240" w:lineRule="auto"/>
      <w:ind w:left="880" w:hanging="220"/>
    </w:pPr>
  </w:style>
  <w:style w:type="paragraph" w:styleId="58">
    <w:name w:val="index 5"/>
    <w:basedOn w:val="a2"/>
    <w:next w:val="a2"/>
    <w:autoRedefine/>
    <w:uiPriority w:val="99"/>
    <w:semiHidden/>
    <w:unhideWhenUsed/>
    <w:rsid w:val="00C305FE"/>
    <w:pPr>
      <w:spacing w:after="0" w:line="240" w:lineRule="auto"/>
      <w:ind w:left="1100" w:hanging="220"/>
    </w:pPr>
  </w:style>
  <w:style w:type="paragraph" w:styleId="63">
    <w:name w:val="index 6"/>
    <w:basedOn w:val="a2"/>
    <w:next w:val="a2"/>
    <w:autoRedefine/>
    <w:uiPriority w:val="99"/>
    <w:semiHidden/>
    <w:unhideWhenUsed/>
    <w:rsid w:val="00C305FE"/>
    <w:pPr>
      <w:spacing w:after="0" w:line="240" w:lineRule="auto"/>
      <w:ind w:left="1320" w:hanging="220"/>
    </w:pPr>
  </w:style>
  <w:style w:type="paragraph" w:styleId="73">
    <w:name w:val="index 7"/>
    <w:basedOn w:val="a2"/>
    <w:next w:val="a2"/>
    <w:autoRedefine/>
    <w:uiPriority w:val="99"/>
    <w:semiHidden/>
    <w:unhideWhenUsed/>
    <w:rsid w:val="00C305FE"/>
    <w:pPr>
      <w:spacing w:after="0" w:line="240" w:lineRule="auto"/>
      <w:ind w:left="1540" w:hanging="220"/>
    </w:pPr>
  </w:style>
  <w:style w:type="paragraph" w:styleId="83">
    <w:name w:val="index 8"/>
    <w:basedOn w:val="a2"/>
    <w:next w:val="a2"/>
    <w:autoRedefine/>
    <w:uiPriority w:val="99"/>
    <w:semiHidden/>
    <w:unhideWhenUsed/>
    <w:rsid w:val="00C305FE"/>
    <w:pPr>
      <w:spacing w:after="0" w:line="240" w:lineRule="auto"/>
      <w:ind w:left="1760" w:hanging="220"/>
    </w:pPr>
  </w:style>
  <w:style w:type="paragraph" w:styleId="92">
    <w:name w:val="index 9"/>
    <w:basedOn w:val="a2"/>
    <w:next w:val="a2"/>
    <w:autoRedefine/>
    <w:uiPriority w:val="99"/>
    <w:semiHidden/>
    <w:unhideWhenUsed/>
    <w:rsid w:val="00C305FE"/>
    <w:pPr>
      <w:spacing w:after="0" w:line="240" w:lineRule="auto"/>
      <w:ind w:left="1980" w:hanging="220"/>
    </w:pPr>
  </w:style>
  <w:style w:type="table" w:customStyle="1" w:styleId="1d">
    <w:name w:val="Цветная заливка1"/>
    <w:basedOn w:val="a4"/>
    <w:uiPriority w:val="71"/>
    <w:rsid w:val="00C305F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C305F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305F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305F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305F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305F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305F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C30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C30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30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30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30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30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30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C305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C305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C305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C30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C305F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305F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305F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305F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305F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305F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2">
    <w:name w:val="Block Text"/>
    <w:basedOn w:val="a2"/>
    <w:uiPriority w:val="99"/>
    <w:semiHidden/>
    <w:unhideWhenUsed/>
    <w:rsid w:val="00C305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5">
    <w:name w:val="Quote"/>
    <w:basedOn w:val="a2"/>
    <w:next w:val="a2"/>
    <w:link w:val="2f6"/>
    <w:uiPriority w:val="29"/>
    <w:qFormat/>
    <w:rsid w:val="00C305FE"/>
    <w:rPr>
      <w:i/>
      <w:iCs/>
      <w:color w:val="000000" w:themeColor="text1"/>
    </w:rPr>
  </w:style>
  <w:style w:type="character" w:customStyle="1" w:styleId="2f6">
    <w:name w:val="Цитата 2 Знак"/>
    <w:basedOn w:val="a3"/>
    <w:link w:val="2f5"/>
    <w:uiPriority w:val="29"/>
    <w:rsid w:val="00C305FE"/>
    <w:rPr>
      <w:rFonts w:ascii="Times New Roman" w:hAnsi="Times New Roman" w:cs="Times New Roman"/>
      <w:i/>
      <w:iCs/>
      <w:color w:val="000000" w:themeColor="text1"/>
    </w:rPr>
  </w:style>
  <w:style w:type="character" w:styleId="HTMLa">
    <w:name w:val="HTML Cite"/>
    <w:basedOn w:val="a3"/>
    <w:uiPriority w:val="99"/>
    <w:semiHidden/>
    <w:unhideWhenUsed/>
    <w:rsid w:val="00C305FE"/>
    <w:rPr>
      <w:rFonts w:ascii="Times New Roman" w:hAnsi="Times New Roman" w:cs="Times New Roman"/>
      <w:i/>
      <w:iCs/>
    </w:rPr>
  </w:style>
  <w:style w:type="paragraph" w:styleId="afffff3">
    <w:name w:val="Message Header"/>
    <w:basedOn w:val="a2"/>
    <w:link w:val="afffff4"/>
    <w:uiPriority w:val="99"/>
    <w:semiHidden/>
    <w:unhideWhenUsed/>
    <w:rsid w:val="00C305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4">
    <w:name w:val="Шапка Знак"/>
    <w:basedOn w:val="a3"/>
    <w:link w:val="afffff3"/>
    <w:uiPriority w:val="99"/>
    <w:semiHidden/>
    <w:rsid w:val="00C305FE"/>
    <w:rPr>
      <w:rFonts w:ascii="Times New Roman" w:eastAsiaTheme="majorEastAsia" w:hAnsi="Times New Roman" w:cs="Times New Roman"/>
      <w:sz w:val="24"/>
      <w:szCs w:val="24"/>
      <w:shd w:val="pct20" w:color="auto" w:fill="auto"/>
    </w:rPr>
  </w:style>
  <w:style w:type="paragraph" w:styleId="afffff5">
    <w:name w:val="E-mail Signature"/>
    <w:basedOn w:val="a2"/>
    <w:link w:val="afffff6"/>
    <w:uiPriority w:val="99"/>
    <w:semiHidden/>
    <w:unhideWhenUsed/>
    <w:rsid w:val="00C305FE"/>
    <w:pPr>
      <w:spacing w:after="0" w:line="240" w:lineRule="auto"/>
    </w:pPr>
  </w:style>
  <w:style w:type="character" w:customStyle="1" w:styleId="afffff6">
    <w:name w:val="Электронная подпись Знак"/>
    <w:basedOn w:val="a3"/>
    <w:link w:val="afffff5"/>
    <w:uiPriority w:val="99"/>
    <w:semiHidden/>
    <w:rsid w:val="00C305FE"/>
    <w:rPr>
      <w:rFonts w:ascii="Times New Roman" w:hAnsi="Times New Roman" w:cs="Times New Roman"/>
    </w:rPr>
  </w:style>
  <w:style w:type="paragraph" w:customStyle="1" w:styleId="Default">
    <w:name w:val="Default"/>
    <w:rsid w:val="00C648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3"/>
    <w:rsid w:val="00605E64"/>
  </w:style>
  <w:style w:type="paragraph" w:customStyle="1" w:styleId="64">
    <w:name w:val="Основной текст6"/>
    <w:basedOn w:val="a2"/>
    <w:rsid w:val="00A13245"/>
    <w:pPr>
      <w:widowControl w:val="0"/>
      <w:shd w:val="clear" w:color="auto" w:fill="FFFFFF"/>
      <w:spacing w:after="0" w:line="0" w:lineRule="atLeast"/>
      <w:ind w:hanging="1800"/>
      <w:jc w:val="both"/>
    </w:pPr>
    <w:rPr>
      <w:rFonts w:eastAsia="Times New Roman"/>
      <w:lang w:eastAsia="ru-RU" w:bidi="ru-RU"/>
    </w:rPr>
  </w:style>
  <w:style w:type="character" w:customStyle="1" w:styleId="3f1">
    <w:name w:val="Основной текст3"/>
    <w:rsid w:val="00A132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7">
    <w:name w:val="Основной текст + Полужирный"/>
    <w:rsid w:val="00A1324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8">
    <w:name w:val="Подпись к таблице"/>
    <w:rsid w:val="00A1324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9">
    <w:name w:val="Подпись к таблице + Не полужирный"/>
    <w:aliases w:val="Курсив"/>
    <w:rsid w:val="00A132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7">
    <w:name w:val="Основной текст (2)_"/>
    <w:link w:val="2f8"/>
    <w:rsid w:val="00A13245"/>
    <w:rPr>
      <w:rFonts w:ascii="Times New Roman" w:eastAsia="Times New Roman" w:hAnsi="Times New Roman"/>
      <w:shd w:val="clear" w:color="auto" w:fill="FFFFFF"/>
    </w:rPr>
  </w:style>
  <w:style w:type="paragraph" w:customStyle="1" w:styleId="2f8">
    <w:name w:val="Основной текст (2)"/>
    <w:basedOn w:val="a2"/>
    <w:link w:val="2f7"/>
    <w:rsid w:val="00A13245"/>
    <w:pPr>
      <w:widowControl w:val="0"/>
      <w:shd w:val="clear" w:color="auto" w:fill="FFFFFF"/>
      <w:spacing w:after="60" w:line="266" w:lineRule="exact"/>
      <w:ind w:hanging="420"/>
      <w:jc w:val="center"/>
    </w:pPr>
    <w:rPr>
      <w:rFonts w:eastAsia="Times New Roman" w:cstheme="minorBidi"/>
    </w:rPr>
  </w:style>
  <w:style w:type="character" w:customStyle="1" w:styleId="2f9">
    <w:name w:val="Основной текст (2) + Курсив"/>
    <w:rsid w:val="00A1324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A132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510">
      <w:bodyDiv w:val="1"/>
      <w:marLeft w:val="0"/>
      <w:marRight w:val="0"/>
      <w:marTop w:val="0"/>
      <w:marBottom w:val="0"/>
      <w:divBdr>
        <w:top w:val="none" w:sz="0" w:space="0" w:color="auto"/>
        <w:left w:val="none" w:sz="0" w:space="0" w:color="auto"/>
        <w:bottom w:val="none" w:sz="0" w:space="0" w:color="auto"/>
        <w:right w:val="none" w:sz="0" w:space="0" w:color="auto"/>
      </w:divBdr>
    </w:div>
    <w:div w:id="1167936645">
      <w:bodyDiv w:val="1"/>
      <w:marLeft w:val="0"/>
      <w:marRight w:val="0"/>
      <w:marTop w:val="0"/>
      <w:marBottom w:val="0"/>
      <w:divBdr>
        <w:top w:val="none" w:sz="0" w:space="0" w:color="auto"/>
        <w:left w:val="none" w:sz="0" w:space="0" w:color="auto"/>
        <w:bottom w:val="none" w:sz="0" w:space="0" w:color="auto"/>
        <w:right w:val="none" w:sz="0" w:space="0" w:color="auto"/>
      </w:divBdr>
    </w:div>
    <w:div w:id="180161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36</Pages>
  <Words>8234</Words>
  <Characters>46939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М ФОС ОиПП 44 03 04 Э заочн 2019</vt:lpstr>
    </vt:vector>
  </TitlesOfParts>
  <Company/>
  <LinksUpToDate>false</LinksUpToDate>
  <CharactersWithSpaces>55063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ОиПП 44 03 04 Э заочн 2019</dc:title>
  <dc:creator>USER</dc:creator>
  <dc:description>СЛУЖЕБНАЯ ИНФОРМАЦИЯ!!!НЕ МЕНЯТЬ!!!|Дата создания макета: 01.11.2019 09:30:35|Версия программы "Учебные планы": |ID_UP_DISC:1569334;ID_SPEC_LOC:4936;YEAR_POTOK:2019;ID_SUBJ:16979;SHIFR:Б1.Д.Б.20;ZE_PLANNED:6;IS_RASPRED_PRACT:0;TYPE_GROUP_PRACT:;ID_TYPE_PLACE_PRACT:;ID_TYPE_DOP_PRACT:;ID_TYPE_FORM_PRACT:;UPDZES:Sem-3,ZE-6;UPZ:Sem-3,ID_TZ-1,HOUR-8;UPZ:Sem-3,ID_TZ-2,HOUR-10;UPZ:Sem-3,ID_TZ-4,HOUR-194;UPC:Sem-3,ID_TC-2,Recert-0;UPC:Sem-3,ID_TC-4,Recert-0;UPDK:ID_KAF-6558,Sem-;COMPET:Shifr-ОПК&lt;tire&gt;2,NAME-Способен участвовать в разработке основных и дополнительных образовательных программ&lt;zpt&gt; разрабатывать отдельные их компоненты (в том числе с использованием информационно&lt;tire&gt;коммуникационных технологий);COMPET:Shifr-ОПК&lt;tire&gt;7,NAME-Способен взаимодействовать с участниками образовательных отношений в рамках реализации образовательных программ</dc:description>
  <cp:lastModifiedBy>Людмила Омельяненко</cp:lastModifiedBy>
  <cp:revision>37</cp:revision>
  <dcterms:created xsi:type="dcterms:W3CDTF">2019-11-01T04:28:00Z</dcterms:created>
  <dcterms:modified xsi:type="dcterms:W3CDTF">2022-06-04T20:07:00Z</dcterms:modified>
</cp:coreProperties>
</file>