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18" w:rsidRPr="007F637A" w:rsidRDefault="00AC4F18" w:rsidP="00AC4F18">
      <w:pPr>
        <w:pStyle w:val="ReportHead"/>
        <w:suppressAutoHyphens/>
        <w:rPr>
          <w:sz w:val="24"/>
        </w:rPr>
      </w:pPr>
      <w:proofErr w:type="spellStart"/>
      <w:r w:rsidRPr="007F637A">
        <w:rPr>
          <w:sz w:val="24"/>
        </w:rPr>
        <w:t>Минобрнауки</w:t>
      </w:r>
      <w:proofErr w:type="spellEnd"/>
      <w:r w:rsidRPr="007F637A">
        <w:rPr>
          <w:sz w:val="24"/>
        </w:rPr>
        <w:t xml:space="preserve"> России</w:t>
      </w:r>
    </w:p>
    <w:p w:rsidR="00AC4F18" w:rsidRPr="007F637A" w:rsidRDefault="00AC4F18" w:rsidP="00AC4F18">
      <w:pPr>
        <w:pStyle w:val="ReportHead"/>
        <w:suppressAutoHyphens/>
        <w:rPr>
          <w:sz w:val="24"/>
        </w:rPr>
      </w:pPr>
    </w:p>
    <w:p w:rsidR="00AC4F18" w:rsidRPr="007F637A" w:rsidRDefault="00AC4F18" w:rsidP="00AC4F18">
      <w:pPr>
        <w:pStyle w:val="ReportHead"/>
        <w:suppressAutoHyphens/>
        <w:rPr>
          <w:sz w:val="24"/>
        </w:rPr>
      </w:pPr>
      <w:r w:rsidRPr="007F637A">
        <w:rPr>
          <w:sz w:val="24"/>
        </w:rPr>
        <w:t>Бузулукский гуманитарно-технологический институт (филиал)</w:t>
      </w:r>
    </w:p>
    <w:p w:rsidR="00AC4F18" w:rsidRPr="007F637A" w:rsidRDefault="00AC4F18" w:rsidP="00AC4F18">
      <w:pPr>
        <w:pStyle w:val="ReportHead"/>
        <w:suppressAutoHyphens/>
        <w:rPr>
          <w:sz w:val="24"/>
        </w:rPr>
      </w:pPr>
      <w:r w:rsidRPr="007F637A">
        <w:rPr>
          <w:sz w:val="24"/>
        </w:rPr>
        <w:t>федерального государственного бюджетного образовательного учреждения</w:t>
      </w:r>
    </w:p>
    <w:p w:rsidR="00AC4F18" w:rsidRPr="007F637A" w:rsidRDefault="00AC4F18" w:rsidP="00AC4F18">
      <w:pPr>
        <w:pStyle w:val="ReportHead"/>
        <w:suppressAutoHyphens/>
        <w:rPr>
          <w:sz w:val="24"/>
        </w:rPr>
      </w:pPr>
      <w:r w:rsidRPr="007F637A">
        <w:rPr>
          <w:sz w:val="24"/>
        </w:rPr>
        <w:t>высшего образования</w:t>
      </w:r>
    </w:p>
    <w:p w:rsidR="00AC4F18" w:rsidRPr="007F637A" w:rsidRDefault="00AC4F18" w:rsidP="00AC4F18">
      <w:pPr>
        <w:pStyle w:val="ReportHead"/>
        <w:suppressAutoHyphens/>
        <w:rPr>
          <w:b/>
          <w:sz w:val="24"/>
        </w:rPr>
      </w:pPr>
      <w:r w:rsidRPr="007F637A">
        <w:rPr>
          <w:b/>
          <w:sz w:val="24"/>
        </w:rPr>
        <w:t>«Оренбургский государственный университет»</w:t>
      </w:r>
    </w:p>
    <w:p w:rsidR="00AC4F18" w:rsidRPr="007F637A" w:rsidRDefault="00AC4F18" w:rsidP="00AC4F18">
      <w:pPr>
        <w:pStyle w:val="ReportHead"/>
        <w:suppressAutoHyphens/>
        <w:rPr>
          <w:sz w:val="24"/>
        </w:rPr>
      </w:pPr>
    </w:p>
    <w:p w:rsidR="00AC4F18" w:rsidRPr="007F637A" w:rsidRDefault="00AC4F18" w:rsidP="00AC4F18">
      <w:pPr>
        <w:pStyle w:val="ReportHead"/>
        <w:suppressAutoHyphens/>
        <w:rPr>
          <w:sz w:val="24"/>
        </w:rPr>
      </w:pPr>
      <w:r w:rsidRPr="007F637A">
        <w:rPr>
          <w:sz w:val="24"/>
        </w:rPr>
        <w:t xml:space="preserve">Кафедра педагогического образования </w:t>
      </w:r>
    </w:p>
    <w:p w:rsidR="00754E64" w:rsidRPr="007F637A" w:rsidRDefault="00754E64" w:rsidP="00754E64">
      <w:pPr>
        <w:suppressAutoHyphens/>
        <w:jc w:val="center"/>
        <w:rPr>
          <w:rFonts w:eastAsia="Arial Unicode MS"/>
          <w:sz w:val="24"/>
          <w:szCs w:val="24"/>
          <w:lang w:eastAsia="ru-RU"/>
        </w:rPr>
      </w:pPr>
    </w:p>
    <w:p w:rsidR="00754E64" w:rsidRPr="007F637A" w:rsidRDefault="00754E64" w:rsidP="00754E64">
      <w:pPr>
        <w:suppressAutoHyphens/>
        <w:jc w:val="center"/>
        <w:rPr>
          <w:rFonts w:eastAsia="Arial Unicode MS"/>
          <w:sz w:val="24"/>
          <w:szCs w:val="24"/>
          <w:lang w:eastAsia="ru-RU"/>
        </w:rPr>
      </w:pPr>
    </w:p>
    <w:p w:rsidR="00754E64" w:rsidRPr="007F637A" w:rsidRDefault="00754E64" w:rsidP="00754E64">
      <w:pPr>
        <w:suppressAutoHyphens/>
        <w:jc w:val="center"/>
        <w:rPr>
          <w:rFonts w:eastAsia="Arial Unicode MS"/>
          <w:sz w:val="24"/>
          <w:szCs w:val="24"/>
          <w:lang w:eastAsia="ru-RU"/>
        </w:rPr>
      </w:pPr>
    </w:p>
    <w:p w:rsidR="00754E64" w:rsidRPr="007F637A" w:rsidRDefault="00754E64" w:rsidP="00754E64">
      <w:pPr>
        <w:suppressAutoHyphens/>
        <w:jc w:val="center"/>
        <w:rPr>
          <w:rFonts w:eastAsia="Arial Unicode MS"/>
          <w:sz w:val="24"/>
          <w:szCs w:val="24"/>
          <w:lang w:eastAsia="ru-RU"/>
        </w:rPr>
      </w:pPr>
    </w:p>
    <w:p w:rsidR="00754E64" w:rsidRPr="007F637A" w:rsidRDefault="00754E64" w:rsidP="00754E64">
      <w:pPr>
        <w:jc w:val="center"/>
        <w:rPr>
          <w:b/>
          <w:sz w:val="24"/>
          <w:szCs w:val="24"/>
        </w:rPr>
      </w:pPr>
      <w:r w:rsidRPr="007F637A">
        <w:rPr>
          <w:b/>
          <w:sz w:val="24"/>
          <w:szCs w:val="24"/>
        </w:rPr>
        <w:t xml:space="preserve">Фонд </w:t>
      </w:r>
    </w:p>
    <w:p w:rsidR="00754E64" w:rsidRPr="007F637A" w:rsidRDefault="00754E64" w:rsidP="00754E64">
      <w:pPr>
        <w:jc w:val="center"/>
        <w:rPr>
          <w:b/>
          <w:sz w:val="24"/>
          <w:szCs w:val="24"/>
        </w:rPr>
      </w:pPr>
      <w:r w:rsidRPr="007F637A">
        <w:rPr>
          <w:b/>
          <w:sz w:val="24"/>
          <w:szCs w:val="24"/>
        </w:rPr>
        <w:t xml:space="preserve">оценочных средств </w:t>
      </w:r>
    </w:p>
    <w:p w:rsidR="00754E64" w:rsidRPr="007F637A" w:rsidRDefault="00754E64" w:rsidP="00754E64">
      <w:pPr>
        <w:suppressAutoHyphens/>
        <w:spacing w:before="120"/>
        <w:jc w:val="center"/>
        <w:rPr>
          <w:rFonts w:eastAsia="Arial Unicode MS"/>
          <w:sz w:val="24"/>
          <w:szCs w:val="24"/>
          <w:lang w:eastAsia="ru-RU"/>
        </w:rPr>
      </w:pPr>
      <w:r w:rsidRPr="007F637A">
        <w:rPr>
          <w:rFonts w:eastAsia="Arial Unicode MS"/>
          <w:sz w:val="24"/>
          <w:szCs w:val="24"/>
          <w:lang w:eastAsia="ru-RU"/>
        </w:rPr>
        <w:t>по дисциплине «</w:t>
      </w:r>
      <w:r w:rsidR="00AE5343" w:rsidRPr="007F637A">
        <w:rPr>
          <w:sz w:val="24"/>
          <w:szCs w:val="24"/>
        </w:rPr>
        <w:t>Алгебра и геометрия</w:t>
      </w:r>
      <w:r w:rsidRPr="007F637A">
        <w:rPr>
          <w:rFonts w:eastAsia="Arial Unicode MS"/>
          <w:sz w:val="24"/>
          <w:szCs w:val="24"/>
          <w:lang w:eastAsia="ru-RU"/>
        </w:rPr>
        <w:t>»</w:t>
      </w:r>
    </w:p>
    <w:p w:rsidR="00754E64" w:rsidRPr="007F637A" w:rsidRDefault="00754E64" w:rsidP="00754E64">
      <w:pPr>
        <w:suppressAutoHyphens/>
        <w:spacing w:before="120"/>
        <w:jc w:val="center"/>
        <w:rPr>
          <w:rFonts w:eastAsia="Arial Unicode MS"/>
          <w:sz w:val="24"/>
          <w:szCs w:val="24"/>
          <w:lang w:eastAsia="ru-RU"/>
        </w:rPr>
      </w:pPr>
    </w:p>
    <w:p w:rsidR="00754E64" w:rsidRPr="007F637A" w:rsidRDefault="00754E64" w:rsidP="00754E64">
      <w:pPr>
        <w:suppressAutoHyphens/>
        <w:spacing w:line="360" w:lineRule="auto"/>
        <w:jc w:val="center"/>
        <w:rPr>
          <w:rFonts w:eastAsia="Arial Unicode MS"/>
          <w:sz w:val="24"/>
          <w:szCs w:val="24"/>
          <w:lang w:eastAsia="ru-RU"/>
        </w:rPr>
      </w:pPr>
      <w:r w:rsidRPr="007F637A">
        <w:rPr>
          <w:rFonts w:eastAsia="Arial Unicode MS"/>
          <w:sz w:val="24"/>
          <w:szCs w:val="24"/>
          <w:lang w:eastAsia="ru-RU"/>
        </w:rPr>
        <w:t>Уровень высшего образования</w:t>
      </w:r>
    </w:p>
    <w:p w:rsidR="00754E64" w:rsidRPr="007F637A" w:rsidRDefault="00AC4F18" w:rsidP="00754E64">
      <w:pPr>
        <w:suppressAutoHyphens/>
        <w:spacing w:line="360" w:lineRule="auto"/>
        <w:jc w:val="center"/>
        <w:rPr>
          <w:rFonts w:eastAsia="Arial Unicode MS"/>
          <w:sz w:val="24"/>
          <w:szCs w:val="24"/>
          <w:lang w:eastAsia="ru-RU"/>
        </w:rPr>
      </w:pPr>
      <w:r w:rsidRPr="007F637A">
        <w:rPr>
          <w:rFonts w:eastAsia="Arial Unicode MS"/>
          <w:sz w:val="24"/>
          <w:szCs w:val="24"/>
          <w:lang w:eastAsia="ru-RU"/>
        </w:rPr>
        <w:t>БАКАЛАВРИАТ</w:t>
      </w:r>
    </w:p>
    <w:p w:rsidR="00754E64" w:rsidRPr="007F637A" w:rsidRDefault="00754E64" w:rsidP="00754E64">
      <w:pPr>
        <w:suppressAutoHyphens/>
        <w:jc w:val="center"/>
        <w:rPr>
          <w:rFonts w:eastAsia="Arial Unicode MS"/>
          <w:sz w:val="24"/>
          <w:szCs w:val="24"/>
          <w:lang w:eastAsia="ru-RU"/>
        </w:rPr>
      </w:pPr>
      <w:r w:rsidRPr="007F637A">
        <w:rPr>
          <w:rFonts w:eastAsia="Arial Unicode MS"/>
          <w:sz w:val="24"/>
          <w:szCs w:val="24"/>
          <w:lang w:eastAsia="ru-RU"/>
        </w:rPr>
        <w:t>Направление подготовки</w:t>
      </w:r>
    </w:p>
    <w:p w:rsidR="00754E64" w:rsidRPr="007F637A" w:rsidRDefault="00AC4F18" w:rsidP="00754E64">
      <w:pPr>
        <w:suppressAutoHyphens/>
        <w:jc w:val="center"/>
        <w:rPr>
          <w:rFonts w:eastAsia="Arial Unicode MS"/>
          <w:i/>
          <w:sz w:val="24"/>
          <w:szCs w:val="24"/>
          <w:u w:val="single"/>
          <w:lang w:eastAsia="ru-RU"/>
        </w:rPr>
      </w:pPr>
      <w:r w:rsidRPr="007F637A">
        <w:rPr>
          <w:rFonts w:eastAsia="Arial Unicode MS"/>
          <w:i/>
          <w:sz w:val="24"/>
          <w:szCs w:val="24"/>
          <w:u w:val="single"/>
          <w:lang w:eastAsia="ru-RU"/>
        </w:rPr>
        <w:t>09.03.04 Программная инженерия</w:t>
      </w:r>
    </w:p>
    <w:p w:rsidR="00754E64" w:rsidRPr="007F637A" w:rsidRDefault="00754E64" w:rsidP="00754E64">
      <w:pPr>
        <w:suppressAutoHyphens/>
        <w:jc w:val="center"/>
        <w:rPr>
          <w:rFonts w:eastAsia="Arial Unicode MS"/>
          <w:sz w:val="24"/>
          <w:szCs w:val="24"/>
          <w:vertAlign w:val="superscript"/>
          <w:lang w:eastAsia="ru-RU"/>
        </w:rPr>
      </w:pPr>
      <w:r w:rsidRPr="007F637A">
        <w:rPr>
          <w:rFonts w:eastAsia="Arial Unicode MS"/>
          <w:sz w:val="24"/>
          <w:szCs w:val="24"/>
          <w:vertAlign w:val="superscript"/>
          <w:lang w:eastAsia="ru-RU"/>
        </w:rPr>
        <w:t>(код и наименование направления подготовки)</w:t>
      </w:r>
    </w:p>
    <w:p w:rsidR="00754E64" w:rsidRPr="007F637A" w:rsidRDefault="00AC4F18" w:rsidP="00754E64">
      <w:pPr>
        <w:jc w:val="center"/>
        <w:rPr>
          <w:rFonts w:eastAsia="Arial Unicode MS"/>
          <w:i/>
          <w:sz w:val="24"/>
          <w:szCs w:val="24"/>
          <w:u w:val="single"/>
        </w:rPr>
      </w:pPr>
      <w:r w:rsidRPr="007F637A">
        <w:rPr>
          <w:rFonts w:eastAsia="Arial Unicode MS"/>
          <w:i/>
          <w:sz w:val="24"/>
          <w:szCs w:val="24"/>
          <w:u w:val="single"/>
        </w:rPr>
        <w:t>Разработка программно-информационных систем</w:t>
      </w:r>
    </w:p>
    <w:p w:rsidR="00754E64" w:rsidRPr="007F637A" w:rsidRDefault="00754E64" w:rsidP="00754E64">
      <w:pPr>
        <w:suppressAutoHyphens/>
        <w:jc w:val="center"/>
        <w:rPr>
          <w:rFonts w:eastAsia="Arial Unicode MS"/>
          <w:sz w:val="24"/>
          <w:szCs w:val="24"/>
          <w:vertAlign w:val="superscript"/>
          <w:lang w:eastAsia="ru-RU"/>
        </w:rPr>
      </w:pPr>
      <w:r w:rsidRPr="007F637A">
        <w:rPr>
          <w:rFonts w:eastAsia="Arial Unicode MS"/>
          <w:sz w:val="24"/>
          <w:szCs w:val="24"/>
          <w:vertAlign w:val="superscript"/>
          <w:lang w:eastAsia="ru-RU"/>
        </w:rPr>
        <w:t>(наименование направленности (профиля) образовательной программы)</w:t>
      </w:r>
    </w:p>
    <w:p w:rsidR="00754E64" w:rsidRPr="007F637A" w:rsidRDefault="00754E64" w:rsidP="00754E64">
      <w:pPr>
        <w:suppressAutoHyphens/>
        <w:jc w:val="center"/>
        <w:rPr>
          <w:rFonts w:eastAsia="Arial Unicode MS"/>
          <w:sz w:val="24"/>
          <w:szCs w:val="24"/>
          <w:lang w:eastAsia="ru-RU"/>
        </w:rPr>
      </w:pPr>
    </w:p>
    <w:p w:rsidR="00754E64" w:rsidRPr="007F637A" w:rsidRDefault="00754E64" w:rsidP="00754E64">
      <w:pPr>
        <w:suppressAutoHyphens/>
        <w:jc w:val="center"/>
        <w:rPr>
          <w:rFonts w:eastAsia="Arial Unicode MS"/>
          <w:sz w:val="24"/>
          <w:szCs w:val="24"/>
          <w:lang w:eastAsia="ru-RU"/>
        </w:rPr>
      </w:pPr>
      <w:r w:rsidRPr="007F637A">
        <w:rPr>
          <w:rFonts w:eastAsia="Arial Unicode MS"/>
          <w:sz w:val="24"/>
          <w:szCs w:val="24"/>
          <w:lang w:eastAsia="ru-RU"/>
        </w:rPr>
        <w:t>Квалификация</w:t>
      </w:r>
    </w:p>
    <w:p w:rsidR="00754E64" w:rsidRPr="007F637A" w:rsidRDefault="00AC4F18" w:rsidP="00754E64">
      <w:pPr>
        <w:suppressAutoHyphens/>
        <w:jc w:val="center"/>
        <w:rPr>
          <w:rFonts w:eastAsia="Arial Unicode MS"/>
          <w:i/>
          <w:sz w:val="24"/>
          <w:szCs w:val="24"/>
          <w:u w:val="single"/>
          <w:lang w:eastAsia="ru-RU"/>
        </w:rPr>
      </w:pPr>
      <w:r w:rsidRPr="007F637A">
        <w:rPr>
          <w:rFonts w:eastAsia="Arial Unicode MS"/>
          <w:i/>
          <w:sz w:val="24"/>
          <w:szCs w:val="24"/>
          <w:u w:val="single"/>
          <w:lang w:eastAsia="ru-RU"/>
        </w:rPr>
        <w:t>Бакалавр</w:t>
      </w:r>
    </w:p>
    <w:p w:rsidR="00754E64" w:rsidRPr="007F637A" w:rsidRDefault="00754E64" w:rsidP="00754E64">
      <w:pPr>
        <w:suppressAutoHyphens/>
        <w:spacing w:before="120"/>
        <w:jc w:val="center"/>
        <w:rPr>
          <w:rFonts w:eastAsia="Arial Unicode MS"/>
          <w:sz w:val="24"/>
          <w:szCs w:val="24"/>
          <w:lang w:eastAsia="ru-RU"/>
        </w:rPr>
      </w:pPr>
      <w:r w:rsidRPr="007F637A">
        <w:rPr>
          <w:rFonts w:eastAsia="Arial Unicode MS"/>
          <w:sz w:val="24"/>
          <w:szCs w:val="24"/>
          <w:lang w:eastAsia="ru-RU"/>
        </w:rPr>
        <w:t>Форма обучения</w:t>
      </w:r>
    </w:p>
    <w:p w:rsidR="00754E64" w:rsidRPr="007F637A" w:rsidRDefault="002865F4" w:rsidP="00754E64">
      <w:pPr>
        <w:suppressAutoHyphens/>
        <w:jc w:val="center"/>
        <w:rPr>
          <w:rFonts w:eastAsia="Arial Unicode MS"/>
          <w:i/>
          <w:sz w:val="24"/>
          <w:szCs w:val="24"/>
          <w:u w:val="single"/>
          <w:lang w:eastAsia="ru-RU"/>
        </w:rPr>
      </w:pPr>
      <w:r w:rsidRPr="007F637A">
        <w:rPr>
          <w:rFonts w:eastAsia="Arial Unicode MS"/>
          <w:i/>
          <w:sz w:val="24"/>
          <w:szCs w:val="24"/>
          <w:u w:val="single"/>
          <w:lang w:eastAsia="ru-RU"/>
        </w:rPr>
        <w:t>З</w:t>
      </w:r>
      <w:r w:rsidR="00754E64" w:rsidRPr="007F637A">
        <w:rPr>
          <w:rFonts w:eastAsia="Arial Unicode MS"/>
          <w:i/>
          <w:sz w:val="24"/>
          <w:szCs w:val="24"/>
          <w:u w:val="single"/>
          <w:lang w:eastAsia="ru-RU"/>
        </w:rPr>
        <w:t>аочная</w:t>
      </w:r>
    </w:p>
    <w:p w:rsidR="00754E64" w:rsidRPr="007F637A" w:rsidRDefault="00754E64" w:rsidP="00754E64">
      <w:pPr>
        <w:suppressAutoHyphens/>
        <w:jc w:val="center"/>
        <w:rPr>
          <w:rFonts w:eastAsia="Arial Unicode MS"/>
          <w:sz w:val="24"/>
          <w:szCs w:val="24"/>
          <w:lang w:eastAsia="ru-RU"/>
        </w:rPr>
      </w:pPr>
    </w:p>
    <w:p w:rsidR="00754E64" w:rsidRPr="007F637A" w:rsidRDefault="00754E64" w:rsidP="00754E64">
      <w:pPr>
        <w:suppressAutoHyphens/>
        <w:jc w:val="center"/>
        <w:rPr>
          <w:rFonts w:eastAsia="Arial Unicode MS"/>
          <w:sz w:val="24"/>
          <w:szCs w:val="24"/>
          <w:lang w:eastAsia="ru-RU"/>
        </w:rPr>
      </w:pPr>
    </w:p>
    <w:p w:rsidR="00754E64" w:rsidRPr="007F637A" w:rsidRDefault="00754E64" w:rsidP="00754E64">
      <w:pPr>
        <w:suppressAutoHyphens/>
        <w:jc w:val="center"/>
        <w:rPr>
          <w:rFonts w:eastAsia="Arial Unicode MS"/>
          <w:sz w:val="24"/>
          <w:szCs w:val="24"/>
          <w:lang w:eastAsia="ru-RU"/>
        </w:rPr>
      </w:pPr>
    </w:p>
    <w:p w:rsidR="00754E64" w:rsidRPr="007F637A" w:rsidRDefault="00754E64" w:rsidP="00754E64">
      <w:pPr>
        <w:suppressAutoHyphens/>
        <w:jc w:val="center"/>
        <w:rPr>
          <w:rFonts w:eastAsia="Arial Unicode MS"/>
          <w:sz w:val="24"/>
          <w:szCs w:val="24"/>
          <w:lang w:eastAsia="ru-RU"/>
        </w:rPr>
      </w:pPr>
    </w:p>
    <w:p w:rsidR="00754E64" w:rsidRPr="007F637A" w:rsidRDefault="00754E64" w:rsidP="00754E64">
      <w:pPr>
        <w:suppressAutoHyphens/>
        <w:jc w:val="center"/>
        <w:rPr>
          <w:rFonts w:eastAsia="Arial Unicode MS"/>
          <w:sz w:val="24"/>
          <w:szCs w:val="24"/>
          <w:lang w:eastAsia="ru-RU"/>
        </w:rPr>
      </w:pPr>
    </w:p>
    <w:p w:rsidR="00754E64" w:rsidRPr="007F637A" w:rsidRDefault="00754E64" w:rsidP="00754E64">
      <w:pPr>
        <w:suppressAutoHyphens/>
        <w:jc w:val="center"/>
        <w:rPr>
          <w:rFonts w:eastAsia="Arial Unicode MS"/>
          <w:sz w:val="24"/>
          <w:szCs w:val="24"/>
          <w:lang w:eastAsia="ru-RU"/>
        </w:rPr>
      </w:pPr>
    </w:p>
    <w:p w:rsidR="00754E64" w:rsidRPr="007F637A" w:rsidRDefault="00754E64" w:rsidP="00754E64">
      <w:pPr>
        <w:suppressAutoHyphens/>
        <w:jc w:val="center"/>
        <w:rPr>
          <w:rFonts w:eastAsia="Arial Unicode MS"/>
          <w:sz w:val="24"/>
          <w:szCs w:val="24"/>
          <w:lang w:eastAsia="ru-RU"/>
        </w:rPr>
      </w:pPr>
    </w:p>
    <w:p w:rsidR="00754E64" w:rsidRPr="007F637A" w:rsidRDefault="00754E64" w:rsidP="00754E64">
      <w:pPr>
        <w:suppressAutoHyphens/>
        <w:jc w:val="center"/>
        <w:rPr>
          <w:rFonts w:eastAsia="Arial Unicode MS"/>
          <w:sz w:val="24"/>
          <w:szCs w:val="24"/>
          <w:lang w:eastAsia="ru-RU"/>
        </w:rPr>
      </w:pPr>
    </w:p>
    <w:p w:rsidR="00754E64" w:rsidRPr="007F637A" w:rsidRDefault="00754E64" w:rsidP="00754E64">
      <w:pPr>
        <w:suppressAutoHyphens/>
        <w:jc w:val="center"/>
        <w:rPr>
          <w:rFonts w:eastAsia="Arial Unicode MS"/>
          <w:sz w:val="24"/>
          <w:szCs w:val="24"/>
          <w:lang w:eastAsia="ru-RU"/>
        </w:rPr>
      </w:pPr>
    </w:p>
    <w:p w:rsidR="00754E64" w:rsidRPr="007F637A" w:rsidRDefault="00754E64" w:rsidP="00754E64">
      <w:pPr>
        <w:suppressAutoHyphens/>
        <w:jc w:val="center"/>
        <w:rPr>
          <w:rFonts w:eastAsia="Arial Unicode MS"/>
          <w:sz w:val="24"/>
          <w:szCs w:val="24"/>
          <w:lang w:eastAsia="ru-RU"/>
        </w:rPr>
      </w:pPr>
    </w:p>
    <w:p w:rsidR="00754E64" w:rsidRPr="007F637A" w:rsidRDefault="00754E64" w:rsidP="00754E64">
      <w:pPr>
        <w:suppressAutoHyphens/>
        <w:jc w:val="center"/>
        <w:rPr>
          <w:rFonts w:eastAsia="Arial Unicode MS"/>
          <w:sz w:val="24"/>
          <w:szCs w:val="24"/>
          <w:lang w:eastAsia="ru-RU"/>
        </w:rPr>
      </w:pPr>
    </w:p>
    <w:p w:rsidR="00754E64" w:rsidRPr="007F637A" w:rsidRDefault="00754E64" w:rsidP="00754E64">
      <w:pPr>
        <w:suppressAutoHyphens/>
        <w:jc w:val="center"/>
        <w:rPr>
          <w:rFonts w:eastAsia="Arial Unicode MS"/>
          <w:sz w:val="24"/>
          <w:szCs w:val="24"/>
          <w:lang w:eastAsia="ru-RU"/>
        </w:rPr>
      </w:pPr>
    </w:p>
    <w:p w:rsidR="00C72951" w:rsidRPr="007F637A" w:rsidRDefault="00C72951" w:rsidP="00754E64">
      <w:pPr>
        <w:suppressAutoHyphens/>
        <w:jc w:val="center"/>
        <w:rPr>
          <w:rFonts w:eastAsia="Arial Unicode MS"/>
          <w:sz w:val="24"/>
          <w:szCs w:val="24"/>
          <w:lang w:eastAsia="ru-RU"/>
        </w:rPr>
      </w:pPr>
    </w:p>
    <w:p w:rsidR="00C72951" w:rsidRPr="007F637A" w:rsidRDefault="00C72951" w:rsidP="00754E64">
      <w:pPr>
        <w:suppressAutoHyphens/>
        <w:jc w:val="center"/>
        <w:rPr>
          <w:rFonts w:eastAsia="Arial Unicode MS"/>
          <w:sz w:val="24"/>
          <w:szCs w:val="24"/>
          <w:lang w:eastAsia="ru-RU"/>
        </w:rPr>
      </w:pPr>
    </w:p>
    <w:p w:rsidR="00754E64" w:rsidRPr="007F637A" w:rsidRDefault="002865F4" w:rsidP="00754E64">
      <w:pPr>
        <w:suppressAutoHyphens/>
        <w:jc w:val="center"/>
        <w:rPr>
          <w:rFonts w:eastAsia="Arial Unicode MS"/>
          <w:sz w:val="24"/>
          <w:szCs w:val="24"/>
          <w:lang w:eastAsia="ru-RU"/>
        </w:rPr>
      </w:pPr>
      <w:r w:rsidRPr="007F637A">
        <w:rPr>
          <w:rFonts w:eastAsia="Arial Unicode MS"/>
          <w:sz w:val="24"/>
          <w:szCs w:val="24"/>
          <w:lang w:eastAsia="ru-RU"/>
        </w:rPr>
        <w:t xml:space="preserve">Год набора </w:t>
      </w:r>
      <w:r w:rsidR="00AC4F18" w:rsidRPr="007F637A">
        <w:rPr>
          <w:rFonts w:eastAsia="Arial Unicode MS"/>
          <w:sz w:val="24"/>
          <w:szCs w:val="24"/>
          <w:lang w:eastAsia="ru-RU"/>
        </w:rPr>
        <w:t xml:space="preserve">2022 </w:t>
      </w:r>
    </w:p>
    <w:p w:rsidR="00AC4F18" w:rsidRPr="007F637A" w:rsidRDefault="00754E64" w:rsidP="00FA693B">
      <w:pPr>
        <w:tabs>
          <w:tab w:val="left" w:pos="10000"/>
        </w:tabs>
        <w:jc w:val="both"/>
        <w:rPr>
          <w:sz w:val="24"/>
          <w:szCs w:val="24"/>
        </w:rPr>
      </w:pPr>
      <w:r w:rsidRPr="007F637A">
        <w:rPr>
          <w:rFonts w:eastAsia="Arial Unicode MS"/>
          <w:sz w:val="24"/>
          <w:szCs w:val="24"/>
          <w:lang w:eastAsia="ru-RU"/>
        </w:rPr>
        <w:br w:type="page"/>
      </w:r>
      <w:r w:rsidR="00FA693B">
        <w:rPr>
          <w:noProof/>
          <w:sz w:val="24"/>
          <w:szCs w:val="24"/>
          <w:lang w:eastAsia="ru-RU"/>
        </w:rPr>
        <w:lastRenderedPageBreak/>
        <w:drawing>
          <wp:inline distT="0" distB="0" distL="0" distR="0">
            <wp:extent cx="6424348" cy="4837814"/>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srcRect l="28826" t="22449" r="25233" b="16035"/>
                    <a:stretch>
                      <a:fillRect/>
                    </a:stretch>
                  </pic:blipFill>
                  <pic:spPr bwMode="auto">
                    <a:xfrm>
                      <a:off x="0" y="0"/>
                      <a:ext cx="6424348" cy="4837814"/>
                    </a:xfrm>
                    <a:prstGeom prst="rect">
                      <a:avLst/>
                    </a:prstGeom>
                    <a:noFill/>
                    <a:ln w="9525">
                      <a:noFill/>
                      <a:miter lim="800000"/>
                      <a:headEnd/>
                      <a:tailEnd/>
                    </a:ln>
                  </pic:spPr>
                </pic:pic>
              </a:graphicData>
            </a:graphic>
          </wp:inline>
        </w:drawing>
      </w:r>
    </w:p>
    <w:p w:rsidR="00AC4F18" w:rsidRPr="007F637A" w:rsidRDefault="00AC4F18" w:rsidP="00EE0BE9">
      <w:pPr>
        <w:pStyle w:val="ReportHead"/>
        <w:suppressAutoHyphens/>
        <w:ind w:firstLine="850"/>
        <w:jc w:val="both"/>
        <w:rPr>
          <w:sz w:val="24"/>
        </w:rPr>
      </w:pPr>
    </w:p>
    <w:p w:rsidR="00754E64" w:rsidRPr="007F637A" w:rsidRDefault="005E2007" w:rsidP="00317244">
      <w:pPr>
        <w:widowControl w:val="0"/>
        <w:tabs>
          <w:tab w:val="left" w:pos="1149"/>
        </w:tabs>
        <w:ind w:firstLine="709"/>
        <w:jc w:val="both"/>
        <w:rPr>
          <w:b/>
          <w:sz w:val="24"/>
          <w:szCs w:val="24"/>
        </w:rPr>
      </w:pPr>
      <w:r w:rsidRPr="007F637A">
        <w:rPr>
          <w:b/>
          <w:sz w:val="24"/>
          <w:szCs w:val="24"/>
          <w:lang w:eastAsia="ru-RU"/>
        </w:rPr>
        <w:br w:type="page"/>
      </w:r>
      <w:r w:rsidR="00754E64" w:rsidRPr="007F637A">
        <w:rPr>
          <w:b/>
          <w:sz w:val="24"/>
          <w:szCs w:val="24"/>
          <w:lang w:eastAsia="ru-RU"/>
        </w:rPr>
        <w:lastRenderedPageBreak/>
        <w:t xml:space="preserve">Раздел 1. </w:t>
      </w:r>
      <w:r w:rsidR="00754E64" w:rsidRPr="007F637A">
        <w:rPr>
          <w:b/>
          <w:sz w:val="24"/>
          <w:szCs w:val="24"/>
        </w:rPr>
        <w:t>Перечень компетенций, с указанием этапов их формирования в процессе освоения дисциплины</w:t>
      </w:r>
    </w:p>
    <w:p w:rsidR="00754E64" w:rsidRPr="007F637A" w:rsidRDefault="00754E64" w:rsidP="00754E64">
      <w:pPr>
        <w:widowControl w:val="0"/>
        <w:tabs>
          <w:tab w:val="left" w:pos="1149"/>
        </w:tabs>
        <w:ind w:firstLine="709"/>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tblPr>
      <w:tblGrid>
        <w:gridCol w:w="2461"/>
        <w:gridCol w:w="2552"/>
        <w:gridCol w:w="3265"/>
        <w:gridCol w:w="2029"/>
      </w:tblGrid>
      <w:tr w:rsidR="00754B42" w:rsidRPr="00754B42" w:rsidTr="00754B42">
        <w:trPr>
          <w:tblHeader/>
        </w:trPr>
        <w:tc>
          <w:tcPr>
            <w:tcW w:w="2461" w:type="dxa"/>
            <w:vAlign w:val="center"/>
          </w:tcPr>
          <w:p w:rsidR="00754B42" w:rsidRPr="00754B42" w:rsidRDefault="00754B42" w:rsidP="00754B42">
            <w:pPr>
              <w:suppressAutoHyphens/>
              <w:jc w:val="both"/>
              <w:rPr>
                <w:sz w:val="22"/>
                <w:szCs w:val="24"/>
                <w:lang w:eastAsia="ru-RU"/>
              </w:rPr>
            </w:pPr>
            <w:r w:rsidRPr="00754B42">
              <w:rPr>
                <w:sz w:val="22"/>
                <w:szCs w:val="24"/>
                <w:lang w:eastAsia="ru-RU"/>
              </w:rPr>
              <w:t>Формируемые компетенции</w:t>
            </w:r>
          </w:p>
        </w:tc>
        <w:tc>
          <w:tcPr>
            <w:tcW w:w="2552" w:type="dxa"/>
            <w:vAlign w:val="center"/>
          </w:tcPr>
          <w:p w:rsidR="00754B42" w:rsidRPr="00754B42" w:rsidRDefault="00754B42" w:rsidP="00754B42">
            <w:pPr>
              <w:pStyle w:val="ReportMain"/>
              <w:suppressAutoHyphens/>
              <w:jc w:val="center"/>
              <w:rPr>
                <w:sz w:val="22"/>
              </w:rPr>
            </w:pPr>
            <w:r w:rsidRPr="00754B42">
              <w:rPr>
                <w:sz w:val="22"/>
              </w:rPr>
              <w:t>Код и наименование индикатора достижения компетенции</w:t>
            </w:r>
          </w:p>
        </w:tc>
        <w:tc>
          <w:tcPr>
            <w:tcW w:w="3265" w:type="dxa"/>
            <w:vAlign w:val="center"/>
          </w:tcPr>
          <w:p w:rsidR="00754B42" w:rsidRPr="00754B42" w:rsidRDefault="00754B42" w:rsidP="00754B42">
            <w:pPr>
              <w:suppressAutoHyphens/>
              <w:jc w:val="both"/>
              <w:rPr>
                <w:sz w:val="22"/>
                <w:szCs w:val="24"/>
                <w:lang w:eastAsia="ru-RU"/>
              </w:rPr>
            </w:pPr>
            <w:r w:rsidRPr="00754B42">
              <w:rPr>
                <w:sz w:val="22"/>
                <w:szCs w:val="24"/>
                <w:lang w:eastAsia="ru-RU"/>
              </w:rPr>
              <w:t>Планируемые результаты обучения по дисциплине, характеризующие этапы формирования компетенций</w:t>
            </w:r>
          </w:p>
        </w:tc>
        <w:tc>
          <w:tcPr>
            <w:tcW w:w="0" w:type="auto"/>
          </w:tcPr>
          <w:p w:rsidR="00754B42" w:rsidRPr="00754B42" w:rsidRDefault="00754B42" w:rsidP="00754B42">
            <w:pPr>
              <w:suppressAutoHyphens/>
              <w:jc w:val="both"/>
              <w:rPr>
                <w:sz w:val="22"/>
                <w:szCs w:val="24"/>
                <w:lang w:eastAsia="ru-RU"/>
              </w:rPr>
            </w:pPr>
            <w:r w:rsidRPr="00754B42">
              <w:rPr>
                <w:sz w:val="22"/>
                <w:szCs w:val="24"/>
                <w:lang w:eastAsia="ru-RU"/>
              </w:rPr>
              <w:t>Виды оценочных средств/</w:t>
            </w:r>
          </w:p>
          <w:p w:rsidR="00754B42" w:rsidRPr="00754B42" w:rsidRDefault="00754B42" w:rsidP="00754B42">
            <w:pPr>
              <w:suppressAutoHyphens/>
              <w:jc w:val="both"/>
              <w:rPr>
                <w:sz w:val="22"/>
                <w:szCs w:val="24"/>
                <w:lang w:eastAsia="ru-RU"/>
              </w:rPr>
            </w:pPr>
            <w:r w:rsidRPr="00754B42">
              <w:rPr>
                <w:sz w:val="22"/>
                <w:szCs w:val="24"/>
                <w:lang w:eastAsia="ru-RU"/>
              </w:rPr>
              <w:t>шифр раздела в данном документе</w:t>
            </w:r>
          </w:p>
        </w:tc>
      </w:tr>
      <w:tr w:rsidR="00754B42" w:rsidRPr="00754B42" w:rsidTr="00754B42">
        <w:trPr>
          <w:trHeight w:val="1005"/>
        </w:trPr>
        <w:tc>
          <w:tcPr>
            <w:tcW w:w="2461" w:type="dxa"/>
            <w:vMerge w:val="restart"/>
          </w:tcPr>
          <w:p w:rsidR="00754B42" w:rsidRPr="00754B42" w:rsidRDefault="00754B42" w:rsidP="00754B42">
            <w:pPr>
              <w:suppressAutoHyphens/>
              <w:rPr>
                <w:sz w:val="22"/>
                <w:szCs w:val="24"/>
                <w:lang w:eastAsia="ru-RU"/>
              </w:rPr>
            </w:pPr>
            <w:r w:rsidRPr="00754B42">
              <w:rPr>
                <w:b/>
                <w:sz w:val="22"/>
                <w:szCs w:val="24"/>
                <w:lang w:eastAsia="ru-RU"/>
              </w:rPr>
              <w:t>ОПК-1:</w:t>
            </w:r>
            <w:r w:rsidRPr="00754B42">
              <w:rPr>
                <w:sz w:val="22"/>
                <w:szCs w:val="24"/>
                <w:lang w:eastAsia="ru-RU"/>
              </w:rPr>
              <w:t xml:space="preserve"> Способен применять естественнонаучные и общеинженерные знания, методы математического анализа и моделирования, теоретического и экспериментального исследования в профессиональной деятельности</w:t>
            </w:r>
          </w:p>
        </w:tc>
        <w:tc>
          <w:tcPr>
            <w:tcW w:w="2552" w:type="dxa"/>
            <w:vMerge w:val="restart"/>
          </w:tcPr>
          <w:p w:rsidR="00754B42" w:rsidRPr="00754B42" w:rsidRDefault="00754B42" w:rsidP="00754B42">
            <w:pPr>
              <w:pStyle w:val="ReportMain"/>
              <w:suppressAutoHyphens/>
              <w:rPr>
                <w:sz w:val="22"/>
              </w:rPr>
            </w:pPr>
            <w:r w:rsidRPr="00754B42">
              <w:rPr>
                <w:sz w:val="22"/>
              </w:rPr>
              <w:t>ОПК-1-В-1</w:t>
            </w:r>
            <w:proofErr w:type="gramStart"/>
            <w:r w:rsidRPr="00754B42">
              <w:rPr>
                <w:sz w:val="22"/>
              </w:rPr>
              <w:t xml:space="preserve"> З</w:t>
            </w:r>
            <w:proofErr w:type="gramEnd"/>
            <w:r w:rsidRPr="00754B42">
              <w:rPr>
                <w:sz w:val="22"/>
              </w:rPr>
              <w:t>нает основы математики, физики, вычислительной техники и программирования</w:t>
            </w:r>
          </w:p>
          <w:p w:rsidR="00754B42" w:rsidRPr="00754B42" w:rsidRDefault="00754B42" w:rsidP="00754B42">
            <w:pPr>
              <w:pStyle w:val="ReportMain"/>
              <w:suppressAutoHyphens/>
              <w:rPr>
                <w:sz w:val="22"/>
              </w:rPr>
            </w:pPr>
            <w:r w:rsidRPr="00754B42">
              <w:rPr>
                <w:sz w:val="22"/>
              </w:rPr>
              <w:t>ОПК-1-В-2</w:t>
            </w:r>
            <w:proofErr w:type="gramStart"/>
            <w:r w:rsidRPr="00754B42">
              <w:rPr>
                <w:sz w:val="22"/>
              </w:rPr>
              <w:t xml:space="preserve"> У</w:t>
            </w:r>
            <w:proofErr w:type="gramEnd"/>
            <w:r w:rsidRPr="00754B42">
              <w:rPr>
                <w:sz w:val="22"/>
              </w:rPr>
              <w:t>меет решать стандартные профессиональные задачи с применением естественнонаучных и общеинженерных знаний, методов математического анализа и моделирования</w:t>
            </w:r>
          </w:p>
          <w:p w:rsidR="00754B42" w:rsidRPr="00754B42" w:rsidRDefault="00754B42" w:rsidP="00754B42">
            <w:pPr>
              <w:pStyle w:val="ReportMain"/>
              <w:suppressAutoHyphens/>
              <w:rPr>
                <w:sz w:val="22"/>
              </w:rPr>
            </w:pPr>
            <w:r w:rsidRPr="00754B42">
              <w:rPr>
                <w:sz w:val="22"/>
              </w:rPr>
              <w:t>ОПК-1-В-3 Имеет навыки теоретического и экспериментального исследования объектов профессиональной деятельности</w:t>
            </w:r>
          </w:p>
        </w:tc>
        <w:tc>
          <w:tcPr>
            <w:tcW w:w="3265" w:type="dxa"/>
          </w:tcPr>
          <w:p w:rsidR="00754B42" w:rsidRPr="00754B42" w:rsidRDefault="00754B42" w:rsidP="00754B42">
            <w:pPr>
              <w:suppressAutoHyphens/>
              <w:rPr>
                <w:b/>
                <w:sz w:val="22"/>
                <w:szCs w:val="24"/>
                <w:u w:val="single"/>
                <w:lang w:eastAsia="ru-RU"/>
              </w:rPr>
            </w:pPr>
            <w:r w:rsidRPr="00754B42">
              <w:rPr>
                <w:b/>
                <w:sz w:val="22"/>
                <w:szCs w:val="24"/>
                <w:u w:val="single"/>
                <w:lang w:eastAsia="ru-RU"/>
              </w:rPr>
              <w:t>Знать:</w:t>
            </w:r>
          </w:p>
          <w:p w:rsidR="00754B42" w:rsidRPr="00754B42" w:rsidRDefault="00754B42" w:rsidP="00754B42">
            <w:pPr>
              <w:suppressAutoHyphens/>
              <w:rPr>
                <w:sz w:val="22"/>
                <w:szCs w:val="24"/>
                <w:lang w:eastAsia="ru-RU"/>
              </w:rPr>
            </w:pPr>
            <w:r w:rsidRPr="00754B42">
              <w:rPr>
                <w:sz w:val="22"/>
                <w:szCs w:val="24"/>
                <w:lang w:eastAsia="ru-RU"/>
              </w:rPr>
              <w:t>основные положения соответствующих разделов алгебры и геометрии: матрицы и определители, системы линейных уравнений, комплексные числа, векторные пространства, линейные операторы, аналитическая геометрия</w:t>
            </w:r>
          </w:p>
        </w:tc>
        <w:tc>
          <w:tcPr>
            <w:tcW w:w="0" w:type="auto"/>
          </w:tcPr>
          <w:p w:rsidR="00754B42" w:rsidRPr="00754B42" w:rsidRDefault="00754B42" w:rsidP="00754B42">
            <w:pPr>
              <w:suppressAutoHyphens/>
              <w:rPr>
                <w:i/>
                <w:sz w:val="22"/>
                <w:szCs w:val="24"/>
                <w:lang w:eastAsia="ru-RU"/>
              </w:rPr>
            </w:pPr>
            <w:r w:rsidRPr="00754B42">
              <w:rPr>
                <w:b/>
                <w:sz w:val="22"/>
                <w:szCs w:val="24"/>
                <w:lang w:eastAsia="ru-RU"/>
              </w:rPr>
              <w:t xml:space="preserve">Блок А </w:t>
            </w:r>
            <w:r w:rsidRPr="00754B42">
              <w:rPr>
                <w:b/>
                <w:sz w:val="22"/>
                <w:szCs w:val="24"/>
                <w:lang w:eastAsia="ru-RU"/>
              </w:rPr>
              <w:sym w:font="Symbol" w:char="F02D"/>
            </w:r>
            <w:r w:rsidRPr="00754B42">
              <w:rPr>
                <w:b/>
                <w:sz w:val="22"/>
                <w:szCs w:val="24"/>
                <w:lang w:eastAsia="ru-RU"/>
              </w:rPr>
              <w:t xml:space="preserve"> </w:t>
            </w:r>
            <w:r w:rsidRPr="00754B42">
              <w:rPr>
                <w:sz w:val="22"/>
                <w:szCs w:val="24"/>
                <w:lang w:eastAsia="ru-RU"/>
              </w:rPr>
              <w:t xml:space="preserve">задания репродуктивного уровня </w:t>
            </w:r>
          </w:p>
          <w:p w:rsidR="00754B42" w:rsidRPr="00754B42" w:rsidRDefault="00754B42" w:rsidP="00754B42">
            <w:pPr>
              <w:suppressAutoHyphens/>
              <w:rPr>
                <w:sz w:val="22"/>
                <w:szCs w:val="24"/>
                <w:lang w:eastAsia="ru-RU"/>
              </w:rPr>
            </w:pPr>
            <w:r w:rsidRPr="00754B42">
              <w:rPr>
                <w:sz w:val="22"/>
                <w:szCs w:val="24"/>
                <w:lang w:eastAsia="ru-RU"/>
              </w:rPr>
              <w:t>Тестовые задания</w:t>
            </w:r>
          </w:p>
          <w:p w:rsidR="00754B42" w:rsidRPr="00754B42" w:rsidRDefault="00754B42" w:rsidP="00754B42">
            <w:pPr>
              <w:suppressAutoHyphens/>
              <w:rPr>
                <w:sz w:val="22"/>
                <w:szCs w:val="24"/>
                <w:lang w:eastAsia="ru-RU"/>
              </w:rPr>
            </w:pPr>
            <w:r w:rsidRPr="00754B42">
              <w:rPr>
                <w:sz w:val="22"/>
                <w:szCs w:val="24"/>
                <w:lang w:eastAsia="ru-RU"/>
              </w:rPr>
              <w:t>Вопросы для собеседования</w:t>
            </w:r>
          </w:p>
          <w:p w:rsidR="00754B42" w:rsidRPr="00754B42" w:rsidRDefault="00754B42" w:rsidP="00754B42">
            <w:pPr>
              <w:suppressAutoHyphens/>
              <w:rPr>
                <w:sz w:val="22"/>
                <w:szCs w:val="24"/>
                <w:lang w:eastAsia="ru-RU"/>
              </w:rPr>
            </w:pPr>
          </w:p>
        </w:tc>
      </w:tr>
      <w:tr w:rsidR="00754B42" w:rsidRPr="00754B42" w:rsidTr="00754B42">
        <w:trPr>
          <w:trHeight w:val="1410"/>
        </w:trPr>
        <w:tc>
          <w:tcPr>
            <w:tcW w:w="2461" w:type="dxa"/>
            <w:vMerge/>
          </w:tcPr>
          <w:p w:rsidR="00754B42" w:rsidRPr="00754B42" w:rsidRDefault="00754B42" w:rsidP="008430DB">
            <w:pPr>
              <w:suppressAutoHyphens/>
              <w:rPr>
                <w:sz w:val="22"/>
                <w:szCs w:val="24"/>
                <w:lang w:eastAsia="ru-RU"/>
              </w:rPr>
            </w:pPr>
          </w:p>
        </w:tc>
        <w:tc>
          <w:tcPr>
            <w:tcW w:w="2552" w:type="dxa"/>
            <w:vMerge/>
          </w:tcPr>
          <w:p w:rsidR="00754B42" w:rsidRPr="00754B42" w:rsidRDefault="00754B42" w:rsidP="008430DB">
            <w:pPr>
              <w:suppressAutoHyphens/>
              <w:rPr>
                <w:b/>
                <w:sz w:val="22"/>
                <w:szCs w:val="24"/>
                <w:u w:val="single"/>
                <w:lang w:eastAsia="ru-RU"/>
              </w:rPr>
            </w:pPr>
          </w:p>
        </w:tc>
        <w:tc>
          <w:tcPr>
            <w:tcW w:w="3265" w:type="dxa"/>
          </w:tcPr>
          <w:p w:rsidR="00754B42" w:rsidRPr="00754B42" w:rsidRDefault="00754B42" w:rsidP="008430DB">
            <w:pPr>
              <w:suppressAutoHyphens/>
              <w:rPr>
                <w:b/>
                <w:sz w:val="22"/>
                <w:szCs w:val="24"/>
                <w:u w:val="single"/>
                <w:lang w:eastAsia="ru-RU"/>
              </w:rPr>
            </w:pPr>
            <w:r w:rsidRPr="00754B42">
              <w:rPr>
                <w:b/>
                <w:sz w:val="22"/>
                <w:szCs w:val="24"/>
                <w:u w:val="single"/>
                <w:lang w:eastAsia="ru-RU"/>
              </w:rPr>
              <w:t>Уметь:</w:t>
            </w:r>
          </w:p>
          <w:p w:rsidR="00754B42" w:rsidRPr="00754B42" w:rsidRDefault="00754B42" w:rsidP="008430DB">
            <w:pPr>
              <w:suppressAutoHyphens/>
              <w:rPr>
                <w:b/>
                <w:sz w:val="22"/>
                <w:szCs w:val="24"/>
                <w:u w:val="single"/>
                <w:lang w:eastAsia="ru-RU"/>
              </w:rPr>
            </w:pPr>
            <w:r w:rsidRPr="00754B42">
              <w:rPr>
                <w:sz w:val="22"/>
                <w:szCs w:val="24"/>
                <w:lang w:eastAsia="ru-RU"/>
              </w:rPr>
              <w:t>решать типовые задачи с применением изучаемого теоретического материала и применять основные методы алгебры и геометрии при решении профессиональных задач</w:t>
            </w:r>
          </w:p>
        </w:tc>
        <w:tc>
          <w:tcPr>
            <w:tcW w:w="0" w:type="auto"/>
          </w:tcPr>
          <w:p w:rsidR="00754B42" w:rsidRPr="00754B42" w:rsidRDefault="00754B42" w:rsidP="009046A9">
            <w:pPr>
              <w:suppressAutoHyphens/>
              <w:rPr>
                <w:sz w:val="22"/>
                <w:szCs w:val="24"/>
                <w:lang w:eastAsia="ru-RU"/>
              </w:rPr>
            </w:pPr>
            <w:r w:rsidRPr="00754B42">
              <w:rPr>
                <w:b/>
                <w:sz w:val="22"/>
                <w:szCs w:val="24"/>
                <w:lang w:eastAsia="ru-RU"/>
              </w:rPr>
              <w:t xml:space="preserve">Блок В </w:t>
            </w:r>
            <w:r w:rsidRPr="00754B42">
              <w:rPr>
                <w:sz w:val="22"/>
                <w:szCs w:val="24"/>
                <w:lang w:eastAsia="ru-RU"/>
              </w:rPr>
              <w:sym w:font="Symbol" w:char="F02D"/>
            </w:r>
            <w:r w:rsidRPr="00754B42">
              <w:rPr>
                <w:sz w:val="22"/>
                <w:szCs w:val="24"/>
                <w:lang w:eastAsia="ru-RU"/>
              </w:rPr>
              <w:t xml:space="preserve"> задания реконструктивного уровня</w:t>
            </w:r>
          </w:p>
          <w:p w:rsidR="00754B42" w:rsidRPr="00754B42" w:rsidRDefault="00754B42" w:rsidP="009046A9">
            <w:pPr>
              <w:suppressAutoHyphens/>
              <w:rPr>
                <w:sz w:val="22"/>
                <w:szCs w:val="24"/>
                <w:lang w:eastAsia="ru-RU"/>
              </w:rPr>
            </w:pPr>
            <w:r w:rsidRPr="00754B42">
              <w:rPr>
                <w:sz w:val="22"/>
                <w:szCs w:val="24"/>
                <w:lang w:eastAsia="ru-RU"/>
              </w:rPr>
              <w:t>Типовые задачи</w:t>
            </w:r>
          </w:p>
          <w:p w:rsidR="00754B42" w:rsidRPr="00754B42" w:rsidRDefault="00754B42" w:rsidP="009046A9">
            <w:pPr>
              <w:suppressAutoHyphens/>
              <w:rPr>
                <w:sz w:val="22"/>
                <w:szCs w:val="24"/>
                <w:lang w:eastAsia="ru-RU"/>
              </w:rPr>
            </w:pPr>
          </w:p>
        </w:tc>
      </w:tr>
      <w:tr w:rsidR="00754B42" w:rsidRPr="00754B42" w:rsidTr="00754B42">
        <w:trPr>
          <w:trHeight w:val="1980"/>
        </w:trPr>
        <w:tc>
          <w:tcPr>
            <w:tcW w:w="2461" w:type="dxa"/>
            <w:vMerge/>
          </w:tcPr>
          <w:p w:rsidR="00754B42" w:rsidRPr="00754B42" w:rsidRDefault="00754B42" w:rsidP="008430DB">
            <w:pPr>
              <w:suppressAutoHyphens/>
              <w:rPr>
                <w:sz w:val="22"/>
                <w:szCs w:val="24"/>
                <w:lang w:eastAsia="ru-RU"/>
              </w:rPr>
            </w:pPr>
          </w:p>
        </w:tc>
        <w:tc>
          <w:tcPr>
            <w:tcW w:w="2552" w:type="dxa"/>
            <w:vMerge/>
          </w:tcPr>
          <w:p w:rsidR="00754B42" w:rsidRPr="00754B42" w:rsidRDefault="00754B42" w:rsidP="008430DB">
            <w:pPr>
              <w:suppressAutoHyphens/>
              <w:rPr>
                <w:b/>
                <w:sz w:val="22"/>
                <w:szCs w:val="24"/>
                <w:u w:val="single"/>
                <w:lang w:eastAsia="ru-RU"/>
              </w:rPr>
            </w:pPr>
          </w:p>
        </w:tc>
        <w:tc>
          <w:tcPr>
            <w:tcW w:w="3265" w:type="dxa"/>
          </w:tcPr>
          <w:p w:rsidR="00754B42" w:rsidRPr="00754B42" w:rsidRDefault="00754B42" w:rsidP="008430DB">
            <w:pPr>
              <w:suppressAutoHyphens/>
              <w:rPr>
                <w:sz w:val="22"/>
                <w:szCs w:val="24"/>
                <w:lang w:eastAsia="ru-RU"/>
              </w:rPr>
            </w:pPr>
            <w:r w:rsidRPr="00754B42">
              <w:rPr>
                <w:b/>
                <w:sz w:val="22"/>
                <w:szCs w:val="24"/>
                <w:u w:val="single"/>
                <w:lang w:eastAsia="ru-RU"/>
              </w:rPr>
              <w:t>Владеть:</w:t>
            </w:r>
          </w:p>
          <w:p w:rsidR="00754B42" w:rsidRPr="00754B42" w:rsidRDefault="00754B42" w:rsidP="008430DB">
            <w:pPr>
              <w:suppressAutoHyphens/>
              <w:rPr>
                <w:sz w:val="22"/>
                <w:szCs w:val="24"/>
                <w:lang w:eastAsia="ru-RU"/>
              </w:rPr>
            </w:pPr>
            <w:r w:rsidRPr="00754B42">
              <w:rPr>
                <w:sz w:val="22"/>
                <w:szCs w:val="24"/>
                <w:lang w:eastAsia="ru-RU"/>
              </w:rPr>
              <w:t>навыками использования современных математических методов алгебры и геометрии к описанию, анализу, теоретическому и экспериментальному исследованию, моделированию явлений и процессов, в объеме необходимом для использования в обучении и профессиональной деятельности</w:t>
            </w:r>
          </w:p>
        </w:tc>
        <w:tc>
          <w:tcPr>
            <w:tcW w:w="0" w:type="auto"/>
          </w:tcPr>
          <w:p w:rsidR="00754B42" w:rsidRPr="00754B42" w:rsidRDefault="00754B42" w:rsidP="009046A9">
            <w:pPr>
              <w:suppressAutoHyphens/>
              <w:rPr>
                <w:sz w:val="22"/>
                <w:szCs w:val="24"/>
                <w:lang w:eastAsia="ru-RU"/>
              </w:rPr>
            </w:pPr>
            <w:r w:rsidRPr="00754B42">
              <w:rPr>
                <w:b/>
                <w:sz w:val="22"/>
                <w:szCs w:val="24"/>
                <w:lang w:eastAsia="ru-RU"/>
              </w:rPr>
              <w:t xml:space="preserve">Блок С </w:t>
            </w:r>
            <w:r w:rsidRPr="00754B42">
              <w:rPr>
                <w:sz w:val="22"/>
                <w:szCs w:val="24"/>
                <w:lang w:eastAsia="ru-RU"/>
              </w:rPr>
              <w:sym w:font="Symbol" w:char="F02D"/>
            </w:r>
            <w:r w:rsidRPr="00754B42">
              <w:rPr>
                <w:sz w:val="22"/>
                <w:szCs w:val="24"/>
                <w:lang w:eastAsia="ru-RU"/>
              </w:rPr>
              <w:t xml:space="preserve"> задания практико-ориентированного уровня  </w:t>
            </w:r>
          </w:p>
          <w:p w:rsidR="00754B42" w:rsidRPr="00754B42" w:rsidRDefault="00754B42" w:rsidP="009046A9">
            <w:pPr>
              <w:suppressAutoHyphens/>
              <w:rPr>
                <w:sz w:val="22"/>
                <w:szCs w:val="24"/>
                <w:lang w:eastAsia="ru-RU"/>
              </w:rPr>
            </w:pPr>
            <w:r w:rsidRPr="00754B42">
              <w:rPr>
                <w:sz w:val="22"/>
                <w:szCs w:val="24"/>
                <w:lang w:eastAsia="ru-RU"/>
              </w:rPr>
              <w:t>Задачи</w:t>
            </w:r>
          </w:p>
          <w:p w:rsidR="00754B42" w:rsidRPr="00754B42" w:rsidRDefault="00754B42" w:rsidP="009046A9">
            <w:pPr>
              <w:suppressAutoHyphens/>
              <w:rPr>
                <w:sz w:val="22"/>
                <w:szCs w:val="24"/>
                <w:lang w:eastAsia="ru-RU"/>
              </w:rPr>
            </w:pPr>
          </w:p>
        </w:tc>
      </w:tr>
    </w:tbl>
    <w:p w:rsidR="00754E64" w:rsidRPr="007F637A" w:rsidRDefault="00754E64" w:rsidP="00754E64">
      <w:pPr>
        <w:ind w:left="100"/>
        <w:rPr>
          <w:sz w:val="24"/>
          <w:szCs w:val="24"/>
          <w:vertAlign w:val="superscript"/>
        </w:rPr>
      </w:pPr>
    </w:p>
    <w:p w:rsidR="00754E64" w:rsidRPr="007F637A" w:rsidRDefault="00754E64" w:rsidP="00754E64">
      <w:pPr>
        <w:ind w:firstLine="709"/>
        <w:jc w:val="both"/>
        <w:rPr>
          <w:b/>
          <w:sz w:val="24"/>
          <w:szCs w:val="24"/>
        </w:rPr>
      </w:pPr>
      <w:r w:rsidRPr="007F637A">
        <w:rPr>
          <w:b/>
          <w:sz w:val="24"/>
          <w:szCs w:val="24"/>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9D3D4A" w:rsidRPr="007F637A" w:rsidRDefault="009D3D4A" w:rsidP="00754E64">
      <w:pPr>
        <w:jc w:val="center"/>
        <w:rPr>
          <w:b/>
          <w:sz w:val="24"/>
          <w:szCs w:val="24"/>
        </w:rPr>
      </w:pPr>
    </w:p>
    <w:p w:rsidR="00754E64" w:rsidRPr="007F637A" w:rsidRDefault="00754E64" w:rsidP="00754E64">
      <w:pPr>
        <w:jc w:val="center"/>
        <w:rPr>
          <w:i/>
          <w:sz w:val="24"/>
          <w:szCs w:val="24"/>
        </w:rPr>
      </w:pPr>
      <w:r w:rsidRPr="007F637A">
        <w:rPr>
          <w:b/>
          <w:sz w:val="24"/>
          <w:szCs w:val="24"/>
        </w:rPr>
        <w:t>Блок А</w:t>
      </w:r>
      <w:r w:rsidR="00E61A44" w:rsidRPr="007F637A">
        <w:rPr>
          <w:b/>
          <w:sz w:val="24"/>
          <w:szCs w:val="24"/>
        </w:rPr>
        <w:t xml:space="preserve"> </w:t>
      </w:r>
    </w:p>
    <w:p w:rsidR="00754E64" w:rsidRPr="007F637A" w:rsidRDefault="00754E64" w:rsidP="00754E64">
      <w:pPr>
        <w:jc w:val="center"/>
        <w:rPr>
          <w:i/>
          <w:sz w:val="24"/>
          <w:szCs w:val="24"/>
        </w:rPr>
      </w:pPr>
    </w:p>
    <w:p w:rsidR="00754E64" w:rsidRPr="007F637A" w:rsidRDefault="00754E64" w:rsidP="003009D9">
      <w:pPr>
        <w:jc w:val="both"/>
        <w:rPr>
          <w:sz w:val="24"/>
          <w:szCs w:val="24"/>
        </w:rPr>
      </w:pPr>
      <w:r w:rsidRPr="007F637A">
        <w:rPr>
          <w:sz w:val="24"/>
          <w:szCs w:val="24"/>
        </w:rPr>
        <w:t>А.0</w:t>
      </w:r>
      <w:r w:rsidRPr="007F637A">
        <w:rPr>
          <w:b/>
          <w:sz w:val="24"/>
          <w:szCs w:val="24"/>
        </w:rPr>
        <w:t> </w:t>
      </w:r>
      <w:r w:rsidRPr="007F637A">
        <w:rPr>
          <w:sz w:val="24"/>
          <w:szCs w:val="24"/>
        </w:rPr>
        <w:t>Фонд</w:t>
      </w:r>
      <w:r w:rsidR="00E1037E">
        <w:rPr>
          <w:sz w:val="24"/>
          <w:szCs w:val="24"/>
        </w:rPr>
        <w:t xml:space="preserve"> тестовых заданий по дисциплине</w:t>
      </w:r>
    </w:p>
    <w:p w:rsidR="005E2007" w:rsidRPr="007F637A" w:rsidRDefault="005E2007" w:rsidP="003009D9">
      <w:pPr>
        <w:jc w:val="both"/>
        <w:rPr>
          <w:sz w:val="24"/>
          <w:szCs w:val="24"/>
        </w:rPr>
      </w:pPr>
    </w:p>
    <w:p w:rsidR="00C42318" w:rsidRPr="007F637A" w:rsidRDefault="00C42318" w:rsidP="00A54C64">
      <w:pPr>
        <w:rPr>
          <w:sz w:val="24"/>
          <w:szCs w:val="24"/>
        </w:rPr>
      </w:pPr>
      <w:r w:rsidRPr="007F637A">
        <w:rPr>
          <w:sz w:val="24"/>
          <w:szCs w:val="24"/>
        </w:rPr>
        <w:t>Вопрос 1 (установление соответствия)</w:t>
      </w:r>
    </w:p>
    <w:p w:rsidR="00A54C64" w:rsidRPr="007F637A" w:rsidRDefault="00A54C64" w:rsidP="00A54C64">
      <w:pPr>
        <w:rPr>
          <w:sz w:val="24"/>
          <w:szCs w:val="24"/>
        </w:rPr>
      </w:pPr>
      <w:r w:rsidRPr="007F637A">
        <w:rPr>
          <w:sz w:val="24"/>
          <w:szCs w:val="24"/>
        </w:rPr>
        <w:t>Линейные действия с матрицами:</w:t>
      </w:r>
    </w:p>
    <w:tbl>
      <w:tblPr>
        <w:tblStyle w:val="ad"/>
        <w:tblW w:w="0" w:type="auto"/>
        <w:tblLook w:val="04A0"/>
      </w:tblPr>
      <w:tblGrid>
        <w:gridCol w:w="3516"/>
        <w:gridCol w:w="6905"/>
      </w:tblGrid>
      <w:tr w:rsidR="00A54C64" w:rsidRPr="007F637A" w:rsidTr="00F566DA">
        <w:tc>
          <w:tcPr>
            <w:tcW w:w="3516" w:type="dxa"/>
          </w:tcPr>
          <w:p w:rsidR="00A54C64" w:rsidRPr="007F637A" w:rsidRDefault="00A54C64" w:rsidP="000772DE">
            <w:pPr>
              <w:rPr>
                <w:sz w:val="24"/>
                <w:szCs w:val="24"/>
              </w:rPr>
            </w:pPr>
            <w:r w:rsidRPr="007F637A">
              <w:rPr>
                <w:sz w:val="24"/>
                <w:szCs w:val="24"/>
              </w:rPr>
              <w:t>ОПЕРАЦИЯ</w:t>
            </w:r>
          </w:p>
        </w:tc>
        <w:tc>
          <w:tcPr>
            <w:tcW w:w="6905" w:type="dxa"/>
          </w:tcPr>
          <w:p w:rsidR="00A54C64" w:rsidRPr="007F637A" w:rsidRDefault="00A54C64" w:rsidP="000772DE">
            <w:pPr>
              <w:rPr>
                <w:sz w:val="24"/>
                <w:szCs w:val="24"/>
              </w:rPr>
            </w:pPr>
            <w:r w:rsidRPr="007F637A">
              <w:rPr>
                <w:sz w:val="24"/>
                <w:szCs w:val="24"/>
              </w:rPr>
              <w:t>ДЕЙСТВИЕ</w:t>
            </w:r>
          </w:p>
        </w:tc>
      </w:tr>
      <w:tr w:rsidR="00A54C64" w:rsidRPr="007F637A" w:rsidTr="00F566DA">
        <w:tc>
          <w:tcPr>
            <w:tcW w:w="3516" w:type="dxa"/>
          </w:tcPr>
          <w:p w:rsidR="00A54C64" w:rsidRPr="007F637A" w:rsidRDefault="00A54C64" w:rsidP="000772DE">
            <w:pPr>
              <w:rPr>
                <w:sz w:val="24"/>
                <w:szCs w:val="24"/>
              </w:rPr>
            </w:pPr>
            <w:r w:rsidRPr="007F637A">
              <w:rPr>
                <w:sz w:val="24"/>
                <w:szCs w:val="24"/>
              </w:rPr>
              <w:t>1) сложение матриц;</w:t>
            </w:r>
          </w:p>
          <w:p w:rsidR="00A54C64" w:rsidRPr="007F637A" w:rsidRDefault="00A54C64" w:rsidP="000772DE">
            <w:pPr>
              <w:rPr>
                <w:sz w:val="24"/>
                <w:szCs w:val="24"/>
              </w:rPr>
            </w:pPr>
            <w:r w:rsidRPr="007F637A">
              <w:rPr>
                <w:sz w:val="24"/>
                <w:szCs w:val="24"/>
              </w:rPr>
              <w:t>2) вычитание матриц;</w:t>
            </w:r>
          </w:p>
          <w:p w:rsidR="00A54C64" w:rsidRPr="007F637A" w:rsidRDefault="00A54C64" w:rsidP="000772DE">
            <w:pPr>
              <w:rPr>
                <w:sz w:val="24"/>
                <w:szCs w:val="24"/>
              </w:rPr>
            </w:pPr>
            <w:r w:rsidRPr="007F637A">
              <w:rPr>
                <w:sz w:val="24"/>
                <w:szCs w:val="24"/>
              </w:rPr>
              <w:t>3) умножение матрицы на число</w:t>
            </w:r>
          </w:p>
        </w:tc>
        <w:tc>
          <w:tcPr>
            <w:tcW w:w="6905" w:type="dxa"/>
          </w:tcPr>
          <w:p w:rsidR="00A54C64" w:rsidRPr="007F637A" w:rsidRDefault="00C578A5" w:rsidP="000772DE">
            <w:pPr>
              <w:rPr>
                <w:sz w:val="24"/>
                <w:szCs w:val="24"/>
              </w:rPr>
            </w:pPr>
            <w:r w:rsidRPr="007F637A">
              <w:rPr>
                <w:sz w:val="24"/>
                <w:szCs w:val="24"/>
                <w:lang w:val="en-US"/>
              </w:rPr>
              <w:t>a</w:t>
            </w:r>
            <w:r w:rsidR="00A54C64" w:rsidRPr="007F637A">
              <w:rPr>
                <w:sz w:val="24"/>
                <w:szCs w:val="24"/>
              </w:rPr>
              <w:t>) умножение всех элементов матрицы на число;</w:t>
            </w:r>
          </w:p>
          <w:p w:rsidR="00A54C64" w:rsidRPr="007F637A" w:rsidRDefault="00C578A5" w:rsidP="000772DE">
            <w:pPr>
              <w:rPr>
                <w:sz w:val="24"/>
                <w:szCs w:val="24"/>
              </w:rPr>
            </w:pPr>
            <w:r w:rsidRPr="007F637A">
              <w:rPr>
                <w:sz w:val="24"/>
                <w:szCs w:val="24"/>
                <w:lang w:val="en-US"/>
              </w:rPr>
              <w:t>b</w:t>
            </w:r>
            <w:r w:rsidR="00A54C64" w:rsidRPr="007F637A">
              <w:rPr>
                <w:sz w:val="24"/>
                <w:szCs w:val="24"/>
              </w:rPr>
              <w:t>) умножение одной из строк матрицы на число;</w:t>
            </w:r>
          </w:p>
          <w:p w:rsidR="00A54C64" w:rsidRPr="007F637A" w:rsidRDefault="00C578A5" w:rsidP="000772DE">
            <w:pPr>
              <w:rPr>
                <w:sz w:val="24"/>
                <w:szCs w:val="24"/>
              </w:rPr>
            </w:pPr>
            <w:r w:rsidRPr="007F637A">
              <w:rPr>
                <w:sz w:val="24"/>
                <w:szCs w:val="24"/>
                <w:lang w:val="en-US"/>
              </w:rPr>
              <w:t>c</w:t>
            </w:r>
            <w:r w:rsidR="00A54C64" w:rsidRPr="007F637A">
              <w:rPr>
                <w:sz w:val="24"/>
                <w:szCs w:val="24"/>
              </w:rPr>
              <w:t>) сложение соответствующих элементов матриц;</w:t>
            </w:r>
          </w:p>
          <w:p w:rsidR="00A54C64" w:rsidRPr="007F637A" w:rsidRDefault="00C578A5" w:rsidP="000772DE">
            <w:pPr>
              <w:rPr>
                <w:sz w:val="24"/>
                <w:szCs w:val="24"/>
              </w:rPr>
            </w:pPr>
            <w:r w:rsidRPr="007F637A">
              <w:rPr>
                <w:sz w:val="24"/>
                <w:szCs w:val="24"/>
                <w:lang w:val="en-US"/>
              </w:rPr>
              <w:t>d</w:t>
            </w:r>
            <w:r w:rsidR="00A54C64" w:rsidRPr="007F637A">
              <w:rPr>
                <w:sz w:val="24"/>
                <w:szCs w:val="24"/>
              </w:rPr>
              <w:t>) вычитание соответствующих элементов матриц;</w:t>
            </w:r>
          </w:p>
          <w:p w:rsidR="00A54C64" w:rsidRPr="007F637A" w:rsidRDefault="00C578A5" w:rsidP="000772DE">
            <w:pPr>
              <w:rPr>
                <w:sz w:val="24"/>
                <w:szCs w:val="24"/>
              </w:rPr>
            </w:pPr>
            <w:r w:rsidRPr="007F637A">
              <w:rPr>
                <w:sz w:val="24"/>
                <w:szCs w:val="24"/>
                <w:lang w:val="en-US"/>
              </w:rPr>
              <w:t>e</w:t>
            </w:r>
            <w:r w:rsidR="00A54C64" w:rsidRPr="007F637A">
              <w:rPr>
                <w:sz w:val="24"/>
                <w:szCs w:val="24"/>
              </w:rPr>
              <w:t>) умножение одного из столбцов матрицы на число</w:t>
            </w:r>
          </w:p>
        </w:tc>
      </w:tr>
    </w:tbl>
    <w:p w:rsidR="00F566DA" w:rsidRPr="00317244" w:rsidRDefault="00F566DA" w:rsidP="00F566DA">
      <w:pPr>
        <w:jc w:val="both"/>
        <w:rPr>
          <w:sz w:val="24"/>
          <w:szCs w:val="24"/>
        </w:rPr>
      </w:pPr>
      <w:r w:rsidRPr="00317244">
        <w:rPr>
          <w:sz w:val="24"/>
          <w:szCs w:val="24"/>
        </w:rPr>
        <w:t>Ответ: 1-</w:t>
      </w:r>
      <w:r w:rsidRPr="00317244">
        <w:rPr>
          <w:sz w:val="24"/>
          <w:szCs w:val="24"/>
          <w:lang w:val="en-US"/>
        </w:rPr>
        <w:t>c</w:t>
      </w:r>
      <w:r w:rsidRPr="00317244">
        <w:rPr>
          <w:sz w:val="24"/>
          <w:szCs w:val="24"/>
        </w:rPr>
        <w:t>, 2-</w:t>
      </w:r>
      <w:r w:rsidRPr="00317244">
        <w:rPr>
          <w:sz w:val="24"/>
          <w:szCs w:val="24"/>
          <w:lang w:val="en-US"/>
        </w:rPr>
        <w:t>d</w:t>
      </w:r>
      <w:r w:rsidRPr="00317244">
        <w:rPr>
          <w:sz w:val="24"/>
          <w:szCs w:val="24"/>
        </w:rPr>
        <w:t>, 3-а</w:t>
      </w:r>
    </w:p>
    <w:p w:rsidR="00A54C64" w:rsidRPr="007F637A" w:rsidRDefault="00A54C64" w:rsidP="003009D9">
      <w:pPr>
        <w:jc w:val="both"/>
        <w:rPr>
          <w:sz w:val="24"/>
          <w:szCs w:val="24"/>
        </w:rPr>
      </w:pPr>
    </w:p>
    <w:p w:rsidR="00C42318" w:rsidRPr="007F637A" w:rsidRDefault="00C42318" w:rsidP="00C42318">
      <w:pPr>
        <w:rPr>
          <w:sz w:val="24"/>
          <w:szCs w:val="24"/>
        </w:rPr>
      </w:pPr>
      <w:r w:rsidRPr="007F637A">
        <w:rPr>
          <w:sz w:val="24"/>
          <w:szCs w:val="24"/>
        </w:rPr>
        <w:t>Вопрос 2 (выбор одного правильного ответа)</w:t>
      </w:r>
    </w:p>
    <w:p w:rsidR="00E10ED8" w:rsidRPr="007F637A" w:rsidRDefault="00E10ED8" w:rsidP="00C42318">
      <w:pPr>
        <w:rPr>
          <w:sz w:val="24"/>
          <w:szCs w:val="24"/>
        </w:rPr>
      </w:pPr>
    </w:p>
    <w:p w:rsidR="00C42318" w:rsidRPr="007F637A" w:rsidRDefault="00C42318" w:rsidP="00C42318">
      <w:pPr>
        <w:rPr>
          <w:sz w:val="24"/>
          <w:szCs w:val="24"/>
        </w:rPr>
      </w:pPr>
      <w:r w:rsidRPr="007F637A">
        <w:rPr>
          <w:sz w:val="24"/>
          <w:szCs w:val="24"/>
        </w:rPr>
        <w:t>Если (</w:t>
      </w:r>
      <w:r w:rsidRPr="007F637A">
        <w:rPr>
          <w:sz w:val="24"/>
          <w:szCs w:val="24"/>
          <w:lang w:val="en-US"/>
        </w:rPr>
        <w:t>x</w:t>
      </w:r>
      <w:r w:rsidRPr="007F637A">
        <w:rPr>
          <w:sz w:val="24"/>
          <w:szCs w:val="24"/>
          <w:vertAlign w:val="subscript"/>
        </w:rPr>
        <w:t>0</w:t>
      </w:r>
      <w:r w:rsidRPr="007F637A">
        <w:rPr>
          <w:sz w:val="24"/>
          <w:szCs w:val="24"/>
        </w:rPr>
        <w:t xml:space="preserve">, </w:t>
      </w:r>
      <w:r w:rsidRPr="007F637A">
        <w:rPr>
          <w:sz w:val="24"/>
          <w:szCs w:val="24"/>
          <w:lang w:val="en-US"/>
        </w:rPr>
        <w:t>y</w:t>
      </w:r>
      <w:r w:rsidRPr="007F637A">
        <w:rPr>
          <w:sz w:val="24"/>
          <w:szCs w:val="24"/>
          <w:vertAlign w:val="subscript"/>
        </w:rPr>
        <w:t>0</w:t>
      </w:r>
      <w:r w:rsidRPr="007F637A">
        <w:rPr>
          <w:sz w:val="24"/>
          <w:szCs w:val="24"/>
        </w:rPr>
        <w:t xml:space="preserve">, </w:t>
      </w:r>
      <w:r w:rsidRPr="007F637A">
        <w:rPr>
          <w:sz w:val="24"/>
          <w:szCs w:val="24"/>
          <w:lang w:val="en-US"/>
        </w:rPr>
        <w:t>z</w:t>
      </w:r>
      <w:r w:rsidRPr="007F637A">
        <w:rPr>
          <w:sz w:val="24"/>
          <w:szCs w:val="24"/>
          <w:vertAlign w:val="subscript"/>
        </w:rPr>
        <w:t>0</w:t>
      </w:r>
      <w:r w:rsidRPr="007F637A">
        <w:rPr>
          <w:sz w:val="24"/>
          <w:szCs w:val="24"/>
        </w:rPr>
        <w:t>)– решение системы уравнений</w:t>
      </w:r>
    </w:p>
    <w:p w:rsidR="00C42318" w:rsidRPr="007F637A" w:rsidRDefault="00B31485" w:rsidP="00C42318">
      <w:pPr>
        <w:rPr>
          <w:sz w:val="24"/>
          <w:szCs w:val="24"/>
        </w:rPr>
      </w:pPr>
      <m:oMathPara>
        <m:oMathParaPr>
          <m:jc m:val="left"/>
        </m:oMathParaPr>
        <m:oMath>
          <m:d>
            <m:dPr>
              <m:begChr m:val="{"/>
              <m:endChr m:val=""/>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x+3y+3z=2</m:t>
                    </m:r>
                  </m:e>
                </m:mr>
                <m:mr>
                  <m:e>
                    <m:r>
                      <w:rPr>
                        <w:rFonts w:ascii="Cambria Math" w:hAnsi="Cambria Math"/>
                        <w:sz w:val="24"/>
                        <w:szCs w:val="24"/>
                      </w:rPr>
                      <m:t>2x+6y-6</m:t>
                    </m:r>
                    <m:r>
                      <w:rPr>
                        <w:rFonts w:ascii="Cambria Math" w:hAnsi="Cambria Math"/>
                        <w:sz w:val="24"/>
                        <w:szCs w:val="24"/>
                        <w:lang w:val="en-US"/>
                      </w:rPr>
                      <m:t>z=4</m:t>
                    </m:r>
                  </m:e>
                </m:mr>
                <m:mr>
                  <m:e>
                    <m:r>
                      <w:rPr>
                        <w:rFonts w:ascii="Cambria Math" w:hAnsi="Cambria Math"/>
                        <w:sz w:val="24"/>
                        <w:szCs w:val="24"/>
                      </w:rPr>
                      <m:t>x+y+3z=0</m:t>
                    </m:r>
                  </m:e>
                </m:mr>
              </m:m>
            </m:e>
          </m:d>
        </m:oMath>
      </m:oMathPara>
    </w:p>
    <w:p w:rsidR="00C42318" w:rsidRPr="007F637A" w:rsidRDefault="00C42318" w:rsidP="00C42318">
      <w:pPr>
        <w:rPr>
          <w:sz w:val="24"/>
          <w:szCs w:val="24"/>
        </w:rPr>
      </w:pPr>
      <w:r w:rsidRPr="007F637A">
        <w:rPr>
          <w:sz w:val="24"/>
          <w:szCs w:val="24"/>
        </w:rPr>
        <w:t>то значение выражения x</w:t>
      </w:r>
      <w:r w:rsidRPr="007F637A">
        <w:rPr>
          <w:sz w:val="24"/>
          <w:szCs w:val="24"/>
          <w:vertAlign w:val="subscript"/>
        </w:rPr>
        <w:t>0</w:t>
      </w:r>
      <w:r w:rsidRPr="007F637A">
        <w:rPr>
          <w:sz w:val="24"/>
          <w:szCs w:val="24"/>
        </w:rPr>
        <w:t xml:space="preserve"> +</w:t>
      </w:r>
      <w:r w:rsidRPr="007F637A">
        <w:rPr>
          <w:sz w:val="24"/>
          <w:szCs w:val="24"/>
          <w:lang w:val="en-US"/>
        </w:rPr>
        <w:t>y</w:t>
      </w:r>
      <w:r w:rsidRPr="007F637A">
        <w:rPr>
          <w:sz w:val="24"/>
          <w:szCs w:val="24"/>
          <w:vertAlign w:val="subscript"/>
        </w:rPr>
        <w:t>0</w:t>
      </w:r>
      <w:r w:rsidR="00D24D73" w:rsidRPr="007F637A">
        <w:rPr>
          <w:sz w:val="24"/>
          <w:szCs w:val="24"/>
        </w:rPr>
        <w:t>+</w:t>
      </w:r>
      <w:r w:rsidR="00D24D73" w:rsidRPr="007F637A">
        <w:rPr>
          <w:sz w:val="24"/>
          <w:szCs w:val="24"/>
          <w:lang w:val="en-US"/>
        </w:rPr>
        <w:t>z</w:t>
      </w:r>
      <w:r w:rsidR="00D24D73" w:rsidRPr="007F637A">
        <w:rPr>
          <w:sz w:val="24"/>
          <w:szCs w:val="24"/>
          <w:vertAlign w:val="subscript"/>
        </w:rPr>
        <w:t>0</w:t>
      </w:r>
      <w:r w:rsidR="00D24D73" w:rsidRPr="007F637A">
        <w:rPr>
          <w:sz w:val="24"/>
          <w:szCs w:val="24"/>
        </w:rPr>
        <w:t xml:space="preserve"> равно:</w:t>
      </w:r>
    </w:p>
    <w:p w:rsidR="00C42318" w:rsidRPr="00F566DA" w:rsidRDefault="00C42318" w:rsidP="00C42318">
      <w:pPr>
        <w:rPr>
          <w:b/>
          <w:sz w:val="24"/>
          <w:szCs w:val="24"/>
        </w:rPr>
      </w:pPr>
      <w:r w:rsidRPr="00F566DA">
        <w:rPr>
          <w:b/>
          <w:sz w:val="24"/>
          <w:szCs w:val="24"/>
          <w:lang w:val="en-US"/>
        </w:rPr>
        <w:t>a</w:t>
      </w:r>
      <w:r w:rsidRPr="00F566DA">
        <w:rPr>
          <w:b/>
          <w:sz w:val="24"/>
          <w:szCs w:val="24"/>
        </w:rPr>
        <w:t xml:space="preserve">) 0; </w:t>
      </w:r>
    </w:p>
    <w:p w:rsidR="00C42318" w:rsidRPr="00E1037E" w:rsidRDefault="00C42318" w:rsidP="00C42318">
      <w:pPr>
        <w:rPr>
          <w:sz w:val="24"/>
          <w:szCs w:val="24"/>
        </w:rPr>
      </w:pPr>
      <w:r w:rsidRPr="007F637A">
        <w:rPr>
          <w:sz w:val="24"/>
          <w:szCs w:val="24"/>
          <w:lang w:val="en-US"/>
        </w:rPr>
        <w:t>b</w:t>
      </w:r>
      <w:r w:rsidRPr="00E1037E">
        <w:rPr>
          <w:sz w:val="24"/>
          <w:szCs w:val="24"/>
        </w:rPr>
        <w:t>) 4/3</w:t>
      </w:r>
    </w:p>
    <w:p w:rsidR="00C42318" w:rsidRPr="00E1037E" w:rsidRDefault="00C42318" w:rsidP="00C42318">
      <w:pPr>
        <w:rPr>
          <w:sz w:val="24"/>
          <w:szCs w:val="24"/>
        </w:rPr>
      </w:pPr>
      <w:r w:rsidRPr="007F637A">
        <w:rPr>
          <w:sz w:val="24"/>
          <w:szCs w:val="24"/>
          <w:lang w:val="en-US"/>
        </w:rPr>
        <w:t>c</w:t>
      </w:r>
      <w:r w:rsidRPr="00E1037E">
        <w:rPr>
          <w:sz w:val="24"/>
          <w:szCs w:val="24"/>
        </w:rPr>
        <w:t xml:space="preserve">) 1; </w:t>
      </w:r>
    </w:p>
    <w:p w:rsidR="00C42318" w:rsidRPr="00E1037E" w:rsidRDefault="00C42318" w:rsidP="00C42318">
      <w:pPr>
        <w:rPr>
          <w:sz w:val="24"/>
          <w:szCs w:val="24"/>
        </w:rPr>
      </w:pPr>
      <w:r w:rsidRPr="007F637A">
        <w:rPr>
          <w:sz w:val="24"/>
          <w:szCs w:val="24"/>
          <w:lang w:val="en-US"/>
        </w:rPr>
        <w:t>d</w:t>
      </w:r>
      <w:r w:rsidRPr="00E1037E">
        <w:rPr>
          <w:sz w:val="24"/>
          <w:szCs w:val="24"/>
        </w:rPr>
        <w:t xml:space="preserve">) 12; </w:t>
      </w:r>
    </w:p>
    <w:p w:rsidR="00C42318" w:rsidRPr="00E1037E" w:rsidRDefault="00C42318" w:rsidP="00C42318">
      <w:pPr>
        <w:rPr>
          <w:sz w:val="24"/>
          <w:szCs w:val="24"/>
        </w:rPr>
      </w:pPr>
      <w:proofErr w:type="gramStart"/>
      <w:r w:rsidRPr="007F637A">
        <w:rPr>
          <w:sz w:val="24"/>
          <w:szCs w:val="24"/>
          <w:lang w:val="en-US"/>
        </w:rPr>
        <w:t>e</w:t>
      </w:r>
      <w:r w:rsidRPr="00E1037E">
        <w:rPr>
          <w:sz w:val="24"/>
          <w:szCs w:val="24"/>
        </w:rPr>
        <w:t>)5</w:t>
      </w:r>
      <w:r w:rsidRPr="007F637A">
        <w:rPr>
          <w:sz w:val="24"/>
          <w:szCs w:val="24"/>
          <w:lang w:val="en-US"/>
        </w:rPr>
        <w:t>a</w:t>
      </w:r>
      <w:proofErr w:type="gramEnd"/>
      <w:r w:rsidRPr="00E1037E">
        <w:rPr>
          <w:sz w:val="24"/>
          <w:szCs w:val="24"/>
        </w:rPr>
        <w:t xml:space="preserve"> , </w:t>
      </w:r>
      <w:r w:rsidRPr="007F637A">
        <w:rPr>
          <w:sz w:val="24"/>
          <w:szCs w:val="24"/>
        </w:rPr>
        <w:t>где</w:t>
      </w:r>
      <w:r w:rsidRPr="00E1037E">
        <w:rPr>
          <w:sz w:val="24"/>
          <w:szCs w:val="24"/>
        </w:rPr>
        <w:t xml:space="preserve"> </w:t>
      </w:r>
      <w:r w:rsidRPr="007F637A">
        <w:rPr>
          <w:sz w:val="24"/>
          <w:szCs w:val="24"/>
          <w:lang w:val="en-US"/>
        </w:rPr>
        <w:t>a</w:t>
      </w:r>
      <w:r w:rsidRPr="00E1037E">
        <w:rPr>
          <w:sz w:val="24"/>
          <w:szCs w:val="24"/>
        </w:rPr>
        <w:t xml:space="preserve"> </w:t>
      </w:r>
      <m:oMath>
        <m:r>
          <w:rPr>
            <w:rFonts w:ascii="Cambria Math" w:hAnsi="Cambria Math"/>
            <w:sz w:val="24"/>
            <w:szCs w:val="24"/>
            <w:lang w:val="en-US"/>
          </w:rPr>
          <m:t>ϵ</m:t>
        </m:r>
      </m:oMath>
      <w:r w:rsidRPr="007F637A">
        <w:rPr>
          <w:sz w:val="24"/>
          <w:szCs w:val="24"/>
          <w:lang w:val="en-US"/>
        </w:rPr>
        <w:t>R</w:t>
      </w:r>
    </w:p>
    <w:p w:rsidR="00A54C64" w:rsidRPr="00E1037E" w:rsidRDefault="00A54C64" w:rsidP="003009D9">
      <w:pPr>
        <w:jc w:val="both"/>
        <w:rPr>
          <w:sz w:val="24"/>
          <w:szCs w:val="24"/>
        </w:rPr>
      </w:pPr>
    </w:p>
    <w:p w:rsidR="00C578A5" w:rsidRPr="007F637A" w:rsidRDefault="00C578A5" w:rsidP="00C578A5">
      <w:pPr>
        <w:rPr>
          <w:sz w:val="24"/>
          <w:szCs w:val="24"/>
        </w:rPr>
      </w:pPr>
      <w:r w:rsidRPr="007F637A">
        <w:rPr>
          <w:sz w:val="24"/>
          <w:szCs w:val="24"/>
        </w:rPr>
        <w:t>Вопрос 3 (выбор одного правильного ответа)</w:t>
      </w:r>
    </w:p>
    <w:p w:rsidR="00C578A5" w:rsidRPr="007F637A" w:rsidRDefault="00C578A5" w:rsidP="00C578A5">
      <w:pPr>
        <w:jc w:val="both"/>
        <w:rPr>
          <w:sz w:val="24"/>
          <w:szCs w:val="24"/>
        </w:rPr>
      </w:pPr>
      <w:r w:rsidRPr="007F637A">
        <w:rPr>
          <w:sz w:val="24"/>
          <w:szCs w:val="24"/>
        </w:rPr>
        <w:t>Выберите правильный ответ:</w:t>
      </w:r>
    </w:p>
    <w:p w:rsidR="00C578A5" w:rsidRPr="00F566DA" w:rsidRDefault="00C578A5" w:rsidP="00C578A5">
      <w:pPr>
        <w:tabs>
          <w:tab w:val="num" w:pos="360"/>
        </w:tabs>
        <w:jc w:val="both"/>
        <w:rPr>
          <w:b/>
          <w:sz w:val="24"/>
          <w:szCs w:val="24"/>
        </w:rPr>
      </w:pPr>
      <w:r w:rsidRPr="00F566DA">
        <w:rPr>
          <w:b/>
          <w:sz w:val="24"/>
          <w:szCs w:val="24"/>
          <w:lang w:val="en-US"/>
        </w:rPr>
        <w:t>a</w:t>
      </w:r>
      <w:r w:rsidRPr="00F566DA">
        <w:rPr>
          <w:b/>
          <w:sz w:val="24"/>
          <w:szCs w:val="24"/>
        </w:rPr>
        <w:t xml:space="preserve">) Метод обратной матрицы: из матричного уравнения </w:t>
      </w:r>
      <w:r w:rsidRPr="00F566DA">
        <w:rPr>
          <w:b/>
          <w:i/>
          <w:sz w:val="24"/>
          <w:szCs w:val="24"/>
        </w:rPr>
        <w:t>А*Х=В</w:t>
      </w:r>
      <w:r w:rsidRPr="00F566DA">
        <w:rPr>
          <w:b/>
          <w:sz w:val="24"/>
          <w:szCs w:val="24"/>
        </w:rPr>
        <w:t xml:space="preserve"> следует </w:t>
      </w:r>
    </w:p>
    <w:p w:rsidR="00C578A5" w:rsidRPr="00F566DA" w:rsidRDefault="00C578A5" w:rsidP="00C578A5">
      <w:pPr>
        <w:tabs>
          <w:tab w:val="num" w:pos="360"/>
        </w:tabs>
        <w:jc w:val="both"/>
        <w:rPr>
          <w:b/>
          <w:sz w:val="24"/>
          <w:szCs w:val="24"/>
        </w:rPr>
      </w:pPr>
      <w:r w:rsidRPr="00F566DA">
        <w:rPr>
          <w:b/>
          <w:i/>
          <w:sz w:val="24"/>
          <w:szCs w:val="24"/>
        </w:rPr>
        <w:t>Х = А</w:t>
      </w:r>
      <w:r w:rsidRPr="00F566DA">
        <w:rPr>
          <w:b/>
          <w:i/>
          <w:sz w:val="24"/>
          <w:szCs w:val="24"/>
          <w:vertAlign w:val="superscript"/>
        </w:rPr>
        <w:t>-1</w:t>
      </w:r>
      <w:proofErr w:type="gramStart"/>
      <w:r w:rsidRPr="00F566DA">
        <w:rPr>
          <w:b/>
          <w:i/>
          <w:sz w:val="24"/>
          <w:szCs w:val="24"/>
        </w:rPr>
        <w:t xml:space="preserve"> * В</w:t>
      </w:r>
      <w:proofErr w:type="gramEnd"/>
      <w:r w:rsidRPr="00F566DA">
        <w:rPr>
          <w:b/>
          <w:sz w:val="24"/>
          <w:szCs w:val="24"/>
        </w:rPr>
        <w:t xml:space="preserve">, т.е. необходимо найти  обратную матрицу </w:t>
      </w:r>
      <w:r w:rsidRPr="00F566DA">
        <w:rPr>
          <w:b/>
          <w:i/>
          <w:sz w:val="24"/>
          <w:szCs w:val="24"/>
        </w:rPr>
        <w:t>А</w:t>
      </w:r>
      <w:r w:rsidRPr="00F566DA">
        <w:rPr>
          <w:b/>
          <w:i/>
          <w:sz w:val="24"/>
          <w:szCs w:val="24"/>
          <w:vertAlign w:val="superscript"/>
        </w:rPr>
        <w:t>-1</w:t>
      </w:r>
      <w:r w:rsidRPr="00F566DA">
        <w:rPr>
          <w:b/>
          <w:sz w:val="24"/>
          <w:szCs w:val="24"/>
        </w:rPr>
        <w:t xml:space="preserve"> и умножить ее на матрицу свободных членов, получаем матрицу переменных</w:t>
      </w:r>
    </w:p>
    <w:p w:rsidR="00C578A5" w:rsidRPr="007F637A" w:rsidRDefault="00C578A5" w:rsidP="00C578A5">
      <w:pPr>
        <w:tabs>
          <w:tab w:val="num" w:pos="360"/>
        </w:tabs>
        <w:jc w:val="both"/>
        <w:rPr>
          <w:sz w:val="24"/>
          <w:szCs w:val="24"/>
        </w:rPr>
      </w:pPr>
      <w:r w:rsidRPr="007F637A">
        <w:rPr>
          <w:sz w:val="24"/>
          <w:szCs w:val="24"/>
          <w:lang w:val="en-US"/>
        </w:rPr>
        <w:t>b</w:t>
      </w:r>
      <w:r w:rsidRPr="007F637A">
        <w:rPr>
          <w:sz w:val="24"/>
          <w:szCs w:val="24"/>
        </w:rPr>
        <w:t xml:space="preserve">) Метод обратной матрицы: из матричного уравнения </w:t>
      </w:r>
      <w:r w:rsidRPr="007F637A">
        <w:rPr>
          <w:i/>
          <w:sz w:val="24"/>
          <w:szCs w:val="24"/>
        </w:rPr>
        <w:t>Х*А=В</w:t>
      </w:r>
      <w:r w:rsidRPr="007F637A">
        <w:rPr>
          <w:sz w:val="24"/>
          <w:szCs w:val="24"/>
        </w:rPr>
        <w:t xml:space="preserve"> следует </w:t>
      </w:r>
    </w:p>
    <w:p w:rsidR="00C578A5" w:rsidRPr="007F637A" w:rsidRDefault="00C578A5" w:rsidP="00C578A5">
      <w:pPr>
        <w:tabs>
          <w:tab w:val="num" w:pos="360"/>
        </w:tabs>
        <w:jc w:val="both"/>
        <w:rPr>
          <w:sz w:val="24"/>
          <w:szCs w:val="24"/>
        </w:rPr>
      </w:pPr>
      <w:r w:rsidRPr="007F637A">
        <w:rPr>
          <w:i/>
          <w:sz w:val="24"/>
          <w:szCs w:val="24"/>
        </w:rPr>
        <w:t>Х = А</w:t>
      </w:r>
      <w:r w:rsidRPr="007F637A">
        <w:rPr>
          <w:i/>
          <w:sz w:val="24"/>
          <w:szCs w:val="24"/>
          <w:vertAlign w:val="superscript"/>
        </w:rPr>
        <w:t>-1</w:t>
      </w:r>
      <w:r w:rsidRPr="007F637A">
        <w:rPr>
          <w:i/>
          <w:sz w:val="24"/>
          <w:szCs w:val="24"/>
        </w:rPr>
        <w:t xml:space="preserve"> * В</w:t>
      </w:r>
      <w:r w:rsidRPr="007F637A">
        <w:rPr>
          <w:i/>
          <w:sz w:val="24"/>
          <w:szCs w:val="24"/>
          <w:vertAlign w:val="superscript"/>
        </w:rPr>
        <w:t>-1</w:t>
      </w:r>
      <w:r w:rsidRPr="007F637A">
        <w:rPr>
          <w:sz w:val="24"/>
          <w:szCs w:val="24"/>
        </w:rPr>
        <w:t xml:space="preserve">, т.е. необходимо найти  обратную матрицу </w:t>
      </w:r>
      <w:r w:rsidRPr="007F637A">
        <w:rPr>
          <w:i/>
          <w:sz w:val="24"/>
          <w:szCs w:val="24"/>
        </w:rPr>
        <w:t>А</w:t>
      </w:r>
      <w:r w:rsidRPr="007F637A">
        <w:rPr>
          <w:i/>
          <w:sz w:val="24"/>
          <w:szCs w:val="24"/>
          <w:vertAlign w:val="superscript"/>
        </w:rPr>
        <w:t>-1</w:t>
      </w:r>
      <w:r w:rsidRPr="007F637A">
        <w:rPr>
          <w:sz w:val="24"/>
          <w:szCs w:val="24"/>
        </w:rPr>
        <w:t xml:space="preserve"> и умножить ее на обратную матрицу свободных членов, получаем матрицу переменных</w:t>
      </w:r>
    </w:p>
    <w:p w:rsidR="00C578A5" w:rsidRPr="007F637A" w:rsidRDefault="00C578A5" w:rsidP="00C578A5">
      <w:pPr>
        <w:rPr>
          <w:sz w:val="24"/>
          <w:szCs w:val="24"/>
        </w:rPr>
      </w:pPr>
      <w:r w:rsidRPr="007F637A">
        <w:rPr>
          <w:sz w:val="24"/>
          <w:szCs w:val="24"/>
          <w:lang w:val="en-US"/>
        </w:rPr>
        <w:t>c</w:t>
      </w:r>
      <w:r w:rsidRPr="007F637A">
        <w:rPr>
          <w:sz w:val="24"/>
          <w:szCs w:val="24"/>
        </w:rPr>
        <w:t xml:space="preserve">) Метод обратной матрицы: из матричного уравнения </w:t>
      </w:r>
      <w:r w:rsidRPr="007F637A">
        <w:rPr>
          <w:i/>
          <w:sz w:val="24"/>
          <w:szCs w:val="24"/>
        </w:rPr>
        <w:t>А*Х=В</w:t>
      </w:r>
      <w:r w:rsidRPr="007F637A">
        <w:rPr>
          <w:sz w:val="24"/>
          <w:szCs w:val="24"/>
        </w:rPr>
        <w:t xml:space="preserve"> следует </w:t>
      </w:r>
      <w:r w:rsidRPr="007F637A">
        <w:rPr>
          <w:i/>
          <w:sz w:val="24"/>
          <w:szCs w:val="24"/>
        </w:rPr>
        <w:t xml:space="preserve">Х </w:t>
      </w:r>
      <w:proofErr w:type="gramStart"/>
      <w:r w:rsidRPr="007F637A">
        <w:rPr>
          <w:i/>
          <w:sz w:val="24"/>
          <w:szCs w:val="24"/>
        </w:rPr>
        <w:t>=  В</w:t>
      </w:r>
      <w:proofErr w:type="gramEnd"/>
      <w:r w:rsidRPr="007F637A">
        <w:rPr>
          <w:i/>
          <w:sz w:val="24"/>
          <w:szCs w:val="24"/>
        </w:rPr>
        <w:t>* А</w:t>
      </w:r>
      <w:r w:rsidRPr="007F637A">
        <w:rPr>
          <w:i/>
          <w:sz w:val="24"/>
          <w:szCs w:val="24"/>
          <w:vertAlign w:val="superscript"/>
        </w:rPr>
        <w:t>-1</w:t>
      </w:r>
      <w:r w:rsidRPr="007F637A">
        <w:rPr>
          <w:sz w:val="24"/>
          <w:szCs w:val="24"/>
        </w:rPr>
        <w:t xml:space="preserve">, т.е. необходимо умножить  матрицу свободных членов на  обратную матрицу </w:t>
      </w:r>
      <w:r w:rsidRPr="007F637A">
        <w:rPr>
          <w:i/>
          <w:sz w:val="24"/>
          <w:szCs w:val="24"/>
        </w:rPr>
        <w:t>А</w:t>
      </w:r>
      <w:r w:rsidRPr="007F637A">
        <w:rPr>
          <w:i/>
          <w:sz w:val="24"/>
          <w:szCs w:val="24"/>
          <w:vertAlign w:val="superscript"/>
        </w:rPr>
        <w:t>-1</w:t>
      </w:r>
      <w:r w:rsidRPr="007F637A">
        <w:rPr>
          <w:sz w:val="24"/>
          <w:szCs w:val="24"/>
        </w:rPr>
        <w:t xml:space="preserve"> , получаем матрицу переменных</w:t>
      </w:r>
    </w:p>
    <w:p w:rsidR="00D24D73" w:rsidRPr="007F637A" w:rsidRDefault="00D24D73" w:rsidP="003009D9">
      <w:pPr>
        <w:jc w:val="both"/>
        <w:rPr>
          <w:sz w:val="24"/>
          <w:szCs w:val="24"/>
        </w:rPr>
      </w:pPr>
    </w:p>
    <w:p w:rsidR="003D7382" w:rsidRPr="007F637A" w:rsidRDefault="003D7382" w:rsidP="003D7382">
      <w:pPr>
        <w:rPr>
          <w:sz w:val="24"/>
          <w:szCs w:val="24"/>
        </w:rPr>
      </w:pPr>
      <w:r w:rsidRPr="007F637A">
        <w:rPr>
          <w:sz w:val="24"/>
          <w:szCs w:val="24"/>
        </w:rPr>
        <w:t>Вопрос 4 (выбор одного правильного ответа)</w:t>
      </w:r>
    </w:p>
    <w:p w:rsidR="003D7382" w:rsidRPr="007F637A" w:rsidRDefault="003D7382" w:rsidP="003D7382">
      <w:pPr>
        <w:rPr>
          <w:sz w:val="24"/>
          <w:szCs w:val="24"/>
        </w:rPr>
      </w:pPr>
      <w:r w:rsidRPr="007F637A">
        <w:rPr>
          <w:sz w:val="24"/>
          <w:szCs w:val="24"/>
        </w:rPr>
        <w:t>Если основная матрица системы линейных уравнений вырождена, то система уравнений:</w:t>
      </w:r>
    </w:p>
    <w:p w:rsidR="003D7382" w:rsidRPr="007F637A" w:rsidRDefault="003D7382" w:rsidP="003D7382">
      <w:pPr>
        <w:rPr>
          <w:sz w:val="24"/>
          <w:szCs w:val="24"/>
        </w:rPr>
      </w:pPr>
      <w:r w:rsidRPr="007F637A">
        <w:rPr>
          <w:sz w:val="24"/>
          <w:szCs w:val="24"/>
          <w:lang w:val="en-US"/>
        </w:rPr>
        <w:t>a</w:t>
      </w:r>
      <w:r w:rsidRPr="007F637A">
        <w:rPr>
          <w:sz w:val="24"/>
          <w:szCs w:val="24"/>
        </w:rPr>
        <w:t>) имеет одно решение;</w:t>
      </w:r>
    </w:p>
    <w:p w:rsidR="003D7382" w:rsidRPr="007F637A" w:rsidRDefault="003D7382" w:rsidP="003D7382">
      <w:pPr>
        <w:rPr>
          <w:sz w:val="24"/>
          <w:szCs w:val="24"/>
        </w:rPr>
      </w:pPr>
      <w:r w:rsidRPr="007F637A">
        <w:rPr>
          <w:sz w:val="24"/>
          <w:szCs w:val="24"/>
          <w:lang w:val="en-US"/>
        </w:rPr>
        <w:t>b</w:t>
      </w:r>
      <w:r w:rsidRPr="007F637A">
        <w:rPr>
          <w:sz w:val="24"/>
          <w:szCs w:val="24"/>
        </w:rPr>
        <w:t>) не имеет решений;</w:t>
      </w:r>
    </w:p>
    <w:p w:rsidR="003D7382" w:rsidRPr="007F637A" w:rsidRDefault="003D7382" w:rsidP="003D7382">
      <w:pPr>
        <w:rPr>
          <w:sz w:val="24"/>
          <w:szCs w:val="24"/>
        </w:rPr>
      </w:pPr>
      <w:r w:rsidRPr="007F637A">
        <w:rPr>
          <w:sz w:val="24"/>
          <w:szCs w:val="24"/>
          <w:lang w:val="en-US"/>
        </w:rPr>
        <w:t>c</w:t>
      </w:r>
      <w:r w:rsidRPr="007F637A">
        <w:rPr>
          <w:sz w:val="24"/>
          <w:szCs w:val="24"/>
        </w:rPr>
        <w:t>) имеет бесконечное множество решений;</w:t>
      </w:r>
    </w:p>
    <w:p w:rsidR="003D7382" w:rsidRPr="007F637A" w:rsidRDefault="003D7382" w:rsidP="003D7382">
      <w:pPr>
        <w:rPr>
          <w:sz w:val="24"/>
          <w:szCs w:val="24"/>
        </w:rPr>
      </w:pPr>
      <w:r w:rsidRPr="007F637A">
        <w:rPr>
          <w:sz w:val="24"/>
          <w:szCs w:val="24"/>
          <w:lang w:val="en-US"/>
        </w:rPr>
        <w:t>d</w:t>
      </w:r>
      <w:r w:rsidRPr="007F637A">
        <w:rPr>
          <w:sz w:val="24"/>
          <w:szCs w:val="24"/>
        </w:rPr>
        <w:t>) может иметь как одно, так и несколько решений;</w:t>
      </w:r>
    </w:p>
    <w:p w:rsidR="003D7382" w:rsidRPr="00F566DA" w:rsidRDefault="003D7382" w:rsidP="003D7382">
      <w:pPr>
        <w:rPr>
          <w:b/>
          <w:sz w:val="24"/>
          <w:szCs w:val="24"/>
        </w:rPr>
      </w:pPr>
      <w:r w:rsidRPr="00F566DA">
        <w:rPr>
          <w:b/>
          <w:sz w:val="24"/>
          <w:szCs w:val="24"/>
          <w:lang w:val="en-US"/>
        </w:rPr>
        <w:t>e</w:t>
      </w:r>
      <w:r w:rsidRPr="00F566DA">
        <w:rPr>
          <w:b/>
          <w:sz w:val="24"/>
          <w:szCs w:val="24"/>
        </w:rPr>
        <w:t xml:space="preserve">) </w:t>
      </w:r>
      <w:proofErr w:type="gramStart"/>
      <w:r w:rsidRPr="00F566DA">
        <w:rPr>
          <w:b/>
          <w:sz w:val="24"/>
          <w:szCs w:val="24"/>
        </w:rPr>
        <w:t>может</w:t>
      </w:r>
      <w:proofErr w:type="gramEnd"/>
      <w:r w:rsidRPr="00F566DA">
        <w:rPr>
          <w:b/>
          <w:sz w:val="24"/>
          <w:szCs w:val="24"/>
        </w:rPr>
        <w:t xml:space="preserve"> не иметь решений, либо иметь единственное решение, либо иметь бесконечное множество решений.</w:t>
      </w:r>
    </w:p>
    <w:p w:rsidR="00D24D73" w:rsidRPr="007F637A" w:rsidRDefault="00D24D73" w:rsidP="003009D9">
      <w:pPr>
        <w:jc w:val="both"/>
        <w:rPr>
          <w:sz w:val="24"/>
          <w:szCs w:val="24"/>
        </w:rPr>
      </w:pPr>
    </w:p>
    <w:p w:rsidR="003D7382" w:rsidRPr="007F637A" w:rsidRDefault="003D7382" w:rsidP="003D7382">
      <w:pPr>
        <w:rPr>
          <w:sz w:val="24"/>
          <w:szCs w:val="24"/>
        </w:rPr>
      </w:pPr>
      <w:r w:rsidRPr="007F637A">
        <w:rPr>
          <w:sz w:val="24"/>
          <w:szCs w:val="24"/>
        </w:rPr>
        <w:t>Вопрос 5 (выбор нескольких правильных ответов)</w:t>
      </w:r>
    </w:p>
    <w:p w:rsidR="003D7382" w:rsidRPr="007F637A" w:rsidRDefault="003D7382" w:rsidP="003D7382">
      <w:pPr>
        <w:rPr>
          <w:sz w:val="24"/>
          <w:szCs w:val="24"/>
        </w:rPr>
      </w:pPr>
      <w:r w:rsidRPr="007F637A">
        <w:rPr>
          <w:sz w:val="24"/>
          <w:szCs w:val="24"/>
        </w:rPr>
        <w:t>Определитель матрицы А равен нулю, если</w:t>
      </w:r>
    </w:p>
    <w:p w:rsidR="003D7382" w:rsidRPr="00F566DA" w:rsidRDefault="003D7382" w:rsidP="003D7382">
      <w:pPr>
        <w:rPr>
          <w:b/>
          <w:sz w:val="24"/>
          <w:szCs w:val="24"/>
          <w:lang w:eastAsia="ru-RU"/>
        </w:rPr>
      </w:pPr>
      <w:r w:rsidRPr="00F566DA">
        <w:rPr>
          <w:b/>
          <w:sz w:val="24"/>
          <w:szCs w:val="24"/>
          <w:lang w:val="en-US" w:eastAsia="ru-RU"/>
        </w:rPr>
        <w:t>a</w:t>
      </w:r>
      <w:r w:rsidRPr="00F566DA">
        <w:rPr>
          <w:b/>
          <w:sz w:val="24"/>
          <w:szCs w:val="24"/>
          <w:lang w:eastAsia="ru-RU"/>
        </w:rPr>
        <w:t xml:space="preserve">) </w:t>
      </w:r>
      <w:proofErr w:type="gramStart"/>
      <w:r w:rsidRPr="00F566DA">
        <w:rPr>
          <w:b/>
          <w:sz w:val="24"/>
          <w:szCs w:val="24"/>
          <w:lang w:eastAsia="ru-RU"/>
        </w:rPr>
        <w:t>все</w:t>
      </w:r>
      <w:proofErr w:type="gramEnd"/>
      <w:r w:rsidRPr="00F566DA">
        <w:rPr>
          <w:b/>
          <w:sz w:val="24"/>
          <w:szCs w:val="24"/>
          <w:lang w:eastAsia="ru-RU"/>
        </w:rPr>
        <w:t xml:space="preserve"> элементы какой-либо строки или какого-либо столбца равны нулю</w:t>
      </w:r>
    </w:p>
    <w:p w:rsidR="003D7382" w:rsidRPr="00F566DA" w:rsidRDefault="003D7382" w:rsidP="003D7382">
      <w:pPr>
        <w:rPr>
          <w:b/>
          <w:sz w:val="24"/>
          <w:szCs w:val="24"/>
          <w:lang w:eastAsia="ru-RU"/>
        </w:rPr>
      </w:pPr>
      <w:r w:rsidRPr="00F566DA">
        <w:rPr>
          <w:b/>
          <w:sz w:val="24"/>
          <w:szCs w:val="24"/>
        </w:rPr>
        <w:t>b) элементы двух строк или двух столбцов соответственно пропорциональны</w:t>
      </w:r>
    </w:p>
    <w:p w:rsidR="003D7382" w:rsidRPr="007F637A" w:rsidRDefault="003D7382" w:rsidP="003D7382">
      <w:pPr>
        <w:rPr>
          <w:sz w:val="24"/>
          <w:szCs w:val="24"/>
        </w:rPr>
      </w:pPr>
      <w:r w:rsidRPr="007F637A">
        <w:rPr>
          <w:sz w:val="24"/>
          <w:szCs w:val="24"/>
        </w:rPr>
        <w:t>c) все элементы главной диагонали равны нулю</w:t>
      </w:r>
    </w:p>
    <w:p w:rsidR="003D7382" w:rsidRPr="007F637A" w:rsidRDefault="003D7382" w:rsidP="003009D9">
      <w:pPr>
        <w:jc w:val="both"/>
        <w:rPr>
          <w:sz w:val="24"/>
          <w:szCs w:val="24"/>
        </w:rPr>
      </w:pPr>
    </w:p>
    <w:p w:rsidR="003D7382" w:rsidRPr="007F637A" w:rsidRDefault="003D7382" w:rsidP="003D7382">
      <w:pPr>
        <w:rPr>
          <w:sz w:val="24"/>
          <w:szCs w:val="24"/>
        </w:rPr>
      </w:pPr>
      <w:r w:rsidRPr="007F637A">
        <w:rPr>
          <w:sz w:val="24"/>
          <w:szCs w:val="24"/>
        </w:rPr>
        <w:t>Вопрос 6 (выбор одного правильного ответа)</w:t>
      </w:r>
    </w:p>
    <w:p w:rsidR="003D7382" w:rsidRPr="007F637A" w:rsidRDefault="003D7382" w:rsidP="003D7382">
      <w:pPr>
        <w:rPr>
          <w:sz w:val="24"/>
          <w:szCs w:val="24"/>
          <w:lang w:eastAsia="ru-RU"/>
        </w:rPr>
      </w:pPr>
      <w:r w:rsidRPr="007F637A">
        <w:rPr>
          <w:sz w:val="24"/>
          <w:szCs w:val="24"/>
          <w:lang w:eastAsia="ru-RU"/>
        </w:rPr>
        <w:t>Известна точка M (х</w:t>
      </w:r>
      <w:r w:rsidRPr="007F637A">
        <w:rPr>
          <w:sz w:val="24"/>
          <w:szCs w:val="24"/>
          <w:vertAlign w:val="subscript"/>
          <w:lang w:eastAsia="ru-RU"/>
        </w:rPr>
        <w:t>0</w:t>
      </w:r>
      <w:r w:rsidRPr="007F637A">
        <w:rPr>
          <w:sz w:val="24"/>
          <w:szCs w:val="24"/>
          <w:lang w:eastAsia="ru-RU"/>
        </w:rPr>
        <w:t>, у</w:t>
      </w:r>
      <w:r w:rsidRPr="007F637A">
        <w:rPr>
          <w:sz w:val="24"/>
          <w:szCs w:val="24"/>
          <w:vertAlign w:val="subscript"/>
          <w:lang w:eastAsia="ru-RU"/>
        </w:rPr>
        <w:t>0</w:t>
      </w:r>
      <w:r w:rsidRPr="007F637A">
        <w:rPr>
          <w:sz w:val="24"/>
          <w:szCs w:val="24"/>
          <w:lang w:eastAsia="ru-RU"/>
        </w:rPr>
        <w:t>) принадлежащая прямой, и угловой коэффициент k прямой, тогда уравнение прямой можно задать:</w:t>
      </w:r>
    </w:p>
    <w:p w:rsidR="003D7382" w:rsidRPr="00F566DA" w:rsidRDefault="003D7382" w:rsidP="003D7382">
      <w:pPr>
        <w:rPr>
          <w:b/>
          <w:sz w:val="24"/>
          <w:szCs w:val="24"/>
          <w:lang w:val="en-US"/>
        </w:rPr>
      </w:pPr>
      <w:r w:rsidRPr="00F566DA">
        <w:rPr>
          <w:b/>
          <w:sz w:val="24"/>
          <w:szCs w:val="24"/>
          <w:lang w:val="en-US"/>
        </w:rPr>
        <w:t xml:space="preserve">a) </w:t>
      </w:r>
      <w:r w:rsidRPr="00F566DA">
        <w:rPr>
          <w:b/>
          <w:position w:val="-12"/>
          <w:sz w:val="24"/>
          <w:szCs w:val="24"/>
        </w:rPr>
        <w:object w:dxaOrig="1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15pt;height:19pt" o:ole="">
            <v:imagedata r:id="rId9" o:title=""/>
          </v:shape>
          <o:OLEObject Type="Embed" ProgID="Equation.3" ShapeID="_x0000_i1025" DrawAspect="Content" ObjectID="_1759414388" r:id="rId10"/>
        </w:object>
      </w:r>
    </w:p>
    <w:p w:rsidR="003D7382" w:rsidRPr="007F637A" w:rsidRDefault="003D7382" w:rsidP="003D7382">
      <w:pPr>
        <w:rPr>
          <w:sz w:val="24"/>
          <w:szCs w:val="24"/>
          <w:lang w:val="en-US" w:eastAsia="ru-RU"/>
        </w:rPr>
      </w:pPr>
      <w:r w:rsidRPr="007F637A">
        <w:rPr>
          <w:sz w:val="24"/>
          <w:szCs w:val="24"/>
          <w:lang w:val="en-US"/>
        </w:rPr>
        <w:t xml:space="preserve">b) </w:t>
      </w:r>
      <w:proofErr w:type="gramStart"/>
      <w:r w:rsidRPr="007F637A">
        <w:rPr>
          <w:sz w:val="24"/>
          <w:szCs w:val="24"/>
          <w:lang w:val="en-US"/>
        </w:rPr>
        <w:t>y</w:t>
      </w:r>
      <w:proofErr w:type="gramEnd"/>
      <w:r w:rsidRPr="007F637A">
        <w:rPr>
          <w:sz w:val="24"/>
          <w:szCs w:val="24"/>
          <w:lang w:val="en-US"/>
        </w:rPr>
        <w:t xml:space="preserve"> = k(y</w:t>
      </w:r>
      <w:r w:rsidRPr="007F637A">
        <w:rPr>
          <w:sz w:val="24"/>
          <w:szCs w:val="24"/>
          <w:vertAlign w:val="subscript"/>
          <w:lang w:val="en-US"/>
        </w:rPr>
        <w:t>0</w:t>
      </w:r>
      <w:r w:rsidRPr="007F637A">
        <w:rPr>
          <w:sz w:val="24"/>
          <w:szCs w:val="24"/>
          <w:lang w:val="en-US"/>
        </w:rPr>
        <w:t xml:space="preserve"> +x</w:t>
      </w:r>
      <w:r w:rsidRPr="007F637A">
        <w:rPr>
          <w:sz w:val="24"/>
          <w:szCs w:val="24"/>
          <w:vertAlign w:val="subscript"/>
          <w:lang w:val="en-US"/>
        </w:rPr>
        <w:t>0</w:t>
      </w:r>
      <w:r w:rsidRPr="007F637A">
        <w:rPr>
          <w:sz w:val="24"/>
          <w:szCs w:val="24"/>
          <w:lang w:val="en-US"/>
        </w:rPr>
        <w:t>)</w:t>
      </w:r>
    </w:p>
    <w:p w:rsidR="003D7382" w:rsidRPr="007F637A" w:rsidRDefault="003D7382" w:rsidP="003D7382">
      <w:pPr>
        <w:rPr>
          <w:sz w:val="24"/>
          <w:szCs w:val="24"/>
          <w:lang w:val="en-US" w:eastAsia="ru-RU"/>
        </w:rPr>
      </w:pPr>
      <w:r w:rsidRPr="007F637A">
        <w:rPr>
          <w:sz w:val="24"/>
          <w:szCs w:val="24"/>
          <w:lang w:val="en-US"/>
        </w:rPr>
        <w:t xml:space="preserve">c) </w:t>
      </w:r>
      <w:proofErr w:type="gramStart"/>
      <w:r w:rsidRPr="007F637A">
        <w:rPr>
          <w:sz w:val="24"/>
          <w:szCs w:val="24"/>
          <w:lang w:val="en-US"/>
        </w:rPr>
        <w:t>y</w:t>
      </w:r>
      <w:proofErr w:type="gramEnd"/>
      <w:r w:rsidRPr="007F637A">
        <w:rPr>
          <w:sz w:val="24"/>
          <w:szCs w:val="24"/>
          <w:lang w:val="en-US"/>
        </w:rPr>
        <w:t xml:space="preserve"> = k(y</w:t>
      </w:r>
      <w:r w:rsidRPr="007F637A">
        <w:rPr>
          <w:sz w:val="24"/>
          <w:szCs w:val="24"/>
          <w:vertAlign w:val="subscript"/>
          <w:lang w:val="en-US"/>
        </w:rPr>
        <w:t>0</w:t>
      </w:r>
      <w:r w:rsidRPr="007F637A">
        <w:rPr>
          <w:sz w:val="24"/>
          <w:szCs w:val="24"/>
          <w:lang w:val="en-US"/>
        </w:rPr>
        <w:t xml:space="preserve"> –x</w:t>
      </w:r>
      <w:r w:rsidRPr="007F637A">
        <w:rPr>
          <w:sz w:val="24"/>
          <w:szCs w:val="24"/>
          <w:vertAlign w:val="subscript"/>
          <w:lang w:val="en-US"/>
        </w:rPr>
        <w:t>0</w:t>
      </w:r>
      <w:r w:rsidRPr="007F637A">
        <w:rPr>
          <w:sz w:val="24"/>
          <w:szCs w:val="24"/>
          <w:lang w:val="en-US"/>
        </w:rPr>
        <w:t>)</w:t>
      </w:r>
    </w:p>
    <w:p w:rsidR="003D7382" w:rsidRPr="00754B42" w:rsidRDefault="003D7382" w:rsidP="003009D9">
      <w:pPr>
        <w:jc w:val="both"/>
        <w:rPr>
          <w:sz w:val="24"/>
          <w:szCs w:val="24"/>
          <w:lang w:val="en-US"/>
        </w:rPr>
      </w:pPr>
    </w:p>
    <w:p w:rsidR="003D7382" w:rsidRPr="007F637A" w:rsidRDefault="003D7382" w:rsidP="003D7382">
      <w:pPr>
        <w:rPr>
          <w:sz w:val="24"/>
          <w:szCs w:val="24"/>
          <w:lang w:eastAsia="ru-RU"/>
        </w:rPr>
      </w:pPr>
      <w:r w:rsidRPr="007F637A">
        <w:rPr>
          <w:sz w:val="24"/>
          <w:szCs w:val="24"/>
        </w:rPr>
        <w:t>Вопрос 7 (установление соответствия)</w:t>
      </w:r>
    </w:p>
    <w:p w:rsidR="003D7382" w:rsidRPr="007F637A" w:rsidRDefault="003D7382" w:rsidP="003D7382">
      <w:pPr>
        <w:rPr>
          <w:sz w:val="24"/>
          <w:szCs w:val="24"/>
          <w:lang w:eastAsia="ru-RU"/>
        </w:rPr>
      </w:pPr>
      <w:r w:rsidRPr="007F637A">
        <w:rPr>
          <w:sz w:val="24"/>
          <w:szCs w:val="24"/>
          <w:lang w:eastAsia="ru-RU"/>
        </w:rPr>
        <w:t>Основные понятия и определения</w:t>
      </w:r>
    </w:p>
    <w:tbl>
      <w:tblPr>
        <w:tblStyle w:val="ad"/>
        <w:tblW w:w="0" w:type="auto"/>
        <w:tblLook w:val="04A0"/>
      </w:tblPr>
      <w:tblGrid>
        <w:gridCol w:w="5116"/>
        <w:gridCol w:w="5305"/>
      </w:tblGrid>
      <w:tr w:rsidR="003D7382" w:rsidRPr="007F637A" w:rsidTr="00F566DA">
        <w:trPr>
          <w:trHeight w:val="401"/>
        </w:trPr>
        <w:tc>
          <w:tcPr>
            <w:tcW w:w="5116" w:type="dxa"/>
          </w:tcPr>
          <w:p w:rsidR="003D7382" w:rsidRPr="007F637A" w:rsidRDefault="003D7382" w:rsidP="000772DE">
            <w:pPr>
              <w:rPr>
                <w:sz w:val="24"/>
                <w:szCs w:val="24"/>
                <w:lang w:eastAsia="ru-RU"/>
              </w:rPr>
            </w:pPr>
            <w:r w:rsidRPr="007F637A">
              <w:rPr>
                <w:sz w:val="24"/>
                <w:szCs w:val="24"/>
                <w:lang w:eastAsia="ru-RU"/>
              </w:rPr>
              <w:t xml:space="preserve">ПОНЯТИЕ </w:t>
            </w:r>
          </w:p>
        </w:tc>
        <w:tc>
          <w:tcPr>
            <w:tcW w:w="5305" w:type="dxa"/>
          </w:tcPr>
          <w:p w:rsidR="003D7382" w:rsidRPr="007F637A" w:rsidRDefault="003D7382" w:rsidP="000772DE">
            <w:pPr>
              <w:rPr>
                <w:sz w:val="24"/>
                <w:szCs w:val="24"/>
                <w:lang w:eastAsia="ru-RU"/>
              </w:rPr>
            </w:pPr>
            <w:r w:rsidRPr="007F637A">
              <w:rPr>
                <w:sz w:val="24"/>
                <w:szCs w:val="24"/>
                <w:lang w:eastAsia="ru-RU"/>
              </w:rPr>
              <w:t>ОПРЕДЕЛЕНИЕ</w:t>
            </w:r>
          </w:p>
        </w:tc>
      </w:tr>
      <w:tr w:rsidR="003D7382" w:rsidRPr="007F637A" w:rsidTr="00F566DA">
        <w:tc>
          <w:tcPr>
            <w:tcW w:w="5116" w:type="dxa"/>
          </w:tcPr>
          <w:p w:rsidR="003D7382" w:rsidRPr="007F637A" w:rsidRDefault="003D7382" w:rsidP="000772DE">
            <w:pPr>
              <w:rPr>
                <w:sz w:val="24"/>
                <w:szCs w:val="24"/>
                <w:lang w:eastAsia="ru-RU"/>
              </w:rPr>
            </w:pPr>
            <w:r w:rsidRPr="007F637A">
              <w:rPr>
                <w:sz w:val="24"/>
                <w:szCs w:val="24"/>
                <w:lang w:eastAsia="ru-RU"/>
              </w:rPr>
              <w:t>1) вектор</w:t>
            </w:r>
          </w:p>
          <w:p w:rsidR="003D7382" w:rsidRPr="007F637A" w:rsidRDefault="003D7382" w:rsidP="000772DE">
            <w:pPr>
              <w:rPr>
                <w:sz w:val="24"/>
                <w:szCs w:val="24"/>
                <w:lang w:eastAsia="ru-RU"/>
              </w:rPr>
            </w:pPr>
            <w:r w:rsidRPr="007F637A">
              <w:rPr>
                <w:sz w:val="24"/>
                <w:szCs w:val="24"/>
                <w:lang w:eastAsia="ru-RU"/>
              </w:rPr>
              <w:t>2) нуль-вектор</w:t>
            </w:r>
          </w:p>
          <w:p w:rsidR="003D7382" w:rsidRPr="007F637A" w:rsidRDefault="003D7382" w:rsidP="000772DE">
            <w:pPr>
              <w:rPr>
                <w:sz w:val="24"/>
                <w:szCs w:val="24"/>
                <w:lang w:eastAsia="ru-RU"/>
              </w:rPr>
            </w:pPr>
            <w:r w:rsidRPr="007F637A">
              <w:rPr>
                <w:sz w:val="24"/>
                <w:szCs w:val="24"/>
                <w:lang w:eastAsia="ru-RU"/>
              </w:rPr>
              <w:t>3) единичный вектор</w:t>
            </w:r>
          </w:p>
          <w:p w:rsidR="003D7382" w:rsidRPr="007F637A" w:rsidRDefault="003D7382" w:rsidP="000772DE">
            <w:pPr>
              <w:rPr>
                <w:sz w:val="24"/>
                <w:szCs w:val="24"/>
                <w:lang w:eastAsia="ru-RU"/>
              </w:rPr>
            </w:pPr>
            <w:r w:rsidRPr="007F637A">
              <w:rPr>
                <w:sz w:val="24"/>
                <w:szCs w:val="24"/>
                <w:lang w:eastAsia="ru-RU"/>
              </w:rPr>
              <w:t>4) коллинеарные векторы</w:t>
            </w:r>
          </w:p>
          <w:p w:rsidR="003D7382" w:rsidRPr="007F637A" w:rsidRDefault="003D7382" w:rsidP="000772DE">
            <w:pPr>
              <w:rPr>
                <w:sz w:val="24"/>
                <w:szCs w:val="24"/>
                <w:lang w:val="en-US" w:eastAsia="ru-RU"/>
              </w:rPr>
            </w:pPr>
            <w:r w:rsidRPr="007F637A">
              <w:rPr>
                <w:sz w:val="24"/>
                <w:szCs w:val="24"/>
                <w:lang w:eastAsia="ru-RU"/>
              </w:rPr>
              <w:t>5) компланарные векторы</w:t>
            </w:r>
          </w:p>
          <w:p w:rsidR="003D7382" w:rsidRPr="007F637A" w:rsidRDefault="003D7382" w:rsidP="000772DE">
            <w:pPr>
              <w:rPr>
                <w:sz w:val="24"/>
                <w:szCs w:val="24"/>
                <w:lang w:val="en-US" w:eastAsia="ru-RU"/>
              </w:rPr>
            </w:pPr>
          </w:p>
        </w:tc>
        <w:tc>
          <w:tcPr>
            <w:tcW w:w="5305" w:type="dxa"/>
          </w:tcPr>
          <w:p w:rsidR="003D7382" w:rsidRPr="007F637A" w:rsidRDefault="003D7382" w:rsidP="000772DE">
            <w:pPr>
              <w:rPr>
                <w:sz w:val="24"/>
                <w:szCs w:val="24"/>
                <w:lang w:eastAsia="ru-RU"/>
              </w:rPr>
            </w:pPr>
            <w:r w:rsidRPr="007F637A">
              <w:rPr>
                <w:sz w:val="24"/>
                <w:szCs w:val="24"/>
                <w:lang w:eastAsia="ru-RU"/>
              </w:rPr>
              <w:lastRenderedPageBreak/>
              <w:t xml:space="preserve">а) отрезок, начало и конец которого совпадают </w:t>
            </w:r>
          </w:p>
          <w:p w:rsidR="003D7382" w:rsidRPr="007F637A" w:rsidRDefault="003D7382" w:rsidP="000772DE">
            <w:pPr>
              <w:rPr>
                <w:sz w:val="24"/>
                <w:szCs w:val="24"/>
                <w:lang w:eastAsia="ru-RU"/>
              </w:rPr>
            </w:pPr>
            <w:r w:rsidRPr="007F637A">
              <w:rPr>
                <w:sz w:val="24"/>
                <w:szCs w:val="24"/>
                <w:lang w:eastAsia="ru-RU"/>
              </w:rPr>
              <w:t>б) направленный отрезок</w:t>
            </w:r>
          </w:p>
          <w:p w:rsidR="003D7382" w:rsidRPr="007F637A" w:rsidRDefault="003D7382" w:rsidP="000772DE">
            <w:pPr>
              <w:rPr>
                <w:sz w:val="24"/>
                <w:szCs w:val="24"/>
                <w:lang w:eastAsia="ru-RU"/>
              </w:rPr>
            </w:pPr>
            <w:r w:rsidRPr="007F637A">
              <w:rPr>
                <w:sz w:val="24"/>
                <w:szCs w:val="24"/>
                <w:lang w:eastAsia="ru-RU"/>
              </w:rPr>
              <w:t>в) векторы, лежащие в параллельных плоскостях (или в одной плоскости)</w:t>
            </w:r>
          </w:p>
          <w:p w:rsidR="003D7382" w:rsidRPr="007F637A" w:rsidRDefault="003D7382" w:rsidP="000772DE">
            <w:pPr>
              <w:rPr>
                <w:sz w:val="24"/>
                <w:szCs w:val="24"/>
                <w:lang w:eastAsia="ru-RU"/>
              </w:rPr>
            </w:pPr>
            <w:r w:rsidRPr="007F637A">
              <w:rPr>
                <w:sz w:val="24"/>
                <w:szCs w:val="24"/>
                <w:lang w:eastAsia="ru-RU"/>
              </w:rPr>
              <w:t>г) вектор, длина которого равна единице</w:t>
            </w:r>
          </w:p>
          <w:p w:rsidR="003D7382" w:rsidRPr="007F637A" w:rsidRDefault="003D7382" w:rsidP="000772DE">
            <w:pPr>
              <w:rPr>
                <w:sz w:val="24"/>
                <w:szCs w:val="24"/>
                <w:lang w:eastAsia="ru-RU"/>
              </w:rPr>
            </w:pPr>
            <w:r w:rsidRPr="007F637A">
              <w:rPr>
                <w:sz w:val="24"/>
                <w:szCs w:val="24"/>
                <w:lang w:eastAsia="ru-RU"/>
              </w:rPr>
              <w:lastRenderedPageBreak/>
              <w:t>д) векторы, лежащие на параллельных прямых (или на одной прямой)</w:t>
            </w:r>
          </w:p>
          <w:p w:rsidR="003D7382" w:rsidRPr="007F637A" w:rsidRDefault="003D7382" w:rsidP="000772DE">
            <w:pPr>
              <w:rPr>
                <w:sz w:val="24"/>
                <w:szCs w:val="24"/>
                <w:lang w:eastAsia="ru-RU"/>
              </w:rPr>
            </w:pPr>
            <w:r w:rsidRPr="007F637A">
              <w:rPr>
                <w:sz w:val="24"/>
                <w:szCs w:val="24"/>
                <w:lang w:eastAsia="ru-RU"/>
              </w:rPr>
              <w:t>е) векторы, лежащие в пересекающихся плоскостях</w:t>
            </w:r>
          </w:p>
          <w:p w:rsidR="003D7382" w:rsidRPr="007F637A" w:rsidRDefault="003D7382" w:rsidP="000772DE">
            <w:pPr>
              <w:rPr>
                <w:sz w:val="24"/>
                <w:szCs w:val="24"/>
                <w:lang w:eastAsia="ru-RU"/>
              </w:rPr>
            </w:pPr>
            <w:r w:rsidRPr="007F637A">
              <w:rPr>
                <w:sz w:val="24"/>
                <w:szCs w:val="24"/>
                <w:lang w:eastAsia="ru-RU"/>
              </w:rPr>
              <w:t>ж) векторы, лежащие на перпендикулярных прямых</w:t>
            </w:r>
          </w:p>
        </w:tc>
      </w:tr>
    </w:tbl>
    <w:p w:rsidR="003D7382" w:rsidRPr="00317244" w:rsidRDefault="00F566DA" w:rsidP="003009D9">
      <w:pPr>
        <w:jc w:val="both"/>
        <w:rPr>
          <w:sz w:val="24"/>
          <w:szCs w:val="24"/>
          <w:lang w:eastAsia="ru-RU"/>
        </w:rPr>
      </w:pPr>
      <w:r w:rsidRPr="00317244">
        <w:rPr>
          <w:sz w:val="24"/>
          <w:szCs w:val="24"/>
          <w:lang w:eastAsia="ru-RU"/>
        </w:rPr>
        <w:lastRenderedPageBreak/>
        <w:t>Ответ: 1-б, 2-а, 3-г, 4-д, 5-в</w:t>
      </w:r>
    </w:p>
    <w:p w:rsidR="00F566DA" w:rsidRPr="007F637A" w:rsidRDefault="00F566DA" w:rsidP="003009D9">
      <w:pPr>
        <w:jc w:val="both"/>
        <w:rPr>
          <w:sz w:val="24"/>
          <w:szCs w:val="24"/>
        </w:rPr>
      </w:pPr>
    </w:p>
    <w:p w:rsidR="003F0FC6" w:rsidRPr="007F637A" w:rsidRDefault="003F0FC6" w:rsidP="003F0FC6">
      <w:pPr>
        <w:rPr>
          <w:sz w:val="24"/>
          <w:szCs w:val="24"/>
          <w:lang w:eastAsia="ru-RU"/>
        </w:rPr>
      </w:pPr>
      <w:r w:rsidRPr="007F637A">
        <w:rPr>
          <w:sz w:val="24"/>
          <w:szCs w:val="24"/>
        </w:rPr>
        <w:t>Вопрос 8 (выбор нескольких правильных ответов)</w:t>
      </w:r>
    </w:p>
    <w:p w:rsidR="003F0FC6" w:rsidRPr="007F637A" w:rsidRDefault="003F0FC6" w:rsidP="003F0FC6">
      <w:pPr>
        <w:pStyle w:val="afff2"/>
        <w:tabs>
          <w:tab w:val="num" w:pos="0"/>
        </w:tabs>
        <w:spacing w:before="0" w:beforeAutospacing="0" w:after="0" w:afterAutospacing="0"/>
        <w:ind w:firstLine="0"/>
        <w:rPr>
          <w:b/>
          <w:sz w:val="24"/>
          <w:szCs w:val="24"/>
        </w:rPr>
      </w:pPr>
      <w:r w:rsidRPr="007F637A">
        <w:rPr>
          <w:sz w:val="24"/>
          <w:szCs w:val="24"/>
        </w:rPr>
        <w:t xml:space="preserve">Прямые, уравнения, которых </w:t>
      </w:r>
      <w:r w:rsidRPr="007F637A">
        <w:rPr>
          <w:i/>
          <w:sz w:val="24"/>
          <w:szCs w:val="24"/>
        </w:rPr>
        <w:t>3tx-8y+1</w:t>
      </w:r>
      <w:r w:rsidRPr="007F637A">
        <w:rPr>
          <w:sz w:val="24"/>
          <w:szCs w:val="24"/>
        </w:rPr>
        <w:t xml:space="preserve"> = 0 и (</w:t>
      </w:r>
      <w:r w:rsidRPr="007F637A">
        <w:rPr>
          <w:i/>
          <w:sz w:val="24"/>
          <w:szCs w:val="24"/>
        </w:rPr>
        <w:t>1+t)x</w:t>
      </w:r>
      <w:r w:rsidRPr="007F637A">
        <w:rPr>
          <w:sz w:val="24"/>
          <w:szCs w:val="24"/>
        </w:rPr>
        <w:t>-</w:t>
      </w:r>
      <w:r w:rsidRPr="007F637A">
        <w:rPr>
          <w:i/>
          <w:sz w:val="24"/>
          <w:szCs w:val="24"/>
        </w:rPr>
        <w:t>2ty</w:t>
      </w:r>
      <w:r w:rsidRPr="007F637A">
        <w:rPr>
          <w:sz w:val="24"/>
          <w:szCs w:val="24"/>
        </w:rPr>
        <w:t xml:space="preserve"> = 0, параллельны при значении параметра </w:t>
      </w:r>
      <w:r w:rsidRPr="007F637A">
        <w:rPr>
          <w:i/>
          <w:iCs/>
          <w:sz w:val="24"/>
          <w:szCs w:val="24"/>
        </w:rPr>
        <w:t>t:</w:t>
      </w:r>
      <w:r w:rsidRPr="007F637A">
        <w:rPr>
          <w:i/>
          <w:sz w:val="24"/>
          <w:szCs w:val="24"/>
        </w:rPr>
        <w:t xml:space="preserve"> </w:t>
      </w:r>
    </w:p>
    <w:p w:rsidR="003F0FC6" w:rsidRPr="00E1037E" w:rsidRDefault="003F0FC6" w:rsidP="003F0FC6">
      <w:pPr>
        <w:tabs>
          <w:tab w:val="num" w:pos="0"/>
        </w:tabs>
        <w:jc w:val="both"/>
        <w:rPr>
          <w:sz w:val="24"/>
          <w:szCs w:val="24"/>
        </w:rPr>
      </w:pPr>
      <w:r w:rsidRPr="007F637A">
        <w:rPr>
          <w:sz w:val="24"/>
          <w:szCs w:val="24"/>
          <w:lang w:val="en-US"/>
        </w:rPr>
        <w:t>a</w:t>
      </w:r>
      <w:r w:rsidRPr="00E1037E">
        <w:rPr>
          <w:sz w:val="24"/>
          <w:szCs w:val="24"/>
        </w:rPr>
        <w:t>)</w:t>
      </w:r>
      <w:r w:rsidRPr="00E1037E">
        <w:rPr>
          <w:i/>
          <w:sz w:val="24"/>
          <w:szCs w:val="24"/>
        </w:rPr>
        <w:t xml:space="preserve"> </w:t>
      </w:r>
      <w:r w:rsidRPr="00E1037E">
        <w:rPr>
          <w:sz w:val="24"/>
          <w:szCs w:val="24"/>
        </w:rPr>
        <w:t xml:space="preserve"> </w:t>
      </w:r>
      <w:proofErr w:type="gramStart"/>
      <w:r w:rsidRPr="007F637A">
        <w:rPr>
          <w:i/>
          <w:sz w:val="24"/>
          <w:szCs w:val="24"/>
          <w:lang w:val="en-US"/>
        </w:rPr>
        <w:t>t</w:t>
      </w:r>
      <w:r w:rsidRPr="00E1037E">
        <w:rPr>
          <w:i/>
          <w:sz w:val="24"/>
          <w:szCs w:val="24"/>
          <w:vertAlign w:val="subscript"/>
        </w:rPr>
        <w:t>1</w:t>
      </w:r>
      <w:proofErr w:type="gramEnd"/>
      <w:r w:rsidRPr="00E1037E">
        <w:rPr>
          <w:i/>
          <w:sz w:val="24"/>
          <w:szCs w:val="24"/>
        </w:rPr>
        <w:t xml:space="preserve"> </w:t>
      </w:r>
      <w:r w:rsidRPr="00E1037E">
        <w:rPr>
          <w:sz w:val="24"/>
          <w:szCs w:val="24"/>
        </w:rPr>
        <w:t>= -3/2</w:t>
      </w:r>
    </w:p>
    <w:p w:rsidR="003F0FC6" w:rsidRPr="00F566DA" w:rsidRDefault="003F0FC6" w:rsidP="003F0FC6">
      <w:pPr>
        <w:tabs>
          <w:tab w:val="num" w:pos="0"/>
        </w:tabs>
        <w:jc w:val="both"/>
        <w:rPr>
          <w:b/>
          <w:sz w:val="24"/>
          <w:szCs w:val="24"/>
        </w:rPr>
      </w:pPr>
      <w:r w:rsidRPr="00F566DA">
        <w:rPr>
          <w:b/>
          <w:sz w:val="24"/>
          <w:szCs w:val="24"/>
          <w:lang w:val="en-US"/>
        </w:rPr>
        <w:t>b</w:t>
      </w:r>
      <w:r w:rsidRPr="00F566DA">
        <w:rPr>
          <w:b/>
          <w:sz w:val="24"/>
          <w:szCs w:val="24"/>
        </w:rPr>
        <w:t>)</w:t>
      </w:r>
      <w:r w:rsidRPr="00F566DA">
        <w:rPr>
          <w:b/>
          <w:i/>
          <w:sz w:val="24"/>
          <w:szCs w:val="24"/>
        </w:rPr>
        <w:t xml:space="preserve"> </w:t>
      </w:r>
      <w:proofErr w:type="gramStart"/>
      <w:r w:rsidRPr="00F566DA">
        <w:rPr>
          <w:b/>
          <w:i/>
          <w:sz w:val="24"/>
          <w:szCs w:val="24"/>
          <w:lang w:val="en-US"/>
        </w:rPr>
        <w:t>t</w:t>
      </w:r>
      <w:r w:rsidRPr="00F566DA">
        <w:rPr>
          <w:b/>
          <w:i/>
          <w:sz w:val="24"/>
          <w:szCs w:val="24"/>
          <w:vertAlign w:val="subscript"/>
        </w:rPr>
        <w:t>1</w:t>
      </w:r>
      <w:proofErr w:type="gramEnd"/>
      <w:r w:rsidRPr="00F566DA">
        <w:rPr>
          <w:b/>
          <w:sz w:val="24"/>
          <w:szCs w:val="24"/>
        </w:rPr>
        <w:t xml:space="preserve"> = 2</w:t>
      </w:r>
    </w:p>
    <w:p w:rsidR="003F0FC6" w:rsidRPr="00E1037E" w:rsidRDefault="003F0FC6" w:rsidP="003F0FC6">
      <w:pPr>
        <w:tabs>
          <w:tab w:val="num" w:pos="0"/>
        </w:tabs>
        <w:jc w:val="both"/>
        <w:rPr>
          <w:sz w:val="24"/>
          <w:szCs w:val="24"/>
        </w:rPr>
      </w:pPr>
      <w:r w:rsidRPr="007F637A">
        <w:rPr>
          <w:sz w:val="24"/>
          <w:szCs w:val="24"/>
        </w:rPr>
        <w:t>с</w:t>
      </w:r>
      <w:r w:rsidRPr="00E1037E">
        <w:rPr>
          <w:sz w:val="24"/>
          <w:szCs w:val="24"/>
        </w:rPr>
        <w:t>)</w:t>
      </w:r>
      <w:r w:rsidRPr="00E1037E">
        <w:rPr>
          <w:i/>
          <w:sz w:val="24"/>
          <w:szCs w:val="24"/>
        </w:rPr>
        <w:t xml:space="preserve"> </w:t>
      </w:r>
      <w:r w:rsidRPr="007F637A">
        <w:rPr>
          <w:i/>
          <w:sz w:val="24"/>
          <w:szCs w:val="24"/>
          <w:lang w:val="en-US"/>
        </w:rPr>
        <w:t>t</w:t>
      </w:r>
      <w:r w:rsidRPr="00E1037E">
        <w:rPr>
          <w:i/>
          <w:sz w:val="24"/>
          <w:szCs w:val="24"/>
          <w:vertAlign w:val="subscript"/>
        </w:rPr>
        <w:t>1</w:t>
      </w:r>
      <w:r w:rsidRPr="00E1037E">
        <w:rPr>
          <w:sz w:val="24"/>
          <w:szCs w:val="24"/>
        </w:rPr>
        <w:t xml:space="preserve"> = -2 </w:t>
      </w:r>
    </w:p>
    <w:p w:rsidR="003F0FC6" w:rsidRPr="00E1037E" w:rsidRDefault="003F0FC6" w:rsidP="003F0FC6">
      <w:pPr>
        <w:rPr>
          <w:sz w:val="24"/>
          <w:szCs w:val="24"/>
        </w:rPr>
      </w:pPr>
      <w:r w:rsidRPr="007F637A">
        <w:rPr>
          <w:sz w:val="24"/>
          <w:szCs w:val="24"/>
          <w:lang w:val="en-US" w:eastAsia="ru-RU"/>
        </w:rPr>
        <w:t>d</w:t>
      </w:r>
      <w:r w:rsidRPr="00E1037E">
        <w:rPr>
          <w:sz w:val="24"/>
          <w:szCs w:val="24"/>
          <w:lang w:eastAsia="ru-RU"/>
        </w:rPr>
        <w:t xml:space="preserve">) </w:t>
      </w:r>
      <w:proofErr w:type="gramStart"/>
      <w:r w:rsidRPr="007F637A">
        <w:rPr>
          <w:i/>
          <w:sz w:val="24"/>
          <w:szCs w:val="24"/>
          <w:lang w:val="en-US"/>
        </w:rPr>
        <w:t>t</w:t>
      </w:r>
      <w:r w:rsidRPr="00E1037E">
        <w:rPr>
          <w:i/>
          <w:sz w:val="24"/>
          <w:szCs w:val="24"/>
          <w:vertAlign w:val="subscript"/>
        </w:rPr>
        <w:t>2</w:t>
      </w:r>
      <w:proofErr w:type="gramEnd"/>
      <w:r w:rsidRPr="00E1037E">
        <w:rPr>
          <w:i/>
          <w:sz w:val="24"/>
          <w:szCs w:val="24"/>
        </w:rPr>
        <w:t xml:space="preserve"> </w:t>
      </w:r>
      <w:r w:rsidRPr="00E1037E">
        <w:rPr>
          <w:sz w:val="24"/>
          <w:szCs w:val="24"/>
        </w:rPr>
        <w:t>= 2/3</w:t>
      </w:r>
    </w:p>
    <w:p w:rsidR="003F0FC6" w:rsidRPr="00F566DA" w:rsidRDefault="003F0FC6" w:rsidP="003F0FC6">
      <w:pPr>
        <w:rPr>
          <w:b/>
          <w:sz w:val="24"/>
          <w:szCs w:val="24"/>
          <w:lang w:eastAsia="ru-RU"/>
        </w:rPr>
      </w:pPr>
      <w:r w:rsidRPr="00F566DA">
        <w:rPr>
          <w:b/>
          <w:sz w:val="24"/>
          <w:szCs w:val="24"/>
          <w:lang w:val="en-US"/>
        </w:rPr>
        <w:t>e</w:t>
      </w:r>
      <w:r w:rsidRPr="00F566DA">
        <w:rPr>
          <w:b/>
          <w:sz w:val="24"/>
          <w:szCs w:val="24"/>
        </w:rPr>
        <w:t xml:space="preserve">) </w:t>
      </w:r>
      <w:proofErr w:type="gramStart"/>
      <w:r w:rsidRPr="00F566DA">
        <w:rPr>
          <w:b/>
          <w:i/>
          <w:sz w:val="24"/>
          <w:szCs w:val="24"/>
          <w:lang w:val="en-US"/>
        </w:rPr>
        <w:t>t</w:t>
      </w:r>
      <w:r w:rsidRPr="00F566DA">
        <w:rPr>
          <w:b/>
          <w:i/>
          <w:sz w:val="24"/>
          <w:szCs w:val="24"/>
          <w:vertAlign w:val="subscript"/>
        </w:rPr>
        <w:t>2</w:t>
      </w:r>
      <w:proofErr w:type="gramEnd"/>
      <w:r w:rsidRPr="00F566DA">
        <w:rPr>
          <w:b/>
          <w:i/>
          <w:sz w:val="24"/>
          <w:szCs w:val="24"/>
        </w:rPr>
        <w:t xml:space="preserve"> </w:t>
      </w:r>
      <w:r w:rsidRPr="00F566DA">
        <w:rPr>
          <w:b/>
          <w:sz w:val="24"/>
          <w:szCs w:val="24"/>
        </w:rPr>
        <w:t>= -2/3</w:t>
      </w:r>
    </w:p>
    <w:p w:rsidR="003D7382" w:rsidRPr="00E1037E" w:rsidRDefault="003D7382" w:rsidP="003009D9">
      <w:pPr>
        <w:jc w:val="both"/>
        <w:rPr>
          <w:sz w:val="24"/>
          <w:szCs w:val="24"/>
        </w:rPr>
      </w:pPr>
    </w:p>
    <w:p w:rsidR="003F0FC6" w:rsidRPr="007F637A" w:rsidRDefault="003F0FC6" w:rsidP="003F0FC6">
      <w:pPr>
        <w:rPr>
          <w:sz w:val="24"/>
          <w:szCs w:val="24"/>
          <w:lang w:eastAsia="ru-RU"/>
        </w:rPr>
      </w:pPr>
      <w:r w:rsidRPr="007F637A">
        <w:rPr>
          <w:sz w:val="24"/>
          <w:szCs w:val="24"/>
        </w:rPr>
        <w:t>Вопрос 9 (выбор одного правильного ответа)</w:t>
      </w:r>
    </w:p>
    <w:p w:rsidR="003F0FC6" w:rsidRPr="007F637A" w:rsidRDefault="003F0FC6" w:rsidP="003F0FC6">
      <w:pPr>
        <w:pStyle w:val="affa"/>
        <w:shd w:val="clear" w:color="auto" w:fill="FFFFFF"/>
        <w:spacing w:after="0" w:line="240" w:lineRule="auto"/>
        <w:ind w:left="0"/>
        <w:jc w:val="both"/>
        <w:rPr>
          <w:rFonts w:ascii="Times New Roman" w:hAnsi="Times New Roman"/>
          <w:b/>
          <w:sz w:val="24"/>
          <w:szCs w:val="24"/>
        </w:rPr>
      </w:pPr>
      <w:r w:rsidRPr="007F637A">
        <w:rPr>
          <w:rFonts w:ascii="Times New Roman" w:hAnsi="Times New Roman"/>
          <w:sz w:val="24"/>
          <w:szCs w:val="24"/>
        </w:rPr>
        <w:t xml:space="preserve">Даны координаты вершин пирамиды </w:t>
      </w:r>
      <w:r w:rsidRPr="007F637A">
        <w:rPr>
          <w:rFonts w:ascii="Times New Roman" w:hAnsi="Times New Roman"/>
          <w:i/>
          <w:sz w:val="24"/>
          <w:szCs w:val="24"/>
        </w:rPr>
        <w:t>АВС</w:t>
      </w:r>
      <w:r w:rsidRPr="007F637A">
        <w:rPr>
          <w:rFonts w:ascii="Times New Roman" w:hAnsi="Times New Roman"/>
          <w:i/>
          <w:sz w:val="24"/>
          <w:szCs w:val="24"/>
          <w:lang w:val="en-US"/>
        </w:rPr>
        <w:t>D</w:t>
      </w:r>
      <w:r w:rsidRPr="007F637A">
        <w:rPr>
          <w:rFonts w:ascii="Times New Roman" w:hAnsi="Times New Roman"/>
          <w:b/>
          <w:sz w:val="24"/>
          <w:szCs w:val="24"/>
        </w:rPr>
        <w:t xml:space="preserve">: </w:t>
      </w:r>
    </w:p>
    <w:p w:rsidR="003F0FC6" w:rsidRPr="007F637A" w:rsidRDefault="003F0FC6" w:rsidP="003F0FC6">
      <w:pPr>
        <w:shd w:val="clear" w:color="auto" w:fill="FFFFFF"/>
        <w:jc w:val="both"/>
        <w:rPr>
          <w:i/>
          <w:sz w:val="24"/>
          <w:szCs w:val="24"/>
        </w:rPr>
      </w:pPr>
      <w:r w:rsidRPr="007F637A">
        <w:rPr>
          <w:i/>
          <w:sz w:val="24"/>
          <w:szCs w:val="24"/>
        </w:rPr>
        <w:t>А</w:t>
      </w:r>
      <w:r w:rsidRPr="007F637A">
        <w:rPr>
          <w:sz w:val="24"/>
          <w:szCs w:val="24"/>
        </w:rPr>
        <w:t xml:space="preserve">(0; 0; 1), </w:t>
      </w:r>
      <w:r w:rsidRPr="007F637A">
        <w:rPr>
          <w:i/>
          <w:sz w:val="24"/>
          <w:szCs w:val="24"/>
        </w:rPr>
        <w:t>В</w:t>
      </w:r>
      <w:r w:rsidRPr="007F637A">
        <w:rPr>
          <w:sz w:val="24"/>
          <w:szCs w:val="24"/>
        </w:rPr>
        <w:t xml:space="preserve"> (2; 3; 5), </w:t>
      </w:r>
      <w:r w:rsidRPr="007F637A">
        <w:rPr>
          <w:i/>
          <w:sz w:val="24"/>
          <w:szCs w:val="24"/>
        </w:rPr>
        <w:t>С</w:t>
      </w:r>
      <w:r w:rsidRPr="007F637A">
        <w:rPr>
          <w:sz w:val="24"/>
          <w:szCs w:val="24"/>
        </w:rPr>
        <w:t>(6; 2; 3),</w:t>
      </w:r>
      <w:r w:rsidRPr="007F637A">
        <w:rPr>
          <w:sz w:val="24"/>
          <w:szCs w:val="24"/>
          <w:lang w:val="en-US"/>
        </w:rPr>
        <w:t>D</w:t>
      </w:r>
      <w:r w:rsidRPr="007F637A">
        <w:rPr>
          <w:sz w:val="24"/>
          <w:szCs w:val="24"/>
        </w:rPr>
        <w:t>(3;7; 2).</w:t>
      </w:r>
      <w:r w:rsidRPr="007F637A">
        <w:rPr>
          <w:b/>
          <w:sz w:val="24"/>
          <w:szCs w:val="24"/>
        </w:rPr>
        <w:t xml:space="preserve">  </w:t>
      </w:r>
      <w:r w:rsidRPr="007F637A">
        <w:rPr>
          <w:sz w:val="24"/>
          <w:szCs w:val="24"/>
        </w:rPr>
        <w:t>Требуется</w:t>
      </w:r>
      <w:r w:rsidRPr="007F637A">
        <w:rPr>
          <w:b/>
          <w:sz w:val="24"/>
          <w:szCs w:val="24"/>
        </w:rPr>
        <w:t xml:space="preserve"> </w:t>
      </w:r>
      <w:r w:rsidRPr="007F637A">
        <w:rPr>
          <w:sz w:val="24"/>
          <w:szCs w:val="24"/>
        </w:rPr>
        <w:t xml:space="preserve">найти модули векторов   </w:t>
      </w:r>
      <w:r w:rsidRPr="007F637A">
        <w:rPr>
          <w:b/>
          <w:i/>
          <w:position w:val="-4"/>
          <w:sz w:val="24"/>
          <w:szCs w:val="24"/>
        </w:rPr>
        <w:object w:dxaOrig="400" w:dyaOrig="320">
          <v:shape id="_x0000_i1026" type="#_x0000_t75" style="width:20.15pt;height:15.55pt" o:ole="">
            <v:imagedata r:id="rId11" o:title=""/>
          </v:shape>
          <o:OLEObject Type="Embed" ProgID="Equation.3" ShapeID="_x0000_i1026" DrawAspect="Content" ObjectID="_1759414389" r:id="rId12"/>
        </w:object>
      </w:r>
      <w:r w:rsidRPr="007F637A">
        <w:rPr>
          <w:i/>
          <w:sz w:val="24"/>
          <w:szCs w:val="24"/>
        </w:rPr>
        <w:t xml:space="preserve">, </w:t>
      </w:r>
      <w:r w:rsidRPr="007F637A">
        <w:rPr>
          <w:b/>
          <w:position w:val="-6"/>
          <w:sz w:val="24"/>
          <w:szCs w:val="24"/>
        </w:rPr>
        <w:object w:dxaOrig="419" w:dyaOrig="340">
          <v:shape id="_x0000_i1027" type="#_x0000_t75" style="width:20.75pt;height:17.3pt" o:ole="" fillcolor="window">
            <v:imagedata r:id="rId13" o:title=""/>
          </v:shape>
          <o:OLEObject Type="Embed" ProgID="Equation.3" ShapeID="_x0000_i1027" DrawAspect="Content" ObjectID="_1759414390" r:id="rId14"/>
        </w:object>
      </w:r>
      <w:r w:rsidRPr="007F637A">
        <w:rPr>
          <w:i/>
          <w:sz w:val="24"/>
          <w:szCs w:val="24"/>
        </w:rPr>
        <w:t>,</w:t>
      </w:r>
      <w:r w:rsidRPr="007F637A">
        <w:rPr>
          <w:b/>
          <w:position w:val="-4"/>
          <w:sz w:val="24"/>
          <w:szCs w:val="24"/>
        </w:rPr>
        <w:object w:dxaOrig="420" w:dyaOrig="320">
          <v:shape id="_x0000_i1028" type="#_x0000_t75" style="width:20.75pt;height:15.55pt" o:ole="" fillcolor="window">
            <v:imagedata r:id="rId15" o:title=""/>
          </v:shape>
          <o:OLEObject Type="Embed" ProgID="Equation.3" ShapeID="_x0000_i1028" DrawAspect="Content" ObjectID="_1759414391" r:id="rId16"/>
        </w:object>
      </w:r>
      <w:r w:rsidRPr="007F637A">
        <w:rPr>
          <w:i/>
          <w:sz w:val="24"/>
          <w:szCs w:val="24"/>
        </w:rPr>
        <w:t xml:space="preserve">  </w:t>
      </w:r>
    </w:p>
    <w:p w:rsidR="003F0FC6" w:rsidRPr="007F637A" w:rsidRDefault="003F0FC6" w:rsidP="003F0FC6">
      <w:pPr>
        <w:shd w:val="clear" w:color="auto" w:fill="FFFFFF"/>
        <w:jc w:val="both"/>
        <w:rPr>
          <w:sz w:val="24"/>
          <w:szCs w:val="24"/>
        </w:rPr>
      </w:pPr>
      <w:r w:rsidRPr="007F637A">
        <w:rPr>
          <w:sz w:val="24"/>
          <w:szCs w:val="24"/>
        </w:rPr>
        <w:t>а)</w:t>
      </w:r>
      <w:r w:rsidRPr="007F637A">
        <w:rPr>
          <w:i/>
          <w:sz w:val="24"/>
          <w:szCs w:val="24"/>
        </w:rPr>
        <w:t xml:space="preserve"> </w:t>
      </w:r>
      <w:r w:rsidRPr="007F637A">
        <w:rPr>
          <w:b/>
          <w:i/>
          <w:position w:val="-14"/>
          <w:sz w:val="24"/>
          <w:szCs w:val="24"/>
        </w:rPr>
        <w:object w:dxaOrig="460" w:dyaOrig="440">
          <v:shape id="_x0000_i1029" type="#_x0000_t75" style="width:23.05pt;height:21.9pt" o:ole="">
            <v:imagedata r:id="rId17" o:title=""/>
          </v:shape>
          <o:OLEObject Type="Embed" ProgID="Equation.3" ShapeID="_x0000_i1029" DrawAspect="Content" ObjectID="_1759414392" r:id="rId18"/>
        </w:object>
      </w:r>
      <w:r w:rsidRPr="007F637A">
        <w:rPr>
          <w:position w:val="-8"/>
          <w:sz w:val="24"/>
          <w:szCs w:val="24"/>
        </w:rPr>
        <w:object w:dxaOrig="660" w:dyaOrig="360">
          <v:shape id="_x0000_i1030" type="#_x0000_t75" style="width:32.85pt;height:19pt" o:ole="" fillcolor="window">
            <v:imagedata r:id="rId19" o:title=""/>
          </v:shape>
          <o:OLEObject Type="Embed" ProgID="Equation.3" ShapeID="_x0000_i1030" DrawAspect="Content" ObjectID="_1759414393" r:id="rId20"/>
        </w:object>
      </w:r>
      <w:r w:rsidRPr="007F637A">
        <w:rPr>
          <w:i/>
          <w:sz w:val="24"/>
          <w:szCs w:val="24"/>
        </w:rPr>
        <w:t xml:space="preserve">, </w:t>
      </w:r>
      <w:r w:rsidRPr="007F637A">
        <w:rPr>
          <w:b/>
          <w:position w:val="-14"/>
          <w:sz w:val="24"/>
          <w:szCs w:val="24"/>
        </w:rPr>
        <w:object w:dxaOrig="480" w:dyaOrig="440">
          <v:shape id="_x0000_i1031" type="#_x0000_t75" style="width:24.2pt;height:21.9pt" o:ole="" fillcolor="window">
            <v:imagedata r:id="rId21" o:title=""/>
          </v:shape>
          <o:OLEObject Type="Embed" ProgID="Equation.3" ShapeID="_x0000_i1031" DrawAspect="Content" ObjectID="_1759414394" r:id="rId22"/>
        </w:object>
      </w:r>
      <w:r w:rsidRPr="007F637A">
        <w:rPr>
          <w:position w:val="-6"/>
          <w:sz w:val="24"/>
          <w:szCs w:val="24"/>
        </w:rPr>
        <w:object w:dxaOrig="639" w:dyaOrig="340">
          <v:shape id="_x0000_i1032" type="#_x0000_t75" style="width:32.85pt;height:17.3pt" o:ole="" fillcolor="window">
            <v:imagedata r:id="rId23" o:title=""/>
          </v:shape>
          <o:OLEObject Type="Embed" ProgID="Equation.3" ShapeID="_x0000_i1032" DrawAspect="Content" ObjectID="_1759414395" r:id="rId24"/>
        </w:object>
      </w:r>
      <w:r w:rsidRPr="007F637A">
        <w:rPr>
          <w:i/>
          <w:sz w:val="24"/>
          <w:szCs w:val="24"/>
        </w:rPr>
        <w:t>,</w:t>
      </w:r>
      <w:r w:rsidRPr="007F637A">
        <w:rPr>
          <w:b/>
          <w:position w:val="-14"/>
          <w:sz w:val="24"/>
          <w:szCs w:val="24"/>
        </w:rPr>
        <w:object w:dxaOrig="480" w:dyaOrig="440">
          <v:shape id="_x0000_i1033" type="#_x0000_t75" style="width:24.2pt;height:21.9pt" o:ole="" fillcolor="window">
            <v:imagedata r:id="rId25" o:title=""/>
          </v:shape>
          <o:OLEObject Type="Embed" ProgID="Equation.3" ShapeID="_x0000_i1033" DrawAspect="Content" ObjectID="_1759414396" r:id="rId26"/>
        </w:object>
      </w:r>
      <w:r w:rsidRPr="007F637A">
        <w:rPr>
          <w:i/>
          <w:sz w:val="24"/>
          <w:szCs w:val="24"/>
        </w:rPr>
        <w:t xml:space="preserve"> </w:t>
      </w:r>
      <w:r w:rsidRPr="007F637A">
        <w:rPr>
          <w:position w:val="-6"/>
          <w:sz w:val="24"/>
          <w:szCs w:val="24"/>
        </w:rPr>
        <w:object w:dxaOrig="660" w:dyaOrig="340">
          <v:shape id="_x0000_i1034" type="#_x0000_t75" style="width:32.85pt;height:17.3pt" o:ole="" fillcolor="window">
            <v:imagedata r:id="rId27" o:title=""/>
          </v:shape>
          <o:OLEObject Type="Embed" ProgID="Equation.3" ShapeID="_x0000_i1034" DrawAspect="Content" ObjectID="_1759414397" r:id="rId28"/>
        </w:object>
      </w:r>
      <w:r w:rsidRPr="007F637A">
        <w:rPr>
          <w:i/>
          <w:sz w:val="24"/>
          <w:szCs w:val="24"/>
        </w:rPr>
        <w:t xml:space="preserve"> </w:t>
      </w:r>
    </w:p>
    <w:p w:rsidR="003F0FC6" w:rsidRPr="00F566DA" w:rsidRDefault="003F0FC6" w:rsidP="003F0FC6">
      <w:pPr>
        <w:shd w:val="clear" w:color="auto" w:fill="FFFFFF"/>
        <w:jc w:val="both"/>
        <w:rPr>
          <w:b/>
          <w:sz w:val="24"/>
          <w:szCs w:val="24"/>
        </w:rPr>
      </w:pPr>
      <w:proofErr w:type="gramStart"/>
      <w:r w:rsidRPr="00F566DA">
        <w:rPr>
          <w:b/>
          <w:sz w:val="24"/>
          <w:szCs w:val="24"/>
          <w:lang w:val="en-US"/>
        </w:rPr>
        <w:t>b</w:t>
      </w:r>
      <w:r w:rsidRPr="00F566DA">
        <w:rPr>
          <w:b/>
          <w:sz w:val="24"/>
          <w:szCs w:val="24"/>
        </w:rPr>
        <w:t>)</w:t>
      </w:r>
      <w:r w:rsidRPr="00F566DA">
        <w:rPr>
          <w:b/>
          <w:i/>
          <w:sz w:val="24"/>
          <w:szCs w:val="24"/>
        </w:rPr>
        <w:t xml:space="preserve"> </w:t>
      </w:r>
      <w:proofErr w:type="gramEnd"/>
      <w:r w:rsidRPr="00F566DA">
        <w:rPr>
          <w:b/>
          <w:i/>
          <w:position w:val="-14"/>
          <w:sz w:val="24"/>
          <w:szCs w:val="24"/>
        </w:rPr>
        <w:object w:dxaOrig="460" w:dyaOrig="440">
          <v:shape id="_x0000_i1035" type="#_x0000_t75" style="width:23.05pt;height:21.9pt" o:ole="">
            <v:imagedata r:id="rId17" o:title=""/>
          </v:shape>
          <o:OLEObject Type="Embed" ProgID="Equation.3" ShapeID="_x0000_i1035" DrawAspect="Content" ObjectID="_1759414398" r:id="rId29"/>
        </w:object>
      </w:r>
      <w:r w:rsidRPr="00F566DA">
        <w:rPr>
          <w:b/>
          <w:position w:val="-8"/>
          <w:sz w:val="24"/>
          <w:szCs w:val="24"/>
        </w:rPr>
        <w:object w:dxaOrig="700" w:dyaOrig="360">
          <v:shape id="_x0000_i1036" type="#_x0000_t75" style="width:35.15pt;height:19pt" o:ole="" fillcolor="window">
            <v:imagedata r:id="rId30" o:title=""/>
          </v:shape>
          <o:OLEObject Type="Embed" ProgID="Equation.3" ShapeID="_x0000_i1036" DrawAspect="Content" ObjectID="_1759414399" r:id="rId31"/>
        </w:object>
      </w:r>
      <w:r w:rsidRPr="00F566DA">
        <w:rPr>
          <w:b/>
          <w:i/>
          <w:sz w:val="24"/>
          <w:szCs w:val="24"/>
        </w:rPr>
        <w:t xml:space="preserve">, </w:t>
      </w:r>
      <w:r w:rsidRPr="00F566DA">
        <w:rPr>
          <w:b/>
          <w:position w:val="-14"/>
          <w:sz w:val="24"/>
          <w:szCs w:val="24"/>
        </w:rPr>
        <w:object w:dxaOrig="480" w:dyaOrig="440">
          <v:shape id="_x0000_i1037" type="#_x0000_t75" style="width:24.2pt;height:21.9pt" o:ole="" fillcolor="window">
            <v:imagedata r:id="rId21" o:title=""/>
          </v:shape>
          <o:OLEObject Type="Embed" ProgID="Equation.3" ShapeID="_x0000_i1037" DrawAspect="Content" ObjectID="_1759414400" r:id="rId32"/>
        </w:object>
      </w:r>
      <w:r w:rsidRPr="00F566DA">
        <w:rPr>
          <w:b/>
          <w:position w:val="-6"/>
          <w:sz w:val="24"/>
          <w:szCs w:val="24"/>
        </w:rPr>
        <w:object w:dxaOrig="779" w:dyaOrig="340">
          <v:shape id="_x0000_i1038" type="#_x0000_t75" style="width:39.15pt;height:17.3pt" o:ole="" fillcolor="window">
            <v:imagedata r:id="rId33" o:title=""/>
          </v:shape>
          <o:OLEObject Type="Embed" ProgID="Equation.3" ShapeID="_x0000_i1038" DrawAspect="Content" ObjectID="_1759414401" r:id="rId34"/>
        </w:object>
      </w:r>
      <w:r w:rsidRPr="00F566DA">
        <w:rPr>
          <w:b/>
          <w:i/>
          <w:sz w:val="24"/>
          <w:szCs w:val="24"/>
        </w:rPr>
        <w:t>,</w:t>
      </w:r>
      <w:r w:rsidRPr="00F566DA">
        <w:rPr>
          <w:b/>
          <w:position w:val="-14"/>
          <w:sz w:val="24"/>
          <w:szCs w:val="24"/>
        </w:rPr>
        <w:object w:dxaOrig="480" w:dyaOrig="440">
          <v:shape id="_x0000_i1039" type="#_x0000_t75" style="width:24.2pt;height:21.9pt" o:ole="" fillcolor="window">
            <v:imagedata r:id="rId25" o:title=""/>
          </v:shape>
          <o:OLEObject Type="Embed" ProgID="Equation.3" ShapeID="_x0000_i1039" DrawAspect="Content" ObjectID="_1759414402" r:id="rId35"/>
        </w:object>
      </w:r>
      <w:r w:rsidRPr="00F566DA">
        <w:rPr>
          <w:b/>
          <w:i/>
          <w:sz w:val="24"/>
          <w:szCs w:val="24"/>
        </w:rPr>
        <w:t xml:space="preserve"> </w:t>
      </w:r>
      <w:r w:rsidRPr="00F566DA">
        <w:rPr>
          <w:b/>
          <w:position w:val="-8"/>
          <w:sz w:val="24"/>
          <w:szCs w:val="24"/>
        </w:rPr>
        <w:object w:dxaOrig="680" w:dyaOrig="360">
          <v:shape id="_x0000_i1040" type="#_x0000_t75" style="width:34pt;height:19pt" o:ole="" fillcolor="window">
            <v:imagedata r:id="rId36" o:title=""/>
          </v:shape>
          <o:OLEObject Type="Embed" ProgID="Equation.3" ShapeID="_x0000_i1040" DrawAspect="Content" ObjectID="_1759414403" r:id="rId37"/>
        </w:object>
      </w:r>
      <w:r w:rsidRPr="00F566DA">
        <w:rPr>
          <w:b/>
          <w:i/>
          <w:sz w:val="24"/>
          <w:szCs w:val="24"/>
        </w:rPr>
        <w:t xml:space="preserve"> </w:t>
      </w:r>
    </w:p>
    <w:p w:rsidR="003F0FC6" w:rsidRPr="007F637A" w:rsidRDefault="003F0FC6" w:rsidP="003F0FC6">
      <w:pPr>
        <w:shd w:val="clear" w:color="auto" w:fill="FFFFFF"/>
        <w:jc w:val="both"/>
        <w:rPr>
          <w:i/>
          <w:sz w:val="24"/>
          <w:szCs w:val="24"/>
        </w:rPr>
      </w:pPr>
      <w:r w:rsidRPr="007F637A">
        <w:rPr>
          <w:sz w:val="24"/>
          <w:szCs w:val="24"/>
        </w:rPr>
        <w:t>с)</w:t>
      </w:r>
      <w:r w:rsidRPr="007F637A">
        <w:rPr>
          <w:b/>
          <w:i/>
          <w:sz w:val="24"/>
          <w:szCs w:val="24"/>
        </w:rPr>
        <w:t xml:space="preserve"> </w:t>
      </w:r>
      <w:r w:rsidRPr="007F637A">
        <w:rPr>
          <w:b/>
          <w:i/>
          <w:position w:val="-14"/>
          <w:sz w:val="24"/>
          <w:szCs w:val="24"/>
        </w:rPr>
        <w:object w:dxaOrig="460" w:dyaOrig="440">
          <v:shape id="_x0000_i1041" type="#_x0000_t75" style="width:23.05pt;height:21.9pt" o:ole="">
            <v:imagedata r:id="rId17" o:title=""/>
          </v:shape>
          <o:OLEObject Type="Embed" ProgID="Equation.3" ShapeID="_x0000_i1041" DrawAspect="Content" ObjectID="_1759414404" r:id="rId38"/>
        </w:object>
      </w:r>
      <w:r w:rsidRPr="007F637A">
        <w:rPr>
          <w:position w:val="-6"/>
          <w:sz w:val="24"/>
          <w:szCs w:val="24"/>
        </w:rPr>
        <w:object w:dxaOrig="660" w:dyaOrig="340">
          <v:shape id="_x0000_i1042" type="#_x0000_t75" style="width:32.85pt;height:17.3pt" o:ole="" fillcolor="window">
            <v:imagedata r:id="rId39" o:title=""/>
          </v:shape>
          <o:OLEObject Type="Embed" ProgID="Equation.3" ShapeID="_x0000_i1042" DrawAspect="Content" ObjectID="_1759414405" r:id="rId40"/>
        </w:object>
      </w:r>
      <w:r w:rsidRPr="007F637A">
        <w:rPr>
          <w:i/>
          <w:sz w:val="24"/>
          <w:szCs w:val="24"/>
        </w:rPr>
        <w:t xml:space="preserve">, </w:t>
      </w:r>
      <w:r w:rsidRPr="007F637A">
        <w:rPr>
          <w:b/>
          <w:position w:val="-14"/>
          <w:sz w:val="24"/>
          <w:szCs w:val="24"/>
        </w:rPr>
        <w:object w:dxaOrig="480" w:dyaOrig="440">
          <v:shape id="_x0000_i1043" type="#_x0000_t75" style="width:24.2pt;height:21.9pt" o:ole="" fillcolor="window">
            <v:imagedata r:id="rId21" o:title=""/>
          </v:shape>
          <o:OLEObject Type="Embed" ProgID="Equation.3" ShapeID="_x0000_i1043" DrawAspect="Content" ObjectID="_1759414406" r:id="rId41"/>
        </w:object>
      </w:r>
      <w:r w:rsidRPr="007F637A">
        <w:rPr>
          <w:position w:val="-6"/>
          <w:sz w:val="24"/>
          <w:szCs w:val="24"/>
        </w:rPr>
        <w:object w:dxaOrig="660" w:dyaOrig="340">
          <v:shape id="_x0000_i1044" type="#_x0000_t75" style="width:32.85pt;height:17.3pt" o:ole="" fillcolor="window">
            <v:imagedata r:id="rId42" o:title=""/>
          </v:shape>
          <o:OLEObject Type="Embed" ProgID="Equation.3" ShapeID="_x0000_i1044" DrawAspect="Content" ObjectID="_1759414407" r:id="rId43"/>
        </w:object>
      </w:r>
      <w:r w:rsidRPr="007F637A">
        <w:rPr>
          <w:i/>
          <w:sz w:val="24"/>
          <w:szCs w:val="24"/>
        </w:rPr>
        <w:t>,</w:t>
      </w:r>
      <w:r w:rsidRPr="007F637A">
        <w:rPr>
          <w:b/>
          <w:position w:val="-14"/>
          <w:sz w:val="24"/>
          <w:szCs w:val="24"/>
        </w:rPr>
        <w:object w:dxaOrig="480" w:dyaOrig="440">
          <v:shape id="_x0000_i1045" type="#_x0000_t75" style="width:24.2pt;height:21.9pt" o:ole="" fillcolor="window">
            <v:imagedata r:id="rId25" o:title=""/>
          </v:shape>
          <o:OLEObject Type="Embed" ProgID="Equation.3" ShapeID="_x0000_i1045" DrawAspect="Content" ObjectID="_1759414408" r:id="rId44"/>
        </w:object>
      </w:r>
      <w:r w:rsidRPr="007F637A">
        <w:rPr>
          <w:i/>
          <w:sz w:val="24"/>
          <w:szCs w:val="24"/>
        </w:rPr>
        <w:t xml:space="preserve"> </w:t>
      </w:r>
      <w:r w:rsidRPr="007F637A">
        <w:rPr>
          <w:position w:val="-8"/>
          <w:sz w:val="24"/>
          <w:szCs w:val="24"/>
        </w:rPr>
        <w:object w:dxaOrig="660" w:dyaOrig="360">
          <v:shape id="_x0000_i1046" type="#_x0000_t75" style="width:32.85pt;height:19pt" o:ole="" fillcolor="window">
            <v:imagedata r:id="rId45" o:title=""/>
          </v:shape>
          <o:OLEObject Type="Embed" ProgID="Equation.3" ShapeID="_x0000_i1046" DrawAspect="Content" ObjectID="_1759414409" r:id="rId46"/>
        </w:object>
      </w:r>
      <w:r w:rsidRPr="007F637A">
        <w:rPr>
          <w:i/>
          <w:sz w:val="24"/>
          <w:szCs w:val="24"/>
        </w:rPr>
        <w:t xml:space="preserve"> </w:t>
      </w:r>
    </w:p>
    <w:p w:rsidR="003F0FC6" w:rsidRPr="007F637A" w:rsidRDefault="003F0FC6" w:rsidP="003009D9">
      <w:pPr>
        <w:jc w:val="both"/>
        <w:rPr>
          <w:sz w:val="24"/>
          <w:szCs w:val="24"/>
        </w:rPr>
      </w:pPr>
    </w:p>
    <w:p w:rsidR="00444439" w:rsidRPr="007F637A" w:rsidRDefault="00444439" w:rsidP="00444439">
      <w:pPr>
        <w:rPr>
          <w:sz w:val="24"/>
          <w:szCs w:val="24"/>
        </w:rPr>
      </w:pPr>
      <w:r w:rsidRPr="007F637A">
        <w:rPr>
          <w:sz w:val="24"/>
          <w:szCs w:val="24"/>
        </w:rPr>
        <w:t>Вопрос 10 (установление соответствия)</w:t>
      </w:r>
    </w:p>
    <w:p w:rsidR="00444439" w:rsidRPr="007F637A" w:rsidRDefault="00444439" w:rsidP="00444439">
      <w:pPr>
        <w:rPr>
          <w:sz w:val="24"/>
          <w:szCs w:val="24"/>
          <w:lang w:eastAsia="ru-RU"/>
        </w:rPr>
      </w:pPr>
      <w:r w:rsidRPr="007F637A">
        <w:rPr>
          <w:sz w:val="24"/>
          <w:szCs w:val="24"/>
          <w:lang w:eastAsia="ru-RU"/>
        </w:rPr>
        <w:t xml:space="preserve">Произведение векторов </w:t>
      </w:r>
      <m:oMath>
        <m:acc>
          <m:accPr>
            <m:chr m:val="̅"/>
            <m:ctrlPr>
              <w:rPr>
                <w:rFonts w:ascii="Cambria Math" w:hAnsi="Cambria Math"/>
                <w:i/>
                <w:sz w:val="24"/>
                <w:szCs w:val="24"/>
                <w:lang w:val="en-US" w:eastAsia="ru-RU"/>
              </w:rPr>
            </m:ctrlPr>
          </m:accPr>
          <m:e>
            <m:r>
              <w:rPr>
                <w:rFonts w:ascii="Cambria Math" w:hAnsi="Cambria Math"/>
                <w:sz w:val="24"/>
                <w:szCs w:val="24"/>
                <w:lang w:val="en-US" w:eastAsia="ru-RU"/>
              </w:rPr>
              <m:t>a</m:t>
            </m:r>
          </m:e>
        </m:acc>
        <m:r>
          <w:rPr>
            <w:rFonts w:ascii="Cambria Math"/>
            <w:sz w:val="24"/>
            <w:szCs w:val="24"/>
            <w:lang w:eastAsia="ru-RU"/>
          </w:rPr>
          <m:t>=</m:t>
        </m:r>
        <m:d>
          <m:dPr>
            <m:ctrlPr>
              <w:rPr>
                <w:rFonts w:ascii="Cambria Math" w:hAnsi="Cambria Math"/>
                <w:i/>
                <w:sz w:val="24"/>
                <w:szCs w:val="24"/>
                <w:lang w:val="en-US" w:eastAsia="ru-RU"/>
              </w:rPr>
            </m:ctrlPr>
          </m:dPr>
          <m:e>
            <m:r>
              <w:rPr>
                <w:rFonts w:ascii="Cambria Math"/>
                <w:sz w:val="24"/>
                <w:szCs w:val="24"/>
                <w:lang w:eastAsia="ru-RU"/>
              </w:rPr>
              <m:t>1;3;5</m:t>
            </m:r>
          </m:e>
        </m:d>
        <m:r>
          <w:rPr>
            <w:rFonts w:ascii="Cambria Math"/>
            <w:sz w:val="24"/>
            <w:szCs w:val="24"/>
            <w:lang w:eastAsia="ru-RU"/>
          </w:rPr>
          <m:t xml:space="preserve">, </m:t>
        </m:r>
        <m:acc>
          <m:accPr>
            <m:chr m:val="̅"/>
            <m:ctrlPr>
              <w:rPr>
                <w:rFonts w:ascii="Cambria Math" w:hAnsi="Cambria Math"/>
                <w:i/>
                <w:sz w:val="24"/>
                <w:szCs w:val="24"/>
                <w:lang w:val="en-US" w:eastAsia="ru-RU"/>
              </w:rPr>
            </m:ctrlPr>
          </m:accPr>
          <m:e>
            <m:r>
              <w:rPr>
                <w:rFonts w:ascii="Cambria Math" w:hAnsi="Cambria Math"/>
                <w:sz w:val="24"/>
                <w:szCs w:val="24"/>
                <w:lang w:val="en-US" w:eastAsia="ru-RU"/>
              </w:rPr>
              <m:t>b</m:t>
            </m:r>
          </m:e>
        </m:acc>
        <m:r>
          <w:rPr>
            <w:rFonts w:ascii="Cambria Math"/>
            <w:sz w:val="24"/>
            <w:szCs w:val="24"/>
            <w:lang w:eastAsia="ru-RU"/>
          </w:rPr>
          <m:t>=</m:t>
        </m:r>
        <m:d>
          <m:dPr>
            <m:ctrlPr>
              <w:rPr>
                <w:rFonts w:ascii="Cambria Math" w:hAnsi="Cambria Math"/>
                <w:i/>
                <w:sz w:val="24"/>
                <w:szCs w:val="24"/>
                <w:lang w:val="en-US" w:eastAsia="ru-RU"/>
              </w:rPr>
            </m:ctrlPr>
          </m:dPr>
          <m:e>
            <m:r>
              <w:rPr>
                <w:rFonts w:ascii="Cambria Math"/>
                <w:sz w:val="24"/>
                <w:szCs w:val="24"/>
                <w:lang w:eastAsia="ru-RU"/>
              </w:rPr>
              <m:t>1;</m:t>
            </m:r>
            <m:r>
              <w:rPr>
                <w:rFonts w:ascii="Cambria Math"/>
                <w:sz w:val="24"/>
                <w:szCs w:val="24"/>
                <w:lang w:eastAsia="ru-RU"/>
              </w:rPr>
              <m:t>-</m:t>
            </m:r>
            <m:r>
              <w:rPr>
                <w:rFonts w:ascii="Cambria Math"/>
                <w:sz w:val="24"/>
                <w:szCs w:val="24"/>
                <w:lang w:eastAsia="ru-RU"/>
              </w:rPr>
              <m:t>2;3</m:t>
            </m:r>
          </m:e>
        </m:d>
        <m:r>
          <w:rPr>
            <w:rFonts w:ascii="Cambria Math"/>
            <w:sz w:val="24"/>
            <w:szCs w:val="24"/>
            <w:lang w:eastAsia="ru-RU"/>
          </w:rPr>
          <m:t xml:space="preserve">, </m:t>
        </m:r>
        <m:acc>
          <m:accPr>
            <m:chr m:val="̅"/>
            <m:ctrlPr>
              <w:rPr>
                <w:rFonts w:ascii="Cambria Math" w:hAnsi="Cambria Math"/>
                <w:i/>
                <w:sz w:val="24"/>
                <w:szCs w:val="24"/>
                <w:lang w:val="en-US" w:eastAsia="ru-RU"/>
              </w:rPr>
            </m:ctrlPr>
          </m:accPr>
          <m:e>
            <m:r>
              <w:rPr>
                <w:rFonts w:ascii="Cambria Math" w:hAnsi="Cambria Math"/>
                <w:sz w:val="24"/>
                <w:szCs w:val="24"/>
                <w:lang w:val="en-US" w:eastAsia="ru-RU"/>
              </w:rPr>
              <m:t>c</m:t>
            </m:r>
          </m:e>
        </m:acc>
        <m:r>
          <w:rPr>
            <w:rFonts w:ascii="Cambria Math"/>
            <w:sz w:val="24"/>
            <w:szCs w:val="24"/>
            <w:lang w:eastAsia="ru-RU"/>
          </w:rPr>
          <m:t>=(0;0;2)</m:t>
        </m:r>
      </m:oMath>
    </w:p>
    <w:p w:rsidR="00444439" w:rsidRDefault="00444439" w:rsidP="00444439">
      <w:pPr>
        <w:rPr>
          <w:b/>
          <w:sz w:val="24"/>
          <w:szCs w:val="24"/>
          <w:lang w:eastAsia="ru-RU"/>
        </w:rPr>
      </w:pPr>
      <w:r w:rsidRPr="007F637A">
        <w:rPr>
          <w:b/>
          <w:noProof/>
          <w:sz w:val="24"/>
          <w:szCs w:val="24"/>
          <w:lang w:eastAsia="ru-RU"/>
        </w:rPr>
        <w:drawing>
          <wp:inline distT="0" distB="0" distL="0" distR="0">
            <wp:extent cx="3838575" cy="1477645"/>
            <wp:effectExtent l="19050" t="0" r="952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47" cstate="print"/>
                    <a:srcRect/>
                    <a:stretch>
                      <a:fillRect/>
                    </a:stretch>
                  </pic:blipFill>
                  <pic:spPr bwMode="auto">
                    <a:xfrm>
                      <a:off x="0" y="0"/>
                      <a:ext cx="3838575" cy="1477645"/>
                    </a:xfrm>
                    <a:prstGeom prst="rect">
                      <a:avLst/>
                    </a:prstGeom>
                    <a:noFill/>
                    <a:ln w="9525">
                      <a:noFill/>
                      <a:miter lim="800000"/>
                      <a:headEnd/>
                      <a:tailEnd/>
                    </a:ln>
                  </pic:spPr>
                </pic:pic>
              </a:graphicData>
            </a:graphic>
          </wp:inline>
        </w:drawing>
      </w:r>
    </w:p>
    <w:p w:rsidR="00F566DA" w:rsidRPr="00462D6B" w:rsidRDefault="00F566DA" w:rsidP="00F566DA">
      <w:pPr>
        <w:rPr>
          <w:sz w:val="28"/>
          <w:szCs w:val="28"/>
          <w:lang w:eastAsia="ru-RU"/>
        </w:rPr>
      </w:pPr>
      <w:r w:rsidRPr="00462D6B">
        <w:rPr>
          <w:sz w:val="28"/>
          <w:szCs w:val="28"/>
          <w:lang w:eastAsia="ru-RU"/>
        </w:rPr>
        <w:t>Ответ: 1-а, 2-г, 3-д, 4-б</w:t>
      </w:r>
    </w:p>
    <w:p w:rsidR="003F0FC6" w:rsidRPr="007F637A" w:rsidRDefault="003F0FC6" w:rsidP="003009D9">
      <w:pPr>
        <w:jc w:val="both"/>
        <w:rPr>
          <w:sz w:val="24"/>
          <w:szCs w:val="24"/>
        </w:rPr>
      </w:pPr>
    </w:p>
    <w:p w:rsidR="00754E64" w:rsidRPr="007F637A" w:rsidRDefault="00754E64" w:rsidP="00754E64">
      <w:pPr>
        <w:rPr>
          <w:sz w:val="24"/>
          <w:szCs w:val="24"/>
        </w:rPr>
      </w:pPr>
      <w:r w:rsidRPr="007F637A">
        <w:rPr>
          <w:sz w:val="24"/>
          <w:szCs w:val="24"/>
        </w:rPr>
        <w:t>А.1 Вопросы для опроса</w:t>
      </w:r>
      <w:r w:rsidR="002865F4" w:rsidRPr="007F637A">
        <w:rPr>
          <w:sz w:val="24"/>
          <w:szCs w:val="24"/>
        </w:rPr>
        <w:t xml:space="preserve"> открытого типа (ответ словом, числом)</w:t>
      </w:r>
      <w:r w:rsidRPr="007F637A">
        <w:rPr>
          <w:sz w:val="24"/>
          <w:szCs w:val="24"/>
        </w:rPr>
        <w:t>:</w:t>
      </w:r>
    </w:p>
    <w:p w:rsidR="00A908B5" w:rsidRPr="007F637A" w:rsidRDefault="00A908B5" w:rsidP="00A908B5">
      <w:pPr>
        <w:rPr>
          <w:sz w:val="24"/>
          <w:szCs w:val="24"/>
        </w:rPr>
      </w:pPr>
    </w:p>
    <w:p w:rsidR="00A908B5" w:rsidRDefault="002865F4" w:rsidP="00317244">
      <w:pPr>
        <w:jc w:val="both"/>
        <w:rPr>
          <w:color w:val="000000"/>
          <w:sz w:val="24"/>
          <w:szCs w:val="24"/>
          <w:lang w:eastAsia="ru-RU"/>
        </w:rPr>
      </w:pPr>
      <w:r w:rsidRPr="007F637A">
        <w:rPr>
          <w:sz w:val="24"/>
          <w:szCs w:val="24"/>
        </w:rPr>
        <w:t>1</w:t>
      </w:r>
      <w:proofErr w:type="gramStart"/>
      <w:r w:rsidRPr="007F637A">
        <w:rPr>
          <w:sz w:val="24"/>
          <w:szCs w:val="24"/>
        </w:rPr>
        <w:t xml:space="preserve"> </w:t>
      </w:r>
      <w:r w:rsidR="00A908B5" w:rsidRPr="007F637A">
        <w:rPr>
          <w:sz w:val="24"/>
          <w:szCs w:val="24"/>
        </w:rPr>
        <w:t>З</w:t>
      </w:r>
      <w:proofErr w:type="gramEnd"/>
      <w:r w:rsidR="00A908B5" w:rsidRPr="007F637A">
        <w:rPr>
          <w:sz w:val="24"/>
          <w:szCs w:val="24"/>
        </w:rPr>
        <w:t xml:space="preserve">акончите предложение: </w:t>
      </w:r>
      <w:r w:rsidR="00A908B5" w:rsidRPr="007F637A">
        <w:rPr>
          <w:color w:val="000000"/>
          <w:sz w:val="24"/>
          <w:szCs w:val="24"/>
          <w:lang w:eastAsia="ru-RU"/>
        </w:rPr>
        <w:t xml:space="preserve">Ранг матрицы равен нулю, только в том случае, если матрица </w:t>
      </w:r>
    </w:p>
    <w:p w:rsidR="00F566DA" w:rsidRPr="007F637A" w:rsidRDefault="00F566DA" w:rsidP="00317244">
      <w:pPr>
        <w:jc w:val="both"/>
        <w:rPr>
          <w:color w:val="000000"/>
          <w:sz w:val="24"/>
          <w:szCs w:val="24"/>
          <w:lang w:eastAsia="ru-RU"/>
        </w:rPr>
      </w:pPr>
      <w:r w:rsidRPr="00F566DA">
        <w:rPr>
          <w:color w:val="000000"/>
          <w:sz w:val="24"/>
          <w:szCs w:val="24"/>
          <w:lang w:eastAsia="ru-RU"/>
        </w:rPr>
        <w:t xml:space="preserve">Ответ: </w:t>
      </w:r>
      <w:proofErr w:type="gramStart"/>
      <w:r w:rsidRPr="00F566DA">
        <w:rPr>
          <w:color w:val="000000"/>
          <w:sz w:val="24"/>
          <w:szCs w:val="24"/>
          <w:lang w:eastAsia="ru-RU"/>
        </w:rPr>
        <w:t>нулевая</w:t>
      </w:r>
      <w:proofErr w:type="gramEnd"/>
    </w:p>
    <w:p w:rsidR="00A908B5" w:rsidRPr="007F637A" w:rsidRDefault="00A908B5" w:rsidP="00317244">
      <w:pPr>
        <w:autoSpaceDE w:val="0"/>
        <w:autoSpaceDN w:val="0"/>
        <w:adjustRightInd w:val="0"/>
        <w:jc w:val="both"/>
        <w:rPr>
          <w:color w:val="000000"/>
          <w:sz w:val="24"/>
          <w:szCs w:val="24"/>
          <w:lang w:eastAsia="ru-RU"/>
        </w:rPr>
      </w:pPr>
    </w:p>
    <w:p w:rsidR="00A908B5" w:rsidRPr="007F637A" w:rsidRDefault="002865F4" w:rsidP="00317244">
      <w:pPr>
        <w:autoSpaceDE w:val="0"/>
        <w:autoSpaceDN w:val="0"/>
        <w:adjustRightInd w:val="0"/>
        <w:jc w:val="both"/>
        <w:rPr>
          <w:color w:val="000000"/>
          <w:sz w:val="24"/>
          <w:szCs w:val="24"/>
          <w:lang w:eastAsia="ru-RU"/>
        </w:rPr>
      </w:pPr>
      <w:r w:rsidRPr="007F637A">
        <w:rPr>
          <w:color w:val="000000"/>
          <w:sz w:val="24"/>
          <w:szCs w:val="24"/>
          <w:lang w:eastAsia="ru-RU"/>
        </w:rPr>
        <w:t xml:space="preserve">2 </w:t>
      </w:r>
      <w:r w:rsidR="00A908B5" w:rsidRPr="007F637A">
        <w:rPr>
          <w:color w:val="000000"/>
          <w:sz w:val="24"/>
          <w:szCs w:val="24"/>
          <w:lang w:eastAsia="ru-RU"/>
        </w:rPr>
        <w:t xml:space="preserve">Если решением системы является упорядоченная совокупность чисел, при подстановке которых в систему каждое из ее уравнений обращается в верное равенство, то система уравнений называется </w:t>
      </w:r>
    </w:p>
    <w:p w:rsidR="00A908B5" w:rsidRDefault="00F566DA" w:rsidP="00317244">
      <w:pPr>
        <w:autoSpaceDE w:val="0"/>
        <w:autoSpaceDN w:val="0"/>
        <w:adjustRightInd w:val="0"/>
        <w:jc w:val="both"/>
        <w:rPr>
          <w:color w:val="000000"/>
          <w:sz w:val="24"/>
          <w:szCs w:val="24"/>
          <w:lang w:eastAsia="ru-RU"/>
        </w:rPr>
      </w:pPr>
      <w:r w:rsidRPr="00F566DA">
        <w:rPr>
          <w:color w:val="000000"/>
          <w:sz w:val="24"/>
          <w:szCs w:val="24"/>
          <w:lang w:eastAsia="ru-RU"/>
        </w:rPr>
        <w:t xml:space="preserve">Ответ: </w:t>
      </w:r>
      <w:proofErr w:type="gramStart"/>
      <w:r w:rsidRPr="00F566DA">
        <w:rPr>
          <w:color w:val="000000"/>
          <w:sz w:val="24"/>
          <w:szCs w:val="24"/>
          <w:lang w:eastAsia="ru-RU"/>
        </w:rPr>
        <w:t>определенной</w:t>
      </w:r>
      <w:proofErr w:type="gramEnd"/>
    </w:p>
    <w:p w:rsidR="00F566DA" w:rsidRPr="007F637A" w:rsidRDefault="00F566DA" w:rsidP="00317244">
      <w:pPr>
        <w:autoSpaceDE w:val="0"/>
        <w:autoSpaceDN w:val="0"/>
        <w:adjustRightInd w:val="0"/>
        <w:jc w:val="both"/>
        <w:rPr>
          <w:color w:val="000000"/>
          <w:sz w:val="24"/>
          <w:szCs w:val="24"/>
          <w:lang w:eastAsia="ru-RU"/>
        </w:rPr>
      </w:pPr>
    </w:p>
    <w:p w:rsidR="00A908B5" w:rsidRPr="007F637A" w:rsidRDefault="002865F4" w:rsidP="00317244">
      <w:pPr>
        <w:tabs>
          <w:tab w:val="num" w:pos="360"/>
        </w:tabs>
        <w:jc w:val="both"/>
        <w:rPr>
          <w:color w:val="000000"/>
          <w:sz w:val="24"/>
          <w:szCs w:val="24"/>
          <w:lang w:eastAsia="ru-RU"/>
        </w:rPr>
      </w:pPr>
      <w:r w:rsidRPr="007F637A">
        <w:rPr>
          <w:color w:val="000000"/>
          <w:sz w:val="24"/>
          <w:szCs w:val="24"/>
          <w:lang w:eastAsia="ru-RU"/>
        </w:rPr>
        <w:t>3</w:t>
      </w:r>
      <w:proofErr w:type="gramStart"/>
      <w:r w:rsidRPr="007F637A">
        <w:rPr>
          <w:color w:val="000000"/>
          <w:sz w:val="24"/>
          <w:szCs w:val="24"/>
          <w:lang w:eastAsia="ru-RU"/>
        </w:rPr>
        <w:t xml:space="preserve"> </w:t>
      </w:r>
      <w:r w:rsidR="00A908B5" w:rsidRPr="007F637A">
        <w:rPr>
          <w:color w:val="000000"/>
          <w:sz w:val="24"/>
          <w:szCs w:val="24"/>
          <w:lang w:eastAsia="ru-RU"/>
        </w:rPr>
        <w:t>Е</w:t>
      </w:r>
      <w:proofErr w:type="gramEnd"/>
      <w:r w:rsidR="00A908B5" w:rsidRPr="007F637A">
        <w:rPr>
          <w:color w:val="000000"/>
          <w:sz w:val="24"/>
          <w:szCs w:val="24"/>
          <w:lang w:eastAsia="ru-RU"/>
        </w:rPr>
        <w:t>сли свободные члены всех уравнений системы равны нулю, то система называется</w:t>
      </w:r>
    </w:p>
    <w:p w:rsidR="00A908B5" w:rsidRDefault="00F566DA" w:rsidP="00317244">
      <w:pPr>
        <w:tabs>
          <w:tab w:val="num" w:pos="360"/>
        </w:tabs>
        <w:jc w:val="both"/>
        <w:rPr>
          <w:color w:val="000000"/>
          <w:sz w:val="24"/>
          <w:szCs w:val="24"/>
          <w:lang w:eastAsia="ru-RU"/>
        </w:rPr>
      </w:pPr>
      <w:r w:rsidRPr="00F566DA">
        <w:rPr>
          <w:color w:val="000000"/>
          <w:sz w:val="24"/>
          <w:szCs w:val="24"/>
          <w:lang w:eastAsia="ru-RU"/>
        </w:rPr>
        <w:t xml:space="preserve">Ответ: </w:t>
      </w:r>
      <w:proofErr w:type="gramStart"/>
      <w:r w:rsidRPr="00F566DA">
        <w:rPr>
          <w:color w:val="000000"/>
          <w:sz w:val="24"/>
          <w:szCs w:val="24"/>
          <w:lang w:eastAsia="ru-RU"/>
        </w:rPr>
        <w:t>однородной</w:t>
      </w:r>
      <w:proofErr w:type="gramEnd"/>
    </w:p>
    <w:p w:rsidR="00F566DA" w:rsidRPr="007F637A" w:rsidRDefault="00F566DA" w:rsidP="00317244">
      <w:pPr>
        <w:tabs>
          <w:tab w:val="num" w:pos="360"/>
        </w:tabs>
        <w:jc w:val="both"/>
        <w:rPr>
          <w:color w:val="000000"/>
          <w:sz w:val="24"/>
          <w:szCs w:val="24"/>
          <w:lang w:eastAsia="ru-RU"/>
        </w:rPr>
      </w:pPr>
    </w:p>
    <w:p w:rsidR="00A908B5" w:rsidRPr="007F637A" w:rsidRDefault="002865F4" w:rsidP="00317244">
      <w:pPr>
        <w:jc w:val="both"/>
        <w:rPr>
          <w:sz w:val="24"/>
          <w:szCs w:val="24"/>
          <w:lang w:eastAsia="ru-RU"/>
        </w:rPr>
      </w:pPr>
      <w:r w:rsidRPr="007F637A">
        <w:rPr>
          <w:sz w:val="24"/>
          <w:szCs w:val="24"/>
        </w:rPr>
        <w:t xml:space="preserve">4 </w:t>
      </w:r>
      <w:r w:rsidR="00A908B5" w:rsidRPr="007F637A">
        <w:rPr>
          <w:sz w:val="24"/>
          <w:szCs w:val="24"/>
          <w:lang w:eastAsia="ru-RU"/>
        </w:rPr>
        <w:t>Геометрическое место точек, равноудаленных от данной точки, называемой центром это определение кривой второго порядка, называемой</w:t>
      </w:r>
    </w:p>
    <w:p w:rsidR="00C434D4" w:rsidRDefault="00FA693B" w:rsidP="00A908B5">
      <w:pPr>
        <w:tabs>
          <w:tab w:val="num" w:pos="360"/>
        </w:tabs>
        <w:jc w:val="both"/>
        <w:rPr>
          <w:sz w:val="24"/>
          <w:szCs w:val="24"/>
          <w:lang w:eastAsia="ru-RU"/>
        </w:rPr>
      </w:pPr>
      <w:r w:rsidRPr="00FA693B">
        <w:rPr>
          <w:sz w:val="24"/>
          <w:szCs w:val="24"/>
          <w:lang w:eastAsia="ru-RU"/>
        </w:rPr>
        <w:t>Ответ: окружностью</w:t>
      </w:r>
    </w:p>
    <w:p w:rsidR="00FA693B" w:rsidRPr="007F637A" w:rsidRDefault="00FA693B" w:rsidP="00A908B5">
      <w:pPr>
        <w:tabs>
          <w:tab w:val="num" w:pos="360"/>
        </w:tabs>
        <w:jc w:val="both"/>
        <w:rPr>
          <w:sz w:val="24"/>
          <w:szCs w:val="24"/>
          <w:lang w:eastAsia="ru-RU"/>
        </w:rPr>
      </w:pPr>
    </w:p>
    <w:p w:rsidR="00C434D4" w:rsidRPr="007F637A" w:rsidRDefault="002865F4" w:rsidP="002865F4">
      <w:pPr>
        <w:rPr>
          <w:color w:val="000000"/>
          <w:sz w:val="24"/>
          <w:szCs w:val="24"/>
          <w:lang w:eastAsia="ru-RU"/>
        </w:rPr>
      </w:pPr>
      <w:r w:rsidRPr="007F637A">
        <w:rPr>
          <w:sz w:val="24"/>
          <w:szCs w:val="24"/>
          <w:lang w:eastAsia="ru-RU"/>
        </w:rPr>
        <w:t xml:space="preserve">5 </w:t>
      </w:r>
      <w:r w:rsidR="00C434D4" w:rsidRPr="007F637A">
        <w:rPr>
          <w:color w:val="000000"/>
          <w:sz w:val="24"/>
          <w:szCs w:val="24"/>
          <w:lang w:eastAsia="ru-RU"/>
        </w:rPr>
        <w:t>Модуль векторного произведения численно равен</w:t>
      </w:r>
    </w:p>
    <w:p w:rsidR="00C434D4" w:rsidRDefault="00FA693B" w:rsidP="00C434D4">
      <w:pPr>
        <w:tabs>
          <w:tab w:val="num" w:pos="360"/>
        </w:tabs>
        <w:jc w:val="both"/>
        <w:rPr>
          <w:color w:val="000000"/>
          <w:sz w:val="24"/>
          <w:szCs w:val="24"/>
          <w:lang w:eastAsia="ru-RU"/>
        </w:rPr>
      </w:pPr>
      <w:r w:rsidRPr="00FA693B">
        <w:rPr>
          <w:color w:val="000000"/>
          <w:sz w:val="24"/>
          <w:szCs w:val="24"/>
          <w:lang w:eastAsia="ru-RU"/>
        </w:rPr>
        <w:t>Ответ: площади параллелограмма, построенного на векторах</w:t>
      </w:r>
    </w:p>
    <w:p w:rsidR="00FA693B" w:rsidRPr="007F637A" w:rsidRDefault="00FA693B" w:rsidP="00C434D4">
      <w:pPr>
        <w:tabs>
          <w:tab w:val="num" w:pos="360"/>
        </w:tabs>
        <w:jc w:val="both"/>
        <w:rPr>
          <w:color w:val="000000"/>
          <w:sz w:val="24"/>
          <w:szCs w:val="24"/>
          <w:lang w:eastAsia="ru-RU"/>
        </w:rPr>
      </w:pPr>
    </w:p>
    <w:p w:rsidR="00C434D4" w:rsidRPr="007F637A" w:rsidRDefault="002865F4" w:rsidP="00C434D4">
      <w:pPr>
        <w:rPr>
          <w:sz w:val="24"/>
          <w:szCs w:val="24"/>
        </w:rPr>
      </w:pPr>
      <w:r w:rsidRPr="007F637A">
        <w:rPr>
          <w:sz w:val="24"/>
          <w:szCs w:val="24"/>
          <w:lang w:eastAsia="ru-RU"/>
        </w:rPr>
        <w:t xml:space="preserve">6 </w:t>
      </w:r>
      <w:r w:rsidR="00C434D4" w:rsidRPr="007F637A">
        <w:rPr>
          <w:sz w:val="24"/>
          <w:szCs w:val="24"/>
        </w:rPr>
        <w:t xml:space="preserve">Чему равны координаты нормального </w:t>
      </w:r>
      <w:r w:rsidR="00D42B50" w:rsidRPr="007F637A">
        <w:rPr>
          <w:sz w:val="24"/>
          <w:szCs w:val="24"/>
        </w:rPr>
        <w:t xml:space="preserve">вектора, если уравнение прямой </w:t>
      </w:r>
      <w:r w:rsidR="00C434D4" w:rsidRPr="007F637A">
        <w:rPr>
          <w:sz w:val="24"/>
          <w:szCs w:val="24"/>
        </w:rPr>
        <w:t xml:space="preserve">задано уравнением </w:t>
      </w:r>
      <w:r w:rsidR="00C434D4" w:rsidRPr="007F637A">
        <w:rPr>
          <w:sz w:val="24"/>
          <w:szCs w:val="24"/>
          <w:lang w:val="en-US"/>
        </w:rPr>
        <w:t>Ax</w:t>
      </w:r>
      <w:r w:rsidR="00C434D4" w:rsidRPr="007F637A">
        <w:rPr>
          <w:sz w:val="24"/>
          <w:szCs w:val="24"/>
        </w:rPr>
        <w:t>+</w:t>
      </w:r>
      <w:r w:rsidR="00C434D4" w:rsidRPr="007F637A">
        <w:rPr>
          <w:sz w:val="24"/>
          <w:szCs w:val="24"/>
          <w:lang w:val="en-US"/>
        </w:rPr>
        <w:t>By</w:t>
      </w:r>
      <w:proofErr w:type="gramStart"/>
      <w:r w:rsidR="00C434D4" w:rsidRPr="007F637A">
        <w:rPr>
          <w:sz w:val="24"/>
          <w:szCs w:val="24"/>
        </w:rPr>
        <w:t>+С</w:t>
      </w:r>
      <w:proofErr w:type="gramEnd"/>
      <w:r w:rsidR="00C434D4" w:rsidRPr="007F637A">
        <w:rPr>
          <w:sz w:val="24"/>
          <w:szCs w:val="24"/>
        </w:rPr>
        <w:t>=0</w:t>
      </w:r>
    </w:p>
    <w:p w:rsidR="00C434D4" w:rsidRDefault="00FA693B" w:rsidP="00C434D4">
      <w:pPr>
        <w:rPr>
          <w:iCs/>
          <w:sz w:val="24"/>
          <w:szCs w:val="24"/>
        </w:rPr>
      </w:pPr>
      <w:r w:rsidRPr="00FA693B">
        <w:rPr>
          <w:iCs/>
          <w:sz w:val="24"/>
          <w:szCs w:val="24"/>
        </w:rPr>
        <w:t xml:space="preserve">Ответ: </w:t>
      </w:r>
      <w:r>
        <w:rPr>
          <w:iCs/>
          <w:sz w:val="24"/>
          <w:szCs w:val="24"/>
        </w:rPr>
        <w:t>(</w:t>
      </w:r>
      <w:r w:rsidRPr="00FA693B">
        <w:rPr>
          <w:iCs/>
          <w:sz w:val="24"/>
          <w:szCs w:val="24"/>
        </w:rPr>
        <w:t>А, В</w:t>
      </w:r>
      <w:r>
        <w:rPr>
          <w:iCs/>
          <w:sz w:val="24"/>
          <w:szCs w:val="24"/>
        </w:rPr>
        <w:t>)</w:t>
      </w:r>
    </w:p>
    <w:p w:rsidR="00FA693B" w:rsidRPr="007F637A" w:rsidRDefault="00FA693B" w:rsidP="00C434D4">
      <w:pPr>
        <w:rPr>
          <w:iCs/>
          <w:sz w:val="24"/>
          <w:szCs w:val="24"/>
        </w:rPr>
      </w:pPr>
    </w:p>
    <w:p w:rsidR="00C434D4" w:rsidRPr="007F637A" w:rsidRDefault="002865F4" w:rsidP="00C434D4">
      <w:pPr>
        <w:rPr>
          <w:sz w:val="24"/>
          <w:szCs w:val="24"/>
        </w:rPr>
      </w:pPr>
      <w:r w:rsidRPr="007F637A">
        <w:rPr>
          <w:sz w:val="24"/>
          <w:szCs w:val="24"/>
          <w:lang w:eastAsia="ru-RU"/>
        </w:rPr>
        <w:t>7</w:t>
      </w:r>
      <w:proofErr w:type="gramStart"/>
      <w:r w:rsidRPr="007F637A">
        <w:rPr>
          <w:sz w:val="24"/>
          <w:szCs w:val="24"/>
          <w:lang w:eastAsia="ru-RU"/>
        </w:rPr>
        <w:t xml:space="preserve"> </w:t>
      </w:r>
      <w:r w:rsidR="00C434D4" w:rsidRPr="007F637A">
        <w:rPr>
          <w:sz w:val="24"/>
          <w:szCs w:val="24"/>
        </w:rPr>
        <w:t>Д</w:t>
      </w:r>
      <w:proofErr w:type="gramEnd"/>
      <w:r w:rsidR="00C434D4" w:rsidRPr="007F637A">
        <w:rPr>
          <w:sz w:val="24"/>
          <w:szCs w:val="24"/>
        </w:rPr>
        <w:t>ве прямые совпадают, тогда и только тогда, когда их соответствующие коэффициенты</w:t>
      </w:r>
    </w:p>
    <w:p w:rsidR="002865F4" w:rsidRDefault="00FA693B" w:rsidP="00C434D4">
      <w:pPr>
        <w:rPr>
          <w:sz w:val="24"/>
          <w:szCs w:val="24"/>
        </w:rPr>
      </w:pPr>
      <w:r w:rsidRPr="00FA693B">
        <w:rPr>
          <w:sz w:val="24"/>
          <w:szCs w:val="24"/>
        </w:rPr>
        <w:t xml:space="preserve">Ответ: </w:t>
      </w:r>
      <w:proofErr w:type="gramStart"/>
      <w:r w:rsidRPr="00FA693B">
        <w:rPr>
          <w:sz w:val="24"/>
          <w:szCs w:val="24"/>
        </w:rPr>
        <w:t>пропорциональны</w:t>
      </w:r>
      <w:proofErr w:type="gramEnd"/>
    </w:p>
    <w:p w:rsidR="00FA693B" w:rsidRPr="007F637A" w:rsidRDefault="00FA693B" w:rsidP="00C434D4">
      <w:pPr>
        <w:rPr>
          <w:sz w:val="24"/>
          <w:szCs w:val="24"/>
        </w:rPr>
      </w:pPr>
    </w:p>
    <w:p w:rsidR="00C434D4" w:rsidRPr="007F637A" w:rsidRDefault="002865F4" w:rsidP="00C434D4">
      <w:pPr>
        <w:rPr>
          <w:sz w:val="24"/>
          <w:szCs w:val="24"/>
        </w:rPr>
      </w:pPr>
      <w:r w:rsidRPr="007F637A">
        <w:rPr>
          <w:sz w:val="24"/>
          <w:szCs w:val="24"/>
        </w:rPr>
        <w:t xml:space="preserve">8 </w:t>
      </w:r>
      <w:r w:rsidR="00C434D4" w:rsidRPr="007F637A">
        <w:rPr>
          <w:sz w:val="24"/>
          <w:szCs w:val="24"/>
        </w:rPr>
        <w:t>Расстояние между началом и концом вектора называется</w:t>
      </w:r>
    </w:p>
    <w:p w:rsidR="00C434D4" w:rsidRDefault="00FA693B" w:rsidP="00C434D4">
      <w:pPr>
        <w:rPr>
          <w:sz w:val="24"/>
          <w:szCs w:val="24"/>
        </w:rPr>
      </w:pPr>
      <w:r w:rsidRPr="00FA693B">
        <w:rPr>
          <w:sz w:val="24"/>
          <w:szCs w:val="24"/>
        </w:rPr>
        <w:t>Ответ: длиной</w:t>
      </w:r>
    </w:p>
    <w:p w:rsidR="00FA693B" w:rsidRPr="007F637A" w:rsidRDefault="00FA693B" w:rsidP="00C434D4">
      <w:pPr>
        <w:rPr>
          <w:sz w:val="24"/>
          <w:szCs w:val="24"/>
        </w:rPr>
      </w:pPr>
    </w:p>
    <w:p w:rsidR="00C434D4" w:rsidRPr="007F637A" w:rsidRDefault="002865F4" w:rsidP="00C434D4">
      <w:pPr>
        <w:rPr>
          <w:sz w:val="24"/>
          <w:szCs w:val="24"/>
        </w:rPr>
      </w:pPr>
      <w:r w:rsidRPr="007F637A">
        <w:rPr>
          <w:sz w:val="24"/>
          <w:szCs w:val="24"/>
        </w:rPr>
        <w:t xml:space="preserve">9 </w:t>
      </w:r>
      <w:r w:rsidR="00C434D4" w:rsidRPr="007F637A">
        <w:rPr>
          <w:sz w:val="24"/>
          <w:szCs w:val="24"/>
        </w:rPr>
        <w:t>Вектор, модуль которого равен единице, называется</w:t>
      </w:r>
    </w:p>
    <w:p w:rsidR="00C434D4" w:rsidRDefault="00FA693B" w:rsidP="00C434D4">
      <w:pPr>
        <w:rPr>
          <w:sz w:val="24"/>
          <w:szCs w:val="24"/>
        </w:rPr>
      </w:pPr>
      <w:r w:rsidRPr="00FA693B">
        <w:rPr>
          <w:sz w:val="24"/>
          <w:szCs w:val="24"/>
        </w:rPr>
        <w:t>Ответ: единичным вектором</w:t>
      </w:r>
    </w:p>
    <w:p w:rsidR="00FA693B" w:rsidRPr="007F637A" w:rsidRDefault="00FA693B" w:rsidP="00C434D4">
      <w:pPr>
        <w:rPr>
          <w:sz w:val="24"/>
          <w:szCs w:val="24"/>
        </w:rPr>
      </w:pPr>
    </w:p>
    <w:p w:rsidR="006B3FB3" w:rsidRPr="007F637A" w:rsidRDefault="002865F4" w:rsidP="006B3FB3">
      <w:pPr>
        <w:rPr>
          <w:sz w:val="24"/>
          <w:szCs w:val="24"/>
          <w:lang w:eastAsia="ru-RU"/>
        </w:rPr>
      </w:pPr>
      <w:r w:rsidRPr="007F637A">
        <w:rPr>
          <w:sz w:val="24"/>
          <w:szCs w:val="24"/>
          <w:lang w:eastAsia="ru-RU"/>
        </w:rPr>
        <w:t xml:space="preserve">10 </w:t>
      </w:r>
      <w:r w:rsidR="006B3FB3" w:rsidRPr="007F637A">
        <w:rPr>
          <w:sz w:val="24"/>
          <w:szCs w:val="24"/>
        </w:rPr>
        <w:t xml:space="preserve">Система </w:t>
      </w:r>
      <w:r w:rsidR="006B3FB3" w:rsidRPr="007F637A">
        <w:rPr>
          <w:bCs/>
          <w:sz w:val="24"/>
          <w:szCs w:val="24"/>
        </w:rPr>
        <w:t>e</w:t>
      </w:r>
      <w:r w:rsidR="006B3FB3" w:rsidRPr="007F637A">
        <w:rPr>
          <w:sz w:val="24"/>
          <w:szCs w:val="24"/>
          <w:vertAlign w:val="subscript"/>
        </w:rPr>
        <w:t>1</w:t>
      </w:r>
      <w:r w:rsidR="006B3FB3" w:rsidRPr="007F637A">
        <w:rPr>
          <w:sz w:val="24"/>
          <w:szCs w:val="24"/>
        </w:rPr>
        <w:t xml:space="preserve">, </w:t>
      </w:r>
      <w:r w:rsidR="006B3FB3" w:rsidRPr="007F637A">
        <w:rPr>
          <w:bCs/>
          <w:sz w:val="24"/>
          <w:szCs w:val="24"/>
        </w:rPr>
        <w:t>e</w:t>
      </w:r>
      <w:r w:rsidR="006B3FB3" w:rsidRPr="007F637A">
        <w:rPr>
          <w:sz w:val="24"/>
          <w:szCs w:val="24"/>
          <w:vertAlign w:val="subscript"/>
        </w:rPr>
        <w:t>2</w:t>
      </w:r>
      <w:r w:rsidR="006B3FB3" w:rsidRPr="007F637A">
        <w:rPr>
          <w:sz w:val="24"/>
          <w:szCs w:val="24"/>
        </w:rPr>
        <w:t xml:space="preserve">, ... , </w:t>
      </w:r>
      <w:proofErr w:type="spellStart"/>
      <w:r w:rsidR="006B3FB3" w:rsidRPr="007F637A">
        <w:rPr>
          <w:bCs/>
          <w:sz w:val="24"/>
          <w:szCs w:val="24"/>
        </w:rPr>
        <w:t>e</w:t>
      </w:r>
      <w:r w:rsidR="006B3FB3" w:rsidRPr="007F637A">
        <w:rPr>
          <w:sz w:val="24"/>
          <w:szCs w:val="24"/>
          <w:vertAlign w:val="subscript"/>
        </w:rPr>
        <w:t>m</w:t>
      </w:r>
      <w:proofErr w:type="spellEnd"/>
      <w:r w:rsidR="006B3FB3" w:rsidRPr="007F637A">
        <w:rPr>
          <w:sz w:val="24"/>
          <w:szCs w:val="24"/>
        </w:rPr>
        <w:t xml:space="preserve"> n-мерных векторов называется _______________, если найдутся такие числа λ</w:t>
      </w:r>
      <w:r w:rsidR="006B3FB3" w:rsidRPr="007F637A">
        <w:rPr>
          <w:sz w:val="24"/>
          <w:szCs w:val="24"/>
          <w:vertAlign w:val="subscript"/>
        </w:rPr>
        <w:t xml:space="preserve"> 1</w:t>
      </w:r>
      <w:r w:rsidR="006B3FB3" w:rsidRPr="007F637A">
        <w:rPr>
          <w:sz w:val="24"/>
          <w:szCs w:val="24"/>
        </w:rPr>
        <w:t>, λ</w:t>
      </w:r>
      <w:r w:rsidR="006B3FB3" w:rsidRPr="007F637A">
        <w:rPr>
          <w:sz w:val="24"/>
          <w:szCs w:val="24"/>
          <w:vertAlign w:val="subscript"/>
        </w:rPr>
        <w:t xml:space="preserve"> 2</w:t>
      </w:r>
      <w:r w:rsidR="006B3FB3" w:rsidRPr="007F637A">
        <w:rPr>
          <w:sz w:val="24"/>
          <w:szCs w:val="24"/>
        </w:rPr>
        <w:t>, ... , λ</w:t>
      </w:r>
      <w:r w:rsidR="006B3FB3" w:rsidRPr="007F637A">
        <w:rPr>
          <w:sz w:val="24"/>
          <w:szCs w:val="24"/>
          <w:vertAlign w:val="subscript"/>
        </w:rPr>
        <w:t xml:space="preserve"> m</w:t>
      </w:r>
      <w:r w:rsidR="006B3FB3" w:rsidRPr="007F637A">
        <w:rPr>
          <w:sz w:val="24"/>
          <w:szCs w:val="24"/>
        </w:rPr>
        <w:t>, из которых хотя бы одно отлично от нуля, что выполняется равенство  λ</w:t>
      </w:r>
      <w:r w:rsidR="006B3FB3" w:rsidRPr="007F637A">
        <w:rPr>
          <w:sz w:val="24"/>
          <w:szCs w:val="24"/>
          <w:vertAlign w:val="subscript"/>
        </w:rPr>
        <w:t xml:space="preserve"> 1</w:t>
      </w:r>
      <w:r w:rsidR="006B3FB3" w:rsidRPr="007F637A">
        <w:rPr>
          <w:sz w:val="24"/>
          <w:szCs w:val="24"/>
        </w:rPr>
        <w:t xml:space="preserve"> </w:t>
      </w:r>
      <w:r w:rsidR="006B3FB3" w:rsidRPr="007F637A">
        <w:rPr>
          <w:bCs/>
          <w:sz w:val="24"/>
          <w:szCs w:val="24"/>
        </w:rPr>
        <w:t>e</w:t>
      </w:r>
      <w:r w:rsidR="006B3FB3" w:rsidRPr="007F637A">
        <w:rPr>
          <w:sz w:val="24"/>
          <w:szCs w:val="24"/>
          <w:vertAlign w:val="subscript"/>
        </w:rPr>
        <w:t>1</w:t>
      </w:r>
      <w:r w:rsidR="006B3FB3" w:rsidRPr="007F637A">
        <w:rPr>
          <w:sz w:val="24"/>
          <w:szCs w:val="24"/>
        </w:rPr>
        <w:t xml:space="preserve"> + λ</w:t>
      </w:r>
      <w:r w:rsidR="006B3FB3" w:rsidRPr="007F637A">
        <w:rPr>
          <w:sz w:val="24"/>
          <w:szCs w:val="24"/>
          <w:vertAlign w:val="subscript"/>
        </w:rPr>
        <w:t xml:space="preserve"> 2</w:t>
      </w:r>
      <w:r w:rsidR="006B3FB3" w:rsidRPr="007F637A">
        <w:rPr>
          <w:sz w:val="24"/>
          <w:szCs w:val="24"/>
        </w:rPr>
        <w:t xml:space="preserve"> </w:t>
      </w:r>
      <w:r w:rsidR="006B3FB3" w:rsidRPr="007F637A">
        <w:rPr>
          <w:bCs/>
          <w:sz w:val="24"/>
          <w:szCs w:val="24"/>
        </w:rPr>
        <w:t>e</w:t>
      </w:r>
      <w:r w:rsidR="006B3FB3" w:rsidRPr="007F637A">
        <w:rPr>
          <w:sz w:val="24"/>
          <w:szCs w:val="24"/>
          <w:vertAlign w:val="subscript"/>
        </w:rPr>
        <w:t xml:space="preserve">2 </w:t>
      </w:r>
      <w:r w:rsidR="006B3FB3" w:rsidRPr="007F637A">
        <w:rPr>
          <w:sz w:val="24"/>
          <w:szCs w:val="24"/>
        </w:rPr>
        <w:t>+... +</w:t>
      </w:r>
      <w:r w:rsidR="006B3FB3" w:rsidRPr="007F637A">
        <w:rPr>
          <w:sz w:val="24"/>
          <w:szCs w:val="24"/>
          <w:vertAlign w:val="subscript"/>
        </w:rPr>
        <w:t xml:space="preserve"> </w:t>
      </w:r>
      <w:r w:rsidR="006B3FB3" w:rsidRPr="007F637A">
        <w:rPr>
          <w:sz w:val="24"/>
          <w:szCs w:val="24"/>
        </w:rPr>
        <w:t>λ</w:t>
      </w:r>
      <w:r w:rsidR="006B3FB3" w:rsidRPr="007F637A">
        <w:rPr>
          <w:sz w:val="24"/>
          <w:szCs w:val="24"/>
          <w:vertAlign w:val="subscript"/>
        </w:rPr>
        <w:t xml:space="preserve"> </w:t>
      </w:r>
      <w:proofErr w:type="spellStart"/>
      <w:r w:rsidR="006B3FB3" w:rsidRPr="007F637A">
        <w:rPr>
          <w:sz w:val="24"/>
          <w:szCs w:val="24"/>
          <w:vertAlign w:val="subscript"/>
        </w:rPr>
        <w:t>m</w:t>
      </w:r>
      <w:proofErr w:type="spellEnd"/>
      <w:r w:rsidR="006B3FB3" w:rsidRPr="007F637A">
        <w:rPr>
          <w:sz w:val="24"/>
          <w:szCs w:val="24"/>
        </w:rPr>
        <w:t xml:space="preserve"> </w:t>
      </w:r>
      <w:proofErr w:type="spellStart"/>
      <w:r w:rsidR="006B3FB3" w:rsidRPr="007F637A">
        <w:rPr>
          <w:bCs/>
          <w:sz w:val="24"/>
          <w:szCs w:val="24"/>
        </w:rPr>
        <w:t>e</w:t>
      </w:r>
      <w:r w:rsidR="006B3FB3" w:rsidRPr="007F637A">
        <w:rPr>
          <w:sz w:val="24"/>
          <w:szCs w:val="24"/>
          <w:vertAlign w:val="subscript"/>
        </w:rPr>
        <w:t>m</w:t>
      </w:r>
      <w:proofErr w:type="spellEnd"/>
      <w:r w:rsidR="006B3FB3" w:rsidRPr="007F637A">
        <w:rPr>
          <w:sz w:val="24"/>
          <w:szCs w:val="24"/>
          <w:vertAlign w:val="subscript"/>
        </w:rPr>
        <w:t xml:space="preserve"> </w:t>
      </w:r>
      <w:r w:rsidR="006B3FB3" w:rsidRPr="007F637A">
        <w:rPr>
          <w:sz w:val="24"/>
          <w:szCs w:val="24"/>
        </w:rPr>
        <w:t>= 0</w:t>
      </w:r>
      <w:bookmarkStart w:id="0" w:name="_GoBack"/>
      <w:bookmarkEnd w:id="0"/>
    </w:p>
    <w:p w:rsidR="00A908B5" w:rsidRPr="007F637A" w:rsidRDefault="00FA693B" w:rsidP="00A908B5">
      <w:pPr>
        <w:autoSpaceDE w:val="0"/>
        <w:autoSpaceDN w:val="0"/>
        <w:adjustRightInd w:val="0"/>
        <w:rPr>
          <w:color w:val="000000"/>
          <w:sz w:val="24"/>
          <w:szCs w:val="24"/>
          <w:lang w:eastAsia="ru-RU"/>
        </w:rPr>
      </w:pPr>
      <w:r>
        <w:rPr>
          <w:color w:val="000000"/>
          <w:sz w:val="24"/>
          <w:szCs w:val="24"/>
          <w:lang w:eastAsia="ru-RU"/>
        </w:rPr>
        <w:t xml:space="preserve">Ответ: </w:t>
      </w:r>
      <w:proofErr w:type="gramStart"/>
      <w:r>
        <w:rPr>
          <w:color w:val="000000"/>
          <w:sz w:val="24"/>
          <w:szCs w:val="24"/>
          <w:lang w:eastAsia="ru-RU"/>
        </w:rPr>
        <w:t>линейно-</w:t>
      </w:r>
      <w:r w:rsidRPr="00FA693B">
        <w:rPr>
          <w:color w:val="000000"/>
          <w:sz w:val="24"/>
          <w:szCs w:val="24"/>
          <w:lang w:eastAsia="ru-RU"/>
        </w:rPr>
        <w:t>зависимой</w:t>
      </w:r>
      <w:proofErr w:type="gramEnd"/>
    </w:p>
    <w:p w:rsidR="00112FB4" w:rsidRPr="007F637A" w:rsidRDefault="00112FB4" w:rsidP="00754E64">
      <w:pPr>
        <w:rPr>
          <w:i/>
          <w:sz w:val="24"/>
          <w:szCs w:val="24"/>
        </w:rPr>
      </w:pPr>
    </w:p>
    <w:p w:rsidR="00754E64" w:rsidRPr="007F637A" w:rsidRDefault="00754E64" w:rsidP="00754E64">
      <w:pPr>
        <w:jc w:val="center"/>
        <w:rPr>
          <w:i/>
          <w:sz w:val="24"/>
          <w:szCs w:val="24"/>
        </w:rPr>
      </w:pPr>
      <w:r w:rsidRPr="007F637A">
        <w:rPr>
          <w:b/>
          <w:sz w:val="24"/>
          <w:szCs w:val="24"/>
        </w:rPr>
        <w:t xml:space="preserve">Блок </w:t>
      </w:r>
      <w:r w:rsidRPr="007F637A">
        <w:rPr>
          <w:b/>
          <w:sz w:val="24"/>
          <w:szCs w:val="24"/>
          <w:lang w:val="en-US"/>
        </w:rPr>
        <w:t>B</w:t>
      </w:r>
      <w:r w:rsidR="00D07D35" w:rsidRPr="007F637A">
        <w:rPr>
          <w:b/>
          <w:sz w:val="24"/>
          <w:szCs w:val="24"/>
        </w:rPr>
        <w:t xml:space="preserve"> </w:t>
      </w:r>
    </w:p>
    <w:p w:rsidR="00754E64" w:rsidRPr="007F637A" w:rsidRDefault="00754E64" w:rsidP="00754E64">
      <w:pPr>
        <w:jc w:val="center"/>
        <w:rPr>
          <w:b/>
          <w:sz w:val="24"/>
          <w:szCs w:val="24"/>
        </w:rPr>
      </w:pPr>
    </w:p>
    <w:p w:rsidR="00754E64" w:rsidRPr="007F637A" w:rsidRDefault="00E42247" w:rsidP="00754E64">
      <w:pPr>
        <w:rPr>
          <w:sz w:val="24"/>
          <w:szCs w:val="24"/>
        </w:rPr>
      </w:pPr>
      <w:r w:rsidRPr="007F637A">
        <w:rPr>
          <w:sz w:val="24"/>
          <w:szCs w:val="24"/>
        </w:rPr>
        <w:t>В</w:t>
      </w:r>
      <w:r w:rsidR="00754E64" w:rsidRPr="007F637A">
        <w:rPr>
          <w:sz w:val="24"/>
          <w:szCs w:val="24"/>
        </w:rPr>
        <w:t>.1 Типовые задачи:</w:t>
      </w:r>
    </w:p>
    <w:p w:rsidR="006B3FB3" w:rsidRPr="007F637A" w:rsidRDefault="006B3FB3" w:rsidP="00893AF4">
      <w:pPr>
        <w:rPr>
          <w:sz w:val="24"/>
          <w:szCs w:val="24"/>
          <w:lang w:eastAsia="ru-RU"/>
        </w:rPr>
      </w:pPr>
    </w:p>
    <w:p w:rsidR="006B3FB3" w:rsidRPr="007F637A" w:rsidRDefault="002865F4" w:rsidP="006B3FB3">
      <w:pPr>
        <w:rPr>
          <w:color w:val="000000"/>
          <w:sz w:val="24"/>
          <w:szCs w:val="24"/>
          <w:lang w:eastAsia="ru-RU"/>
        </w:rPr>
      </w:pPr>
      <w:r w:rsidRPr="007F637A">
        <w:rPr>
          <w:sz w:val="24"/>
          <w:szCs w:val="24"/>
        </w:rPr>
        <w:t xml:space="preserve">1 </w:t>
      </w:r>
      <w:r w:rsidR="006B3FB3" w:rsidRPr="007F637A">
        <w:rPr>
          <w:sz w:val="24"/>
          <w:szCs w:val="24"/>
        </w:rPr>
        <w:t xml:space="preserve">Вычислите определитель матрицы </w:t>
      </w:r>
      <m:oMath>
        <m:d>
          <m:dPr>
            <m:ctrlPr>
              <w:rPr>
                <w:rFonts w:ascii="Cambria Math" w:hAnsi="Cambria Math"/>
                <w:color w:val="000000"/>
                <w:sz w:val="24"/>
                <w:szCs w:val="24"/>
                <w:lang w:eastAsia="ru-RU"/>
              </w:rPr>
            </m:ctrlPr>
          </m:dPr>
          <m:e>
            <m:m>
              <m:mPr>
                <m:mcs>
                  <m:mc>
                    <m:mcPr>
                      <m:count m:val="3"/>
                      <m:mcJc m:val="center"/>
                    </m:mcPr>
                  </m:mc>
                </m:mcs>
                <m:ctrlPr>
                  <w:rPr>
                    <w:rFonts w:ascii="Cambria Math" w:hAnsi="Cambria Math"/>
                    <w:color w:val="000000"/>
                    <w:sz w:val="24"/>
                    <w:szCs w:val="24"/>
                    <w:lang w:eastAsia="ru-RU"/>
                  </w:rPr>
                </m:ctrlPr>
              </m:mPr>
              <m:mr>
                <m:e>
                  <m:r>
                    <m:rPr>
                      <m:sty m:val="p"/>
                    </m:rPr>
                    <w:rPr>
                      <w:rFonts w:ascii="Cambria Math"/>
                      <w:color w:val="000000"/>
                      <w:sz w:val="24"/>
                      <w:szCs w:val="24"/>
                      <w:lang w:eastAsia="ru-RU"/>
                    </w:rPr>
                    <m:t>5</m:t>
                  </m:r>
                </m:e>
                <m:e>
                  <m:r>
                    <m:rPr>
                      <m:sty m:val="p"/>
                    </m:rPr>
                    <w:rPr>
                      <w:rFonts w:ascii="Cambria Math"/>
                      <w:color w:val="000000"/>
                      <w:sz w:val="24"/>
                      <w:szCs w:val="24"/>
                      <w:lang w:eastAsia="ru-RU"/>
                    </w:rPr>
                    <m:t>2</m:t>
                  </m:r>
                </m:e>
                <m:e>
                  <m:r>
                    <m:rPr>
                      <m:sty m:val="p"/>
                    </m:rPr>
                    <w:rPr>
                      <w:rFonts w:ascii="Cambria Math"/>
                      <w:color w:val="000000"/>
                      <w:sz w:val="24"/>
                      <w:szCs w:val="24"/>
                      <w:lang w:eastAsia="ru-RU"/>
                    </w:rPr>
                    <m:t>-</m:t>
                  </m:r>
                  <m:r>
                    <m:rPr>
                      <m:sty m:val="p"/>
                    </m:rPr>
                    <w:rPr>
                      <w:rFonts w:ascii="Cambria Math"/>
                      <w:color w:val="000000"/>
                      <w:sz w:val="24"/>
                      <w:szCs w:val="24"/>
                      <w:lang w:eastAsia="ru-RU"/>
                    </w:rPr>
                    <m:t>3</m:t>
                  </m:r>
                </m:e>
              </m:mr>
              <m:mr>
                <m:e>
                  <m:r>
                    <m:rPr>
                      <m:sty m:val="p"/>
                    </m:rPr>
                    <w:rPr>
                      <w:rFonts w:ascii="Cambria Math"/>
                      <w:color w:val="000000"/>
                      <w:sz w:val="24"/>
                      <w:szCs w:val="24"/>
                      <w:lang w:eastAsia="ru-RU"/>
                    </w:rPr>
                    <m:t>3</m:t>
                  </m:r>
                </m:e>
                <m:e>
                  <m:r>
                    <m:rPr>
                      <m:sty m:val="p"/>
                    </m:rPr>
                    <w:rPr>
                      <w:rFonts w:ascii="Cambria Math"/>
                      <w:color w:val="000000"/>
                      <w:sz w:val="24"/>
                      <w:szCs w:val="24"/>
                      <w:lang w:eastAsia="ru-RU"/>
                    </w:rPr>
                    <m:t>-</m:t>
                  </m:r>
                  <m:r>
                    <m:rPr>
                      <m:sty m:val="p"/>
                    </m:rPr>
                    <w:rPr>
                      <w:rFonts w:ascii="Cambria Math"/>
                      <w:color w:val="000000"/>
                      <w:sz w:val="24"/>
                      <w:szCs w:val="24"/>
                      <w:lang w:eastAsia="ru-RU"/>
                    </w:rPr>
                    <m:t>1</m:t>
                  </m:r>
                </m:e>
                <m:e>
                  <m:r>
                    <m:rPr>
                      <m:sty m:val="p"/>
                    </m:rPr>
                    <w:rPr>
                      <w:rFonts w:ascii="Cambria Math"/>
                      <w:color w:val="000000"/>
                      <w:sz w:val="24"/>
                      <w:szCs w:val="24"/>
                      <w:lang w:eastAsia="ru-RU"/>
                    </w:rPr>
                    <m:t>4</m:t>
                  </m:r>
                </m:e>
              </m:mr>
              <m:mr>
                <m:e>
                  <m:r>
                    <m:rPr>
                      <m:sty m:val="p"/>
                    </m:rPr>
                    <w:rPr>
                      <w:rFonts w:ascii="Cambria Math"/>
                      <w:color w:val="000000"/>
                      <w:sz w:val="24"/>
                      <w:szCs w:val="24"/>
                      <w:lang w:eastAsia="ru-RU"/>
                    </w:rPr>
                    <m:t>0</m:t>
                  </m:r>
                </m:e>
                <m:e>
                  <m:r>
                    <m:rPr>
                      <m:sty m:val="p"/>
                    </m:rPr>
                    <w:rPr>
                      <w:rFonts w:ascii="Cambria Math"/>
                      <w:color w:val="000000"/>
                      <w:sz w:val="24"/>
                      <w:szCs w:val="24"/>
                      <w:lang w:eastAsia="ru-RU"/>
                    </w:rPr>
                    <m:t>2</m:t>
                  </m:r>
                </m:e>
                <m:e>
                  <m:r>
                    <m:rPr>
                      <m:sty m:val="p"/>
                    </m:rPr>
                    <w:rPr>
                      <w:rFonts w:ascii="Cambria Math"/>
                      <w:color w:val="000000"/>
                      <w:sz w:val="24"/>
                      <w:szCs w:val="24"/>
                      <w:lang w:eastAsia="ru-RU"/>
                    </w:rPr>
                    <m:t>0</m:t>
                  </m:r>
                </m:e>
              </m:mr>
            </m:m>
          </m:e>
        </m:d>
      </m:oMath>
    </w:p>
    <w:p w:rsidR="00FA693B" w:rsidRPr="00FA693B" w:rsidRDefault="00FA693B" w:rsidP="00FA693B">
      <w:pPr>
        <w:rPr>
          <w:color w:val="000000"/>
          <w:sz w:val="24"/>
          <w:szCs w:val="24"/>
          <w:lang w:eastAsia="ru-RU"/>
        </w:rPr>
      </w:pPr>
      <w:r w:rsidRPr="00FA693B">
        <w:rPr>
          <w:color w:val="000000"/>
          <w:sz w:val="24"/>
          <w:szCs w:val="24"/>
          <w:lang w:eastAsia="ru-RU"/>
        </w:rPr>
        <w:t>Ответ: -58</w:t>
      </w:r>
    </w:p>
    <w:p w:rsidR="006B3FB3" w:rsidRPr="00FA693B" w:rsidRDefault="006B3FB3" w:rsidP="006B3FB3">
      <w:pPr>
        <w:rPr>
          <w:sz w:val="24"/>
          <w:szCs w:val="24"/>
          <w:highlight w:val="yellow"/>
        </w:rPr>
      </w:pPr>
    </w:p>
    <w:p w:rsidR="006B3FB3" w:rsidRPr="00FA693B" w:rsidRDefault="002865F4" w:rsidP="00893AF4">
      <w:pPr>
        <w:rPr>
          <w:sz w:val="24"/>
          <w:szCs w:val="24"/>
        </w:rPr>
      </w:pPr>
      <w:r w:rsidRPr="00FA693B">
        <w:rPr>
          <w:sz w:val="24"/>
          <w:szCs w:val="24"/>
        </w:rPr>
        <w:t>2</w:t>
      </w:r>
      <w:proofErr w:type="gramStart"/>
      <w:r w:rsidRPr="00FA693B">
        <w:rPr>
          <w:sz w:val="24"/>
          <w:szCs w:val="24"/>
        </w:rPr>
        <w:t xml:space="preserve"> </w:t>
      </w:r>
      <w:r w:rsidR="006B3FB3" w:rsidRPr="00FA693B">
        <w:rPr>
          <w:sz w:val="24"/>
          <w:szCs w:val="24"/>
        </w:rPr>
        <w:t>Р</w:t>
      </w:r>
      <w:proofErr w:type="gramEnd"/>
      <w:r w:rsidR="006B3FB3" w:rsidRPr="00FA693B">
        <w:rPr>
          <w:sz w:val="24"/>
          <w:szCs w:val="24"/>
        </w:rPr>
        <w:t xml:space="preserve">ешить систему </w:t>
      </w:r>
      <w:r w:rsidR="006B3FB3" w:rsidRPr="00FA693B">
        <w:rPr>
          <w:noProof/>
          <w:sz w:val="24"/>
          <w:szCs w:val="24"/>
          <w:lang w:eastAsia="ru-RU"/>
        </w:rPr>
        <w:drawing>
          <wp:inline distT="0" distB="0" distL="0" distR="0">
            <wp:extent cx="1238250" cy="61912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cstate="print"/>
                    <a:srcRect l="42941" t="35248" r="40294" b="49869"/>
                    <a:stretch>
                      <a:fillRect/>
                    </a:stretch>
                  </pic:blipFill>
                  <pic:spPr bwMode="auto">
                    <a:xfrm>
                      <a:off x="0" y="0"/>
                      <a:ext cx="1238250" cy="619125"/>
                    </a:xfrm>
                    <a:prstGeom prst="rect">
                      <a:avLst/>
                    </a:prstGeom>
                    <a:noFill/>
                    <a:ln w="9525">
                      <a:noFill/>
                      <a:miter lim="800000"/>
                      <a:headEnd/>
                      <a:tailEnd/>
                    </a:ln>
                  </pic:spPr>
                </pic:pic>
              </a:graphicData>
            </a:graphic>
          </wp:inline>
        </w:drawing>
      </w:r>
    </w:p>
    <w:p w:rsidR="00FA693B" w:rsidRPr="00FA693B" w:rsidRDefault="00FA693B" w:rsidP="00FA693B">
      <w:pPr>
        <w:rPr>
          <w:sz w:val="24"/>
          <w:szCs w:val="24"/>
        </w:rPr>
      </w:pPr>
      <w:r w:rsidRPr="00FA693B">
        <w:rPr>
          <w:sz w:val="24"/>
          <w:szCs w:val="24"/>
        </w:rPr>
        <w:t>Ответ: (1; 0; -1)</w:t>
      </w:r>
    </w:p>
    <w:p w:rsidR="006B3FB3" w:rsidRPr="007F637A" w:rsidRDefault="006B3FB3" w:rsidP="00893AF4">
      <w:pPr>
        <w:rPr>
          <w:sz w:val="24"/>
          <w:szCs w:val="24"/>
          <w:highlight w:val="yellow"/>
        </w:rPr>
      </w:pPr>
    </w:p>
    <w:p w:rsidR="00754E64" w:rsidRPr="007F637A" w:rsidRDefault="002865F4" w:rsidP="00754E64">
      <w:pPr>
        <w:rPr>
          <w:sz w:val="24"/>
          <w:szCs w:val="24"/>
        </w:rPr>
      </w:pPr>
      <w:r w:rsidRPr="007F637A">
        <w:rPr>
          <w:sz w:val="24"/>
          <w:szCs w:val="24"/>
        </w:rPr>
        <w:t xml:space="preserve">3 </w:t>
      </w:r>
      <w:r w:rsidR="00B55610" w:rsidRPr="007F637A">
        <w:rPr>
          <w:sz w:val="24"/>
          <w:szCs w:val="24"/>
        </w:rPr>
        <w:t>Найти расстояние от точки (2, 5) до прямой 6x + 8y – 5 = 0</w:t>
      </w:r>
    </w:p>
    <w:p w:rsidR="00B55610" w:rsidRDefault="00FA693B" w:rsidP="00754E64">
      <w:pPr>
        <w:rPr>
          <w:sz w:val="24"/>
          <w:szCs w:val="24"/>
        </w:rPr>
      </w:pPr>
      <w:r w:rsidRPr="00FA693B">
        <w:rPr>
          <w:sz w:val="24"/>
          <w:szCs w:val="24"/>
        </w:rPr>
        <w:t>Ответ: 4,7</w:t>
      </w:r>
    </w:p>
    <w:p w:rsidR="00FA693B" w:rsidRPr="007F637A" w:rsidRDefault="00FA693B" w:rsidP="00754E64">
      <w:pPr>
        <w:rPr>
          <w:sz w:val="24"/>
          <w:szCs w:val="24"/>
        </w:rPr>
      </w:pPr>
    </w:p>
    <w:p w:rsidR="00B55610" w:rsidRPr="007F637A" w:rsidRDefault="002865F4" w:rsidP="00754E64">
      <w:pPr>
        <w:rPr>
          <w:sz w:val="24"/>
          <w:szCs w:val="24"/>
        </w:rPr>
      </w:pPr>
      <w:r w:rsidRPr="007F637A">
        <w:rPr>
          <w:sz w:val="24"/>
          <w:szCs w:val="24"/>
        </w:rPr>
        <w:t>4</w:t>
      </w:r>
      <w:proofErr w:type="gramStart"/>
      <w:r w:rsidRPr="007F637A">
        <w:rPr>
          <w:sz w:val="24"/>
          <w:szCs w:val="24"/>
        </w:rPr>
        <w:t xml:space="preserve"> </w:t>
      </w:r>
      <w:r w:rsidR="00B55610" w:rsidRPr="007F637A">
        <w:rPr>
          <w:sz w:val="24"/>
          <w:szCs w:val="24"/>
        </w:rPr>
        <w:t>Н</w:t>
      </w:r>
      <w:proofErr w:type="gramEnd"/>
      <w:r w:rsidR="00B55610" w:rsidRPr="007F637A">
        <w:rPr>
          <w:sz w:val="24"/>
          <w:szCs w:val="24"/>
        </w:rPr>
        <w:t>айти объем пирамиды АВСD, если А(1,4,-2), В(2,3,-1), С(0,1,-3), D(-1,2,2)</w:t>
      </w:r>
    </w:p>
    <w:p w:rsidR="00B55610" w:rsidRDefault="00FA693B" w:rsidP="00754E64">
      <w:pPr>
        <w:rPr>
          <w:sz w:val="24"/>
          <w:szCs w:val="24"/>
        </w:rPr>
      </w:pPr>
      <w:r w:rsidRPr="00FA693B">
        <w:rPr>
          <w:sz w:val="24"/>
          <w:szCs w:val="24"/>
        </w:rPr>
        <w:t>Ответ: 4</w:t>
      </w:r>
    </w:p>
    <w:p w:rsidR="00FA693B" w:rsidRPr="007F637A" w:rsidRDefault="00FA693B" w:rsidP="00754E64">
      <w:pPr>
        <w:rPr>
          <w:sz w:val="24"/>
          <w:szCs w:val="24"/>
        </w:rPr>
      </w:pPr>
    </w:p>
    <w:p w:rsidR="00B55610" w:rsidRPr="007F637A" w:rsidRDefault="002865F4" w:rsidP="00754E64">
      <w:pPr>
        <w:rPr>
          <w:sz w:val="24"/>
          <w:szCs w:val="24"/>
        </w:rPr>
      </w:pPr>
      <w:r w:rsidRPr="007F637A">
        <w:rPr>
          <w:sz w:val="24"/>
          <w:szCs w:val="24"/>
        </w:rPr>
        <w:t>5</w:t>
      </w:r>
      <w:r w:rsidR="00FA693B">
        <w:rPr>
          <w:sz w:val="24"/>
          <w:szCs w:val="24"/>
        </w:rPr>
        <w:t xml:space="preserve"> </w:t>
      </w:r>
      <w:r w:rsidR="00D42B50" w:rsidRPr="007F637A">
        <w:rPr>
          <w:sz w:val="24"/>
          <w:szCs w:val="24"/>
        </w:rPr>
        <w:t xml:space="preserve">Длина вектора </w:t>
      </w:r>
      <w:proofErr w:type="spellStart"/>
      <w:r w:rsidR="00D42B50" w:rsidRPr="007F637A">
        <w:rPr>
          <w:sz w:val="24"/>
          <w:szCs w:val="24"/>
        </w:rPr>
        <w:t>х</w:t>
      </w:r>
      <w:proofErr w:type="spellEnd"/>
      <w:r w:rsidR="00D42B50" w:rsidRPr="007F637A">
        <w:rPr>
          <w:sz w:val="24"/>
          <w:szCs w:val="24"/>
        </w:rPr>
        <w:t xml:space="preserve">(5, </w:t>
      </w:r>
      <w:proofErr w:type="spellStart"/>
      <w:r w:rsidR="00D42B50" w:rsidRPr="007F637A">
        <w:rPr>
          <w:sz w:val="24"/>
          <w:szCs w:val="24"/>
        </w:rPr>
        <w:t>m</w:t>
      </w:r>
      <w:proofErr w:type="spellEnd"/>
      <w:r w:rsidR="00D42B50" w:rsidRPr="007F637A">
        <w:rPr>
          <w:sz w:val="24"/>
          <w:szCs w:val="24"/>
        </w:rPr>
        <w:t>) равна 13. Найдите m</w:t>
      </w:r>
    </w:p>
    <w:p w:rsidR="006B3FB3" w:rsidRDefault="00FA693B" w:rsidP="00754E64">
      <w:pPr>
        <w:rPr>
          <w:sz w:val="24"/>
          <w:szCs w:val="24"/>
        </w:rPr>
      </w:pPr>
      <w:r w:rsidRPr="00FA693B">
        <w:rPr>
          <w:sz w:val="24"/>
          <w:szCs w:val="24"/>
        </w:rPr>
        <w:t xml:space="preserve">Ответ: </w:t>
      </w:r>
      <w:r w:rsidRPr="00FA693B">
        <w:rPr>
          <w:rFonts w:ascii="Cambria Math" w:hAnsi="Cambria Math" w:cs="Cambria Math"/>
          <w:sz w:val="24"/>
          <w:szCs w:val="24"/>
        </w:rPr>
        <w:t>∓</w:t>
      </w:r>
      <w:r w:rsidRPr="00FA693B">
        <w:rPr>
          <w:sz w:val="24"/>
          <w:szCs w:val="24"/>
        </w:rPr>
        <w:t>12</w:t>
      </w:r>
    </w:p>
    <w:p w:rsidR="00FA693B" w:rsidRPr="007F637A" w:rsidRDefault="00FA693B" w:rsidP="00754E64">
      <w:pPr>
        <w:rPr>
          <w:sz w:val="24"/>
          <w:szCs w:val="24"/>
        </w:rPr>
      </w:pPr>
    </w:p>
    <w:p w:rsidR="00754E64" w:rsidRPr="007F637A" w:rsidRDefault="00754E64" w:rsidP="00754E64">
      <w:pPr>
        <w:jc w:val="center"/>
        <w:rPr>
          <w:b/>
          <w:sz w:val="24"/>
          <w:szCs w:val="24"/>
        </w:rPr>
      </w:pPr>
      <w:r w:rsidRPr="007F637A">
        <w:rPr>
          <w:b/>
          <w:sz w:val="24"/>
          <w:szCs w:val="24"/>
        </w:rPr>
        <w:t>Блок</w:t>
      </w:r>
      <w:proofErr w:type="gramStart"/>
      <w:r w:rsidRPr="007F637A">
        <w:rPr>
          <w:b/>
          <w:sz w:val="24"/>
          <w:szCs w:val="24"/>
        </w:rPr>
        <w:t xml:space="preserve"> С</w:t>
      </w:r>
      <w:proofErr w:type="gramEnd"/>
    </w:p>
    <w:p w:rsidR="00754E64" w:rsidRPr="007F637A" w:rsidRDefault="00754E64" w:rsidP="00754E64">
      <w:pPr>
        <w:jc w:val="center"/>
        <w:rPr>
          <w:b/>
          <w:sz w:val="24"/>
          <w:szCs w:val="24"/>
        </w:rPr>
      </w:pPr>
    </w:p>
    <w:p w:rsidR="009E418F" w:rsidRPr="007F637A" w:rsidRDefault="009E418F" w:rsidP="00754E64">
      <w:pPr>
        <w:jc w:val="both"/>
        <w:rPr>
          <w:sz w:val="24"/>
          <w:szCs w:val="24"/>
        </w:rPr>
      </w:pPr>
      <w:r w:rsidRPr="007F637A">
        <w:rPr>
          <w:sz w:val="24"/>
          <w:szCs w:val="24"/>
        </w:rPr>
        <w:t>С.</w:t>
      </w:r>
      <w:r w:rsidR="00D42B50" w:rsidRPr="007F637A">
        <w:rPr>
          <w:sz w:val="24"/>
          <w:szCs w:val="24"/>
        </w:rPr>
        <w:t>1</w:t>
      </w:r>
      <w:r w:rsidRPr="007F637A">
        <w:rPr>
          <w:sz w:val="24"/>
          <w:szCs w:val="24"/>
        </w:rPr>
        <w:t xml:space="preserve"> Индивидуальные творческие задания</w:t>
      </w:r>
      <w:r w:rsidR="002865F4" w:rsidRPr="007F637A">
        <w:rPr>
          <w:sz w:val="24"/>
          <w:szCs w:val="24"/>
        </w:rPr>
        <w:t xml:space="preserve"> (вопрос типа эссе)</w:t>
      </w:r>
    </w:p>
    <w:p w:rsidR="002865F4" w:rsidRPr="007F637A" w:rsidRDefault="002865F4" w:rsidP="00754E64">
      <w:pPr>
        <w:jc w:val="both"/>
        <w:rPr>
          <w:sz w:val="24"/>
          <w:szCs w:val="24"/>
        </w:rPr>
      </w:pPr>
    </w:p>
    <w:p w:rsidR="00D42B50" w:rsidRPr="007F637A" w:rsidRDefault="002865F4" w:rsidP="00754E64">
      <w:pPr>
        <w:jc w:val="both"/>
        <w:rPr>
          <w:sz w:val="24"/>
          <w:szCs w:val="24"/>
        </w:rPr>
      </w:pPr>
      <w:r w:rsidRPr="007F637A">
        <w:rPr>
          <w:sz w:val="24"/>
          <w:szCs w:val="24"/>
        </w:rPr>
        <w:t xml:space="preserve">1 </w:t>
      </w:r>
      <w:r w:rsidR="00D42B50" w:rsidRPr="007F637A">
        <w:rPr>
          <w:sz w:val="24"/>
          <w:szCs w:val="24"/>
        </w:rPr>
        <w:t>Приведите различные способы вычисления определителя третьего порядка (способ и пример)</w:t>
      </w:r>
    </w:p>
    <w:p w:rsidR="00D42B50" w:rsidRDefault="00FA693B" w:rsidP="00754E64">
      <w:pPr>
        <w:jc w:val="both"/>
        <w:rPr>
          <w:sz w:val="24"/>
          <w:szCs w:val="24"/>
        </w:rPr>
      </w:pPr>
      <w:r w:rsidRPr="00FA693B">
        <w:rPr>
          <w:sz w:val="24"/>
          <w:szCs w:val="24"/>
        </w:rPr>
        <w:t>Ответ: минимум три способа: метод треугольника, метод прямоугольника (</w:t>
      </w:r>
      <w:proofErr w:type="spellStart"/>
      <w:r w:rsidRPr="00FA693B">
        <w:rPr>
          <w:sz w:val="24"/>
          <w:szCs w:val="24"/>
        </w:rPr>
        <w:t>Саррюса</w:t>
      </w:r>
      <w:proofErr w:type="spellEnd"/>
      <w:r w:rsidRPr="00FA693B">
        <w:rPr>
          <w:sz w:val="24"/>
          <w:szCs w:val="24"/>
        </w:rPr>
        <w:t>), разложение по строке или столбцу</w:t>
      </w:r>
    </w:p>
    <w:p w:rsidR="00FA693B" w:rsidRPr="007F637A" w:rsidRDefault="00FA693B" w:rsidP="00754E64">
      <w:pPr>
        <w:jc w:val="both"/>
        <w:rPr>
          <w:sz w:val="24"/>
          <w:szCs w:val="24"/>
        </w:rPr>
      </w:pPr>
    </w:p>
    <w:p w:rsidR="00D42B50" w:rsidRPr="007F637A" w:rsidRDefault="002865F4" w:rsidP="00D42B50">
      <w:pPr>
        <w:tabs>
          <w:tab w:val="left" w:pos="1425"/>
        </w:tabs>
        <w:jc w:val="both"/>
        <w:rPr>
          <w:b/>
          <w:sz w:val="24"/>
          <w:szCs w:val="24"/>
        </w:rPr>
      </w:pPr>
      <w:r w:rsidRPr="007F637A">
        <w:rPr>
          <w:sz w:val="24"/>
          <w:szCs w:val="24"/>
        </w:rPr>
        <w:lastRenderedPageBreak/>
        <w:t xml:space="preserve">2 </w:t>
      </w:r>
      <w:r w:rsidR="00D42B50" w:rsidRPr="007F637A">
        <w:rPr>
          <w:sz w:val="24"/>
          <w:szCs w:val="24"/>
        </w:rPr>
        <w:t xml:space="preserve">Цех выпускает изделия трех видов, для производства которых необходимо выполнить операции штамповки, сварки и окраски. Производственные мощности цеха позволяют в сутки выполнять эти операции общей трудоемкостью 40, 40 и 80 часов. Трудоемкость </w:t>
      </w:r>
      <w:proofErr w:type="gramStart"/>
      <w:r w:rsidR="00D42B50" w:rsidRPr="007F637A">
        <w:rPr>
          <w:i/>
          <w:sz w:val="24"/>
          <w:szCs w:val="24"/>
        </w:rPr>
        <w:t>а</w:t>
      </w:r>
      <w:proofErr w:type="gramEnd"/>
      <w:r w:rsidR="00D42B50" w:rsidRPr="007F637A">
        <w:rPr>
          <w:i/>
          <w:sz w:val="24"/>
          <w:szCs w:val="24"/>
          <w:vertAlign w:val="subscript"/>
          <w:lang w:val="en-US"/>
        </w:rPr>
        <w:t>ij</w:t>
      </w:r>
      <w:r w:rsidR="00D42B50" w:rsidRPr="007F637A">
        <w:rPr>
          <w:i/>
          <w:sz w:val="24"/>
          <w:szCs w:val="24"/>
        </w:rPr>
        <w:t xml:space="preserve">, </w:t>
      </w:r>
      <w:r w:rsidR="00D42B50" w:rsidRPr="007F637A">
        <w:rPr>
          <w:i/>
          <w:sz w:val="24"/>
          <w:szCs w:val="24"/>
          <w:lang w:val="en-US"/>
        </w:rPr>
        <w:t>i</w:t>
      </w:r>
      <w:r w:rsidR="00D42B50" w:rsidRPr="007F637A">
        <w:rPr>
          <w:i/>
          <w:sz w:val="24"/>
          <w:szCs w:val="24"/>
        </w:rPr>
        <w:t xml:space="preserve">, </w:t>
      </w:r>
      <w:r w:rsidR="00D42B50" w:rsidRPr="007F637A">
        <w:rPr>
          <w:i/>
          <w:sz w:val="24"/>
          <w:szCs w:val="24"/>
          <w:lang w:val="en-US"/>
        </w:rPr>
        <w:t>j</w:t>
      </w:r>
      <w:r w:rsidR="00D42B50" w:rsidRPr="007F637A">
        <w:rPr>
          <w:sz w:val="24"/>
          <w:szCs w:val="24"/>
        </w:rPr>
        <w:t xml:space="preserve"> = 1, 2, 3, выполнения операции </w:t>
      </w:r>
      <w:r w:rsidR="00D42B50" w:rsidRPr="007F637A">
        <w:rPr>
          <w:i/>
          <w:sz w:val="24"/>
          <w:szCs w:val="24"/>
          <w:lang w:val="en-US"/>
        </w:rPr>
        <w:t>i</w:t>
      </w:r>
      <w:r w:rsidR="00D42B50" w:rsidRPr="007F637A">
        <w:rPr>
          <w:sz w:val="24"/>
          <w:szCs w:val="24"/>
        </w:rPr>
        <w:t xml:space="preserve"> для изделия </w:t>
      </w:r>
      <w:r w:rsidR="00D42B50" w:rsidRPr="007F637A">
        <w:rPr>
          <w:i/>
          <w:sz w:val="24"/>
          <w:szCs w:val="24"/>
          <w:lang w:val="en-US"/>
        </w:rPr>
        <w:t>j</w:t>
      </w:r>
      <w:r w:rsidR="00D42B50" w:rsidRPr="007F637A">
        <w:rPr>
          <w:sz w:val="24"/>
          <w:szCs w:val="24"/>
        </w:rPr>
        <w:t xml:space="preserve"> задается матрицей</w:t>
      </w:r>
      <w:r w:rsidR="00D42B50" w:rsidRPr="007F637A">
        <w:rPr>
          <w:b/>
          <w:position w:val="-50"/>
          <w:sz w:val="24"/>
          <w:szCs w:val="24"/>
        </w:rPr>
        <w:object w:dxaOrig="1500" w:dyaOrig="1120">
          <v:shape id="_x0000_i1047" type="#_x0000_t75" style="width:67.95pt;height:51.85pt" o:ole="" fillcolor="window">
            <v:imagedata r:id="rId49" o:title=""/>
          </v:shape>
          <o:OLEObject Type="Embed" ProgID="Equation.3" ShapeID="_x0000_i1047" DrawAspect="Content" ObjectID="_1759414410" r:id="rId50"/>
        </w:object>
      </w:r>
    </w:p>
    <w:p w:rsidR="00D42B50" w:rsidRPr="007F637A" w:rsidRDefault="00D42B50" w:rsidP="00D42B50">
      <w:pPr>
        <w:tabs>
          <w:tab w:val="left" w:pos="1425"/>
        </w:tabs>
        <w:jc w:val="both"/>
        <w:rPr>
          <w:sz w:val="24"/>
          <w:szCs w:val="24"/>
        </w:rPr>
      </w:pPr>
      <w:r w:rsidRPr="007F637A">
        <w:rPr>
          <w:sz w:val="24"/>
          <w:szCs w:val="24"/>
        </w:rPr>
        <w:t>Можно ли составить модель процесса. Если да, то при каких условиях.</w:t>
      </w:r>
    </w:p>
    <w:p w:rsidR="00FA693B" w:rsidRPr="00FA693B" w:rsidRDefault="00FA693B" w:rsidP="00FA693B">
      <w:pPr>
        <w:jc w:val="both"/>
        <w:rPr>
          <w:sz w:val="24"/>
          <w:szCs w:val="24"/>
        </w:rPr>
      </w:pPr>
      <w:r w:rsidRPr="00FA693B">
        <w:rPr>
          <w:sz w:val="24"/>
          <w:szCs w:val="24"/>
        </w:rPr>
        <w:t>Ответ: Составить модель процесса можно, если</w:t>
      </w:r>
      <w:r w:rsidRPr="00FA693B">
        <w:rPr>
          <w:i/>
          <w:sz w:val="24"/>
          <w:szCs w:val="24"/>
        </w:rPr>
        <w:t xml:space="preserve"> </w:t>
      </w:r>
      <w:r w:rsidRPr="00FA693B">
        <w:rPr>
          <w:i/>
          <w:sz w:val="24"/>
          <w:szCs w:val="24"/>
          <w:lang w:val="en-US"/>
        </w:rPr>
        <w:t>x</w:t>
      </w:r>
      <w:r w:rsidRPr="00FA693B">
        <w:rPr>
          <w:i/>
          <w:sz w:val="24"/>
          <w:szCs w:val="24"/>
        </w:rPr>
        <w:t xml:space="preserve">, </w:t>
      </w:r>
      <w:r w:rsidRPr="00FA693B">
        <w:rPr>
          <w:i/>
          <w:sz w:val="24"/>
          <w:szCs w:val="24"/>
          <w:lang w:val="en-US"/>
        </w:rPr>
        <w:t>y</w:t>
      </w:r>
      <w:r w:rsidRPr="00FA693B">
        <w:rPr>
          <w:i/>
          <w:sz w:val="24"/>
          <w:szCs w:val="24"/>
        </w:rPr>
        <w:t xml:space="preserve">, </w:t>
      </w:r>
      <w:r w:rsidRPr="00FA693B">
        <w:rPr>
          <w:i/>
          <w:sz w:val="24"/>
          <w:szCs w:val="24"/>
          <w:lang w:val="en-US"/>
        </w:rPr>
        <w:t>z</w:t>
      </w:r>
      <w:r w:rsidRPr="00FA693B">
        <w:rPr>
          <w:i/>
          <w:sz w:val="24"/>
          <w:szCs w:val="24"/>
        </w:rPr>
        <w:t xml:space="preserve"> (неотрицательные)</w:t>
      </w:r>
      <w:r w:rsidRPr="00FA693B">
        <w:rPr>
          <w:sz w:val="24"/>
          <w:szCs w:val="24"/>
        </w:rPr>
        <w:t>– количества выпускаемых цехом изделий 1-го, 2-го и 3-го вида. Примером может служить</w:t>
      </w:r>
    </w:p>
    <w:p w:rsidR="00FA693B" w:rsidRPr="00FA693B" w:rsidRDefault="00FA693B" w:rsidP="00FA693B">
      <w:pPr>
        <w:jc w:val="both"/>
        <w:rPr>
          <w:b/>
          <w:sz w:val="24"/>
          <w:szCs w:val="24"/>
        </w:rPr>
      </w:pPr>
      <w:r w:rsidRPr="00FA693B">
        <w:rPr>
          <w:sz w:val="24"/>
          <w:szCs w:val="24"/>
        </w:rPr>
        <w:t xml:space="preserve"> </w:t>
      </w:r>
      <w:r w:rsidRPr="00FA693B">
        <w:rPr>
          <w:b/>
          <w:position w:val="-50"/>
          <w:sz w:val="24"/>
          <w:szCs w:val="24"/>
        </w:rPr>
        <w:object w:dxaOrig="1820" w:dyaOrig="1120">
          <v:shape id="_x0000_i1048" type="#_x0000_t75" style="width:83.5pt;height:51.85pt" o:ole="" fillcolor="window">
            <v:imagedata r:id="rId51" o:title=""/>
          </v:shape>
          <o:OLEObject Type="Embed" ProgID="Equation.3" ShapeID="_x0000_i1048" DrawAspect="Content" ObjectID="_1759414411" r:id="rId52"/>
        </w:object>
      </w:r>
    </w:p>
    <w:p w:rsidR="00D42B50" w:rsidRPr="007F637A" w:rsidRDefault="00D42B50" w:rsidP="00D42B50">
      <w:pPr>
        <w:rPr>
          <w:sz w:val="24"/>
          <w:szCs w:val="24"/>
        </w:rPr>
      </w:pPr>
    </w:p>
    <w:p w:rsidR="000772DE" w:rsidRPr="007F637A" w:rsidRDefault="002865F4" w:rsidP="000772DE">
      <w:pPr>
        <w:rPr>
          <w:sz w:val="24"/>
          <w:szCs w:val="24"/>
        </w:rPr>
      </w:pPr>
      <w:r w:rsidRPr="007F637A">
        <w:rPr>
          <w:sz w:val="24"/>
          <w:szCs w:val="24"/>
        </w:rPr>
        <w:t xml:space="preserve">3 </w:t>
      </w:r>
      <w:r w:rsidR="000772DE" w:rsidRPr="007F637A">
        <w:rPr>
          <w:sz w:val="24"/>
          <w:szCs w:val="24"/>
        </w:rPr>
        <w:t xml:space="preserve">Возможно ли составить уравнение плоскости, проходящей через точку M(1; 2; −3), параллельно </w:t>
      </w:r>
      <w:proofErr w:type="gramStart"/>
      <w:r w:rsidR="000772DE" w:rsidRPr="007F637A">
        <w:rPr>
          <w:sz w:val="24"/>
          <w:szCs w:val="24"/>
        </w:rPr>
        <w:t>прямым</w:t>
      </w:r>
      <w:proofErr w:type="gramEnd"/>
    </w:p>
    <w:p w:rsidR="000772DE" w:rsidRPr="007F637A" w:rsidRDefault="000772DE" w:rsidP="000772DE">
      <w:pPr>
        <w:rPr>
          <w:sz w:val="24"/>
          <w:szCs w:val="24"/>
        </w:rPr>
      </w:pPr>
    </w:p>
    <w:p w:rsidR="000772DE" w:rsidRPr="007F637A" w:rsidRDefault="000772DE" w:rsidP="000772DE">
      <w:pPr>
        <w:rPr>
          <w:noProof/>
          <w:sz w:val="24"/>
          <w:szCs w:val="24"/>
          <w:lang w:eastAsia="ru-RU"/>
        </w:rPr>
      </w:pPr>
      <w:r w:rsidRPr="007F637A">
        <w:rPr>
          <w:noProof/>
          <w:sz w:val="24"/>
          <w:szCs w:val="24"/>
          <w:lang w:eastAsia="ru-RU"/>
        </w:rPr>
        <w:drawing>
          <wp:inline distT="0" distB="0" distL="0" distR="0">
            <wp:extent cx="3381847" cy="495369"/>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stretch>
                      <a:fillRect/>
                    </a:stretch>
                  </pic:blipFill>
                  <pic:spPr>
                    <a:xfrm>
                      <a:off x="0" y="0"/>
                      <a:ext cx="3381847" cy="495369"/>
                    </a:xfrm>
                    <a:prstGeom prst="rect">
                      <a:avLst/>
                    </a:prstGeom>
                  </pic:spPr>
                </pic:pic>
              </a:graphicData>
            </a:graphic>
          </wp:inline>
        </w:drawing>
      </w:r>
    </w:p>
    <w:p w:rsidR="000772DE" w:rsidRPr="007F637A" w:rsidRDefault="000772DE" w:rsidP="000772DE">
      <w:pPr>
        <w:rPr>
          <w:noProof/>
          <w:sz w:val="24"/>
          <w:szCs w:val="24"/>
          <w:lang w:eastAsia="ru-RU"/>
        </w:rPr>
      </w:pPr>
    </w:p>
    <w:p w:rsidR="000772DE" w:rsidRPr="007F637A" w:rsidRDefault="000772DE" w:rsidP="000772DE">
      <w:pPr>
        <w:rPr>
          <w:sz w:val="24"/>
          <w:szCs w:val="24"/>
        </w:rPr>
      </w:pPr>
      <w:r w:rsidRPr="007F637A">
        <w:rPr>
          <w:sz w:val="24"/>
          <w:szCs w:val="24"/>
        </w:rPr>
        <w:t>Если да, составить уравнение.</w:t>
      </w:r>
    </w:p>
    <w:p w:rsidR="00FA693B" w:rsidRPr="00FA693B" w:rsidRDefault="00FA693B" w:rsidP="00FA693B">
      <w:pPr>
        <w:jc w:val="both"/>
        <w:rPr>
          <w:noProof/>
          <w:sz w:val="24"/>
          <w:szCs w:val="24"/>
          <w:lang w:eastAsia="ru-RU"/>
        </w:rPr>
      </w:pPr>
      <w:r w:rsidRPr="00FA693B">
        <w:rPr>
          <w:sz w:val="24"/>
          <w:szCs w:val="24"/>
        </w:rPr>
        <w:t>Ответ: да, возможно. Искомая плоскость параллельна данным прямым, следовательно, ее нормальный вектор перпендикулярен направляющим векторам</w:t>
      </w:r>
    </w:p>
    <w:p w:rsidR="00FA693B" w:rsidRPr="00FA693B" w:rsidRDefault="00FA693B" w:rsidP="00FA693B">
      <w:pPr>
        <w:rPr>
          <w:sz w:val="24"/>
          <w:szCs w:val="24"/>
        </w:rPr>
      </w:pPr>
      <w:r w:rsidRPr="00FA693B">
        <w:rPr>
          <w:noProof/>
          <w:sz w:val="24"/>
          <w:szCs w:val="24"/>
          <w:lang w:eastAsia="ru-RU"/>
        </w:rPr>
        <w:drawing>
          <wp:inline distT="0" distB="0" distL="0" distR="0">
            <wp:extent cx="6284112" cy="1452093"/>
            <wp:effectExtent l="19050" t="0" r="2388"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srcRect t="3639"/>
                    <a:stretch>
                      <a:fillRect/>
                    </a:stretch>
                  </pic:blipFill>
                  <pic:spPr>
                    <a:xfrm>
                      <a:off x="0" y="0"/>
                      <a:ext cx="6284112" cy="1452093"/>
                    </a:xfrm>
                    <a:prstGeom prst="rect">
                      <a:avLst/>
                    </a:prstGeom>
                  </pic:spPr>
                </pic:pic>
              </a:graphicData>
            </a:graphic>
          </wp:inline>
        </w:drawing>
      </w:r>
    </w:p>
    <w:p w:rsidR="00FA693B" w:rsidRPr="00FA693B" w:rsidRDefault="00FA693B" w:rsidP="00FA693B">
      <w:pPr>
        <w:tabs>
          <w:tab w:val="left" w:pos="1425"/>
        </w:tabs>
        <w:jc w:val="both"/>
        <w:rPr>
          <w:sz w:val="24"/>
          <w:szCs w:val="24"/>
        </w:rPr>
      </w:pPr>
      <w:r w:rsidRPr="00FA693B">
        <w:rPr>
          <w:sz w:val="24"/>
          <w:szCs w:val="24"/>
        </w:rPr>
        <w:t xml:space="preserve">Имеем задачу: составить уравнение плоскости, проходящей через точку M (1;2;−3), перпендикулярно к вектору N = (9;11;5). Уравнение плоскости будет иметь вид </w:t>
      </w:r>
    </w:p>
    <w:p w:rsidR="00FA693B" w:rsidRPr="00FA693B" w:rsidRDefault="00FA693B" w:rsidP="00FA693B">
      <w:pPr>
        <w:tabs>
          <w:tab w:val="left" w:pos="1425"/>
        </w:tabs>
        <w:jc w:val="both"/>
        <w:rPr>
          <w:sz w:val="24"/>
          <w:szCs w:val="24"/>
        </w:rPr>
      </w:pPr>
      <w:r w:rsidRPr="00FA693B">
        <w:rPr>
          <w:sz w:val="24"/>
          <w:szCs w:val="24"/>
        </w:rPr>
        <w:t>9(</w:t>
      </w:r>
      <w:proofErr w:type="spellStart"/>
      <w:r w:rsidRPr="00FA693B">
        <w:rPr>
          <w:sz w:val="24"/>
          <w:szCs w:val="24"/>
        </w:rPr>
        <w:t>x</w:t>
      </w:r>
      <w:proofErr w:type="spellEnd"/>
      <w:r w:rsidRPr="00FA693B">
        <w:rPr>
          <w:sz w:val="24"/>
          <w:szCs w:val="24"/>
        </w:rPr>
        <w:t xml:space="preserve"> −1) +11(</w:t>
      </w:r>
      <w:proofErr w:type="spellStart"/>
      <w:r w:rsidRPr="00FA693B">
        <w:rPr>
          <w:sz w:val="24"/>
          <w:szCs w:val="24"/>
        </w:rPr>
        <w:t>y</w:t>
      </w:r>
      <w:proofErr w:type="spellEnd"/>
      <w:r w:rsidRPr="00FA693B">
        <w:rPr>
          <w:sz w:val="24"/>
          <w:szCs w:val="24"/>
        </w:rPr>
        <w:t xml:space="preserve"> − 2) + 5(</w:t>
      </w:r>
      <w:proofErr w:type="spellStart"/>
      <w:r w:rsidRPr="00FA693B">
        <w:rPr>
          <w:sz w:val="24"/>
          <w:szCs w:val="24"/>
        </w:rPr>
        <w:t>z</w:t>
      </w:r>
      <w:proofErr w:type="spellEnd"/>
      <w:r w:rsidRPr="00FA693B">
        <w:rPr>
          <w:sz w:val="24"/>
          <w:szCs w:val="24"/>
        </w:rPr>
        <w:t xml:space="preserve"> + 3) = 0 или 9x + 11y + 5z – 16 = 0</w:t>
      </w:r>
    </w:p>
    <w:p w:rsidR="000772DE" w:rsidRPr="007F637A" w:rsidRDefault="000772DE" w:rsidP="000772DE">
      <w:pPr>
        <w:jc w:val="both"/>
        <w:rPr>
          <w:sz w:val="24"/>
          <w:szCs w:val="24"/>
        </w:rPr>
      </w:pPr>
    </w:p>
    <w:p w:rsidR="000772DE" w:rsidRPr="007F637A" w:rsidRDefault="002865F4" w:rsidP="00264725">
      <w:pPr>
        <w:tabs>
          <w:tab w:val="left" w:pos="1425"/>
        </w:tabs>
        <w:jc w:val="both"/>
        <w:rPr>
          <w:sz w:val="24"/>
          <w:szCs w:val="24"/>
        </w:rPr>
      </w:pPr>
      <w:r w:rsidRPr="007F637A">
        <w:rPr>
          <w:sz w:val="24"/>
          <w:szCs w:val="24"/>
        </w:rPr>
        <w:t xml:space="preserve">4 </w:t>
      </w:r>
      <w:r w:rsidR="00264725" w:rsidRPr="007F637A">
        <w:rPr>
          <w:sz w:val="24"/>
          <w:szCs w:val="24"/>
        </w:rPr>
        <w:t>Опишите взаимное расположение двух прямых на плоскости, заданных общими уравнениями</w:t>
      </w:r>
      <w:r w:rsidR="000772DE" w:rsidRPr="007F637A">
        <w:rPr>
          <w:sz w:val="24"/>
          <w:szCs w:val="24"/>
        </w:rPr>
        <w:t xml:space="preserve">. </w:t>
      </w:r>
    </w:p>
    <w:p w:rsidR="00FA693B" w:rsidRPr="00FA693B" w:rsidRDefault="00FA693B" w:rsidP="00FA693B">
      <w:pPr>
        <w:tabs>
          <w:tab w:val="left" w:pos="1425"/>
        </w:tabs>
        <w:jc w:val="both"/>
        <w:rPr>
          <w:sz w:val="24"/>
          <w:szCs w:val="24"/>
        </w:rPr>
      </w:pPr>
      <w:r w:rsidRPr="00FA693B">
        <w:rPr>
          <w:sz w:val="24"/>
          <w:szCs w:val="24"/>
        </w:rPr>
        <w:t xml:space="preserve">Ответ: Пусть даны две прямые </w:t>
      </w:r>
      <w:r w:rsidRPr="00FA693B">
        <w:rPr>
          <w:i/>
          <w:sz w:val="24"/>
          <w:szCs w:val="24"/>
        </w:rPr>
        <w:t>l</w:t>
      </w:r>
      <w:r w:rsidRPr="00FA693B">
        <w:rPr>
          <w:sz w:val="24"/>
          <w:szCs w:val="24"/>
          <w:vertAlign w:val="subscript"/>
        </w:rPr>
        <w:t>1</w:t>
      </w:r>
      <w:r w:rsidRPr="00FA693B">
        <w:rPr>
          <w:sz w:val="24"/>
          <w:szCs w:val="24"/>
        </w:rPr>
        <w:t xml:space="preserve"> и </w:t>
      </w:r>
      <w:r w:rsidRPr="00FA693B">
        <w:rPr>
          <w:i/>
          <w:sz w:val="24"/>
          <w:szCs w:val="24"/>
        </w:rPr>
        <w:t>l</w:t>
      </w:r>
      <w:r w:rsidRPr="00FA693B">
        <w:rPr>
          <w:sz w:val="24"/>
          <w:szCs w:val="24"/>
          <w:vertAlign w:val="subscript"/>
        </w:rPr>
        <w:t>2</w:t>
      </w:r>
      <w:r w:rsidRPr="00FA693B">
        <w:rPr>
          <w:sz w:val="24"/>
          <w:szCs w:val="24"/>
        </w:rPr>
        <w:t xml:space="preserve"> на плоскости</w:t>
      </w:r>
      <w:proofErr w:type="gramStart"/>
      <w:r w:rsidRPr="00FA693B">
        <w:rPr>
          <w:sz w:val="24"/>
          <w:szCs w:val="24"/>
        </w:rPr>
        <w:t>:</w:t>
      </w:r>
      <w:proofErr w:type="gramEnd"/>
    </w:p>
    <w:p w:rsidR="00FA693B" w:rsidRPr="00FA693B" w:rsidRDefault="00FA693B" w:rsidP="00FA693B">
      <w:pPr>
        <w:tabs>
          <w:tab w:val="left" w:pos="1425"/>
        </w:tabs>
        <w:jc w:val="both"/>
        <w:rPr>
          <w:i/>
          <w:sz w:val="24"/>
          <w:szCs w:val="24"/>
        </w:rPr>
      </w:pPr>
      <w:r w:rsidRPr="00FA693B">
        <w:rPr>
          <w:i/>
          <w:sz w:val="24"/>
          <w:szCs w:val="24"/>
        </w:rPr>
        <w:object w:dxaOrig="5000" w:dyaOrig="380">
          <v:shape id="_x0000_i1049" type="#_x0000_t75" style="width:250pt;height:19pt" o:ole="" fillcolor="window">
            <v:imagedata r:id="rId55" o:title=""/>
          </v:shape>
          <o:OLEObject Type="Embed" ProgID="Equation.3" ShapeID="_x0000_i1049" DrawAspect="Content" ObjectID="_1759414412" r:id="rId56"/>
        </w:object>
      </w:r>
      <w:r w:rsidRPr="00FA693B">
        <w:rPr>
          <w:i/>
          <w:sz w:val="24"/>
          <w:szCs w:val="24"/>
        </w:rPr>
        <w:t>.</w:t>
      </w:r>
    </w:p>
    <w:p w:rsidR="00FA693B" w:rsidRPr="00FA693B" w:rsidRDefault="00FA693B" w:rsidP="00FA693B">
      <w:pPr>
        <w:tabs>
          <w:tab w:val="left" w:pos="1425"/>
        </w:tabs>
        <w:jc w:val="both"/>
        <w:rPr>
          <w:i/>
          <w:sz w:val="24"/>
          <w:szCs w:val="24"/>
        </w:rPr>
      </w:pPr>
      <w:r w:rsidRPr="00FA693B">
        <w:rPr>
          <w:sz w:val="24"/>
          <w:szCs w:val="24"/>
        </w:rPr>
        <w:t>Взаимное расположение двух прямых:</w:t>
      </w:r>
    </w:p>
    <w:p w:rsidR="00FA693B" w:rsidRPr="00FA693B" w:rsidRDefault="00FA693B" w:rsidP="00FA693B">
      <w:pPr>
        <w:pStyle w:val="affa"/>
        <w:numPr>
          <w:ilvl w:val="0"/>
          <w:numId w:val="48"/>
        </w:numPr>
        <w:tabs>
          <w:tab w:val="left" w:pos="1425"/>
        </w:tabs>
        <w:jc w:val="both"/>
        <w:rPr>
          <w:rFonts w:ascii="Times New Roman" w:hAnsi="Times New Roman"/>
          <w:sz w:val="24"/>
          <w:szCs w:val="24"/>
        </w:rPr>
      </w:pPr>
      <w:r w:rsidRPr="00FA693B">
        <w:rPr>
          <w:rFonts w:ascii="Times New Roman" w:hAnsi="Times New Roman"/>
          <w:sz w:val="24"/>
          <w:szCs w:val="24"/>
        </w:rPr>
        <w:t xml:space="preserve">если </w:t>
      </w:r>
      <w:r w:rsidRPr="00FA693B">
        <w:rPr>
          <w:rFonts w:ascii="Times New Roman" w:hAnsi="Times New Roman"/>
          <w:position w:val="-32"/>
          <w:sz w:val="24"/>
          <w:szCs w:val="24"/>
        </w:rPr>
        <w:object w:dxaOrig="1040" w:dyaOrig="740">
          <v:shape id="_x0000_i1050" type="#_x0000_t75" style="width:51.85pt;height:36.85pt" o:ole="" fillcolor="window">
            <v:imagedata r:id="rId57" o:title=""/>
          </v:shape>
          <o:OLEObject Type="Embed" ProgID="Equation.3" ShapeID="_x0000_i1050" DrawAspect="Content" ObjectID="_1759414413" r:id="rId58"/>
        </w:object>
      </w:r>
      <w:r w:rsidRPr="00FA693B">
        <w:rPr>
          <w:rFonts w:ascii="Times New Roman" w:hAnsi="Times New Roman"/>
          <w:sz w:val="24"/>
          <w:szCs w:val="24"/>
        </w:rPr>
        <w:t xml:space="preserve">, то </w:t>
      </w:r>
      <w:proofErr w:type="gramStart"/>
      <w:r w:rsidRPr="00FA693B">
        <w:rPr>
          <w:rFonts w:ascii="Times New Roman" w:hAnsi="Times New Roman"/>
          <w:sz w:val="24"/>
          <w:szCs w:val="24"/>
        </w:rPr>
        <w:t>прямые</w:t>
      </w:r>
      <w:proofErr w:type="gramEnd"/>
      <w:r w:rsidRPr="00FA693B">
        <w:rPr>
          <w:rFonts w:ascii="Times New Roman" w:hAnsi="Times New Roman"/>
          <w:sz w:val="24"/>
          <w:szCs w:val="24"/>
        </w:rPr>
        <w:t xml:space="preserve"> </w:t>
      </w:r>
      <w:r w:rsidRPr="00FA693B">
        <w:rPr>
          <w:rFonts w:ascii="Times New Roman" w:hAnsi="Times New Roman"/>
          <w:i/>
          <w:sz w:val="24"/>
          <w:szCs w:val="24"/>
        </w:rPr>
        <w:t>l</w:t>
      </w:r>
      <w:r w:rsidRPr="00FA693B">
        <w:rPr>
          <w:rFonts w:ascii="Times New Roman" w:hAnsi="Times New Roman"/>
          <w:sz w:val="24"/>
          <w:szCs w:val="24"/>
          <w:vertAlign w:val="subscript"/>
        </w:rPr>
        <w:t>1</w:t>
      </w:r>
      <w:r w:rsidRPr="00FA693B">
        <w:rPr>
          <w:rFonts w:ascii="Times New Roman" w:hAnsi="Times New Roman"/>
          <w:sz w:val="24"/>
          <w:szCs w:val="24"/>
        </w:rPr>
        <w:t xml:space="preserve"> и </w:t>
      </w:r>
      <w:r w:rsidRPr="00FA693B">
        <w:rPr>
          <w:rFonts w:ascii="Times New Roman" w:hAnsi="Times New Roman"/>
          <w:i/>
          <w:sz w:val="24"/>
          <w:szCs w:val="24"/>
        </w:rPr>
        <w:t>l</w:t>
      </w:r>
      <w:r w:rsidRPr="00FA693B">
        <w:rPr>
          <w:rFonts w:ascii="Times New Roman" w:hAnsi="Times New Roman"/>
          <w:sz w:val="24"/>
          <w:szCs w:val="24"/>
          <w:vertAlign w:val="subscript"/>
        </w:rPr>
        <w:t>2</w:t>
      </w:r>
      <w:r w:rsidRPr="00FA693B">
        <w:rPr>
          <w:rFonts w:ascii="Times New Roman" w:hAnsi="Times New Roman"/>
          <w:sz w:val="24"/>
          <w:szCs w:val="24"/>
        </w:rPr>
        <w:t xml:space="preserve"> пересекаются; </w:t>
      </w:r>
    </w:p>
    <w:p w:rsidR="00FA693B" w:rsidRPr="00FA693B" w:rsidRDefault="00FA693B" w:rsidP="00FA693B">
      <w:pPr>
        <w:pStyle w:val="affa"/>
        <w:numPr>
          <w:ilvl w:val="0"/>
          <w:numId w:val="48"/>
        </w:numPr>
        <w:tabs>
          <w:tab w:val="left" w:pos="1425"/>
        </w:tabs>
        <w:jc w:val="both"/>
        <w:rPr>
          <w:rFonts w:ascii="Times New Roman" w:hAnsi="Times New Roman"/>
          <w:sz w:val="24"/>
          <w:szCs w:val="24"/>
        </w:rPr>
      </w:pPr>
      <w:r w:rsidRPr="00FA693B">
        <w:rPr>
          <w:rFonts w:ascii="Times New Roman" w:hAnsi="Times New Roman"/>
          <w:sz w:val="24"/>
          <w:szCs w:val="24"/>
        </w:rPr>
        <w:t xml:space="preserve">если </w:t>
      </w:r>
      <w:r w:rsidRPr="00FA693B">
        <w:rPr>
          <w:rFonts w:ascii="Times New Roman" w:hAnsi="Times New Roman"/>
          <w:position w:val="-30"/>
          <w:sz w:val="24"/>
          <w:szCs w:val="24"/>
        </w:rPr>
        <w:object w:dxaOrig="1640" w:dyaOrig="700">
          <v:shape id="_x0000_i1051" type="#_x0000_t75" style="width:81.8pt;height:35.15pt" o:ole="" fillcolor="window">
            <v:imagedata r:id="rId59" o:title=""/>
          </v:shape>
          <o:OLEObject Type="Embed" ProgID="Equation.3" ShapeID="_x0000_i1051" DrawAspect="Content" ObjectID="_1759414414" r:id="rId60"/>
        </w:object>
      </w:r>
      <w:r w:rsidRPr="00FA693B">
        <w:rPr>
          <w:rFonts w:ascii="Times New Roman" w:hAnsi="Times New Roman"/>
          <w:sz w:val="24"/>
          <w:szCs w:val="24"/>
        </w:rPr>
        <w:t xml:space="preserve">то </w:t>
      </w:r>
      <w:proofErr w:type="gramStart"/>
      <w:r w:rsidRPr="00FA693B">
        <w:rPr>
          <w:rFonts w:ascii="Times New Roman" w:hAnsi="Times New Roman"/>
          <w:sz w:val="24"/>
          <w:szCs w:val="24"/>
        </w:rPr>
        <w:t>прямые</w:t>
      </w:r>
      <w:proofErr w:type="gramEnd"/>
      <w:r w:rsidRPr="00FA693B">
        <w:rPr>
          <w:rFonts w:ascii="Times New Roman" w:hAnsi="Times New Roman"/>
          <w:sz w:val="24"/>
          <w:szCs w:val="24"/>
        </w:rPr>
        <w:t xml:space="preserve"> </w:t>
      </w:r>
      <w:r w:rsidRPr="00FA693B">
        <w:rPr>
          <w:rFonts w:ascii="Times New Roman" w:hAnsi="Times New Roman"/>
          <w:i/>
          <w:sz w:val="24"/>
          <w:szCs w:val="24"/>
        </w:rPr>
        <w:t>l</w:t>
      </w:r>
      <w:r w:rsidRPr="00FA693B">
        <w:rPr>
          <w:rFonts w:ascii="Times New Roman" w:hAnsi="Times New Roman"/>
          <w:sz w:val="24"/>
          <w:szCs w:val="24"/>
          <w:vertAlign w:val="subscript"/>
        </w:rPr>
        <w:t>1</w:t>
      </w:r>
      <w:r w:rsidRPr="00FA693B">
        <w:rPr>
          <w:rFonts w:ascii="Times New Roman" w:hAnsi="Times New Roman"/>
          <w:sz w:val="24"/>
          <w:szCs w:val="24"/>
        </w:rPr>
        <w:t xml:space="preserve"> и </w:t>
      </w:r>
      <w:r w:rsidRPr="00FA693B">
        <w:rPr>
          <w:rFonts w:ascii="Times New Roman" w:hAnsi="Times New Roman"/>
          <w:i/>
          <w:sz w:val="24"/>
          <w:szCs w:val="24"/>
        </w:rPr>
        <w:t>l</w:t>
      </w:r>
      <w:r w:rsidRPr="00FA693B">
        <w:rPr>
          <w:rFonts w:ascii="Times New Roman" w:hAnsi="Times New Roman"/>
          <w:sz w:val="24"/>
          <w:szCs w:val="24"/>
          <w:vertAlign w:val="subscript"/>
        </w:rPr>
        <w:t xml:space="preserve">2  </w:t>
      </w:r>
      <w:r w:rsidRPr="00FA693B">
        <w:rPr>
          <w:rFonts w:ascii="Times New Roman" w:hAnsi="Times New Roman"/>
          <w:sz w:val="24"/>
          <w:szCs w:val="24"/>
        </w:rPr>
        <w:t xml:space="preserve">параллельны;  </w:t>
      </w:r>
    </w:p>
    <w:p w:rsidR="002865F4" w:rsidRPr="00FA693B" w:rsidRDefault="00FA693B" w:rsidP="00FA693B">
      <w:pPr>
        <w:pStyle w:val="affa"/>
        <w:numPr>
          <w:ilvl w:val="0"/>
          <w:numId w:val="48"/>
        </w:numPr>
        <w:tabs>
          <w:tab w:val="left" w:pos="1425"/>
        </w:tabs>
        <w:jc w:val="both"/>
        <w:rPr>
          <w:rFonts w:ascii="Times New Roman" w:hAnsi="Times New Roman"/>
          <w:sz w:val="24"/>
          <w:szCs w:val="24"/>
        </w:rPr>
      </w:pPr>
      <w:r w:rsidRPr="00FA693B">
        <w:rPr>
          <w:rFonts w:ascii="Times New Roman" w:hAnsi="Times New Roman"/>
          <w:sz w:val="24"/>
          <w:szCs w:val="24"/>
        </w:rPr>
        <w:t xml:space="preserve">если </w:t>
      </w:r>
      <w:r w:rsidRPr="00FA693B">
        <w:rPr>
          <w:rFonts w:ascii="Times New Roman" w:hAnsi="Times New Roman"/>
          <w:sz w:val="24"/>
          <w:szCs w:val="24"/>
        </w:rPr>
        <w:object w:dxaOrig="1719" w:dyaOrig="740">
          <v:shape id="_x0000_i1052" type="#_x0000_t75" style="width:86.4pt;height:36.85pt" o:ole="" fillcolor="window">
            <v:imagedata r:id="rId61" o:title=""/>
          </v:shape>
          <o:OLEObject Type="Embed" ProgID="Equation.3" ShapeID="_x0000_i1052" DrawAspect="Content" ObjectID="_1759414415" r:id="rId62"/>
        </w:object>
      </w:r>
      <w:r w:rsidRPr="00FA693B">
        <w:rPr>
          <w:rFonts w:ascii="Times New Roman" w:hAnsi="Times New Roman"/>
          <w:sz w:val="24"/>
          <w:szCs w:val="24"/>
        </w:rPr>
        <w:t xml:space="preserve">то </w:t>
      </w:r>
      <w:proofErr w:type="gramStart"/>
      <w:r w:rsidRPr="00FA693B">
        <w:rPr>
          <w:rFonts w:ascii="Times New Roman" w:hAnsi="Times New Roman"/>
          <w:sz w:val="24"/>
          <w:szCs w:val="24"/>
        </w:rPr>
        <w:t>прямые</w:t>
      </w:r>
      <w:proofErr w:type="gramEnd"/>
      <w:r w:rsidRPr="00FA693B">
        <w:rPr>
          <w:rFonts w:ascii="Times New Roman" w:hAnsi="Times New Roman"/>
          <w:sz w:val="24"/>
          <w:szCs w:val="24"/>
        </w:rPr>
        <w:t xml:space="preserve"> </w:t>
      </w:r>
      <w:r w:rsidRPr="00FA693B">
        <w:rPr>
          <w:rFonts w:ascii="Times New Roman" w:hAnsi="Times New Roman"/>
          <w:i/>
          <w:sz w:val="24"/>
          <w:szCs w:val="24"/>
        </w:rPr>
        <w:t>l</w:t>
      </w:r>
      <w:r w:rsidRPr="00FA693B">
        <w:rPr>
          <w:rFonts w:ascii="Times New Roman" w:hAnsi="Times New Roman"/>
          <w:sz w:val="24"/>
          <w:szCs w:val="24"/>
          <w:vertAlign w:val="subscript"/>
        </w:rPr>
        <w:t>1</w:t>
      </w:r>
      <w:r w:rsidRPr="00FA693B">
        <w:rPr>
          <w:rFonts w:ascii="Times New Roman" w:hAnsi="Times New Roman"/>
          <w:sz w:val="24"/>
          <w:szCs w:val="24"/>
        </w:rPr>
        <w:t xml:space="preserve"> и </w:t>
      </w:r>
      <w:r w:rsidRPr="00FA693B">
        <w:rPr>
          <w:rFonts w:ascii="Times New Roman" w:hAnsi="Times New Roman"/>
          <w:i/>
          <w:sz w:val="24"/>
          <w:szCs w:val="24"/>
        </w:rPr>
        <w:t>l</w:t>
      </w:r>
      <w:r w:rsidRPr="00FA693B">
        <w:rPr>
          <w:rFonts w:ascii="Times New Roman" w:hAnsi="Times New Roman"/>
          <w:sz w:val="24"/>
          <w:szCs w:val="24"/>
          <w:vertAlign w:val="subscript"/>
        </w:rPr>
        <w:t xml:space="preserve">2  </w:t>
      </w:r>
      <w:r w:rsidRPr="00FA693B">
        <w:rPr>
          <w:rFonts w:ascii="Times New Roman" w:hAnsi="Times New Roman"/>
          <w:sz w:val="24"/>
          <w:szCs w:val="24"/>
        </w:rPr>
        <w:t>совпадают</w:t>
      </w:r>
    </w:p>
    <w:p w:rsidR="00FA693B" w:rsidRPr="007F637A" w:rsidRDefault="00FA693B" w:rsidP="00FA693B">
      <w:pPr>
        <w:tabs>
          <w:tab w:val="left" w:pos="1425"/>
        </w:tabs>
        <w:jc w:val="both"/>
        <w:rPr>
          <w:sz w:val="24"/>
          <w:szCs w:val="24"/>
        </w:rPr>
      </w:pPr>
    </w:p>
    <w:p w:rsidR="00F877C6" w:rsidRPr="007F637A" w:rsidRDefault="002865F4" w:rsidP="00754E64">
      <w:pPr>
        <w:jc w:val="both"/>
        <w:rPr>
          <w:sz w:val="24"/>
          <w:szCs w:val="24"/>
        </w:rPr>
      </w:pPr>
      <w:r w:rsidRPr="007F637A">
        <w:rPr>
          <w:sz w:val="24"/>
          <w:szCs w:val="24"/>
        </w:rPr>
        <w:t>5</w:t>
      </w:r>
      <w:proofErr w:type="gramStart"/>
      <w:r w:rsidRPr="007F637A">
        <w:rPr>
          <w:sz w:val="24"/>
          <w:szCs w:val="24"/>
        </w:rPr>
        <w:t xml:space="preserve"> </w:t>
      </w:r>
      <w:r w:rsidR="00F877C6" w:rsidRPr="007F637A">
        <w:rPr>
          <w:sz w:val="24"/>
          <w:szCs w:val="24"/>
        </w:rPr>
        <w:t>Н</w:t>
      </w:r>
      <w:proofErr w:type="gramEnd"/>
      <w:r w:rsidR="00F877C6" w:rsidRPr="007F637A">
        <w:rPr>
          <w:sz w:val="24"/>
          <w:szCs w:val="24"/>
        </w:rPr>
        <w:t>а рисунке изображены графики двух линейных функций. Найдите ординату точки пересечения графиков.</w:t>
      </w:r>
    </w:p>
    <w:p w:rsidR="00D42B50" w:rsidRDefault="00F877C6" w:rsidP="00754E64">
      <w:pPr>
        <w:jc w:val="both"/>
        <w:rPr>
          <w:sz w:val="24"/>
          <w:szCs w:val="24"/>
        </w:rPr>
      </w:pPr>
      <w:r w:rsidRPr="007F637A">
        <w:rPr>
          <w:sz w:val="24"/>
          <w:szCs w:val="24"/>
        </w:rPr>
        <w:lastRenderedPageBreak/>
        <w:t xml:space="preserve"> </w:t>
      </w:r>
      <w:r w:rsidRPr="007F637A">
        <w:rPr>
          <w:noProof/>
          <w:sz w:val="24"/>
          <w:szCs w:val="24"/>
          <w:lang w:eastAsia="ru-RU"/>
        </w:rPr>
        <w:drawing>
          <wp:inline distT="0" distB="0" distL="0" distR="0">
            <wp:extent cx="2466816" cy="1781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cstate="print"/>
                    <a:stretch>
                      <a:fillRect/>
                    </a:stretch>
                  </pic:blipFill>
                  <pic:spPr>
                    <a:xfrm>
                      <a:off x="0" y="0"/>
                      <a:ext cx="2473291" cy="1785850"/>
                    </a:xfrm>
                    <a:prstGeom prst="rect">
                      <a:avLst/>
                    </a:prstGeom>
                  </pic:spPr>
                </pic:pic>
              </a:graphicData>
            </a:graphic>
          </wp:inline>
        </w:drawing>
      </w:r>
    </w:p>
    <w:p w:rsidR="00FA693B" w:rsidRPr="00F877C6" w:rsidRDefault="00FA693B" w:rsidP="00FA693B">
      <w:pPr>
        <w:pStyle w:val="leftmargin"/>
        <w:spacing w:before="0" w:beforeAutospacing="0" w:after="0" w:afterAutospacing="0"/>
        <w:rPr>
          <w:color w:val="000000"/>
          <w:sz w:val="28"/>
          <w:szCs w:val="28"/>
        </w:rPr>
      </w:pPr>
      <w:r>
        <w:rPr>
          <w:sz w:val="28"/>
          <w:szCs w:val="28"/>
        </w:rPr>
        <w:t>Ответ: (возможный способ решения)</w:t>
      </w:r>
      <w:r w:rsidRPr="00F877C6">
        <w:rPr>
          <w:color w:val="000000"/>
          <w:sz w:val="22"/>
          <w:szCs w:val="22"/>
        </w:rPr>
        <w:t xml:space="preserve"> </w:t>
      </w:r>
      <w:r w:rsidRPr="00F877C6">
        <w:rPr>
          <w:color w:val="000000"/>
          <w:sz w:val="28"/>
          <w:szCs w:val="28"/>
        </w:rPr>
        <w:t>Заметим, что уравнение прямой имеет вид </w:t>
      </w:r>
      <w:proofErr w:type="spellStart"/>
      <w:r w:rsidRPr="00F877C6">
        <w:rPr>
          <w:i/>
          <w:iCs/>
          <w:color w:val="000000"/>
          <w:sz w:val="28"/>
          <w:szCs w:val="28"/>
        </w:rPr>
        <w:t>y</w:t>
      </w:r>
      <w:proofErr w:type="spellEnd"/>
      <w:r w:rsidRPr="00F877C6">
        <w:rPr>
          <w:color w:val="000000"/>
          <w:sz w:val="28"/>
          <w:szCs w:val="28"/>
        </w:rPr>
        <w:t>  =  </w:t>
      </w:r>
      <w:proofErr w:type="spellStart"/>
      <w:r w:rsidRPr="00F877C6">
        <w:rPr>
          <w:i/>
          <w:iCs/>
          <w:color w:val="000000"/>
          <w:sz w:val="28"/>
          <w:szCs w:val="28"/>
        </w:rPr>
        <w:t>kx</w:t>
      </w:r>
      <w:proofErr w:type="spellEnd"/>
      <w:r w:rsidRPr="00F877C6">
        <w:rPr>
          <w:color w:val="000000"/>
          <w:sz w:val="28"/>
          <w:szCs w:val="28"/>
        </w:rPr>
        <w:t> + </w:t>
      </w:r>
      <w:proofErr w:type="spellStart"/>
      <w:r w:rsidRPr="00F877C6">
        <w:rPr>
          <w:i/>
          <w:iCs/>
          <w:color w:val="000000"/>
          <w:sz w:val="28"/>
          <w:szCs w:val="28"/>
        </w:rPr>
        <w:t>b</w:t>
      </w:r>
      <w:proofErr w:type="spellEnd"/>
      <w:r w:rsidRPr="00F877C6">
        <w:rPr>
          <w:color w:val="000000"/>
          <w:sz w:val="28"/>
          <w:szCs w:val="28"/>
        </w:rPr>
        <w:t>.</w:t>
      </w:r>
    </w:p>
    <w:p w:rsidR="00FA693B" w:rsidRPr="00F877C6" w:rsidRDefault="00FA693B" w:rsidP="00FA693B">
      <w:pPr>
        <w:pStyle w:val="leftmargin"/>
        <w:spacing w:before="0" w:beforeAutospacing="0" w:after="0" w:afterAutospacing="0"/>
        <w:rPr>
          <w:color w:val="000000"/>
          <w:sz w:val="28"/>
          <w:szCs w:val="28"/>
        </w:rPr>
      </w:pPr>
      <w:r w:rsidRPr="00F877C6">
        <w:rPr>
          <w:color w:val="000000"/>
          <w:sz w:val="28"/>
          <w:szCs w:val="28"/>
        </w:rPr>
        <w:t>Найдём уравнение функции, отмеченной на рисунке оранжевым цветом. Заметим, что </w:t>
      </w:r>
      <w:proofErr w:type="spellStart"/>
      <w:r w:rsidRPr="00F877C6">
        <w:rPr>
          <w:i/>
          <w:iCs/>
          <w:color w:val="000000"/>
          <w:sz w:val="28"/>
          <w:szCs w:val="28"/>
        </w:rPr>
        <w:t>k</w:t>
      </w:r>
      <w:proofErr w:type="spellEnd"/>
      <w:r w:rsidRPr="00F877C6">
        <w:rPr>
          <w:color w:val="000000"/>
          <w:sz w:val="28"/>
          <w:szCs w:val="28"/>
        </w:rPr>
        <w:t>  – тангенс угла наклона прямой, тогда </w:t>
      </w:r>
      <w:r w:rsidRPr="00F877C6">
        <w:rPr>
          <w:noProof/>
          <w:color w:val="000000"/>
          <w:sz w:val="28"/>
          <w:szCs w:val="28"/>
        </w:rPr>
        <w:drawing>
          <wp:inline distT="0" distB="0" distL="0" distR="0">
            <wp:extent cx="638175" cy="326870"/>
            <wp:effectExtent l="0" t="0" r="0" b="0"/>
            <wp:docPr id="19" name="Рисунок 19" descr="k= дробь: числитель: 4, знаменатель: 1 конец дроби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k= дробь: числитель: 4, знаменатель: 1 конец дроби =4. "/>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3742" cy="329721"/>
                    </a:xfrm>
                    <a:prstGeom prst="rect">
                      <a:avLst/>
                    </a:prstGeom>
                    <a:noFill/>
                    <a:ln>
                      <a:noFill/>
                    </a:ln>
                  </pic:spPr>
                </pic:pic>
              </a:graphicData>
            </a:graphic>
          </wp:inline>
        </w:drawing>
      </w:r>
      <w:r w:rsidRPr="00F877C6">
        <w:rPr>
          <w:color w:val="000000"/>
          <w:sz w:val="28"/>
          <w:szCs w:val="28"/>
        </w:rPr>
        <w:t> </w:t>
      </w:r>
    </w:p>
    <w:p w:rsidR="00FA693B" w:rsidRDefault="00FA693B" w:rsidP="00FA693B">
      <w:pPr>
        <w:pStyle w:val="leftmargin"/>
        <w:spacing w:before="0" w:beforeAutospacing="0" w:after="0" w:afterAutospacing="0"/>
        <w:rPr>
          <w:color w:val="000000"/>
          <w:sz w:val="22"/>
          <w:szCs w:val="22"/>
        </w:rPr>
      </w:pPr>
      <w:r w:rsidRPr="00F877C6">
        <w:rPr>
          <w:color w:val="000000"/>
          <w:sz w:val="28"/>
          <w:szCs w:val="28"/>
        </w:rPr>
        <w:t>По графику, </w:t>
      </w:r>
      <w:proofErr w:type="spellStart"/>
      <w:r w:rsidRPr="00F877C6">
        <w:rPr>
          <w:i/>
          <w:iCs/>
          <w:color w:val="000000"/>
          <w:sz w:val="28"/>
          <w:szCs w:val="28"/>
        </w:rPr>
        <w:t>f</w:t>
      </w:r>
      <w:proofErr w:type="spellEnd"/>
      <w:r w:rsidRPr="00F877C6">
        <w:rPr>
          <w:color w:val="000000"/>
          <w:sz w:val="28"/>
          <w:szCs w:val="28"/>
        </w:rPr>
        <w:t>(−2)  =  1, отсюда</w:t>
      </w:r>
      <w:r w:rsidRPr="00F877C6">
        <w:rPr>
          <w:color w:val="000000"/>
          <w:sz w:val="22"/>
          <w:szCs w:val="22"/>
        </w:rPr>
        <w:t> </w:t>
      </w:r>
      <w:r w:rsidRPr="00F877C6">
        <w:rPr>
          <w:noProof/>
          <w:color w:val="000000"/>
          <w:sz w:val="22"/>
          <w:szCs w:val="22"/>
        </w:rPr>
        <w:drawing>
          <wp:inline distT="0" distB="0" distL="0" distR="0">
            <wp:extent cx="1638300" cy="159629"/>
            <wp:effectExtent l="0" t="0" r="0" b="0"/>
            <wp:docPr id="18" name="Рисунок 18" descr="4 умножить на левая круглая скобка минус 2 правая круглая скобка плюс b=1 равносильно 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4 умножить на левая круглая скобка минус 2 правая круглая скобка плюс b=1 равносильно b=9."/>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63113" cy="162047"/>
                    </a:xfrm>
                    <a:prstGeom prst="rect">
                      <a:avLst/>
                    </a:prstGeom>
                    <a:noFill/>
                    <a:ln>
                      <a:noFill/>
                    </a:ln>
                  </pic:spPr>
                </pic:pic>
              </a:graphicData>
            </a:graphic>
          </wp:inline>
        </w:drawing>
      </w:r>
    </w:p>
    <w:p w:rsidR="00FA693B" w:rsidRPr="00F877C6" w:rsidRDefault="00FA693B" w:rsidP="00FA693B">
      <w:pPr>
        <w:pStyle w:val="leftmargin"/>
        <w:spacing w:before="0" w:beforeAutospacing="0" w:after="0" w:afterAutospacing="0"/>
        <w:rPr>
          <w:color w:val="000000"/>
          <w:sz w:val="28"/>
          <w:szCs w:val="28"/>
        </w:rPr>
      </w:pPr>
      <w:r w:rsidRPr="00F877C6">
        <w:rPr>
          <w:color w:val="000000"/>
          <w:sz w:val="28"/>
          <w:szCs w:val="28"/>
        </w:rPr>
        <w:t> Следовательно, уравнение прямой имеет вид </w:t>
      </w:r>
      <w:r w:rsidRPr="00F877C6">
        <w:rPr>
          <w:noProof/>
          <w:color w:val="000000"/>
          <w:sz w:val="28"/>
          <w:szCs w:val="28"/>
        </w:rPr>
        <w:drawing>
          <wp:inline distT="0" distB="0" distL="0" distR="0">
            <wp:extent cx="666750" cy="144596"/>
            <wp:effectExtent l="0" t="0" r="0" b="0"/>
            <wp:docPr id="17" name="Рисунок 17" descr="y=4x плюс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y=4x плюс 9."/>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9535" cy="147369"/>
                    </a:xfrm>
                    <a:prstGeom prst="rect">
                      <a:avLst/>
                    </a:prstGeom>
                    <a:noFill/>
                    <a:ln>
                      <a:noFill/>
                    </a:ln>
                  </pic:spPr>
                </pic:pic>
              </a:graphicData>
            </a:graphic>
          </wp:inline>
        </w:drawing>
      </w:r>
    </w:p>
    <w:p w:rsidR="00FA693B" w:rsidRDefault="00FA693B" w:rsidP="00FA693B">
      <w:pPr>
        <w:pStyle w:val="leftmargin"/>
        <w:spacing w:before="0" w:beforeAutospacing="0" w:after="0" w:afterAutospacing="0"/>
        <w:rPr>
          <w:color w:val="000000"/>
          <w:sz w:val="28"/>
          <w:szCs w:val="28"/>
        </w:rPr>
      </w:pPr>
      <w:r w:rsidRPr="00F877C6">
        <w:rPr>
          <w:color w:val="000000"/>
          <w:sz w:val="28"/>
          <w:szCs w:val="28"/>
        </w:rPr>
        <w:t xml:space="preserve">Найдём уравнение </w:t>
      </w:r>
      <w:proofErr w:type="gramStart"/>
      <w:r w:rsidRPr="00F877C6">
        <w:rPr>
          <w:color w:val="000000"/>
          <w:sz w:val="28"/>
          <w:szCs w:val="28"/>
        </w:rPr>
        <w:t>функции, отмеченной на рисунке синим</w:t>
      </w:r>
      <w:proofErr w:type="gramEnd"/>
      <w:r w:rsidRPr="00F877C6">
        <w:rPr>
          <w:color w:val="000000"/>
          <w:sz w:val="28"/>
          <w:szCs w:val="28"/>
        </w:rPr>
        <w:t xml:space="preserve"> цветом. Заметим, что </w:t>
      </w:r>
      <w:proofErr w:type="spellStart"/>
      <w:r w:rsidRPr="00F877C6">
        <w:rPr>
          <w:i/>
          <w:iCs/>
          <w:color w:val="000000"/>
          <w:sz w:val="28"/>
          <w:szCs w:val="28"/>
        </w:rPr>
        <w:t>k</w:t>
      </w:r>
      <w:proofErr w:type="spellEnd"/>
      <w:r w:rsidRPr="00F877C6">
        <w:rPr>
          <w:color w:val="000000"/>
          <w:sz w:val="28"/>
          <w:szCs w:val="28"/>
        </w:rPr>
        <w:t>  — тангенс угла наклона прямой, тогда </w:t>
      </w:r>
      <w:r w:rsidRPr="00F877C6">
        <w:rPr>
          <w:noProof/>
          <w:color w:val="000000"/>
          <w:sz w:val="28"/>
          <w:szCs w:val="28"/>
        </w:rPr>
        <w:drawing>
          <wp:inline distT="0" distB="0" distL="0" distR="0">
            <wp:extent cx="723900" cy="314421"/>
            <wp:effectExtent l="0" t="0" r="0" b="0"/>
            <wp:docPr id="16" name="Рисунок 16" descr="k= дробь: числитель: 3, знаменатель: 2 конец дроби =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k= дробь: числитель: 3, знаменатель: 2 конец дроби =1,5. "/>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30035" cy="317086"/>
                    </a:xfrm>
                    <a:prstGeom prst="rect">
                      <a:avLst/>
                    </a:prstGeom>
                    <a:noFill/>
                    <a:ln>
                      <a:noFill/>
                    </a:ln>
                  </pic:spPr>
                </pic:pic>
              </a:graphicData>
            </a:graphic>
          </wp:inline>
        </w:drawing>
      </w:r>
      <w:r w:rsidRPr="00F877C6">
        <w:rPr>
          <w:color w:val="000000"/>
          <w:sz w:val="28"/>
          <w:szCs w:val="28"/>
        </w:rPr>
        <w:t> </w:t>
      </w:r>
    </w:p>
    <w:p w:rsidR="00FA693B" w:rsidRPr="00F877C6" w:rsidRDefault="00FA693B" w:rsidP="00FA693B">
      <w:pPr>
        <w:pStyle w:val="leftmargin"/>
        <w:spacing w:before="0" w:beforeAutospacing="0" w:after="0" w:afterAutospacing="0"/>
        <w:rPr>
          <w:color w:val="000000"/>
          <w:sz w:val="28"/>
          <w:szCs w:val="28"/>
        </w:rPr>
      </w:pPr>
      <w:r w:rsidRPr="00F877C6">
        <w:rPr>
          <w:color w:val="000000"/>
          <w:sz w:val="28"/>
          <w:szCs w:val="28"/>
        </w:rPr>
        <w:t>По графику, </w:t>
      </w:r>
      <w:proofErr w:type="spellStart"/>
      <w:r w:rsidRPr="00F877C6">
        <w:rPr>
          <w:i/>
          <w:iCs/>
          <w:color w:val="000000"/>
          <w:sz w:val="28"/>
          <w:szCs w:val="28"/>
        </w:rPr>
        <w:t>f</w:t>
      </w:r>
      <w:proofErr w:type="spellEnd"/>
      <w:r w:rsidRPr="00F877C6">
        <w:rPr>
          <w:color w:val="000000"/>
          <w:sz w:val="28"/>
          <w:szCs w:val="28"/>
        </w:rPr>
        <w:t>(3)  =  1, отсюда</w:t>
      </w:r>
      <w:proofErr w:type="gramStart"/>
      <w:r w:rsidRPr="00F877C6">
        <w:rPr>
          <w:color w:val="000000"/>
          <w:sz w:val="28"/>
          <w:szCs w:val="28"/>
        </w:rPr>
        <w:t> </w:t>
      </w:r>
      <w:r w:rsidRPr="00F877C6">
        <w:rPr>
          <w:noProof/>
          <w:color w:val="000000"/>
          <w:sz w:val="28"/>
          <w:szCs w:val="28"/>
        </w:rPr>
        <w:drawing>
          <wp:inline distT="0" distB="0" distL="0" distR="0">
            <wp:extent cx="1714500" cy="145571"/>
            <wp:effectExtent l="0" t="0" r="0" b="0"/>
            <wp:docPr id="15" name="Рисунок 15" descr="1,5 умножить на 3 плюс b=1 равносильно b= минус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1,5 умножить на 3 плюс b=1 равносильно b= минус 3,5."/>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69809" cy="150267"/>
                    </a:xfrm>
                    <a:prstGeom prst="rect">
                      <a:avLst/>
                    </a:prstGeom>
                    <a:noFill/>
                    <a:ln>
                      <a:noFill/>
                    </a:ln>
                  </pic:spPr>
                </pic:pic>
              </a:graphicData>
            </a:graphic>
          </wp:inline>
        </w:drawing>
      </w:r>
      <w:r w:rsidRPr="00F877C6">
        <w:rPr>
          <w:color w:val="000000"/>
          <w:sz w:val="28"/>
          <w:szCs w:val="28"/>
        </w:rPr>
        <w:t> С</w:t>
      </w:r>
      <w:proofErr w:type="gramEnd"/>
      <w:r w:rsidRPr="00F877C6">
        <w:rPr>
          <w:color w:val="000000"/>
          <w:sz w:val="28"/>
          <w:szCs w:val="28"/>
        </w:rPr>
        <w:t>ледовательно, уравнение прямой имеет вид </w:t>
      </w:r>
      <w:r w:rsidRPr="00F877C6">
        <w:rPr>
          <w:noProof/>
          <w:color w:val="000000"/>
          <w:sz w:val="28"/>
          <w:szCs w:val="28"/>
        </w:rPr>
        <w:drawing>
          <wp:inline distT="0" distB="0" distL="0" distR="0">
            <wp:extent cx="1114425" cy="171450"/>
            <wp:effectExtent l="0" t="0" r="0" b="0"/>
            <wp:docPr id="14" name="Рисунок 14" descr="y=1,5x минус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y=1,5x минус 3,5."/>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14425" cy="171450"/>
                    </a:xfrm>
                    <a:prstGeom prst="rect">
                      <a:avLst/>
                    </a:prstGeom>
                    <a:noFill/>
                    <a:ln>
                      <a:noFill/>
                    </a:ln>
                  </pic:spPr>
                </pic:pic>
              </a:graphicData>
            </a:graphic>
          </wp:inline>
        </w:drawing>
      </w:r>
    </w:p>
    <w:p w:rsidR="00FA693B" w:rsidRPr="00F877C6" w:rsidRDefault="00FA693B" w:rsidP="00FA693B">
      <w:pPr>
        <w:pStyle w:val="leftmargin"/>
        <w:spacing w:before="0" w:beforeAutospacing="0" w:after="0" w:afterAutospacing="0"/>
        <w:rPr>
          <w:color w:val="000000"/>
          <w:sz w:val="28"/>
          <w:szCs w:val="28"/>
        </w:rPr>
      </w:pPr>
      <w:r w:rsidRPr="00F877C6">
        <w:rPr>
          <w:color w:val="000000"/>
          <w:sz w:val="28"/>
          <w:szCs w:val="28"/>
        </w:rPr>
        <w:t>Теперь найдём абсциссу точки пересечения функций:</w:t>
      </w:r>
    </w:p>
    <w:p w:rsidR="00FA693B" w:rsidRPr="00F877C6" w:rsidRDefault="00FA693B" w:rsidP="00FA693B">
      <w:pPr>
        <w:pStyle w:val="leftmargin"/>
        <w:spacing w:before="0" w:beforeAutospacing="0" w:after="0" w:afterAutospacing="0"/>
        <w:ind w:firstLine="375"/>
        <w:jc w:val="both"/>
        <w:rPr>
          <w:color w:val="000000"/>
          <w:sz w:val="22"/>
          <w:szCs w:val="22"/>
        </w:rPr>
      </w:pPr>
      <w:r w:rsidRPr="00F877C6">
        <w:rPr>
          <w:noProof/>
          <w:color w:val="000000"/>
          <w:sz w:val="22"/>
          <w:szCs w:val="22"/>
        </w:rPr>
        <w:drawing>
          <wp:inline distT="0" distB="0" distL="0" distR="0">
            <wp:extent cx="3581400" cy="171450"/>
            <wp:effectExtent l="0" t="0" r="0" b="0"/>
            <wp:docPr id="13" name="Рисунок 13" descr="4x плюс 9=1,5x минус 3,5 равносильно 2,5x= минус 12,5 равносильно x= минус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4x плюс 9=1,5x минус 3,5 равносильно 2,5x= минус 12,5 равносильно x= минус 5."/>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81400" cy="171450"/>
                    </a:xfrm>
                    <a:prstGeom prst="rect">
                      <a:avLst/>
                    </a:prstGeom>
                    <a:noFill/>
                    <a:ln>
                      <a:noFill/>
                    </a:ln>
                  </pic:spPr>
                </pic:pic>
              </a:graphicData>
            </a:graphic>
          </wp:inline>
        </w:drawing>
      </w:r>
    </w:p>
    <w:p w:rsidR="00FA693B" w:rsidRPr="00F877C6" w:rsidRDefault="00FA693B" w:rsidP="00317244">
      <w:pPr>
        <w:pStyle w:val="leftmargin"/>
        <w:spacing w:before="0" w:beforeAutospacing="0" w:after="0" w:afterAutospacing="0"/>
        <w:rPr>
          <w:color w:val="000000"/>
          <w:sz w:val="22"/>
          <w:szCs w:val="22"/>
        </w:rPr>
      </w:pPr>
      <w:r w:rsidRPr="00F877C6">
        <w:rPr>
          <w:color w:val="000000"/>
          <w:sz w:val="28"/>
          <w:szCs w:val="28"/>
        </w:rPr>
        <w:t>Тогда ордината точки пересечения функций равна</w:t>
      </w:r>
      <w:r w:rsidRPr="00F877C6">
        <w:rPr>
          <w:color w:val="000000"/>
          <w:szCs w:val="22"/>
        </w:rPr>
        <w:t> </w:t>
      </w:r>
      <w:r w:rsidRPr="00F877C6">
        <w:rPr>
          <w:noProof/>
          <w:color w:val="000000"/>
          <w:sz w:val="22"/>
          <w:szCs w:val="22"/>
        </w:rPr>
        <w:drawing>
          <wp:inline distT="0" distB="0" distL="0" distR="0">
            <wp:extent cx="2124075" cy="180975"/>
            <wp:effectExtent l="0" t="0" r="0" b="0"/>
            <wp:docPr id="12" name="Рисунок 12" descr="f левая круглая скобка минус 5 правая круглая скобка =4 умножить на левая круглая скобка минус 5 правая круглая скобка плюс 9= минус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f левая круглая скобка минус 5 правая круглая скобка =4 умножить на левая круглая скобка минус 5 правая круглая скобка плюс 9= минус 11."/>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24075" cy="180975"/>
                    </a:xfrm>
                    <a:prstGeom prst="rect">
                      <a:avLst/>
                    </a:prstGeom>
                    <a:noFill/>
                    <a:ln>
                      <a:noFill/>
                    </a:ln>
                  </pic:spPr>
                </pic:pic>
              </a:graphicData>
            </a:graphic>
          </wp:inline>
        </w:drawing>
      </w:r>
    </w:p>
    <w:p w:rsidR="00FA693B" w:rsidRPr="007F637A" w:rsidRDefault="00FA693B" w:rsidP="00754E64">
      <w:pPr>
        <w:jc w:val="both"/>
        <w:rPr>
          <w:sz w:val="24"/>
          <w:szCs w:val="24"/>
        </w:rPr>
      </w:pPr>
    </w:p>
    <w:p w:rsidR="002865F4" w:rsidRPr="007F637A" w:rsidRDefault="002865F4" w:rsidP="002865F4">
      <w:pPr>
        <w:pStyle w:val="ReportMain"/>
        <w:suppressAutoHyphens/>
        <w:jc w:val="center"/>
        <w:rPr>
          <w:b/>
        </w:rPr>
      </w:pPr>
    </w:p>
    <w:p w:rsidR="002865F4" w:rsidRPr="007F637A" w:rsidRDefault="002865F4" w:rsidP="002865F4">
      <w:pPr>
        <w:pStyle w:val="ReportMain"/>
        <w:suppressAutoHyphens/>
        <w:jc w:val="center"/>
        <w:rPr>
          <w:b/>
        </w:rPr>
      </w:pPr>
      <w:r w:rsidRPr="007F637A">
        <w:rPr>
          <w:b/>
        </w:rPr>
        <w:t>Блок D</w:t>
      </w:r>
    </w:p>
    <w:p w:rsidR="002865F4" w:rsidRPr="007F637A" w:rsidRDefault="002865F4" w:rsidP="002865F4">
      <w:pPr>
        <w:pStyle w:val="ReportMain"/>
        <w:suppressAutoHyphens/>
        <w:jc w:val="both"/>
        <w:rPr>
          <w:i/>
        </w:rPr>
      </w:pPr>
    </w:p>
    <w:p w:rsidR="002865F4" w:rsidRPr="007F637A" w:rsidRDefault="002865F4" w:rsidP="002865F4">
      <w:pPr>
        <w:pStyle w:val="ReportMain"/>
        <w:suppressAutoHyphens/>
        <w:jc w:val="both"/>
        <w:rPr>
          <w:i/>
          <w:lang w:val="en-US"/>
        </w:rPr>
      </w:pPr>
      <w:r w:rsidRPr="007F637A">
        <w:rPr>
          <w:i/>
        </w:rPr>
        <w:t>Экзаменационные вопросы</w:t>
      </w:r>
      <w:r w:rsidRPr="007F637A">
        <w:rPr>
          <w:i/>
          <w:lang w:val="en-US"/>
        </w:rPr>
        <w:t>:</w:t>
      </w:r>
    </w:p>
    <w:p w:rsidR="002865F4" w:rsidRPr="007F637A" w:rsidRDefault="002865F4" w:rsidP="002865F4">
      <w:pPr>
        <w:pStyle w:val="ReportMain"/>
        <w:numPr>
          <w:ilvl w:val="0"/>
          <w:numId w:val="49"/>
        </w:numPr>
        <w:tabs>
          <w:tab w:val="left" w:pos="426"/>
        </w:tabs>
        <w:suppressAutoHyphens/>
        <w:ind w:left="0" w:firstLine="0"/>
        <w:jc w:val="both"/>
      </w:pPr>
      <w:r w:rsidRPr="007F637A">
        <w:t>Матрицы. Действия с матрицами.</w:t>
      </w:r>
    </w:p>
    <w:p w:rsidR="002865F4" w:rsidRPr="007F637A" w:rsidRDefault="002865F4" w:rsidP="002865F4">
      <w:pPr>
        <w:pStyle w:val="ReportMain"/>
        <w:numPr>
          <w:ilvl w:val="0"/>
          <w:numId w:val="49"/>
        </w:numPr>
        <w:tabs>
          <w:tab w:val="left" w:pos="426"/>
        </w:tabs>
        <w:suppressAutoHyphens/>
        <w:ind w:left="0" w:firstLine="0"/>
        <w:jc w:val="both"/>
      </w:pPr>
      <w:r w:rsidRPr="007F637A">
        <w:t>Определители</w:t>
      </w:r>
      <w:r w:rsidR="007F637A" w:rsidRPr="007F637A">
        <w:t xml:space="preserve"> 2 и 3-го порядка</w:t>
      </w:r>
      <w:r w:rsidRPr="007F637A">
        <w:t xml:space="preserve">. </w:t>
      </w:r>
      <w:r w:rsidR="00E64E43" w:rsidRPr="007F637A">
        <w:t>Вы</w:t>
      </w:r>
      <w:r w:rsidRPr="007F637A">
        <w:t>числени</w:t>
      </w:r>
      <w:r w:rsidR="00E64E43" w:rsidRPr="007F637A">
        <w:t>е определителей</w:t>
      </w:r>
    </w:p>
    <w:p w:rsidR="00E64E43" w:rsidRPr="007F637A" w:rsidRDefault="00E64E43" w:rsidP="002865F4">
      <w:pPr>
        <w:pStyle w:val="ReportMain"/>
        <w:numPr>
          <w:ilvl w:val="0"/>
          <w:numId w:val="49"/>
        </w:numPr>
        <w:tabs>
          <w:tab w:val="left" w:pos="426"/>
        </w:tabs>
        <w:suppressAutoHyphens/>
        <w:ind w:left="0" w:firstLine="0"/>
        <w:jc w:val="both"/>
      </w:pPr>
      <w:r w:rsidRPr="007F637A">
        <w:t xml:space="preserve">Обратная матрица, методы нахождения обратной матрицы. </w:t>
      </w:r>
    </w:p>
    <w:p w:rsidR="00E64E43" w:rsidRPr="007F637A" w:rsidRDefault="00E64E43" w:rsidP="002865F4">
      <w:pPr>
        <w:pStyle w:val="ReportMain"/>
        <w:numPr>
          <w:ilvl w:val="0"/>
          <w:numId w:val="49"/>
        </w:numPr>
        <w:tabs>
          <w:tab w:val="left" w:pos="426"/>
        </w:tabs>
        <w:suppressAutoHyphens/>
        <w:ind w:left="0" w:firstLine="0"/>
        <w:jc w:val="both"/>
        <w:rPr>
          <w:lang w:val="en-US"/>
        </w:rPr>
      </w:pPr>
      <w:r w:rsidRPr="007F637A">
        <w:t xml:space="preserve">Системы линейных алгебраических уравнений. </w:t>
      </w:r>
    </w:p>
    <w:p w:rsidR="00E64E43" w:rsidRPr="007F637A" w:rsidRDefault="00E64E43" w:rsidP="002865F4">
      <w:pPr>
        <w:pStyle w:val="ReportMain"/>
        <w:numPr>
          <w:ilvl w:val="0"/>
          <w:numId w:val="49"/>
        </w:numPr>
        <w:tabs>
          <w:tab w:val="left" w:pos="426"/>
        </w:tabs>
        <w:suppressAutoHyphens/>
        <w:ind w:left="0" w:firstLine="0"/>
        <w:jc w:val="both"/>
        <w:rPr>
          <w:lang w:val="en-US"/>
        </w:rPr>
      </w:pPr>
      <w:r w:rsidRPr="007F637A">
        <w:t xml:space="preserve">Методы решения СЛАУ. </w:t>
      </w:r>
    </w:p>
    <w:p w:rsidR="00E64E43" w:rsidRPr="007F637A" w:rsidRDefault="00E64E43" w:rsidP="002865F4">
      <w:pPr>
        <w:pStyle w:val="ReportMain"/>
        <w:numPr>
          <w:ilvl w:val="0"/>
          <w:numId w:val="49"/>
        </w:numPr>
        <w:tabs>
          <w:tab w:val="left" w:pos="426"/>
        </w:tabs>
        <w:suppressAutoHyphens/>
        <w:ind w:left="0" w:firstLine="0"/>
        <w:jc w:val="both"/>
      </w:pPr>
      <w:r w:rsidRPr="007F637A">
        <w:t xml:space="preserve">Однородная система линейных алгебраических уравнений. </w:t>
      </w:r>
    </w:p>
    <w:p w:rsidR="00E64E43" w:rsidRPr="007F637A" w:rsidRDefault="00E64E43" w:rsidP="002865F4">
      <w:pPr>
        <w:pStyle w:val="ReportMain"/>
        <w:numPr>
          <w:ilvl w:val="0"/>
          <w:numId w:val="49"/>
        </w:numPr>
        <w:tabs>
          <w:tab w:val="left" w:pos="426"/>
        </w:tabs>
        <w:suppressAutoHyphens/>
        <w:ind w:left="0" w:firstLine="0"/>
        <w:jc w:val="both"/>
      </w:pPr>
      <w:r w:rsidRPr="007F637A">
        <w:t>Понятие вектора, сложение, вычитание, умножение вектора на число</w:t>
      </w:r>
    </w:p>
    <w:p w:rsidR="00E64E43" w:rsidRPr="007F637A" w:rsidRDefault="00E64E43" w:rsidP="00E64E43">
      <w:pPr>
        <w:pStyle w:val="ReportMain"/>
        <w:numPr>
          <w:ilvl w:val="0"/>
          <w:numId w:val="49"/>
        </w:numPr>
        <w:tabs>
          <w:tab w:val="left" w:pos="426"/>
        </w:tabs>
        <w:suppressAutoHyphens/>
        <w:ind w:left="0" w:firstLine="0"/>
        <w:jc w:val="both"/>
      </w:pPr>
      <w:r w:rsidRPr="007F637A">
        <w:t>Скалярное произведение векторов.</w:t>
      </w:r>
    </w:p>
    <w:p w:rsidR="00E64E43" w:rsidRPr="007F637A" w:rsidRDefault="00E64E43" w:rsidP="00E64E43">
      <w:pPr>
        <w:pStyle w:val="ReportMain"/>
        <w:numPr>
          <w:ilvl w:val="0"/>
          <w:numId w:val="49"/>
        </w:numPr>
        <w:tabs>
          <w:tab w:val="left" w:pos="426"/>
        </w:tabs>
        <w:suppressAutoHyphens/>
        <w:ind w:left="0" w:firstLine="0"/>
        <w:jc w:val="both"/>
      </w:pPr>
      <w:r w:rsidRPr="007F637A">
        <w:t xml:space="preserve">Векторное произведение. Формулы площади и объема. </w:t>
      </w:r>
    </w:p>
    <w:p w:rsidR="00E64E43" w:rsidRPr="007F637A" w:rsidRDefault="00E64E43" w:rsidP="00E64E43">
      <w:pPr>
        <w:pStyle w:val="ReportMain"/>
        <w:numPr>
          <w:ilvl w:val="0"/>
          <w:numId w:val="49"/>
        </w:numPr>
        <w:tabs>
          <w:tab w:val="left" w:pos="426"/>
        </w:tabs>
        <w:suppressAutoHyphens/>
        <w:ind w:left="0" w:firstLine="0"/>
        <w:jc w:val="both"/>
      </w:pPr>
      <w:r w:rsidRPr="007F637A">
        <w:t xml:space="preserve">Смешанное произведение, его геометрический смысл. Объем тетраэдра. </w:t>
      </w:r>
    </w:p>
    <w:p w:rsidR="00E64E43" w:rsidRPr="007F637A" w:rsidRDefault="00E64E43" w:rsidP="00E64E43">
      <w:pPr>
        <w:pStyle w:val="ReportMain"/>
        <w:numPr>
          <w:ilvl w:val="0"/>
          <w:numId w:val="49"/>
        </w:numPr>
        <w:tabs>
          <w:tab w:val="left" w:pos="426"/>
        </w:tabs>
        <w:suppressAutoHyphens/>
        <w:ind w:left="0" w:firstLine="0"/>
        <w:jc w:val="both"/>
      </w:pPr>
      <w:r w:rsidRPr="007F637A">
        <w:t xml:space="preserve">Прямая на плоскости. </w:t>
      </w:r>
      <w:proofErr w:type="gramStart"/>
      <w:r w:rsidR="00EF5E60">
        <w:t>Способы задания прямой на плоскости</w:t>
      </w:r>
      <w:r w:rsidRPr="007F637A">
        <w:t>.</w:t>
      </w:r>
      <w:proofErr w:type="gramEnd"/>
    </w:p>
    <w:p w:rsidR="00E64E43" w:rsidRPr="007F637A" w:rsidRDefault="00E64E43" w:rsidP="00E64E43">
      <w:pPr>
        <w:pStyle w:val="ReportMain"/>
        <w:numPr>
          <w:ilvl w:val="0"/>
          <w:numId w:val="49"/>
        </w:numPr>
        <w:tabs>
          <w:tab w:val="left" w:pos="426"/>
        </w:tabs>
        <w:suppressAutoHyphens/>
        <w:ind w:left="0" w:firstLine="0"/>
        <w:jc w:val="both"/>
      </w:pPr>
      <w:r w:rsidRPr="007F637A">
        <w:t>Угол между прямыми. Условие перпендикулярности и параллельности прямых. Расстояние от точки до плоскости.</w:t>
      </w:r>
    </w:p>
    <w:p w:rsidR="00E64E43" w:rsidRPr="007F637A" w:rsidRDefault="00E64E43" w:rsidP="00E64E43">
      <w:pPr>
        <w:pStyle w:val="ReportMain"/>
        <w:numPr>
          <w:ilvl w:val="0"/>
          <w:numId w:val="49"/>
        </w:numPr>
        <w:tabs>
          <w:tab w:val="left" w:pos="426"/>
        </w:tabs>
        <w:suppressAutoHyphens/>
        <w:ind w:left="0" w:firstLine="0"/>
        <w:jc w:val="both"/>
      </w:pPr>
      <w:r w:rsidRPr="007F637A">
        <w:t xml:space="preserve">Уравнение плоскости. </w:t>
      </w:r>
    </w:p>
    <w:p w:rsidR="00E64E43" w:rsidRPr="007F637A" w:rsidRDefault="00E64E43" w:rsidP="002865F4">
      <w:pPr>
        <w:pStyle w:val="ReportMain"/>
        <w:numPr>
          <w:ilvl w:val="0"/>
          <w:numId w:val="49"/>
        </w:numPr>
        <w:tabs>
          <w:tab w:val="left" w:pos="426"/>
        </w:tabs>
        <w:suppressAutoHyphens/>
        <w:ind w:left="0" w:firstLine="0"/>
        <w:jc w:val="both"/>
      </w:pPr>
      <w:r w:rsidRPr="007F637A">
        <w:t xml:space="preserve">Уравнения прямых и плоскостей в пространстве. </w:t>
      </w:r>
    </w:p>
    <w:p w:rsidR="00E64E43" w:rsidRPr="007F637A" w:rsidRDefault="00E64E43" w:rsidP="002865F4">
      <w:pPr>
        <w:pStyle w:val="ReportMain"/>
        <w:numPr>
          <w:ilvl w:val="0"/>
          <w:numId w:val="49"/>
        </w:numPr>
        <w:tabs>
          <w:tab w:val="left" w:pos="426"/>
        </w:tabs>
        <w:suppressAutoHyphens/>
        <w:ind w:left="0" w:firstLine="0"/>
        <w:jc w:val="both"/>
      </w:pPr>
      <w:r w:rsidRPr="007F637A">
        <w:t>Взаимное расположение прямых и плоскостей</w:t>
      </w:r>
    </w:p>
    <w:p w:rsidR="00E64E43" w:rsidRPr="007F637A" w:rsidRDefault="00E64E43" w:rsidP="00E64E43">
      <w:pPr>
        <w:pStyle w:val="ReportMain"/>
        <w:tabs>
          <w:tab w:val="left" w:pos="426"/>
        </w:tabs>
        <w:suppressAutoHyphens/>
        <w:jc w:val="both"/>
      </w:pPr>
    </w:p>
    <w:p w:rsidR="007F637A" w:rsidRPr="007F637A" w:rsidRDefault="007F637A" w:rsidP="007F637A">
      <w:pPr>
        <w:pStyle w:val="ReportMain"/>
        <w:suppressAutoHyphens/>
        <w:jc w:val="both"/>
        <w:rPr>
          <w:b/>
        </w:rPr>
      </w:pPr>
      <w:r w:rsidRPr="007F637A">
        <w:rPr>
          <w:b/>
        </w:rPr>
        <w:t>Описание показателей и критериев оценивания компетенций, описание шкал оценивания</w:t>
      </w:r>
    </w:p>
    <w:p w:rsidR="007F637A" w:rsidRPr="007F637A" w:rsidRDefault="007F637A" w:rsidP="007F637A">
      <w:pPr>
        <w:pStyle w:val="ReportMain"/>
        <w:suppressAutoHyphens/>
        <w:jc w:val="both"/>
        <w:rPr>
          <w:i/>
        </w:rPr>
      </w:pPr>
    </w:p>
    <w:tbl>
      <w:tblPr>
        <w:tblW w:w="102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2136"/>
        <w:gridCol w:w="1843"/>
        <w:gridCol w:w="1559"/>
        <w:gridCol w:w="2245"/>
        <w:gridCol w:w="2432"/>
      </w:tblGrid>
      <w:tr w:rsidR="007F637A" w:rsidRPr="007F637A" w:rsidTr="007F637A">
        <w:trPr>
          <w:trHeight w:val="20"/>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pStyle w:val="ReportMain"/>
              <w:suppressAutoHyphens/>
              <w:jc w:val="center"/>
              <w:rPr>
                <w:i/>
                <w:lang w:eastAsia="en-US"/>
              </w:rPr>
            </w:pPr>
            <w:r w:rsidRPr="007F637A">
              <w:rPr>
                <w:i/>
              </w:rPr>
              <w:t>4-балльная</w:t>
            </w:r>
          </w:p>
          <w:p w:rsidR="007F637A" w:rsidRPr="007F637A" w:rsidRDefault="007F637A">
            <w:pPr>
              <w:pStyle w:val="ReportMain"/>
              <w:suppressAutoHyphens/>
              <w:jc w:val="center"/>
              <w:rPr>
                <w:i/>
                <w:lang w:eastAsia="en-US"/>
              </w:rPr>
            </w:pPr>
            <w:r w:rsidRPr="007F637A">
              <w:rPr>
                <w:i/>
              </w:rPr>
              <w:t>шкала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pStyle w:val="ReportMain"/>
              <w:suppressAutoHyphens/>
              <w:jc w:val="center"/>
              <w:rPr>
                <w:i/>
                <w:lang w:eastAsia="en-US"/>
              </w:rPr>
            </w:pPr>
            <w:r w:rsidRPr="007F637A">
              <w:rPr>
                <w:i/>
              </w:rPr>
              <w:t>Отлично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pStyle w:val="ReportMain"/>
              <w:suppressAutoHyphens/>
              <w:jc w:val="center"/>
              <w:rPr>
                <w:i/>
                <w:lang w:eastAsia="en-US"/>
              </w:rPr>
            </w:pPr>
            <w:r w:rsidRPr="007F637A">
              <w:rPr>
                <w:i/>
              </w:rPr>
              <w:t>Хорошо</w:t>
            </w:r>
          </w:p>
        </w:tc>
        <w:tc>
          <w:tcPr>
            <w:tcW w:w="2245" w:type="dxa"/>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pStyle w:val="ReportMain"/>
              <w:suppressAutoHyphens/>
              <w:jc w:val="center"/>
              <w:rPr>
                <w:i/>
                <w:lang w:eastAsia="en-US"/>
              </w:rPr>
            </w:pPr>
            <w:r w:rsidRPr="007F637A">
              <w:rPr>
                <w:i/>
              </w:rPr>
              <w:t>Удовлетворительно</w:t>
            </w:r>
          </w:p>
        </w:tc>
        <w:tc>
          <w:tcPr>
            <w:tcW w:w="2432" w:type="dxa"/>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pStyle w:val="ReportMain"/>
              <w:suppressAutoHyphens/>
              <w:jc w:val="center"/>
              <w:rPr>
                <w:i/>
                <w:lang w:eastAsia="en-US"/>
              </w:rPr>
            </w:pPr>
            <w:r w:rsidRPr="007F637A">
              <w:rPr>
                <w:i/>
              </w:rPr>
              <w:t>Неудовлетворительно</w:t>
            </w:r>
          </w:p>
        </w:tc>
      </w:tr>
      <w:tr w:rsidR="007F637A" w:rsidRPr="007F637A" w:rsidTr="007F637A">
        <w:trPr>
          <w:trHeight w:val="20"/>
        </w:trPr>
        <w:tc>
          <w:tcPr>
            <w:tcW w:w="2137"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suppressAutoHyphens/>
              <w:jc w:val="both"/>
              <w:rPr>
                <w:i/>
                <w:lang w:eastAsia="en-US"/>
              </w:rPr>
            </w:pPr>
            <w:r w:rsidRPr="007F637A">
              <w:rPr>
                <w:i/>
              </w:rPr>
              <w:t>100 балльная шкала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pStyle w:val="ReportMain"/>
              <w:suppressAutoHyphens/>
              <w:jc w:val="center"/>
              <w:rPr>
                <w:i/>
                <w:lang w:eastAsia="en-US"/>
              </w:rPr>
            </w:pPr>
            <w:r w:rsidRPr="007F637A">
              <w:rPr>
                <w:i/>
              </w:rPr>
              <w:t>86-100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pStyle w:val="ReportMain"/>
              <w:suppressAutoHyphens/>
              <w:jc w:val="center"/>
              <w:rPr>
                <w:i/>
                <w:lang w:eastAsia="en-US"/>
              </w:rPr>
            </w:pPr>
            <w:r w:rsidRPr="007F637A">
              <w:rPr>
                <w:i/>
              </w:rPr>
              <w:t>70-85</w:t>
            </w:r>
          </w:p>
        </w:tc>
        <w:tc>
          <w:tcPr>
            <w:tcW w:w="2245" w:type="dxa"/>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pStyle w:val="ReportMain"/>
              <w:suppressAutoHyphens/>
              <w:jc w:val="center"/>
              <w:rPr>
                <w:i/>
                <w:lang w:eastAsia="en-US"/>
              </w:rPr>
            </w:pPr>
            <w:r w:rsidRPr="007F637A">
              <w:rPr>
                <w:i/>
              </w:rPr>
              <w:t>50-69</w:t>
            </w:r>
          </w:p>
        </w:tc>
        <w:tc>
          <w:tcPr>
            <w:tcW w:w="2432" w:type="dxa"/>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pStyle w:val="ReportMain"/>
              <w:suppressAutoHyphens/>
              <w:jc w:val="center"/>
              <w:rPr>
                <w:i/>
                <w:lang w:eastAsia="en-US"/>
              </w:rPr>
            </w:pPr>
            <w:r w:rsidRPr="007F637A">
              <w:rPr>
                <w:i/>
              </w:rPr>
              <w:t>0-49</w:t>
            </w:r>
          </w:p>
        </w:tc>
      </w:tr>
    </w:tbl>
    <w:p w:rsidR="007F637A" w:rsidRPr="007F637A" w:rsidRDefault="007F637A" w:rsidP="007F637A">
      <w:pPr>
        <w:pStyle w:val="ReportMain"/>
        <w:suppressAutoHyphens/>
        <w:jc w:val="both"/>
        <w:rPr>
          <w:lang w:eastAsia="en-US"/>
        </w:rPr>
      </w:pPr>
    </w:p>
    <w:p w:rsidR="007F637A" w:rsidRPr="007F637A" w:rsidRDefault="007F637A" w:rsidP="007F637A">
      <w:pPr>
        <w:pStyle w:val="ReportMain"/>
        <w:suppressAutoHyphens/>
        <w:jc w:val="both"/>
        <w:rPr>
          <w:i/>
        </w:rPr>
      </w:pPr>
      <w:r w:rsidRPr="007F637A">
        <w:rPr>
          <w:b/>
        </w:rPr>
        <w:t>Оценивание выполнения практических заданий</w:t>
      </w:r>
      <w:r w:rsidRPr="007F637A">
        <w:rPr>
          <w:i/>
        </w:rPr>
        <w:t xml:space="preserve"> </w:t>
      </w:r>
    </w:p>
    <w:tbl>
      <w:tblPr>
        <w:tblW w:w="102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2136"/>
        <w:gridCol w:w="3118"/>
        <w:gridCol w:w="4961"/>
      </w:tblGrid>
      <w:tr w:rsidR="007F637A" w:rsidRPr="007F637A" w:rsidTr="007F637A">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pStyle w:val="ReportMain"/>
              <w:suppressAutoHyphens/>
              <w:jc w:val="center"/>
              <w:rPr>
                <w:lang w:eastAsia="en-US"/>
              </w:rPr>
            </w:pPr>
            <w:r w:rsidRPr="007F637A">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pStyle w:val="ReportMain"/>
              <w:suppressAutoHyphens/>
              <w:jc w:val="center"/>
              <w:rPr>
                <w:lang w:eastAsia="en-US"/>
              </w:rPr>
            </w:pPr>
            <w:r w:rsidRPr="007F637A">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pStyle w:val="ReportMain"/>
              <w:suppressAutoHyphens/>
              <w:jc w:val="center"/>
              <w:rPr>
                <w:lang w:eastAsia="en-US"/>
              </w:rPr>
            </w:pPr>
            <w:r w:rsidRPr="007F637A">
              <w:t>Критерии</w:t>
            </w:r>
          </w:p>
        </w:tc>
      </w:tr>
      <w:tr w:rsidR="007F637A" w:rsidRPr="007F637A" w:rsidTr="007F637A">
        <w:tc>
          <w:tcPr>
            <w:tcW w:w="2137"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rPr>
                <w:lang w:eastAsia="en-US"/>
              </w:rPr>
            </w:pPr>
            <w:r w:rsidRPr="007F637A">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suppressAutoHyphens/>
              <w:rPr>
                <w:lang w:eastAsia="en-US"/>
              </w:rPr>
            </w:pPr>
            <w:r w:rsidRPr="007F637A">
              <w:t>1. Полнота выполнения практического задания;</w:t>
            </w:r>
          </w:p>
          <w:p w:rsidR="007F637A" w:rsidRPr="007F637A" w:rsidRDefault="007F637A">
            <w:pPr>
              <w:pStyle w:val="ReportMain"/>
              <w:suppressAutoHyphens/>
            </w:pPr>
            <w:r w:rsidRPr="007F637A">
              <w:t>2. Своевременность выполнения задания;</w:t>
            </w:r>
          </w:p>
          <w:p w:rsidR="007F637A" w:rsidRPr="007F637A" w:rsidRDefault="007F637A">
            <w:pPr>
              <w:pStyle w:val="ReportMain"/>
              <w:suppressAutoHyphens/>
            </w:pPr>
            <w:r w:rsidRPr="007F637A">
              <w:t>3. Последовательность и рациональность выполнения задания;</w:t>
            </w:r>
          </w:p>
          <w:p w:rsidR="007F637A" w:rsidRPr="007F637A" w:rsidRDefault="007F637A">
            <w:pPr>
              <w:pStyle w:val="ReportMain"/>
              <w:suppressAutoHyphens/>
            </w:pPr>
            <w:r w:rsidRPr="007F637A">
              <w:t>4. Самостоятельность решения;</w:t>
            </w:r>
          </w:p>
          <w:p w:rsidR="007F637A" w:rsidRPr="007F637A" w:rsidRDefault="007F637A">
            <w:pPr>
              <w:pStyle w:val="ReportMain"/>
              <w:suppressAutoHyphens/>
              <w:rPr>
                <w:lang w:eastAsia="en-US"/>
              </w:rPr>
            </w:pPr>
            <w:r w:rsidRPr="007F637A">
              <w:t>5. и т.д.</w:t>
            </w:r>
          </w:p>
        </w:tc>
        <w:tc>
          <w:tcPr>
            <w:tcW w:w="4961"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suppressAutoHyphens/>
              <w:rPr>
                <w:lang w:eastAsia="en-US"/>
              </w:rPr>
            </w:pPr>
            <w:r w:rsidRPr="007F637A">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7F637A" w:rsidRPr="007F637A" w:rsidTr="007F637A">
        <w:tc>
          <w:tcPr>
            <w:tcW w:w="2137"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rPr>
                <w:lang w:eastAsia="en-US"/>
              </w:rPr>
            </w:pPr>
            <w:r w:rsidRPr="007F637A">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rPr>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suppressAutoHyphens/>
              <w:rPr>
                <w:lang w:eastAsia="en-US"/>
              </w:rPr>
            </w:pPr>
            <w:r w:rsidRPr="007F637A">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7F637A" w:rsidRPr="007F637A" w:rsidTr="007F637A">
        <w:tc>
          <w:tcPr>
            <w:tcW w:w="2137"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rPr>
                <w:lang w:eastAsia="en-US"/>
              </w:rPr>
            </w:pPr>
            <w:r w:rsidRPr="007F637A">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rPr>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suppressAutoHyphens/>
              <w:rPr>
                <w:lang w:eastAsia="en-US"/>
              </w:rPr>
            </w:pPr>
            <w:r w:rsidRPr="007F637A">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7F637A" w:rsidRPr="007F637A" w:rsidTr="007F637A">
        <w:tc>
          <w:tcPr>
            <w:tcW w:w="2137"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rPr>
                <w:lang w:eastAsia="en-US"/>
              </w:rPr>
            </w:pPr>
            <w:r w:rsidRPr="007F637A">
              <w:t xml:space="preserve">Неудовлетворительно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rPr>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suppressAutoHyphens/>
              <w:rPr>
                <w:lang w:eastAsia="en-US"/>
              </w:rPr>
            </w:pPr>
            <w:r w:rsidRPr="007F637A">
              <w:t>Задание не решено.</w:t>
            </w:r>
          </w:p>
        </w:tc>
      </w:tr>
    </w:tbl>
    <w:p w:rsidR="007F637A" w:rsidRPr="007F637A" w:rsidRDefault="007F637A" w:rsidP="007F637A">
      <w:pPr>
        <w:pStyle w:val="ReportMain"/>
        <w:suppressAutoHyphens/>
        <w:jc w:val="both"/>
        <w:rPr>
          <w:lang w:eastAsia="en-US"/>
        </w:rPr>
      </w:pPr>
    </w:p>
    <w:p w:rsidR="007F637A" w:rsidRPr="007F637A" w:rsidRDefault="007F637A" w:rsidP="007F637A">
      <w:pPr>
        <w:pStyle w:val="ReportMain"/>
        <w:suppressAutoHyphens/>
        <w:jc w:val="both"/>
        <w:rPr>
          <w:b/>
        </w:rPr>
      </w:pPr>
      <w:r w:rsidRPr="007F637A">
        <w:rPr>
          <w:b/>
        </w:rPr>
        <w:t>Оценивание индивидуального творческого задания</w:t>
      </w:r>
    </w:p>
    <w:tbl>
      <w:tblPr>
        <w:tblW w:w="102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2136"/>
        <w:gridCol w:w="3118"/>
        <w:gridCol w:w="4961"/>
      </w:tblGrid>
      <w:tr w:rsidR="007F637A" w:rsidRPr="007F637A" w:rsidTr="007F637A">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pStyle w:val="ReportMain"/>
              <w:suppressAutoHyphens/>
              <w:jc w:val="center"/>
              <w:rPr>
                <w:lang w:eastAsia="en-US"/>
              </w:rPr>
            </w:pPr>
            <w:r w:rsidRPr="007F637A">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pStyle w:val="ReportMain"/>
              <w:suppressAutoHyphens/>
              <w:jc w:val="center"/>
              <w:rPr>
                <w:lang w:eastAsia="en-US"/>
              </w:rPr>
            </w:pPr>
            <w:r w:rsidRPr="007F637A">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pStyle w:val="ReportMain"/>
              <w:suppressAutoHyphens/>
              <w:jc w:val="center"/>
              <w:rPr>
                <w:lang w:eastAsia="en-US"/>
              </w:rPr>
            </w:pPr>
            <w:r w:rsidRPr="007F637A">
              <w:t>Критерии</w:t>
            </w:r>
          </w:p>
        </w:tc>
      </w:tr>
      <w:tr w:rsidR="007F637A" w:rsidRPr="007F637A" w:rsidTr="007F637A">
        <w:tc>
          <w:tcPr>
            <w:tcW w:w="2137"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rPr>
                <w:lang w:eastAsia="en-US"/>
              </w:rPr>
            </w:pPr>
            <w:r w:rsidRPr="007F637A">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suppressAutoHyphens/>
              <w:rPr>
                <w:lang w:eastAsia="en-US"/>
              </w:rPr>
            </w:pPr>
            <w:r w:rsidRPr="007F637A">
              <w:t xml:space="preserve">1 Правильность и/или аргументированность изложения (последовательность действий); </w:t>
            </w:r>
          </w:p>
          <w:p w:rsidR="007F637A" w:rsidRPr="007F637A" w:rsidRDefault="007F637A">
            <w:pPr>
              <w:pStyle w:val="ReportMain"/>
              <w:suppressAutoHyphens/>
            </w:pPr>
            <w:r w:rsidRPr="007F637A">
              <w:t xml:space="preserve">2 Самостоятельность ответа; 3 Теоретическая обоснованность решений, лежащих в основе замысла и воплощенных в результате; </w:t>
            </w:r>
          </w:p>
          <w:p w:rsidR="007F637A" w:rsidRPr="007F637A" w:rsidRDefault="007F637A">
            <w:pPr>
              <w:pStyle w:val="ReportMain"/>
              <w:suppressAutoHyphens/>
            </w:pPr>
            <w:r w:rsidRPr="007F637A">
              <w:t xml:space="preserve">4 Научность подхода к решению; </w:t>
            </w:r>
          </w:p>
          <w:p w:rsidR="007F637A" w:rsidRPr="007F637A" w:rsidRDefault="007F637A">
            <w:pPr>
              <w:pStyle w:val="ReportMain"/>
              <w:suppressAutoHyphens/>
            </w:pPr>
            <w:r w:rsidRPr="007F637A">
              <w:t xml:space="preserve">5 Владение терминологией; </w:t>
            </w:r>
          </w:p>
          <w:p w:rsidR="007F637A" w:rsidRPr="007F637A" w:rsidRDefault="007F637A">
            <w:pPr>
              <w:pStyle w:val="ReportMain"/>
              <w:suppressAutoHyphens/>
              <w:rPr>
                <w:lang w:eastAsia="en-US"/>
              </w:rPr>
            </w:pPr>
            <w:r w:rsidRPr="007F637A">
              <w:t>6 Характер представления результатов (наглядность, оформление, донесение до слушателей и др.)</w:t>
            </w:r>
          </w:p>
        </w:tc>
        <w:tc>
          <w:tcPr>
            <w:tcW w:w="4961"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suppressAutoHyphens/>
              <w:rPr>
                <w:lang w:eastAsia="en-US"/>
              </w:rPr>
            </w:pPr>
            <w:r w:rsidRPr="007F637A">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7F637A" w:rsidRPr="007F637A" w:rsidTr="007F637A">
        <w:tc>
          <w:tcPr>
            <w:tcW w:w="2137"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rPr>
                <w:lang w:eastAsia="en-US"/>
              </w:rPr>
            </w:pPr>
            <w:r w:rsidRPr="007F637A">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rPr>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suppressAutoHyphens/>
              <w:rPr>
                <w:lang w:eastAsia="en-US"/>
              </w:rPr>
            </w:pPr>
            <w:r w:rsidRPr="007F637A">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7F637A" w:rsidRPr="007F637A" w:rsidTr="007F637A">
        <w:tc>
          <w:tcPr>
            <w:tcW w:w="2137"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rPr>
                <w:lang w:eastAsia="en-US"/>
              </w:rPr>
            </w:pPr>
            <w:r w:rsidRPr="007F637A">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rPr>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suppressAutoHyphens/>
              <w:rPr>
                <w:lang w:eastAsia="en-US"/>
              </w:rPr>
            </w:pPr>
            <w:r w:rsidRPr="007F637A">
              <w:t xml:space="preserve">Дан ответ, свидетельствующий в основном о знании процессов изучаемой дисциплины, </w:t>
            </w:r>
            <w:r w:rsidRPr="007F637A">
              <w:lastRenderedPageBreak/>
              <w:t>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7F637A" w:rsidRPr="007F637A" w:rsidTr="007F637A">
        <w:tc>
          <w:tcPr>
            <w:tcW w:w="2137"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rPr>
                <w:lang w:eastAsia="en-US"/>
              </w:rPr>
            </w:pPr>
            <w:r w:rsidRPr="007F637A">
              <w:lastRenderedPageBreak/>
              <w:t xml:space="preserve">Неудовлетворительно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rPr>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suppressAutoHyphens/>
              <w:rPr>
                <w:lang w:eastAsia="en-US"/>
              </w:rPr>
            </w:pPr>
            <w:r w:rsidRPr="007F637A">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7F637A" w:rsidRPr="007F637A" w:rsidRDefault="007F637A" w:rsidP="007F637A">
      <w:pPr>
        <w:pStyle w:val="ReportMain"/>
        <w:suppressAutoHyphens/>
        <w:jc w:val="both"/>
        <w:rPr>
          <w:b/>
          <w:lang w:eastAsia="en-US"/>
        </w:rPr>
      </w:pPr>
    </w:p>
    <w:p w:rsidR="007F637A" w:rsidRPr="007F637A" w:rsidRDefault="007F637A" w:rsidP="007F637A">
      <w:pPr>
        <w:pStyle w:val="ReportMain"/>
        <w:suppressAutoHyphens/>
        <w:jc w:val="both"/>
        <w:rPr>
          <w:i/>
        </w:rPr>
      </w:pPr>
      <w:r w:rsidRPr="007F637A">
        <w:rPr>
          <w:b/>
        </w:rPr>
        <w:t>Оценивание выполнения тестов</w:t>
      </w:r>
    </w:p>
    <w:tbl>
      <w:tblPr>
        <w:tblW w:w="102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2136"/>
        <w:gridCol w:w="3118"/>
        <w:gridCol w:w="4961"/>
      </w:tblGrid>
      <w:tr w:rsidR="007F637A" w:rsidRPr="007F637A" w:rsidTr="007F637A">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pStyle w:val="ReportMain"/>
              <w:suppressAutoHyphens/>
              <w:jc w:val="center"/>
              <w:rPr>
                <w:lang w:eastAsia="en-US"/>
              </w:rPr>
            </w:pPr>
            <w:r w:rsidRPr="007F637A">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pStyle w:val="ReportMain"/>
              <w:suppressAutoHyphens/>
              <w:jc w:val="center"/>
              <w:rPr>
                <w:lang w:eastAsia="en-US"/>
              </w:rPr>
            </w:pPr>
            <w:r w:rsidRPr="007F637A">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pStyle w:val="ReportMain"/>
              <w:suppressAutoHyphens/>
              <w:jc w:val="center"/>
              <w:rPr>
                <w:lang w:eastAsia="en-US"/>
              </w:rPr>
            </w:pPr>
            <w:r w:rsidRPr="007F637A">
              <w:t>Критерии</w:t>
            </w:r>
          </w:p>
        </w:tc>
      </w:tr>
      <w:tr w:rsidR="007F637A" w:rsidRPr="007F637A" w:rsidTr="007F637A">
        <w:tc>
          <w:tcPr>
            <w:tcW w:w="2137"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rPr>
                <w:lang w:eastAsia="en-US"/>
              </w:rPr>
            </w:pPr>
            <w:r w:rsidRPr="007F637A">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suppressAutoHyphens/>
              <w:rPr>
                <w:lang w:eastAsia="en-US"/>
              </w:rPr>
            </w:pPr>
            <w:r w:rsidRPr="007F637A">
              <w:t>1. Полнота выполнения тестовых заданий;</w:t>
            </w:r>
          </w:p>
          <w:p w:rsidR="007F637A" w:rsidRPr="007F637A" w:rsidRDefault="007F637A">
            <w:pPr>
              <w:pStyle w:val="ReportMain"/>
              <w:suppressAutoHyphens/>
            </w:pPr>
            <w:r w:rsidRPr="007F637A">
              <w:t>2. Своевременность выполнения;</w:t>
            </w:r>
          </w:p>
          <w:p w:rsidR="007F637A" w:rsidRPr="007F637A" w:rsidRDefault="007F637A">
            <w:pPr>
              <w:pStyle w:val="ReportMain"/>
              <w:suppressAutoHyphens/>
            </w:pPr>
            <w:r w:rsidRPr="007F637A">
              <w:t>3. Правильность ответов на вопросы;</w:t>
            </w:r>
          </w:p>
          <w:p w:rsidR="007F637A" w:rsidRPr="007F637A" w:rsidRDefault="007F637A">
            <w:pPr>
              <w:pStyle w:val="ReportMain"/>
              <w:suppressAutoHyphens/>
            </w:pPr>
            <w:r w:rsidRPr="007F637A">
              <w:t>4. Самостоятельность тестирования;</w:t>
            </w:r>
          </w:p>
          <w:p w:rsidR="007F637A" w:rsidRPr="007F637A" w:rsidRDefault="007F637A">
            <w:pPr>
              <w:pStyle w:val="ReportMain"/>
              <w:suppressAutoHyphens/>
              <w:rPr>
                <w:lang w:eastAsia="en-US"/>
              </w:rPr>
            </w:pPr>
            <w:r w:rsidRPr="007F637A">
              <w:t>5. и т.д.</w:t>
            </w:r>
          </w:p>
        </w:tc>
        <w:tc>
          <w:tcPr>
            <w:tcW w:w="4961"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suppressAutoHyphens/>
              <w:rPr>
                <w:lang w:eastAsia="en-US"/>
              </w:rPr>
            </w:pPr>
            <w:r w:rsidRPr="007F637A">
              <w:t>Выполнено более 86 % заданий предложенного теста, в заданиях открытого типа дан полный, развернутый ответ на поставленный вопрос.</w:t>
            </w:r>
          </w:p>
        </w:tc>
      </w:tr>
      <w:tr w:rsidR="007F637A" w:rsidRPr="007F637A" w:rsidTr="007F637A">
        <w:tc>
          <w:tcPr>
            <w:tcW w:w="2137"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rPr>
                <w:lang w:eastAsia="en-US"/>
              </w:rPr>
            </w:pPr>
            <w:r w:rsidRPr="007F637A">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rPr>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suppressAutoHyphens/>
              <w:rPr>
                <w:lang w:eastAsia="en-US"/>
              </w:rPr>
            </w:pPr>
            <w:r w:rsidRPr="007F637A">
              <w:t>Выполнено 70-85%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7F637A" w:rsidRPr="007F637A" w:rsidTr="007F637A">
        <w:tc>
          <w:tcPr>
            <w:tcW w:w="2137"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rPr>
                <w:lang w:eastAsia="en-US"/>
              </w:rPr>
            </w:pPr>
            <w:r w:rsidRPr="007F637A">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rPr>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suppressAutoHyphens/>
              <w:rPr>
                <w:lang w:eastAsia="en-US"/>
              </w:rPr>
            </w:pPr>
            <w:r w:rsidRPr="007F637A">
              <w:t>Выполнено50-69 %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7F637A" w:rsidRPr="007F637A" w:rsidTr="007F637A">
        <w:tc>
          <w:tcPr>
            <w:tcW w:w="2137"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rPr>
                <w:lang w:eastAsia="en-US"/>
              </w:rPr>
            </w:pPr>
            <w:r w:rsidRPr="007F637A">
              <w:t xml:space="preserve">Неудовлетворительно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rPr>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suppressAutoHyphens/>
              <w:rPr>
                <w:lang w:eastAsia="en-US"/>
              </w:rPr>
            </w:pPr>
            <w:r w:rsidRPr="007F637A">
              <w:t>Выполнено менее 50%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7F637A" w:rsidRPr="007F637A" w:rsidRDefault="007F637A" w:rsidP="007F637A">
      <w:pPr>
        <w:pStyle w:val="ReportMain"/>
        <w:suppressAutoHyphens/>
        <w:jc w:val="both"/>
        <w:rPr>
          <w:lang w:eastAsia="en-US"/>
        </w:rPr>
      </w:pPr>
    </w:p>
    <w:p w:rsidR="007F637A" w:rsidRPr="007F637A" w:rsidRDefault="007F637A" w:rsidP="007F637A">
      <w:pPr>
        <w:pStyle w:val="ReportMain"/>
        <w:suppressAutoHyphens/>
        <w:jc w:val="both"/>
        <w:rPr>
          <w:i/>
        </w:rPr>
      </w:pPr>
      <w:r w:rsidRPr="007F637A">
        <w:rPr>
          <w:b/>
        </w:rPr>
        <w:t>Оценивание ответа на экзамене</w:t>
      </w:r>
      <w:r w:rsidRPr="007F637A">
        <w:rPr>
          <w:i/>
        </w:rPr>
        <w:t xml:space="preserve"> </w:t>
      </w:r>
    </w:p>
    <w:tbl>
      <w:tblPr>
        <w:tblW w:w="102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2136"/>
        <w:gridCol w:w="3118"/>
        <w:gridCol w:w="4961"/>
      </w:tblGrid>
      <w:tr w:rsidR="007F637A" w:rsidRPr="007F637A" w:rsidTr="007F637A">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pStyle w:val="ReportMain"/>
              <w:suppressAutoHyphens/>
              <w:jc w:val="center"/>
              <w:rPr>
                <w:lang w:eastAsia="en-US"/>
              </w:rPr>
            </w:pPr>
            <w:r w:rsidRPr="007F637A">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pStyle w:val="ReportMain"/>
              <w:suppressAutoHyphens/>
              <w:jc w:val="center"/>
              <w:rPr>
                <w:lang w:eastAsia="en-US"/>
              </w:rPr>
            </w:pPr>
            <w:r w:rsidRPr="007F637A">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pStyle w:val="ReportMain"/>
              <w:suppressAutoHyphens/>
              <w:jc w:val="center"/>
              <w:rPr>
                <w:lang w:eastAsia="en-US"/>
              </w:rPr>
            </w:pPr>
            <w:r w:rsidRPr="007F637A">
              <w:t>Критерии</w:t>
            </w:r>
          </w:p>
        </w:tc>
      </w:tr>
      <w:tr w:rsidR="007F637A" w:rsidRPr="007F637A" w:rsidTr="007F637A">
        <w:tc>
          <w:tcPr>
            <w:tcW w:w="2137"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rPr>
                <w:lang w:eastAsia="en-US"/>
              </w:rPr>
            </w:pPr>
            <w:r w:rsidRPr="007F637A">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suppressAutoHyphens/>
              <w:rPr>
                <w:lang w:eastAsia="en-US"/>
              </w:rPr>
            </w:pPr>
            <w:r w:rsidRPr="007F637A">
              <w:t xml:space="preserve">1. Полнота изложения </w:t>
            </w:r>
            <w:r w:rsidRPr="007F637A">
              <w:lastRenderedPageBreak/>
              <w:t>теоретического материала;</w:t>
            </w:r>
          </w:p>
          <w:p w:rsidR="007F637A" w:rsidRPr="007F637A" w:rsidRDefault="007F637A">
            <w:pPr>
              <w:pStyle w:val="ReportMain"/>
              <w:suppressAutoHyphens/>
            </w:pPr>
            <w:r w:rsidRPr="007F637A">
              <w:t>2. Полнота и правильность решения практического задания;</w:t>
            </w:r>
          </w:p>
          <w:p w:rsidR="007F637A" w:rsidRPr="007F637A" w:rsidRDefault="007F637A">
            <w:pPr>
              <w:pStyle w:val="ReportMain"/>
              <w:suppressAutoHyphens/>
            </w:pPr>
            <w:r w:rsidRPr="007F637A">
              <w:t>3. Правильность и/или аргументированность изложения (последовательность действий);</w:t>
            </w:r>
          </w:p>
          <w:p w:rsidR="007F637A" w:rsidRPr="007F637A" w:rsidRDefault="007F637A">
            <w:pPr>
              <w:pStyle w:val="ReportMain"/>
              <w:suppressAutoHyphens/>
            </w:pPr>
            <w:r w:rsidRPr="007F637A">
              <w:t>4. Самостоятельность ответа;</w:t>
            </w:r>
          </w:p>
          <w:p w:rsidR="007F637A" w:rsidRPr="007F637A" w:rsidRDefault="007F637A">
            <w:pPr>
              <w:pStyle w:val="ReportMain"/>
              <w:suppressAutoHyphens/>
            </w:pPr>
            <w:r w:rsidRPr="007F637A">
              <w:t>5. Культура речи;</w:t>
            </w:r>
          </w:p>
          <w:p w:rsidR="007F637A" w:rsidRPr="007F637A" w:rsidRDefault="007F637A">
            <w:pPr>
              <w:pStyle w:val="ReportMain"/>
              <w:suppressAutoHyphens/>
              <w:rPr>
                <w:lang w:eastAsia="en-US"/>
              </w:rPr>
            </w:pPr>
            <w:r w:rsidRPr="007F637A">
              <w:t>6. и т.д.</w:t>
            </w:r>
          </w:p>
        </w:tc>
        <w:tc>
          <w:tcPr>
            <w:tcW w:w="4961"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suppressAutoHyphens/>
              <w:rPr>
                <w:lang w:eastAsia="en-US"/>
              </w:rPr>
            </w:pPr>
            <w:r w:rsidRPr="007F637A">
              <w:lastRenderedPageBreak/>
              <w:t xml:space="preserve">Дан полный, в логической последовательности </w:t>
            </w:r>
            <w:r w:rsidRPr="007F637A">
              <w:lastRenderedPageBreak/>
              <w:t>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7F637A" w:rsidRPr="007F637A" w:rsidTr="007F637A">
        <w:tc>
          <w:tcPr>
            <w:tcW w:w="2137"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rPr>
                <w:lang w:eastAsia="en-US"/>
              </w:rPr>
            </w:pPr>
            <w:r w:rsidRPr="007F637A">
              <w:lastRenderedPageBreak/>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rPr>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suppressAutoHyphens/>
              <w:rPr>
                <w:lang w:eastAsia="en-US"/>
              </w:rPr>
            </w:pPr>
            <w:r w:rsidRPr="007F637A">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7F637A" w:rsidRPr="007F637A" w:rsidTr="007F637A">
        <w:tc>
          <w:tcPr>
            <w:tcW w:w="2137"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rPr>
                <w:lang w:eastAsia="en-US"/>
              </w:rPr>
            </w:pPr>
            <w:r w:rsidRPr="007F637A">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rPr>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suppressAutoHyphens/>
              <w:rPr>
                <w:lang w:eastAsia="en-US"/>
              </w:rPr>
            </w:pPr>
            <w:r w:rsidRPr="007F637A">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7F637A" w:rsidRPr="007F637A" w:rsidTr="007F637A">
        <w:tc>
          <w:tcPr>
            <w:tcW w:w="2137"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rPr>
                <w:lang w:eastAsia="en-US"/>
              </w:rPr>
            </w:pPr>
            <w:r w:rsidRPr="007F637A">
              <w:t xml:space="preserve">Неудовлетворительно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rPr>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7F637A" w:rsidRPr="007F637A" w:rsidRDefault="007F637A">
            <w:pPr>
              <w:pStyle w:val="ReportMain"/>
              <w:suppressAutoHyphens/>
              <w:rPr>
                <w:lang w:eastAsia="en-US"/>
              </w:rPr>
            </w:pPr>
            <w:r w:rsidRPr="007F637A">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7F637A" w:rsidRPr="007F637A" w:rsidRDefault="007F637A" w:rsidP="007F637A">
      <w:pPr>
        <w:pStyle w:val="ReportMain"/>
        <w:suppressAutoHyphens/>
        <w:jc w:val="both"/>
        <w:rPr>
          <w:i/>
          <w:lang w:eastAsia="en-US"/>
        </w:rPr>
      </w:pPr>
    </w:p>
    <w:p w:rsidR="007F637A" w:rsidRPr="007F637A" w:rsidRDefault="007F637A" w:rsidP="007F637A">
      <w:pPr>
        <w:pStyle w:val="ReportMain"/>
        <w:suppressAutoHyphens/>
        <w:jc w:val="both"/>
        <w:rPr>
          <w:i/>
        </w:rPr>
      </w:pPr>
    </w:p>
    <w:p w:rsidR="007F637A" w:rsidRPr="007F637A" w:rsidRDefault="007F637A" w:rsidP="007F637A">
      <w:pPr>
        <w:pStyle w:val="ReportMain"/>
        <w:keepNext/>
        <w:suppressAutoHyphens/>
        <w:spacing w:after="360"/>
        <w:ind w:firstLine="709"/>
        <w:jc w:val="both"/>
        <w:outlineLvl w:val="0"/>
        <w:rPr>
          <w:b/>
        </w:rPr>
      </w:pPr>
      <w:r w:rsidRPr="007F637A">
        <w:rPr>
          <w:b/>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7F637A" w:rsidRPr="007F637A" w:rsidRDefault="007F637A" w:rsidP="007F637A">
      <w:pPr>
        <w:pStyle w:val="ReportMain"/>
        <w:suppressAutoHyphens/>
        <w:ind w:firstLine="709"/>
        <w:jc w:val="both"/>
      </w:pPr>
      <w:r w:rsidRPr="007F637A">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7F637A" w:rsidRPr="007F637A" w:rsidRDefault="007F637A" w:rsidP="007F637A">
      <w:pPr>
        <w:pStyle w:val="ReportMain"/>
        <w:suppressAutoHyphens/>
        <w:ind w:firstLine="709"/>
        <w:jc w:val="both"/>
      </w:pPr>
      <w:r w:rsidRPr="007F637A">
        <w:t xml:space="preserve">Практическая работа заключается в выполнении обучающимися самостоятельно или под руководством преподавателя комплекса учебных заданий, направленных на совершенствование компетенции обучающихся и на уровне, необходимом для бакалавров. Практические задания обучающиеся представляют в письменном виде. Тематика и содержание практических занятий представлены в методических указаниях к данному виду работы и соответствует рабочей программе дисциплины. </w:t>
      </w:r>
    </w:p>
    <w:p w:rsidR="007F637A" w:rsidRPr="007F637A" w:rsidRDefault="007F637A" w:rsidP="007F637A">
      <w:pPr>
        <w:pStyle w:val="ReportMain"/>
        <w:suppressAutoHyphens/>
        <w:ind w:firstLine="709"/>
        <w:jc w:val="both"/>
      </w:pPr>
      <w:r w:rsidRPr="007F637A">
        <w:t xml:space="preserve">ИТЗ выполняются учащимися (индивидуально или по группам) под руководством и наблюдением преподавателя. Сущность метода выполнения работ состоит в том, что учащиеся, изучив теоретический материал, выполняют практические упражнения по применению этого материала на практике, вырабатывая, таким образом, разнообразные умения и навыки. </w:t>
      </w:r>
    </w:p>
    <w:p w:rsidR="007F637A" w:rsidRPr="007F637A" w:rsidRDefault="007F637A" w:rsidP="007F637A">
      <w:pPr>
        <w:pStyle w:val="ReportMain"/>
        <w:suppressAutoHyphens/>
        <w:ind w:firstLine="709"/>
        <w:jc w:val="both"/>
      </w:pPr>
      <w:r w:rsidRPr="007F637A">
        <w:t xml:space="preserve">Основой для определения отметки на экзамене служит уровень усвоения обучающимися материала и уровень формирования необходимых компетенций, предусмотренного учебной программой дисциплины. Эти требования следующие: </w:t>
      </w:r>
    </w:p>
    <w:p w:rsidR="007F637A" w:rsidRPr="007F637A" w:rsidRDefault="007F637A" w:rsidP="007F637A">
      <w:pPr>
        <w:pStyle w:val="ReportMain"/>
        <w:suppressAutoHyphens/>
        <w:ind w:firstLine="709"/>
        <w:jc w:val="both"/>
      </w:pPr>
      <w:r w:rsidRPr="007F637A">
        <w:sym w:font="Symbol" w:char="F02D"/>
      </w:r>
      <w:r w:rsidRPr="007F637A">
        <w:t xml:space="preserve"> отметки "отлично" заслуживает обучающийся,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отметка "отлично" выставляется обучающимся,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 </w:t>
      </w:r>
    </w:p>
    <w:p w:rsidR="007F637A" w:rsidRPr="007F637A" w:rsidRDefault="007F637A" w:rsidP="007F637A">
      <w:pPr>
        <w:pStyle w:val="ReportMain"/>
        <w:suppressAutoHyphens/>
        <w:ind w:firstLine="709"/>
        <w:jc w:val="both"/>
      </w:pPr>
      <w:r w:rsidRPr="007F637A">
        <w:sym w:font="Symbol" w:char="F02D"/>
      </w:r>
      <w:r w:rsidRPr="007F637A">
        <w:t xml:space="preserve"> отметки "хорошо" заслуживает обучающийся,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отметка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 </w:t>
      </w:r>
    </w:p>
    <w:p w:rsidR="007F637A" w:rsidRPr="007F637A" w:rsidRDefault="007F637A" w:rsidP="007F637A">
      <w:pPr>
        <w:pStyle w:val="ReportMain"/>
        <w:suppressAutoHyphens/>
        <w:ind w:firstLine="709"/>
        <w:jc w:val="both"/>
      </w:pPr>
      <w:r w:rsidRPr="007F637A">
        <w:sym w:font="Symbol" w:char="F02D"/>
      </w:r>
      <w:r w:rsidRPr="007F637A">
        <w:t xml:space="preserve"> отметки "удовлетворительно" заслуживает обучающийся, обнаруживший знания основного учебно-программного материала в объеме, необходимом для дальнейшей учебы и предстоящей работы по профессии, справляющийся с выполнением заданий, предусмотренных программой, знакомых с основной литературой, рекомендованной программой. Как правило, отметка "удовлетворительно" выставляется обучающимся,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 </w:t>
      </w:r>
    </w:p>
    <w:p w:rsidR="007F637A" w:rsidRPr="007F637A" w:rsidRDefault="007F637A" w:rsidP="007F637A">
      <w:pPr>
        <w:pStyle w:val="ReportMain"/>
        <w:suppressAutoHyphens/>
        <w:ind w:firstLine="709"/>
        <w:jc w:val="both"/>
      </w:pPr>
      <w:r w:rsidRPr="007F637A">
        <w:sym w:font="Symbol" w:char="F02D"/>
      </w:r>
      <w:r w:rsidRPr="007F637A">
        <w:t xml:space="preserve"> отметка "неудовлетворительно" выставляется обучающемуся,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w:t>
      </w:r>
    </w:p>
    <w:p w:rsidR="007F637A" w:rsidRPr="007F637A" w:rsidRDefault="007F637A" w:rsidP="007F637A">
      <w:pPr>
        <w:tabs>
          <w:tab w:val="left" w:pos="993"/>
        </w:tabs>
        <w:ind w:right="181" w:firstLine="709"/>
        <w:jc w:val="both"/>
        <w:rPr>
          <w:sz w:val="24"/>
          <w:szCs w:val="24"/>
        </w:rPr>
      </w:pPr>
      <w:r w:rsidRPr="007F637A">
        <w:rPr>
          <w:sz w:val="24"/>
          <w:szCs w:val="24"/>
        </w:rPr>
        <w:t xml:space="preserve">Таблица  - Формы оценочных средств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1805"/>
        <w:gridCol w:w="5875"/>
        <w:gridCol w:w="2061"/>
      </w:tblGrid>
      <w:tr w:rsidR="007F637A" w:rsidRPr="007F637A" w:rsidTr="007F637A">
        <w:trPr>
          <w:tblHeader/>
        </w:trPr>
        <w:tc>
          <w:tcPr>
            <w:tcW w:w="326" w:type="pct"/>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rPr>
                <w:sz w:val="24"/>
                <w:szCs w:val="24"/>
                <w:lang w:eastAsia="ru-RU"/>
              </w:rPr>
            </w:pPr>
            <w:r w:rsidRPr="007F637A">
              <w:rPr>
                <w:rStyle w:val="211pt"/>
                <w:sz w:val="24"/>
                <w:szCs w:val="24"/>
              </w:rPr>
              <w:t>№</w:t>
            </w:r>
          </w:p>
          <w:p w:rsidR="007F637A" w:rsidRPr="007F637A" w:rsidRDefault="007F637A">
            <w:pPr>
              <w:rPr>
                <w:sz w:val="24"/>
                <w:szCs w:val="24"/>
              </w:rPr>
            </w:pPr>
            <w:r w:rsidRPr="007F637A">
              <w:rPr>
                <w:rStyle w:val="211pt"/>
                <w:sz w:val="24"/>
                <w:szCs w:val="24"/>
              </w:rPr>
              <w:t>п/п</w:t>
            </w:r>
          </w:p>
        </w:tc>
        <w:tc>
          <w:tcPr>
            <w:tcW w:w="866" w:type="pct"/>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rPr>
                <w:sz w:val="24"/>
                <w:szCs w:val="24"/>
                <w:lang w:eastAsia="ru-RU"/>
              </w:rPr>
            </w:pPr>
            <w:r w:rsidRPr="007F637A">
              <w:rPr>
                <w:rStyle w:val="211pt"/>
                <w:sz w:val="24"/>
                <w:szCs w:val="24"/>
              </w:rPr>
              <w:t>Наименование</w:t>
            </w:r>
          </w:p>
          <w:p w:rsidR="007F637A" w:rsidRPr="007F637A" w:rsidRDefault="007F637A">
            <w:pPr>
              <w:rPr>
                <w:sz w:val="24"/>
                <w:szCs w:val="24"/>
              </w:rPr>
            </w:pPr>
            <w:r w:rsidRPr="007F637A">
              <w:rPr>
                <w:rStyle w:val="211pt"/>
                <w:sz w:val="24"/>
                <w:szCs w:val="24"/>
              </w:rPr>
              <w:t>оценочного</w:t>
            </w:r>
          </w:p>
          <w:p w:rsidR="007F637A" w:rsidRPr="007F637A" w:rsidRDefault="007F637A">
            <w:pPr>
              <w:rPr>
                <w:sz w:val="24"/>
                <w:szCs w:val="24"/>
              </w:rPr>
            </w:pPr>
            <w:r w:rsidRPr="007F637A">
              <w:rPr>
                <w:rStyle w:val="211pt"/>
                <w:sz w:val="24"/>
                <w:szCs w:val="24"/>
              </w:rPr>
              <w:t>средства</w:t>
            </w:r>
          </w:p>
        </w:tc>
        <w:tc>
          <w:tcPr>
            <w:tcW w:w="2819" w:type="pct"/>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rPr>
                <w:sz w:val="24"/>
                <w:szCs w:val="24"/>
              </w:rPr>
            </w:pPr>
            <w:r w:rsidRPr="007F637A">
              <w:rPr>
                <w:rStyle w:val="211pt"/>
                <w:sz w:val="24"/>
                <w:szCs w:val="24"/>
              </w:rPr>
              <w:t>Краткая характеристика оценочного средства</w:t>
            </w:r>
          </w:p>
        </w:tc>
        <w:tc>
          <w:tcPr>
            <w:tcW w:w="989" w:type="pct"/>
            <w:tcBorders>
              <w:top w:val="single" w:sz="4" w:space="0" w:color="auto"/>
              <w:left w:val="single" w:sz="4" w:space="0" w:color="auto"/>
              <w:bottom w:val="single" w:sz="4" w:space="0" w:color="auto"/>
              <w:right w:val="single" w:sz="4" w:space="0" w:color="auto"/>
            </w:tcBorders>
            <w:vAlign w:val="center"/>
            <w:hideMark/>
          </w:tcPr>
          <w:p w:rsidR="007F637A" w:rsidRPr="007F637A" w:rsidRDefault="007F637A">
            <w:pPr>
              <w:rPr>
                <w:rStyle w:val="211pt"/>
                <w:sz w:val="24"/>
                <w:szCs w:val="24"/>
              </w:rPr>
            </w:pPr>
            <w:r w:rsidRPr="007F637A">
              <w:rPr>
                <w:rStyle w:val="211pt"/>
                <w:sz w:val="24"/>
                <w:szCs w:val="24"/>
              </w:rPr>
              <w:t xml:space="preserve">Представление </w:t>
            </w:r>
          </w:p>
          <w:p w:rsidR="007F637A" w:rsidRPr="007F637A" w:rsidRDefault="007F637A">
            <w:pPr>
              <w:rPr>
                <w:sz w:val="24"/>
                <w:szCs w:val="24"/>
              </w:rPr>
            </w:pPr>
            <w:r w:rsidRPr="007F637A">
              <w:rPr>
                <w:rStyle w:val="211pt"/>
                <w:sz w:val="24"/>
                <w:szCs w:val="24"/>
              </w:rPr>
              <w:t>оценочного средства в фонде</w:t>
            </w:r>
          </w:p>
        </w:tc>
      </w:tr>
      <w:tr w:rsidR="007F637A" w:rsidRPr="007F637A" w:rsidTr="007F637A">
        <w:tc>
          <w:tcPr>
            <w:tcW w:w="326" w:type="pct"/>
            <w:tcBorders>
              <w:top w:val="single" w:sz="4" w:space="0" w:color="auto"/>
              <w:left w:val="single" w:sz="4" w:space="0" w:color="auto"/>
              <w:bottom w:val="single" w:sz="4" w:space="0" w:color="auto"/>
              <w:right w:val="single" w:sz="4" w:space="0" w:color="auto"/>
            </w:tcBorders>
            <w:hideMark/>
          </w:tcPr>
          <w:p w:rsidR="007F637A" w:rsidRPr="007F637A" w:rsidRDefault="007F637A">
            <w:pPr>
              <w:rPr>
                <w:rStyle w:val="211pt"/>
                <w:sz w:val="24"/>
                <w:szCs w:val="24"/>
              </w:rPr>
            </w:pPr>
            <w:r w:rsidRPr="007F637A">
              <w:rPr>
                <w:rStyle w:val="211pt"/>
                <w:sz w:val="24"/>
                <w:szCs w:val="24"/>
              </w:rPr>
              <w:t>1</w:t>
            </w:r>
          </w:p>
        </w:tc>
        <w:tc>
          <w:tcPr>
            <w:tcW w:w="866" w:type="pct"/>
            <w:tcBorders>
              <w:top w:val="single" w:sz="4" w:space="0" w:color="auto"/>
              <w:left w:val="single" w:sz="4" w:space="0" w:color="auto"/>
              <w:bottom w:val="single" w:sz="4" w:space="0" w:color="auto"/>
              <w:right w:val="single" w:sz="4" w:space="0" w:color="auto"/>
            </w:tcBorders>
            <w:hideMark/>
          </w:tcPr>
          <w:p w:rsidR="007F637A" w:rsidRPr="007F637A" w:rsidRDefault="007F637A">
            <w:pPr>
              <w:rPr>
                <w:rStyle w:val="211pt"/>
                <w:sz w:val="24"/>
                <w:szCs w:val="24"/>
              </w:rPr>
            </w:pPr>
            <w:r w:rsidRPr="007F637A">
              <w:rPr>
                <w:rStyle w:val="211pt"/>
                <w:sz w:val="24"/>
                <w:szCs w:val="24"/>
              </w:rPr>
              <w:t xml:space="preserve">Практические задания  и творческие </w:t>
            </w:r>
            <w:r w:rsidRPr="007F637A">
              <w:rPr>
                <w:rStyle w:val="211pt"/>
                <w:sz w:val="24"/>
                <w:szCs w:val="24"/>
              </w:rPr>
              <w:lastRenderedPageBreak/>
              <w:t>задачи</w:t>
            </w:r>
          </w:p>
        </w:tc>
        <w:tc>
          <w:tcPr>
            <w:tcW w:w="2819" w:type="pct"/>
            <w:tcBorders>
              <w:top w:val="single" w:sz="4" w:space="0" w:color="auto"/>
              <w:left w:val="single" w:sz="4" w:space="0" w:color="auto"/>
              <w:bottom w:val="single" w:sz="4" w:space="0" w:color="auto"/>
              <w:right w:val="single" w:sz="4" w:space="0" w:color="auto"/>
            </w:tcBorders>
            <w:hideMark/>
          </w:tcPr>
          <w:p w:rsidR="007F637A" w:rsidRPr="007F637A" w:rsidRDefault="007F637A">
            <w:pPr>
              <w:rPr>
                <w:sz w:val="24"/>
                <w:szCs w:val="24"/>
                <w:lang w:eastAsia="ru-RU"/>
              </w:rPr>
            </w:pPr>
            <w:r w:rsidRPr="007F637A">
              <w:rPr>
                <w:rStyle w:val="211pt"/>
                <w:sz w:val="24"/>
                <w:szCs w:val="24"/>
              </w:rPr>
              <w:lastRenderedPageBreak/>
              <w:t>Различают задачи и задания:</w:t>
            </w:r>
          </w:p>
          <w:p w:rsidR="007F637A" w:rsidRPr="007F637A" w:rsidRDefault="007F637A">
            <w:pPr>
              <w:tabs>
                <w:tab w:val="left" w:pos="254"/>
              </w:tabs>
              <w:rPr>
                <w:sz w:val="24"/>
                <w:szCs w:val="24"/>
              </w:rPr>
            </w:pPr>
            <w:r w:rsidRPr="007F637A">
              <w:rPr>
                <w:rStyle w:val="211pt"/>
                <w:sz w:val="24"/>
                <w:szCs w:val="24"/>
              </w:rPr>
              <w:t>а)</w:t>
            </w:r>
            <w:r w:rsidRPr="007F637A">
              <w:rPr>
                <w:rStyle w:val="211pt"/>
                <w:sz w:val="24"/>
                <w:szCs w:val="24"/>
              </w:rPr>
              <w:tab/>
              <w:t xml:space="preserve">репродуктивного уровня, позволяющие оценивать и диагностировать знание фактического материала </w:t>
            </w:r>
            <w:r w:rsidRPr="007F637A">
              <w:rPr>
                <w:rStyle w:val="211pt"/>
                <w:sz w:val="24"/>
                <w:szCs w:val="24"/>
              </w:rPr>
              <w:lastRenderedPageBreak/>
              <w:t>(базовые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7F637A" w:rsidRPr="007F637A" w:rsidRDefault="007F637A">
            <w:pPr>
              <w:tabs>
                <w:tab w:val="left" w:pos="226"/>
              </w:tabs>
              <w:rPr>
                <w:sz w:val="24"/>
                <w:szCs w:val="24"/>
              </w:rPr>
            </w:pPr>
            <w:r w:rsidRPr="007F637A">
              <w:rPr>
                <w:rStyle w:val="211pt"/>
                <w:sz w:val="24"/>
                <w:szCs w:val="24"/>
              </w:rPr>
              <w:t>б)</w:t>
            </w:r>
            <w:r w:rsidRPr="007F637A">
              <w:rPr>
                <w:rStyle w:val="211pt"/>
                <w:sz w:val="24"/>
                <w:szCs w:val="24"/>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7F637A" w:rsidRPr="007F637A" w:rsidRDefault="007F637A">
            <w:pPr>
              <w:tabs>
                <w:tab w:val="left" w:pos="346"/>
              </w:tabs>
              <w:rPr>
                <w:sz w:val="24"/>
                <w:szCs w:val="24"/>
              </w:rPr>
            </w:pPr>
            <w:r w:rsidRPr="007F637A">
              <w:rPr>
                <w:rStyle w:val="211pt"/>
                <w:sz w:val="24"/>
                <w:szCs w:val="24"/>
              </w:rPr>
              <w:t>в)</w:t>
            </w:r>
            <w:r w:rsidRPr="007F637A">
              <w:rPr>
                <w:rStyle w:val="211pt"/>
                <w:sz w:val="24"/>
                <w:szCs w:val="24"/>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7F637A" w:rsidRPr="007F637A" w:rsidRDefault="007F637A">
            <w:pPr>
              <w:rPr>
                <w:rStyle w:val="211pt"/>
                <w:sz w:val="24"/>
                <w:szCs w:val="24"/>
              </w:rPr>
            </w:pPr>
            <w:r w:rsidRPr="007F637A">
              <w:rPr>
                <w:rStyle w:val="211pt"/>
                <w:sz w:val="24"/>
                <w:szCs w:val="24"/>
              </w:rPr>
              <w:t>Рекомендуется для оценки знаний умений и владений студентов.</w:t>
            </w:r>
          </w:p>
          <w:p w:rsidR="007F637A" w:rsidRPr="007F637A" w:rsidRDefault="007F637A">
            <w:pPr>
              <w:rPr>
                <w:rStyle w:val="211pt"/>
                <w:sz w:val="24"/>
                <w:szCs w:val="24"/>
              </w:rPr>
            </w:pPr>
            <w:r w:rsidRPr="007F637A">
              <w:rPr>
                <w:rStyle w:val="211pt"/>
                <w:sz w:val="24"/>
                <w:szCs w:val="24"/>
              </w:rPr>
              <w:t>Форма предоставления ответа студента: письменная</w:t>
            </w:r>
            <w:r w:rsidRPr="007F637A">
              <w:rPr>
                <w:sz w:val="24"/>
                <w:szCs w:val="24"/>
              </w:rPr>
              <w:t>.</w:t>
            </w:r>
          </w:p>
        </w:tc>
        <w:tc>
          <w:tcPr>
            <w:tcW w:w="989" w:type="pct"/>
            <w:tcBorders>
              <w:top w:val="single" w:sz="4" w:space="0" w:color="auto"/>
              <w:left w:val="single" w:sz="4" w:space="0" w:color="auto"/>
              <w:bottom w:val="single" w:sz="4" w:space="0" w:color="auto"/>
              <w:right w:val="single" w:sz="4" w:space="0" w:color="auto"/>
            </w:tcBorders>
            <w:hideMark/>
          </w:tcPr>
          <w:p w:rsidR="007F637A" w:rsidRPr="007F637A" w:rsidRDefault="007F637A">
            <w:pPr>
              <w:rPr>
                <w:rStyle w:val="211pt"/>
                <w:sz w:val="24"/>
                <w:szCs w:val="24"/>
              </w:rPr>
            </w:pPr>
            <w:r w:rsidRPr="007F637A">
              <w:rPr>
                <w:rStyle w:val="211pt"/>
                <w:sz w:val="24"/>
                <w:szCs w:val="24"/>
              </w:rPr>
              <w:lastRenderedPageBreak/>
              <w:t>Перечень задач и заданий</w:t>
            </w:r>
          </w:p>
        </w:tc>
      </w:tr>
      <w:tr w:rsidR="007F637A" w:rsidRPr="007F637A" w:rsidTr="007F637A">
        <w:tc>
          <w:tcPr>
            <w:tcW w:w="326" w:type="pct"/>
            <w:tcBorders>
              <w:top w:val="single" w:sz="4" w:space="0" w:color="auto"/>
              <w:left w:val="single" w:sz="4" w:space="0" w:color="auto"/>
              <w:bottom w:val="single" w:sz="4" w:space="0" w:color="auto"/>
              <w:right w:val="single" w:sz="4" w:space="0" w:color="auto"/>
            </w:tcBorders>
            <w:hideMark/>
          </w:tcPr>
          <w:p w:rsidR="007F637A" w:rsidRPr="007F637A" w:rsidRDefault="007F637A">
            <w:pPr>
              <w:rPr>
                <w:sz w:val="24"/>
                <w:szCs w:val="24"/>
              </w:rPr>
            </w:pPr>
            <w:r w:rsidRPr="007F637A">
              <w:rPr>
                <w:sz w:val="24"/>
                <w:szCs w:val="24"/>
              </w:rPr>
              <w:lastRenderedPageBreak/>
              <w:t>2</w:t>
            </w:r>
          </w:p>
        </w:tc>
        <w:tc>
          <w:tcPr>
            <w:tcW w:w="866" w:type="pct"/>
            <w:tcBorders>
              <w:top w:val="single" w:sz="4" w:space="0" w:color="auto"/>
              <w:left w:val="single" w:sz="4" w:space="0" w:color="auto"/>
              <w:bottom w:val="single" w:sz="4" w:space="0" w:color="auto"/>
              <w:right w:val="single" w:sz="4" w:space="0" w:color="auto"/>
            </w:tcBorders>
            <w:hideMark/>
          </w:tcPr>
          <w:p w:rsidR="007F637A" w:rsidRPr="007F637A" w:rsidRDefault="007F637A">
            <w:pPr>
              <w:rPr>
                <w:rStyle w:val="211pt"/>
                <w:sz w:val="24"/>
                <w:szCs w:val="24"/>
              </w:rPr>
            </w:pPr>
            <w:r w:rsidRPr="007F637A">
              <w:rPr>
                <w:rStyle w:val="211pt"/>
                <w:sz w:val="24"/>
                <w:szCs w:val="24"/>
              </w:rPr>
              <w:t>Собеседование</w:t>
            </w:r>
          </w:p>
          <w:p w:rsidR="007F637A" w:rsidRPr="007F637A" w:rsidRDefault="007F637A">
            <w:pPr>
              <w:rPr>
                <w:sz w:val="24"/>
                <w:szCs w:val="24"/>
              </w:rPr>
            </w:pPr>
            <w:r w:rsidRPr="007F637A">
              <w:rPr>
                <w:rStyle w:val="211pt"/>
                <w:sz w:val="24"/>
                <w:szCs w:val="24"/>
              </w:rPr>
              <w:t xml:space="preserve">(на практическом занятии)  </w:t>
            </w:r>
          </w:p>
        </w:tc>
        <w:tc>
          <w:tcPr>
            <w:tcW w:w="2819" w:type="pct"/>
            <w:tcBorders>
              <w:top w:val="single" w:sz="4" w:space="0" w:color="auto"/>
              <w:left w:val="single" w:sz="4" w:space="0" w:color="auto"/>
              <w:bottom w:val="single" w:sz="4" w:space="0" w:color="auto"/>
              <w:right w:val="single" w:sz="4" w:space="0" w:color="auto"/>
            </w:tcBorders>
            <w:hideMark/>
          </w:tcPr>
          <w:p w:rsidR="007F637A" w:rsidRPr="007F637A" w:rsidRDefault="007F637A">
            <w:pPr>
              <w:rPr>
                <w:sz w:val="24"/>
                <w:szCs w:val="24"/>
              </w:rPr>
            </w:pPr>
            <w:r w:rsidRPr="007F637A">
              <w:rPr>
                <w:rStyle w:val="211pt"/>
                <w:sz w:val="24"/>
                <w:szCs w:val="24"/>
              </w:rPr>
              <w:t xml:space="preserve">Средство контроля, организованное как специальная беседа преподавателя с </w:t>
            </w:r>
            <w:proofErr w:type="gramStart"/>
            <w:r w:rsidRPr="007F637A">
              <w:rPr>
                <w:rStyle w:val="211pt"/>
                <w:sz w:val="24"/>
                <w:szCs w:val="24"/>
              </w:rPr>
              <w:t>обучающимся</w:t>
            </w:r>
            <w:proofErr w:type="gramEnd"/>
            <w:r w:rsidRPr="007F637A">
              <w:rPr>
                <w:rStyle w:val="211pt"/>
                <w:sz w:val="24"/>
                <w:szCs w:val="24"/>
              </w:rPr>
              <w:t xml:space="preserve"> на темы, связанные с изучаемой дисциплиной, и рассчитанное на выяснение объема знаний обучающегося по определенной теме. Рекомендуется для оценки знаний студентов.</w:t>
            </w:r>
          </w:p>
        </w:tc>
        <w:tc>
          <w:tcPr>
            <w:tcW w:w="989" w:type="pct"/>
            <w:tcBorders>
              <w:top w:val="single" w:sz="4" w:space="0" w:color="auto"/>
              <w:left w:val="single" w:sz="4" w:space="0" w:color="auto"/>
              <w:bottom w:val="single" w:sz="4" w:space="0" w:color="auto"/>
              <w:right w:val="single" w:sz="4" w:space="0" w:color="auto"/>
            </w:tcBorders>
            <w:hideMark/>
          </w:tcPr>
          <w:p w:rsidR="007F637A" w:rsidRPr="007F637A" w:rsidRDefault="007F637A">
            <w:pPr>
              <w:tabs>
                <w:tab w:val="left" w:pos="2098"/>
              </w:tabs>
              <w:rPr>
                <w:sz w:val="24"/>
                <w:szCs w:val="24"/>
              </w:rPr>
            </w:pPr>
            <w:r w:rsidRPr="007F637A">
              <w:rPr>
                <w:rStyle w:val="211pt"/>
                <w:sz w:val="24"/>
                <w:szCs w:val="24"/>
              </w:rPr>
              <w:t>Вопросы по разделам дисциплины</w:t>
            </w:r>
          </w:p>
        </w:tc>
      </w:tr>
      <w:tr w:rsidR="007F637A" w:rsidRPr="007F637A" w:rsidTr="007F637A">
        <w:tc>
          <w:tcPr>
            <w:tcW w:w="326" w:type="pct"/>
            <w:tcBorders>
              <w:top w:val="single" w:sz="4" w:space="0" w:color="auto"/>
              <w:left w:val="single" w:sz="4" w:space="0" w:color="auto"/>
              <w:bottom w:val="single" w:sz="4" w:space="0" w:color="auto"/>
              <w:right w:val="single" w:sz="4" w:space="0" w:color="auto"/>
            </w:tcBorders>
            <w:hideMark/>
          </w:tcPr>
          <w:p w:rsidR="007F637A" w:rsidRPr="007F637A" w:rsidRDefault="007F637A">
            <w:pPr>
              <w:rPr>
                <w:sz w:val="24"/>
                <w:szCs w:val="24"/>
              </w:rPr>
            </w:pPr>
            <w:r w:rsidRPr="007F637A">
              <w:rPr>
                <w:sz w:val="24"/>
                <w:szCs w:val="24"/>
              </w:rPr>
              <w:t>3</w:t>
            </w:r>
          </w:p>
        </w:tc>
        <w:tc>
          <w:tcPr>
            <w:tcW w:w="866" w:type="pct"/>
            <w:tcBorders>
              <w:top w:val="single" w:sz="4" w:space="0" w:color="auto"/>
              <w:left w:val="single" w:sz="4" w:space="0" w:color="auto"/>
              <w:bottom w:val="single" w:sz="4" w:space="0" w:color="auto"/>
              <w:right w:val="single" w:sz="4" w:space="0" w:color="auto"/>
            </w:tcBorders>
            <w:hideMark/>
          </w:tcPr>
          <w:p w:rsidR="007F637A" w:rsidRPr="007F637A" w:rsidRDefault="007F637A">
            <w:pPr>
              <w:rPr>
                <w:sz w:val="24"/>
                <w:szCs w:val="24"/>
              </w:rPr>
            </w:pPr>
            <w:r w:rsidRPr="007F637A">
              <w:rPr>
                <w:rStyle w:val="211pt"/>
                <w:sz w:val="24"/>
                <w:szCs w:val="24"/>
              </w:rPr>
              <w:t xml:space="preserve">Тест </w:t>
            </w:r>
          </w:p>
        </w:tc>
        <w:tc>
          <w:tcPr>
            <w:tcW w:w="2819" w:type="pct"/>
            <w:tcBorders>
              <w:top w:val="single" w:sz="4" w:space="0" w:color="auto"/>
              <w:left w:val="single" w:sz="4" w:space="0" w:color="auto"/>
              <w:bottom w:val="single" w:sz="4" w:space="0" w:color="auto"/>
              <w:right w:val="single" w:sz="4" w:space="0" w:color="auto"/>
            </w:tcBorders>
            <w:hideMark/>
          </w:tcPr>
          <w:p w:rsidR="007F637A" w:rsidRPr="007F637A" w:rsidRDefault="007F637A">
            <w:pPr>
              <w:rPr>
                <w:sz w:val="24"/>
                <w:szCs w:val="24"/>
                <w:lang w:eastAsia="ru-RU"/>
              </w:rPr>
            </w:pPr>
            <w:r w:rsidRPr="007F637A">
              <w:rPr>
                <w:rStyle w:val="211pt"/>
                <w:sz w:val="24"/>
                <w:szCs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7F637A" w:rsidRPr="007F637A" w:rsidRDefault="007F637A">
            <w:pPr>
              <w:rPr>
                <w:rStyle w:val="211pt"/>
                <w:sz w:val="24"/>
                <w:szCs w:val="24"/>
              </w:rPr>
            </w:pPr>
            <w:r w:rsidRPr="007F637A">
              <w:rPr>
                <w:rStyle w:val="211pt"/>
                <w:sz w:val="24"/>
                <w:szCs w:val="24"/>
              </w:rPr>
              <w:t>Рекомендуется для оценки знаний, умений и владений студентов.</w:t>
            </w:r>
          </w:p>
          <w:p w:rsidR="007F637A" w:rsidRPr="007F637A" w:rsidRDefault="007F637A">
            <w:pPr>
              <w:jc w:val="both"/>
              <w:rPr>
                <w:sz w:val="24"/>
                <w:szCs w:val="24"/>
              </w:rPr>
            </w:pPr>
            <w:r w:rsidRPr="007F637A">
              <w:rPr>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30 вопросов. За каждый правильный ответ на вопрос дается 1 балл. Оценка  выставляется в соответствии с 4-балльной шкалой оценивания</w:t>
            </w:r>
          </w:p>
        </w:tc>
        <w:tc>
          <w:tcPr>
            <w:tcW w:w="989" w:type="pct"/>
            <w:tcBorders>
              <w:top w:val="single" w:sz="4" w:space="0" w:color="auto"/>
              <w:left w:val="single" w:sz="4" w:space="0" w:color="auto"/>
              <w:bottom w:val="single" w:sz="4" w:space="0" w:color="auto"/>
              <w:right w:val="single" w:sz="4" w:space="0" w:color="auto"/>
            </w:tcBorders>
            <w:hideMark/>
          </w:tcPr>
          <w:p w:rsidR="007F637A" w:rsidRPr="007F637A" w:rsidRDefault="007F637A">
            <w:pPr>
              <w:rPr>
                <w:sz w:val="24"/>
                <w:szCs w:val="24"/>
              </w:rPr>
            </w:pPr>
            <w:r w:rsidRPr="007F637A">
              <w:rPr>
                <w:rStyle w:val="211pt"/>
                <w:sz w:val="24"/>
                <w:szCs w:val="24"/>
              </w:rPr>
              <w:t>Фонд тестовых заданий</w:t>
            </w:r>
          </w:p>
        </w:tc>
      </w:tr>
      <w:tr w:rsidR="007F637A" w:rsidRPr="007F637A" w:rsidTr="007F637A">
        <w:tc>
          <w:tcPr>
            <w:tcW w:w="326" w:type="pct"/>
            <w:tcBorders>
              <w:top w:val="single" w:sz="4" w:space="0" w:color="auto"/>
              <w:left w:val="single" w:sz="4" w:space="0" w:color="auto"/>
              <w:bottom w:val="single" w:sz="4" w:space="0" w:color="auto"/>
              <w:right w:val="single" w:sz="4" w:space="0" w:color="auto"/>
            </w:tcBorders>
            <w:hideMark/>
          </w:tcPr>
          <w:p w:rsidR="007F637A" w:rsidRPr="007F637A" w:rsidRDefault="007F637A">
            <w:pPr>
              <w:rPr>
                <w:sz w:val="24"/>
                <w:szCs w:val="24"/>
              </w:rPr>
            </w:pPr>
            <w:r w:rsidRPr="007F637A">
              <w:rPr>
                <w:sz w:val="24"/>
                <w:szCs w:val="24"/>
              </w:rPr>
              <w:t>4</w:t>
            </w:r>
          </w:p>
        </w:tc>
        <w:tc>
          <w:tcPr>
            <w:tcW w:w="866" w:type="pct"/>
            <w:tcBorders>
              <w:top w:val="single" w:sz="4" w:space="0" w:color="auto"/>
              <w:left w:val="single" w:sz="4" w:space="0" w:color="auto"/>
              <w:bottom w:val="single" w:sz="4" w:space="0" w:color="auto"/>
              <w:right w:val="single" w:sz="4" w:space="0" w:color="auto"/>
            </w:tcBorders>
            <w:hideMark/>
          </w:tcPr>
          <w:p w:rsidR="007F637A" w:rsidRPr="007F637A" w:rsidRDefault="007F637A">
            <w:pPr>
              <w:rPr>
                <w:rStyle w:val="211pt"/>
                <w:sz w:val="24"/>
                <w:szCs w:val="24"/>
              </w:rPr>
            </w:pPr>
            <w:r w:rsidRPr="007F637A">
              <w:rPr>
                <w:sz w:val="24"/>
                <w:szCs w:val="24"/>
              </w:rPr>
              <w:t>Экзамен</w:t>
            </w:r>
          </w:p>
        </w:tc>
        <w:tc>
          <w:tcPr>
            <w:tcW w:w="2819" w:type="pct"/>
            <w:tcBorders>
              <w:top w:val="single" w:sz="4" w:space="0" w:color="auto"/>
              <w:left w:val="single" w:sz="4" w:space="0" w:color="auto"/>
              <w:bottom w:val="single" w:sz="4" w:space="0" w:color="auto"/>
              <w:right w:val="single" w:sz="4" w:space="0" w:color="auto"/>
            </w:tcBorders>
            <w:hideMark/>
          </w:tcPr>
          <w:p w:rsidR="007F637A" w:rsidRPr="007F637A" w:rsidRDefault="007F637A">
            <w:pPr>
              <w:rPr>
                <w:rStyle w:val="211pt"/>
                <w:sz w:val="24"/>
                <w:szCs w:val="24"/>
              </w:rPr>
            </w:pPr>
            <w:r w:rsidRPr="007F637A">
              <w:rPr>
                <w:sz w:val="24"/>
                <w:szCs w:val="24"/>
              </w:rPr>
              <w:t>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На ответ и решение задачи студенту отводится 30 минут. По итогам выставляется дифференцированная оценка с учетом шкалы оценивания.</w:t>
            </w:r>
          </w:p>
        </w:tc>
        <w:tc>
          <w:tcPr>
            <w:tcW w:w="989" w:type="pct"/>
            <w:tcBorders>
              <w:top w:val="single" w:sz="4" w:space="0" w:color="auto"/>
              <w:left w:val="single" w:sz="4" w:space="0" w:color="auto"/>
              <w:bottom w:val="single" w:sz="4" w:space="0" w:color="auto"/>
              <w:right w:val="single" w:sz="4" w:space="0" w:color="auto"/>
            </w:tcBorders>
            <w:hideMark/>
          </w:tcPr>
          <w:p w:rsidR="007F637A" w:rsidRPr="007F637A" w:rsidRDefault="007F637A">
            <w:pPr>
              <w:rPr>
                <w:rStyle w:val="211pt"/>
                <w:sz w:val="24"/>
                <w:szCs w:val="24"/>
              </w:rPr>
            </w:pPr>
            <w:r w:rsidRPr="007F637A">
              <w:rPr>
                <w:rStyle w:val="211pt"/>
                <w:sz w:val="24"/>
                <w:szCs w:val="24"/>
              </w:rPr>
              <w:t>Перечень вопросов для контроля</w:t>
            </w:r>
          </w:p>
        </w:tc>
      </w:tr>
    </w:tbl>
    <w:p w:rsidR="007F637A" w:rsidRPr="007F637A" w:rsidRDefault="007F637A" w:rsidP="007F637A">
      <w:pPr>
        <w:ind w:firstLine="709"/>
        <w:rPr>
          <w:sz w:val="24"/>
          <w:szCs w:val="24"/>
          <w:lang w:eastAsia="ru-RU"/>
        </w:rPr>
      </w:pPr>
    </w:p>
    <w:p w:rsidR="007F637A" w:rsidRPr="007F637A" w:rsidRDefault="007F637A" w:rsidP="007F637A">
      <w:pPr>
        <w:pStyle w:val="ReportMain"/>
        <w:suppressAutoHyphens/>
        <w:ind w:firstLine="709"/>
        <w:jc w:val="both"/>
        <w:rPr>
          <w:i/>
          <w:lang w:eastAsia="en-US"/>
        </w:rPr>
      </w:pPr>
    </w:p>
    <w:p w:rsidR="007F637A" w:rsidRPr="007F637A" w:rsidRDefault="007F637A" w:rsidP="007F637A">
      <w:pPr>
        <w:pStyle w:val="ReportMain"/>
        <w:suppressAutoHyphens/>
        <w:ind w:firstLine="709"/>
        <w:jc w:val="both"/>
      </w:pPr>
    </w:p>
    <w:p w:rsidR="007F637A" w:rsidRPr="007F637A" w:rsidRDefault="007F637A" w:rsidP="00E64E43">
      <w:pPr>
        <w:pStyle w:val="ReportMain"/>
        <w:tabs>
          <w:tab w:val="left" w:pos="426"/>
        </w:tabs>
        <w:suppressAutoHyphens/>
        <w:jc w:val="both"/>
      </w:pPr>
    </w:p>
    <w:sectPr w:rsidR="007F637A" w:rsidRPr="007F637A" w:rsidSect="000E3E6D">
      <w:footerReference w:type="even" r:id="rId72"/>
      <w:footerReference w:type="default" r:id="rId73"/>
      <w:pgSz w:w="11906" w:h="16838" w:code="57"/>
      <w:pgMar w:top="567" w:right="567" w:bottom="567" w:left="1134" w:header="720" w:footer="96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F29" w:rsidRDefault="004B3F29" w:rsidP="00123720">
      <w:r>
        <w:separator/>
      </w:r>
    </w:p>
  </w:endnote>
  <w:endnote w:type="continuationSeparator" w:id="0">
    <w:p w:rsidR="004B3F29" w:rsidRDefault="004B3F29" w:rsidP="001237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A" w:rsidRDefault="00F566DA" w:rsidP="00DA6889">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566DA" w:rsidRDefault="00F566DA" w:rsidP="00DA6889">
    <w:pPr>
      <w:pStyle w:val="ae"/>
      <w:ind w:right="360"/>
    </w:pPr>
  </w:p>
  <w:p w:rsidR="00F566DA" w:rsidRDefault="00F566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DA" w:rsidRDefault="00F566DA" w:rsidP="00DA6889">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F29" w:rsidRDefault="004B3F29" w:rsidP="00123720">
      <w:r>
        <w:separator/>
      </w:r>
    </w:p>
  </w:footnote>
  <w:footnote w:type="continuationSeparator" w:id="0">
    <w:p w:rsidR="004B3F29" w:rsidRDefault="004B3F29" w:rsidP="001237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4F844FE"/>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54EEAC64"/>
    <w:lvl w:ilvl="0">
      <w:numFmt w:val="decimal"/>
      <w:lvlText w:val="*"/>
      <w:lvlJc w:val="left"/>
    </w:lvl>
  </w:abstractNum>
  <w:abstractNum w:abstractNumId="2">
    <w:nsid w:val="003C3C78"/>
    <w:multiLevelType w:val="hybridMultilevel"/>
    <w:tmpl w:val="EA0089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0AA22A6"/>
    <w:multiLevelType w:val="multilevel"/>
    <w:tmpl w:val="F2D8F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CE291A"/>
    <w:multiLevelType w:val="hybridMultilevel"/>
    <w:tmpl w:val="249839C4"/>
    <w:name w:val="WW8Num8"/>
    <w:lvl w:ilvl="0" w:tplc="FFFFFFFF">
      <w:start w:val="1"/>
      <w:numFmt w:val="bullet"/>
      <w:lvlText w:val=""/>
      <w:lvlJc w:val="left"/>
      <w:pPr>
        <w:tabs>
          <w:tab w:val="num" w:pos="1843"/>
        </w:tabs>
        <w:ind w:left="709" w:firstLine="680"/>
      </w:pPr>
      <w:rPr>
        <w:rFonts w:ascii="Symbol" w:hAnsi="Symbol" w:cs="Times New Roman" w:hint="default"/>
        <w:color w:val="auto"/>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nsid w:val="0F904CD3"/>
    <w:multiLevelType w:val="hybridMultilevel"/>
    <w:tmpl w:val="DE76EC68"/>
    <w:lvl w:ilvl="0" w:tplc="2124B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316245"/>
    <w:multiLevelType w:val="hybridMultilevel"/>
    <w:tmpl w:val="800013F2"/>
    <w:lvl w:ilvl="0" w:tplc="BEE4BB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9C7623"/>
    <w:multiLevelType w:val="hybridMultilevel"/>
    <w:tmpl w:val="BEA2E15C"/>
    <w:lvl w:ilvl="0" w:tplc="A5C86F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3A1899"/>
    <w:multiLevelType w:val="multilevel"/>
    <w:tmpl w:val="BA56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DA52AC"/>
    <w:multiLevelType w:val="multilevel"/>
    <w:tmpl w:val="B2563C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29478E"/>
    <w:multiLevelType w:val="multilevel"/>
    <w:tmpl w:val="BA80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215F9D"/>
    <w:multiLevelType w:val="multilevel"/>
    <w:tmpl w:val="0E84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E62CA8"/>
    <w:multiLevelType w:val="hybridMultilevel"/>
    <w:tmpl w:val="CA801C2E"/>
    <w:lvl w:ilvl="0" w:tplc="2124B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9D6E8C"/>
    <w:multiLevelType w:val="hybridMultilevel"/>
    <w:tmpl w:val="5E484D20"/>
    <w:lvl w:ilvl="0" w:tplc="BEE4BB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4D66C3B"/>
    <w:multiLevelType w:val="hybridMultilevel"/>
    <w:tmpl w:val="E9446C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55D1099"/>
    <w:multiLevelType w:val="multilevel"/>
    <w:tmpl w:val="BC8CE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4D3445"/>
    <w:multiLevelType w:val="hybridMultilevel"/>
    <w:tmpl w:val="2500D19A"/>
    <w:lvl w:ilvl="0" w:tplc="BEE4BB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A64093"/>
    <w:multiLevelType w:val="multilevel"/>
    <w:tmpl w:val="15EC4CD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30271527"/>
    <w:multiLevelType w:val="hybridMultilevel"/>
    <w:tmpl w:val="C6BA603C"/>
    <w:lvl w:ilvl="0" w:tplc="CE6EDB1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2801456"/>
    <w:multiLevelType w:val="hybridMultilevel"/>
    <w:tmpl w:val="3698B08C"/>
    <w:lvl w:ilvl="0" w:tplc="42DC66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46B3D09"/>
    <w:multiLevelType w:val="hybridMultilevel"/>
    <w:tmpl w:val="D2BAC506"/>
    <w:lvl w:ilvl="0" w:tplc="0419000F">
      <w:start w:val="1"/>
      <w:numFmt w:val="bullet"/>
      <w:pStyle w:val="a"/>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377015AD"/>
    <w:multiLevelType w:val="hybridMultilevel"/>
    <w:tmpl w:val="7684203A"/>
    <w:lvl w:ilvl="0" w:tplc="BEE4BB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817035A"/>
    <w:multiLevelType w:val="multilevel"/>
    <w:tmpl w:val="7EAAB0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056928"/>
    <w:multiLevelType w:val="multilevel"/>
    <w:tmpl w:val="0419001F"/>
    <w:styleLink w:val="WW8Num23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BF27B34"/>
    <w:multiLevelType w:val="hybridMultilevel"/>
    <w:tmpl w:val="BE067AC6"/>
    <w:lvl w:ilvl="0" w:tplc="2124B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CD27A42"/>
    <w:multiLevelType w:val="hybridMultilevel"/>
    <w:tmpl w:val="AE9C2690"/>
    <w:lvl w:ilvl="0" w:tplc="187A5C1A">
      <w:start w:val="1"/>
      <w:numFmt w:val="bullet"/>
      <w:pStyle w:val="3"/>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D4413A7"/>
    <w:multiLevelType w:val="multilevel"/>
    <w:tmpl w:val="646E4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0536D1"/>
    <w:multiLevelType w:val="multilevel"/>
    <w:tmpl w:val="6F48B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DBB4873"/>
    <w:multiLevelType w:val="multilevel"/>
    <w:tmpl w:val="2D6E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C77462"/>
    <w:multiLevelType w:val="hybridMultilevel"/>
    <w:tmpl w:val="64CE891E"/>
    <w:lvl w:ilvl="0" w:tplc="A5C86F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9D3BBD"/>
    <w:multiLevelType w:val="hybridMultilevel"/>
    <w:tmpl w:val="F92480E6"/>
    <w:lvl w:ilvl="0" w:tplc="9F7AAC3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AE15E6"/>
    <w:multiLevelType w:val="multilevel"/>
    <w:tmpl w:val="756A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1C2268"/>
    <w:multiLevelType w:val="multilevel"/>
    <w:tmpl w:val="63F63D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57633C5A"/>
    <w:multiLevelType w:val="multilevel"/>
    <w:tmpl w:val="20FA8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A15946"/>
    <w:multiLevelType w:val="hybridMultilevel"/>
    <w:tmpl w:val="C6B6CFDC"/>
    <w:lvl w:ilvl="0" w:tplc="04090001">
      <w:start w:val="1"/>
      <w:numFmt w:val="bullet"/>
      <w:lvlText w:val=""/>
      <w:lvlJc w:val="left"/>
      <w:pPr>
        <w:tabs>
          <w:tab w:val="num" w:pos="2565"/>
        </w:tabs>
        <w:ind w:left="2565"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9985F01"/>
    <w:multiLevelType w:val="hybridMultilevel"/>
    <w:tmpl w:val="589242AC"/>
    <w:lvl w:ilvl="0" w:tplc="0F989E58">
      <w:start w:val="1"/>
      <w:numFmt w:val="decimal"/>
      <w:lvlText w:val="%1"/>
      <w:lvlJc w:val="left"/>
      <w:pPr>
        <w:tabs>
          <w:tab w:val="num" w:pos="720"/>
        </w:tabs>
        <w:ind w:left="720" w:hanging="360"/>
      </w:pPr>
      <w:rPr>
        <w:rFonts w:hint="default"/>
      </w:rPr>
    </w:lvl>
    <w:lvl w:ilvl="1" w:tplc="4252CF5E">
      <w:numFmt w:val="none"/>
      <w:lvlText w:val=""/>
      <w:lvlJc w:val="left"/>
      <w:pPr>
        <w:tabs>
          <w:tab w:val="num" w:pos="360"/>
        </w:tabs>
      </w:pPr>
    </w:lvl>
    <w:lvl w:ilvl="2" w:tplc="FDD0B622">
      <w:numFmt w:val="none"/>
      <w:lvlText w:val=""/>
      <w:lvlJc w:val="left"/>
      <w:pPr>
        <w:tabs>
          <w:tab w:val="num" w:pos="360"/>
        </w:tabs>
      </w:pPr>
    </w:lvl>
    <w:lvl w:ilvl="3" w:tplc="DB6200CC">
      <w:numFmt w:val="none"/>
      <w:lvlText w:val=""/>
      <w:lvlJc w:val="left"/>
      <w:pPr>
        <w:tabs>
          <w:tab w:val="num" w:pos="360"/>
        </w:tabs>
      </w:pPr>
    </w:lvl>
    <w:lvl w:ilvl="4" w:tplc="CC56AFE6">
      <w:numFmt w:val="none"/>
      <w:lvlText w:val=""/>
      <w:lvlJc w:val="left"/>
      <w:pPr>
        <w:tabs>
          <w:tab w:val="num" w:pos="360"/>
        </w:tabs>
      </w:pPr>
    </w:lvl>
    <w:lvl w:ilvl="5" w:tplc="8FB23B9A">
      <w:numFmt w:val="none"/>
      <w:lvlText w:val=""/>
      <w:lvlJc w:val="left"/>
      <w:pPr>
        <w:tabs>
          <w:tab w:val="num" w:pos="360"/>
        </w:tabs>
      </w:pPr>
    </w:lvl>
    <w:lvl w:ilvl="6" w:tplc="ED02E63C">
      <w:numFmt w:val="none"/>
      <w:lvlText w:val=""/>
      <w:lvlJc w:val="left"/>
      <w:pPr>
        <w:tabs>
          <w:tab w:val="num" w:pos="360"/>
        </w:tabs>
      </w:pPr>
    </w:lvl>
    <w:lvl w:ilvl="7" w:tplc="2904DDEC">
      <w:numFmt w:val="none"/>
      <w:lvlText w:val=""/>
      <w:lvlJc w:val="left"/>
      <w:pPr>
        <w:tabs>
          <w:tab w:val="num" w:pos="360"/>
        </w:tabs>
      </w:pPr>
    </w:lvl>
    <w:lvl w:ilvl="8" w:tplc="64A68A0C">
      <w:numFmt w:val="none"/>
      <w:lvlText w:val=""/>
      <w:lvlJc w:val="left"/>
      <w:pPr>
        <w:tabs>
          <w:tab w:val="num" w:pos="360"/>
        </w:tabs>
      </w:pPr>
    </w:lvl>
  </w:abstractNum>
  <w:abstractNum w:abstractNumId="37">
    <w:nsid w:val="5CFA2841"/>
    <w:multiLevelType w:val="hybridMultilevel"/>
    <w:tmpl w:val="38849B64"/>
    <w:lvl w:ilvl="0" w:tplc="B91631F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5DAB34D2"/>
    <w:multiLevelType w:val="hybridMultilevel"/>
    <w:tmpl w:val="3F40D710"/>
    <w:lvl w:ilvl="0" w:tplc="A5C86F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E30F03"/>
    <w:multiLevelType w:val="multilevel"/>
    <w:tmpl w:val="2E200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7A02951"/>
    <w:multiLevelType w:val="hybridMultilevel"/>
    <w:tmpl w:val="71AE83E0"/>
    <w:lvl w:ilvl="0" w:tplc="2124B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136CBE"/>
    <w:multiLevelType w:val="multilevel"/>
    <w:tmpl w:val="21A6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62525C"/>
    <w:multiLevelType w:val="multilevel"/>
    <w:tmpl w:val="CB12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B50EC7"/>
    <w:multiLevelType w:val="hybridMultilevel"/>
    <w:tmpl w:val="B3CAF222"/>
    <w:lvl w:ilvl="0" w:tplc="5D66699A">
      <w:start w:val="9"/>
      <w:numFmt w:val="decimal"/>
      <w:lvlText w:val="%1."/>
      <w:lvlJc w:val="left"/>
      <w:pPr>
        <w:tabs>
          <w:tab w:val="num" w:pos="1320"/>
        </w:tabs>
        <w:ind w:left="1320" w:hanging="360"/>
      </w:pPr>
      <w:rPr>
        <w:rFonts w:hint="default"/>
      </w:rPr>
    </w:lvl>
    <w:lvl w:ilvl="1" w:tplc="04090001">
      <w:start w:val="1"/>
      <w:numFmt w:val="bullet"/>
      <w:lvlText w:val=""/>
      <w:lvlJc w:val="left"/>
      <w:pPr>
        <w:tabs>
          <w:tab w:val="num" w:pos="2040"/>
        </w:tabs>
        <w:ind w:left="2040" w:hanging="360"/>
      </w:pPr>
      <w:rPr>
        <w:rFonts w:ascii="Symbol" w:hAnsi="Symbol" w:hint="default"/>
      </w:r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4">
    <w:nsid w:val="71983193"/>
    <w:multiLevelType w:val="multilevel"/>
    <w:tmpl w:val="1A32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750911"/>
    <w:multiLevelType w:val="multilevel"/>
    <w:tmpl w:val="27D2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C5745F"/>
    <w:multiLevelType w:val="multilevel"/>
    <w:tmpl w:val="7B04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566C46"/>
    <w:multiLevelType w:val="multilevel"/>
    <w:tmpl w:val="068C8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5739AF"/>
    <w:multiLevelType w:val="hybridMultilevel"/>
    <w:tmpl w:val="6AA228AC"/>
    <w:lvl w:ilvl="0" w:tplc="593009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C453D8C"/>
    <w:multiLevelType w:val="multilevel"/>
    <w:tmpl w:val="CC0E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0"/>
  </w:num>
  <w:num w:numId="3">
    <w:abstractNumId w:val="25"/>
  </w:num>
  <w:num w:numId="4">
    <w:abstractNumId w:val="23"/>
  </w:num>
  <w:num w:numId="5">
    <w:abstractNumId w:val="11"/>
  </w:num>
  <w:num w:numId="6">
    <w:abstractNumId w:val="49"/>
  </w:num>
  <w:num w:numId="7">
    <w:abstractNumId w:val="45"/>
  </w:num>
  <w:num w:numId="8">
    <w:abstractNumId w:val="41"/>
  </w:num>
  <w:num w:numId="9">
    <w:abstractNumId w:val="10"/>
  </w:num>
  <w:num w:numId="10">
    <w:abstractNumId w:val="29"/>
  </w:num>
  <w:num w:numId="11">
    <w:abstractNumId w:val="33"/>
  </w:num>
  <w:num w:numId="12">
    <w:abstractNumId w:val="7"/>
  </w:num>
  <w:num w:numId="13">
    <w:abstractNumId w:val="38"/>
  </w:num>
  <w:num w:numId="14">
    <w:abstractNumId w:val="1"/>
    <w:lvlOverride w:ilvl="0">
      <w:lvl w:ilvl="0">
        <w:start w:val="65535"/>
        <w:numFmt w:val="bullet"/>
        <w:lvlText w:val="-"/>
        <w:legacy w:legacy="1" w:legacySpace="0" w:legacyIndent="96"/>
        <w:lvlJc w:val="left"/>
        <w:rPr>
          <w:rFonts w:ascii="Times New Roman" w:hAnsi="Times New Roman" w:hint="default"/>
        </w:rPr>
      </w:lvl>
    </w:lvlOverride>
  </w:num>
  <w:num w:numId="15">
    <w:abstractNumId w:val="46"/>
  </w:num>
  <w:num w:numId="16">
    <w:abstractNumId w:val="30"/>
  </w:num>
  <w:num w:numId="17">
    <w:abstractNumId w:val="36"/>
  </w:num>
  <w:num w:numId="18">
    <w:abstractNumId w:val="35"/>
  </w:num>
  <w:num w:numId="19">
    <w:abstractNumId w:val="14"/>
  </w:num>
  <w:num w:numId="20">
    <w:abstractNumId w:val="43"/>
  </w:num>
  <w:num w:numId="21">
    <w:abstractNumId w:val="18"/>
  </w:num>
  <w:num w:numId="22">
    <w:abstractNumId w:val="17"/>
  </w:num>
  <w:num w:numId="23">
    <w:abstractNumId w:val="48"/>
  </w:num>
  <w:num w:numId="24">
    <w:abstractNumId w:val="42"/>
  </w:num>
  <w:num w:numId="25">
    <w:abstractNumId w:val="44"/>
  </w:num>
  <w:num w:numId="26">
    <w:abstractNumId w:val="8"/>
  </w:num>
  <w:num w:numId="27">
    <w:abstractNumId w:val="32"/>
  </w:num>
  <w:num w:numId="28">
    <w:abstractNumId w:val="12"/>
  </w:num>
  <w:num w:numId="29">
    <w:abstractNumId w:val="5"/>
  </w:num>
  <w:num w:numId="30">
    <w:abstractNumId w:val="40"/>
  </w:num>
  <w:num w:numId="31">
    <w:abstractNumId w:val="24"/>
  </w:num>
  <w:num w:numId="32">
    <w:abstractNumId w:val="19"/>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4"/>
  </w:num>
  <w:num w:numId="36">
    <w:abstractNumId w:val="27"/>
  </w:num>
  <w:num w:numId="37">
    <w:abstractNumId w:val="39"/>
  </w:num>
  <w:num w:numId="38">
    <w:abstractNumId w:val="9"/>
  </w:num>
  <w:num w:numId="39">
    <w:abstractNumId w:val="15"/>
  </w:num>
  <w:num w:numId="40">
    <w:abstractNumId w:val="47"/>
  </w:num>
  <w:num w:numId="41">
    <w:abstractNumId w:val="22"/>
  </w:num>
  <w:num w:numId="42">
    <w:abstractNumId w:val="3"/>
  </w:num>
  <w:num w:numId="43">
    <w:abstractNumId w:val="26"/>
  </w:num>
  <w:num w:numId="44">
    <w:abstractNumId w:val="21"/>
  </w:num>
  <w:num w:numId="45">
    <w:abstractNumId w:val="6"/>
  </w:num>
  <w:num w:numId="46">
    <w:abstractNumId w:val="16"/>
  </w:num>
  <w:num w:numId="47">
    <w:abstractNumId w:val="13"/>
  </w:num>
  <w:num w:numId="48">
    <w:abstractNumId w:val="31"/>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00"/>
  <w:drawingGridVerticalSpacing w:val="136"/>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rsids>
    <w:rsidRoot w:val="00223683"/>
    <w:rsid w:val="00002D1B"/>
    <w:rsid w:val="00011274"/>
    <w:rsid w:val="0001298E"/>
    <w:rsid w:val="00016242"/>
    <w:rsid w:val="00020696"/>
    <w:rsid w:val="00020835"/>
    <w:rsid w:val="0002121B"/>
    <w:rsid w:val="00022B4A"/>
    <w:rsid w:val="00024F07"/>
    <w:rsid w:val="0002788C"/>
    <w:rsid w:val="000333C0"/>
    <w:rsid w:val="00034D9E"/>
    <w:rsid w:val="00034EB5"/>
    <w:rsid w:val="00037D01"/>
    <w:rsid w:val="00045500"/>
    <w:rsid w:val="0004636A"/>
    <w:rsid w:val="00046F4D"/>
    <w:rsid w:val="00047991"/>
    <w:rsid w:val="00050A15"/>
    <w:rsid w:val="0005722F"/>
    <w:rsid w:val="00064025"/>
    <w:rsid w:val="0006513D"/>
    <w:rsid w:val="000772DE"/>
    <w:rsid w:val="00082467"/>
    <w:rsid w:val="00083CC4"/>
    <w:rsid w:val="00084C22"/>
    <w:rsid w:val="000872A7"/>
    <w:rsid w:val="00095516"/>
    <w:rsid w:val="000A2D98"/>
    <w:rsid w:val="000A51F3"/>
    <w:rsid w:val="000B1DBF"/>
    <w:rsid w:val="000B2B07"/>
    <w:rsid w:val="000B385B"/>
    <w:rsid w:val="000B4906"/>
    <w:rsid w:val="000B4F41"/>
    <w:rsid w:val="000B5BCE"/>
    <w:rsid w:val="000B7FD5"/>
    <w:rsid w:val="000C1866"/>
    <w:rsid w:val="000C3C56"/>
    <w:rsid w:val="000D0D41"/>
    <w:rsid w:val="000D13B4"/>
    <w:rsid w:val="000D3976"/>
    <w:rsid w:val="000D4418"/>
    <w:rsid w:val="000D511E"/>
    <w:rsid w:val="000D5761"/>
    <w:rsid w:val="000D7184"/>
    <w:rsid w:val="000E1C82"/>
    <w:rsid w:val="000E388C"/>
    <w:rsid w:val="000E3E6D"/>
    <w:rsid w:val="000E5895"/>
    <w:rsid w:val="000E5F89"/>
    <w:rsid w:val="000F1AB9"/>
    <w:rsid w:val="000F3542"/>
    <w:rsid w:val="000F5E0E"/>
    <w:rsid w:val="000F7501"/>
    <w:rsid w:val="00102B65"/>
    <w:rsid w:val="00105E6E"/>
    <w:rsid w:val="00106080"/>
    <w:rsid w:val="00112FB4"/>
    <w:rsid w:val="00113806"/>
    <w:rsid w:val="001167A9"/>
    <w:rsid w:val="001230DD"/>
    <w:rsid w:val="00123720"/>
    <w:rsid w:val="0012531E"/>
    <w:rsid w:val="00126ACE"/>
    <w:rsid w:val="0013259C"/>
    <w:rsid w:val="00134E57"/>
    <w:rsid w:val="00134F90"/>
    <w:rsid w:val="00141358"/>
    <w:rsid w:val="00141C2D"/>
    <w:rsid w:val="0014487C"/>
    <w:rsid w:val="00153F78"/>
    <w:rsid w:val="00154277"/>
    <w:rsid w:val="0015537E"/>
    <w:rsid w:val="001560D0"/>
    <w:rsid w:val="001604C7"/>
    <w:rsid w:val="00164D6E"/>
    <w:rsid w:val="0016539C"/>
    <w:rsid w:val="0017198F"/>
    <w:rsid w:val="00172C89"/>
    <w:rsid w:val="001732C1"/>
    <w:rsid w:val="00174562"/>
    <w:rsid w:val="00176F5A"/>
    <w:rsid w:val="001773EB"/>
    <w:rsid w:val="00180CBB"/>
    <w:rsid w:val="00181B80"/>
    <w:rsid w:val="001863CA"/>
    <w:rsid w:val="00187295"/>
    <w:rsid w:val="001920F8"/>
    <w:rsid w:val="0019254E"/>
    <w:rsid w:val="001A0DEB"/>
    <w:rsid w:val="001A45E8"/>
    <w:rsid w:val="001A492C"/>
    <w:rsid w:val="001C2AD7"/>
    <w:rsid w:val="001C514D"/>
    <w:rsid w:val="001C53B7"/>
    <w:rsid w:val="001C78A9"/>
    <w:rsid w:val="001D3C34"/>
    <w:rsid w:val="001D3C46"/>
    <w:rsid w:val="001E10BD"/>
    <w:rsid w:val="001E2AC4"/>
    <w:rsid w:val="001E6933"/>
    <w:rsid w:val="001F0E61"/>
    <w:rsid w:val="001F163A"/>
    <w:rsid w:val="001F3A51"/>
    <w:rsid w:val="0021226B"/>
    <w:rsid w:val="002135F3"/>
    <w:rsid w:val="0021451A"/>
    <w:rsid w:val="00223683"/>
    <w:rsid w:val="00223AF0"/>
    <w:rsid w:val="0022564A"/>
    <w:rsid w:val="00225E3A"/>
    <w:rsid w:val="002348BF"/>
    <w:rsid w:val="00235A03"/>
    <w:rsid w:val="00240BAD"/>
    <w:rsid w:val="0025284A"/>
    <w:rsid w:val="0025399E"/>
    <w:rsid w:val="00262E06"/>
    <w:rsid w:val="00264725"/>
    <w:rsid w:val="00270FE8"/>
    <w:rsid w:val="00273ED6"/>
    <w:rsid w:val="002837FF"/>
    <w:rsid w:val="00285C21"/>
    <w:rsid w:val="00286132"/>
    <w:rsid w:val="002865F4"/>
    <w:rsid w:val="002955EB"/>
    <w:rsid w:val="00296415"/>
    <w:rsid w:val="00297DF2"/>
    <w:rsid w:val="002A06F2"/>
    <w:rsid w:val="002A2C07"/>
    <w:rsid w:val="002B7D08"/>
    <w:rsid w:val="002C4EB8"/>
    <w:rsid w:val="002C6DD8"/>
    <w:rsid w:val="002D4252"/>
    <w:rsid w:val="002D487F"/>
    <w:rsid w:val="002E02AB"/>
    <w:rsid w:val="002E0A0C"/>
    <w:rsid w:val="002E1B61"/>
    <w:rsid w:val="002E21EA"/>
    <w:rsid w:val="002E466A"/>
    <w:rsid w:val="002F14CD"/>
    <w:rsid w:val="002F1DB0"/>
    <w:rsid w:val="002F5345"/>
    <w:rsid w:val="002F5A66"/>
    <w:rsid w:val="003009D9"/>
    <w:rsid w:val="003029C0"/>
    <w:rsid w:val="00303E3D"/>
    <w:rsid w:val="00305206"/>
    <w:rsid w:val="00305236"/>
    <w:rsid w:val="00306F76"/>
    <w:rsid w:val="00307922"/>
    <w:rsid w:val="00313B6E"/>
    <w:rsid w:val="003149A2"/>
    <w:rsid w:val="00314AC8"/>
    <w:rsid w:val="00314BEA"/>
    <w:rsid w:val="00316C67"/>
    <w:rsid w:val="00317244"/>
    <w:rsid w:val="003262ED"/>
    <w:rsid w:val="00331743"/>
    <w:rsid w:val="00333808"/>
    <w:rsid w:val="00333C6D"/>
    <w:rsid w:val="00334AB3"/>
    <w:rsid w:val="003365C6"/>
    <w:rsid w:val="00336C62"/>
    <w:rsid w:val="003375BD"/>
    <w:rsid w:val="00337662"/>
    <w:rsid w:val="00344C92"/>
    <w:rsid w:val="00345644"/>
    <w:rsid w:val="00351A57"/>
    <w:rsid w:val="00351B6F"/>
    <w:rsid w:val="00354DFC"/>
    <w:rsid w:val="00356E99"/>
    <w:rsid w:val="003578B7"/>
    <w:rsid w:val="0037070A"/>
    <w:rsid w:val="00372F5B"/>
    <w:rsid w:val="00380890"/>
    <w:rsid w:val="003848D8"/>
    <w:rsid w:val="0038592C"/>
    <w:rsid w:val="00391339"/>
    <w:rsid w:val="003937BD"/>
    <w:rsid w:val="003A409C"/>
    <w:rsid w:val="003B073C"/>
    <w:rsid w:val="003B1CC3"/>
    <w:rsid w:val="003B5006"/>
    <w:rsid w:val="003C0CE3"/>
    <w:rsid w:val="003C107E"/>
    <w:rsid w:val="003C2B81"/>
    <w:rsid w:val="003D0514"/>
    <w:rsid w:val="003D05B5"/>
    <w:rsid w:val="003D7382"/>
    <w:rsid w:val="003E0C6F"/>
    <w:rsid w:val="003E20D8"/>
    <w:rsid w:val="003E34D6"/>
    <w:rsid w:val="003E3F81"/>
    <w:rsid w:val="003E5654"/>
    <w:rsid w:val="003E7F8E"/>
    <w:rsid w:val="003F0F42"/>
    <w:rsid w:val="003F0FC6"/>
    <w:rsid w:val="003F1DDB"/>
    <w:rsid w:val="003F4DAA"/>
    <w:rsid w:val="003F7244"/>
    <w:rsid w:val="004054D5"/>
    <w:rsid w:val="00407BF3"/>
    <w:rsid w:val="004157A3"/>
    <w:rsid w:val="00417926"/>
    <w:rsid w:val="004202AC"/>
    <w:rsid w:val="004213A6"/>
    <w:rsid w:val="0042269A"/>
    <w:rsid w:val="00433BB9"/>
    <w:rsid w:val="00433D5F"/>
    <w:rsid w:val="0043555B"/>
    <w:rsid w:val="004423E8"/>
    <w:rsid w:val="00444439"/>
    <w:rsid w:val="004578C4"/>
    <w:rsid w:val="00466659"/>
    <w:rsid w:val="0047102B"/>
    <w:rsid w:val="00473B00"/>
    <w:rsid w:val="00475E70"/>
    <w:rsid w:val="004767DD"/>
    <w:rsid w:val="00480595"/>
    <w:rsid w:val="004816D0"/>
    <w:rsid w:val="00485BB1"/>
    <w:rsid w:val="00490475"/>
    <w:rsid w:val="004909C1"/>
    <w:rsid w:val="004A4D06"/>
    <w:rsid w:val="004B3F29"/>
    <w:rsid w:val="004B7B0E"/>
    <w:rsid w:val="004C1223"/>
    <w:rsid w:val="004C615D"/>
    <w:rsid w:val="004C7B3F"/>
    <w:rsid w:val="004D14B2"/>
    <w:rsid w:val="004D1A0A"/>
    <w:rsid w:val="004D6DCD"/>
    <w:rsid w:val="004E30D5"/>
    <w:rsid w:val="004E7D60"/>
    <w:rsid w:val="004F19B3"/>
    <w:rsid w:val="004F1F7D"/>
    <w:rsid w:val="004F425F"/>
    <w:rsid w:val="00500187"/>
    <w:rsid w:val="00512365"/>
    <w:rsid w:val="00520778"/>
    <w:rsid w:val="00521223"/>
    <w:rsid w:val="00522FA5"/>
    <w:rsid w:val="00532513"/>
    <w:rsid w:val="00535D12"/>
    <w:rsid w:val="00545AD8"/>
    <w:rsid w:val="00545B63"/>
    <w:rsid w:val="0055113B"/>
    <w:rsid w:val="0055189E"/>
    <w:rsid w:val="0056046D"/>
    <w:rsid w:val="00560644"/>
    <w:rsid w:val="00561619"/>
    <w:rsid w:val="00565733"/>
    <w:rsid w:val="00565B47"/>
    <w:rsid w:val="00565CA1"/>
    <w:rsid w:val="00570B71"/>
    <w:rsid w:val="00570C80"/>
    <w:rsid w:val="00572C07"/>
    <w:rsid w:val="00580D5B"/>
    <w:rsid w:val="00581D05"/>
    <w:rsid w:val="00584755"/>
    <w:rsid w:val="00585600"/>
    <w:rsid w:val="00586DFC"/>
    <w:rsid w:val="005909B5"/>
    <w:rsid w:val="00592EFA"/>
    <w:rsid w:val="00595F55"/>
    <w:rsid w:val="005A30DD"/>
    <w:rsid w:val="005A4078"/>
    <w:rsid w:val="005A5AC6"/>
    <w:rsid w:val="005A66B7"/>
    <w:rsid w:val="005B1746"/>
    <w:rsid w:val="005B2C17"/>
    <w:rsid w:val="005C45CA"/>
    <w:rsid w:val="005D2A92"/>
    <w:rsid w:val="005D4B6A"/>
    <w:rsid w:val="005E1A6C"/>
    <w:rsid w:val="005E2007"/>
    <w:rsid w:val="005E2AA1"/>
    <w:rsid w:val="005E2C89"/>
    <w:rsid w:val="005E611A"/>
    <w:rsid w:val="005F33D4"/>
    <w:rsid w:val="005F5961"/>
    <w:rsid w:val="005F6809"/>
    <w:rsid w:val="005F7CBA"/>
    <w:rsid w:val="00605C7F"/>
    <w:rsid w:val="006160F7"/>
    <w:rsid w:val="006231B8"/>
    <w:rsid w:val="006324F5"/>
    <w:rsid w:val="00635EA2"/>
    <w:rsid w:val="00641B48"/>
    <w:rsid w:val="00641D29"/>
    <w:rsid w:val="00642BA4"/>
    <w:rsid w:val="006459CB"/>
    <w:rsid w:val="00647B6A"/>
    <w:rsid w:val="00653524"/>
    <w:rsid w:val="00656E71"/>
    <w:rsid w:val="00657DAC"/>
    <w:rsid w:val="00657E73"/>
    <w:rsid w:val="00660692"/>
    <w:rsid w:val="00663709"/>
    <w:rsid w:val="00667655"/>
    <w:rsid w:val="0067174A"/>
    <w:rsid w:val="006731F2"/>
    <w:rsid w:val="006755B5"/>
    <w:rsid w:val="006768D8"/>
    <w:rsid w:val="006819BD"/>
    <w:rsid w:val="00682F46"/>
    <w:rsid w:val="00683F0B"/>
    <w:rsid w:val="00692E12"/>
    <w:rsid w:val="00695199"/>
    <w:rsid w:val="00695860"/>
    <w:rsid w:val="006A22F0"/>
    <w:rsid w:val="006B04B4"/>
    <w:rsid w:val="006B3FB3"/>
    <w:rsid w:val="006C4028"/>
    <w:rsid w:val="006D4AE8"/>
    <w:rsid w:val="006D4BFD"/>
    <w:rsid w:val="006D5DAF"/>
    <w:rsid w:val="006E1A1B"/>
    <w:rsid w:val="006E4D31"/>
    <w:rsid w:val="006E683D"/>
    <w:rsid w:val="00700680"/>
    <w:rsid w:val="00700C9B"/>
    <w:rsid w:val="00700F1B"/>
    <w:rsid w:val="007011E1"/>
    <w:rsid w:val="00702FA7"/>
    <w:rsid w:val="00715B22"/>
    <w:rsid w:val="00721837"/>
    <w:rsid w:val="007263B3"/>
    <w:rsid w:val="00731305"/>
    <w:rsid w:val="00733F67"/>
    <w:rsid w:val="007378F6"/>
    <w:rsid w:val="007423E6"/>
    <w:rsid w:val="00743BD5"/>
    <w:rsid w:val="007451F0"/>
    <w:rsid w:val="00746756"/>
    <w:rsid w:val="00752804"/>
    <w:rsid w:val="00754B42"/>
    <w:rsid w:val="00754E64"/>
    <w:rsid w:val="00756DC1"/>
    <w:rsid w:val="007606A1"/>
    <w:rsid w:val="00761B5C"/>
    <w:rsid w:val="00765E80"/>
    <w:rsid w:val="00773BAC"/>
    <w:rsid w:val="007806B0"/>
    <w:rsid w:val="00783AD9"/>
    <w:rsid w:val="00784ABF"/>
    <w:rsid w:val="0078523D"/>
    <w:rsid w:val="00791E33"/>
    <w:rsid w:val="007B294D"/>
    <w:rsid w:val="007C0088"/>
    <w:rsid w:val="007C091E"/>
    <w:rsid w:val="007C4376"/>
    <w:rsid w:val="007D1F38"/>
    <w:rsid w:val="007D4D7B"/>
    <w:rsid w:val="007D4EFE"/>
    <w:rsid w:val="007D58B7"/>
    <w:rsid w:val="007E25B7"/>
    <w:rsid w:val="007E4D33"/>
    <w:rsid w:val="007F192D"/>
    <w:rsid w:val="007F2047"/>
    <w:rsid w:val="007F4D53"/>
    <w:rsid w:val="007F5333"/>
    <w:rsid w:val="007F637A"/>
    <w:rsid w:val="008024AA"/>
    <w:rsid w:val="00805397"/>
    <w:rsid w:val="008075BC"/>
    <w:rsid w:val="0081407D"/>
    <w:rsid w:val="008156AB"/>
    <w:rsid w:val="008167ED"/>
    <w:rsid w:val="00820CC3"/>
    <w:rsid w:val="00820E46"/>
    <w:rsid w:val="00825D8F"/>
    <w:rsid w:val="00825F91"/>
    <w:rsid w:val="00834073"/>
    <w:rsid w:val="00837751"/>
    <w:rsid w:val="008430DB"/>
    <w:rsid w:val="00844C06"/>
    <w:rsid w:val="00845B43"/>
    <w:rsid w:val="00846FF8"/>
    <w:rsid w:val="0085356A"/>
    <w:rsid w:val="0086114B"/>
    <w:rsid w:val="0086625D"/>
    <w:rsid w:val="00872C73"/>
    <w:rsid w:val="00873457"/>
    <w:rsid w:val="0088406A"/>
    <w:rsid w:val="00890748"/>
    <w:rsid w:val="00890EE8"/>
    <w:rsid w:val="00892420"/>
    <w:rsid w:val="00893AF4"/>
    <w:rsid w:val="008960E7"/>
    <w:rsid w:val="00896C80"/>
    <w:rsid w:val="00897EB5"/>
    <w:rsid w:val="008A1437"/>
    <w:rsid w:val="008A7CDD"/>
    <w:rsid w:val="008B13D9"/>
    <w:rsid w:val="008B5007"/>
    <w:rsid w:val="008C1464"/>
    <w:rsid w:val="008C1F64"/>
    <w:rsid w:val="008C1FC9"/>
    <w:rsid w:val="008C466F"/>
    <w:rsid w:val="008C77DD"/>
    <w:rsid w:val="008D16BF"/>
    <w:rsid w:val="008D4FE5"/>
    <w:rsid w:val="008D54A2"/>
    <w:rsid w:val="008E07CE"/>
    <w:rsid w:val="008E2F07"/>
    <w:rsid w:val="008E6E53"/>
    <w:rsid w:val="008F74C8"/>
    <w:rsid w:val="00902A63"/>
    <w:rsid w:val="0090370D"/>
    <w:rsid w:val="009046A9"/>
    <w:rsid w:val="00907049"/>
    <w:rsid w:val="00910D94"/>
    <w:rsid w:val="0091202C"/>
    <w:rsid w:val="009120D9"/>
    <w:rsid w:val="009120EB"/>
    <w:rsid w:val="00915360"/>
    <w:rsid w:val="009166AE"/>
    <w:rsid w:val="0091768F"/>
    <w:rsid w:val="009232DD"/>
    <w:rsid w:val="00923A56"/>
    <w:rsid w:val="009272AF"/>
    <w:rsid w:val="00932529"/>
    <w:rsid w:val="00932D2D"/>
    <w:rsid w:val="00936A70"/>
    <w:rsid w:val="0094135A"/>
    <w:rsid w:val="009430E9"/>
    <w:rsid w:val="00943A56"/>
    <w:rsid w:val="00944558"/>
    <w:rsid w:val="0094489A"/>
    <w:rsid w:val="00944DE8"/>
    <w:rsid w:val="0094689E"/>
    <w:rsid w:val="00950F6D"/>
    <w:rsid w:val="00963931"/>
    <w:rsid w:val="00965ABA"/>
    <w:rsid w:val="00966E0F"/>
    <w:rsid w:val="00967EF9"/>
    <w:rsid w:val="00967F93"/>
    <w:rsid w:val="0097539A"/>
    <w:rsid w:val="009764ED"/>
    <w:rsid w:val="009830E5"/>
    <w:rsid w:val="00985083"/>
    <w:rsid w:val="00991DDF"/>
    <w:rsid w:val="009939F1"/>
    <w:rsid w:val="00993AD1"/>
    <w:rsid w:val="00993B18"/>
    <w:rsid w:val="00994ADD"/>
    <w:rsid w:val="009959E7"/>
    <w:rsid w:val="00997DB0"/>
    <w:rsid w:val="009A1743"/>
    <w:rsid w:val="009A2E1C"/>
    <w:rsid w:val="009B5817"/>
    <w:rsid w:val="009C2632"/>
    <w:rsid w:val="009C2FFA"/>
    <w:rsid w:val="009C5111"/>
    <w:rsid w:val="009C706F"/>
    <w:rsid w:val="009D2136"/>
    <w:rsid w:val="009D3D4A"/>
    <w:rsid w:val="009E0A85"/>
    <w:rsid w:val="009E418F"/>
    <w:rsid w:val="009E5AEF"/>
    <w:rsid w:val="009E7795"/>
    <w:rsid w:val="009F2CE6"/>
    <w:rsid w:val="009F4DDF"/>
    <w:rsid w:val="00A035F7"/>
    <w:rsid w:val="00A0571E"/>
    <w:rsid w:val="00A05DB7"/>
    <w:rsid w:val="00A07F68"/>
    <w:rsid w:val="00A110CA"/>
    <w:rsid w:val="00A11D7D"/>
    <w:rsid w:val="00A145BD"/>
    <w:rsid w:val="00A210B1"/>
    <w:rsid w:val="00A2407F"/>
    <w:rsid w:val="00A25D8D"/>
    <w:rsid w:val="00A3470E"/>
    <w:rsid w:val="00A40546"/>
    <w:rsid w:val="00A44305"/>
    <w:rsid w:val="00A47B39"/>
    <w:rsid w:val="00A52764"/>
    <w:rsid w:val="00A54C64"/>
    <w:rsid w:val="00A574ED"/>
    <w:rsid w:val="00A5799E"/>
    <w:rsid w:val="00A60AD9"/>
    <w:rsid w:val="00A639B8"/>
    <w:rsid w:val="00A64565"/>
    <w:rsid w:val="00A645F0"/>
    <w:rsid w:val="00A66BF8"/>
    <w:rsid w:val="00A713AB"/>
    <w:rsid w:val="00A71678"/>
    <w:rsid w:val="00A74D99"/>
    <w:rsid w:val="00A81868"/>
    <w:rsid w:val="00A857B5"/>
    <w:rsid w:val="00A85EE8"/>
    <w:rsid w:val="00A900DD"/>
    <w:rsid w:val="00A908B5"/>
    <w:rsid w:val="00A918FA"/>
    <w:rsid w:val="00A94A72"/>
    <w:rsid w:val="00A96ECD"/>
    <w:rsid w:val="00AA5777"/>
    <w:rsid w:val="00AA5C80"/>
    <w:rsid w:val="00AA7EBB"/>
    <w:rsid w:val="00AB1E8A"/>
    <w:rsid w:val="00AB256F"/>
    <w:rsid w:val="00AB4864"/>
    <w:rsid w:val="00AB61EC"/>
    <w:rsid w:val="00AB7BAD"/>
    <w:rsid w:val="00AC18D7"/>
    <w:rsid w:val="00AC1C78"/>
    <w:rsid w:val="00AC3E45"/>
    <w:rsid w:val="00AC4F18"/>
    <w:rsid w:val="00AD5867"/>
    <w:rsid w:val="00AD5A8A"/>
    <w:rsid w:val="00AD68F7"/>
    <w:rsid w:val="00AE5343"/>
    <w:rsid w:val="00AE7522"/>
    <w:rsid w:val="00AF5A9E"/>
    <w:rsid w:val="00AF62F2"/>
    <w:rsid w:val="00B003F1"/>
    <w:rsid w:val="00B00F9E"/>
    <w:rsid w:val="00B015A2"/>
    <w:rsid w:val="00B01F6D"/>
    <w:rsid w:val="00B055FE"/>
    <w:rsid w:val="00B14919"/>
    <w:rsid w:val="00B16E89"/>
    <w:rsid w:val="00B170D0"/>
    <w:rsid w:val="00B31485"/>
    <w:rsid w:val="00B315DE"/>
    <w:rsid w:val="00B33774"/>
    <w:rsid w:val="00B375C8"/>
    <w:rsid w:val="00B37A66"/>
    <w:rsid w:val="00B40361"/>
    <w:rsid w:val="00B47BFE"/>
    <w:rsid w:val="00B505C9"/>
    <w:rsid w:val="00B508DF"/>
    <w:rsid w:val="00B51A6D"/>
    <w:rsid w:val="00B54761"/>
    <w:rsid w:val="00B54E4B"/>
    <w:rsid w:val="00B55610"/>
    <w:rsid w:val="00B61087"/>
    <w:rsid w:val="00B641FC"/>
    <w:rsid w:val="00B742B4"/>
    <w:rsid w:val="00B74B91"/>
    <w:rsid w:val="00B75BD1"/>
    <w:rsid w:val="00B76483"/>
    <w:rsid w:val="00B817D1"/>
    <w:rsid w:val="00B828CD"/>
    <w:rsid w:val="00B8329E"/>
    <w:rsid w:val="00B836D6"/>
    <w:rsid w:val="00B91AA0"/>
    <w:rsid w:val="00B93379"/>
    <w:rsid w:val="00BA071E"/>
    <w:rsid w:val="00BA2C4D"/>
    <w:rsid w:val="00BA495E"/>
    <w:rsid w:val="00BB69FA"/>
    <w:rsid w:val="00BC0891"/>
    <w:rsid w:val="00BC37B7"/>
    <w:rsid w:val="00BC5977"/>
    <w:rsid w:val="00BD0AFA"/>
    <w:rsid w:val="00BD1521"/>
    <w:rsid w:val="00BD2B62"/>
    <w:rsid w:val="00BD51C5"/>
    <w:rsid w:val="00BD54BB"/>
    <w:rsid w:val="00BD56C4"/>
    <w:rsid w:val="00BD5A13"/>
    <w:rsid w:val="00BE0379"/>
    <w:rsid w:val="00BE0383"/>
    <w:rsid w:val="00BE0F4E"/>
    <w:rsid w:val="00BE28CA"/>
    <w:rsid w:val="00BE41F9"/>
    <w:rsid w:val="00BE7FA4"/>
    <w:rsid w:val="00C007DC"/>
    <w:rsid w:val="00C016FD"/>
    <w:rsid w:val="00C02240"/>
    <w:rsid w:val="00C02FCA"/>
    <w:rsid w:val="00C07DE3"/>
    <w:rsid w:val="00C10196"/>
    <w:rsid w:val="00C13F37"/>
    <w:rsid w:val="00C15A78"/>
    <w:rsid w:val="00C17498"/>
    <w:rsid w:val="00C22260"/>
    <w:rsid w:val="00C27BCB"/>
    <w:rsid w:val="00C27CB3"/>
    <w:rsid w:val="00C33117"/>
    <w:rsid w:val="00C34839"/>
    <w:rsid w:val="00C35486"/>
    <w:rsid w:val="00C355B2"/>
    <w:rsid w:val="00C35A48"/>
    <w:rsid w:val="00C42318"/>
    <w:rsid w:val="00C42B7E"/>
    <w:rsid w:val="00C42BA1"/>
    <w:rsid w:val="00C434D4"/>
    <w:rsid w:val="00C465FF"/>
    <w:rsid w:val="00C51BC6"/>
    <w:rsid w:val="00C53338"/>
    <w:rsid w:val="00C53576"/>
    <w:rsid w:val="00C57621"/>
    <w:rsid w:val="00C578A5"/>
    <w:rsid w:val="00C61466"/>
    <w:rsid w:val="00C63A12"/>
    <w:rsid w:val="00C65632"/>
    <w:rsid w:val="00C67BE6"/>
    <w:rsid w:val="00C72951"/>
    <w:rsid w:val="00C750F9"/>
    <w:rsid w:val="00C75556"/>
    <w:rsid w:val="00C76784"/>
    <w:rsid w:val="00C76A5D"/>
    <w:rsid w:val="00C776A8"/>
    <w:rsid w:val="00C8584B"/>
    <w:rsid w:val="00C86B72"/>
    <w:rsid w:val="00C8736C"/>
    <w:rsid w:val="00C918E6"/>
    <w:rsid w:val="00C939E9"/>
    <w:rsid w:val="00C95F8B"/>
    <w:rsid w:val="00C96893"/>
    <w:rsid w:val="00CA2E26"/>
    <w:rsid w:val="00CB1FE5"/>
    <w:rsid w:val="00CB257A"/>
    <w:rsid w:val="00CB63FB"/>
    <w:rsid w:val="00CB6453"/>
    <w:rsid w:val="00CB6D82"/>
    <w:rsid w:val="00CC118E"/>
    <w:rsid w:val="00CC4F74"/>
    <w:rsid w:val="00CD366D"/>
    <w:rsid w:val="00CD70B5"/>
    <w:rsid w:val="00CD785B"/>
    <w:rsid w:val="00CE1C42"/>
    <w:rsid w:val="00CE2205"/>
    <w:rsid w:val="00CE6252"/>
    <w:rsid w:val="00CE640B"/>
    <w:rsid w:val="00CE73E1"/>
    <w:rsid w:val="00CE7F08"/>
    <w:rsid w:val="00CF6081"/>
    <w:rsid w:val="00D04720"/>
    <w:rsid w:val="00D06F9F"/>
    <w:rsid w:val="00D0756C"/>
    <w:rsid w:val="00D07D35"/>
    <w:rsid w:val="00D1077A"/>
    <w:rsid w:val="00D11B6D"/>
    <w:rsid w:val="00D12513"/>
    <w:rsid w:val="00D13C12"/>
    <w:rsid w:val="00D16032"/>
    <w:rsid w:val="00D23C75"/>
    <w:rsid w:val="00D24D73"/>
    <w:rsid w:val="00D255E8"/>
    <w:rsid w:val="00D25F39"/>
    <w:rsid w:val="00D31931"/>
    <w:rsid w:val="00D35EB4"/>
    <w:rsid w:val="00D37E2A"/>
    <w:rsid w:val="00D42B50"/>
    <w:rsid w:val="00D44191"/>
    <w:rsid w:val="00D50107"/>
    <w:rsid w:val="00D510B3"/>
    <w:rsid w:val="00D5633B"/>
    <w:rsid w:val="00D611E5"/>
    <w:rsid w:val="00D62AB9"/>
    <w:rsid w:val="00D62EC7"/>
    <w:rsid w:val="00D64CF9"/>
    <w:rsid w:val="00D65BD2"/>
    <w:rsid w:val="00D661B5"/>
    <w:rsid w:val="00D72792"/>
    <w:rsid w:val="00D820FF"/>
    <w:rsid w:val="00D82BAB"/>
    <w:rsid w:val="00D842ED"/>
    <w:rsid w:val="00D94A06"/>
    <w:rsid w:val="00D96A9C"/>
    <w:rsid w:val="00DA5A4B"/>
    <w:rsid w:val="00DA61EA"/>
    <w:rsid w:val="00DA6889"/>
    <w:rsid w:val="00DA6B7E"/>
    <w:rsid w:val="00DA7553"/>
    <w:rsid w:val="00DB013D"/>
    <w:rsid w:val="00DB1C1E"/>
    <w:rsid w:val="00DB286E"/>
    <w:rsid w:val="00DB3FE7"/>
    <w:rsid w:val="00DB5A6C"/>
    <w:rsid w:val="00DB7310"/>
    <w:rsid w:val="00DC02B6"/>
    <w:rsid w:val="00DC45AF"/>
    <w:rsid w:val="00DC5113"/>
    <w:rsid w:val="00DD6ABC"/>
    <w:rsid w:val="00DE06CA"/>
    <w:rsid w:val="00DE22EF"/>
    <w:rsid w:val="00DE265C"/>
    <w:rsid w:val="00DE33A6"/>
    <w:rsid w:val="00DE3CD3"/>
    <w:rsid w:val="00DF0B33"/>
    <w:rsid w:val="00DF2777"/>
    <w:rsid w:val="00DF39BB"/>
    <w:rsid w:val="00DF42E4"/>
    <w:rsid w:val="00DF53F3"/>
    <w:rsid w:val="00DF56B3"/>
    <w:rsid w:val="00E00E6F"/>
    <w:rsid w:val="00E01345"/>
    <w:rsid w:val="00E03F7E"/>
    <w:rsid w:val="00E07174"/>
    <w:rsid w:val="00E0747D"/>
    <w:rsid w:val="00E1037E"/>
    <w:rsid w:val="00E10ED8"/>
    <w:rsid w:val="00E15A32"/>
    <w:rsid w:val="00E15DEB"/>
    <w:rsid w:val="00E23B16"/>
    <w:rsid w:val="00E30F8F"/>
    <w:rsid w:val="00E3285F"/>
    <w:rsid w:val="00E33611"/>
    <w:rsid w:val="00E3602F"/>
    <w:rsid w:val="00E42247"/>
    <w:rsid w:val="00E50226"/>
    <w:rsid w:val="00E50518"/>
    <w:rsid w:val="00E53829"/>
    <w:rsid w:val="00E61A44"/>
    <w:rsid w:val="00E62E49"/>
    <w:rsid w:val="00E64069"/>
    <w:rsid w:val="00E64E43"/>
    <w:rsid w:val="00E662DE"/>
    <w:rsid w:val="00E721C6"/>
    <w:rsid w:val="00E81051"/>
    <w:rsid w:val="00E8148C"/>
    <w:rsid w:val="00E81D7D"/>
    <w:rsid w:val="00E82E79"/>
    <w:rsid w:val="00E87360"/>
    <w:rsid w:val="00E903B7"/>
    <w:rsid w:val="00E92863"/>
    <w:rsid w:val="00E9330B"/>
    <w:rsid w:val="00E93E4B"/>
    <w:rsid w:val="00E95CD2"/>
    <w:rsid w:val="00E96D11"/>
    <w:rsid w:val="00EA0441"/>
    <w:rsid w:val="00EA1F92"/>
    <w:rsid w:val="00EB15B1"/>
    <w:rsid w:val="00EB2040"/>
    <w:rsid w:val="00EB50DF"/>
    <w:rsid w:val="00EC0497"/>
    <w:rsid w:val="00EC0BE3"/>
    <w:rsid w:val="00ED0436"/>
    <w:rsid w:val="00ED27E3"/>
    <w:rsid w:val="00ED68E2"/>
    <w:rsid w:val="00ED7693"/>
    <w:rsid w:val="00EE0BE9"/>
    <w:rsid w:val="00EE5D56"/>
    <w:rsid w:val="00EE5F8C"/>
    <w:rsid w:val="00EE76AF"/>
    <w:rsid w:val="00EF5E60"/>
    <w:rsid w:val="00F016D0"/>
    <w:rsid w:val="00F03E69"/>
    <w:rsid w:val="00F0462F"/>
    <w:rsid w:val="00F05D87"/>
    <w:rsid w:val="00F073B8"/>
    <w:rsid w:val="00F11EA4"/>
    <w:rsid w:val="00F122A7"/>
    <w:rsid w:val="00F13A18"/>
    <w:rsid w:val="00F20E06"/>
    <w:rsid w:val="00F215E6"/>
    <w:rsid w:val="00F27175"/>
    <w:rsid w:val="00F277C9"/>
    <w:rsid w:val="00F27934"/>
    <w:rsid w:val="00F34353"/>
    <w:rsid w:val="00F36B2B"/>
    <w:rsid w:val="00F37E36"/>
    <w:rsid w:val="00F41A02"/>
    <w:rsid w:val="00F46AA3"/>
    <w:rsid w:val="00F513FE"/>
    <w:rsid w:val="00F51AC7"/>
    <w:rsid w:val="00F51C58"/>
    <w:rsid w:val="00F531CE"/>
    <w:rsid w:val="00F53662"/>
    <w:rsid w:val="00F540E2"/>
    <w:rsid w:val="00F566DA"/>
    <w:rsid w:val="00F6081C"/>
    <w:rsid w:val="00F71EC6"/>
    <w:rsid w:val="00F75B42"/>
    <w:rsid w:val="00F77038"/>
    <w:rsid w:val="00F84998"/>
    <w:rsid w:val="00F84C79"/>
    <w:rsid w:val="00F8570D"/>
    <w:rsid w:val="00F877C6"/>
    <w:rsid w:val="00F93727"/>
    <w:rsid w:val="00F94445"/>
    <w:rsid w:val="00F96C56"/>
    <w:rsid w:val="00FA0FE2"/>
    <w:rsid w:val="00FA3388"/>
    <w:rsid w:val="00FA3A79"/>
    <w:rsid w:val="00FA693B"/>
    <w:rsid w:val="00FB2260"/>
    <w:rsid w:val="00FB56DD"/>
    <w:rsid w:val="00FC3985"/>
    <w:rsid w:val="00FC4ADB"/>
    <w:rsid w:val="00FE1279"/>
    <w:rsid w:val="00FE2D23"/>
    <w:rsid w:val="00FE48FA"/>
    <w:rsid w:val="00FE51F0"/>
    <w:rsid w:val="00FE5869"/>
    <w:rsid w:val="00FE730F"/>
    <w:rsid w:val="00FF5550"/>
    <w:rsid w:val="00FF5615"/>
    <w:rsid w:val="00FF6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174A"/>
    <w:rPr>
      <w:lang w:eastAsia="en-US"/>
    </w:rPr>
  </w:style>
  <w:style w:type="paragraph" w:styleId="1">
    <w:name w:val="heading 1"/>
    <w:basedOn w:val="a0"/>
    <w:next w:val="a0"/>
    <w:link w:val="10"/>
    <w:qFormat/>
    <w:rsid w:val="00123720"/>
    <w:pPr>
      <w:keepNext/>
      <w:spacing w:before="240" w:after="60"/>
      <w:outlineLvl w:val="0"/>
    </w:pPr>
    <w:rPr>
      <w:rFonts w:ascii="Arial" w:hAnsi="Arial"/>
      <w:b/>
      <w:bCs/>
      <w:kern w:val="32"/>
      <w:sz w:val="32"/>
      <w:szCs w:val="32"/>
    </w:rPr>
  </w:style>
  <w:style w:type="paragraph" w:styleId="20">
    <w:name w:val="heading 2"/>
    <w:basedOn w:val="a0"/>
    <w:next w:val="a0"/>
    <w:link w:val="21"/>
    <w:qFormat/>
    <w:rsid w:val="00123720"/>
    <w:pPr>
      <w:keepNext/>
      <w:spacing w:before="240" w:after="60"/>
      <w:outlineLvl w:val="1"/>
    </w:pPr>
    <w:rPr>
      <w:rFonts w:ascii="Arial" w:hAnsi="Arial"/>
      <w:b/>
      <w:bCs/>
      <w:i/>
      <w:iCs/>
      <w:sz w:val="28"/>
      <w:szCs w:val="28"/>
    </w:rPr>
  </w:style>
  <w:style w:type="paragraph" w:styleId="30">
    <w:name w:val="heading 3"/>
    <w:basedOn w:val="a0"/>
    <w:next w:val="a0"/>
    <w:link w:val="31"/>
    <w:qFormat/>
    <w:rsid w:val="00123720"/>
    <w:pPr>
      <w:keepNext/>
      <w:spacing w:before="240" w:after="60"/>
      <w:outlineLvl w:val="2"/>
    </w:pPr>
    <w:rPr>
      <w:rFonts w:ascii="Arial" w:hAnsi="Arial"/>
      <w:b/>
      <w:bCs/>
      <w:sz w:val="26"/>
      <w:szCs w:val="26"/>
    </w:rPr>
  </w:style>
  <w:style w:type="paragraph" w:styleId="4">
    <w:name w:val="heading 4"/>
    <w:basedOn w:val="a0"/>
    <w:next w:val="a0"/>
    <w:link w:val="40"/>
    <w:uiPriority w:val="99"/>
    <w:qFormat/>
    <w:rsid w:val="00123720"/>
    <w:pPr>
      <w:keepNext/>
      <w:spacing w:before="240" w:after="60"/>
      <w:outlineLvl w:val="3"/>
    </w:pPr>
    <w:rPr>
      <w:b/>
      <w:bCs/>
      <w:sz w:val="28"/>
      <w:szCs w:val="28"/>
    </w:rPr>
  </w:style>
  <w:style w:type="paragraph" w:styleId="5">
    <w:name w:val="heading 5"/>
    <w:basedOn w:val="a0"/>
    <w:next w:val="a0"/>
    <w:link w:val="50"/>
    <w:qFormat/>
    <w:rsid w:val="00123720"/>
    <w:pPr>
      <w:spacing w:before="240" w:after="60"/>
      <w:outlineLvl w:val="4"/>
    </w:pPr>
    <w:rPr>
      <w:b/>
      <w:bCs/>
      <w:i/>
      <w:iCs/>
      <w:sz w:val="26"/>
      <w:szCs w:val="26"/>
    </w:rPr>
  </w:style>
  <w:style w:type="paragraph" w:styleId="6">
    <w:name w:val="heading 6"/>
    <w:basedOn w:val="a0"/>
    <w:next w:val="a0"/>
    <w:link w:val="60"/>
    <w:qFormat/>
    <w:rsid w:val="00123720"/>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rsid w:val="00223683"/>
    <w:pPr>
      <w:ind w:firstLine="567"/>
      <w:jc w:val="both"/>
    </w:pPr>
    <w:rPr>
      <w:sz w:val="28"/>
      <w:lang w:eastAsia="ko-KR"/>
    </w:rPr>
  </w:style>
  <w:style w:type="paragraph" w:customStyle="1" w:styleId="12">
    <w:name w:val="Абзац списка1"/>
    <w:basedOn w:val="a0"/>
    <w:rsid w:val="005A5AC6"/>
    <w:pPr>
      <w:ind w:left="720"/>
    </w:pPr>
    <w:rPr>
      <w:rFonts w:eastAsia="Calibri"/>
    </w:rPr>
  </w:style>
  <w:style w:type="paragraph" w:styleId="a4">
    <w:name w:val="Balloon Text"/>
    <w:basedOn w:val="a0"/>
    <w:link w:val="a5"/>
    <w:rsid w:val="00595F55"/>
    <w:rPr>
      <w:rFonts w:ascii="Tahoma" w:hAnsi="Tahoma"/>
      <w:sz w:val="16"/>
      <w:szCs w:val="16"/>
    </w:rPr>
  </w:style>
  <w:style w:type="paragraph" w:styleId="a6">
    <w:name w:val="Body Text"/>
    <w:basedOn w:val="a0"/>
    <w:link w:val="a7"/>
    <w:rsid w:val="002C6DD8"/>
    <w:pPr>
      <w:framePr w:w="4202" w:h="3768" w:hRule="exact" w:hSpace="180" w:wrap="auto" w:vAnchor="text" w:hAnchor="page" w:x="1013" w:y="155"/>
      <w:jc w:val="center"/>
    </w:pPr>
    <w:rPr>
      <w:sz w:val="24"/>
    </w:rPr>
  </w:style>
  <w:style w:type="character" w:styleId="a8">
    <w:name w:val="Hyperlink"/>
    <w:uiPriority w:val="99"/>
    <w:rsid w:val="002C6DD8"/>
    <w:rPr>
      <w:color w:val="0000FF"/>
      <w:u w:val="single"/>
    </w:rPr>
  </w:style>
  <w:style w:type="paragraph" w:customStyle="1" w:styleId="Default">
    <w:name w:val="Default"/>
    <w:rsid w:val="002C6DD8"/>
    <w:pPr>
      <w:autoSpaceDE w:val="0"/>
      <w:autoSpaceDN w:val="0"/>
      <w:adjustRightInd w:val="0"/>
    </w:pPr>
    <w:rPr>
      <w:rFonts w:eastAsia="Calibri"/>
      <w:color w:val="000000"/>
      <w:sz w:val="24"/>
      <w:szCs w:val="24"/>
      <w:lang w:eastAsia="en-US"/>
    </w:rPr>
  </w:style>
  <w:style w:type="paragraph" w:styleId="a9">
    <w:name w:val="Title"/>
    <w:basedOn w:val="a0"/>
    <w:next w:val="a0"/>
    <w:link w:val="aa"/>
    <w:qFormat/>
    <w:rsid w:val="00AB4864"/>
    <w:pPr>
      <w:spacing w:before="120" w:after="120"/>
    </w:pPr>
    <w:rPr>
      <w:b/>
    </w:rPr>
  </w:style>
  <w:style w:type="character" w:customStyle="1" w:styleId="aa">
    <w:name w:val="Название Знак"/>
    <w:link w:val="a9"/>
    <w:rsid w:val="00AB4864"/>
    <w:rPr>
      <w:b/>
      <w:lang w:eastAsia="en-US"/>
    </w:rPr>
  </w:style>
  <w:style w:type="paragraph" w:styleId="ab">
    <w:name w:val="Body Text Indent"/>
    <w:aliases w:val="текст,Основной текст 1,Нумерованный список !!,Надин стиль"/>
    <w:basedOn w:val="a0"/>
    <w:link w:val="ac"/>
    <w:rsid w:val="00AB4864"/>
    <w:pPr>
      <w:spacing w:after="120"/>
      <w:ind w:left="283"/>
    </w:pPr>
  </w:style>
  <w:style w:type="character" w:customStyle="1" w:styleId="ac">
    <w:name w:val="Основной текст с отступом Знак"/>
    <w:aliases w:val="текст Знак,Основной текст 1 Знак,Нумерованный список !! Знак,Надин стиль Знак"/>
    <w:link w:val="ab"/>
    <w:rsid w:val="00AB4864"/>
    <w:rPr>
      <w:lang w:eastAsia="en-US"/>
    </w:rPr>
  </w:style>
  <w:style w:type="paragraph" w:styleId="22">
    <w:name w:val="Body Text Indent 2"/>
    <w:basedOn w:val="a0"/>
    <w:link w:val="23"/>
    <w:rsid w:val="00123720"/>
    <w:pPr>
      <w:spacing w:after="120" w:line="480" w:lineRule="auto"/>
      <w:ind w:left="283"/>
    </w:pPr>
  </w:style>
  <w:style w:type="character" w:customStyle="1" w:styleId="23">
    <w:name w:val="Основной текст с отступом 2 Знак"/>
    <w:link w:val="22"/>
    <w:rsid w:val="00123720"/>
    <w:rPr>
      <w:lang w:eastAsia="en-US"/>
    </w:rPr>
  </w:style>
  <w:style w:type="character" w:customStyle="1" w:styleId="10">
    <w:name w:val="Заголовок 1 Знак"/>
    <w:link w:val="1"/>
    <w:rsid w:val="00123720"/>
    <w:rPr>
      <w:rFonts w:ascii="Arial" w:hAnsi="Arial" w:cs="Arial"/>
      <w:b/>
      <w:bCs/>
      <w:kern w:val="32"/>
      <w:sz w:val="32"/>
      <w:szCs w:val="32"/>
      <w:lang w:eastAsia="en-US"/>
    </w:rPr>
  </w:style>
  <w:style w:type="character" w:customStyle="1" w:styleId="21">
    <w:name w:val="Заголовок 2 Знак"/>
    <w:link w:val="20"/>
    <w:rsid w:val="00123720"/>
    <w:rPr>
      <w:rFonts w:ascii="Arial" w:hAnsi="Arial" w:cs="Arial"/>
      <w:b/>
      <w:bCs/>
      <w:i/>
      <w:iCs/>
      <w:sz w:val="28"/>
      <w:szCs w:val="28"/>
      <w:lang w:eastAsia="en-US"/>
    </w:rPr>
  </w:style>
  <w:style w:type="character" w:customStyle="1" w:styleId="31">
    <w:name w:val="Заголовок 3 Знак"/>
    <w:link w:val="30"/>
    <w:rsid w:val="00123720"/>
    <w:rPr>
      <w:rFonts w:ascii="Arial" w:hAnsi="Arial" w:cs="Arial"/>
      <w:b/>
      <w:bCs/>
      <w:sz w:val="26"/>
      <w:szCs w:val="26"/>
      <w:lang w:eastAsia="en-US"/>
    </w:rPr>
  </w:style>
  <w:style w:type="character" w:customStyle="1" w:styleId="40">
    <w:name w:val="Заголовок 4 Знак"/>
    <w:link w:val="4"/>
    <w:uiPriority w:val="99"/>
    <w:rsid w:val="00123720"/>
    <w:rPr>
      <w:b/>
      <w:bCs/>
      <w:sz w:val="28"/>
      <w:szCs w:val="28"/>
    </w:rPr>
  </w:style>
  <w:style w:type="character" w:customStyle="1" w:styleId="50">
    <w:name w:val="Заголовок 5 Знак"/>
    <w:link w:val="5"/>
    <w:rsid w:val="00123720"/>
    <w:rPr>
      <w:b/>
      <w:bCs/>
      <w:i/>
      <w:iCs/>
      <w:sz w:val="26"/>
      <w:szCs w:val="26"/>
    </w:rPr>
  </w:style>
  <w:style w:type="character" w:customStyle="1" w:styleId="60">
    <w:name w:val="Заголовок 6 Знак"/>
    <w:link w:val="6"/>
    <w:rsid w:val="00123720"/>
    <w:rPr>
      <w:b/>
      <w:bCs/>
      <w:sz w:val="22"/>
      <w:szCs w:val="22"/>
    </w:rPr>
  </w:style>
  <w:style w:type="table" w:styleId="ad">
    <w:name w:val="Table Grid"/>
    <w:basedOn w:val="a2"/>
    <w:uiPriority w:val="39"/>
    <w:rsid w:val="00123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0"/>
    <w:link w:val="af"/>
    <w:rsid w:val="00123720"/>
    <w:pPr>
      <w:tabs>
        <w:tab w:val="center" w:pos="4677"/>
        <w:tab w:val="right" w:pos="9355"/>
      </w:tabs>
    </w:pPr>
  </w:style>
  <w:style w:type="character" w:customStyle="1" w:styleId="af">
    <w:name w:val="Нижний колонтитул Знак"/>
    <w:link w:val="ae"/>
    <w:rsid w:val="00123720"/>
    <w:rPr>
      <w:lang w:eastAsia="en-US"/>
    </w:rPr>
  </w:style>
  <w:style w:type="character" w:styleId="af0">
    <w:name w:val="page number"/>
    <w:basedOn w:val="a1"/>
    <w:rsid w:val="00123720"/>
  </w:style>
  <w:style w:type="character" w:styleId="af1">
    <w:name w:val="annotation reference"/>
    <w:rsid w:val="00123720"/>
    <w:rPr>
      <w:sz w:val="16"/>
      <w:szCs w:val="16"/>
    </w:rPr>
  </w:style>
  <w:style w:type="paragraph" w:styleId="af2">
    <w:name w:val="annotation text"/>
    <w:basedOn w:val="a0"/>
    <w:link w:val="af3"/>
    <w:rsid w:val="00123720"/>
  </w:style>
  <w:style w:type="character" w:customStyle="1" w:styleId="af3">
    <w:name w:val="Текст примечания Знак"/>
    <w:link w:val="af2"/>
    <w:rsid w:val="00123720"/>
    <w:rPr>
      <w:lang w:eastAsia="en-US"/>
    </w:rPr>
  </w:style>
  <w:style w:type="paragraph" w:styleId="af4">
    <w:name w:val="annotation subject"/>
    <w:basedOn w:val="af2"/>
    <w:next w:val="af2"/>
    <w:link w:val="af5"/>
    <w:rsid w:val="00123720"/>
    <w:rPr>
      <w:b/>
      <w:bCs/>
    </w:rPr>
  </w:style>
  <w:style w:type="character" w:customStyle="1" w:styleId="af5">
    <w:name w:val="Тема примечания Знак"/>
    <w:link w:val="af4"/>
    <w:rsid w:val="00123720"/>
    <w:rPr>
      <w:b/>
      <w:bCs/>
      <w:lang w:eastAsia="en-US"/>
    </w:rPr>
  </w:style>
  <w:style w:type="paragraph" w:styleId="af6">
    <w:name w:val="footnote text"/>
    <w:basedOn w:val="a0"/>
    <w:link w:val="af7"/>
    <w:uiPriority w:val="99"/>
    <w:rsid w:val="00123720"/>
  </w:style>
  <w:style w:type="character" w:customStyle="1" w:styleId="af7">
    <w:name w:val="Текст сноски Знак"/>
    <w:link w:val="af6"/>
    <w:uiPriority w:val="99"/>
    <w:rsid w:val="00123720"/>
    <w:rPr>
      <w:lang w:eastAsia="en-US"/>
    </w:rPr>
  </w:style>
  <w:style w:type="character" w:styleId="af8">
    <w:name w:val="footnote reference"/>
    <w:rsid w:val="00123720"/>
    <w:rPr>
      <w:vertAlign w:val="superscript"/>
    </w:rPr>
  </w:style>
  <w:style w:type="paragraph" w:styleId="af9">
    <w:name w:val="Normal (Web)"/>
    <w:basedOn w:val="a0"/>
    <w:uiPriority w:val="99"/>
    <w:rsid w:val="00123720"/>
    <w:pPr>
      <w:spacing w:before="100" w:beforeAutospacing="1" w:after="100" w:afterAutospacing="1"/>
    </w:pPr>
    <w:rPr>
      <w:color w:val="1428C7"/>
      <w:sz w:val="24"/>
      <w:szCs w:val="24"/>
      <w:lang w:eastAsia="ru-RU"/>
    </w:rPr>
  </w:style>
  <w:style w:type="paragraph" w:customStyle="1" w:styleId="CM1">
    <w:name w:val="CM1"/>
    <w:basedOn w:val="a0"/>
    <w:next w:val="a0"/>
    <w:rsid w:val="00123720"/>
    <w:pPr>
      <w:widowControl w:val="0"/>
      <w:autoSpaceDE w:val="0"/>
      <w:autoSpaceDN w:val="0"/>
      <w:adjustRightInd w:val="0"/>
      <w:spacing w:line="323" w:lineRule="atLeast"/>
    </w:pPr>
    <w:rPr>
      <w:sz w:val="24"/>
      <w:szCs w:val="24"/>
      <w:lang w:eastAsia="ru-RU"/>
    </w:rPr>
  </w:style>
  <w:style w:type="character" w:styleId="afa">
    <w:name w:val="Emphasis"/>
    <w:qFormat/>
    <w:rsid w:val="00123720"/>
    <w:rPr>
      <w:i/>
      <w:iCs/>
    </w:rPr>
  </w:style>
  <w:style w:type="paragraph" w:customStyle="1" w:styleId="13">
    <w:name w:val="Знак1 Знак Знак Знак"/>
    <w:basedOn w:val="a0"/>
    <w:rsid w:val="00123720"/>
    <w:pPr>
      <w:tabs>
        <w:tab w:val="num" w:pos="643"/>
      </w:tabs>
      <w:spacing w:after="160" w:line="240" w:lineRule="exact"/>
    </w:pPr>
    <w:rPr>
      <w:rFonts w:ascii="Verdana" w:hAnsi="Verdana" w:cs="Verdana"/>
      <w:lang w:val="en-US"/>
    </w:rPr>
  </w:style>
  <w:style w:type="paragraph" w:customStyle="1" w:styleId="a">
    <w:name w:val="список с точками"/>
    <w:basedOn w:val="a0"/>
    <w:rsid w:val="00123720"/>
    <w:pPr>
      <w:numPr>
        <w:numId w:val="1"/>
      </w:numPr>
      <w:spacing w:line="312" w:lineRule="auto"/>
      <w:jc w:val="both"/>
    </w:pPr>
    <w:rPr>
      <w:sz w:val="24"/>
      <w:szCs w:val="24"/>
      <w:lang w:eastAsia="ru-RU"/>
    </w:rPr>
  </w:style>
  <w:style w:type="paragraph" w:styleId="24">
    <w:name w:val="Body Text 2"/>
    <w:basedOn w:val="a0"/>
    <w:link w:val="25"/>
    <w:rsid w:val="00123720"/>
    <w:pPr>
      <w:spacing w:after="120" w:line="480" w:lineRule="auto"/>
    </w:pPr>
  </w:style>
  <w:style w:type="character" w:customStyle="1" w:styleId="25">
    <w:name w:val="Основной текст 2 Знак"/>
    <w:link w:val="24"/>
    <w:rsid w:val="00123720"/>
    <w:rPr>
      <w:lang w:eastAsia="en-US"/>
    </w:rPr>
  </w:style>
  <w:style w:type="paragraph" w:customStyle="1" w:styleId="BodyText21">
    <w:name w:val="Body Text 21"/>
    <w:basedOn w:val="a0"/>
    <w:rsid w:val="00123720"/>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lang w:eastAsia="ru-RU"/>
    </w:rPr>
  </w:style>
  <w:style w:type="paragraph" w:styleId="2">
    <w:name w:val="List Bullet 2"/>
    <w:basedOn w:val="a0"/>
    <w:rsid w:val="00123720"/>
    <w:pPr>
      <w:widowControl w:val="0"/>
      <w:numPr>
        <w:numId w:val="2"/>
      </w:numPr>
      <w:jc w:val="both"/>
    </w:pPr>
    <w:rPr>
      <w:sz w:val="24"/>
      <w:szCs w:val="24"/>
      <w:lang w:eastAsia="ru-RU"/>
    </w:rPr>
  </w:style>
  <w:style w:type="paragraph" w:customStyle="1" w:styleId="14">
    <w:name w:val="Знак1"/>
    <w:basedOn w:val="a0"/>
    <w:rsid w:val="00123720"/>
    <w:pPr>
      <w:tabs>
        <w:tab w:val="num" w:pos="643"/>
      </w:tabs>
      <w:spacing w:after="160" w:line="240" w:lineRule="exact"/>
    </w:pPr>
    <w:rPr>
      <w:rFonts w:ascii="Verdana" w:hAnsi="Verdana" w:cs="Verdana"/>
      <w:lang w:val="en-US"/>
    </w:rPr>
  </w:style>
  <w:style w:type="paragraph" w:styleId="afb">
    <w:name w:val="header"/>
    <w:basedOn w:val="a0"/>
    <w:link w:val="afc"/>
    <w:uiPriority w:val="99"/>
    <w:rsid w:val="00123720"/>
    <w:pPr>
      <w:tabs>
        <w:tab w:val="center" w:pos="4677"/>
        <w:tab w:val="right" w:pos="9355"/>
      </w:tabs>
    </w:pPr>
    <w:rPr>
      <w:sz w:val="24"/>
      <w:szCs w:val="24"/>
    </w:rPr>
  </w:style>
  <w:style w:type="character" w:customStyle="1" w:styleId="afc">
    <w:name w:val="Верхний колонтитул Знак"/>
    <w:link w:val="afb"/>
    <w:uiPriority w:val="99"/>
    <w:rsid w:val="00123720"/>
    <w:rPr>
      <w:sz w:val="24"/>
      <w:szCs w:val="24"/>
    </w:rPr>
  </w:style>
  <w:style w:type="paragraph" w:customStyle="1" w:styleId="afd">
    <w:name w:val="Для таблиц"/>
    <w:basedOn w:val="a0"/>
    <w:rsid w:val="00123720"/>
    <w:rPr>
      <w:sz w:val="24"/>
      <w:szCs w:val="24"/>
      <w:lang w:eastAsia="ru-RU"/>
    </w:rPr>
  </w:style>
  <w:style w:type="paragraph" w:customStyle="1" w:styleId="26">
    <w:name w:val="заголовок 2"/>
    <w:basedOn w:val="a0"/>
    <w:next w:val="a0"/>
    <w:rsid w:val="00123720"/>
    <w:pPr>
      <w:keepNext/>
      <w:outlineLvl w:val="1"/>
    </w:pPr>
    <w:rPr>
      <w:rFonts w:cs="Arial"/>
      <w:sz w:val="24"/>
      <w:szCs w:val="28"/>
      <w:lang w:eastAsia="ru-RU"/>
    </w:rPr>
  </w:style>
  <w:style w:type="paragraph" w:styleId="3">
    <w:name w:val="List Bullet 3"/>
    <w:basedOn w:val="a0"/>
    <w:rsid w:val="00123720"/>
    <w:pPr>
      <w:numPr>
        <w:numId w:val="3"/>
      </w:numPr>
    </w:pPr>
    <w:rPr>
      <w:rFonts w:ascii="Arial" w:hAnsi="Arial" w:cs="Arial"/>
      <w:sz w:val="24"/>
      <w:szCs w:val="28"/>
      <w:lang w:eastAsia="ru-RU"/>
    </w:rPr>
  </w:style>
  <w:style w:type="paragraph" w:customStyle="1" w:styleId="fortables12">
    <w:name w:val="for_tables_12"/>
    <w:basedOn w:val="a0"/>
    <w:rsid w:val="00123720"/>
    <w:pPr>
      <w:spacing w:line="320" w:lineRule="exact"/>
    </w:pPr>
    <w:rPr>
      <w:sz w:val="24"/>
      <w:szCs w:val="24"/>
      <w:lang w:eastAsia="ru-RU"/>
    </w:rPr>
  </w:style>
  <w:style w:type="paragraph" w:customStyle="1" w:styleId="rvps3">
    <w:name w:val="rvps3"/>
    <w:basedOn w:val="a0"/>
    <w:rsid w:val="00123720"/>
    <w:pPr>
      <w:spacing w:before="100" w:beforeAutospacing="1" w:after="100" w:afterAutospacing="1"/>
    </w:pPr>
    <w:rPr>
      <w:color w:val="000000"/>
      <w:sz w:val="24"/>
      <w:szCs w:val="24"/>
      <w:lang w:eastAsia="ru-RU"/>
    </w:rPr>
  </w:style>
  <w:style w:type="character" w:customStyle="1" w:styleId="rvts7">
    <w:name w:val="rvts7"/>
    <w:basedOn w:val="a1"/>
    <w:rsid w:val="00123720"/>
  </w:style>
  <w:style w:type="paragraph" w:styleId="afe">
    <w:name w:val="Plain Text"/>
    <w:basedOn w:val="a0"/>
    <w:link w:val="aff"/>
    <w:rsid w:val="00123720"/>
    <w:rPr>
      <w:rFonts w:ascii="Courier New" w:hAnsi="Courier New"/>
    </w:rPr>
  </w:style>
  <w:style w:type="character" w:customStyle="1" w:styleId="aff">
    <w:name w:val="Текст Знак"/>
    <w:link w:val="afe"/>
    <w:rsid w:val="00123720"/>
    <w:rPr>
      <w:rFonts w:ascii="Courier New" w:hAnsi="Courier New"/>
    </w:rPr>
  </w:style>
  <w:style w:type="paragraph" w:customStyle="1" w:styleId="ReportHead">
    <w:name w:val="Report_Head"/>
    <w:basedOn w:val="a0"/>
    <w:link w:val="ReportHead0"/>
    <w:qFormat/>
    <w:rsid w:val="00123720"/>
    <w:pPr>
      <w:jc w:val="center"/>
    </w:pPr>
    <w:rPr>
      <w:sz w:val="28"/>
      <w:szCs w:val="24"/>
    </w:rPr>
  </w:style>
  <w:style w:type="paragraph" w:styleId="aff0">
    <w:name w:val="Subtitle"/>
    <w:basedOn w:val="a0"/>
    <w:link w:val="aff1"/>
    <w:qFormat/>
    <w:rsid w:val="00123720"/>
    <w:pPr>
      <w:jc w:val="center"/>
    </w:pPr>
    <w:rPr>
      <w:sz w:val="28"/>
      <w:szCs w:val="24"/>
    </w:rPr>
  </w:style>
  <w:style w:type="character" w:customStyle="1" w:styleId="aff1">
    <w:name w:val="Подзаголовок Знак"/>
    <w:link w:val="aff0"/>
    <w:rsid w:val="00123720"/>
    <w:rPr>
      <w:sz w:val="28"/>
      <w:szCs w:val="24"/>
    </w:rPr>
  </w:style>
  <w:style w:type="paragraph" w:customStyle="1" w:styleId="aff2">
    <w:name w:val="Знак Знак Знак"/>
    <w:basedOn w:val="a0"/>
    <w:rsid w:val="00123720"/>
    <w:pPr>
      <w:spacing w:after="160" w:line="240" w:lineRule="exact"/>
    </w:pPr>
    <w:rPr>
      <w:rFonts w:ascii="Verdana" w:hAnsi="Verdana"/>
      <w:sz w:val="24"/>
      <w:szCs w:val="24"/>
      <w:lang w:val="en-US"/>
    </w:rPr>
  </w:style>
  <w:style w:type="paragraph" w:customStyle="1" w:styleId="ConsPlusNormal">
    <w:name w:val="ConsPlusNormal"/>
    <w:rsid w:val="00123720"/>
    <w:pPr>
      <w:widowControl w:val="0"/>
      <w:autoSpaceDE w:val="0"/>
      <w:autoSpaceDN w:val="0"/>
      <w:adjustRightInd w:val="0"/>
    </w:pPr>
    <w:rPr>
      <w:rFonts w:ascii="Arial" w:hAnsi="Arial" w:cs="Arial"/>
    </w:rPr>
  </w:style>
  <w:style w:type="character" w:styleId="aff3">
    <w:name w:val="Strong"/>
    <w:qFormat/>
    <w:rsid w:val="00123720"/>
    <w:rPr>
      <w:b/>
      <w:bCs/>
    </w:rPr>
  </w:style>
  <w:style w:type="paragraph" w:customStyle="1" w:styleId="aff4">
    <w:name w:val="Обычный без отступа"/>
    <w:basedOn w:val="a0"/>
    <w:rsid w:val="00123720"/>
    <w:pPr>
      <w:spacing w:line="360" w:lineRule="auto"/>
      <w:jc w:val="both"/>
    </w:pPr>
    <w:rPr>
      <w:sz w:val="28"/>
      <w:szCs w:val="24"/>
    </w:rPr>
  </w:style>
  <w:style w:type="numbering" w:customStyle="1" w:styleId="WW8Num231">
    <w:name w:val="WW8Num231"/>
    <w:rsid w:val="00123720"/>
    <w:pPr>
      <w:numPr>
        <w:numId w:val="4"/>
      </w:numPr>
    </w:pPr>
  </w:style>
  <w:style w:type="character" w:customStyle="1" w:styleId="gray">
    <w:name w:val="gray"/>
    <w:basedOn w:val="a1"/>
    <w:rsid w:val="00D44191"/>
  </w:style>
  <w:style w:type="character" w:customStyle="1" w:styleId="a5">
    <w:name w:val="Текст выноски Знак"/>
    <w:link w:val="a4"/>
    <w:rsid w:val="00E15A32"/>
    <w:rPr>
      <w:rFonts w:ascii="Tahoma" w:hAnsi="Tahoma" w:cs="Tahoma"/>
      <w:sz w:val="16"/>
      <w:szCs w:val="16"/>
      <w:lang w:eastAsia="en-US"/>
    </w:rPr>
  </w:style>
  <w:style w:type="paragraph" w:customStyle="1" w:styleId="justify2">
    <w:name w:val="justify2"/>
    <w:basedOn w:val="a0"/>
    <w:rsid w:val="00E15A32"/>
    <w:pPr>
      <w:spacing w:before="100" w:beforeAutospacing="1" w:after="100" w:afterAutospacing="1"/>
    </w:pPr>
    <w:rPr>
      <w:sz w:val="24"/>
      <w:szCs w:val="24"/>
      <w:lang w:eastAsia="ru-RU"/>
    </w:rPr>
  </w:style>
  <w:style w:type="character" w:customStyle="1" w:styleId="27">
    <w:name w:val="Основной текст (2)"/>
    <w:rsid w:val="00E15A3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2">
    <w:name w:val="Основной текст (3)_"/>
    <w:link w:val="33"/>
    <w:rsid w:val="00E15A32"/>
    <w:rPr>
      <w:sz w:val="23"/>
      <w:szCs w:val="23"/>
      <w:shd w:val="clear" w:color="auto" w:fill="FFFFFF"/>
    </w:rPr>
  </w:style>
  <w:style w:type="character" w:customStyle="1" w:styleId="41">
    <w:name w:val="Основной текст (4)_"/>
    <w:link w:val="42"/>
    <w:rsid w:val="00E15A32"/>
    <w:rPr>
      <w:sz w:val="23"/>
      <w:szCs w:val="23"/>
      <w:shd w:val="clear" w:color="auto" w:fill="FFFFFF"/>
    </w:rPr>
  </w:style>
  <w:style w:type="character" w:customStyle="1" w:styleId="28">
    <w:name w:val="Оглавление (2)_"/>
    <w:link w:val="29"/>
    <w:rsid w:val="00E15A32"/>
    <w:rPr>
      <w:sz w:val="23"/>
      <w:szCs w:val="23"/>
      <w:shd w:val="clear" w:color="auto" w:fill="FFFFFF"/>
    </w:rPr>
  </w:style>
  <w:style w:type="paragraph" w:customStyle="1" w:styleId="33">
    <w:name w:val="Основной текст (3)"/>
    <w:basedOn w:val="a0"/>
    <w:link w:val="32"/>
    <w:rsid w:val="00E15A32"/>
    <w:pPr>
      <w:shd w:val="clear" w:color="auto" w:fill="FFFFFF"/>
      <w:spacing w:before="360" w:after="540" w:line="274" w:lineRule="exact"/>
      <w:ind w:hanging="1700"/>
    </w:pPr>
    <w:rPr>
      <w:sz w:val="23"/>
      <w:szCs w:val="23"/>
    </w:rPr>
  </w:style>
  <w:style w:type="paragraph" w:customStyle="1" w:styleId="42">
    <w:name w:val="Основной текст (4)"/>
    <w:basedOn w:val="a0"/>
    <w:link w:val="41"/>
    <w:rsid w:val="00E15A32"/>
    <w:pPr>
      <w:shd w:val="clear" w:color="auto" w:fill="FFFFFF"/>
      <w:spacing w:line="274" w:lineRule="exact"/>
    </w:pPr>
    <w:rPr>
      <w:sz w:val="23"/>
      <w:szCs w:val="23"/>
    </w:rPr>
  </w:style>
  <w:style w:type="paragraph" w:customStyle="1" w:styleId="29">
    <w:name w:val="Оглавление (2)"/>
    <w:basedOn w:val="a0"/>
    <w:link w:val="28"/>
    <w:rsid w:val="00E15A32"/>
    <w:pPr>
      <w:shd w:val="clear" w:color="auto" w:fill="FFFFFF"/>
      <w:spacing w:before="780" w:line="552" w:lineRule="exact"/>
    </w:pPr>
    <w:rPr>
      <w:sz w:val="23"/>
      <w:szCs w:val="23"/>
    </w:rPr>
  </w:style>
  <w:style w:type="character" w:customStyle="1" w:styleId="a7">
    <w:name w:val="Основной текст Знак"/>
    <w:link w:val="a6"/>
    <w:rsid w:val="00A66BF8"/>
    <w:rPr>
      <w:sz w:val="24"/>
    </w:rPr>
  </w:style>
  <w:style w:type="character" w:customStyle="1" w:styleId="aff5">
    <w:name w:val="Основной текст_"/>
    <w:link w:val="2a"/>
    <w:rsid w:val="007606A1"/>
    <w:rPr>
      <w:sz w:val="28"/>
      <w:szCs w:val="28"/>
      <w:shd w:val="clear" w:color="auto" w:fill="FFFFFF"/>
    </w:rPr>
  </w:style>
  <w:style w:type="paragraph" w:customStyle="1" w:styleId="2a">
    <w:name w:val="Основной текст2"/>
    <w:basedOn w:val="a0"/>
    <w:link w:val="aff5"/>
    <w:rsid w:val="007606A1"/>
    <w:pPr>
      <w:shd w:val="clear" w:color="auto" w:fill="FFFFFF"/>
      <w:spacing w:line="0" w:lineRule="atLeast"/>
    </w:pPr>
    <w:rPr>
      <w:sz w:val="28"/>
      <w:szCs w:val="28"/>
    </w:rPr>
  </w:style>
  <w:style w:type="paragraph" w:customStyle="1" w:styleId="ReportMain">
    <w:name w:val="Report_Main"/>
    <w:basedOn w:val="a0"/>
    <w:link w:val="ReportMain0"/>
    <w:rsid w:val="007606A1"/>
    <w:rPr>
      <w:sz w:val="24"/>
      <w:szCs w:val="24"/>
      <w:lang w:eastAsia="ru-RU"/>
    </w:rPr>
  </w:style>
  <w:style w:type="paragraph" w:styleId="34">
    <w:name w:val="Body Text Indent 3"/>
    <w:basedOn w:val="a0"/>
    <w:link w:val="35"/>
    <w:rsid w:val="007606A1"/>
    <w:pPr>
      <w:spacing w:after="120"/>
      <w:ind w:left="283"/>
    </w:pPr>
    <w:rPr>
      <w:sz w:val="16"/>
      <w:szCs w:val="16"/>
    </w:rPr>
  </w:style>
  <w:style w:type="character" w:customStyle="1" w:styleId="35">
    <w:name w:val="Основной текст с отступом 3 Знак"/>
    <w:link w:val="34"/>
    <w:rsid w:val="007606A1"/>
    <w:rPr>
      <w:sz w:val="16"/>
      <w:szCs w:val="16"/>
      <w:lang w:eastAsia="en-US"/>
    </w:rPr>
  </w:style>
  <w:style w:type="paragraph" w:styleId="aff6">
    <w:name w:val="caption"/>
    <w:basedOn w:val="a0"/>
    <w:next w:val="a0"/>
    <w:qFormat/>
    <w:rsid w:val="007606A1"/>
    <w:pPr>
      <w:jc w:val="center"/>
    </w:pPr>
    <w:rPr>
      <w:b/>
      <w:bCs/>
      <w:sz w:val="24"/>
      <w:szCs w:val="24"/>
      <w:lang w:eastAsia="ru-RU"/>
    </w:rPr>
  </w:style>
  <w:style w:type="paragraph" w:styleId="aff7">
    <w:name w:val="endnote text"/>
    <w:basedOn w:val="a0"/>
    <w:link w:val="aff8"/>
    <w:rsid w:val="0019254E"/>
  </w:style>
  <w:style w:type="character" w:customStyle="1" w:styleId="aff8">
    <w:name w:val="Текст концевой сноски Знак"/>
    <w:link w:val="aff7"/>
    <w:rsid w:val="0019254E"/>
    <w:rPr>
      <w:lang w:eastAsia="en-US"/>
    </w:rPr>
  </w:style>
  <w:style w:type="character" w:styleId="aff9">
    <w:name w:val="endnote reference"/>
    <w:rsid w:val="0019254E"/>
    <w:rPr>
      <w:vertAlign w:val="superscript"/>
    </w:rPr>
  </w:style>
  <w:style w:type="character" w:customStyle="1" w:styleId="36">
    <w:name w:val="Основной текст3"/>
    <w:rsid w:val="00B74B91"/>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51">
    <w:name w:val="Основной текст5"/>
    <w:basedOn w:val="a0"/>
    <w:rsid w:val="00B74B91"/>
    <w:pPr>
      <w:widowControl w:val="0"/>
      <w:shd w:val="clear" w:color="auto" w:fill="FFFFFF"/>
      <w:spacing w:line="240" w:lineRule="atLeast"/>
    </w:pPr>
    <w:rPr>
      <w:rFonts w:eastAsia="Calibri"/>
      <w:sz w:val="28"/>
      <w:szCs w:val="28"/>
    </w:rPr>
  </w:style>
  <w:style w:type="paragraph" w:styleId="affa">
    <w:name w:val="List Paragraph"/>
    <w:basedOn w:val="a0"/>
    <w:qFormat/>
    <w:rsid w:val="007806B0"/>
    <w:pPr>
      <w:spacing w:after="200" w:line="276" w:lineRule="auto"/>
      <w:ind w:left="720"/>
      <w:contextualSpacing/>
    </w:pPr>
    <w:rPr>
      <w:rFonts w:ascii="Calibri" w:eastAsia="Calibri" w:hAnsi="Calibri"/>
      <w:sz w:val="22"/>
      <w:szCs w:val="22"/>
    </w:rPr>
  </w:style>
  <w:style w:type="paragraph" w:styleId="affb">
    <w:name w:val="No Spacing"/>
    <w:uiPriority w:val="99"/>
    <w:qFormat/>
    <w:rsid w:val="00473B00"/>
    <w:rPr>
      <w:lang w:eastAsia="en-US"/>
    </w:rPr>
  </w:style>
  <w:style w:type="character" w:customStyle="1" w:styleId="affc">
    <w:name w:val="Основной текст + Полужирный"/>
    <w:rsid w:val="00DB013D"/>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43">
    <w:name w:val="Подпись к таблице (4)_"/>
    <w:link w:val="44"/>
    <w:rsid w:val="00DB013D"/>
    <w:rPr>
      <w:sz w:val="22"/>
      <w:szCs w:val="22"/>
      <w:shd w:val="clear" w:color="auto" w:fill="FFFFFF"/>
    </w:rPr>
  </w:style>
  <w:style w:type="character" w:customStyle="1" w:styleId="affd">
    <w:name w:val="Подпись к таблице + Не полужирный;Курсив"/>
    <w:rsid w:val="00DB013D"/>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ffe">
    <w:name w:val="Подпись к таблице"/>
    <w:rsid w:val="00DB013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61">
    <w:name w:val="Основной текст6"/>
    <w:basedOn w:val="a0"/>
    <w:rsid w:val="00DB013D"/>
    <w:pPr>
      <w:widowControl w:val="0"/>
      <w:shd w:val="clear" w:color="auto" w:fill="FFFFFF"/>
      <w:spacing w:line="0" w:lineRule="atLeast"/>
      <w:ind w:hanging="1800"/>
      <w:jc w:val="both"/>
    </w:pPr>
    <w:rPr>
      <w:sz w:val="22"/>
      <w:szCs w:val="22"/>
      <w:lang w:eastAsia="ru-RU" w:bidi="ru-RU"/>
    </w:rPr>
  </w:style>
  <w:style w:type="paragraph" w:customStyle="1" w:styleId="44">
    <w:name w:val="Подпись к таблице (4)"/>
    <w:basedOn w:val="a0"/>
    <w:link w:val="43"/>
    <w:rsid w:val="00DB013D"/>
    <w:pPr>
      <w:widowControl w:val="0"/>
      <w:shd w:val="clear" w:color="auto" w:fill="FFFFFF"/>
      <w:spacing w:line="0" w:lineRule="atLeast"/>
    </w:pPr>
    <w:rPr>
      <w:sz w:val="22"/>
      <w:szCs w:val="22"/>
    </w:rPr>
  </w:style>
  <w:style w:type="character" w:customStyle="1" w:styleId="2b">
    <w:name w:val="Основной текст (2)_"/>
    <w:rsid w:val="00872C73"/>
    <w:rPr>
      <w:rFonts w:ascii="Times New Roman" w:eastAsia="Times New Roman" w:hAnsi="Times New Roman" w:cs="Times New Roman"/>
      <w:b/>
      <w:bCs/>
      <w:sz w:val="22"/>
      <w:szCs w:val="22"/>
      <w:shd w:val="clear" w:color="auto" w:fill="FFFFFF"/>
    </w:rPr>
  </w:style>
  <w:style w:type="character" w:customStyle="1" w:styleId="afff">
    <w:name w:val="Основной текст + Курсив"/>
    <w:rsid w:val="00872C73"/>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fff0">
    <w:name w:val="Основной текст + Полужирный;Курсив"/>
    <w:rsid w:val="00872C73"/>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52">
    <w:name w:val="Основной текст (5)"/>
    <w:rsid w:val="00872C7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3">
    <w:name w:val="Подпись к таблице (5)"/>
    <w:rsid w:val="00872C73"/>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45">
    <w:name w:val="Заголовок №4"/>
    <w:rsid w:val="00872C7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4">
    <w:name w:val="Основной текст (5) + Полужирный;Не курсив"/>
    <w:rsid w:val="00872C7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6">
    <w:name w:val="Заголовок №4_"/>
    <w:rsid w:val="00BA2C4D"/>
    <w:rPr>
      <w:rFonts w:ascii="Times New Roman" w:eastAsia="Times New Roman" w:hAnsi="Times New Roman" w:cs="Times New Roman"/>
      <w:b/>
      <w:bCs/>
      <w:sz w:val="22"/>
      <w:szCs w:val="22"/>
      <w:shd w:val="clear" w:color="auto" w:fill="FFFFFF"/>
    </w:rPr>
  </w:style>
  <w:style w:type="character" w:customStyle="1" w:styleId="2c">
    <w:name w:val="Подпись к таблице (2)_"/>
    <w:link w:val="2d"/>
    <w:rsid w:val="00BA2C4D"/>
    <w:rPr>
      <w:i/>
      <w:iCs/>
      <w:sz w:val="22"/>
      <w:szCs w:val="22"/>
      <w:shd w:val="clear" w:color="auto" w:fill="FFFFFF"/>
    </w:rPr>
  </w:style>
  <w:style w:type="character" w:customStyle="1" w:styleId="15pt">
    <w:name w:val="Основной текст + 15 pt"/>
    <w:rsid w:val="00BA2C4D"/>
    <w:rPr>
      <w:rFonts w:ascii="Times New Roman" w:eastAsia="Times New Roman" w:hAnsi="Times New Roman" w:cs="Times New Roman"/>
      <w:color w:val="000000"/>
      <w:spacing w:val="0"/>
      <w:w w:val="100"/>
      <w:position w:val="0"/>
      <w:sz w:val="30"/>
      <w:szCs w:val="30"/>
      <w:shd w:val="clear" w:color="auto" w:fill="FFFFFF"/>
      <w:lang w:val="ru-RU" w:eastAsia="ru-RU" w:bidi="ru-RU"/>
    </w:rPr>
  </w:style>
  <w:style w:type="paragraph" w:customStyle="1" w:styleId="2d">
    <w:name w:val="Подпись к таблице (2)"/>
    <w:basedOn w:val="a0"/>
    <w:link w:val="2c"/>
    <w:rsid w:val="00BA2C4D"/>
    <w:pPr>
      <w:widowControl w:val="0"/>
      <w:shd w:val="clear" w:color="auto" w:fill="FFFFFF"/>
      <w:spacing w:line="317" w:lineRule="exact"/>
    </w:pPr>
    <w:rPr>
      <w:i/>
      <w:iCs/>
      <w:sz w:val="22"/>
      <w:szCs w:val="22"/>
    </w:rPr>
  </w:style>
  <w:style w:type="character" w:customStyle="1" w:styleId="ReportHead0">
    <w:name w:val="Report_Head Знак"/>
    <w:link w:val="ReportHead"/>
    <w:rsid w:val="00EE0BE9"/>
    <w:rPr>
      <w:sz w:val="28"/>
      <w:szCs w:val="24"/>
    </w:rPr>
  </w:style>
  <w:style w:type="character" w:styleId="afff1">
    <w:name w:val="Placeholder Text"/>
    <w:basedOn w:val="a1"/>
    <w:uiPriority w:val="99"/>
    <w:semiHidden/>
    <w:rsid w:val="00D24D73"/>
    <w:rPr>
      <w:color w:val="808080"/>
    </w:rPr>
  </w:style>
  <w:style w:type="paragraph" w:customStyle="1" w:styleId="afff2">
    <w:name w:val="a"/>
    <w:basedOn w:val="a0"/>
    <w:rsid w:val="003F0FC6"/>
    <w:pPr>
      <w:overflowPunct w:val="0"/>
      <w:autoSpaceDE w:val="0"/>
      <w:autoSpaceDN w:val="0"/>
      <w:spacing w:before="100" w:beforeAutospacing="1" w:after="100" w:afterAutospacing="1"/>
      <w:ind w:firstLine="426"/>
      <w:jc w:val="both"/>
    </w:pPr>
    <w:rPr>
      <w:sz w:val="28"/>
      <w:szCs w:val="28"/>
      <w:lang w:eastAsia="ru-RU"/>
    </w:rPr>
  </w:style>
  <w:style w:type="paragraph" w:customStyle="1" w:styleId="leftmargin">
    <w:name w:val="left_margin"/>
    <w:basedOn w:val="a0"/>
    <w:rsid w:val="00F877C6"/>
    <w:pPr>
      <w:spacing w:before="100" w:beforeAutospacing="1" w:after="100" w:afterAutospacing="1"/>
    </w:pPr>
    <w:rPr>
      <w:sz w:val="24"/>
      <w:szCs w:val="24"/>
      <w:lang w:eastAsia="ru-RU"/>
    </w:rPr>
  </w:style>
  <w:style w:type="character" w:customStyle="1" w:styleId="ReportMain0">
    <w:name w:val="Report_Main Знак"/>
    <w:link w:val="ReportMain"/>
    <w:locked/>
    <w:rsid w:val="002865F4"/>
    <w:rPr>
      <w:sz w:val="24"/>
      <w:szCs w:val="24"/>
    </w:rPr>
  </w:style>
  <w:style w:type="paragraph" w:customStyle="1" w:styleId="47">
    <w:name w:val="Основной текст4"/>
    <w:basedOn w:val="a0"/>
    <w:rsid w:val="002865F4"/>
    <w:pPr>
      <w:widowControl w:val="0"/>
      <w:shd w:val="clear" w:color="auto" w:fill="FFFFFF"/>
      <w:spacing w:before="720" w:after="60" w:line="0" w:lineRule="atLeast"/>
      <w:ind w:firstLine="709"/>
      <w:jc w:val="both"/>
    </w:pPr>
    <w:rPr>
      <w:spacing w:val="1"/>
      <w:lang w:eastAsia="ru-RU"/>
    </w:rPr>
  </w:style>
  <w:style w:type="character" w:customStyle="1" w:styleId="211pt">
    <w:name w:val="Основной текст (2) + 11 pt"/>
    <w:rsid w:val="007F637A"/>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46729057">
      <w:bodyDiv w:val="1"/>
      <w:marLeft w:val="0"/>
      <w:marRight w:val="0"/>
      <w:marTop w:val="0"/>
      <w:marBottom w:val="0"/>
      <w:divBdr>
        <w:top w:val="none" w:sz="0" w:space="0" w:color="auto"/>
        <w:left w:val="none" w:sz="0" w:space="0" w:color="auto"/>
        <w:bottom w:val="none" w:sz="0" w:space="0" w:color="auto"/>
        <w:right w:val="none" w:sz="0" w:space="0" w:color="auto"/>
      </w:divBdr>
    </w:div>
    <w:div w:id="54932684">
      <w:bodyDiv w:val="1"/>
      <w:marLeft w:val="0"/>
      <w:marRight w:val="0"/>
      <w:marTop w:val="0"/>
      <w:marBottom w:val="0"/>
      <w:divBdr>
        <w:top w:val="none" w:sz="0" w:space="0" w:color="auto"/>
        <w:left w:val="none" w:sz="0" w:space="0" w:color="auto"/>
        <w:bottom w:val="none" w:sz="0" w:space="0" w:color="auto"/>
        <w:right w:val="none" w:sz="0" w:space="0" w:color="auto"/>
      </w:divBdr>
      <w:divsChild>
        <w:div w:id="1141732578">
          <w:marLeft w:val="0"/>
          <w:marRight w:val="0"/>
          <w:marTop w:val="0"/>
          <w:marBottom w:val="0"/>
          <w:divBdr>
            <w:top w:val="none" w:sz="0" w:space="0" w:color="auto"/>
            <w:left w:val="none" w:sz="0" w:space="0" w:color="auto"/>
            <w:bottom w:val="none" w:sz="0" w:space="0" w:color="auto"/>
            <w:right w:val="none" w:sz="0" w:space="0" w:color="auto"/>
          </w:divBdr>
        </w:div>
      </w:divsChild>
    </w:div>
    <w:div w:id="292753269">
      <w:bodyDiv w:val="1"/>
      <w:marLeft w:val="0"/>
      <w:marRight w:val="0"/>
      <w:marTop w:val="0"/>
      <w:marBottom w:val="0"/>
      <w:divBdr>
        <w:top w:val="none" w:sz="0" w:space="0" w:color="auto"/>
        <w:left w:val="none" w:sz="0" w:space="0" w:color="auto"/>
        <w:bottom w:val="none" w:sz="0" w:space="0" w:color="auto"/>
        <w:right w:val="none" w:sz="0" w:space="0" w:color="auto"/>
      </w:divBdr>
    </w:div>
    <w:div w:id="410197646">
      <w:bodyDiv w:val="1"/>
      <w:marLeft w:val="0"/>
      <w:marRight w:val="0"/>
      <w:marTop w:val="0"/>
      <w:marBottom w:val="0"/>
      <w:divBdr>
        <w:top w:val="none" w:sz="0" w:space="0" w:color="auto"/>
        <w:left w:val="none" w:sz="0" w:space="0" w:color="auto"/>
        <w:bottom w:val="none" w:sz="0" w:space="0" w:color="auto"/>
        <w:right w:val="none" w:sz="0" w:space="0" w:color="auto"/>
      </w:divBdr>
      <w:divsChild>
        <w:div w:id="188956205">
          <w:marLeft w:val="0"/>
          <w:marRight w:val="0"/>
          <w:marTop w:val="0"/>
          <w:marBottom w:val="0"/>
          <w:divBdr>
            <w:top w:val="none" w:sz="0" w:space="0" w:color="auto"/>
            <w:left w:val="none" w:sz="0" w:space="0" w:color="auto"/>
            <w:bottom w:val="none" w:sz="0" w:space="0" w:color="auto"/>
            <w:right w:val="none" w:sz="0" w:space="0" w:color="auto"/>
          </w:divBdr>
        </w:div>
      </w:divsChild>
    </w:div>
    <w:div w:id="773132489">
      <w:bodyDiv w:val="1"/>
      <w:marLeft w:val="0"/>
      <w:marRight w:val="0"/>
      <w:marTop w:val="0"/>
      <w:marBottom w:val="0"/>
      <w:divBdr>
        <w:top w:val="none" w:sz="0" w:space="0" w:color="auto"/>
        <w:left w:val="none" w:sz="0" w:space="0" w:color="auto"/>
        <w:bottom w:val="none" w:sz="0" w:space="0" w:color="auto"/>
        <w:right w:val="none" w:sz="0" w:space="0" w:color="auto"/>
      </w:divBdr>
      <w:divsChild>
        <w:div w:id="1122454571">
          <w:marLeft w:val="0"/>
          <w:marRight w:val="0"/>
          <w:marTop w:val="0"/>
          <w:marBottom w:val="0"/>
          <w:divBdr>
            <w:top w:val="none" w:sz="0" w:space="0" w:color="auto"/>
            <w:left w:val="none" w:sz="0" w:space="0" w:color="auto"/>
            <w:bottom w:val="none" w:sz="0" w:space="0" w:color="auto"/>
            <w:right w:val="none" w:sz="0" w:space="0" w:color="auto"/>
          </w:divBdr>
        </w:div>
      </w:divsChild>
    </w:div>
    <w:div w:id="803425359">
      <w:bodyDiv w:val="1"/>
      <w:marLeft w:val="0"/>
      <w:marRight w:val="0"/>
      <w:marTop w:val="0"/>
      <w:marBottom w:val="0"/>
      <w:divBdr>
        <w:top w:val="none" w:sz="0" w:space="0" w:color="auto"/>
        <w:left w:val="none" w:sz="0" w:space="0" w:color="auto"/>
        <w:bottom w:val="none" w:sz="0" w:space="0" w:color="auto"/>
        <w:right w:val="none" w:sz="0" w:space="0" w:color="auto"/>
      </w:divBdr>
    </w:div>
    <w:div w:id="1503624674">
      <w:bodyDiv w:val="1"/>
      <w:marLeft w:val="0"/>
      <w:marRight w:val="0"/>
      <w:marTop w:val="0"/>
      <w:marBottom w:val="0"/>
      <w:divBdr>
        <w:top w:val="none" w:sz="0" w:space="0" w:color="auto"/>
        <w:left w:val="none" w:sz="0" w:space="0" w:color="auto"/>
        <w:bottom w:val="none" w:sz="0" w:space="0" w:color="auto"/>
        <w:right w:val="none" w:sz="0" w:space="0" w:color="auto"/>
      </w:divBdr>
    </w:div>
    <w:div w:id="1546020847">
      <w:bodyDiv w:val="1"/>
      <w:marLeft w:val="0"/>
      <w:marRight w:val="0"/>
      <w:marTop w:val="0"/>
      <w:marBottom w:val="0"/>
      <w:divBdr>
        <w:top w:val="none" w:sz="0" w:space="0" w:color="auto"/>
        <w:left w:val="none" w:sz="0" w:space="0" w:color="auto"/>
        <w:bottom w:val="none" w:sz="0" w:space="0" w:color="auto"/>
        <w:right w:val="none" w:sz="0" w:space="0" w:color="auto"/>
      </w:divBdr>
      <w:divsChild>
        <w:div w:id="1029449547">
          <w:marLeft w:val="0"/>
          <w:marRight w:val="0"/>
          <w:marTop w:val="0"/>
          <w:marBottom w:val="0"/>
          <w:divBdr>
            <w:top w:val="none" w:sz="0" w:space="0" w:color="auto"/>
            <w:left w:val="none" w:sz="0" w:space="0" w:color="auto"/>
            <w:bottom w:val="none" w:sz="0" w:space="0" w:color="auto"/>
            <w:right w:val="none" w:sz="0" w:space="0" w:color="auto"/>
          </w:divBdr>
        </w:div>
      </w:divsChild>
    </w:div>
    <w:div w:id="1567564986">
      <w:bodyDiv w:val="1"/>
      <w:marLeft w:val="0"/>
      <w:marRight w:val="0"/>
      <w:marTop w:val="0"/>
      <w:marBottom w:val="0"/>
      <w:divBdr>
        <w:top w:val="none" w:sz="0" w:space="0" w:color="auto"/>
        <w:left w:val="none" w:sz="0" w:space="0" w:color="auto"/>
        <w:bottom w:val="none" w:sz="0" w:space="0" w:color="auto"/>
        <w:right w:val="none" w:sz="0" w:space="0" w:color="auto"/>
      </w:divBdr>
    </w:div>
    <w:div w:id="1597865318">
      <w:bodyDiv w:val="1"/>
      <w:marLeft w:val="0"/>
      <w:marRight w:val="0"/>
      <w:marTop w:val="0"/>
      <w:marBottom w:val="0"/>
      <w:divBdr>
        <w:top w:val="none" w:sz="0" w:space="0" w:color="auto"/>
        <w:left w:val="none" w:sz="0" w:space="0" w:color="auto"/>
        <w:bottom w:val="none" w:sz="0" w:space="0" w:color="auto"/>
        <w:right w:val="none" w:sz="0" w:space="0" w:color="auto"/>
      </w:divBdr>
    </w:div>
    <w:div w:id="1639650620">
      <w:bodyDiv w:val="1"/>
      <w:marLeft w:val="0"/>
      <w:marRight w:val="0"/>
      <w:marTop w:val="0"/>
      <w:marBottom w:val="0"/>
      <w:divBdr>
        <w:top w:val="none" w:sz="0" w:space="0" w:color="auto"/>
        <w:left w:val="none" w:sz="0" w:space="0" w:color="auto"/>
        <w:bottom w:val="none" w:sz="0" w:space="0" w:color="auto"/>
        <w:right w:val="none" w:sz="0" w:space="0" w:color="auto"/>
      </w:divBdr>
    </w:div>
    <w:div w:id="1797411156">
      <w:bodyDiv w:val="1"/>
      <w:marLeft w:val="0"/>
      <w:marRight w:val="0"/>
      <w:marTop w:val="0"/>
      <w:marBottom w:val="0"/>
      <w:divBdr>
        <w:top w:val="none" w:sz="0" w:space="0" w:color="auto"/>
        <w:left w:val="none" w:sz="0" w:space="0" w:color="auto"/>
        <w:bottom w:val="none" w:sz="0" w:space="0" w:color="auto"/>
        <w:right w:val="none" w:sz="0" w:space="0" w:color="auto"/>
      </w:divBdr>
    </w:div>
    <w:div w:id="1862352323">
      <w:bodyDiv w:val="1"/>
      <w:marLeft w:val="0"/>
      <w:marRight w:val="0"/>
      <w:marTop w:val="0"/>
      <w:marBottom w:val="0"/>
      <w:divBdr>
        <w:top w:val="none" w:sz="0" w:space="0" w:color="auto"/>
        <w:left w:val="none" w:sz="0" w:space="0" w:color="auto"/>
        <w:bottom w:val="none" w:sz="0" w:space="0" w:color="auto"/>
        <w:right w:val="none" w:sz="0" w:space="0" w:color="auto"/>
      </w:divBdr>
    </w:div>
    <w:div w:id="197108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5.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6.wmf"/><Relationship Id="rId47" Type="http://schemas.openxmlformats.org/officeDocument/2006/relationships/image" Target="media/image18.png"/><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image" Target="media/image28.png"/><Relationship Id="rId68" Type="http://schemas.openxmlformats.org/officeDocument/2006/relationships/image" Target="media/image33.png"/><Relationship Id="rId7" Type="http://schemas.openxmlformats.org/officeDocument/2006/relationships/endnotes" Target="endnotes.xml"/><Relationship Id="rId71" Type="http://schemas.openxmlformats.org/officeDocument/2006/relationships/image" Target="media/image36.png"/><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7.wmf"/><Relationship Id="rId53" Type="http://schemas.openxmlformats.org/officeDocument/2006/relationships/image" Target="media/image22.png"/><Relationship Id="rId58" Type="http://schemas.openxmlformats.org/officeDocument/2006/relationships/oleObject" Target="embeddings/oleObject26.bin"/><Relationship Id="rId66" Type="http://schemas.openxmlformats.org/officeDocument/2006/relationships/image" Target="media/image31.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oleObject" Target="embeddings/oleObject24.bin"/><Relationship Id="rId60" Type="http://schemas.openxmlformats.org/officeDocument/2006/relationships/oleObject" Target="embeddings/oleObject27.bin"/><Relationship Id="rId65" Type="http://schemas.openxmlformats.org/officeDocument/2006/relationships/image" Target="media/image30.png"/><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19.png"/><Relationship Id="rId56" Type="http://schemas.openxmlformats.org/officeDocument/2006/relationships/oleObject" Target="embeddings/oleObject25.bin"/><Relationship Id="rId64" Type="http://schemas.openxmlformats.org/officeDocument/2006/relationships/image" Target="media/image29.png"/><Relationship Id="rId69" Type="http://schemas.openxmlformats.org/officeDocument/2006/relationships/image" Target="media/image34.png"/><Relationship Id="rId8" Type="http://schemas.openxmlformats.org/officeDocument/2006/relationships/image" Target="media/image1.png"/><Relationship Id="rId51" Type="http://schemas.openxmlformats.org/officeDocument/2006/relationships/image" Target="media/image21.wmf"/><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2.png"/><Relationship Id="rId20" Type="http://schemas.openxmlformats.org/officeDocument/2006/relationships/oleObject" Target="embeddings/oleObject6.bin"/><Relationship Id="rId41" Type="http://schemas.openxmlformats.org/officeDocument/2006/relationships/oleObject" Target="embeddings/oleObject19.bin"/><Relationship Id="rId54" Type="http://schemas.openxmlformats.org/officeDocument/2006/relationships/image" Target="media/image23.png"/><Relationship Id="rId62" Type="http://schemas.openxmlformats.org/officeDocument/2006/relationships/oleObject" Target="embeddings/oleObject28.bin"/><Relationship Id="rId70" Type="http://schemas.openxmlformats.org/officeDocument/2006/relationships/image" Target="media/image35.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1EBE9-3AB9-408D-A209-25655D0E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3569</Words>
  <Characters>20346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Положение об оценочных материалах (фондах оценочных средств)</vt:lpstr>
    </vt:vector>
  </TitlesOfParts>
  <Company>ОГУ</Company>
  <LinksUpToDate>false</LinksUpToDate>
  <CharactersWithSpaces>23868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оценочных материалах (фондах оценочных средств)</dc:title>
  <dc:creator>интернет</dc:creator>
  <cp:lastModifiedBy>Ирина</cp:lastModifiedBy>
  <cp:revision>2</cp:revision>
  <cp:lastPrinted>2019-06-11T03:55:00Z</cp:lastPrinted>
  <dcterms:created xsi:type="dcterms:W3CDTF">2023-10-21T12:25:00Z</dcterms:created>
  <dcterms:modified xsi:type="dcterms:W3CDTF">2023-10-21T12:25:00Z</dcterms:modified>
</cp:coreProperties>
</file>