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BC" w:rsidRDefault="00A547BC" w:rsidP="00A547BC">
      <w:pPr>
        <w:pStyle w:val="ReportHead"/>
        <w:suppressAutoHyphens/>
        <w:rPr>
          <w:sz w:val="24"/>
        </w:rPr>
      </w:pPr>
      <w:r>
        <w:rPr>
          <w:sz w:val="24"/>
        </w:rPr>
        <w:t>Минобрнауки России</w:t>
      </w:r>
    </w:p>
    <w:p w:rsidR="00A547BC" w:rsidRDefault="00A547BC" w:rsidP="00A547BC">
      <w:pPr>
        <w:pStyle w:val="ReportHead"/>
        <w:suppressAutoHyphens/>
        <w:rPr>
          <w:sz w:val="24"/>
        </w:rPr>
      </w:pPr>
    </w:p>
    <w:p w:rsidR="00A547BC" w:rsidRDefault="00A547BC" w:rsidP="00A547BC">
      <w:pPr>
        <w:pStyle w:val="ReportHead"/>
        <w:suppressAutoHyphens/>
        <w:rPr>
          <w:sz w:val="24"/>
        </w:rPr>
      </w:pPr>
      <w:r>
        <w:rPr>
          <w:sz w:val="24"/>
        </w:rPr>
        <w:t>Федеральное государственное бюджетное образовательное учреждение</w:t>
      </w:r>
    </w:p>
    <w:p w:rsidR="00A547BC" w:rsidRDefault="00A547BC" w:rsidP="00A547BC">
      <w:pPr>
        <w:pStyle w:val="ReportHead"/>
        <w:suppressAutoHyphens/>
        <w:rPr>
          <w:sz w:val="24"/>
        </w:rPr>
      </w:pPr>
      <w:r>
        <w:rPr>
          <w:sz w:val="24"/>
        </w:rPr>
        <w:t>высшего образования</w:t>
      </w:r>
    </w:p>
    <w:p w:rsidR="00A547BC" w:rsidRDefault="00A547BC" w:rsidP="00A547BC">
      <w:pPr>
        <w:pStyle w:val="ReportHead"/>
        <w:suppressAutoHyphens/>
        <w:rPr>
          <w:b/>
          <w:sz w:val="24"/>
        </w:rPr>
      </w:pPr>
      <w:r>
        <w:rPr>
          <w:b/>
          <w:sz w:val="24"/>
        </w:rPr>
        <w:t>«Оренбургский государственный университет»</w:t>
      </w:r>
    </w:p>
    <w:p w:rsidR="00A547BC" w:rsidRDefault="00A547BC" w:rsidP="00A547BC">
      <w:pPr>
        <w:pStyle w:val="ReportHead"/>
        <w:suppressAutoHyphens/>
        <w:rPr>
          <w:sz w:val="24"/>
        </w:rPr>
      </w:pPr>
    </w:p>
    <w:p w:rsidR="00A547BC" w:rsidRDefault="00A547BC" w:rsidP="00A547BC">
      <w:pPr>
        <w:pStyle w:val="ReportHead"/>
        <w:suppressAutoHyphens/>
        <w:rPr>
          <w:sz w:val="24"/>
        </w:rPr>
      </w:pPr>
      <w:r>
        <w:rPr>
          <w:sz w:val="24"/>
        </w:rPr>
        <w:t xml:space="preserve">Кафедра педагогического образования </w:t>
      </w:r>
    </w:p>
    <w:p w:rsidR="00A547BC" w:rsidRDefault="00A547BC" w:rsidP="00A547BC">
      <w:pPr>
        <w:pStyle w:val="ReportHead"/>
        <w:suppressAutoHyphens/>
        <w:rPr>
          <w:sz w:val="24"/>
        </w:rPr>
      </w:pPr>
    </w:p>
    <w:p w:rsidR="00A547BC" w:rsidRDefault="00A547BC" w:rsidP="00A547BC">
      <w:pPr>
        <w:pStyle w:val="ReportHead"/>
        <w:suppressAutoHyphens/>
        <w:rPr>
          <w:sz w:val="24"/>
        </w:rPr>
      </w:pPr>
    </w:p>
    <w:p w:rsidR="00A547BC" w:rsidRDefault="00A547BC" w:rsidP="00A547BC">
      <w:pPr>
        <w:pStyle w:val="ReportHead"/>
        <w:suppressAutoHyphens/>
        <w:jc w:val="left"/>
        <w:rPr>
          <w:sz w:val="24"/>
        </w:rPr>
      </w:pPr>
    </w:p>
    <w:p w:rsidR="00A547BC" w:rsidRDefault="00A547BC" w:rsidP="00A547BC">
      <w:pPr>
        <w:pStyle w:val="ReportHead"/>
        <w:suppressAutoHyphens/>
        <w:jc w:val="left"/>
        <w:rPr>
          <w:sz w:val="24"/>
        </w:rPr>
      </w:pPr>
    </w:p>
    <w:p w:rsidR="00A547BC" w:rsidRDefault="00A547BC" w:rsidP="00A547BC">
      <w:pPr>
        <w:pStyle w:val="ReportHead"/>
        <w:suppressAutoHyphens/>
        <w:jc w:val="left"/>
        <w:rPr>
          <w:sz w:val="24"/>
        </w:rPr>
      </w:pPr>
    </w:p>
    <w:p w:rsidR="00A547BC" w:rsidRDefault="00A547BC" w:rsidP="00A547BC">
      <w:pPr>
        <w:pStyle w:val="ReportHead"/>
        <w:suppressAutoHyphens/>
        <w:rPr>
          <w:sz w:val="24"/>
        </w:rPr>
      </w:pPr>
    </w:p>
    <w:p w:rsidR="00A547BC" w:rsidRDefault="00A547BC" w:rsidP="00A547BC">
      <w:pPr>
        <w:pStyle w:val="ReportHead"/>
        <w:suppressAutoHyphens/>
        <w:rPr>
          <w:b/>
          <w:sz w:val="32"/>
        </w:rPr>
      </w:pPr>
      <w:r>
        <w:rPr>
          <w:b/>
          <w:sz w:val="32"/>
        </w:rPr>
        <w:t>Фонд</w:t>
      </w:r>
    </w:p>
    <w:p w:rsidR="00A547BC" w:rsidRDefault="00A547BC" w:rsidP="00A547BC">
      <w:pPr>
        <w:pStyle w:val="ReportHead"/>
        <w:suppressAutoHyphens/>
        <w:rPr>
          <w:b/>
          <w:sz w:val="32"/>
        </w:rPr>
      </w:pPr>
      <w:r>
        <w:rPr>
          <w:b/>
          <w:sz w:val="32"/>
        </w:rPr>
        <w:t>оценочных средств</w:t>
      </w:r>
    </w:p>
    <w:p w:rsidR="00A547BC" w:rsidRDefault="00A547BC" w:rsidP="00A547BC">
      <w:pPr>
        <w:pStyle w:val="ReportHead"/>
        <w:suppressAutoHyphens/>
        <w:rPr>
          <w:i/>
        </w:rPr>
      </w:pPr>
      <w:r>
        <w:t>по дисциплине</w:t>
      </w:r>
      <w:r>
        <w:rPr>
          <w:i/>
        </w:rPr>
        <w:t xml:space="preserve"> «Теория функций действительного переменного»</w:t>
      </w:r>
    </w:p>
    <w:p w:rsidR="00A547BC" w:rsidRDefault="00A547BC" w:rsidP="00A547BC">
      <w:pPr>
        <w:pStyle w:val="ReportHead"/>
        <w:suppressAutoHyphens/>
      </w:pPr>
    </w:p>
    <w:p w:rsidR="00A547BC" w:rsidRDefault="00A547BC" w:rsidP="00A547BC">
      <w:pPr>
        <w:pStyle w:val="ReportHead"/>
        <w:suppressAutoHyphens/>
        <w:spacing w:line="360" w:lineRule="auto"/>
      </w:pPr>
      <w:r>
        <w:t>Уровень высшего образования</w:t>
      </w:r>
    </w:p>
    <w:p w:rsidR="00A547BC" w:rsidRDefault="00A547BC" w:rsidP="00A547BC">
      <w:pPr>
        <w:pStyle w:val="ReportHead"/>
        <w:suppressAutoHyphens/>
        <w:spacing w:line="360" w:lineRule="auto"/>
      </w:pPr>
      <w:r>
        <w:t>БАКАЛАВРИАТ</w:t>
      </w:r>
    </w:p>
    <w:p w:rsidR="00A547BC" w:rsidRDefault="00A547BC" w:rsidP="00A547BC">
      <w:pPr>
        <w:pStyle w:val="ReportHead"/>
        <w:suppressAutoHyphens/>
      </w:pPr>
      <w:r>
        <w:t>Направление подготовки</w:t>
      </w:r>
    </w:p>
    <w:p w:rsidR="00A547BC" w:rsidRDefault="00A547BC" w:rsidP="00A547BC">
      <w:pPr>
        <w:pStyle w:val="ReportHead"/>
        <w:suppressAutoHyphens/>
        <w:rPr>
          <w:i/>
          <w:u w:val="single"/>
        </w:rPr>
      </w:pPr>
      <w:r>
        <w:rPr>
          <w:i/>
          <w:u w:val="single"/>
        </w:rPr>
        <w:t>44.03.01 Педагогическое образование</w:t>
      </w:r>
    </w:p>
    <w:p w:rsidR="00A547BC" w:rsidRDefault="00A547BC" w:rsidP="00A547BC">
      <w:pPr>
        <w:pStyle w:val="ReportHead"/>
        <w:suppressAutoHyphens/>
        <w:rPr>
          <w:sz w:val="24"/>
          <w:vertAlign w:val="superscript"/>
        </w:rPr>
      </w:pPr>
      <w:r>
        <w:rPr>
          <w:sz w:val="24"/>
          <w:vertAlign w:val="superscript"/>
        </w:rPr>
        <w:t>(код и наименование направления подготовки)</w:t>
      </w:r>
    </w:p>
    <w:p w:rsidR="00A547BC" w:rsidRDefault="00A547BC" w:rsidP="00A547BC">
      <w:pPr>
        <w:pStyle w:val="ReportHead"/>
        <w:suppressAutoHyphens/>
        <w:rPr>
          <w:i/>
          <w:u w:val="single"/>
        </w:rPr>
      </w:pPr>
      <w:r>
        <w:rPr>
          <w:i/>
          <w:u w:val="single"/>
        </w:rPr>
        <w:t>Математическое образование</w:t>
      </w:r>
    </w:p>
    <w:p w:rsidR="00A547BC" w:rsidRDefault="00A547BC" w:rsidP="00A547BC">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A547BC" w:rsidRDefault="00A547BC" w:rsidP="00A547BC">
      <w:pPr>
        <w:pStyle w:val="ReportHead"/>
        <w:suppressAutoHyphens/>
        <w:rPr>
          <w:sz w:val="24"/>
        </w:rPr>
      </w:pPr>
    </w:p>
    <w:p w:rsidR="00A547BC" w:rsidRDefault="00A547BC" w:rsidP="00A547BC">
      <w:pPr>
        <w:pStyle w:val="ReportHead"/>
        <w:suppressAutoHyphens/>
      </w:pPr>
      <w:r>
        <w:t>Квалификация</w:t>
      </w:r>
    </w:p>
    <w:p w:rsidR="00A547BC" w:rsidRDefault="00A547BC" w:rsidP="00A547BC">
      <w:pPr>
        <w:pStyle w:val="ReportHead"/>
        <w:suppressAutoHyphens/>
        <w:rPr>
          <w:i/>
          <w:u w:val="single"/>
        </w:rPr>
      </w:pPr>
      <w:r>
        <w:rPr>
          <w:i/>
          <w:u w:val="single"/>
        </w:rPr>
        <w:t>Бакалавр</w:t>
      </w:r>
    </w:p>
    <w:p w:rsidR="00A547BC" w:rsidRDefault="00A547BC" w:rsidP="00A547BC">
      <w:pPr>
        <w:pStyle w:val="ReportHead"/>
        <w:suppressAutoHyphens/>
        <w:spacing w:before="120"/>
      </w:pPr>
      <w:r>
        <w:t>Форма обучения</w:t>
      </w:r>
    </w:p>
    <w:p w:rsidR="00A547BC" w:rsidRDefault="00EA571C" w:rsidP="00A547BC">
      <w:pPr>
        <w:pStyle w:val="ReportHead"/>
        <w:suppressAutoHyphens/>
        <w:rPr>
          <w:i/>
          <w:sz w:val="24"/>
          <w:u w:val="single"/>
        </w:rPr>
      </w:pPr>
      <w:r>
        <w:rPr>
          <w:i/>
          <w:sz w:val="24"/>
          <w:u w:val="single"/>
        </w:rPr>
        <w:t>Зао</w:t>
      </w:r>
      <w:bookmarkStart w:id="0" w:name="_GoBack"/>
      <w:bookmarkEnd w:id="0"/>
      <w:r w:rsidR="00A547BC">
        <w:rPr>
          <w:i/>
          <w:sz w:val="24"/>
          <w:u w:val="single"/>
        </w:rPr>
        <w:t>чная</w:t>
      </w:r>
    </w:p>
    <w:p w:rsidR="00A547BC" w:rsidRDefault="00A547BC" w:rsidP="00A547BC">
      <w:pPr>
        <w:pStyle w:val="ReportHead"/>
        <w:suppressAutoHyphens/>
      </w:pPr>
      <w:bookmarkStart w:id="1" w:name="BookmarkWhereDelChr13"/>
      <w:bookmarkEnd w:id="1"/>
    </w:p>
    <w:p w:rsidR="00A547BC" w:rsidRDefault="00A547BC" w:rsidP="00A547BC">
      <w:pPr>
        <w:pStyle w:val="ReportHead"/>
        <w:suppressAutoHyphens/>
      </w:pPr>
    </w:p>
    <w:p w:rsidR="00A547BC" w:rsidRDefault="00A547BC" w:rsidP="00A547BC">
      <w:pPr>
        <w:pStyle w:val="ReportHead"/>
        <w:suppressAutoHyphens/>
      </w:pPr>
    </w:p>
    <w:p w:rsidR="00A547BC" w:rsidRDefault="00A547BC" w:rsidP="00A547BC">
      <w:pPr>
        <w:pStyle w:val="ReportHead"/>
        <w:suppressAutoHyphens/>
      </w:pPr>
    </w:p>
    <w:p w:rsidR="00A547BC" w:rsidRDefault="00A547BC" w:rsidP="00A547BC">
      <w:pPr>
        <w:pStyle w:val="ReportHead"/>
        <w:suppressAutoHyphens/>
      </w:pPr>
    </w:p>
    <w:p w:rsidR="00A547BC" w:rsidRDefault="00A547BC" w:rsidP="00A547BC">
      <w:pPr>
        <w:pStyle w:val="ReportHead"/>
        <w:suppressAutoHyphens/>
      </w:pPr>
    </w:p>
    <w:p w:rsidR="00A547BC" w:rsidRDefault="00A547BC" w:rsidP="00A547BC">
      <w:pPr>
        <w:pStyle w:val="ReportHead"/>
        <w:suppressAutoHyphens/>
      </w:pPr>
    </w:p>
    <w:p w:rsidR="00A547BC" w:rsidRDefault="00A547BC" w:rsidP="00A547BC">
      <w:pPr>
        <w:pStyle w:val="ReportHead"/>
        <w:suppressAutoHyphens/>
      </w:pPr>
    </w:p>
    <w:p w:rsidR="00A547BC" w:rsidRDefault="00A547BC" w:rsidP="00A547BC">
      <w:pPr>
        <w:pStyle w:val="ReportHead"/>
        <w:suppressAutoHyphens/>
      </w:pPr>
    </w:p>
    <w:p w:rsidR="00A547BC" w:rsidRDefault="00A547BC" w:rsidP="00A547BC">
      <w:pPr>
        <w:pStyle w:val="ReportHead"/>
        <w:suppressAutoHyphens/>
        <w:sectPr w:rsidR="00A547BC" w:rsidSect="00A547BC">
          <w:pgSz w:w="11906" w:h="16838"/>
          <w:pgMar w:top="510" w:right="567" w:bottom="510" w:left="1134" w:header="0" w:footer="510" w:gutter="0"/>
          <w:cols w:space="708"/>
          <w:docGrid w:linePitch="360"/>
        </w:sectPr>
      </w:pPr>
      <w:r>
        <w:t>Год набора 202</w:t>
      </w:r>
      <w:r w:rsidR="00EA571C">
        <w:t>2</w:t>
      </w:r>
    </w:p>
    <w:p w:rsidR="00A547BC" w:rsidRDefault="00A547BC" w:rsidP="00A547BC">
      <w:pPr>
        <w:pStyle w:val="ReportHead"/>
        <w:suppressAutoHyphens/>
        <w:jc w:val="both"/>
        <w:rPr>
          <w:sz w:val="24"/>
          <w:u w:val="single"/>
        </w:rPr>
      </w:pPr>
      <w:bookmarkStart w:id="2" w:name="BookmarkTestIsMustDelChr13"/>
      <w:bookmarkEnd w:id="2"/>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44.03.01 Педагогическое образование</w:t>
      </w:r>
      <w:r>
        <w:rPr>
          <w:sz w:val="24"/>
        </w:rPr>
        <w:t xml:space="preserve"> по дисциплине «Теория функций действительного перем</w:t>
      </w:r>
      <w:r w:rsidR="00FA4DBA">
        <w:rPr>
          <w:sz w:val="24"/>
        </w:rPr>
        <w:t>енного»</w:t>
      </w:r>
      <w:r>
        <w:rPr>
          <w:sz w:val="24"/>
          <w:u w:val="single"/>
        </w:rPr>
        <w:t>.</w:t>
      </w:r>
    </w:p>
    <w:p w:rsidR="00A547BC" w:rsidRDefault="00A547BC" w:rsidP="00A547BC">
      <w:pPr>
        <w:pStyle w:val="ReportHead"/>
        <w:suppressAutoHyphens/>
        <w:jc w:val="both"/>
        <w:rPr>
          <w:sz w:val="24"/>
          <w:u w:val="single"/>
        </w:rPr>
      </w:pPr>
    </w:p>
    <w:p w:rsidR="00FA4DBA" w:rsidRDefault="00FA4DBA" w:rsidP="00FA4DBA">
      <w:pPr>
        <w:pStyle w:val="ReportHead"/>
        <w:suppressAutoHyphens/>
        <w:ind w:firstLine="850"/>
        <w:jc w:val="both"/>
        <w:rPr>
          <w:sz w:val="24"/>
        </w:rPr>
      </w:pPr>
      <w:r>
        <w:rPr>
          <w:sz w:val="24"/>
        </w:rPr>
        <w:t>Фонд оценочных средств рассмотрен и утвержден на заседании кафедры</w:t>
      </w:r>
    </w:p>
    <w:p w:rsidR="00FA4DBA" w:rsidRDefault="00FA4DBA" w:rsidP="00FA4DBA">
      <w:pPr>
        <w:pStyle w:val="ReportHead"/>
        <w:tabs>
          <w:tab w:val="left" w:pos="10148"/>
        </w:tabs>
        <w:suppressAutoHyphens/>
        <w:jc w:val="both"/>
        <w:rPr>
          <w:sz w:val="24"/>
          <w:u w:val="single"/>
        </w:rPr>
      </w:pPr>
      <w:r>
        <w:rPr>
          <w:sz w:val="24"/>
          <w:u w:val="single"/>
        </w:rPr>
        <w:t xml:space="preserve"> педагогического образования</w:t>
      </w:r>
      <w:r>
        <w:rPr>
          <w:sz w:val="24"/>
          <w:u w:val="single"/>
        </w:rPr>
        <w:tab/>
      </w:r>
    </w:p>
    <w:p w:rsidR="00FA4DBA" w:rsidRDefault="00FA4DBA" w:rsidP="00FA4DBA">
      <w:pPr>
        <w:pStyle w:val="ReportHead"/>
        <w:tabs>
          <w:tab w:val="left" w:pos="10148"/>
        </w:tabs>
        <w:suppressAutoHyphens/>
        <w:rPr>
          <w:i/>
          <w:sz w:val="24"/>
          <w:vertAlign w:val="superscript"/>
        </w:rPr>
      </w:pPr>
      <w:r>
        <w:rPr>
          <w:i/>
          <w:sz w:val="24"/>
          <w:vertAlign w:val="superscript"/>
        </w:rPr>
        <w:t>наименование кафедры</w:t>
      </w:r>
    </w:p>
    <w:p w:rsidR="00FA4DBA" w:rsidRDefault="00FA4DBA" w:rsidP="00FA4DBA">
      <w:pPr>
        <w:pStyle w:val="ReportHead"/>
        <w:tabs>
          <w:tab w:val="left" w:pos="10148"/>
        </w:tabs>
        <w:suppressAutoHyphens/>
        <w:jc w:val="both"/>
        <w:rPr>
          <w:sz w:val="24"/>
        </w:rPr>
      </w:pPr>
      <w:r>
        <w:rPr>
          <w:sz w:val="24"/>
        </w:rPr>
        <w:t>протокол № ________от "___" __________ 20__г.</w:t>
      </w:r>
    </w:p>
    <w:p w:rsidR="00FA4DBA" w:rsidRDefault="00FA4DBA" w:rsidP="00FA4DBA">
      <w:pPr>
        <w:pStyle w:val="ReportHead"/>
        <w:tabs>
          <w:tab w:val="left" w:pos="10148"/>
        </w:tabs>
        <w:suppressAutoHyphens/>
        <w:jc w:val="both"/>
        <w:rPr>
          <w:sz w:val="24"/>
        </w:rPr>
      </w:pPr>
    </w:p>
    <w:p w:rsidR="00FA4DBA" w:rsidRPr="003952A3" w:rsidRDefault="00FA4DBA" w:rsidP="00FA4DBA">
      <w:pPr>
        <w:pStyle w:val="ReportHead"/>
        <w:tabs>
          <w:tab w:val="left" w:pos="10432"/>
        </w:tabs>
        <w:suppressAutoHyphens/>
        <w:jc w:val="both"/>
        <w:rPr>
          <w:sz w:val="24"/>
          <w:szCs w:val="24"/>
        </w:rPr>
      </w:pPr>
      <w:r>
        <w:rPr>
          <w:sz w:val="24"/>
          <w:szCs w:val="24"/>
        </w:rPr>
        <w:t xml:space="preserve">Декан факультета </w:t>
      </w:r>
      <w:r w:rsidRPr="003952A3">
        <w:rPr>
          <w:sz w:val="24"/>
          <w:szCs w:val="24"/>
        </w:rPr>
        <w:t>___________</w:t>
      </w:r>
      <w:r>
        <w:rPr>
          <w:sz w:val="24"/>
          <w:szCs w:val="24"/>
        </w:rPr>
        <w:t>__________________</w:t>
      </w:r>
      <w:r w:rsidRPr="003952A3">
        <w:rPr>
          <w:sz w:val="24"/>
          <w:szCs w:val="24"/>
        </w:rPr>
        <w:t>_____</w:t>
      </w:r>
      <w:r>
        <w:rPr>
          <w:sz w:val="24"/>
          <w:szCs w:val="24"/>
          <w:u w:val="single"/>
        </w:rPr>
        <w:t>О.Н. Григорьева</w:t>
      </w:r>
      <w:r w:rsidRPr="003952A3">
        <w:rPr>
          <w:sz w:val="24"/>
          <w:szCs w:val="24"/>
        </w:rPr>
        <w:t>______</w:t>
      </w:r>
    </w:p>
    <w:p w:rsidR="00FA4DBA" w:rsidRPr="003952A3" w:rsidRDefault="00FA4DBA" w:rsidP="00FA4DBA">
      <w:pPr>
        <w:pStyle w:val="ReportHead"/>
        <w:tabs>
          <w:tab w:val="center" w:pos="6378"/>
          <w:tab w:val="left" w:pos="10432"/>
        </w:tabs>
        <w:suppressAutoHyphens/>
        <w:jc w:val="both"/>
        <w:rPr>
          <w:i/>
          <w:sz w:val="24"/>
          <w:szCs w:val="24"/>
          <w:vertAlign w:val="superscript"/>
        </w:rPr>
      </w:pPr>
      <w:r w:rsidRPr="003952A3">
        <w:rPr>
          <w:i/>
          <w:sz w:val="24"/>
          <w:szCs w:val="24"/>
          <w:vertAlign w:val="superscript"/>
        </w:rPr>
        <w:t xml:space="preserve">                                                                                                                    подпись                        расшифровка подписи</w:t>
      </w:r>
    </w:p>
    <w:p w:rsidR="00FA4DBA" w:rsidRPr="003952A3" w:rsidRDefault="00FA4DBA" w:rsidP="00FA4DBA">
      <w:pPr>
        <w:pStyle w:val="ReportHead"/>
        <w:tabs>
          <w:tab w:val="center" w:pos="6378"/>
          <w:tab w:val="left" w:pos="10432"/>
        </w:tabs>
        <w:suppressAutoHyphens/>
        <w:jc w:val="both"/>
        <w:rPr>
          <w:i/>
          <w:sz w:val="24"/>
          <w:szCs w:val="24"/>
        </w:rPr>
      </w:pPr>
      <w:r w:rsidRPr="003952A3">
        <w:rPr>
          <w:i/>
          <w:sz w:val="24"/>
          <w:szCs w:val="24"/>
        </w:rPr>
        <w:t>Исполнители:</w:t>
      </w:r>
    </w:p>
    <w:p w:rsidR="00FA4DBA" w:rsidRPr="003952A3" w:rsidRDefault="00FA4DBA" w:rsidP="00FA4DBA">
      <w:pPr>
        <w:pStyle w:val="ReportHead"/>
        <w:tabs>
          <w:tab w:val="left" w:pos="6415"/>
          <w:tab w:val="left" w:pos="10432"/>
        </w:tabs>
        <w:suppressAutoHyphens/>
        <w:jc w:val="both"/>
        <w:rPr>
          <w:sz w:val="24"/>
          <w:szCs w:val="24"/>
          <w:u w:val="single"/>
        </w:rPr>
      </w:pPr>
      <w:r w:rsidRPr="003952A3">
        <w:rPr>
          <w:sz w:val="24"/>
          <w:szCs w:val="24"/>
          <w:u w:val="single"/>
        </w:rPr>
        <w:t>Ст. преподаватель</w:t>
      </w:r>
      <w:r w:rsidRPr="003952A3">
        <w:rPr>
          <w:sz w:val="24"/>
          <w:szCs w:val="24"/>
          <w:u w:val="single"/>
        </w:rPr>
        <w:tab/>
      </w:r>
      <w:r>
        <w:rPr>
          <w:sz w:val="24"/>
          <w:szCs w:val="24"/>
          <w:u w:val="single"/>
        </w:rPr>
        <w:t>И.В. Балан</w:t>
      </w:r>
      <w:r w:rsidRPr="003952A3">
        <w:rPr>
          <w:sz w:val="24"/>
          <w:szCs w:val="24"/>
          <w:u w:val="single"/>
        </w:rPr>
        <w:tab/>
      </w:r>
    </w:p>
    <w:p w:rsidR="00FA4DBA" w:rsidRPr="003952A3" w:rsidRDefault="00FA4DBA" w:rsidP="00FA4DBA">
      <w:pPr>
        <w:pStyle w:val="ReportHead"/>
        <w:tabs>
          <w:tab w:val="left" w:pos="10432"/>
        </w:tabs>
        <w:suppressAutoHyphens/>
        <w:jc w:val="both"/>
        <w:rPr>
          <w:i/>
          <w:sz w:val="24"/>
          <w:szCs w:val="24"/>
          <w:vertAlign w:val="superscript"/>
        </w:rPr>
      </w:pPr>
      <w:r w:rsidRPr="003952A3">
        <w:rPr>
          <w:i/>
          <w:sz w:val="24"/>
          <w:szCs w:val="24"/>
          <w:vertAlign w:val="superscript"/>
        </w:rPr>
        <w:t xml:space="preserve">                                         должность                                         подпись                        расшифровка подписи</w:t>
      </w:r>
    </w:p>
    <w:p w:rsidR="00FA4DBA" w:rsidRPr="003952A3" w:rsidRDefault="00FA4DBA" w:rsidP="00FA4DBA">
      <w:pPr>
        <w:pStyle w:val="ReportHead"/>
        <w:tabs>
          <w:tab w:val="left" w:pos="10432"/>
        </w:tabs>
        <w:suppressAutoHyphens/>
        <w:jc w:val="both"/>
        <w:rPr>
          <w:sz w:val="24"/>
          <w:szCs w:val="24"/>
          <w:u w:val="single"/>
        </w:rPr>
      </w:pPr>
      <w:r w:rsidRPr="003952A3">
        <w:rPr>
          <w:sz w:val="24"/>
          <w:szCs w:val="24"/>
          <w:u w:val="single"/>
        </w:rPr>
        <w:tab/>
      </w:r>
    </w:p>
    <w:p w:rsidR="00FA4DBA" w:rsidRPr="003952A3" w:rsidRDefault="00FA4DBA" w:rsidP="00FA4DBA">
      <w:pPr>
        <w:pStyle w:val="ReportHead"/>
        <w:tabs>
          <w:tab w:val="left" w:pos="10432"/>
        </w:tabs>
        <w:suppressAutoHyphens/>
        <w:jc w:val="both"/>
        <w:rPr>
          <w:i/>
          <w:sz w:val="24"/>
          <w:szCs w:val="24"/>
          <w:vertAlign w:val="superscript"/>
        </w:rPr>
      </w:pPr>
      <w:r w:rsidRPr="003952A3">
        <w:rPr>
          <w:i/>
          <w:sz w:val="24"/>
          <w:szCs w:val="24"/>
          <w:vertAlign w:val="superscript"/>
        </w:rPr>
        <w:t xml:space="preserve">                                         должность                                         подпись                        расшифровка подписи</w:t>
      </w:r>
    </w:p>
    <w:p w:rsidR="00A547BC" w:rsidRDefault="00A547BC">
      <w:pPr>
        <w:rPr>
          <w:i/>
          <w:sz w:val="24"/>
        </w:rPr>
      </w:pPr>
      <w:r>
        <w:rPr>
          <w:i/>
          <w:sz w:val="24"/>
        </w:rPr>
        <w:br w:type="page"/>
      </w:r>
    </w:p>
    <w:p w:rsidR="00A547BC" w:rsidRDefault="00A547BC" w:rsidP="00A547BC">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253"/>
        <w:gridCol w:w="2735"/>
        <w:gridCol w:w="3128"/>
        <w:gridCol w:w="2027"/>
      </w:tblGrid>
      <w:tr w:rsidR="00A547BC" w:rsidRPr="00A547BC" w:rsidTr="00FA4DBA">
        <w:tblPrEx>
          <w:tblCellMar>
            <w:top w:w="0" w:type="dxa"/>
            <w:bottom w:w="0" w:type="dxa"/>
          </w:tblCellMar>
        </w:tblPrEx>
        <w:trPr>
          <w:tblHeader/>
        </w:trPr>
        <w:tc>
          <w:tcPr>
            <w:tcW w:w="0" w:type="auto"/>
            <w:shd w:val="clear" w:color="auto" w:fill="auto"/>
            <w:vAlign w:val="center"/>
          </w:tcPr>
          <w:p w:rsidR="00A547BC" w:rsidRPr="00FA4DBA" w:rsidRDefault="00A547BC" w:rsidP="00A547BC">
            <w:pPr>
              <w:pStyle w:val="ReportMain"/>
              <w:suppressAutoHyphens/>
              <w:jc w:val="center"/>
              <w:rPr>
                <w:sz w:val="22"/>
              </w:rPr>
            </w:pPr>
            <w:r w:rsidRPr="00FA4DBA">
              <w:rPr>
                <w:sz w:val="22"/>
              </w:rPr>
              <w:t>Формируемые компетенции</w:t>
            </w:r>
          </w:p>
        </w:tc>
        <w:tc>
          <w:tcPr>
            <w:tcW w:w="0" w:type="auto"/>
            <w:shd w:val="clear" w:color="auto" w:fill="auto"/>
            <w:vAlign w:val="center"/>
          </w:tcPr>
          <w:p w:rsidR="00A547BC" w:rsidRPr="00FA4DBA" w:rsidRDefault="00A547BC" w:rsidP="00A547BC">
            <w:pPr>
              <w:pStyle w:val="ReportMain"/>
              <w:suppressAutoHyphens/>
              <w:jc w:val="center"/>
              <w:rPr>
                <w:sz w:val="22"/>
              </w:rPr>
            </w:pPr>
            <w:r w:rsidRPr="00FA4DBA">
              <w:rPr>
                <w:sz w:val="22"/>
              </w:rPr>
              <w:t>Код и наименование индикатора достижения компетенции</w:t>
            </w:r>
          </w:p>
        </w:tc>
        <w:tc>
          <w:tcPr>
            <w:tcW w:w="0" w:type="auto"/>
            <w:shd w:val="clear" w:color="auto" w:fill="auto"/>
            <w:vAlign w:val="center"/>
          </w:tcPr>
          <w:p w:rsidR="00A547BC" w:rsidRPr="00FA4DBA" w:rsidRDefault="00A547BC" w:rsidP="00A547BC">
            <w:pPr>
              <w:pStyle w:val="ReportMain"/>
              <w:suppressAutoHyphens/>
              <w:jc w:val="center"/>
              <w:rPr>
                <w:sz w:val="22"/>
              </w:rPr>
            </w:pPr>
            <w:r w:rsidRPr="00FA4DBA">
              <w:rPr>
                <w:sz w:val="22"/>
              </w:rPr>
              <w:t>Планируемые результаты обучения по дисциплине, характеризующие этапы формирования компетенций</w:t>
            </w:r>
          </w:p>
        </w:tc>
        <w:tc>
          <w:tcPr>
            <w:tcW w:w="0" w:type="auto"/>
            <w:shd w:val="clear" w:color="auto" w:fill="auto"/>
            <w:vAlign w:val="center"/>
          </w:tcPr>
          <w:p w:rsidR="00A547BC" w:rsidRPr="00FA4DBA" w:rsidRDefault="00A547BC" w:rsidP="00A547BC">
            <w:pPr>
              <w:pStyle w:val="ReportMain"/>
              <w:suppressAutoHyphens/>
              <w:jc w:val="center"/>
              <w:rPr>
                <w:sz w:val="22"/>
              </w:rPr>
            </w:pPr>
            <w:r w:rsidRPr="00FA4DBA">
              <w:rPr>
                <w:sz w:val="22"/>
              </w:rPr>
              <w:t>Виды оценочных средств/</w:t>
            </w:r>
          </w:p>
          <w:p w:rsidR="00A547BC" w:rsidRPr="00FA4DBA" w:rsidRDefault="00A547BC" w:rsidP="00A547BC">
            <w:pPr>
              <w:pStyle w:val="ReportMain"/>
              <w:suppressAutoHyphens/>
              <w:jc w:val="center"/>
              <w:rPr>
                <w:sz w:val="22"/>
              </w:rPr>
            </w:pPr>
            <w:r w:rsidRPr="00FA4DBA">
              <w:rPr>
                <w:sz w:val="22"/>
              </w:rPr>
              <w:t>шифр раздела в данном документе</w:t>
            </w:r>
          </w:p>
        </w:tc>
      </w:tr>
      <w:tr w:rsidR="00FA4DBA" w:rsidRPr="00A547BC" w:rsidTr="00FA4DBA">
        <w:tblPrEx>
          <w:tblCellMar>
            <w:top w:w="0" w:type="dxa"/>
            <w:bottom w:w="0" w:type="dxa"/>
          </w:tblCellMar>
        </w:tblPrEx>
        <w:tc>
          <w:tcPr>
            <w:tcW w:w="0" w:type="auto"/>
            <w:vMerge w:val="restart"/>
            <w:shd w:val="clear" w:color="auto" w:fill="auto"/>
          </w:tcPr>
          <w:p w:rsidR="00FA4DBA" w:rsidRPr="00FA4DBA" w:rsidRDefault="00FA4DBA" w:rsidP="00FA4DBA">
            <w:pPr>
              <w:pStyle w:val="ReportMain"/>
              <w:suppressAutoHyphens/>
              <w:rPr>
                <w:b/>
                <w:sz w:val="22"/>
              </w:rPr>
            </w:pPr>
            <w:r w:rsidRPr="00FA4DBA">
              <w:rPr>
                <w:b/>
                <w:sz w:val="22"/>
              </w:rPr>
              <w:t>УК-1:</w:t>
            </w:r>
          </w:p>
          <w:p w:rsidR="00FA4DBA" w:rsidRPr="00FA4DBA" w:rsidRDefault="00FA4DBA" w:rsidP="00FA4DBA">
            <w:pPr>
              <w:pStyle w:val="ReportMain"/>
              <w:suppressAutoHyphens/>
              <w:rPr>
                <w:sz w:val="22"/>
              </w:rPr>
            </w:pPr>
            <w:r w:rsidRPr="00FA4DBA">
              <w:rPr>
                <w:sz w:val="22"/>
              </w:rPr>
              <w:t>Способен осуществлять поиск, критический анализ и синтез информации, применять системный подход для решения поставленных задач</w:t>
            </w:r>
          </w:p>
        </w:tc>
        <w:tc>
          <w:tcPr>
            <w:tcW w:w="0" w:type="auto"/>
            <w:vMerge w:val="restart"/>
            <w:shd w:val="clear" w:color="auto" w:fill="auto"/>
          </w:tcPr>
          <w:p w:rsidR="00FA4DBA" w:rsidRPr="00FA4DBA" w:rsidRDefault="00FA4DBA" w:rsidP="00FA4DBA">
            <w:pPr>
              <w:pStyle w:val="ReportMain"/>
              <w:suppressAutoHyphens/>
              <w:rPr>
                <w:sz w:val="22"/>
              </w:rPr>
            </w:pPr>
            <w:r w:rsidRPr="00FA4DBA">
              <w:rPr>
                <w:sz w:val="22"/>
              </w:rPr>
              <w:t>УК-1-В-2 Осуществляет критический анализ и синтез информации, полученной из разных источников</w:t>
            </w:r>
          </w:p>
          <w:p w:rsidR="00FA4DBA" w:rsidRPr="00FA4DBA" w:rsidRDefault="00FA4DBA" w:rsidP="00FA4DBA">
            <w:pPr>
              <w:pStyle w:val="ReportMain"/>
              <w:suppressAutoHyphens/>
              <w:rPr>
                <w:sz w:val="22"/>
              </w:rPr>
            </w:pPr>
            <w:r w:rsidRPr="00FA4DBA">
              <w:rPr>
                <w:sz w:val="22"/>
              </w:rPr>
              <w:t>УК-1-В-4 Применяет методы сбора, хранения, обработки, передачи, анализа и синтеза информации с использованием компьютерных технологий для решения поставленных задач</w:t>
            </w: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Знать:</w:t>
            </w:r>
          </w:p>
          <w:p w:rsidR="00FA4DBA" w:rsidRPr="00FA4DBA" w:rsidRDefault="00FA4DBA" w:rsidP="00FA4DBA">
            <w:pPr>
              <w:pStyle w:val="ReportMain"/>
              <w:suppressAutoHyphens/>
              <w:rPr>
                <w:sz w:val="22"/>
              </w:rPr>
            </w:pPr>
            <w:r w:rsidRPr="00FA4DBA">
              <w:rPr>
                <w:sz w:val="22"/>
              </w:rPr>
              <w:t>основы критического анализа и синтеза; –Основные характеристики информации и требования, предъявляемые к ней; – источники информации, требуемые для решения поставленных задач;</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A –</w:t>
            </w:r>
            <w:r w:rsidRPr="00FA4DBA">
              <w:rPr>
                <w:sz w:val="22"/>
              </w:rPr>
              <w:t xml:space="preserve"> задания репродуктивного уровня</w:t>
            </w:r>
          </w:p>
          <w:p w:rsidR="00FA4DBA" w:rsidRPr="00FA4DBA" w:rsidRDefault="00FA4DBA" w:rsidP="00FA4DBA">
            <w:pPr>
              <w:pStyle w:val="ReportMain"/>
              <w:suppressAutoHyphens/>
              <w:rPr>
                <w:sz w:val="22"/>
              </w:rPr>
            </w:pPr>
            <w:r w:rsidRPr="00FA4DBA">
              <w:rPr>
                <w:sz w:val="22"/>
              </w:rPr>
              <w:t>Тестовые задания</w:t>
            </w:r>
          </w:p>
          <w:p w:rsidR="00FA4DBA" w:rsidRPr="00FA4DBA" w:rsidRDefault="00FA4DBA" w:rsidP="00FA4DBA">
            <w:pPr>
              <w:pStyle w:val="ReportMain"/>
              <w:suppressAutoHyphens/>
              <w:rPr>
                <w:i/>
                <w:sz w:val="22"/>
              </w:rPr>
            </w:pPr>
            <w:r w:rsidRPr="00FA4DBA">
              <w:rPr>
                <w:sz w:val="22"/>
              </w:rPr>
              <w:t>Вопросы для собеседования</w:t>
            </w:r>
          </w:p>
        </w:tc>
      </w:tr>
      <w:tr w:rsidR="00FA4DBA" w:rsidRPr="00A547BC" w:rsidTr="00FA4DBA">
        <w:tblPrEx>
          <w:tblCellMar>
            <w:top w:w="0" w:type="dxa"/>
            <w:bottom w:w="0" w:type="dxa"/>
          </w:tblCellMar>
        </w:tblPrEx>
        <w:tc>
          <w:tcPr>
            <w:tcW w:w="0" w:type="auto"/>
            <w:vMerge/>
            <w:shd w:val="clear" w:color="auto" w:fill="auto"/>
          </w:tcPr>
          <w:p w:rsidR="00FA4DBA" w:rsidRPr="00FA4DBA" w:rsidRDefault="00FA4DBA" w:rsidP="00FA4DBA">
            <w:pPr>
              <w:pStyle w:val="ReportMain"/>
              <w:suppressAutoHyphens/>
              <w:rPr>
                <w:sz w:val="22"/>
              </w:rPr>
            </w:pPr>
          </w:p>
        </w:tc>
        <w:tc>
          <w:tcPr>
            <w:tcW w:w="0" w:type="auto"/>
            <w:vMerge/>
            <w:shd w:val="clear" w:color="auto" w:fill="auto"/>
          </w:tcPr>
          <w:p w:rsidR="00FA4DBA" w:rsidRPr="00FA4DBA" w:rsidRDefault="00FA4DBA" w:rsidP="00FA4DBA">
            <w:pPr>
              <w:pStyle w:val="ReportMain"/>
              <w:suppressAutoHyphens/>
              <w:rPr>
                <w:sz w:val="22"/>
              </w:rPr>
            </w:pP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Уметь:</w:t>
            </w:r>
          </w:p>
          <w:p w:rsidR="00FA4DBA" w:rsidRPr="00FA4DBA" w:rsidRDefault="00FA4DBA" w:rsidP="00FA4DBA">
            <w:pPr>
              <w:pStyle w:val="ReportMain"/>
              <w:suppressAutoHyphens/>
              <w:rPr>
                <w:sz w:val="22"/>
              </w:rPr>
            </w:pPr>
            <w:r w:rsidRPr="00FA4DBA">
              <w:rPr>
                <w:sz w:val="22"/>
              </w:rPr>
              <w:t>уметь выделять базовые составляющие поставленных задач; – критически работать с информацией; – обосновывать варианты решения задач</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B –</w:t>
            </w:r>
            <w:r w:rsidRPr="00FA4DBA">
              <w:rPr>
                <w:sz w:val="22"/>
              </w:rPr>
              <w:t xml:space="preserve"> задания реконструктивного уровня</w:t>
            </w:r>
          </w:p>
          <w:p w:rsidR="00FA4DBA" w:rsidRPr="00FA4DBA" w:rsidRDefault="00FA4DBA" w:rsidP="00FA4DBA">
            <w:pPr>
              <w:pStyle w:val="ReportMain"/>
              <w:suppressAutoHyphens/>
              <w:rPr>
                <w:sz w:val="22"/>
              </w:rPr>
            </w:pPr>
            <w:r w:rsidRPr="00FA4DBA">
              <w:rPr>
                <w:sz w:val="22"/>
              </w:rPr>
              <w:t>Типовые задачи</w:t>
            </w:r>
          </w:p>
          <w:p w:rsidR="00FA4DBA" w:rsidRPr="00FA4DBA" w:rsidRDefault="00FA4DBA" w:rsidP="00FA4DBA">
            <w:pPr>
              <w:pStyle w:val="ReportMain"/>
              <w:suppressAutoHyphens/>
              <w:rPr>
                <w:i/>
                <w:sz w:val="22"/>
              </w:rPr>
            </w:pPr>
          </w:p>
        </w:tc>
      </w:tr>
      <w:tr w:rsidR="00FA4DBA" w:rsidRPr="00A547BC" w:rsidTr="00FA4DBA">
        <w:tblPrEx>
          <w:tblCellMar>
            <w:top w:w="0" w:type="dxa"/>
            <w:bottom w:w="0" w:type="dxa"/>
          </w:tblCellMar>
        </w:tblPrEx>
        <w:tc>
          <w:tcPr>
            <w:tcW w:w="0" w:type="auto"/>
            <w:vMerge/>
            <w:shd w:val="clear" w:color="auto" w:fill="auto"/>
          </w:tcPr>
          <w:p w:rsidR="00FA4DBA" w:rsidRPr="00FA4DBA" w:rsidRDefault="00FA4DBA" w:rsidP="00FA4DBA">
            <w:pPr>
              <w:pStyle w:val="ReportMain"/>
              <w:suppressAutoHyphens/>
              <w:rPr>
                <w:sz w:val="22"/>
              </w:rPr>
            </w:pPr>
          </w:p>
        </w:tc>
        <w:tc>
          <w:tcPr>
            <w:tcW w:w="0" w:type="auto"/>
            <w:vMerge/>
            <w:shd w:val="clear" w:color="auto" w:fill="auto"/>
          </w:tcPr>
          <w:p w:rsidR="00FA4DBA" w:rsidRPr="00FA4DBA" w:rsidRDefault="00FA4DBA" w:rsidP="00FA4DBA">
            <w:pPr>
              <w:pStyle w:val="ReportMain"/>
              <w:suppressAutoHyphens/>
              <w:rPr>
                <w:sz w:val="22"/>
              </w:rPr>
            </w:pP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Владеть:</w:t>
            </w:r>
          </w:p>
          <w:p w:rsidR="00FA4DBA" w:rsidRPr="00FA4DBA" w:rsidRDefault="00FA4DBA" w:rsidP="00FA4DBA">
            <w:pPr>
              <w:pStyle w:val="ReportMain"/>
              <w:suppressAutoHyphens/>
              <w:rPr>
                <w:sz w:val="22"/>
              </w:rPr>
            </w:pPr>
            <w:r w:rsidRPr="00FA4DBA">
              <w:rPr>
                <w:sz w:val="22"/>
              </w:rPr>
              <w:t>– методами анализа и синтеза решения поставленных задач; –способностью определять, интерпретировать и ранжировать информацию; – способностью аргументированно делать выводы при решении поставленных задач.</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C –</w:t>
            </w:r>
            <w:r w:rsidRPr="00FA4DBA">
              <w:rPr>
                <w:sz w:val="22"/>
              </w:rPr>
              <w:t xml:space="preserve"> задания практико-ориентированного уровня</w:t>
            </w:r>
          </w:p>
          <w:p w:rsidR="00FA4DBA" w:rsidRPr="00FA4DBA" w:rsidRDefault="00FA4DBA" w:rsidP="00FA4DBA">
            <w:pPr>
              <w:spacing w:after="0" w:line="240" w:lineRule="auto"/>
              <w:jc w:val="both"/>
              <w:rPr>
                <w:rFonts w:eastAsia="Times New Roman"/>
              </w:rPr>
            </w:pPr>
            <w:r w:rsidRPr="00FA4DBA">
              <w:rPr>
                <w:rFonts w:eastAsia="Times New Roman"/>
              </w:rPr>
              <w:t>Творческие задания</w:t>
            </w:r>
          </w:p>
          <w:p w:rsidR="00FA4DBA" w:rsidRPr="00FA4DBA" w:rsidRDefault="00FA4DBA" w:rsidP="00FA4DBA">
            <w:pPr>
              <w:pStyle w:val="ReportMain"/>
              <w:suppressAutoHyphens/>
              <w:rPr>
                <w:i/>
                <w:sz w:val="22"/>
              </w:rPr>
            </w:pPr>
          </w:p>
        </w:tc>
      </w:tr>
      <w:tr w:rsidR="00FA4DBA" w:rsidRPr="00A547BC" w:rsidTr="00FA4DBA">
        <w:tblPrEx>
          <w:tblCellMar>
            <w:top w:w="0" w:type="dxa"/>
            <w:bottom w:w="0" w:type="dxa"/>
          </w:tblCellMar>
        </w:tblPrEx>
        <w:tc>
          <w:tcPr>
            <w:tcW w:w="0" w:type="auto"/>
            <w:vMerge w:val="restart"/>
            <w:shd w:val="clear" w:color="auto" w:fill="auto"/>
          </w:tcPr>
          <w:p w:rsidR="00FA4DBA" w:rsidRPr="00FA4DBA" w:rsidRDefault="00FA4DBA" w:rsidP="00FA4DBA">
            <w:pPr>
              <w:pStyle w:val="ReportMain"/>
              <w:suppressAutoHyphens/>
              <w:rPr>
                <w:b/>
                <w:sz w:val="22"/>
              </w:rPr>
            </w:pPr>
            <w:r w:rsidRPr="00FA4DBA">
              <w:rPr>
                <w:b/>
                <w:sz w:val="22"/>
              </w:rPr>
              <w:t>ПК*-1:</w:t>
            </w:r>
          </w:p>
          <w:p w:rsidR="00FA4DBA" w:rsidRPr="00FA4DBA" w:rsidRDefault="00FA4DBA" w:rsidP="00FA4DBA">
            <w:pPr>
              <w:pStyle w:val="ReportMain"/>
              <w:suppressAutoHyphens/>
              <w:rPr>
                <w:sz w:val="22"/>
              </w:rPr>
            </w:pPr>
            <w:r w:rsidRPr="00FA4DBA">
              <w:rPr>
                <w:sz w:val="22"/>
              </w:rPr>
              <w:t>Способен осуществлять обучение учебному предмету на основе использования предметных методик и современных образовательных технологий</w:t>
            </w:r>
          </w:p>
        </w:tc>
        <w:tc>
          <w:tcPr>
            <w:tcW w:w="0" w:type="auto"/>
            <w:vMerge w:val="restart"/>
            <w:shd w:val="clear" w:color="auto" w:fill="auto"/>
          </w:tcPr>
          <w:p w:rsidR="00FA4DBA" w:rsidRPr="00FA4DBA" w:rsidRDefault="00FA4DBA" w:rsidP="00FA4DBA">
            <w:pPr>
              <w:pStyle w:val="ReportMain"/>
              <w:suppressAutoHyphens/>
              <w:rPr>
                <w:sz w:val="22"/>
              </w:rPr>
            </w:pPr>
            <w:r w:rsidRPr="00FA4DBA">
              <w:rPr>
                <w:sz w:val="22"/>
              </w:rPr>
              <w:t>ПК*-1-В-2 Анализирует потребности, возможности и достижения обучающихся при изучении математики и обосновывает выбор методов обучения математике и образовательных технологий, исходя из особенностей содержания учебного материала, возраста и образовательных потребностей обучаемых</w:t>
            </w:r>
          </w:p>
          <w:p w:rsidR="00FA4DBA" w:rsidRPr="00FA4DBA" w:rsidRDefault="00FA4DBA" w:rsidP="00FA4DBA">
            <w:pPr>
              <w:pStyle w:val="ReportMain"/>
              <w:suppressAutoHyphens/>
              <w:rPr>
                <w:sz w:val="22"/>
              </w:rPr>
            </w:pPr>
            <w:r w:rsidRPr="00FA4DBA">
              <w:rPr>
                <w:sz w:val="22"/>
              </w:rPr>
              <w:t>ПК*-1-В-3 Применяет методы обучения математике и современные образовательные технологии</w:t>
            </w: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Знать:</w:t>
            </w:r>
          </w:p>
          <w:p w:rsidR="00FA4DBA" w:rsidRPr="00FA4DBA" w:rsidRDefault="00FA4DBA" w:rsidP="00FA4DBA">
            <w:pPr>
              <w:pStyle w:val="ReportMain"/>
              <w:suppressAutoHyphens/>
              <w:rPr>
                <w:sz w:val="22"/>
              </w:rPr>
            </w:pPr>
            <w:r>
              <w:t>– основные теоретические положения курса; − основные технологии реализации образовательных программ</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A –</w:t>
            </w:r>
            <w:r w:rsidRPr="00FA4DBA">
              <w:rPr>
                <w:sz w:val="22"/>
              </w:rPr>
              <w:t xml:space="preserve"> задания репродуктивного уровня</w:t>
            </w:r>
          </w:p>
          <w:p w:rsidR="00FA4DBA" w:rsidRPr="00FA4DBA" w:rsidRDefault="00FA4DBA" w:rsidP="00FA4DBA">
            <w:pPr>
              <w:pStyle w:val="ReportMain"/>
              <w:suppressAutoHyphens/>
              <w:rPr>
                <w:sz w:val="22"/>
              </w:rPr>
            </w:pPr>
            <w:r w:rsidRPr="00FA4DBA">
              <w:rPr>
                <w:sz w:val="22"/>
              </w:rPr>
              <w:t>Тестовые задания</w:t>
            </w:r>
          </w:p>
          <w:p w:rsidR="00FA4DBA" w:rsidRPr="00FA4DBA" w:rsidRDefault="00FA4DBA" w:rsidP="00FA4DBA">
            <w:pPr>
              <w:pStyle w:val="ReportMain"/>
              <w:suppressAutoHyphens/>
              <w:rPr>
                <w:i/>
                <w:sz w:val="22"/>
              </w:rPr>
            </w:pPr>
            <w:r w:rsidRPr="00FA4DBA">
              <w:rPr>
                <w:sz w:val="22"/>
              </w:rPr>
              <w:t>Вопросы для собеседования</w:t>
            </w:r>
          </w:p>
        </w:tc>
      </w:tr>
      <w:tr w:rsidR="00FA4DBA" w:rsidRPr="00A547BC" w:rsidTr="00FA4DBA">
        <w:tblPrEx>
          <w:tblCellMar>
            <w:top w:w="0" w:type="dxa"/>
            <w:bottom w:w="0" w:type="dxa"/>
          </w:tblCellMar>
        </w:tblPrEx>
        <w:tc>
          <w:tcPr>
            <w:tcW w:w="0" w:type="auto"/>
            <w:vMerge/>
            <w:shd w:val="clear" w:color="auto" w:fill="auto"/>
          </w:tcPr>
          <w:p w:rsidR="00FA4DBA" w:rsidRPr="00FA4DBA" w:rsidRDefault="00FA4DBA" w:rsidP="00FA4DBA">
            <w:pPr>
              <w:pStyle w:val="ReportMain"/>
              <w:suppressAutoHyphens/>
              <w:rPr>
                <w:sz w:val="22"/>
              </w:rPr>
            </w:pPr>
          </w:p>
        </w:tc>
        <w:tc>
          <w:tcPr>
            <w:tcW w:w="0" w:type="auto"/>
            <w:vMerge/>
            <w:shd w:val="clear" w:color="auto" w:fill="auto"/>
          </w:tcPr>
          <w:p w:rsidR="00FA4DBA" w:rsidRPr="00FA4DBA" w:rsidRDefault="00FA4DBA" w:rsidP="00FA4DBA">
            <w:pPr>
              <w:pStyle w:val="ReportMain"/>
              <w:suppressAutoHyphens/>
              <w:rPr>
                <w:sz w:val="22"/>
              </w:rPr>
            </w:pP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Уметь:</w:t>
            </w:r>
          </w:p>
          <w:p w:rsidR="00FA4DBA" w:rsidRPr="00FA4DBA" w:rsidRDefault="00FA4DBA" w:rsidP="00FA4DBA">
            <w:pPr>
              <w:pStyle w:val="ReportMain"/>
              <w:suppressAutoHyphens/>
              <w:rPr>
                <w:sz w:val="22"/>
              </w:rPr>
            </w:pPr>
            <w:r>
              <w:t>реализовывать учебные программы базовых курсов в различных образовательных учреждениях; − нести ответственность за результаты своей профессиональной деятельности;</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B –</w:t>
            </w:r>
            <w:r w:rsidRPr="00FA4DBA">
              <w:rPr>
                <w:sz w:val="22"/>
              </w:rPr>
              <w:t xml:space="preserve"> задания реконструктивного уровня</w:t>
            </w:r>
          </w:p>
          <w:p w:rsidR="00FA4DBA" w:rsidRPr="00FA4DBA" w:rsidRDefault="00FA4DBA" w:rsidP="00FA4DBA">
            <w:pPr>
              <w:pStyle w:val="ReportMain"/>
              <w:suppressAutoHyphens/>
              <w:rPr>
                <w:sz w:val="22"/>
              </w:rPr>
            </w:pPr>
            <w:r w:rsidRPr="00FA4DBA">
              <w:rPr>
                <w:sz w:val="22"/>
              </w:rPr>
              <w:t>Типовые задачи</w:t>
            </w:r>
          </w:p>
          <w:p w:rsidR="00FA4DBA" w:rsidRPr="00FA4DBA" w:rsidRDefault="00FA4DBA" w:rsidP="00FA4DBA">
            <w:pPr>
              <w:pStyle w:val="ReportMain"/>
              <w:suppressAutoHyphens/>
              <w:rPr>
                <w:i/>
                <w:sz w:val="22"/>
              </w:rPr>
            </w:pPr>
          </w:p>
        </w:tc>
      </w:tr>
      <w:tr w:rsidR="00FA4DBA" w:rsidRPr="00A547BC" w:rsidTr="00FA4DBA">
        <w:tblPrEx>
          <w:tblCellMar>
            <w:top w:w="0" w:type="dxa"/>
            <w:bottom w:w="0" w:type="dxa"/>
          </w:tblCellMar>
        </w:tblPrEx>
        <w:tc>
          <w:tcPr>
            <w:tcW w:w="0" w:type="auto"/>
            <w:vMerge/>
            <w:shd w:val="clear" w:color="auto" w:fill="auto"/>
          </w:tcPr>
          <w:p w:rsidR="00FA4DBA" w:rsidRPr="00FA4DBA" w:rsidRDefault="00FA4DBA" w:rsidP="00FA4DBA">
            <w:pPr>
              <w:pStyle w:val="ReportMain"/>
              <w:suppressAutoHyphens/>
              <w:rPr>
                <w:sz w:val="22"/>
              </w:rPr>
            </w:pPr>
          </w:p>
        </w:tc>
        <w:tc>
          <w:tcPr>
            <w:tcW w:w="0" w:type="auto"/>
            <w:vMerge/>
            <w:shd w:val="clear" w:color="auto" w:fill="auto"/>
          </w:tcPr>
          <w:p w:rsidR="00FA4DBA" w:rsidRPr="00FA4DBA" w:rsidRDefault="00FA4DBA" w:rsidP="00FA4DBA">
            <w:pPr>
              <w:pStyle w:val="ReportMain"/>
              <w:suppressAutoHyphens/>
              <w:rPr>
                <w:sz w:val="22"/>
              </w:rPr>
            </w:pP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Владеть:</w:t>
            </w:r>
          </w:p>
          <w:p w:rsidR="00FA4DBA" w:rsidRPr="00FA4DBA" w:rsidRDefault="00FA4DBA" w:rsidP="00FA4DBA">
            <w:pPr>
              <w:pStyle w:val="ReportMain"/>
              <w:suppressAutoHyphens/>
              <w:rPr>
                <w:sz w:val="22"/>
              </w:rPr>
            </w:pPr>
            <w:r>
              <w:t xml:space="preserve">математическими навыками и умениями, необходимыми в профессиональной деятельности; − владеть методами развития образного и логического мышления, методами анализа, навыками решения возникающих проблем; способностью регулярно повышать свою </w:t>
            </w:r>
            <w:r>
              <w:lastRenderedPageBreak/>
              <w:t>квалификацию, как с помощью дальнейшего обучения, так и самостоятельного овладения новыми знаниями</w:t>
            </w:r>
          </w:p>
        </w:tc>
        <w:tc>
          <w:tcPr>
            <w:tcW w:w="0" w:type="auto"/>
            <w:shd w:val="clear" w:color="auto" w:fill="auto"/>
          </w:tcPr>
          <w:p w:rsidR="00FA4DBA" w:rsidRPr="00FA4DBA" w:rsidRDefault="00FA4DBA" w:rsidP="00FA4DBA">
            <w:pPr>
              <w:pStyle w:val="ReportMain"/>
              <w:suppressAutoHyphens/>
              <w:rPr>
                <w:sz w:val="22"/>
              </w:rPr>
            </w:pPr>
            <w:r w:rsidRPr="00FA4DBA">
              <w:rPr>
                <w:b/>
                <w:sz w:val="22"/>
              </w:rPr>
              <w:lastRenderedPageBreak/>
              <w:t>Блок C –</w:t>
            </w:r>
            <w:r w:rsidRPr="00FA4DBA">
              <w:rPr>
                <w:sz w:val="22"/>
              </w:rPr>
              <w:t xml:space="preserve"> задания практико-ориентированного уровня</w:t>
            </w:r>
          </w:p>
          <w:p w:rsidR="00FA4DBA" w:rsidRPr="00FA4DBA" w:rsidRDefault="00FA4DBA" w:rsidP="00FA4DBA">
            <w:pPr>
              <w:spacing w:after="0" w:line="240" w:lineRule="auto"/>
              <w:jc w:val="both"/>
              <w:rPr>
                <w:rFonts w:eastAsia="Times New Roman"/>
              </w:rPr>
            </w:pPr>
            <w:r w:rsidRPr="00FA4DBA">
              <w:rPr>
                <w:rFonts w:eastAsia="Times New Roman"/>
              </w:rPr>
              <w:t>Творческие задания</w:t>
            </w:r>
          </w:p>
          <w:p w:rsidR="00FA4DBA" w:rsidRPr="00FA4DBA" w:rsidRDefault="00FA4DBA" w:rsidP="00FA4DBA">
            <w:pPr>
              <w:pStyle w:val="ReportMain"/>
              <w:suppressAutoHyphens/>
              <w:rPr>
                <w:i/>
                <w:sz w:val="22"/>
              </w:rPr>
            </w:pPr>
          </w:p>
        </w:tc>
      </w:tr>
      <w:tr w:rsidR="00FA4DBA" w:rsidRPr="00A547BC" w:rsidTr="00FA4DBA">
        <w:tblPrEx>
          <w:tblCellMar>
            <w:top w:w="0" w:type="dxa"/>
            <w:bottom w:w="0" w:type="dxa"/>
          </w:tblCellMar>
        </w:tblPrEx>
        <w:tc>
          <w:tcPr>
            <w:tcW w:w="0" w:type="auto"/>
            <w:vMerge w:val="restart"/>
            <w:shd w:val="clear" w:color="auto" w:fill="auto"/>
          </w:tcPr>
          <w:p w:rsidR="00FA4DBA" w:rsidRPr="00FA4DBA" w:rsidRDefault="00FA4DBA" w:rsidP="00FA4DBA">
            <w:pPr>
              <w:pStyle w:val="ReportMain"/>
              <w:suppressAutoHyphens/>
              <w:rPr>
                <w:b/>
                <w:sz w:val="22"/>
              </w:rPr>
            </w:pPr>
            <w:r w:rsidRPr="00FA4DBA">
              <w:rPr>
                <w:b/>
                <w:sz w:val="22"/>
              </w:rPr>
              <w:lastRenderedPageBreak/>
              <w:t>ПК*-2:</w:t>
            </w:r>
          </w:p>
          <w:p w:rsidR="00FA4DBA" w:rsidRPr="00FA4DBA" w:rsidRDefault="00FA4DBA" w:rsidP="00FA4DBA">
            <w:pPr>
              <w:pStyle w:val="ReportMain"/>
              <w:suppressAutoHyphens/>
              <w:rPr>
                <w:sz w:val="22"/>
              </w:rPr>
            </w:pPr>
            <w:r w:rsidRPr="00FA4DBA">
              <w:rPr>
                <w:sz w:val="22"/>
              </w:rPr>
              <w:t>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w:t>
            </w:r>
          </w:p>
        </w:tc>
        <w:tc>
          <w:tcPr>
            <w:tcW w:w="0" w:type="auto"/>
            <w:vMerge w:val="restart"/>
            <w:shd w:val="clear" w:color="auto" w:fill="auto"/>
          </w:tcPr>
          <w:p w:rsidR="00FA4DBA" w:rsidRPr="00FA4DBA" w:rsidRDefault="00FA4DBA" w:rsidP="00FA4DBA">
            <w:pPr>
              <w:pStyle w:val="ReportMain"/>
              <w:suppressAutoHyphens/>
              <w:rPr>
                <w:sz w:val="22"/>
              </w:rPr>
            </w:pPr>
            <w:r w:rsidRPr="00FA4DBA">
              <w:rPr>
                <w:sz w:val="22"/>
              </w:rPr>
              <w:t>ПК*-2-В-2 Проектирует образовательный процесс с использованием современных технологий, соответствующих общим и специфическим особенностям возрастного развития личности</w:t>
            </w:r>
          </w:p>
          <w:p w:rsidR="00FA4DBA" w:rsidRPr="00FA4DBA" w:rsidRDefault="00FA4DBA" w:rsidP="00FA4DBA">
            <w:pPr>
              <w:pStyle w:val="ReportMain"/>
              <w:suppressAutoHyphens/>
              <w:rPr>
                <w:sz w:val="22"/>
              </w:rPr>
            </w:pPr>
            <w:r w:rsidRPr="00FA4DBA">
              <w:rPr>
                <w:sz w:val="22"/>
              </w:rPr>
              <w:t>ПК*-2-В-3 Реализует учебный процесс и внеучебную деятельность обучающихся в различных типах образовательных учреждений и различных возрастных группах, применяя современные методики и технологии</w:t>
            </w: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Знать:</w:t>
            </w:r>
          </w:p>
          <w:p w:rsidR="00FA4DBA" w:rsidRPr="00FA4DBA" w:rsidRDefault="00FA4DBA" w:rsidP="00FA4DBA">
            <w:pPr>
              <w:pStyle w:val="ReportMain"/>
              <w:suppressAutoHyphens/>
              <w:rPr>
                <w:sz w:val="22"/>
              </w:rPr>
            </w:pPr>
            <w:r>
              <w:t>приемы педагогического воздействия и взаимодействия, технику их применения; - элементы педагогической техники и пути овладения педагогической техникой;</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A –</w:t>
            </w:r>
            <w:r w:rsidRPr="00FA4DBA">
              <w:rPr>
                <w:sz w:val="22"/>
              </w:rPr>
              <w:t xml:space="preserve"> задания репродуктивного уровня</w:t>
            </w:r>
          </w:p>
          <w:p w:rsidR="00FA4DBA" w:rsidRPr="00FA4DBA" w:rsidRDefault="00FA4DBA" w:rsidP="00FA4DBA">
            <w:pPr>
              <w:pStyle w:val="ReportMain"/>
              <w:suppressAutoHyphens/>
              <w:rPr>
                <w:sz w:val="22"/>
              </w:rPr>
            </w:pPr>
            <w:r w:rsidRPr="00FA4DBA">
              <w:rPr>
                <w:sz w:val="22"/>
              </w:rPr>
              <w:t>Тестовые задания</w:t>
            </w:r>
          </w:p>
          <w:p w:rsidR="00FA4DBA" w:rsidRPr="00FA4DBA" w:rsidRDefault="00FA4DBA" w:rsidP="00FA4DBA">
            <w:pPr>
              <w:pStyle w:val="ReportMain"/>
              <w:suppressAutoHyphens/>
              <w:rPr>
                <w:i/>
                <w:sz w:val="22"/>
              </w:rPr>
            </w:pPr>
            <w:r w:rsidRPr="00FA4DBA">
              <w:rPr>
                <w:sz w:val="22"/>
              </w:rPr>
              <w:t>Вопросы для собеседования</w:t>
            </w:r>
          </w:p>
        </w:tc>
      </w:tr>
      <w:tr w:rsidR="00FA4DBA" w:rsidRPr="00A547BC" w:rsidTr="00FA4DBA">
        <w:tblPrEx>
          <w:tblCellMar>
            <w:top w:w="0" w:type="dxa"/>
            <w:bottom w:w="0" w:type="dxa"/>
          </w:tblCellMar>
        </w:tblPrEx>
        <w:tc>
          <w:tcPr>
            <w:tcW w:w="0" w:type="auto"/>
            <w:vMerge/>
            <w:shd w:val="clear" w:color="auto" w:fill="auto"/>
          </w:tcPr>
          <w:p w:rsidR="00FA4DBA" w:rsidRPr="00FA4DBA" w:rsidRDefault="00FA4DBA" w:rsidP="00FA4DBA">
            <w:pPr>
              <w:pStyle w:val="ReportMain"/>
              <w:suppressAutoHyphens/>
              <w:rPr>
                <w:sz w:val="22"/>
              </w:rPr>
            </w:pPr>
          </w:p>
        </w:tc>
        <w:tc>
          <w:tcPr>
            <w:tcW w:w="0" w:type="auto"/>
            <w:vMerge/>
            <w:shd w:val="clear" w:color="auto" w:fill="auto"/>
          </w:tcPr>
          <w:p w:rsidR="00FA4DBA" w:rsidRPr="00FA4DBA" w:rsidRDefault="00FA4DBA" w:rsidP="00FA4DBA">
            <w:pPr>
              <w:pStyle w:val="ReportMain"/>
              <w:suppressAutoHyphens/>
              <w:rPr>
                <w:sz w:val="22"/>
              </w:rPr>
            </w:pP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Уметь:</w:t>
            </w:r>
          </w:p>
          <w:p w:rsidR="00FA4DBA" w:rsidRPr="00FA4DBA" w:rsidRDefault="00FA4DBA" w:rsidP="00FA4DBA">
            <w:pPr>
              <w:pStyle w:val="ReportMain"/>
              <w:suppressAutoHyphens/>
              <w:rPr>
                <w:sz w:val="22"/>
              </w:rPr>
            </w:pPr>
            <w:r>
              <w:t>осуществлять профессиональную деятельность в условиях обновления ее целей, содержания, смены технологий</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B –</w:t>
            </w:r>
            <w:r w:rsidRPr="00FA4DBA">
              <w:rPr>
                <w:sz w:val="22"/>
              </w:rPr>
              <w:t xml:space="preserve"> задания реконструктивного уровня</w:t>
            </w:r>
          </w:p>
          <w:p w:rsidR="00FA4DBA" w:rsidRPr="00FA4DBA" w:rsidRDefault="00FA4DBA" w:rsidP="00FA4DBA">
            <w:pPr>
              <w:pStyle w:val="ReportMain"/>
              <w:suppressAutoHyphens/>
              <w:rPr>
                <w:sz w:val="22"/>
              </w:rPr>
            </w:pPr>
            <w:r w:rsidRPr="00FA4DBA">
              <w:rPr>
                <w:sz w:val="22"/>
              </w:rPr>
              <w:t>Типовые задачи</w:t>
            </w:r>
          </w:p>
          <w:p w:rsidR="00FA4DBA" w:rsidRPr="00FA4DBA" w:rsidRDefault="00FA4DBA" w:rsidP="00FA4DBA">
            <w:pPr>
              <w:pStyle w:val="ReportMain"/>
              <w:suppressAutoHyphens/>
              <w:rPr>
                <w:i/>
                <w:sz w:val="22"/>
              </w:rPr>
            </w:pPr>
          </w:p>
        </w:tc>
      </w:tr>
      <w:tr w:rsidR="00FA4DBA" w:rsidRPr="00A547BC" w:rsidTr="00FA4DBA">
        <w:tblPrEx>
          <w:tblCellMar>
            <w:top w:w="0" w:type="dxa"/>
            <w:bottom w:w="0" w:type="dxa"/>
          </w:tblCellMar>
        </w:tblPrEx>
        <w:tc>
          <w:tcPr>
            <w:tcW w:w="0" w:type="auto"/>
            <w:vMerge/>
            <w:shd w:val="clear" w:color="auto" w:fill="auto"/>
          </w:tcPr>
          <w:p w:rsidR="00FA4DBA" w:rsidRPr="00FA4DBA" w:rsidRDefault="00FA4DBA" w:rsidP="00FA4DBA">
            <w:pPr>
              <w:pStyle w:val="ReportMain"/>
              <w:suppressAutoHyphens/>
              <w:rPr>
                <w:sz w:val="22"/>
              </w:rPr>
            </w:pPr>
          </w:p>
        </w:tc>
        <w:tc>
          <w:tcPr>
            <w:tcW w:w="0" w:type="auto"/>
            <w:vMerge/>
            <w:shd w:val="clear" w:color="auto" w:fill="auto"/>
          </w:tcPr>
          <w:p w:rsidR="00FA4DBA" w:rsidRPr="00FA4DBA" w:rsidRDefault="00FA4DBA" w:rsidP="00FA4DBA">
            <w:pPr>
              <w:pStyle w:val="ReportMain"/>
              <w:suppressAutoHyphens/>
              <w:rPr>
                <w:sz w:val="22"/>
              </w:rPr>
            </w:pP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Владеть:</w:t>
            </w:r>
          </w:p>
          <w:p w:rsidR="00FA4DBA" w:rsidRPr="00FA4DBA" w:rsidRDefault="00FA4DBA" w:rsidP="00FA4DBA">
            <w:pPr>
              <w:pStyle w:val="ReportMain"/>
              <w:suppressAutoHyphens/>
              <w:rPr>
                <w:sz w:val="22"/>
              </w:rPr>
            </w:pPr>
            <w:r>
              <w:t>обеспечивать взаимодействие членов педагогического процесса, при решении задач обучения и воспитания и достижение личностных результатов.</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C –</w:t>
            </w:r>
            <w:r w:rsidRPr="00FA4DBA">
              <w:rPr>
                <w:sz w:val="22"/>
              </w:rPr>
              <w:t xml:space="preserve"> задания практико-ориентированного уровня</w:t>
            </w:r>
          </w:p>
          <w:p w:rsidR="00FA4DBA" w:rsidRPr="00FA4DBA" w:rsidRDefault="00FA4DBA" w:rsidP="00FA4DBA">
            <w:pPr>
              <w:spacing w:after="0" w:line="240" w:lineRule="auto"/>
              <w:jc w:val="both"/>
              <w:rPr>
                <w:rFonts w:eastAsia="Times New Roman"/>
              </w:rPr>
            </w:pPr>
            <w:r w:rsidRPr="00FA4DBA">
              <w:rPr>
                <w:rFonts w:eastAsia="Times New Roman"/>
              </w:rPr>
              <w:t>Творческие задания</w:t>
            </w:r>
          </w:p>
          <w:p w:rsidR="00FA4DBA" w:rsidRPr="00FA4DBA" w:rsidRDefault="00FA4DBA" w:rsidP="00FA4DBA">
            <w:pPr>
              <w:pStyle w:val="ReportMain"/>
              <w:suppressAutoHyphens/>
              <w:rPr>
                <w:i/>
                <w:sz w:val="22"/>
              </w:rPr>
            </w:pPr>
          </w:p>
        </w:tc>
      </w:tr>
      <w:tr w:rsidR="00FA4DBA" w:rsidRPr="00A547BC" w:rsidTr="00FA4DBA">
        <w:tblPrEx>
          <w:tblCellMar>
            <w:top w:w="0" w:type="dxa"/>
            <w:bottom w:w="0" w:type="dxa"/>
          </w:tblCellMar>
        </w:tblPrEx>
        <w:tc>
          <w:tcPr>
            <w:tcW w:w="0" w:type="auto"/>
            <w:vMerge w:val="restart"/>
            <w:shd w:val="clear" w:color="auto" w:fill="auto"/>
          </w:tcPr>
          <w:p w:rsidR="00FA4DBA" w:rsidRPr="00FA4DBA" w:rsidRDefault="00FA4DBA" w:rsidP="00FA4DBA">
            <w:pPr>
              <w:pStyle w:val="ReportMain"/>
              <w:suppressAutoHyphens/>
              <w:rPr>
                <w:b/>
                <w:sz w:val="22"/>
              </w:rPr>
            </w:pPr>
            <w:r w:rsidRPr="00FA4DBA">
              <w:rPr>
                <w:b/>
                <w:sz w:val="22"/>
              </w:rPr>
              <w:t>ПК*-3:</w:t>
            </w:r>
          </w:p>
          <w:p w:rsidR="00FA4DBA" w:rsidRPr="00FA4DBA" w:rsidRDefault="00FA4DBA" w:rsidP="00FA4DBA">
            <w:pPr>
              <w:pStyle w:val="ReportMain"/>
              <w:suppressAutoHyphens/>
              <w:rPr>
                <w:sz w:val="22"/>
              </w:rPr>
            </w:pPr>
            <w:r w:rsidRPr="00FA4DBA">
              <w:rPr>
                <w:sz w:val="22"/>
              </w:rPr>
              <w:t>Способен применять предметные знания при реализации образовательного процесса</w:t>
            </w:r>
          </w:p>
        </w:tc>
        <w:tc>
          <w:tcPr>
            <w:tcW w:w="0" w:type="auto"/>
            <w:vMerge w:val="restart"/>
            <w:shd w:val="clear" w:color="auto" w:fill="auto"/>
          </w:tcPr>
          <w:p w:rsidR="00FA4DBA" w:rsidRPr="00FA4DBA" w:rsidRDefault="00FA4DBA" w:rsidP="00FA4DBA">
            <w:pPr>
              <w:pStyle w:val="ReportMain"/>
              <w:suppressAutoHyphens/>
              <w:rPr>
                <w:sz w:val="22"/>
              </w:rPr>
            </w:pPr>
            <w:r w:rsidRPr="00FA4DBA">
              <w:rPr>
                <w:sz w:val="22"/>
              </w:rPr>
              <w:t>ПК*-3-В-2 Осуществляет отбор учебного содержания для реализации в различных формах обучения математике в соответствии с дидактическими целями и возрастными особенностями учащихся</w:t>
            </w:r>
          </w:p>
          <w:p w:rsidR="00FA4DBA" w:rsidRPr="00FA4DBA" w:rsidRDefault="00FA4DBA" w:rsidP="00FA4DBA">
            <w:pPr>
              <w:pStyle w:val="ReportMain"/>
              <w:suppressAutoHyphens/>
              <w:rPr>
                <w:sz w:val="22"/>
              </w:rPr>
            </w:pPr>
            <w:r w:rsidRPr="00FA4DBA">
              <w:rPr>
                <w:sz w:val="22"/>
              </w:rPr>
              <w:t>ПК*-3-В-3 Демонстрирует умения отбора вариативного содержания с учетом взаимосвязи урочной и внеурочной формы обучения математике</w:t>
            </w: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Знать:</w:t>
            </w:r>
          </w:p>
          <w:p w:rsidR="00FA4DBA" w:rsidRPr="00FA4DBA" w:rsidRDefault="00FA4DBA" w:rsidP="00FA4DBA">
            <w:pPr>
              <w:pStyle w:val="ReportMain"/>
              <w:suppressAutoHyphens/>
              <w:rPr>
                <w:sz w:val="22"/>
              </w:rPr>
            </w:pPr>
            <w:r>
              <w:t>– основные положения теоретического курса, четко представлять его органическую связь с приложениями; – основные понятия, категории и инструменты функционального анализа для решения прикладных задач; – системное представление о последних разработках в современном мире, связанных с математикой, их связь с другими процессами, происходящими в обществе;</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A –</w:t>
            </w:r>
            <w:r w:rsidRPr="00FA4DBA">
              <w:rPr>
                <w:sz w:val="22"/>
              </w:rPr>
              <w:t xml:space="preserve"> задания репродуктивного уровня</w:t>
            </w:r>
          </w:p>
          <w:p w:rsidR="00FA4DBA" w:rsidRPr="00FA4DBA" w:rsidRDefault="00FA4DBA" w:rsidP="00FA4DBA">
            <w:pPr>
              <w:pStyle w:val="ReportMain"/>
              <w:suppressAutoHyphens/>
              <w:rPr>
                <w:sz w:val="22"/>
              </w:rPr>
            </w:pPr>
            <w:r w:rsidRPr="00FA4DBA">
              <w:rPr>
                <w:sz w:val="22"/>
              </w:rPr>
              <w:t>Тестовые задания</w:t>
            </w:r>
          </w:p>
          <w:p w:rsidR="00FA4DBA" w:rsidRPr="00FA4DBA" w:rsidRDefault="00FA4DBA" w:rsidP="00FA4DBA">
            <w:pPr>
              <w:pStyle w:val="ReportMain"/>
              <w:suppressAutoHyphens/>
              <w:rPr>
                <w:i/>
                <w:sz w:val="22"/>
              </w:rPr>
            </w:pPr>
            <w:r w:rsidRPr="00FA4DBA">
              <w:rPr>
                <w:sz w:val="22"/>
              </w:rPr>
              <w:t>Вопросы для собеседования</w:t>
            </w:r>
          </w:p>
        </w:tc>
      </w:tr>
      <w:tr w:rsidR="00FA4DBA" w:rsidRPr="00A547BC" w:rsidTr="00FA4DBA">
        <w:tblPrEx>
          <w:tblCellMar>
            <w:top w:w="0" w:type="dxa"/>
            <w:bottom w:w="0" w:type="dxa"/>
          </w:tblCellMar>
        </w:tblPrEx>
        <w:tc>
          <w:tcPr>
            <w:tcW w:w="0" w:type="auto"/>
            <w:vMerge/>
            <w:shd w:val="clear" w:color="auto" w:fill="auto"/>
          </w:tcPr>
          <w:p w:rsidR="00FA4DBA" w:rsidRPr="00FA4DBA" w:rsidRDefault="00FA4DBA" w:rsidP="00FA4DBA">
            <w:pPr>
              <w:pStyle w:val="ReportMain"/>
              <w:suppressAutoHyphens/>
              <w:rPr>
                <w:sz w:val="22"/>
              </w:rPr>
            </w:pPr>
          </w:p>
        </w:tc>
        <w:tc>
          <w:tcPr>
            <w:tcW w:w="0" w:type="auto"/>
            <w:vMerge/>
            <w:shd w:val="clear" w:color="auto" w:fill="auto"/>
          </w:tcPr>
          <w:p w:rsidR="00FA4DBA" w:rsidRPr="00FA4DBA" w:rsidRDefault="00FA4DBA" w:rsidP="00FA4DBA">
            <w:pPr>
              <w:pStyle w:val="ReportMain"/>
              <w:suppressAutoHyphens/>
              <w:rPr>
                <w:sz w:val="22"/>
              </w:rPr>
            </w:pP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Уметь:</w:t>
            </w:r>
          </w:p>
          <w:p w:rsidR="00FA4DBA" w:rsidRPr="00FA4DBA" w:rsidRDefault="00FA4DBA" w:rsidP="00FA4DBA">
            <w:pPr>
              <w:pStyle w:val="ReportMain"/>
              <w:suppressAutoHyphens/>
              <w:rPr>
                <w:sz w:val="22"/>
              </w:rPr>
            </w:pPr>
            <w:r>
              <w:t xml:space="preserve">уметь решать типовые задачи функционального анализа, использовать основные понятия при решении задач; – анализировать исходные данные, производить </w:t>
            </w:r>
            <w:r>
              <w:lastRenderedPageBreak/>
              <w:t>правильную постановку задачи, строить математические модели практических и прикладных задач; – анализировать результаты расчетов и обосновывать полученные выводы</w:t>
            </w:r>
          </w:p>
        </w:tc>
        <w:tc>
          <w:tcPr>
            <w:tcW w:w="0" w:type="auto"/>
            <w:shd w:val="clear" w:color="auto" w:fill="auto"/>
          </w:tcPr>
          <w:p w:rsidR="00FA4DBA" w:rsidRPr="00FA4DBA" w:rsidRDefault="00FA4DBA" w:rsidP="00FA4DBA">
            <w:pPr>
              <w:pStyle w:val="ReportMain"/>
              <w:suppressAutoHyphens/>
              <w:rPr>
                <w:sz w:val="22"/>
              </w:rPr>
            </w:pPr>
            <w:r w:rsidRPr="00FA4DBA">
              <w:rPr>
                <w:b/>
                <w:sz w:val="22"/>
              </w:rPr>
              <w:lastRenderedPageBreak/>
              <w:t>Блок B –</w:t>
            </w:r>
            <w:r w:rsidRPr="00FA4DBA">
              <w:rPr>
                <w:sz w:val="22"/>
              </w:rPr>
              <w:t xml:space="preserve"> задания реконструктивного уровня</w:t>
            </w:r>
          </w:p>
          <w:p w:rsidR="00FA4DBA" w:rsidRPr="00FA4DBA" w:rsidRDefault="00FA4DBA" w:rsidP="00FA4DBA">
            <w:pPr>
              <w:pStyle w:val="ReportMain"/>
              <w:suppressAutoHyphens/>
              <w:rPr>
                <w:sz w:val="22"/>
              </w:rPr>
            </w:pPr>
            <w:r w:rsidRPr="00FA4DBA">
              <w:rPr>
                <w:sz w:val="22"/>
              </w:rPr>
              <w:t>Типовые задачи</w:t>
            </w:r>
          </w:p>
          <w:p w:rsidR="00FA4DBA" w:rsidRPr="00FA4DBA" w:rsidRDefault="00FA4DBA" w:rsidP="00FA4DBA">
            <w:pPr>
              <w:pStyle w:val="ReportMain"/>
              <w:suppressAutoHyphens/>
              <w:rPr>
                <w:i/>
                <w:sz w:val="22"/>
              </w:rPr>
            </w:pPr>
          </w:p>
        </w:tc>
      </w:tr>
      <w:tr w:rsidR="00FA4DBA" w:rsidRPr="00A547BC" w:rsidTr="00FA4DBA">
        <w:tblPrEx>
          <w:tblCellMar>
            <w:top w:w="0" w:type="dxa"/>
            <w:bottom w:w="0" w:type="dxa"/>
          </w:tblCellMar>
        </w:tblPrEx>
        <w:tc>
          <w:tcPr>
            <w:tcW w:w="0" w:type="auto"/>
            <w:vMerge/>
            <w:shd w:val="clear" w:color="auto" w:fill="auto"/>
          </w:tcPr>
          <w:p w:rsidR="00FA4DBA" w:rsidRPr="00FA4DBA" w:rsidRDefault="00FA4DBA" w:rsidP="00FA4DBA">
            <w:pPr>
              <w:pStyle w:val="ReportMain"/>
              <w:suppressAutoHyphens/>
              <w:rPr>
                <w:sz w:val="22"/>
              </w:rPr>
            </w:pPr>
          </w:p>
        </w:tc>
        <w:tc>
          <w:tcPr>
            <w:tcW w:w="0" w:type="auto"/>
            <w:vMerge/>
            <w:shd w:val="clear" w:color="auto" w:fill="auto"/>
          </w:tcPr>
          <w:p w:rsidR="00FA4DBA" w:rsidRPr="00FA4DBA" w:rsidRDefault="00FA4DBA" w:rsidP="00FA4DBA">
            <w:pPr>
              <w:pStyle w:val="ReportMain"/>
              <w:suppressAutoHyphens/>
              <w:rPr>
                <w:sz w:val="22"/>
              </w:rPr>
            </w:pPr>
          </w:p>
        </w:tc>
        <w:tc>
          <w:tcPr>
            <w:tcW w:w="0" w:type="auto"/>
            <w:shd w:val="clear" w:color="auto" w:fill="auto"/>
          </w:tcPr>
          <w:p w:rsidR="00FA4DBA" w:rsidRPr="00FA4DBA" w:rsidRDefault="00FA4DBA" w:rsidP="00FA4DBA">
            <w:pPr>
              <w:pStyle w:val="ReportMain"/>
              <w:suppressAutoHyphens/>
              <w:rPr>
                <w:b/>
                <w:sz w:val="22"/>
                <w:u w:val="single"/>
              </w:rPr>
            </w:pPr>
            <w:r w:rsidRPr="00FA4DBA">
              <w:rPr>
                <w:b/>
                <w:sz w:val="22"/>
                <w:u w:val="single"/>
              </w:rPr>
              <w:t>Владеть:</w:t>
            </w:r>
          </w:p>
          <w:p w:rsidR="00FA4DBA" w:rsidRPr="00FA4DBA" w:rsidRDefault="00FA4DBA" w:rsidP="00FA4DBA">
            <w:pPr>
              <w:pStyle w:val="ReportMain"/>
              <w:suppressAutoHyphens/>
              <w:rPr>
                <w:sz w:val="22"/>
              </w:rPr>
            </w:pPr>
            <w:r>
              <w:t>методами функционального анализа необходимыми в профессиональной деятельности, навыками использования математического инструментария для решения практических задач</w:t>
            </w:r>
          </w:p>
        </w:tc>
        <w:tc>
          <w:tcPr>
            <w:tcW w:w="0" w:type="auto"/>
            <w:shd w:val="clear" w:color="auto" w:fill="auto"/>
          </w:tcPr>
          <w:p w:rsidR="00FA4DBA" w:rsidRPr="00FA4DBA" w:rsidRDefault="00FA4DBA" w:rsidP="00FA4DBA">
            <w:pPr>
              <w:pStyle w:val="ReportMain"/>
              <w:suppressAutoHyphens/>
              <w:rPr>
                <w:sz w:val="22"/>
              </w:rPr>
            </w:pPr>
            <w:r w:rsidRPr="00FA4DBA">
              <w:rPr>
                <w:b/>
                <w:sz w:val="22"/>
              </w:rPr>
              <w:t>Блок C –</w:t>
            </w:r>
            <w:r w:rsidRPr="00FA4DBA">
              <w:rPr>
                <w:sz w:val="22"/>
              </w:rPr>
              <w:t xml:space="preserve"> задания практико-ориентированного уровня</w:t>
            </w:r>
          </w:p>
          <w:p w:rsidR="00FA4DBA" w:rsidRPr="00FA4DBA" w:rsidRDefault="00FA4DBA" w:rsidP="00FA4DBA">
            <w:pPr>
              <w:spacing w:after="0" w:line="240" w:lineRule="auto"/>
              <w:jc w:val="both"/>
              <w:rPr>
                <w:rFonts w:eastAsia="Times New Roman"/>
              </w:rPr>
            </w:pPr>
            <w:r w:rsidRPr="00FA4DBA">
              <w:rPr>
                <w:rFonts w:eastAsia="Times New Roman"/>
              </w:rPr>
              <w:t>Творческие задания</w:t>
            </w:r>
          </w:p>
          <w:p w:rsidR="00FA4DBA" w:rsidRPr="00FA4DBA" w:rsidRDefault="00FA4DBA" w:rsidP="00FA4DBA">
            <w:pPr>
              <w:pStyle w:val="ReportMain"/>
              <w:suppressAutoHyphens/>
              <w:rPr>
                <w:i/>
                <w:sz w:val="22"/>
              </w:rPr>
            </w:pPr>
          </w:p>
        </w:tc>
      </w:tr>
    </w:tbl>
    <w:p w:rsidR="00A547BC" w:rsidRDefault="00A547BC" w:rsidP="00A547BC">
      <w:pPr>
        <w:pStyle w:val="ReportMain"/>
        <w:suppressAutoHyphens/>
        <w:jc w:val="both"/>
      </w:pPr>
    </w:p>
    <w:p w:rsidR="00A547BC" w:rsidRDefault="00A547BC" w:rsidP="00A547BC">
      <w:pPr>
        <w:pStyle w:val="ReportMain"/>
        <w:keepNext/>
        <w:suppressAutoHyphens/>
        <w:spacing w:after="360"/>
        <w:ind w:firstLine="709"/>
        <w:jc w:val="both"/>
        <w:outlineLvl w:val="0"/>
        <w:rPr>
          <w:b/>
          <w:sz w:val="28"/>
        </w:rPr>
      </w:pPr>
      <w:r>
        <w:rPr>
          <w:b/>
          <w:sz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A547BC" w:rsidRDefault="00A547BC" w:rsidP="00A547BC">
      <w:pPr>
        <w:pStyle w:val="ReportMain"/>
        <w:suppressAutoHyphens/>
        <w:ind w:firstLine="709"/>
        <w:jc w:val="center"/>
        <w:rPr>
          <w:i/>
          <w:sz w:val="28"/>
        </w:rPr>
      </w:pPr>
      <w:r>
        <w:rPr>
          <w:b/>
          <w:sz w:val="28"/>
        </w:rPr>
        <w:t>Блок А</w:t>
      </w:r>
      <w:r>
        <w:rPr>
          <w:i/>
          <w:sz w:val="28"/>
        </w:rPr>
        <w:t xml:space="preserve"> </w:t>
      </w:r>
    </w:p>
    <w:p w:rsidR="00A547BC" w:rsidRDefault="00A547BC" w:rsidP="00A547BC">
      <w:pPr>
        <w:pStyle w:val="ReportMain"/>
        <w:suppressAutoHyphens/>
        <w:jc w:val="both"/>
        <w:rPr>
          <w:i/>
          <w:sz w:val="28"/>
        </w:rPr>
      </w:pPr>
    </w:p>
    <w:p w:rsidR="00A547BC" w:rsidRPr="00FA4DBA" w:rsidRDefault="00A547BC" w:rsidP="00A547BC">
      <w:pPr>
        <w:pStyle w:val="ReportMain"/>
        <w:suppressAutoHyphens/>
        <w:jc w:val="both"/>
        <w:rPr>
          <w:sz w:val="28"/>
        </w:rPr>
      </w:pPr>
      <w:r w:rsidRPr="00FA4DBA">
        <w:rPr>
          <w:sz w:val="28"/>
        </w:rPr>
        <w:t>А.0 Фонд тестовых заданий по дисциплине, разработанный и утвержденный в соответствии с Положением «О формировании фонда т</w:t>
      </w:r>
      <w:r w:rsidR="00FA4DBA" w:rsidRPr="00FA4DBA">
        <w:rPr>
          <w:sz w:val="28"/>
        </w:rPr>
        <w:t>естовых заданий по дисциплине»</w:t>
      </w:r>
    </w:p>
    <w:p w:rsidR="00A547BC" w:rsidRDefault="00A547BC" w:rsidP="00A547BC">
      <w:pPr>
        <w:pStyle w:val="ReportMain"/>
        <w:suppressAutoHyphens/>
        <w:jc w:val="both"/>
        <w:rPr>
          <w:i/>
          <w:sz w:val="28"/>
        </w:rPr>
      </w:pPr>
    </w:p>
    <w:p w:rsidR="00551C8A" w:rsidRPr="0084684A" w:rsidRDefault="00551C8A" w:rsidP="00551C8A">
      <w:pPr>
        <w:spacing w:after="0" w:line="240" w:lineRule="auto"/>
        <w:rPr>
          <w:sz w:val="28"/>
          <w:szCs w:val="28"/>
          <w:shd w:val="clear" w:color="auto" w:fill="FFFFFF"/>
        </w:rPr>
      </w:pPr>
      <w:r w:rsidRPr="0084684A">
        <w:rPr>
          <w:sz w:val="28"/>
          <w:szCs w:val="28"/>
          <w:shd w:val="clear" w:color="auto" w:fill="FFFFFF"/>
        </w:rPr>
        <w:t>1Что такое множество?</w:t>
      </w:r>
    </w:p>
    <w:p w:rsidR="00551C8A" w:rsidRPr="0084684A" w:rsidRDefault="00551C8A" w:rsidP="00551C8A">
      <w:pPr>
        <w:spacing w:after="0" w:line="240" w:lineRule="auto"/>
        <w:rPr>
          <w:sz w:val="28"/>
          <w:szCs w:val="28"/>
          <w:shd w:val="clear" w:color="auto" w:fill="FFFFFF"/>
        </w:rPr>
      </w:pPr>
      <w:r>
        <w:rPr>
          <w:sz w:val="28"/>
          <w:szCs w:val="28"/>
          <w:shd w:val="clear" w:color="auto" w:fill="FFFFFF"/>
        </w:rPr>
        <w:t>а</w:t>
      </w:r>
      <w:r w:rsidRPr="0084684A">
        <w:rPr>
          <w:sz w:val="28"/>
          <w:szCs w:val="28"/>
          <w:shd w:val="clear" w:color="auto" w:fill="FFFFFF"/>
        </w:rPr>
        <w:t>) объединение некоторых объектов или предметов в единую совокупность по каким-либо общим свойствам или законам.</w:t>
      </w:r>
    </w:p>
    <w:p w:rsidR="00551C8A" w:rsidRPr="0084684A" w:rsidRDefault="00551C8A" w:rsidP="00551C8A">
      <w:pPr>
        <w:spacing w:after="0" w:line="240" w:lineRule="auto"/>
        <w:rPr>
          <w:sz w:val="28"/>
          <w:szCs w:val="28"/>
          <w:shd w:val="clear" w:color="auto" w:fill="FFFFFF"/>
        </w:rPr>
      </w:pPr>
      <w:r>
        <w:rPr>
          <w:sz w:val="28"/>
          <w:szCs w:val="28"/>
          <w:shd w:val="clear" w:color="auto" w:fill="FFFFFF"/>
        </w:rPr>
        <w:t>б</w:t>
      </w:r>
      <w:r w:rsidRPr="0084684A">
        <w:rPr>
          <w:sz w:val="28"/>
          <w:szCs w:val="28"/>
          <w:shd w:val="clear" w:color="auto" w:fill="FFFFFF"/>
        </w:rPr>
        <w:t>) достоверное знание, соответствие которого объективным явлениям и предметам окружающего мира подтверждено практикой;</w:t>
      </w:r>
    </w:p>
    <w:p w:rsidR="00551C8A" w:rsidRPr="0084684A" w:rsidRDefault="00551C8A" w:rsidP="00551C8A">
      <w:pPr>
        <w:spacing w:after="0" w:line="240" w:lineRule="auto"/>
        <w:rPr>
          <w:sz w:val="28"/>
          <w:szCs w:val="28"/>
          <w:shd w:val="clear" w:color="auto" w:fill="FFFFFF"/>
        </w:rPr>
      </w:pPr>
      <w:r>
        <w:rPr>
          <w:sz w:val="28"/>
          <w:szCs w:val="28"/>
          <w:shd w:val="clear" w:color="auto" w:fill="FFFFFF"/>
        </w:rPr>
        <w:t>в</w:t>
      </w:r>
      <w:r w:rsidRPr="0084684A">
        <w:rPr>
          <w:sz w:val="28"/>
          <w:szCs w:val="28"/>
          <w:shd w:val="clear" w:color="auto" w:fill="FFFFFF"/>
        </w:rPr>
        <w:t>) наука о законах и формах правильного мышления;</w:t>
      </w:r>
    </w:p>
    <w:p w:rsidR="00551C8A" w:rsidRDefault="00551C8A" w:rsidP="00551C8A">
      <w:pPr>
        <w:spacing w:after="0" w:line="240" w:lineRule="auto"/>
        <w:rPr>
          <w:sz w:val="28"/>
          <w:szCs w:val="28"/>
          <w:shd w:val="clear" w:color="auto" w:fill="FFFFFF"/>
        </w:rPr>
      </w:pPr>
    </w:p>
    <w:p w:rsidR="00551C8A" w:rsidRPr="00551C8A" w:rsidRDefault="00551C8A" w:rsidP="00551C8A">
      <w:pPr>
        <w:spacing w:after="0" w:line="240" w:lineRule="auto"/>
        <w:rPr>
          <w:sz w:val="28"/>
          <w:szCs w:val="28"/>
          <w:shd w:val="clear" w:color="auto" w:fill="FFFFFF"/>
        </w:rPr>
      </w:pPr>
      <w:r>
        <w:rPr>
          <w:sz w:val="28"/>
          <w:szCs w:val="28"/>
          <w:shd w:val="clear" w:color="auto" w:fill="FFFFFF"/>
        </w:rPr>
        <w:t xml:space="preserve">2 </w:t>
      </w:r>
      <w:r w:rsidRPr="00551C8A">
        <w:rPr>
          <w:sz w:val="28"/>
          <w:szCs w:val="28"/>
          <w:shd w:val="clear" w:color="auto" w:fill="FFFFFF"/>
        </w:rPr>
        <w:t xml:space="preserve">Множество, не содержащее ни одного элемента, называется: </w:t>
      </w:r>
    </w:p>
    <w:p w:rsidR="00551C8A" w:rsidRPr="00551C8A" w:rsidRDefault="00551C8A" w:rsidP="00551C8A">
      <w:pPr>
        <w:spacing w:after="0" w:line="240" w:lineRule="auto"/>
        <w:rPr>
          <w:sz w:val="28"/>
          <w:szCs w:val="28"/>
          <w:shd w:val="clear" w:color="auto" w:fill="FFFFFF"/>
        </w:rPr>
      </w:pPr>
      <w:r w:rsidRPr="00551C8A">
        <w:rPr>
          <w:sz w:val="28"/>
          <w:szCs w:val="28"/>
          <w:shd w:val="clear" w:color="auto" w:fill="FFFFFF"/>
        </w:rPr>
        <w:t>а) пустым</w:t>
      </w:r>
    </w:p>
    <w:p w:rsidR="00551C8A" w:rsidRPr="00551C8A" w:rsidRDefault="00551C8A" w:rsidP="00551C8A">
      <w:pPr>
        <w:spacing w:after="0" w:line="240" w:lineRule="auto"/>
        <w:rPr>
          <w:sz w:val="28"/>
          <w:szCs w:val="28"/>
          <w:shd w:val="clear" w:color="auto" w:fill="FFFFFF"/>
        </w:rPr>
      </w:pPr>
      <w:r w:rsidRPr="00551C8A">
        <w:rPr>
          <w:sz w:val="28"/>
          <w:szCs w:val="28"/>
          <w:shd w:val="clear" w:color="auto" w:fill="FFFFFF"/>
        </w:rPr>
        <w:t xml:space="preserve">б) конечным </w:t>
      </w:r>
    </w:p>
    <w:p w:rsidR="00551C8A" w:rsidRPr="0084684A" w:rsidRDefault="00551C8A" w:rsidP="00551C8A">
      <w:pPr>
        <w:spacing w:after="0" w:line="240" w:lineRule="auto"/>
        <w:rPr>
          <w:rFonts w:eastAsia="Times New Roman"/>
          <w:sz w:val="28"/>
          <w:szCs w:val="28"/>
          <w:shd w:val="clear" w:color="auto" w:fill="505050"/>
          <w:lang w:eastAsia="ru-RU"/>
        </w:rPr>
      </w:pPr>
    </w:p>
    <w:p w:rsidR="00551C8A" w:rsidRPr="0084684A" w:rsidRDefault="00551C8A" w:rsidP="00551C8A">
      <w:pPr>
        <w:spacing w:after="0" w:line="240" w:lineRule="auto"/>
        <w:rPr>
          <w:sz w:val="28"/>
          <w:szCs w:val="28"/>
          <w:shd w:val="clear" w:color="auto" w:fill="FFFFFF"/>
        </w:rPr>
      </w:pPr>
      <w:r>
        <w:rPr>
          <w:sz w:val="28"/>
          <w:szCs w:val="28"/>
          <w:shd w:val="clear" w:color="auto" w:fill="FFFFFF"/>
        </w:rPr>
        <w:t xml:space="preserve">3 </w:t>
      </w:r>
      <w:r w:rsidRPr="0084684A">
        <w:rPr>
          <w:sz w:val="28"/>
          <w:szCs w:val="28"/>
          <w:shd w:val="clear" w:color="auto" w:fill="FFFFFF"/>
        </w:rPr>
        <w:t>Мощность множества B={0,1,2,3,5,9,27,38} равна:</w:t>
      </w:r>
      <w:r w:rsidRPr="0084684A">
        <w:rPr>
          <w:sz w:val="28"/>
          <w:szCs w:val="28"/>
        </w:rPr>
        <w:br/>
      </w:r>
      <w:r w:rsidRPr="0084684A">
        <w:rPr>
          <w:sz w:val="28"/>
          <w:szCs w:val="28"/>
          <w:shd w:val="clear" w:color="auto" w:fill="FFFFFF"/>
        </w:rPr>
        <w:t xml:space="preserve">а) 8 </w:t>
      </w:r>
      <w:r w:rsidRPr="0084684A">
        <w:rPr>
          <w:sz w:val="28"/>
          <w:szCs w:val="28"/>
        </w:rPr>
        <w:br/>
      </w:r>
      <w:r w:rsidRPr="0084684A">
        <w:rPr>
          <w:sz w:val="28"/>
          <w:szCs w:val="28"/>
          <w:shd w:val="clear" w:color="auto" w:fill="FFFFFF"/>
        </w:rPr>
        <w:t>б) 18</w:t>
      </w:r>
      <w:r w:rsidRPr="0084684A">
        <w:rPr>
          <w:sz w:val="28"/>
          <w:szCs w:val="28"/>
        </w:rPr>
        <w:br/>
      </w:r>
      <w:r w:rsidRPr="0084684A">
        <w:rPr>
          <w:sz w:val="28"/>
          <w:szCs w:val="28"/>
          <w:shd w:val="clear" w:color="auto" w:fill="FFFFFF"/>
        </w:rPr>
        <w:t>в) 4</w:t>
      </w:r>
    </w:p>
    <w:p w:rsidR="00551C8A" w:rsidRPr="0084684A" w:rsidRDefault="00551C8A" w:rsidP="00551C8A">
      <w:pPr>
        <w:spacing w:after="0" w:line="240" w:lineRule="auto"/>
        <w:rPr>
          <w:sz w:val="28"/>
          <w:szCs w:val="28"/>
          <w:shd w:val="clear" w:color="auto" w:fill="FFFFFF"/>
        </w:rPr>
      </w:pPr>
    </w:p>
    <w:p w:rsidR="00551C8A" w:rsidRPr="0084684A" w:rsidRDefault="00551C8A" w:rsidP="00551C8A">
      <w:pPr>
        <w:spacing w:after="0" w:line="240" w:lineRule="auto"/>
        <w:rPr>
          <w:sz w:val="28"/>
          <w:szCs w:val="28"/>
          <w:shd w:val="clear" w:color="auto" w:fill="FFFFFF"/>
        </w:rPr>
      </w:pPr>
      <w:r>
        <w:rPr>
          <w:sz w:val="28"/>
          <w:szCs w:val="28"/>
          <w:shd w:val="clear" w:color="auto" w:fill="FFFFFF"/>
        </w:rPr>
        <w:t xml:space="preserve">4 </w:t>
      </w:r>
      <w:r w:rsidRPr="0084684A">
        <w:rPr>
          <w:sz w:val="28"/>
          <w:szCs w:val="28"/>
          <w:shd w:val="clear" w:color="auto" w:fill="FFFFFF"/>
        </w:rPr>
        <w:t>Мощность множества A={-3,0,2,5,13} равна:</w:t>
      </w:r>
      <w:r w:rsidRPr="0084684A">
        <w:rPr>
          <w:sz w:val="28"/>
          <w:szCs w:val="28"/>
        </w:rPr>
        <w:br/>
      </w:r>
      <w:r w:rsidRPr="0084684A">
        <w:rPr>
          <w:sz w:val="28"/>
          <w:szCs w:val="28"/>
          <w:shd w:val="clear" w:color="auto" w:fill="FFFFFF"/>
        </w:rPr>
        <w:t>а) 5 +</w:t>
      </w:r>
      <w:r w:rsidRPr="0084684A">
        <w:rPr>
          <w:sz w:val="28"/>
          <w:szCs w:val="28"/>
        </w:rPr>
        <w:br/>
      </w:r>
      <w:r w:rsidRPr="0084684A">
        <w:rPr>
          <w:sz w:val="28"/>
          <w:szCs w:val="28"/>
          <w:shd w:val="clear" w:color="auto" w:fill="FFFFFF"/>
        </w:rPr>
        <w:lastRenderedPageBreak/>
        <w:t>б) 15</w:t>
      </w:r>
      <w:r w:rsidRPr="0084684A">
        <w:rPr>
          <w:sz w:val="28"/>
          <w:szCs w:val="28"/>
        </w:rPr>
        <w:br/>
      </w:r>
      <w:r w:rsidRPr="0084684A">
        <w:rPr>
          <w:sz w:val="28"/>
          <w:szCs w:val="28"/>
          <w:shd w:val="clear" w:color="auto" w:fill="FFFFFF"/>
        </w:rPr>
        <w:t>в) 2</w:t>
      </w:r>
    </w:p>
    <w:p w:rsidR="00551C8A" w:rsidRPr="0084684A" w:rsidRDefault="00551C8A" w:rsidP="00551C8A">
      <w:pPr>
        <w:spacing w:after="0" w:line="240" w:lineRule="auto"/>
        <w:rPr>
          <w:sz w:val="28"/>
          <w:szCs w:val="28"/>
          <w:shd w:val="clear" w:color="auto" w:fill="FFFFFF"/>
        </w:rPr>
      </w:pPr>
    </w:p>
    <w:p w:rsidR="00551C8A" w:rsidRPr="0084684A" w:rsidRDefault="00551C8A" w:rsidP="00551C8A">
      <w:pPr>
        <w:spacing w:after="0" w:line="240" w:lineRule="auto"/>
        <w:rPr>
          <w:sz w:val="28"/>
          <w:szCs w:val="28"/>
          <w:shd w:val="clear" w:color="auto" w:fill="FFFFFF"/>
        </w:rPr>
      </w:pPr>
      <w:r>
        <w:rPr>
          <w:sz w:val="28"/>
          <w:szCs w:val="28"/>
          <w:shd w:val="clear" w:color="auto" w:fill="FFFFFF"/>
        </w:rPr>
        <w:t xml:space="preserve">5 </w:t>
      </w:r>
      <w:r w:rsidRPr="0084684A">
        <w:rPr>
          <w:sz w:val="28"/>
          <w:szCs w:val="28"/>
          <w:shd w:val="clear" w:color="auto" w:fill="FFFFFF"/>
        </w:rPr>
        <w:t>Существует множество без элементов:</w:t>
      </w:r>
      <w:r w:rsidRPr="0084684A">
        <w:rPr>
          <w:sz w:val="28"/>
          <w:szCs w:val="28"/>
        </w:rPr>
        <w:br/>
      </w:r>
      <w:r w:rsidRPr="0084684A">
        <w:rPr>
          <w:sz w:val="28"/>
          <w:szCs w:val="28"/>
          <w:shd w:val="clear" w:color="auto" w:fill="FFFFFF"/>
        </w:rPr>
        <w:t>а) нет</w:t>
      </w:r>
      <w:r w:rsidRPr="0084684A">
        <w:rPr>
          <w:sz w:val="28"/>
          <w:szCs w:val="28"/>
        </w:rPr>
        <w:br/>
      </w:r>
      <w:r w:rsidRPr="0084684A">
        <w:rPr>
          <w:sz w:val="28"/>
          <w:szCs w:val="28"/>
          <w:shd w:val="clear" w:color="auto" w:fill="FFFFFF"/>
        </w:rPr>
        <w:t xml:space="preserve">б) да </w:t>
      </w:r>
      <w:r w:rsidRPr="0084684A">
        <w:rPr>
          <w:sz w:val="28"/>
          <w:szCs w:val="28"/>
        </w:rPr>
        <w:br/>
      </w:r>
      <w:r w:rsidRPr="0084684A">
        <w:rPr>
          <w:sz w:val="28"/>
          <w:szCs w:val="28"/>
          <w:shd w:val="clear" w:color="auto" w:fill="FFFFFF"/>
        </w:rPr>
        <w:t>в) в любом множестве не менее 1 элемента</w:t>
      </w:r>
    </w:p>
    <w:p w:rsidR="00551C8A" w:rsidRPr="0084684A" w:rsidRDefault="00551C8A" w:rsidP="00551C8A">
      <w:pPr>
        <w:spacing w:after="0" w:line="240" w:lineRule="auto"/>
        <w:rPr>
          <w:sz w:val="28"/>
          <w:szCs w:val="28"/>
          <w:shd w:val="clear" w:color="auto" w:fill="FFFFFF"/>
        </w:rPr>
      </w:pPr>
    </w:p>
    <w:p w:rsidR="00551C8A" w:rsidRPr="0084684A" w:rsidRDefault="00551C8A" w:rsidP="00551C8A">
      <w:pPr>
        <w:spacing w:after="0" w:line="240" w:lineRule="auto"/>
        <w:rPr>
          <w:sz w:val="28"/>
          <w:szCs w:val="28"/>
          <w:shd w:val="clear" w:color="auto" w:fill="FFFFFF"/>
        </w:rPr>
      </w:pPr>
      <w:r>
        <w:rPr>
          <w:sz w:val="28"/>
          <w:szCs w:val="28"/>
          <w:shd w:val="clear" w:color="auto" w:fill="FFFFFF"/>
        </w:rPr>
        <w:t>6</w:t>
      </w:r>
      <w:r w:rsidRPr="0084684A">
        <w:rPr>
          <w:sz w:val="28"/>
          <w:szCs w:val="28"/>
          <w:shd w:val="clear" w:color="auto" w:fill="FFFFFF"/>
        </w:rPr>
        <w:t> Как можно изобразить множество графически:</w:t>
      </w:r>
      <w:r w:rsidRPr="0084684A">
        <w:rPr>
          <w:sz w:val="28"/>
          <w:szCs w:val="28"/>
        </w:rPr>
        <w:br/>
      </w:r>
      <w:r w:rsidRPr="0084684A">
        <w:rPr>
          <w:sz w:val="28"/>
          <w:szCs w:val="28"/>
          <w:shd w:val="clear" w:color="auto" w:fill="FFFFFF"/>
        </w:rPr>
        <w:t>а) частью координатной плоскости</w:t>
      </w:r>
      <w:r w:rsidRPr="0084684A">
        <w:rPr>
          <w:sz w:val="28"/>
          <w:szCs w:val="28"/>
        </w:rPr>
        <w:br/>
      </w:r>
      <w:r w:rsidRPr="0084684A">
        <w:rPr>
          <w:sz w:val="28"/>
          <w:szCs w:val="28"/>
          <w:shd w:val="clear" w:color="auto" w:fill="FFFFFF"/>
        </w:rPr>
        <w:t>б) диаграммами Эйлера-Венна +</w:t>
      </w:r>
      <w:r w:rsidRPr="0084684A">
        <w:rPr>
          <w:sz w:val="28"/>
          <w:szCs w:val="28"/>
        </w:rPr>
        <w:br/>
      </w:r>
      <w:r w:rsidRPr="0084684A">
        <w:rPr>
          <w:sz w:val="28"/>
          <w:szCs w:val="28"/>
          <w:shd w:val="clear" w:color="auto" w:fill="FFFFFF"/>
        </w:rPr>
        <w:t>в) интервалом на числовой оси</w:t>
      </w:r>
    </w:p>
    <w:p w:rsidR="00551C8A" w:rsidRPr="0084684A" w:rsidRDefault="00551C8A" w:rsidP="00551C8A">
      <w:pPr>
        <w:spacing w:after="0" w:line="240" w:lineRule="auto"/>
        <w:rPr>
          <w:sz w:val="28"/>
          <w:szCs w:val="28"/>
          <w:shd w:val="clear" w:color="auto" w:fill="FFFFFF"/>
        </w:rPr>
      </w:pPr>
    </w:p>
    <w:p w:rsidR="00551C8A" w:rsidRPr="0084684A" w:rsidRDefault="00551C8A" w:rsidP="00551C8A">
      <w:pPr>
        <w:spacing w:after="0" w:line="240" w:lineRule="auto"/>
        <w:rPr>
          <w:sz w:val="28"/>
          <w:szCs w:val="28"/>
          <w:shd w:val="clear" w:color="auto" w:fill="FFFFFF"/>
        </w:rPr>
      </w:pPr>
      <w:r>
        <w:rPr>
          <w:sz w:val="28"/>
          <w:szCs w:val="28"/>
          <w:shd w:val="clear" w:color="auto" w:fill="FFFFFF"/>
        </w:rPr>
        <w:t xml:space="preserve">7 </w:t>
      </w:r>
      <w:r w:rsidRPr="0084684A">
        <w:rPr>
          <w:sz w:val="28"/>
          <w:szCs w:val="28"/>
          <w:shd w:val="clear" w:color="auto" w:fill="FFFFFF"/>
        </w:rPr>
        <w:t>Для множеств М={6, 7, 8, 9}, N={12, 8, 9, 7} найдите M </w:t>
      </w:r>
      <w:r w:rsidRPr="0084684A">
        <w:rPr>
          <w:rFonts w:ascii="Cambria Math" w:hAnsi="Cambria Math" w:cs="Cambria Math"/>
          <w:sz w:val="28"/>
          <w:szCs w:val="28"/>
          <w:shd w:val="clear" w:color="auto" w:fill="FFFFFF"/>
        </w:rPr>
        <w:t>∪</w:t>
      </w:r>
      <w:r w:rsidRPr="0084684A">
        <w:rPr>
          <w:sz w:val="28"/>
          <w:szCs w:val="28"/>
          <w:shd w:val="clear" w:color="auto" w:fill="FFFFFF"/>
        </w:rPr>
        <w:t xml:space="preserve"> N.</w:t>
      </w:r>
    </w:p>
    <w:p w:rsidR="00551C8A" w:rsidRPr="0084684A" w:rsidRDefault="00551C8A" w:rsidP="00551C8A">
      <w:pPr>
        <w:spacing w:after="0" w:line="240" w:lineRule="auto"/>
        <w:ind w:left="60"/>
        <w:rPr>
          <w:rFonts w:eastAsia="Times New Roman"/>
          <w:sz w:val="28"/>
          <w:szCs w:val="28"/>
          <w:lang w:eastAsia="ru-RU"/>
        </w:rPr>
      </w:pPr>
      <w:r>
        <w:rPr>
          <w:rFonts w:eastAsia="Times New Roman"/>
          <w:sz w:val="28"/>
          <w:szCs w:val="28"/>
          <w:lang w:eastAsia="ru-RU"/>
        </w:rPr>
        <w:t>а</w:t>
      </w:r>
      <w:r w:rsidRPr="0084684A">
        <w:rPr>
          <w:rFonts w:eastAsia="Times New Roman"/>
          <w:sz w:val="28"/>
          <w:szCs w:val="28"/>
          <w:lang w:eastAsia="ru-RU"/>
        </w:rPr>
        <w:t>){6, 7, 8, 9}</w:t>
      </w:r>
    </w:p>
    <w:p w:rsidR="00551C8A" w:rsidRPr="0084684A" w:rsidRDefault="00551C8A" w:rsidP="00551C8A">
      <w:pPr>
        <w:spacing w:after="0" w:line="240" w:lineRule="auto"/>
        <w:ind w:left="60"/>
        <w:rPr>
          <w:rFonts w:eastAsia="Times New Roman"/>
          <w:sz w:val="28"/>
          <w:szCs w:val="28"/>
          <w:lang w:eastAsia="ru-RU"/>
        </w:rPr>
      </w:pPr>
      <w:r>
        <w:rPr>
          <w:rFonts w:eastAsia="Times New Roman"/>
          <w:sz w:val="28"/>
          <w:szCs w:val="28"/>
          <w:lang w:eastAsia="ru-RU"/>
        </w:rPr>
        <w:t>б</w:t>
      </w:r>
      <w:r w:rsidRPr="0084684A">
        <w:rPr>
          <w:rFonts w:eastAsia="Times New Roman"/>
          <w:sz w:val="28"/>
          <w:szCs w:val="28"/>
          <w:lang w:eastAsia="ru-RU"/>
        </w:rPr>
        <w:t>) {7, 8, 9}</w:t>
      </w:r>
    </w:p>
    <w:p w:rsidR="00551C8A" w:rsidRPr="0084684A" w:rsidRDefault="00551C8A" w:rsidP="00551C8A">
      <w:pPr>
        <w:spacing w:after="0" w:line="240" w:lineRule="auto"/>
        <w:ind w:left="60"/>
        <w:rPr>
          <w:rFonts w:eastAsia="Times New Roman"/>
          <w:sz w:val="28"/>
          <w:szCs w:val="28"/>
          <w:lang w:eastAsia="ru-RU"/>
        </w:rPr>
      </w:pPr>
      <w:r>
        <w:rPr>
          <w:rFonts w:eastAsia="Times New Roman"/>
          <w:sz w:val="28"/>
          <w:szCs w:val="28"/>
          <w:lang w:eastAsia="ru-RU"/>
        </w:rPr>
        <w:t>в</w:t>
      </w:r>
      <w:r w:rsidRPr="0084684A">
        <w:rPr>
          <w:rFonts w:eastAsia="Times New Roman"/>
          <w:sz w:val="28"/>
          <w:szCs w:val="28"/>
          <w:lang w:eastAsia="ru-RU"/>
        </w:rPr>
        <w:t>) {6, 7, 8, 9, 12}</w:t>
      </w:r>
    </w:p>
    <w:p w:rsidR="00551C8A" w:rsidRPr="0084684A" w:rsidRDefault="00551C8A" w:rsidP="00551C8A">
      <w:pPr>
        <w:spacing w:after="0" w:line="240" w:lineRule="auto"/>
        <w:ind w:left="60"/>
        <w:rPr>
          <w:rFonts w:eastAsia="Times New Roman"/>
          <w:sz w:val="28"/>
          <w:szCs w:val="28"/>
          <w:lang w:eastAsia="ru-RU"/>
        </w:rPr>
      </w:pPr>
      <w:r>
        <w:rPr>
          <w:rFonts w:eastAsia="Times New Roman"/>
          <w:sz w:val="28"/>
          <w:szCs w:val="28"/>
          <w:lang w:eastAsia="ru-RU"/>
        </w:rPr>
        <w:t>г</w:t>
      </w:r>
      <w:r w:rsidRPr="0084684A">
        <w:rPr>
          <w:rFonts w:eastAsia="Times New Roman"/>
          <w:sz w:val="28"/>
          <w:szCs w:val="28"/>
          <w:lang w:eastAsia="ru-RU"/>
        </w:rPr>
        <w:t>){6,12}</w:t>
      </w:r>
    </w:p>
    <w:p w:rsidR="00551C8A" w:rsidRPr="0084684A" w:rsidRDefault="00551C8A" w:rsidP="00551C8A">
      <w:pPr>
        <w:spacing w:after="0" w:line="240" w:lineRule="auto"/>
        <w:ind w:left="60"/>
        <w:rPr>
          <w:rFonts w:eastAsia="Times New Roman"/>
          <w:sz w:val="28"/>
          <w:szCs w:val="28"/>
          <w:lang w:eastAsia="ru-RU"/>
        </w:rPr>
      </w:pP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t xml:space="preserve">8 </w:t>
      </w:r>
      <w:r w:rsidRPr="0084684A">
        <w:rPr>
          <w:rFonts w:eastAsia="Times New Roman"/>
          <w:sz w:val="28"/>
          <w:szCs w:val="28"/>
          <w:lang w:eastAsia="ru-RU"/>
        </w:rPr>
        <w:t>На каких из предложенных рисунков изображено отображение, не являющееся взаимно однозначным?</w:t>
      </w:r>
    </w:p>
    <w:p w:rsidR="00551C8A" w:rsidRPr="0084684A" w:rsidRDefault="00EA571C" w:rsidP="00551C8A">
      <w:pPr>
        <w:spacing w:after="0" w:line="240" w:lineRule="auto"/>
        <w:rPr>
          <w:rFonts w:eastAsia="Times New Roman"/>
          <w:sz w:val="28"/>
          <w:szCs w:val="28"/>
          <w:lang w:eastAsia="ru-RU"/>
        </w:rPr>
      </w:pPr>
      <w:r w:rsidRPr="00551C8A">
        <w:rPr>
          <w:rFonts w:eastAsia="Times New Roman"/>
          <w:noProof/>
          <w:sz w:val="28"/>
          <w:szCs w:val="28"/>
          <w:lang w:eastAsia="ru-RU"/>
        </w:rPr>
        <w:drawing>
          <wp:inline distT="0" distB="0" distL="0" distR="0">
            <wp:extent cx="1581150" cy="3257550"/>
            <wp:effectExtent l="0" t="0" r="0" b="0"/>
            <wp:docPr id="1" name="Рисунок 1" descr="https://documents.infourok.ru/ba5f9532-3d1f-4911-8cfc-1499160d88ae/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ocuments.infourok.ru/ba5f9532-3d1f-4911-8cfc-1499160d88ae/0/image0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3257550"/>
                    </a:xfrm>
                    <a:prstGeom prst="rect">
                      <a:avLst/>
                    </a:prstGeom>
                    <a:noFill/>
                    <a:ln>
                      <a:noFill/>
                    </a:ln>
                  </pic:spPr>
                </pic:pic>
              </a:graphicData>
            </a:graphic>
          </wp:inline>
        </w:drawing>
      </w:r>
    </w:p>
    <w:p w:rsidR="00551C8A" w:rsidRPr="0084684A" w:rsidRDefault="00551C8A" w:rsidP="00551C8A">
      <w:pPr>
        <w:spacing w:after="0" w:line="240" w:lineRule="auto"/>
        <w:rPr>
          <w:rFonts w:eastAsia="Times New Roman"/>
          <w:sz w:val="28"/>
          <w:szCs w:val="28"/>
          <w:lang w:eastAsia="ru-RU"/>
        </w:rPr>
      </w:pPr>
      <w:r w:rsidRPr="0084684A">
        <w:rPr>
          <w:rFonts w:eastAsia="Times New Roman"/>
          <w:sz w:val="28"/>
          <w:szCs w:val="28"/>
          <w:lang w:eastAsia="ru-RU"/>
        </w:rPr>
        <w:t> </w:t>
      </w:r>
    </w:p>
    <w:p w:rsidR="00551C8A" w:rsidRPr="0084684A" w:rsidRDefault="00551C8A" w:rsidP="00551C8A">
      <w:pPr>
        <w:spacing w:after="0" w:line="240" w:lineRule="auto"/>
        <w:rPr>
          <w:rFonts w:eastAsia="Times New Roman"/>
          <w:sz w:val="28"/>
          <w:szCs w:val="28"/>
          <w:lang w:eastAsia="ru-RU"/>
        </w:rPr>
      </w:pPr>
      <w:r>
        <w:rPr>
          <w:rFonts w:eastAsia="Times New Roman"/>
          <w:iCs/>
          <w:sz w:val="28"/>
          <w:szCs w:val="28"/>
          <w:lang w:eastAsia="ru-RU"/>
        </w:rPr>
        <w:t xml:space="preserve">9 </w:t>
      </w:r>
      <w:r w:rsidRPr="0084684A">
        <w:rPr>
          <w:rFonts w:eastAsia="Times New Roman"/>
          <w:iCs/>
          <w:sz w:val="28"/>
          <w:szCs w:val="28"/>
          <w:lang w:eastAsia="ru-RU"/>
        </w:rPr>
        <w:t>Выберите несколько из 4 вариантов ответа:</w:t>
      </w: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t>а</w:t>
      </w:r>
      <w:r w:rsidRPr="0084684A">
        <w:rPr>
          <w:rFonts w:eastAsia="Times New Roman"/>
          <w:sz w:val="28"/>
          <w:szCs w:val="28"/>
          <w:lang w:eastAsia="ru-RU"/>
        </w:rPr>
        <w:t>) 1 сверху</w:t>
      </w: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t>б</w:t>
      </w:r>
      <w:r w:rsidRPr="0084684A">
        <w:rPr>
          <w:rFonts w:eastAsia="Times New Roman"/>
          <w:sz w:val="28"/>
          <w:szCs w:val="28"/>
          <w:lang w:eastAsia="ru-RU"/>
        </w:rPr>
        <w:t>)  2 сверху</w:t>
      </w: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t>в</w:t>
      </w:r>
      <w:r w:rsidRPr="0084684A">
        <w:rPr>
          <w:rFonts w:eastAsia="Times New Roman"/>
          <w:sz w:val="28"/>
          <w:szCs w:val="28"/>
          <w:lang w:eastAsia="ru-RU"/>
        </w:rPr>
        <w:t>) 3 сверху</w:t>
      </w: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t>г</w:t>
      </w:r>
      <w:r w:rsidRPr="0084684A">
        <w:rPr>
          <w:rFonts w:eastAsia="Times New Roman"/>
          <w:sz w:val="28"/>
          <w:szCs w:val="28"/>
          <w:lang w:eastAsia="ru-RU"/>
        </w:rPr>
        <w:t>) 4 сверху</w:t>
      </w:r>
    </w:p>
    <w:p w:rsidR="00551C8A" w:rsidRPr="0084684A" w:rsidRDefault="00551C8A" w:rsidP="00551C8A">
      <w:pPr>
        <w:spacing w:after="0" w:line="240" w:lineRule="auto"/>
        <w:rPr>
          <w:sz w:val="28"/>
          <w:szCs w:val="28"/>
          <w:shd w:val="clear" w:color="auto" w:fill="EEEEEE"/>
        </w:rPr>
      </w:pP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t xml:space="preserve">10 </w:t>
      </w:r>
      <w:r w:rsidRPr="0084684A">
        <w:rPr>
          <w:rFonts w:eastAsia="Times New Roman"/>
          <w:sz w:val="28"/>
          <w:szCs w:val="28"/>
          <w:lang w:eastAsia="ru-RU"/>
        </w:rPr>
        <w:t>Что называют объединением множеств А и В?</w:t>
      </w:r>
    </w:p>
    <w:p w:rsidR="00551C8A" w:rsidRPr="0084684A" w:rsidRDefault="00551C8A" w:rsidP="00551C8A">
      <w:pPr>
        <w:spacing w:after="0" w:line="240" w:lineRule="auto"/>
        <w:rPr>
          <w:rFonts w:eastAsia="Times New Roman"/>
          <w:sz w:val="28"/>
          <w:szCs w:val="28"/>
          <w:lang w:eastAsia="ru-RU"/>
        </w:rPr>
      </w:pPr>
      <w:r w:rsidRPr="0084684A">
        <w:rPr>
          <w:rFonts w:eastAsia="Times New Roman"/>
          <w:iCs/>
          <w:sz w:val="28"/>
          <w:szCs w:val="28"/>
          <w:lang w:eastAsia="ru-RU"/>
        </w:rPr>
        <w:t>Выберите один из 3 вариантов ответа:</w:t>
      </w: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t>а</w:t>
      </w:r>
      <w:r w:rsidRPr="0084684A">
        <w:rPr>
          <w:rFonts w:eastAsia="Times New Roman"/>
          <w:sz w:val="28"/>
          <w:szCs w:val="28"/>
          <w:lang w:eastAsia="ru-RU"/>
        </w:rPr>
        <w:t>) новое множество, состоящее из тех элементов, которые входят хотя бы в одно из множеств А или В+</w:t>
      </w: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lastRenderedPageBreak/>
        <w:t>б</w:t>
      </w:r>
      <w:r w:rsidRPr="0084684A">
        <w:rPr>
          <w:rFonts w:eastAsia="Times New Roman"/>
          <w:sz w:val="28"/>
          <w:szCs w:val="28"/>
          <w:lang w:eastAsia="ru-RU"/>
        </w:rPr>
        <w:t>) новое множество, состоящее из тех элементов, которые принадлежат и множеству А, и множеству В</w:t>
      </w:r>
    </w:p>
    <w:p w:rsidR="00551C8A" w:rsidRPr="0084684A" w:rsidRDefault="00551C8A" w:rsidP="00551C8A">
      <w:pPr>
        <w:spacing w:after="0" w:line="240" w:lineRule="auto"/>
        <w:rPr>
          <w:rFonts w:eastAsia="Times New Roman"/>
          <w:sz w:val="28"/>
          <w:szCs w:val="28"/>
          <w:lang w:eastAsia="ru-RU"/>
        </w:rPr>
      </w:pPr>
      <w:r>
        <w:rPr>
          <w:rFonts w:eastAsia="Times New Roman"/>
          <w:sz w:val="28"/>
          <w:szCs w:val="28"/>
          <w:lang w:eastAsia="ru-RU"/>
        </w:rPr>
        <w:t>в</w:t>
      </w:r>
      <w:r w:rsidRPr="0084684A">
        <w:rPr>
          <w:rFonts w:eastAsia="Times New Roman"/>
          <w:sz w:val="28"/>
          <w:szCs w:val="28"/>
          <w:lang w:eastAsia="ru-RU"/>
        </w:rPr>
        <w:t>) новое множество, состоящее из всех элементов А, не входящих в В</w:t>
      </w:r>
    </w:p>
    <w:p w:rsidR="00FA4DBA" w:rsidRPr="00551C8A" w:rsidRDefault="00FA4DBA" w:rsidP="00A547BC">
      <w:pPr>
        <w:pStyle w:val="ReportMain"/>
        <w:suppressAutoHyphens/>
        <w:jc w:val="both"/>
        <w:rPr>
          <w:i/>
          <w:sz w:val="28"/>
          <w:szCs w:val="28"/>
        </w:rPr>
      </w:pPr>
    </w:p>
    <w:p w:rsidR="00551C8A" w:rsidRPr="00551C8A" w:rsidRDefault="00551C8A" w:rsidP="00551C8A">
      <w:pPr>
        <w:spacing w:after="0"/>
        <w:rPr>
          <w:sz w:val="28"/>
          <w:szCs w:val="28"/>
        </w:rPr>
      </w:pPr>
      <w:r>
        <w:rPr>
          <w:sz w:val="28"/>
          <w:szCs w:val="28"/>
        </w:rPr>
        <w:t>1</w:t>
      </w:r>
      <w:r w:rsidRPr="00551C8A">
        <w:rPr>
          <w:sz w:val="28"/>
          <w:szCs w:val="28"/>
        </w:rPr>
        <w:t>1. Множество, не содержащее ни одного элемента, называется:</w:t>
      </w:r>
    </w:p>
    <w:p w:rsidR="00551C8A" w:rsidRPr="00551C8A" w:rsidRDefault="00551C8A" w:rsidP="00551C8A">
      <w:pPr>
        <w:spacing w:after="0"/>
        <w:rPr>
          <w:sz w:val="28"/>
          <w:szCs w:val="28"/>
        </w:rPr>
      </w:pPr>
      <w:r w:rsidRPr="00551C8A">
        <w:rPr>
          <w:sz w:val="28"/>
          <w:szCs w:val="28"/>
        </w:rPr>
        <w:t xml:space="preserve">а) пустым </w:t>
      </w:r>
    </w:p>
    <w:p w:rsidR="00551C8A" w:rsidRPr="00551C8A" w:rsidRDefault="00551C8A" w:rsidP="00551C8A">
      <w:pPr>
        <w:spacing w:after="0"/>
        <w:rPr>
          <w:sz w:val="28"/>
          <w:szCs w:val="28"/>
        </w:rPr>
      </w:pPr>
      <w:r w:rsidRPr="00551C8A">
        <w:rPr>
          <w:sz w:val="28"/>
          <w:szCs w:val="28"/>
        </w:rPr>
        <w:t>б) конечным</w:t>
      </w:r>
    </w:p>
    <w:p w:rsidR="00551C8A" w:rsidRPr="00551C8A" w:rsidRDefault="00551C8A" w:rsidP="00551C8A">
      <w:pPr>
        <w:spacing w:after="0"/>
        <w:rPr>
          <w:sz w:val="28"/>
          <w:szCs w:val="28"/>
        </w:rPr>
      </w:pPr>
      <w:r w:rsidRPr="00551C8A">
        <w:rPr>
          <w:sz w:val="28"/>
          <w:szCs w:val="28"/>
        </w:rPr>
        <w:t>в) нулевым</w:t>
      </w:r>
    </w:p>
    <w:p w:rsidR="00551C8A" w:rsidRPr="00551C8A" w:rsidRDefault="00551C8A" w:rsidP="00551C8A">
      <w:pPr>
        <w:spacing w:after="0"/>
        <w:rPr>
          <w:sz w:val="28"/>
          <w:szCs w:val="28"/>
        </w:rPr>
      </w:pPr>
      <w:r>
        <w:rPr>
          <w:sz w:val="28"/>
          <w:szCs w:val="28"/>
        </w:rPr>
        <w:t>1</w:t>
      </w:r>
      <w:r w:rsidRPr="00551C8A">
        <w:rPr>
          <w:sz w:val="28"/>
          <w:szCs w:val="28"/>
        </w:rPr>
        <w:t>2. Математический символ Ø обозначает:</w:t>
      </w:r>
    </w:p>
    <w:p w:rsidR="00551C8A" w:rsidRPr="00551C8A" w:rsidRDefault="00551C8A" w:rsidP="00551C8A">
      <w:pPr>
        <w:spacing w:after="0"/>
        <w:rPr>
          <w:sz w:val="28"/>
          <w:szCs w:val="28"/>
        </w:rPr>
      </w:pPr>
      <w:r w:rsidRPr="00551C8A">
        <w:rPr>
          <w:sz w:val="28"/>
          <w:szCs w:val="28"/>
        </w:rPr>
        <w:t>а) нулевое множество</w:t>
      </w:r>
    </w:p>
    <w:p w:rsidR="00551C8A" w:rsidRPr="00551C8A" w:rsidRDefault="00551C8A" w:rsidP="00551C8A">
      <w:pPr>
        <w:spacing w:after="0"/>
        <w:rPr>
          <w:sz w:val="28"/>
          <w:szCs w:val="28"/>
        </w:rPr>
      </w:pPr>
      <w:r w:rsidRPr="00551C8A">
        <w:rPr>
          <w:sz w:val="28"/>
          <w:szCs w:val="28"/>
        </w:rPr>
        <w:t>б) бесконечное множество</w:t>
      </w:r>
    </w:p>
    <w:p w:rsidR="00551C8A" w:rsidRPr="00551C8A" w:rsidRDefault="00551C8A" w:rsidP="00551C8A">
      <w:pPr>
        <w:spacing w:after="0"/>
        <w:rPr>
          <w:sz w:val="28"/>
          <w:szCs w:val="28"/>
        </w:rPr>
      </w:pPr>
      <w:r>
        <w:rPr>
          <w:sz w:val="28"/>
          <w:szCs w:val="28"/>
        </w:rPr>
        <w:t xml:space="preserve">в) пустое множество </w:t>
      </w:r>
    </w:p>
    <w:p w:rsidR="00551C8A" w:rsidRPr="00551C8A" w:rsidRDefault="00551C8A" w:rsidP="00551C8A">
      <w:pPr>
        <w:spacing w:after="0"/>
        <w:rPr>
          <w:sz w:val="28"/>
          <w:szCs w:val="28"/>
        </w:rPr>
      </w:pPr>
      <w:r>
        <w:rPr>
          <w:sz w:val="28"/>
          <w:szCs w:val="28"/>
        </w:rPr>
        <w:t>1</w:t>
      </w:r>
      <w:r w:rsidRPr="00551C8A">
        <w:rPr>
          <w:sz w:val="28"/>
          <w:szCs w:val="28"/>
        </w:rPr>
        <w:t>3. Существует множество без элементов:</w:t>
      </w:r>
    </w:p>
    <w:p w:rsidR="00551C8A" w:rsidRPr="00551C8A" w:rsidRDefault="00551C8A" w:rsidP="00551C8A">
      <w:pPr>
        <w:spacing w:after="0"/>
        <w:rPr>
          <w:sz w:val="28"/>
          <w:szCs w:val="28"/>
        </w:rPr>
      </w:pPr>
      <w:r w:rsidRPr="00551C8A">
        <w:rPr>
          <w:sz w:val="28"/>
          <w:szCs w:val="28"/>
        </w:rPr>
        <w:t>а) нет</w:t>
      </w:r>
    </w:p>
    <w:p w:rsidR="00551C8A" w:rsidRPr="00551C8A" w:rsidRDefault="00551C8A" w:rsidP="00551C8A">
      <w:pPr>
        <w:spacing w:after="0"/>
        <w:rPr>
          <w:sz w:val="28"/>
          <w:szCs w:val="28"/>
        </w:rPr>
      </w:pPr>
      <w:r>
        <w:rPr>
          <w:sz w:val="28"/>
          <w:szCs w:val="28"/>
        </w:rPr>
        <w:t xml:space="preserve">б) да </w:t>
      </w:r>
    </w:p>
    <w:p w:rsidR="00551C8A" w:rsidRPr="00551C8A" w:rsidRDefault="00551C8A" w:rsidP="00551C8A">
      <w:pPr>
        <w:spacing w:after="0"/>
        <w:rPr>
          <w:sz w:val="28"/>
          <w:szCs w:val="28"/>
        </w:rPr>
      </w:pPr>
      <w:r w:rsidRPr="00551C8A">
        <w:rPr>
          <w:sz w:val="28"/>
          <w:szCs w:val="28"/>
        </w:rPr>
        <w:t>в) в любом множестве не менее 1 элемента</w:t>
      </w:r>
    </w:p>
    <w:p w:rsidR="00551C8A" w:rsidRPr="00551C8A" w:rsidRDefault="00551C8A" w:rsidP="00551C8A">
      <w:pPr>
        <w:spacing w:after="0"/>
        <w:rPr>
          <w:sz w:val="28"/>
          <w:szCs w:val="28"/>
        </w:rPr>
      </w:pPr>
      <w:r>
        <w:rPr>
          <w:sz w:val="28"/>
          <w:szCs w:val="28"/>
        </w:rPr>
        <w:t>1</w:t>
      </w:r>
      <w:r w:rsidRPr="00551C8A">
        <w:rPr>
          <w:sz w:val="28"/>
          <w:szCs w:val="28"/>
        </w:rPr>
        <w:t>4. Если все элементы множества А входят в множество В, то можно сказать, что:</w:t>
      </w:r>
    </w:p>
    <w:p w:rsidR="00551C8A" w:rsidRPr="00551C8A" w:rsidRDefault="00551C8A" w:rsidP="00551C8A">
      <w:pPr>
        <w:spacing w:after="0"/>
        <w:rPr>
          <w:sz w:val="28"/>
          <w:szCs w:val="28"/>
        </w:rPr>
      </w:pPr>
      <w:r w:rsidRPr="00551C8A">
        <w:rPr>
          <w:sz w:val="28"/>
          <w:szCs w:val="28"/>
        </w:rPr>
        <w:t>а) А – образ множества В</w:t>
      </w:r>
    </w:p>
    <w:p w:rsidR="00551C8A" w:rsidRPr="00551C8A" w:rsidRDefault="00551C8A" w:rsidP="00551C8A">
      <w:pPr>
        <w:spacing w:after="0"/>
        <w:rPr>
          <w:sz w:val="28"/>
          <w:szCs w:val="28"/>
        </w:rPr>
      </w:pPr>
      <w:r w:rsidRPr="00551C8A">
        <w:rPr>
          <w:sz w:val="28"/>
          <w:szCs w:val="28"/>
        </w:rPr>
        <w:t>б) В – прообраз множества</w:t>
      </w:r>
    </w:p>
    <w:p w:rsidR="00551C8A" w:rsidRPr="00551C8A" w:rsidRDefault="00551C8A" w:rsidP="00551C8A">
      <w:pPr>
        <w:spacing w:after="0"/>
        <w:rPr>
          <w:sz w:val="28"/>
          <w:szCs w:val="28"/>
        </w:rPr>
      </w:pPr>
      <w:r w:rsidRPr="00551C8A">
        <w:rPr>
          <w:sz w:val="28"/>
          <w:szCs w:val="28"/>
        </w:rPr>
        <w:t>в) А – подмножество В +</w:t>
      </w:r>
    </w:p>
    <w:p w:rsidR="00551C8A" w:rsidRPr="00551C8A" w:rsidRDefault="00551C8A" w:rsidP="00551C8A">
      <w:pPr>
        <w:spacing w:after="0"/>
        <w:rPr>
          <w:sz w:val="28"/>
          <w:szCs w:val="28"/>
        </w:rPr>
      </w:pPr>
      <w:r>
        <w:rPr>
          <w:sz w:val="28"/>
          <w:szCs w:val="28"/>
        </w:rPr>
        <w:t>15</w:t>
      </w:r>
      <w:r w:rsidRPr="00551C8A">
        <w:rPr>
          <w:sz w:val="28"/>
          <w:szCs w:val="28"/>
        </w:rPr>
        <w:t>. Множество, состоящее из определенного числа конкретных элементов, называется:</w:t>
      </w:r>
    </w:p>
    <w:p w:rsidR="00551C8A" w:rsidRPr="00551C8A" w:rsidRDefault="00551C8A" w:rsidP="00551C8A">
      <w:pPr>
        <w:spacing w:after="0"/>
        <w:rPr>
          <w:sz w:val="28"/>
          <w:szCs w:val="28"/>
        </w:rPr>
      </w:pPr>
      <w:r w:rsidRPr="00551C8A">
        <w:rPr>
          <w:sz w:val="28"/>
          <w:szCs w:val="28"/>
        </w:rPr>
        <w:t>а) определенным</w:t>
      </w:r>
    </w:p>
    <w:p w:rsidR="00551C8A" w:rsidRPr="00551C8A" w:rsidRDefault="00551C8A" w:rsidP="00551C8A">
      <w:pPr>
        <w:spacing w:after="0"/>
        <w:rPr>
          <w:sz w:val="28"/>
          <w:szCs w:val="28"/>
        </w:rPr>
      </w:pPr>
      <w:r w:rsidRPr="00551C8A">
        <w:rPr>
          <w:sz w:val="28"/>
          <w:szCs w:val="28"/>
        </w:rPr>
        <w:t>б) конкретным +</w:t>
      </w:r>
    </w:p>
    <w:p w:rsidR="00551C8A" w:rsidRPr="00551C8A" w:rsidRDefault="00551C8A" w:rsidP="00551C8A">
      <w:pPr>
        <w:spacing w:after="0"/>
        <w:rPr>
          <w:sz w:val="28"/>
          <w:szCs w:val="28"/>
        </w:rPr>
      </w:pPr>
      <w:r w:rsidRPr="00551C8A">
        <w:rPr>
          <w:sz w:val="28"/>
          <w:szCs w:val="28"/>
        </w:rPr>
        <w:t>в) конечным</w:t>
      </w:r>
    </w:p>
    <w:p w:rsidR="00551C8A" w:rsidRPr="00551C8A" w:rsidRDefault="00551C8A" w:rsidP="00551C8A">
      <w:pPr>
        <w:spacing w:after="0"/>
        <w:rPr>
          <w:sz w:val="28"/>
          <w:szCs w:val="28"/>
        </w:rPr>
      </w:pPr>
      <w:r>
        <w:rPr>
          <w:sz w:val="28"/>
          <w:szCs w:val="28"/>
        </w:rPr>
        <w:t>16</w:t>
      </w:r>
      <w:r w:rsidRPr="00551C8A">
        <w:rPr>
          <w:sz w:val="28"/>
          <w:szCs w:val="28"/>
        </w:rPr>
        <w:t>. При обозначении множеств используют:</w:t>
      </w:r>
    </w:p>
    <w:p w:rsidR="00551C8A" w:rsidRPr="00551C8A" w:rsidRDefault="00551C8A" w:rsidP="00551C8A">
      <w:pPr>
        <w:spacing w:after="0"/>
        <w:rPr>
          <w:sz w:val="28"/>
          <w:szCs w:val="28"/>
        </w:rPr>
      </w:pPr>
      <w:r w:rsidRPr="00551C8A">
        <w:rPr>
          <w:sz w:val="28"/>
          <w:szCs w:val="28"/>
        </w:rPr>
        <w:t>а) только круглые скобки</w:t>
      </w:r>
    </w:p>
    <w:p w:rsidR="00551C8A" w:rsidRPr="00551C8A" w:rsidRDefault="00551C8A" w:rsidP="00551C8A">
      <w:pPr>
        <w:spacing w:after="0"/>
        <w:rPr>
          <w:sz w:val="28"/>
          <w:szCs w:val="28"/>
        </w:rPr>
      </w:pPr>
      <w:r w:rsidRPr="00551C8A">
        <w:rPr>
          <w:sz w:val="28"/>
          <w:szCs w:val="28"/>
        </w:rPr>
        <w:t>б) только фигурные скобки +</w:t>
      </w:r>
    </w:p>
    <w:p w:rsidR="00551C8A" w:rsidRPr="00551C8A" w:rsidRDefault="00551C8A" w:rsidP="00551C8A">
      <w:pPr>
        <w:spacing w:after="0"/>
        <w:rPr>
          <w:sz w:val="28"/>
          <w:szCs w:val="28"/>
        </w:rPr>
      </w:pPr>
      <w:r w:rsidRPr="00551C8A">
        <w:rPr>
          <w:sz w:val="28"/>
          <w:szCs w:val="28"/>
        </w:rPr>
        <w:t>в) иногда круглые, иногда фигурные, иногда одновременно оба вида скобок</w:t>
      </w:r>
    </w:p>
    <w:p w:rsidR="00551C8A" w:rsidRPr="00551C8A" w:rsidRDefault="00551C8A" w:rsidP="00551C8A">
      <w:pPr>
        <w:spacing w:after="0"/>
        <w:rPr>
          <w:sz w:val="28"/>
          <w:szCs w:val="28"/>
        </w:rPr>
      </w:pPr>
      <w:r>
        <w:rPr>
          <w:sz w:val="28"/>
          <w:szCs w:val="28"/>
        </w:rPr>
        <w:t>17</w:t>
      </w:r>
      <w:r w:rsidRPr="00551C8A">
        <w:rPr>
          <w:sz w:val="28"/>
          <w:szCs w:val="28"/>
        </w:rPr>
        <w:t>. При операциях на числовых множествах за универсальное множество берут:</w:t>
      </w:r>
    </w:p>
    <w:p w:rsidR="00551C8A" w:rsidRPr="00551C8A" w:rsidRDefault="00551C8A" w:rsidP="00551C8A">
      <w:pPr>
        <w:spacing w:after="0"/>
        <w:rPr>
          <w:sz w:val="28"/>
          <w:szCs w:val="28"/>
        </w:rPr>
      </w:pPr>
      <w:r w:rsidRPr="00551C8A">
        <w:rPr>
          <w:sz w:val="28"/>
          <w:szCs w:val="28"/>
        </w:rPr>
        <w:t>а) все целые числа</w:t>
      </w:r>
    </w:p>
    <w:p w:rsidR="00551C8A" w:rsidRPr="00551C8A" w:rsidRDefault="00551C8A" w:rsidP="00551C8A">
      <w:pPr>
        <w:spacing w:after="0"/>
        <w:rPr>
          <w:sz w:val="28"/>
          <w:szCs w:val="28"/>
        </w:rPr>
      </w:pPr>
      <w:r w:rsidRPr="00551C8A">
        <w:rPr>
          <w:sz w:val="28"/>
          <w:szCs w:val="28"/>
        </w:rPr>
        <w:t>б) только множество натуральных чисел</w:t>
      </w:r>
    </w:p>
    <w:p w:rsidR="00551C8A" w:rsidRPr="00551C8A" w:rsidRDefault="00551C8A" w:rsidP="00551C8A">
      <w:pPr>
        <w:spacing w:after="0"/>
        <w:rPr>
          <w:sz w:val="28"/>
          <w:szCs w:val="28"/>
        </w:rPr>
      </w:pPr>
      <w:r w:rsidRPr="00551C8A">
        <w:rPr>
          <w:sz w:val="28"/>
          <w:szCs w:val="28"/>
        </w:rPr>
        <w:t>в) всё множество действительных чисел +</w:t>
      </w:r>
    </w:p>
    <w:p w:rsidR="00551C8A" w:rsidRPr="00551C8A" w:rsidRDefault="00551C8A" w:rsidP="00551C8A">
      <w:pPr>
        <w:spacing w:after="0"/>
        <w:rPr>
          <w:sz w:val="28"/>
          <w:szCs w:val="28"/>
        </w:rPr>
      </w:pPr>
      <w:r>
        <w:rPr>
          <w:sz w:val="28"/>
          <w:szCs w:val="28"/>
        </w:rPr>
        <w:t>18</w:t>
      </w:r>
      <w:r w:rsidRPr="00551C8A">
        <w:rPr>
          <w:sz w:val="28"/>
          <w:szCs w:val="28"/>
        </w:rPr>
        <w:t>. Как можно изобразить множество графически:</w:t>
      </w:r>
    </w:p>
    <w:p w:rsidR="00551C8A" w:rsidRPr="00551C8A" w:rsidRDefault="00551C8A" w:rsidP="00551C8A">
      <w:pPr>
        <w:spacing w:after="0"/>
        <w:rPr>
          <w:sz w:val="28"/>
          <w:szCs w:val="28"/>
        </w:rPr>
      </w:pPr>
      <w:r w:rsidRPr="00551C8A">
        <w:rPr>
          <w:sz w:val="28"/>
          <w:szCs w:val="28"/>
        </w:rPr>
        <w:t>а) частью координатной плоскости</w:t>
      </w:r>
    </w:p>
    <w:p w:rsidR="00551C8A" w:rsidRPr="00551C8A" w:rsidRDefault="00551C8A" w:rsidP="00551C8A">
      <w:pPr>
        <w:spacing w:after="0"/>
        <w:rPr>
          <w:sz w:val="28"/>
          <w:szCs w:val="28"/>
        </w:rPr>
      </w:pPr>
      <w:r w:rsidRPr="00551C8A">
        <w:rPr>
          <w:sz w:val="28"/>
          <w:szCs w:val="28"/>
        </w:rPr>
        <w:t>б) диаграммами Эйлера-Венна +</w:t>
      </w:r>
    </w:p>
    <w:p w:rsidR="00551C8A" w:rsidRPr="00551C8A" w:rsidRDefault="00551C8A" w:rsidP="00551C8A">
      <w:pPr>
        <w:spacing w:after="0"/>
        <w:rPr>
          <w:sz w:val="28"/>
          <w:szCs w:val="28"/>
        </w:rPr>
      </w:pPr>
      <w:r w:rsidRPr="00551C8A">
        <w:rPr>
          <w:sz w:val="28"/>
          <w:szCs w:val="28"/>
        </w:rPr>
        <w:t>в) интервалом на числовой оси</w:t>
      </w:r>
    </w:p>
    <w:p w:rsidR="00551C8A" w:rsidRPr="00551C8A" w:rsidRDefault="00551C8A" w:rsidP="00551C8A">
      <w:pPr>
        <w:spacing w:after="0"/>
        <w:rPr>
          <w:sz w:val="28"/>
          <w:szCs w:val="28"/>
        </w:rPr>
      </w:pPr>
      <w:r>
        <w:rPr>
          <w:sz w:val="28"/>
          <w:szCs w:val="28"/>
        </w:rPr>
        <w:t>19</w:t>
      </w:r>
      <w:r w:rsidRPr="00551C8A">
        <w:rPr>
          <w:sz w:val="28"/>
          <w:szCs w:val="28"/>
        </w:rPr>
        <w:t>. Множества обозначаются:</w:t>
      </w:r>
    </w:p>
    <w:p w:rsidR="00551C8A" w:rsidRPr="00551C8A" w:rsidRDefault="00551C8A" w:rsidP="00551C8A">
      <w:pPr>
        <w:spacing w:after="0"/>
        <w:rPr>
          <w:sz w:val="28"/>
          <w:szCs w:val="28"/>
        </w:rPr>
      </w:pPr>
      <w:r w:rsidRPr="00551C8A">
        <w:rPr>
          <w:sz w:val="28"/>
          <w:szCs w:val="28"/>
        </w:rPr>
        <w:t>а) малыми латинскими буквами</w:t>
      </w:r>
    </w:p>
    <w:p w:rsidR="00551C8A" w:rsidRPr="00551C8A" w:rsidRDefault="00551C8A" w:rsidP="00551C8A">
      <w:pPr>
        <w:spacing w:after="0"/>
        <w:rPr>
          <w:sz w:val="28"/>
          <w:szCs w:val="28"/>
        </w:rPr>
      </w:pPr>
      <w:r w:rsidRPr="00551C8A">
        <w:rPr>
          <w:sz w:val="28"/>
          <w:szCs w:val="28"/>
        </w:rPr>
        <w:t>б) большими латинскими буквами +</w:t>
      </w:r>
    </w:p>
    <w:p w:rsidR="00551C8A" w:rsidRPr="00551C8A" w:rsidRDefault="00551C8A" w:rsidP="00551C8A">
      <w:pPr>
        <w:spacing w:after="0"/>
        <w:rPr>
          <w:sz w:val="28"/>
          <w:szCs w:val="28"/>
        </w:rPr>
      </w:pPr>
      <w:r w:rsidRPr="00551C8A">
        <w:rPr>
          <w:sz w:val="28"/>
          <w:szCs w:val="28"/>
        </w:rPr>
        <w:t>в) кириллицей</w:t>
      </w:r>
    </w:p>
    <w:p w:rsidR="00551C8A" w:rsidRPr="00551C8A" w:rsidRDefault="00551C8A" w:rsidP="00551C8A">
      <w:pPr>
        <w:spacing w:after="0"/>
        <w:rPr>
          <w:sz w:val="28"/>
          <w:szCs w:val="28"/>
        </w:rPr>
      </w:pPr>
      <w:r>
        <w:rPr>
          <w:sz w:val="28"/>
          <w:szCs w:val="28"/>
        </w:rPr>
        <w:t>20</w:t>
      </w:r>
      <w:r w:rsidRPr="00551C8A">
        <w:rPr>
          <w:sz w:val="28"/>
          <w:szCs w:val="28"/>
        </w:rPr>
        <w:t>. Какой операции над множествами соответствует выражение:</w:t>
      </w:r>
    </w:p>
    <w:p w:rsidR="00551C8A" w:rsidRPr="00551C8A" w:rsidRDefault="00551C8A" w:rsidP="00551C8A">
      <w:pPr>
        <w:spacing w:after="0"/>
        <w:rPr>
          <w:sz w:val="28"/>
          <w:szCs w:val="28"/>
        </w:rPr>
      </w:pPr>
      <w:r w:rsidRPr="00551C8A">
        <w:rPr>
          <w:sz w:val="28"/>
          <w:szCs w:val="28"/>
        </w:rPr>
        <w:t>«Элемент, принадлежащий полученному множеству, принадлежит множеству А И множеству В.»:</w:t>
      </w:r>
    </w:p>
    <w:p w:rsidR="00551C8A" w:rsidRPr="00551C8A" w:rsidRDefault="00551C8A" w:rsidP="00551C8A">
      <w:pPr>
        <w:spacing w:after="0"/>
        <w:rPr>
          <w:sz w:val="28"/>
          <w:szCs w:val="28"/>
        </w:rPr>
      </w:pPr>
      <w:r w:rsidRPr="00551C8A">
        <w:rPr>
          <w:sz w:val="28"/>
          <w:szCs w:val="28"/>
        </w:rPr>
        <w:t>а) пересечение множеств +</w:t>
      </w:r>
    </w:p>
    <w:p w:rsidR="00551C8A" w:rsidRPr="00551C8A" w:rsidRDefault="00551C8A" w:rsidP="00551C8A">
      <w:pPr>
        <w:spacing w:after="0"/>
        <w:rPr>
          <w:sz w:val="28"/>
          <w:szCs w:val="28"/>
        </w:rPr>
      </w:pPr>
      <w:r w:rsidRPr="00551C8A">
        <w:rPr>
          <w:sz w:val="28"/>
          <w:szCs w:val="28"/>
        </w:rPr>
        <w:lastRenderedPageBreak/>
        <w:t>б) перечисление множеств</w:t>
      </w:r>
    </w:p>
    <w:p w:rsidR="00551C8A" w:rsidRPr="00551C8A" w:rsidRDefault="00551C8A" w:rsidP="00551C8A">
      <w:pPr>
        <w:spacing w:after="0"/>
        <w:rPr>
          <w:sz w:val="28"/>
          <w:szCs w:val="28"/>
        </w:rPr>
      </w:pPr>
      <w:r w:rsidRPr="00551C8A">
        <w:rPr>
          <w:sz w:val="28"/>
          <w:szCs w:val="28"/>
        </w:rPr>
        <w:t>в) дополнение множества</w:t>
      </w:r>
    </w:p>
    <w:p w:rsidR="00551C8A" w:rsidRPr="00551C8A" w:rsidRDefault="00551C8A" w:rsidP="00551C8A">
      <w:pPr>
        <w:spacing w:after="0"/>
        <w:rPr>
          <w:sz w:val="28"/>
          <w:szCs w:val="28"/>
        </w:rPr>
      </w:pPr>
      <w:r>
        <w:rPr>
          <w:sz w:val="28"/>
          <w:szCs w:val="28"/>
        </w:rPr>
        <w:t>21</w:t>
      </w:r>
      <w:r w:rsidRPr="00551C8A">
        <w:rPr>
          <w:sz w:val="28"/>
          <w:szCs w:val="28"/>
        </w:rPr>
        <w:t>. Какой операции над множествами соответствует выражение:</w:t>
      </w:r>
    </w:p>
    <w:p w:rsidR="00551C8A" w:rsidRPr="00551C8A" w:rsidRDefault="00551C8A" w:rsidP="00551C8A">
      <w:pPr>
        <w:spacing w:after="0"/>
        <w:rPr>
          <w:sz w:val="28"/>
          <w:szCs w:val="28"/>
        </w:rPr>
      </w:pPr>
      <w:r w:rsidRPr="00551C8A">
        <w:rPr>
          <w:sz w:val="28"/>
          <w:szCs w:val="28"/>
        </w:rPr>
        <w:t>«Элемент, принадлежащий полученному множеству, принадлежит множеству А ИЛИ множеству В.»:</w:t>
      </w:r>
    </w:p>
    <w:p w:rsidR="00551C8A" w:rsidRPr="00551C8A" w:rsidRDefault="00551C8A" w:rsidP="00551C8A">
      <w:pPr>
        <w:spacing w:after="0"/>
        <w:rPr>
          <w:sz w:val="28"/>
          <w:szCs w:val="28"/>
        </w:rPr>
      </w:pPr>
      <w:r w:rsidRPr="00551C8A">
        <w:rPr>
          <w:sz w:val="28"/>
          <w:szCs w:val="28"/>
        </w:rPr>
        <w:t>а) пересечение множеств</w:t>
      </w:r>
    </w:p>
    <w:p w:rsidR="00551C8A" w:rsidRPr="00551C8A" w:rsidRDefault="00551C8A" w:rsidP="00551C8A">
      <w:pPr>
        <w:spacing w:after="0"/>
        <w:rPr>
          <w:sz w:val="28"/>
          <w:szCs w:val="28"/>
        </w:rPr>
      </w:pPr>
      <w:r w:rsidRPr="00551C8A">
        <w:rPr>
          <w:sz w:val="28"/>
          <w:szCs w:val="28"/>
        </w:rPr>
        <w:t>б) перечисление множеств</w:t>
      </w:r>
    </w:p>
    <w:p w:rsidR="00551C8A" w:rsidRPr="00551C8A" w:rsidRDefault="00551C8A" w:rsidP="00551C8A">
      <w:pPr>
        <w:spacing w:after="0"/>
        <w:rPr>
          <w:sz w:val="28"/>
          <w:szCs w:val="28"/>
        </w:rPr>
      </w:pPr>
      <w:r w:rsidRPr="00551C8A">
        <w:rPr>
          <w:sz w:val="28"/>
          <w:szCs w:val="28"/>
        </w:rPr>
        <w:t>в) объединение множеств +</w:t>
      </w:r>
    </w:p>
    <w:p w:rsidR="00551C8A" w:rsidRPr="00551C8A" w:rsidRDefault="00551C8A" w:rsidP="00551C8A">
      <w:pPr>
        <w:spacing w:after="0"/>
        <w:rPr>
          <w:sz w:val="28"/>
          <w:szCs w:val="28"/>
        </w:rPr>
      </w:pPr>
      <w:r>
        <w:rPr>
          <w:sz w:val="28"/>
          <w:szCs w:val="28"/>
        </w:rPr>
        <w:t>22</w:t>
      </w:r>
      <w:r w:rsidRPr="00551C8A">
        <w:rPr>
          <w:sz w:val="28"/>
          <w:szCs w:val="28"/>
        </w:rPr>
        <w:t>. Если элемент x принадлежит множеству X, то записывают:</w:t>
      </w:r>
    </w:p>
    <w:p w:rsidR="00551C8A" w:rsidRPr="00551C8A" w:rsidRDefault="00551C8A" w:rsidP="00551C8A">
      <w:pPr>
        <w:spacing w:after="0"/>
        <w:rPr>
          <w:sz w:val="28"/>
          <w:szCs w:val="28"/>
        </w:rPr>
      </w:pPr>
      <w:r w:rsidRPr="00551C8A">
        <w:rPr>
          <w:sz w:val="28"/>
          <w:szCs w:val="28"/>
        </w:rPr>
        <w:t xml:space="preserve">а) x </w:t>
      </w:r>
      <w:r w:rsidRPr="00551C8A">
        <w:rPr>
          <w:rFonts w:ascii="Cambria Math" w:hAnsi="Cambria Math" w:cs="Cambria Math"/>
          <w:sz w:val="28"/>
          <w:szCs w:val="28"/>
        </w:rPr>
        <w:t>∈</w:t>
      </w:r>
      <w:r w:rsidRPr="00551C8A">
        <w:rPr>
          <w:sz w:val="28"/>
          <w:szCs w:val="28"/>
        </w:rPr>
        <w:t xml:space="preserve"> </w:t>
      </w:r>
      <w:r w:rsidRPr="00551C8A">
        <w:rPr>
          <w:rFonts w:ascii="Calibri" w:hAnsi="Calibri" w:cs="Calibri"/>
          <w:sz w:val="28"/>
          <w:szCs w:val="28"/>
        </w:rPr>
        <w:t>Х</w:t>
      </w:r>
      <w:r w:rsidRPr="00551C8A">
        <w:rPr>
          <w:sz w:val="28"/>
          <w:szCs w:val="28"/>
        </w:rPr>
        <w:t xml:space="preserve"> +</w:t>
      </w:r>
    </w:p>
    <w:p w:rsidR="00551C8A" w:rsidRPr="00551C8A" w:rsidRDefault="00551C8A" w:rsidP="00551C8A">
      <w:pPr>
        <w:spacing w:after="0"/>
        <w:rPr>
          <w:sz w:val="28"/>
          <w:szCs w:val="28"/>
        </w:rPr>
      </w:pPr>
      <w:r w:rsidRPr="00551C8A">
        <w:rPr>
          <w:sz w:val="28"/>
          <w:szCs w:val="28"/>
        </w:rPr>
        <w:t>б) x | X</w:t>
      </w:r>
    </w:p>
    <w:p w:rsidR="00551C8A" w:rsidRPr="00551C8A" w:rsidRDefault="00551C8A" w:rsidP="00551C8A">
      <w:pPr>
        <w:spacing w:after="0"/>
        <w:rPr>
          <w:sz w:val="28"/>
          <w:szCs w:val="28"/>
        </w:rPr>
      </w:pPr>
      <w:r w:rsidRPr="00551C8A">
        <w:rPr>
          <w:sz w:val="28"/>
          <w:szCs w:val="28"/>
        </w:rPr>
        <w:t xml:space="preserve">в) x </w:t>
      </w:r>
      <w:r w:rsidRPr="00551C8A">
        <w:rPr>
          <w:rFonts w:ascii="Cambria Math" w:hAnsi="Cambria Math" w:cs="Cambria Math"/>
          <w:sz w:val="28"/>
          <w:szCs w:val="28"/>
        </w:rPr>
        <w:t>⊂</w:t>
      </w:r>
      <w:r w:rsidRPr="00551C8A">
        <w:rPr>
          <w:sz w:val="28"/>
          <w:szCs w:val="28"/>
        </w:rPr>
        <w:t xml:space="preserve"> X</w:t>
      </w:r>
    </w:p>
    <w:p w:rsidR="00551C8A" w:rsidRPr="00551C8A" w:rsidRDefault="00551C8A" w:rsidP="00551C8A">
      <w:pPr>
        <w:spacing w:after="0"/>
        <w:rPr>
          <w:sz w:val="28"/>
          <w:szCs w:val="28"/>
        </w:rPr>
      </w:pPr>
      <w:r>
        <w:rPr>
          <w:sz w:val="28"/>
          <w:szCs w:val="28"/>
        </w:rPr>
        <w:t>23</w:t>
      </w:r>
      <w:r w:rsidRPr="00551C8A">
        <w:rPr>
          <w:sz w:val="28"/>
          <w:szCs w:val="28"/>
        </w:rPr>
        <w:t>. Если множество А является частью множества В, то записывают:</w:t>
      </w:r>
    </w:p>
    <w:p w:rsidR="00551C8A" w:rsidRPr="00551C8A" w:rsidRDefault="00551C8A" w:rsidP="00551C8A">
      <w:pPr>
        <w:spacing w:after="0"/>
        <w:rPr>
          <w:sz w:val="28"/>
          <w:szCs w:val="28"/>
        </w:rPr>
      </w:pPr>
      <w:r w:rsidRPr="00551C8A">
        <w:rPr>
          <w:sz w:val="28"/>
          <w:szCs w:val="28"/>
        </w:rPr>
        <w:t>а) A | B</w:t>
      </w:r>
    </w:p>
    <w:p w:rsidR="00551C8A" w:rsidRPr="00551C8A" w:rsidRDefault="00551C8A" w:rsidP="00551C8A">
      <w:pPr>
        <w:spacing w:after="0"/>
        <w:rPr>
          <w:sz w:val="28"/>
          <w:szCs w:val="28"/>
        </w:rPr>
      </w:pPr>
      <w:r w:rsidRPr="00551C8A">
        <w:rPr>
          <w:sz w:val="28"/>
          <w:szCs w:val="28"/>
        </w:rPr>
        <w:t xml:space="preserve">б) А </w:t>
      </w:r>
      <w:r w:rsidRPr="00551C8A">
        <w:rPr>
          <w:rFonts w:ascii="Cambria Math" w:hAnsi="Cambria Math" w:cs="Cambria Math"/>
          <w:sz w:val="28"/>
          <w:szCs w:val="28"/>
        </w:rPr>
        <w:t>⊂</w:t>
      </w:r>
      <w:r w:rsidRPr="00551C8A">
        <w:rPr>
          <w:sz w:val="28"/>
          <w:szCs w:val="28"/>
        </w:rPr>
        <w:t xml:space="preserve"> </w:t>
      </w:r>
      <w:r w:rsidRPr="00551C8A">
        <w:rPr>
          <w:rFonts w:ascii="Calibri" w:hAnsi="Calibri" w:cs="Calibri"/>
          <w:sz w:val="28"/>
          <w:szCs w:val="28"/>
        </w:rPr>
        <w:t>В</w:t>
      </w:r>
      <w:r w:rsidRPr="00551C8A">
        <w:rPr>
          <w:sz w:val="28"/>
          <w:szCs w:val="28"/>
        </w:rPr>
        <w:t xml:space="preserve"> +</w:t>
      </w:r>
    </w:p>
    <w:p w:rsidR="00551C8A" w:rsidRPr="00551C8A" w:rsidRDefault="00551C8A" w:rsidP="00551C8A">
      <w:pPr>
        <w:spacing w:after="0"/>
        <w:rPr>
          <w:sz w:val="28"/>
          <w:szCs w:val="28"/>
        </w:rPr>
      </w:pPr>
      <w:r w:rsidRPr="00551C8A">
        <w:rPr>
          <w:sz w:val="28"/>
          <w:szCs w:val="28"/>
        </w:rPr>
        <w:t xml:space="preserve">в) А </w:t>
      </w:r>
      <w:r w:rsidRPr="00551C8A">
        <w:rPr>
          <w:rFonts w:ascii="Cambria Math" w:hAnsi="Cambria Math" w:cs="Cambria Math"/>
          <w:sz w:val="28"/>
          <w:szCs w:val="28"/>
        </w:rPr>
        <w:t>∈</w:t>
      </w:r>
      <w:r w:rsidRPr="00551C8A">
        <w:rPr>
          <w:sz w:val="28"/>
          <w:szCs w:val="28"/>
        </w:rPr>
        <w:t xml:space="preserve"> B</w:t>
      </w:r>
    </w:p>
    <w:p w:rsidR="00551C8A" w:rsidRPr="00551C8A" w:rsidRDefault="00551C8A" w:rsidP="00551C8A">
      <w:pPr>
        <w:spacing w:after="0"/>
        <w:rPr>
          <w:sz w:val="28"/>
          <w:szCs w:val="28"/>
        </w:rPr>
      </w:pPr>
      <w:r>
        <w:rPr>
          <w:sz w:val="28"/>
          <w:szCs w:val="28"/>
        </w:rPr>
        <w:t>24</w:t>
      </w:r>
      <w:r w:rsidRPr="00551C8A">
        <w:rPr>
          <w:sz w:val="28"/>
          <w:szCs w:val="28"/>
        </w:rPr>
        <w:t>. Что называется пересечением множеств?</w:t>
      </w:r>
    </w:p>
    <w:p w:rsidR="00551C8A" w:rsidRPr="00551C8A" w:rsidRDefault="00551C8A" w:rsidP="00551C8A">
      <w:pPr>
        <w:spacing w:after="0"/>
        <w:rPr>
          <w:sz w:val="28"/>
          <w:szCs w:val="28"/>
        </w:rPr>
      </w:pPr>
      <w:r w:rsidRPr="00551C8A">
        <w:rPr>
          <w:sz w:val="28"/>
          <w:szCs w:val="28"/>
        </w:rPr>
        <w:t>а) Множество, в которое входят элементы, принадлежащие хотя бы одному из множеств A и B.</w:t>
      </w:r>
    </w:p>
    <w:p w:rsidR="00551C8A" w:rsidRPr="00551C8A" w:rsidRDefault="00551C8A" w:rsidP="00551C8A">
      <w:pPr>
        <w:spacing w:after="0"/>
        <w:rPr>
          <w:sz w:val="28"/>
          <w:szCs w:val="28"/>
        </w:rPr>
      </w:pPr>
      <w:r w:rsidRPr="00551C8A">
        <w:rPr>
          <w:sz w:val="28"/>
          <w:szCs w:val="28"/>
        </w:rPr>
        <w:t>б) Множество, в которое входят элементы, принадлежащие множеству A, но не принадлежащие множеству B.</w:t>
      </w:r>
    </w:p>
    <w:p w:rsidR="00551C8A" w:rsidRPr="00551C8A" w:rsidRDefault="00551C8A" w:rsidP="00551C8A">
      <w:pPr>
        <w:spacing w:after="0"/>
        <w:rPr>
          <w:sz w:val="28"/>
          <w:szCs w:val="28"/>
        </w:rPr>
      </w:pPr>
      <w:r w:rsidRPr="00551C8A">
        <w:rPr>
          <w:sz w:val="28"/>
          <w:szCs w:val="28"/>
        </w:rPr>
        <w:t>в) Множество, в которое входят только те элементы, которые принадлежат как множеству А, так и множеству B.+</w:t>
      </w:r>
    </w:p>
    <w:p w:rsidR="00551C8A" w:rsidRPr="00551C8A" w:rsidRDefault="00551C8A" w:rsidP="00551C8A">
      <w:pPr>
        <w:spacing w:after="0"/>
        <w:rPr>
          <w:sz w:val="28"/>
          <w:szCs w:val="28"/>
        </w:rPr>
      </w:pPr>
      <w:r>
        <w:rPr>
          <w:sz w:val="28"/>
          <w:szCs w:val="28"/>
        </w:rPr>
        <w:t>25</w:t>
      </w:r>
      <w:r w:rsidRPr="00551C8A">
        <w:rPr>
          <w:sz w:val="28"/>
          <w:szCs w:val="28"/>
        </w:rPr>
        <w:t>. Что называется объединением множеств?</w:t>
      </w:r>
    </w:p>
    <w:p w:rsidR="00551C8A" w:rsidRPr="00551C8A" w:rsidRDefault="00551C8A" w:rsidP="00551C8A">
      <w:pPr>
        <w:spacing w:after="0"/>
        <w:rPr>
          <w:sz w:val="28"/>
          <w:szCs w:val="28"/>
        </w:rPr>
      </w:pPr>
      <w:r w:rsidRPr="00551C8A">
        <w:rPr>
          <w:sz w:val="28"/>
          <w:szCs w:val="28"/>
        </w:rPr>
        <w:t>а) Множество, в которое входят элементы, принадлежащие множеству А, но не принадлежащие множеству B.</w:t>
      </w:r>
    </w:p>
    <w:p w:rsidR="00551C8A" w:rsidRPr="00551C8A" w:rsidRDefault="00551C8A" w:rsidP="00551C8A">
      <w:pPr>
        <w:spacing w:after="0"/>
        <w:rPr>
          <w:sz w:val="28"/>
          <w:szCs w:val="28"/>
        </w:rPr>
      </w:pPr>
      <w:r w:rsidRPr="00551C8A">
        <w:rPr>
          <w:sz w:val="28"/>
          <w:szCs w:val="28"/>
        </w:rPr>
        <w:t>б) Множество, в которое входят элементы, принадлежащие хотя бы одному из множеств А и B.+</w:t>
      </w:r>
    </w:p>
    <w:p w:rsidR="00551C8A" w:rsidRPr="00551C8A" w:rsidRDefault="00551C8A" w:rsidP="00551C8A">
      <w:pPr>
        <w:spacing w:after="0"/>
        <w:rPr>
          <w:sz w:val="28"/>
          <w:szCs w:val="28"/>
        </w:rPr>
      </w:pPr>
      <w:r w:rsidRPr="00551C8A">
        <w:rPr>
          <w:sz w:val="28"/>
          <w:szCs w:val="28"/>
        </w:rPr>
        <w:t>в) Множество, в которое входят только те элементы, которые принадлежат как множеству А, так и множеству B.</w:t>
      </w:r>
    </w:p>
    <w:p w:rsidR="00551C8A" w:rsidRPr="00551C8A" w:rsidRDefault="00551C8A" w:rsidP="00551C8A">
      <w:pPr>
        <w:spacing w:after="0"/>
        <w:rPr>
          <w:sz w:val="28"/>
          <w:szCs w:val="28"/>
        </w:rPr>
      </w:pPr>
      <w:r>
        <w:rPr>
          <w:sz w:val="28"/>
          <w:szCs w:val="28"/>
        </w:rPr>
        <w:t>26</w:t>
      </w:r>
      <w:r w:rsidRPr="00551C8A">
        <w:rPr>
          <w:sz w:val="28"/>
          <w:szCs w:val="28"/>
        </w:rPr>
        <w:t>. Пересечением множеств А= {1, 2, 3, 4, 5} и B= {4, 5, 6, 7, 8} будет множество С, состоящее из элементов</w:t>
      </w:r>
    </w:p>
    <w:p w:rsidR="00551C8A" w:rsidRPr="00551C8A" w:rsidRDefault="00551C8A" w:rsidP="00551C8A">
      <w:pPr>
        <w:spacing w:after="0"/>
        <w:rPr>
          <w:sz w:val="28"/>
          <w:szCs w:val="28"/>
        </w:rPr>
      </w:pPr>
      <w:r w:rsidRPr="00551C8A">
        <w:rPr>
          <w:sz w:val="28"/>
          <w:szCs w:val="28"/>
        </w:rPr>
        <w:t>а) 1, 2, 3, 4, 5, 6, 7, 8</w:t>
      </w:r>
    </w:p>
    <w:p w:rsidR="00551C8A" w:rsidRPr="00551C8A" w:rsidRDefault="00551C8A" w:rsidP="00551C8A">
      <w:pPr>
        <w:spacing w:after="0"/>
        <w:rPr>
          <w:sz w:val="28"/>
          <w:szCs w:val="28"/>
        </w:rPr>
      </w:pPr>
      <w:r w:rsidRPr="00551C8A">
        <w:rPr>
          <w:sz w:val="28"/>
          <w:szCs w:val="28"/>
        </w:rPr>
        <w:t>б) 1, 2, 3, 4, 5</w:t>
      </w:r>
    </w:p>
    <w:p w:rsidR="00551C8A" w:rsidRPr="00551C8A" w:rsidRDefault="00551C8A" w:rsidP="00551C8A">
      <w:pPr>
        <w:spacing w:after="0"/>
        <w:rPr>
          <w:sz w:val="28"/>
          <w:szCs w:val="28"/>
        </w:rPr>
      </w:pPr>
      <w:r w:rsidRPr="00551C8A">
        <w:rPr>
          <w:sz w:val="28"/>
          <w:szCs w:val="28"/>
        </w:rPr>
        <w:t>в) 4, 5+</w:t>
      </w:r>
    </w:p>
    <w:p w:rsidR="00551C8A" w:rsidRPr="00551C8A" w:rsidRDefault="00551C8A" w:rsidP="00551C8A">
      <w:pPr>
        <w:spacing w:after="0"/>
        <w:rPr>
          <w:sz w:val="28"/>
          <w:szCs w:val="28"/>
        </w:rPr>
      </w:pPr>
      <w:r w:rsidRPr="00551C8A">
        <w:rPr>
          <w:sz w:val="28"/>
          <w:szCs w:val="28"/>
        </w:rPr>
        <w:t>г) 4, 5, 6, 7, 8</w:t>
      </w:r>
    </w:p>
    <w:p w:rsidR="00551C8A" w:rsidRPr="00551C8A" w:rsidRDefault="00551C8A" w:rsidP="00551C8A">
      <w:pPr>
        <w:spacing w:after="0"/>
        <w:rPr>
          <w:sz w:val="28"/>
          <w:szCs w:val="28"/>
        </w:rPr>
      </w:pPr>
      <w:r w:rsidRPr="00551C8A">
        <w:rPr>
          <w:sz w:val="28"/>
          <w:szCs w:val="28"/>
        </w:rPr>
        <w:t>д) 1,2,3,4,5,4,5,6,7,8</w:t>
      </w:r>
    </w:p>
    <w:p w:rsidR="00551C8A" w:rsidRPr="00551C8A" w:rsidRDefault="00551C8A" w:rsidP="00551C8A">
      <w:pPr>
        <w:spacing w:after="0"/>
        <w:rPr>
          <w:sz w:val="28"/>
          <w:szCs w:val="28"/>
        </w:rPr>
      </w:pPr>
      <w:r>
        <w:rPr>
          <w:sz w:val="28"/>
          <w:szCs w:val="28"/>
        </w:rPr>
        <w:t>27</w:t>
      </w:r>
      <w:r w:rsidRPr="00551C8A">
        <w:rPr>
          <w:sz w:val="28"/>
          <w:szCs w:val="28"/>
        </w:rPr>
        <w:t>. Объединением множеств А= {1, 2, 3, 4, 5} и B= {4, 5, 6, 7, 8} является множество С, состоящее из элементов</w:t>
      </w:r>
    </w:p>
    <w:p w:rsidR="00551C8A" w:rsidRPr="00551C8A" w:rsidRDefault="00551C8A" w:rsidP="00551C8A">
      <w:pPr>
        <w:spacing w:after="0"/>
        <w:rPr>
          <w:sz w:val="28"/>
          <w:szCs w:val="28"/>
        </w:rPr>
      </w:pPr>
      <w:r w:rsidRPr="00551C8A">
        <w:rPr>
          <w:sz w:val="28"/>
          <w:szCs w:val="28"/>
        </w:rPr>
        <w:t>а) 4, 5</w:t>
      </w:r>
    </w:p>
    <w:p w:rsidR="00551C8A" w:rsidRPr="00551C8A" w:rsidRDefault="00551C8A" w:rsidP="00551C8A">
      <w:pPr>
        <w:spacing w:after="0"/>
        <w:rPr>
          <w:sz w:val="28"/>
          <w:szCs w:val="28"/>
        </w:rPr>
      </w:pPr>
      <w:r w:rsidRPr="00551C8A">
        <w:rPr>
          <w:sz w:val="28"/>
          <w:szCs w:val="28"/>
        </w:rPr>
        <w:t>б) 1, 2, 3, 4, 5, 6, 7, 8+</w:t>
      </w:r>
    </w:p>
    <w:p w:rsidR="00551C8A" w:rsidRPr="00551C8A" w:rsidRDefault="00551C8A" w:rsidP="00551C8A">
      <w:pPr>
        <w:spacing w:after="0"/>
        <w:rPr>
          <w:sz w:val="28"/>
          <w:szCs w:val="28"/>
        </w:rPr>
      </w:pPr>
      <w:r w:rsidRPr="00551C8A">
        <w:rPr>
          <w:sz w:val="28"/>
          <w:szCs w:val="28"/>
        </w:rPr>
        <w:t>в) 1, 2, 3, 4, 5</w:t>
      </w:r>
    </w:p>
    <w:p w:rsidR="00551C8A" w:rsidRPr="00551C8A" w:rsidRDefault="00551C8A" w:rsidP="00551C8A">
      <w:pPr>
        <w:spacing w:after="0"/>
        <w:rPr>
          <w:sz w:val="28"/>
          <w:szCs w:val="28"/>
        </w:rPr>
      </w:pPr>
      <w:r w:rsidRPr="00551C8A">
        <w:rPr>
          <w:sz w:val="28"/>
          <w:szCs w:val="28"/>
        </w:rPr>
        <w:t>г) 1,2,3,4,5,4,5,6,7,8</w:t>
      </w:r>
    </w:p>
    <w:p w:rsidR="00551C8A" w:rsidRPr="00551C8A" w:rsidRDefault="00551C8A" w:rsidP="00551C8A">
      <w:pPr>
        <w:spacing w:after="0"/>
        <w:rPr>
          <w:sz w:val="28"/>
          <w:szCs w:val="28"/>
        </w:rPr>
      </w:pPr>
      <w:r>
        <w:rPr>
          <w:sz w:val="28"/>
          <w:szCs w:val="28"/>
        </w:rPr>
        <w:t>28</w:t>
      </w:r>
      <w:r w:rsidRPr="00551C8A">
        <w:rPr>
          <w:sz w:val="28"/>
          <w:szCs w:val="28"/>
        </w:rPr>
        <w:t>. Пересечение множеств A и B – это...</w:t>
      </w:r>
    </w:p>
    <w:p w:rsidR="00551C8A" w:rsidRPr="00551C8A" w:rsidRDefault="00551C8A" w:rsidP="00551C8A">
      <w:pPr>
        <w:spacing w:after="0"/>
        <w:rPr>
          <w:sz w:val="28"/>
          <w:szCs w:val="28"/>
        </w:rPr>
      </w:pPr>
      <w:r w:rsidRPr="00551C8A">
        <w:rPr>
          <w:sz w:val="28"/>
          <w:szCs w:val="28"/>
        </w:rPr>
        <w:lastRenderedPageBreak/>
        <w:t>а) множество, состоящее из тех элементов, которые входят хотя бы в одно из множеств А или В;</w:t>
      </w:r>
    </w:p>
    <w:p w:rsidR="00551C8A" w:rsidRPr="00551C8A" w:rsidRDefault="00551C8A" w:rsidP="00551C8A">
      <w:pPr>
        <w:spacing w:after="0"/>
        <w:rPr>
          <w:sz w:val="28"/>
          <w:szCs w:val="28"/>
        </w:rPr>
      </w:pPr>
      <w:r w:rsidRPr="00551C8A">
        <w:rPr>
          <w:sz w:val="28"/>
          <w:szCs w:val="28"/>
        </w:rPr>
        <w:t>б) множество, состоящее из тех элементов, которые принадлежат и множеству А, и множеству B; +</w:t>
      </w:r>
    </w:p>
    <w:p w:rsidR="00551C8A" w:rsidRPr="00551C8A" w:rsidRDefault="00551C8A" w:rsidP="00551C8A">
      <w:pPr>
        <w:spacing w:after="0"/>
        <w:rPr>
          <w:sz w:val="28"/>
          <w:szCs w:val="28"/>
        </w:rPr>
      </w:pPr>
      <w:r w:rsidRPr="00551C8A">
        <w:rPr>
          <w:sz w:val="28"/>
          <w:szCs w:val="28"/>
        </w:rPr>
        <w:t>в) множество, состоящее из всех элементов множества А, не входящих в множество В;</w:t>
      </w:r>
    </w:p>
    <w:p w:rsidR="00551C8A" w:rsidRPr="00551C8A" w:rsidRDefault="00551C8A" w:rsidP="00551C8A">
      <w:pPr>
        <w:spacing w:after="0"/>
        <w:rPr>
          <w:sz w:val="28"/>
          <w:szCs w:val="28"/>
        </w:rPr>
      </w:pPr>
      <w:r w:rsidRPr="00551C8A">
        <w:rPr>
          <w:sz w:val="28"/>
          <w:szCs w:val="28"/>
        </w:rPr>
        <w:t>пустое множество.</w:t>
      </w:r>
    </w:p>
    <w:p w:rsidR="00551C8A" w:rsidRPr="00551C8A" w:rsidRDefault="00551C8A" w:rsidP="00551C8A">
      <w:pPr>
        <w:spacing w:after="0"/>
        <w:rPr>
          <w:sz w:val="28"/>
          <w:szCs w:val="28"/>
        </w:rPr>
      </w:pPr>
      <w:r>
        <w:rPr>
          <w:sz w:val="28"/>
          <w:szCs w:val="28"/>
        </w:rPr>
        <w:t>29</w:t>
      </w:r>
      <w:r w:rsidRPr="00551C8A">
        <w:rPr>
          <w:sz w:val="28"/>
          <w:szCs w:val="28"/>
        </w:rPr>
        <w:t>. Разность множеств A \ B – это...</w:t>
      </w:r>
    </w:p>
    <w:p w:rsidR="00551C8A" w:rsidRPr="00551C8A" w:rsidRDefault="00551C8A" w:rsidP="00551C8A">
      <w:pPr>
        <w:spacing w:after="0"/>
        <w:rPr>
          <w:sz w:val="28"/>
          <w:szCs w:val="28"/>
        </w:rPr>
      </w:pPr>
      <w:r w:rsidRPr="00551C8A">
        <w:rPr>
          <w:sz w:val="28"/>
          <w:szCs w:val="28"/>
        </w:rPr>
        <w:t>а) множество, состоящее из тех элементов, которые входят хотя бы в одно из множеств А или В;</w:t>
      </w:r>
    </w:p>
    <w:p w:rsidR="00551C8A" w:rsidRPr="00551C8A" w:rsidRDefault="00551C8A" w:rsidP="00551C8A">
      <w:pPr>
        <w:spacing w:after="0"/>
        <w:rPr>
          <w:sz w:val="28"/>
          <w:szCs w:val="28"/>
        </w:rPr>
      </w:pPr>
      <w:r w:rsidRPr="00551C8A">
        <w:rPr>
          <w:sz w:val="28"/>
          <w:szCs w:val="28"/>
        </w:rPr>
        <w:t>б) множество, состоящее из тех элементов, которые принадлежат и множеству А, и множеству B;</w:t>
      </w:r>
    </w:p>
    <w:p w:rsidR="00551C8A" w:rsidRPr="00551C8A" w:rsidRDefault="00551C8A" w:rsidP="00551C8A">
      <w:pPr>
        <w:spacing w:after="0"/>
        <w:rPr>
          <w:sz w:val="28"/>
          <w:szCs w:val="28"/>
        </w:rPr>
      </w:pPr>
      <w:r w:rsidRPr="00551C8A">
        <w:rPr>
          <w:sz w:val="28"/>
          <w:szCs w:val="28"/>
        </w:rPr>
        <w:t>в) множество, состоящее из всех элементов множества А, не входящих в множество В; +</w:t>
      </w:r>
    </w:p>
    <w:p w:rsidR="00551C8A" w:rsidRPr="00551C8A" w:rsidRDefault="00551C8A" w:rsidP="00551C8A">
      <w:pPr>
        <w:spacing w:after="0"/>
        <w:rPr>
          <w:sz w:val="28"/>
          <w:szCs w:val="28"/>
        </w:rPr>
      </w:pPr>
      <w:r>
        <w:rPr>
          <w:sz w:val="28"/>
          <w:szCs w:val="28"/>
        </w:rPr>
        <w:t>30</w:t>
      </w:r>
      <w:r w:rsidRPr="00551C8A">
        <w:rPr>
          <w:sz w:val="28"/>
          <w:szCs w:val="28"/>
        </w:rPr>
        <w:t>. Декартово произведение множеств A= {0,-3} и B={-1,2} – это:</w:t>
      </w:r>
    </w:p>
    <w:p w:rsidR="00551C8A" w:rsidRPr="00551C8A" w:rsidRDefault="00551C8A" w:rsidP="00551C8A">
      <w:pPr>
        <w:spacing w:after="0"/>
        <w:rPr>
          <w:sz w:val="28"/>
          <w:szCs w:val="28"/>
        </w:rPr>
      </w:pPr>
      <w:r w:rsidRPr="00551C8A">
        <w:rPr>
          <w:sz w:val="28"/>
          <w:szCs w:val="28"/>
        </w:rPr>
        <w:t xml:space="preserve"> а) AB= {(0,-1),(-3,2)} </w:t>
      </w:r>
    </w:p>
    <w:p w:rsidR="00551C8A" w:rsidRPr="00551C8A" w:rsidRDefault="00551C8A" w:rsidP="00551C8A">
      <w:pPr>
        <w:spacing w:after="0"/>
        <w:rPr>
          <w:sz w:val="28"/>
          <w:szCs w:val="28"/>
        </w:rPr>
      </w:pPr>
      <w:r w:rsidRPr="00551C8A">
        <w:rPr>
          <w:sz w:val="28"/>
          <w:szCs w:val="28"/>
        </w:rPr>
        <w:t>б) AB= {(0,-1),(-3,-1),(0,2),(-3,2)} +</w:t>
      </w:r>
    </w:p>
    <w:p w:rsidR="00551C8A" w:rsidRPr="00551C8A" w:rsidRDefault="00551C8A" w:rsidP="00551C8A">
      <w:pPr>
        <w:spacing w:after="0"/>
        <w:rPr>
          <w:sz w:val="28"/>
          <w:szCs w:val="28"/>
        </w:rPr>
      </w:pPr>
      <w:r w:rsidRPr="00551C8A">
        <w:rPr>
          <w:sz w:val="28"/>
          <w:szCs w:val="28"/>
        </w:rPr>
        <w:t>в) AB= {0,-1}</w:t>
      </w:r>
    </w:p>
    <w:p w:rsidR="00551C8A" w:rsidRDefault="00551C8A" w:rsidP="00551C8A">
      <w:pPr>
        <w:spacing w:after="0"/>
        <w:rPr>
          <w:sz w:val="28"/>
          <w:szCs w:val="28"/>
        </w:rPr>
      </w:pPr>
    </w:p>
    <w:p w:rsidR="00551C8A" w:rsidRPr="00551C8A" w:rsidRDefault="00551C8A" w:rsidP="00551C8A">
      <w:pPr>
        <w:spacing w:after="0"/>
        <w:rPr>
          <w:sz w:val="28"/>
          <w:szCs w:val="28"/>
        </w:rPr>
      </w:pPr>
      <w:r>
        <w:rPr>
          <w:sz w:val="28"/>
          <w:szCs w:val="28"/>
        </w:rPr>
        <w:t>3</w:t>
      </w:r>
      <w:r w:rsidRPr="00551C8A">
        <w:rPr>
          <w:sz w:val="28"/>
          <w:szCs w:val="28"/>
        </w:rPr>
        <w:t>1. Числовое множество Е, которое ограничено сверху, и снизу, называется:</w:t>
      </w:r>
    </w:p>
    <w:p w:rsidR="00551C8A" w:rsidRPr="00551C8A" w:rsidRDefault="00551C8A" w:rsidP="00551C8A">
      <w:pPr>
        <w:spacing w:after="0"/>
        <w:rPr>
          <w:sz w:val="28"/>
          <w:szCs w:val="28"/>
        </w:rPr>
      </w:pPr>
      <w:r w:rsidRPr="00551C8A">
        <w:rPr>
          <w:sz w:val="28"/>
          <w:szCs w:val="28"/>
        </w:rPr>
        <w:t>а) ограниченным +</w:t>
      </w:r>
    </w:p>
    <w:p w:rsidR="00551C8A" w:rsidRPr="00551C8A" w:rsidRDefault="00551C8A" w:rsidP="00551C8A">
      <w:pPr>
        <w:spacing w:after="0"/>
        <w:rPr>
          <w:sz w:val="28"/>
          <w:szCs w:val="28"/>
        </w:rPr>
      </w:pPr>
      <w:r w:rsidRPr="00551C8A">
        <w:rPr>
          <w:sz w:val="28"/>
          <w:szCs w:val="28"/>
        </w:rPr>
        <w:t>б) пространственным</w:t>
      </w:r>
    </w:p>
    <w:p w:rsidR="00551C8A" w:rsidRPr="00551C8A" w:rsidRDefault="00551C8A" w:rsidP="00551C8A">
      <w:pPr>
        <w:spacing w:after="0"/>
        <w:rPr>
          <w:sz w:val="28"/>
          <w:szCs w:val="28"/>
        </w:rPr>
      </w:pPr>
      <w:r w:rsidRPr="00551C8A">
        <w:rPr>
          <w:sz w:val="28"/>
          <w:szCs w:val="28"/>
        </w:rPr>
        <w:t>в) замкнутым</w:t>
      </w:r>
    </w:p>
    <w:p w:rsidR="00551C8A" w:rsidRDefault="00551C8A" w:rsidP="00551C8A">
      <w:pPr>
        <w:spacing w:after="0"/>
        <w:rPr>
          <w:sz w:val="28"/>
          <w:szCs w:val="28"/>
        </w:rPr>
      </w:pPr>
    </w:p>
    <w:p w:rsidR="00551C8A" w:rsidRPr="00551C8A" w:rsidRDefault="00551C8A" w:rsidP="00551C8A">
      <w:pPr>
        <w:spacing w:after="0"/>
        <w:rPr>
          <w:sz w:val="28"/>
          <w:szCs w:val="28"/>
        </w:rPr>
      </w:pPr>
      <w:r>
        <w:rPr>
          <w:sz w:val="28"/>
          <w:szCs w:val="28"/>
        </w:rPr>
        <w:t>3</w:t>
      </w:r>
      <w:r w:rsidRPr="00551C8A">
        <w:rPr>
          <w:sz w:val="28"/>
          <w:szCs w:val="28"/>
        </w:rPr>
        <w:t>2. Множество, которое расположено в трехмерном пространстве это:</w:t>
      </w:r>
    </w:p>
    <w:p w:rsidR="00551C8A" w:rsidRPr="00551C8A" w:rsidRDefault="00551C8A" w:rsidP="00551C8A">
      <w:pPr>
        <w:spacing w:after="0"/>
        <w:rPr>
          <w:sz w:val="28"/>
          <w:szCs w:val="28"/>
        </w:rPr>
      </w:pPr>
      <w:r w:rsidRPr="00551C8A">
        <w:rPr>
          <w:sz w:val="28"/>
          <w:szCs w:val="28"/>
        </w:rPr>
        <w:t>а) конечно</w:t>
      </w:r>
    </w:p>
    <w:p w:rsidR="00551C8A" w:rsidRPr="00551C8A" w:rsidRDefault="00551C8A" w:rsidP="00551C8A">
      <w:pPr>
        <w:spacing w:after="0"/>
        <w:rPr>
          <w:sz w:val="28"/>
          <w:szCs w:val="28"/>
        </w:rPr>
      </w:pPr>
      <w:r w:rsidRPr="00551C8A">
        <w:rPr>
          <w:sz w:val="28"/>
          <w:szCs w:val="28"/>
        </w:rPr>
        <w:t>б) пространственное+</w:t>
      </w:r>
    </w:p>
    <w:p w:rsidR="00551C8A" w:rsidRPr="00551C8A" w:rsidRDefault="00551C8A" w:rsidP="00551C8A">
      <w:pPr>
        <w:spacing w:after="0"/>
        <w:rPr>
          <w:sz w:val="28"/>
          <w:szCs w:val="28"/>
        </w:rPr>
      </w:pPr>
      <w:r w:rsidRPr="00551C8A">
        <w:rPr>
          <w:sz w:val="28"/>
          <w:szCs w:val="28"/>
        </w:rPr>
        <w:t>в) бесконечное</w:t>
      </w:r>
    </w:p>
    <w:p w:rsidR="00551C8A" w:rsidRDefault="00551C8A" w:rsidP="00551C8A">
      <w:pPr>
        <w:pStyle w:val="a6"/>
        <w:spacing w:after="0" w:line="240" w:lineRule="auto"/>
        <w:ind w:left="0"/>
        <w:rPr>
          <w:sz w:val="28"/>
          <w:szCs w:val="28"/>
        </w:rPr>
      </w:pPr>
    </w:p>
    <w:p w:rsidR="00551C8A" w:rsidRPr="00551C8A" w:rsidRDefault="00551C8A" w:rsidP="00551C8A">
      <w:pPr>
        <w:pStyle w:val="a6"/>
        <w:spacing w:after="0" w:line="240" w:lineRule="auto"/>
        <w:ind w:left="0"/>
        <w:rPr>
          <w:sz w:val="28"/>
          <w:szCs w:val="28"/>
        </w:rPr>
      </w:pPr>
      <w:r>
        <w:rPr>
          <w:sz w:val="28"/>
          <w:szCs w:val="28"/>
        </w:rPr>
        <w:t xml:space="preserve">33 </w:t>
      </w:r>
      <w:r w:rsidRPr="00551C8A">
        <w:rPr>
          <w:sz w:val="28"/>
          <w:szCs w:val="28"/>
        </w:rPr>
        <w:t>Верны ли равенства: а) A \ (</w:t>
      </w:r>
      <w:r w:rsidRPr="00551C8A">
        <w:rPr>
          <w:sz w:val="28"/>
          <w:szCs w:val="28"/>
          <w:lang w:val="en-US"/>
        </w:rPr>
        <w:t>B</w:t>
      </w:r>
      <w:r w:rsidRPr="00551C8A">
        <w:rPr>
          <w:sz w:val="28"/>
          <w:szCs w:val="28"/>
        </w:rPr>
        <w:t xml:space="preserve"> </w:t>
      </w:r>
      <w:r w:rsidRPr="00551C8A">
        <w:rPr>
          <w:sz w:val="28"/>
          <w:szCs w:val="28"/>
          <w:lang w:val="en-US"/>
        </w:rPr>
        <w:t>U</w:t>
      </w:r>
      <w:r w:rsidRPr="00551C8A">
        <w:rPr>
          <w:sz w:val="28"/>
          <w:szCs w:val="28"/>
        </w:rPr>
        <w:t xml:space="preserve"> С) = (</w:t>
      </w:r>
      <w:r w:rsidRPr="00551C8A">
        <w:rPr>
          <w:sz w:val="28"/>
          <w:szCs w:val="28"/>
          <w:lang w:val="en-US"/>
        </w:rPr>
        <w:t>A</w:t>
      </w:r>
      <w:r w:rsidRPr="00551C8A">
        <w:rPr>
          <w:sz w:val="28"/>
          <w:szCs w:val="28"/>
        </w:rPr>
        <w:t xml:space="preserve"> \ В) \ С; б) </w:t>
      </w:r>
      <w:r w:rsidRPr="00551C8A">
        <w:rPr>
          <w:sz w:val="28"/>
          <w:szCs w:val="28"/>
          <w:lang w:val="en-US"/>
        </w:rPr>
        <w:t>A</w:t>
      </w:r>
      <w:r w:rsidRPr="00551C8A">
        <w:rPr>
          <w:sz w:val="28"/>
          <w:szCs w:val="28"/>
        </w:rPr>
        <w:t xml:space="preserve"> U (В \ С) = (</w:t>
      </w:r>
      <w:r w:rsidRPr="00551C8A">
        <w:rPr>
          <w:sz w:val="28"/>
          <w:szCs w:val="28"/>
          <w:lang w:val="en-US"/>
        </w:rPr>
        <w:t>A</w:t>
      </w:r>
      <w:r w:rsidRPr="00551C8A">
        <w:rPr>
          <w:sz w:val="28"/>
          <w:szCs w:val="28"/>
        </w:rPr>
        <w:t xml:space="preserve"> U В) \ С?</w:t>
      </w:r>
    </w:p>
    <w:p w:rsidR="00551C8A" w:rsidRPr="00551C8A" w:rsidRDefault="00551C8A" w:rsidP="00551C8A">
      <w:pPr>
        <w:pStyle w:val="a6"/>
        <w:ind w:left="0"/>
        <w:rPr>
          <w:sz w:val="28"/>
          <w:szCs w:val="28"/>
        </w:rPr>
      </w:pPr>
      <w:r w:rsidRPr="00551C8A">
        <w:rPr>
          <w:sz w:val="28"/>
          <w:szCs w:val="28"/>
        </w:rPr>
        <w:t>а) верно только А</w:t>
      </w:r>
    </w:p>
    <w:p w:rsidR="00551C8A" w:rsidRPr="00551C8A" w:rsidRDefault="00551C8A" w:rsidP="00551C8A">
      <w:pPr>
        <w:pStyle w:val="a6"/>
        <w:ind w:left="0"/>
        <w:rPr>
          <w:sz w:val="28"/>
          <w:szCs w:val="28"/>
        </w:rPr>
      </w:pPr>
      <w:r w:rsidRPr="00551C8A">
        <w:rPr>
          <w:sz w:val="28"/>
          <w:szCs w:val="28"/>
        </w:rPr>
        <w:t>б) верно только Б</w:t>
      </w:r>
    </w:p>
    <w:p w:rsidR="00551C8A" w:rsidRPr="00551C8A" w:rsidRDefault="00551C8A" w:rsidP="00551C8A">
      <w:pPr>
        <w:pStyle w:val="a6"/>
        <w:ind w:left="0"/>
        <w:rPr>
          <w:sz w:val="28"/>
          <w:szCs w:val="28"/>
        </w:rPr>
      </w:pPr>
      <w:r w:rsidRPr="00551C8A">
        <w:rPr>
          <w:sz w:val="28"/>
          <w:szCs w:val="28"/>
        </w:rPr>
        <w:t>в) оба верные</w:t>
      </w:r>
    </w:p>
    <w:p w:rsidR="00551C8A" w:rsidRPr="00551C8A" w:rsidRDefault="00551C8A" w:rsidP="00551C8A">
      <w:pPr>
        <w:pStyle w:val="a6"/>
        <w:ind w:left="0"/>
        <w:rPr>
          <w:sz w:val="28"/>
          <w:szCs w:val="28"/>
        </w:rPr>
      </w:pPr>
      <w:r w:rsidRPr="00551C8A">
        <w:rPr>
          <w:sz w:val="28"/>
          <w:szCs w:val="28"/>
        </w:rPr>
        <w:t>г) оба неверные</w:t>
      </w:r>
    </w:p>
    <w:p w:rsidR="00551C8A" w:rsidRPr="00551C8A" w:rsidRDefault="00551C8A" w:rsidP="00551C8A">
      <w:pPr>
        <w:pStyle w:val="a6"/>
        <w:ind w:left="0"/>
        <w:rPr>
          <w:sz w:val="28"/>
          <w:szCs w:val="28"/>
        </w:rPr>
      </w:pPr>
    </w:p>
    <w:p w:rsidR="00551C8A" w:rsidRPr="00551C8A" w:rsidRDefault="00551C8A" w:rsidP="00551C8A">
      <w:pPr>
        <w:pStyle w:val="a6"/>
        <w:spacing w:after="0" w:line="240" w:lineRule="auto"/>
        <w:ind w:left="0"/>
        <w:rPr>
          <w:sz w:val="28"/>
          <w:szCs w:val="28"/>
        </w:rPr>
      </w:pPr>
      <w:r>
        <w:rPr>
          <w:sz w:val="28"/>
          <w:szCs w:val="28"/>
        </w:rPr>
        <w:t>34</w:t>
      </w:r>
      <w:r w:rsidRPr="00551C8A">
        <w:rPr>
          <w:sz w:val="28"/>
          <w:szCs w:val="28"/>
        </w:rPr>
        <w:t xml:space="preserve">Верно ли, что: а) Если </w:t>
      </w:r>
      <w:r w:rsidRPr="00551C8A">
        <w:rPr>
          <w:sz w:val="28"/>
          <w:szCs w:val="28"/>
          <w:lang w:val="en-US"/>
        </w:rPr>
        <w:t>A</w:t>
      </w:r>
      <w:r w:rsidRPr="00551C8A">
        <w:rPr>
          <w:sz w:val="28"/>
          <w:szCs w:val="28"/>
        </w:rPr>
        <w:t xml:space="preserve"> \ В = С, то </w:t>
      </w:r>
      <w:r w:rsidRPr="00551C8A">
        <w:rPr>
          <w:sz w:val="28"/>
          <w:szCs w:val="28"/>
          <w:lang w:val="en-US"/>
        </w:rPr>
        <w:t>A</w:t>
      </w:r>
      <w:r w:rsidRPr="00551C8A">
        <w:rPr>
          <w:sz w:val="28"/>
          <w:szCs w:val="28"/>
        </w:rPr>
        <w:t xml:space="preserve"> = В </w:t>
      </w:r>
      <w:r w:rsidRPr="00551C8A">
        <w:rPr>
          <w:sz w:val="28"/>
          <w:szCs w:val="28"/>
          <w:lang w:val="en-US"/>
        </w:rPr>
        <w:t>U</w:t>
      </w:r>
      <w:r w:rsidRPr="00551C8A">
        <w:rPr>
          <w:sz w:val="28"/>
          <w:szCs w:val="28"/>
        </w:rPr>
        <w:t xml:space="preserve"> С; б) Если </w:t>
      </w:r>
      <w:r w:rsidRPr="00551C8A">
        <w:rPr>
          <w:sz w:val="28"/>
          <w:szCs w:val="28"/>
          <w:lang w:val="en-US"/>
        </w:rPr>
        <w:t>A</w:t>
      </w:r>
      <w:r w:rsidRPr="00551C8A">
        <w:rPr>
          <w:sz w:val="28"/>
          <w:szCs w:val="28"/>
        </w:rPr>
        <w:t xml:space="preserve"> = В U С, то А \ В = С?</w:t>
      </w:r>
    </w:p>
    <w:p w:rsidR="00551C8A" w:rsidRPr="00551C8A" w:rsidRDefault="00551C8A" w:rsidP="00551C8A">
      <w:pPr>
        <w:pStyle w:val="a6"/>
        <w:ind w:left="0"/>
        <w:rPr>
          <w:sz w:val="28"/>
          <w:szCs w:val="28"/>
        </w:rPr>
      </w:pPr>
      <w:r w:rsidRPr="00551C8A">
        <w:rPr>
          <w:sz w:val="28"/>
          <w:szCs w:val="28"/>
        </w:rPr>
        <w:t>а) верно только А</w:t>
      </w:r>
    </w:p>
    <w:p w:rsidR="00551C8A" w:rsidRPr="00551C8A" w:rsidRDefault="00551C8A" w:rsidP="00551C8A">
      <w:pPr>
        <w:pStyle w:val="a6"/>
        <w:ind w:left="0"/>
        <w:rPr>
          <w:sz w:val="28"/>
          <w:szCs w:val="28"/>
        </w:rPr>
      </w:pPr>
      <w:r w:rsidRPr="00551C8A">
        <w:rPr>
          <w:sz w:val="28"/>
          <w:szCs w:val="28"/>
        </w:rPr>
        <w:t>б) верно только Б</w:t>
      </w:r>
    </w:p>
    <w:p w:rsidR="00551C8A" w:rsidRPr="00551C8A" w:rsidRDefault="00551C8A" w:rsidP="00551C8A">
      <w:pPr>
        <w:pStyle w:val="a6"/>
        <w:ind w:left="0"/>
        <w:rPr>
          <w:sz w:val="28"/>
          <w:szCs w:val="28"/>
        </w:rPr>
      </w:pPr>
      <w:r w:rsidRPr="00551C8A">
        <w:rPr>
          <w:sz w:val="28"/>
          <w:szCs w:val="28"/>
        </w:rPr>
        <w:t>в) оба верные</w:t>
      </w:r>
    </w:p>
    <w:p w:rsidR="00551C8A" w:rsidRPr="00551C8A" w:rsidRDefault="00551C8A" w:rsidP="00551C8A">
      <w:pPr>
        <w:pStyle w:val="a6"/>
        <w:ind w:left="0"/>
        <w:rPr>
          <w:sz w:val="28"/>
          <w:szCs w:val="28"/>
        </w:rPr>
      </w:pPr>
      <w:r w:rsidRPr="00551C8A">
        <w:rPr>
          <w:sz w:val="28"/>
          <w:szCs w:val="28"/>
        </w:rPr>
        <w:t>г) оба неверные</w:t>
      </w:r>
    </w:p>
    <w:p w:rsidR="00551C8A" w:rsidRPr="00551C8A" w:rsidRDefault="00551C8A" w:rsidP="00551C8A">
      <w:pPr>
        <w:pStyle w:val="a6"/>
        <w:ind w:left="0"/>
        <w:rPr>
          <w:sz w:val="28"/>
          <w:szCs w:val="28"/>
        </w:rPr>
      </w:pPr>
    </w:p>
    <w:p w:rsidR="00551C8A" w:rsidRPr="00551C8A" w:rsidRDefault="00551C8A" w:rsidP="00551C8A">
      <w:pPr>
        <w:pStyle w:val="a6"/>
        <w:spacing w:after="0" w:line="240" w:lineRule="auto"/>
        <w:ind w:left="0"/>
        <w:rPr>
          <w:sz w:val="28"/>
          <w:szCs w:val="28"/>
        </w:rPr>
      </w:pPr>
      <w:r>
        <w:rPr>
          <w:sz w:val="28"/>
          <w:szCs w:val="28"/>
        </w:rPr>
        <w:t xml:space="preserve">35 </w:t>
      </w:r>
      <w:r w:rsidRPr="00551C8A">
        <w:rPr>
          <w:sz w:val="28"/>
          <w:szCs w:val="28"/>
        </w:rPr>
        <w:t>Какой функцией можно установиться взаимно однозначное соответствие между множеством N всех натуральных чисел и множеством S всех четных положительных чисел?</w:t>
      </w:r>
    </w:p>
    <w:p w:rsidR="00551C8A" w:rsidRPr="00551C8A" w:rsidRDefault="00551C8A" w:rsidP="00551C8A">
      <w:pPr>
        <w:pStyle w:val="a6"/>
        <w:ind w:left="0"/>
        <w:rPr>
          <w:sz w:val="28"/>
          <w:szCs w:val="28"/>
        </w:rPr>
      </w:pPr>
      <w:r w:rsidRPr="00551C8A">
        <w:rPr>
          <w:sz w:val="28"/>
          <w:szCs w:val="28"/>
        </w:rPr>
        <w:t xml:space="preserve">а) </w:t>
      </w:r>
      <w:r w:rsidRPr="00551C8A">
        <w:rPr>
          <w:sz w:val="28"/>
          <w:szCs w:val="28"/>
          <w:lang w:val="en-US"/>
        </w:rPr>
        <w:t>y</w:t>
      </w:r>
      <w:r w:rsidRPr="00551C8A">
        <w:rPr>
          <w:sz w:val="28"/>
          <w:szCs w:val="28"/>
        </w:rPr>
        <w:t>=2</w:t>
      </w:r>
      <w:r w:rsidRPr="00551C8A">
        <w:rPr>
          <w:sz w:val="28"/>
          <w:szCs w:val="28"/>
          <w:lang w:val="en-US"/>
        </w:rPr>
        <w:t>x</w:t>
      </w:r>
      <w:r w:rsidRPr="00551C8A">
        <w:rPr>
          <w:sz w:val="28"/>
          <w:szCs w:val="28"/>
        </w:rPr>
        <w:t xml:space="preserve">, где </w:t>
      </w:r>
      <w:r w:rsidRPr="00551C8A">
        <w:rPr>
          <w:sz w:val="28"/>
          <w:szCs w:val="28"/>
          <w:lang w:val="en-US"/>
        </w:rPr>
        <w:t>y</w:t>
      </w:r>
      <w:r w:rsidRPr="00551C8A">
        <w:rPr>
          <w:sz w:val="28"/>
          <w:szCs w:val="28"/>
        </w:rPr>
        <w:t xml:space="preserve"> – элементы множества </w:t>
      </w:r>
      <w:r w:rsidRPr="00551C8A">
        <w:rPr>
          <w:sz w:val="28"/>
          <w:szCs w:val="28"/>
          <w:lang w:val="en-US"/>
        </w:rPr>
        <w:t>N</w:t>
      </w:r>
      <w:r w:rsidRPr="00551C8A">
        <w:rPr>
          <w:sz w:val="28"/>
          <w:szCs w:val="28"/>
        </w:rPr>
        <w:t xml:space="preserve">, а </w:t>
      </w:r>
      <w:r w:rsidRPr="00551C8A">
        <w:rPr>
          <w:sz w:val="28"/>
          <w:szCs w:val="28"/>
          <w:lang w:val="en-US"/>
        </w:rPr>
        <w:t>x</w:t>
      </w:r>
      <w:r w:rsidRPr="00551C8A">
        <w:rPr>
          <w:sz w:val="28"/>
          <w:szCs w:val="28"/>
        </w:rPr>
        <w:t xml:space="preserve"> – элементы множества </w:t>
      </w:r>
      <w:r w:rsidRPr="00551C8A">
        <w:rPr>
          <w:sz w:val="28"/>
          <w:szCs w:val="28"/>
          <w:lang w:val="en-US"/>
        </w:rPr>
        <w:t>S</w:t>
      </w:r>
    </w:p>
    <w:p w:rsidR="00551C8A" w:rsidRPr="00551C8A" w:rsidRDefault="00551C8A" w:rsidP="00551C8A">
      <w:pPr>
        <w:pStyle w:val="a6"/>
        <w:ind w:left="0"/>
        <w:rPr>
          <w:sz w:val="28"/>
          <w:szCs w:val="28"/>
        </w:rPr>
      </w:pPr>
      <w:r w:rsidRPr="00551C8A">
        <w:rPr>
          <w:sz w:val="28"/>
          <w:szCs w:val="28"/>
        </w:rPr>
        <w:lastRenderedPageBreak/>
        <w:t xml:space="preserve">б) </w:t>
      </w:r>
      <w:r w:rsidRPr="00551C8A">
        <w:rPr>
          <w:sz w:val="28"/>
          <w:szCs w:val="28"/>
          <w:lang w:val="en-US"/>
        </w:rPr>
        <w:t>y</w:t>
      </w:r>
      <w:r w:rsidRPr="00551C8A">
        <w:rPr>
          <w:sz w:val="28"/>
          <w:szCs w:val="28"/>
        </w:rPr>
        <w:t>=2</w:t>
      </w:r>
      <w:r w:rsidRPr="00551C8A">
        <w:rPr>
          <w:sz w:val="28"/>
          <w:szCs w:val="28"/>
          <w:lang w:val="en-US"/>
        </w:rPr>
        <w:t>x</w:t>
      </w:r>
      <w:r w:rsidRPr="00551C8A">
        <w:rPr>
          <w:sz w:val="28"/>
          <w:szCs w:val="28"/>
        </w:rPr>
        <w:t xml:space="preserve">, где </w:t>
      </w:r>
      <w:r w:rsidRPr="00551C8A">
        <w:rPr>
          <w:sz w:val="28"/>
          <w:szCs w:val="28"/>
          <w:lang w:val="en-US"/>
        </w:rPr>
        <w:t>y</w:t>
      </w:r>
      <w:r w:rsidRPr="00551C8A">
        <w:rPr>
          <w:sz w:val="28"/>
          <w:szCs w:val="28"/>
        </w:rPr>
        <w:t xml:space="preserve"> – элементы множества </w:t>
      </w:r>
      <w:r w:rsidRPr="00551C8A">
        <w:rPr>
          <w:sz w:val="28"/>
          <w:szCs w:val="28"/>
          <w:lang w:val="en-US"/>
        </w:rPr>
        <w:t>S</w:t>
      </w:r>
      <w:r w:rsidRPr="00551C8A">
        <w:rPr>
          <w:sz w:val="28"/>
          <w:szCs w:val="28"/>
        </w:rPr>
        <w:t xml:space="preserve">, а </w:t>
      </w:r>
      <w:r w:rsidRPr="00551C8A">
        <w:rPr>
          <w:sz w:val="28"/>
          <w:szCs w:val="28"/>
          <w:lang w:val="en-US"/>
        </w:rPr>
        <w:t>x</w:t>
      </w:r>
      <w:r w:rsidRPr="00551C8A">
        <w:rPr>
          <w:sz w:val="28"/>
          <w:szCs w:val="28"/>
        </w:rPr>
        <w:t xml:space="preserve"> – элементы множества </w:t>
      </w:r>
      <w:r w:rsidRPr="00551C8A">
        <w:rPr>
          <w:sz w:val="28"/>
          <w:szCs w:val="28"/>
          <w:lang w:val="en-US"/>
        </w:rPr>
        <w:t>N</w:t>
      </w:r>
    </w:p>
    <w:p w:rsidR="00551C8A" w:rsidRPr="00551C8A" w:rsidRDefault="00551C8A" w:rsidP="00551C8A">
      <w:pPr>
        <w:pStyle w:val="a6"/>
        <w:ind w:left="0"/>
        <w:rPr>
          <w:sz w:val="28"/>
          <w:szCs w:val="28"/>
        </w:rPr>
      </w:pPr>
      <w:r w:rsidRPr="00551C8A">
        <w:rPr>
          <w:sz w:val="28"/>
          <w:szCs w:val="28"/>
        </w:rPr>
        <w:t xml:space="preserve">в) </w:t>
      </w:r>
      <w:r w:rsidRPr="00551C8A">
        <w:rPr>
          <w:sz w:val="28"/>
          <w:szCs w:val="28"/>
          <w:lang w:val="en-US"/>
        </w:rPr>
        <w:t>y</w:t>
      </w:r>
      <w:r w:rsidRPr="00551C8A">
        <w:rPr>
          <w:sz w:val="28"/>
          <w:szCs w:val="28"/>
        </w:rPr>
        <w:t xml:space="preserve">= x/2, где </w:t>
      </w:r>
      <w:r w:rsidRPr="00551C8A">
        <w:rPr>
          <w:sz w:val="28"/>
          <w:szCs w:val="28"/>
          <w:lang w:val="en-US"/>
        </w:rPr>
        <w:t>y</w:t>
      </w:r>
      <w:r w:rsidRPr="00551C8A">
        <w:rPr>
          <w:sz w:val="28"/>
          <w:szCs w:val="28"/>
        </w:rPr>
        <w:t xml:space="preserve"> – элементы множества </w:t>
      </w:r>
      <w:r w:rsidRPr="00551C8A">
        <w:rPr>
          <w:sz w:val="28"/>
          <w:szCs w:val="28"/>
          <w:lang w:val="en-US"/>
        </w:rPr>
        <w:t>N</w:t>
      </w:r>
      <w:r w:rsidRPr="00551C8A">
        <w:rPr>
          <w:sz w:val="28"/>
          <w:szCs w:val="28"/>
        </w:rPr>
        <w:t xml:space="preserve">, а </w:t>
      </w:r>
      <w:r w:rsidRPr="00551C8A">
        <w:rPr>
          <w:sz w:val="28"/>
          <w:szCs w:val="28"/>
          <w:lang w:val="en-US"/>
        </w:rPr>
        <w:t>x</w:t>
      </w:r>
      <w:r w:rsidRPr="00551C8A">
        <w:rPr>
          <w:sz w:val="28"/>
          <w:szCs w:val="28"/>
        </w:rPr>
        <w:t xml:space="preserve"> – элементы множества </w:t>
      </w:r>
      <w:r w:rsidRPr="00551C8A">
        <w:rPr>
          <w:sz w:val="28"/>
          <w:szCs w:val="28"/>
          <w:lang w:val="en-US"/>
        </w:rPr>
        <w:t>S</w:t>
      </w:r>
    </w:p>
    <w:p w:rsidR="00551C8A" w:rsidRPr="00551C8A" w:rsidRDefault="00551C8A" w:rsidP="00551C8A">
      <w:pPr>
        <w:pStyle w:val="a6"/>
        <w:ind w:left="0"/>
        <w:rPr>
          <w:sz w:val="28"/>
          <w:szCs w:val="28"/>
        </w:rPr>
      </w:pPr>
      <w:r w:rsidRPr="00551C8A">
        <w:rPr>
          <w:sz w:val="28"/>
          <w:szCs w:val="28"/>
        </w:rPr>
        <w:t xml:space="preserve">г) </w:t>
      </w:r>
      <w:r w:rsidRPr="00551C8A">
        <w:rPr>
          <w:sz w:val="28"/>
          <w:szCs w:val="28"/>
          <w:lang w:val="en-US"/>
        </w:rPr>
        <w:t>y</w:t>
      </w:r>
      <w:r w:rsidRPr="00551C8A">
        <w:rPr>
          <w:sz w:val="28"/>
          <w:szCs w:val="28"/>
        </w:rPr>
        <w:t xml:space="preserve">= </w:t>
      </w:r>
      <w:r w:rsidRPr="00551C8A">
        <w:rPr>
          <w:sz w:val="28"/>
          <w:szCs w:val="28"/>
          <w:lang w:val="en-US"/>
        </w:rPr>
        <w:t>x</w:t>
      </w:r>
      <w:r w:rsidRPr="00551C8A">
        <w:rPr>
          <w:sz w:val="28"/>
          <w:szCs w:val="28"/>
        </w:rPr>
        <w:t xml:space="preserve">/2, где </w:t>
      </w:r>
      <w:r w:rsidRPr="00551C8A">
        <w:rPr>
          <w:sz w:val="28"/>
          <w:szCs w:val="28"/>
          <w:lang w:val="en-US"/>
        </w:rPr>
        <w:t>y</w:t>
      </w:r>
      <w:r w:rsidRPr="00551C8A">
        <w:rPr>
          <w:sz w:val="28"/>
          <w:szCs w:val="28"/>
        </w:rPr>
        <w:t xml:space="preserve"> – элементы множества </w:t>
      </w:r>
      <w:r w:rsidRPr="00551C8A">
        <w:rPr>
          <w:sz w:val="28"/>
          <w:szCs w:val="28"/>
          <w:lang w:val="en-US"/>
        </w:rPr>
        <w:t>S</w:t>
      </w:r>
      <w:r w:rsidRPr="00551C8A">
        <w:rPr>
          <w:sz w:val="28"/>
          <w:szCs w:val="28"/>
        </w:rPr>
        <w:t xml:space="preserve">, а </w:t>
      </w:r>
      <w:r w:rsidRPr="00551C8A">
        <w:rPr>
          <w:sz w:val="28"/>
          <w:szCs w:val="28"/>
          <w:lang w:val="en-US"/>
        </w:rPr>
        <w:t>x</w:t>
      </w:r>
      <w:r w:rsidRPr="00551C8A">
        <w:rPr>
          <w:sz w:val="28"/>
          <w:szCs w:val="28"/>
        </w:rPr>
        <w:t xml:space="preserve"> – элементы множества </w:t>
      </w:r>
      <w:r w:rsidRPr="00551C8A">
        <w:rPr>
          <w:sz w:val="28"/>
          <w:szCs w:val="28"/>
          <w:lang w:val="en-US"/>
        </w:rPr>
        <w:t>N</w:t>
      </w:r>
    </w:p>
    <w:p w:rsidR="00551C8A" w:rsidRPr="00551C8A" w:rsidRDefault="00551C8A" w:rsidP="00551C8A">
      <w:pPr>
        <w:pStyle w:val="a6"/>
        <w:ind w:left="0"/>
        <w:rPr>
          <w:sz w:val="28"/>
          <w:szCs w:val="28"/>
        </w:rPr>
      </w:pPr>
    </w:p>
    <w:p w:rsidR="00551C8A" w:rsidRPr="00551C8A" w:rsidRDefault="00551C8A" w:rsidP="00551C8A">
      <w:pPr>
        <w:pStyle w:val="a6"/>
        <w:spacing w:after="0" w:line="240" w:lineRule="auto"/>
        <w:ind w:left="0"/>
        <w:rPr>
          <w:sz w:val="28"/>
          <w:szCs w:val="28"/>
        </w:rPr>
      </w:pPr>
      <w:r>
        <w:rPr>
          <w:sz w:val="28"/>
          <w:szCs w:val="28"/>
        </w:rPr>
        <w:t xml:space="preserve">36 </w:t>
      </w:r>
      <w:r w:rsidRPr="00551C8A">
        <w:rPr>
          <w:sz w:val="28"/>
          <w:szCs w:val="28"/>
        </w:rPr>
        <w:t xml:space="preserve">Какой функцией можно установиться взаимно однозначное соответствие между множеством N всех натуральных чисел и множеством </w:t>
      </w:r>
      <w:r w:rsidRPr="00551C8A">
        <w:rPr>
          <w:sz w:val="28"/>
          <w:szCs w:val="28"/>
          <w:lang w:val="en-US"/>
        </w:rPr>
        <w:t>L</w:t>
      </w:r>
      <w:r w:rsidRPr="00551C8A">
        <w:rPr>
          <w:sz w:val="28"/>
          <w:szCs w:val="28"/>
        </w:rPr>
        <w:t xml:space="preserve"> всех нечетных положительных чисел?</w:t>
      </w:r>
    </w:p>
    <w:p w:rsidR="00551C8A" w:rsidRPr="00551C8A" w:rsidRDefault="00551C8A" w:rsidP="00551C8A">
      <w:pPr>
        <w:pStyle w:val="a6"/>
        <w:ind w:left="0"/>
        <w:rPr>
          <w:sz w:val="28"/>
          <w:szCs w:val="28"/>
        </w:rPr>
      </w:pPr>
      <w:r w:rsidRPr="00551C8A">
        <w:rPr>
          <w:sz w:val="28"/>
          <w:szCs w:val="28"/>
        </w:rPr>
        <w:t xml:space="preserve">а) </w:t>
      </w:r>
      <w:r w:rsidRPr="00551C8A">
        <w:rPr>
          <w:sz w:val="28"/>
          <w:szCs w:val="28"/>
          <w:lang w:val="en-US"/>
        </w:rPr>
        <w:t>y</w:t>
      </w:r>
      <w:r w:rsidRPr="00551C8A">
        <w:rPr>
          <w:sz w:val="28"/>
          <w:szCs w:val="28"/>
        </w:rPr>
        <w:t>=2</w:t>
      </w:r>
      <w:r w:rsidRPr="00551C8A">
        <w:rPr>
          <w:sz w:val="28"/>
          <w:szCs w:val="28"/>
          <w:lang w:val="en-US"/>
        </w:rPr>
        <w:t>x</w:t>
      </w:r>
      <w:r w:rsidRPr="00551C8A">
        <w:rPr>
          <w:sz w:val="28"/>
          <w:szCs w:val="28"/>
        </w:rPr>
        <w:t xml:space="preserve">+1, где </w:t>
      </w:r>
      <w:r w:rsidRPr="00551C8A">
        <w:rPr>
          <w:sz w:val="28"/>
          <w:szCs w:val="28"/>
          <w:lang w:val="en-US"/>
        </w:rPr>
        <w:t>y</w:t>
      </w:r>
      <w:r w:rsidRPr="00551C8A">
        <w:rPr>
          <w:sz w:val="28"/>
          <w:szCs w:val="28"/>
        </w:rPr>
        <w:t xml:space="preserve"> – элементы множества </w:t>
      </w:r>
      <w:r w:rsidRPr="00551C8A">
        <w:rPr>
          <w:sz w:val="28"/>
          <w:szCs w:val="28"/>
          <w:lang w:val="en-US"/>
        </w:rPr>
        <w:t>N</w:t>
      </w:r>
      <w:r w:rsidRPr="00551C8A">
        <w:rPr>
          <w:sz w:val="28"/>
          <w:szCs w:val="28"/>
        </w:rPr>
        <w:t xml:space="preserve">, а </w:t>
      </w:r>
      <w:r w:rsidRPr="00551C8A">
        <w:rPr>
          <w:sz w:val="28"/>
          <w:szCs w:val="28"/>
          <w:lang w:val="en-US"/>
        </w:rPr>
        <w:t>x</w:t>
      </w:r>
      <w:r w:rsidRPr="00551C8A">
        <w:rPr>
          <w:sz w:val="28"/>
          <w:szCs w:val="28"/>
        </w:rPr>
        <w:t xml:space="preserve"> – элементы множества </w:t>
      </w:r>
      <w:r w:rsidRPr="00551C8A">
        <w:rPr>
          <w:sz w:val="28"/>
          <w:szCs w:val="28"/>
          <w:lang w:val="en-US"/>
        </w:rPr>
        <w:t>L</w:t>
      </w:r>
    </w:p>
    <w:p w:rsidR="00551C8A" w:rsidRPr="00551C8A" w:rsidRDefault="00551C8A" w:rsidP="00551C8A">
      <w:pPr>
        <w:pStyle w:val="a6"/>
        <w:ind w:left="0"/>
        <w:rPr>
          <w:sz w:val="28"/>
          <w:szCs w:val="28"/>
        </w:rPr>
      </w:pPr>
      <w:r w:rsidRPr="00551C8A">
        <w:rPr>
          <w:sz w:val="28"/>
          <w:szCs w:val="28"/>
        </w:rPr>
        <w:t xml:space="preserve">б) </w:t>
      </w:r>
      <w:r w:rsidRPr="00551C8A">
        <w:rPr>
          <w:sz w:val="28"/>
          <w:szCs w:val="28"/>
          <w:lang w:val="en-US"/>
        </w:rPr>
        <w:t>y</w:t>
      </w:r>
      <w:r w:rsidRPr="00551C8A">
        <w:rPr>
          <w:sz w:val="28"/>
          <w:szCs w:val="28"/>
        </w:rPr>
        <w:t>=2</w:t>
      </w:r>
      <w:r w:rsidRPr="00551C8A">
        <w:rPr>
          <w:sz w:val="28"/>
          <w:szCs w:val="28"/>
          <w:lang w:val="en-US"/>
        </w:rPr>
        <w:t>x</w:t>
      </w:r>
      <w:r w:rsidRPr="00551C8A">
        <w:rPr>
          <w:sz w:val="28"/>
          <w:szCs w:val="28"/>
        </w:rPr>
        <w:t xml:space="preserve">+1, где </w:t>
      </w:r>
      <w:r w:rsidRPr="00551C8A">
        <w:rPr>
          <w:sz w:val="28"/>
          <w:szCs w:val="28"/>
          <w:lang w:val="en-US"/>
        </w:rPr>
        <w:t>y</w:t>
      </w:r>
      <w:r w:rsidRPr="00551C8A">
        <w:rPr>
          <w:sz w:val="28"/>
          <w:szCs w:val="28"/>
        </w:rPr>
        <w:t xml:space="preserve"> – элементы множества </w:t>
      </w:r>
      <w:r w:rsidRPr="00551C8A">
        <w:rPr>
          <w:sz w:val="28"/>
          <w:szCs w:val="28"/>
          <w:lang w:val="en-US"/>
        </w:rPr>
        <w:t>L</w:t>
      </w:r>
      <w:r w:rsidRPr="00551C8A">
        <w:rPr>
          <w:sz w:val="28"/>
          <w:szCs w:val="28"/>
        </w:rPr>
        <w:t xml:space="preserve">, а </w:t>
      </w:r>
      <w:r w:rsidRPr="00551C8A">
        <w:rPr>
          <w:sz w:val="28"/>
          <w:szCs w:val="28"/>
          <w:lang w:val="en-US"/>
        </w:rPr>
        <w:t>x</w:t>
      </w:r>
      <w:r w:rsidRPr="00551C8A">
        <w:rPr>
          <w:sz w:val="28"/>
          <w:szCs w:val="28"/>
        </w:rPr>
        <w:t xml:space="preserve"> – элементы множества </w:t>
      </w:r>
      <w:r w:rsidRPr="00551C8A">
        <w:rPr>
          <w:sz w:val="28"/>
          <w:szCs w:val="28"/>
          <w:lang w:val="en-US"/>
        </w:rPr>
        <w:t>N</w:t>
      </w:r>
    </w:p>
    <w:p w:rsidR="00551C8A" w:rsidRPr="00551C8A" w:rsidRDefault="00551C8A" w:rsidP="00551C8A">
      <w:pPr>
        <w:pStyle w:val="a6"/>
        <w:ind w:left="0"/>
        <w:rPr>
          <w:sz w:val="28"/>
          <w:szCs w:val="28"/>
        </w:rPr>
      </w:pPr>
      <w:r w:rsidRPr="00551C8A">
        <w:rPr>
          <w:sz w:val="28"/>
          <w:szCs w:val="28"/>
        </w:rPr>
        <w:t xml:space="preserve">в) </w:t>
      </w:r>
      <w:r w:rsidRPr="00551C8A">
        <w:rPr>
          <w:sz w:val="28"/>
          <w:szCs w:val="28"/>
          <w:lang w:val="en-US"/>
        </w:rPr>
        <w:t>y</w:t>
      </w:r>
      <w:r w:rsidRPr="00551C8A">
        <w:rPr>
          <w:sz w:val="28"/>
          <w:szCs w:val="28"/>
        </w:rPr>
        <w:t>=2</w:t>
      </w:r>
      <w:r w:rsidRPr="00551C8A">
        <w:rPr>
          <w:sz w:val="28"/>
          <w:szCs w:val="28"/>
          <w:lang w:val="en-US"/>
        </w:rPr>
        <w:t>x</w:t>
      </w:r>
      <w:r w:rsidRPr="00551C8A">
        <w:rPr>
          <w:sz w:val="28"/>
          <w:szCs w:val="28"/>
        </w:rPr>
        <w:t xml:space="preserve">-1, где </w:t>
      </w:r>
      <w:r w:rsidRPr="00551C8A">
        <w:rPr>
          <w:sz w:val="28"/>
          <w:szCs w:val="28"/>
          <w:lang w:val="en-US"/>
        </w:rPr>
        <w:t>y</w:t>
      </w:r>
      <w:r w:rsidRPr="00551C8A">
        <w:rPr>
          <w:sz w:val="28"/>
          <w:szCs w:val="28"/>
        </w:rPr>
        <w:t xml:space="preserve"> – элементы множества </w:t>
      </w:r>
      <w:r w:rsidRPr="00551C8A">
        <w:rPr>
          <w:sz w:val="28"/>
          <w:szCs w:val="28"/>
          <w:lang w:val="en-US"/>
        </w:rPr>
        <w:t>N</w:t>
      </w:r>
      <w:r w:rsidRPr="00551C8A">
        <w:rPr>
          <w:sz w:val="28"/>
          <w:szCs w:val="28"/>
        </w:rPr>
        <w:t xml:space="preserve">, а </w:t>
      </w:r>
      <w:r w:rsidRPr="00551C8A">
        <w:rPr>
          <w:sz w:val="28"/>
          <w:szCs w:val="28"/>
          <w:lang w:val="en-US"/>
        </w:rPr>
        <w:t>x</w:t>
      </w:r>
      <w:r w:rsidRPr="00551C8A">
        <w:rPr>
          <w:sz w:val="28"/>
          <w:szCs w:val="28"/>
        </w:rPr>
        <w:t xml:space="preserve"> – элементы множества </w:t>
      </w:r>
      <w:r w:rsidRPr="00551C8A">
        <w:rPr>
          <w:sz w:val="28"/>
          <w:szCs w:val="28"/>
          <w:lang w:val="en-US"/>
        </w:rPr>
        <w:t>L</w:t>
      </w:r>
    </w:p>
    <w:p w:rsidR="00551C8A" w:rsidRPr="00551C8A" w:rsidRDefault="00551C8A" w:rsidP="00551C8A">
      <w:pPr>
        <w:pStyle w:val="a6"/>
        <w:ind w:left="0"/>
        <w:rPr>
          <w:sz w:val="28"/>
          <w:szCs w:val="28"/>
        </w:rPr>
      </w:pPr>
      <w:r w:rsidRPr="00551C8A">
        <w:rPr>
          <w:sz w:val="28"/>
          <w:szCs w:val="28"/>
        </w:rPr>
        <w:t xml:space="preserve">г) </w:t>
      </w:r>
      <w:r w:rsidRPr="00551C8A">
        <w:rPr>
          <w:sz w:val="28"/>
          <w:szCs w:val="28"/>
          <w:lang w:val="en-US"/>
        </w:rPr>
        <w:t>y</w:t>
      </w:r>
      <w:r w:rsidRPr="00551C8A">
        <w:rPr>
          <w:sz w:val="28"/>
          <w:szCs w:val="28"/>
        </w:rPr>
        <w:t>=2</w:t>
      </w:r>
      <w:r w:rsidRPr="00551C8A">
        <w:rPr>
          <w:sz w:val="28"/>
          <w:szCs w:val="28"/>
          <w:lang w:val="en-US"/>
        </w:rPr>
        <w:t>x</w:t>
      </w:r>
      <w:r w:rsidRPr="00551C8A">
        <w:rPr>
          <w:sz w:val="28"/>
          <w:szCs w:val="28"/>
        </w:rPr>
        <w:t xml:space="preserve">-1, где </w:t>
      </w:r>
      <w:r w:rsidRPr="00551C8A">
        <w:rPr>
          <w:sz w:val="28"/>
          <w:szCs w:val="28"/>
          <w:lang w:val="en-US"/>
        </w:rPr>
        <w:t>y</w:t>
      </w:r>
      <w:r w:rsidRPr="00551C8A">
        <w:rPr>
          <w:sz w:val="28"/>
          <w:szCs w:val="28"/>
        </w:rPr>
        <w:t xml:space="preserve"> – элементы множества </w:t>
      </w:r>
      <w:r w:rsidRPr="00551C8A">
        <w:rPr>
          <w:sz w:val="28"/>
          <w:szCs w:val="28"/>
          <w:lang w:val="en-US"/>
        </w:rPr>
        <w:t>L</w:t>
      </w:r>
      <w:r w:rsidRPr="00551C8A">
        <w:rPr>
          <w:sz w:val="28"/>
          <w:szCs w:val="28"/>
        </w:rPr>
        <w:t xml:space="preserve">, а </w:t>
      </w:r>
      <w:r w:rsidRPr="00551C8A">
        <w:rPr>
          <w:sz w:val="28"/>
          <w:szCs w:val="28"/>
          <w:lang w:val="en-US"/>
        </w:rPr>
        <w:t>x</w:t>
      </w:r>
      <w:r w:rsidRPr="00551C8A">
        <w:rPr>
          <w:sz w:val="28"/>
          <w:szCs w:val="28"/>
        </w:rPr>
        <w:t xml:space="preserve"> – элементы множества </w:t>
      </w:r>
      <w:r w:rsidRPr="00551C8A">
        <w:rPr>
          <w:sz w:val="28"/>
          <w:szCs w:val="28"/>
          <w:lang w:val="en-US"/>
        </w:rPr>
        <w:t>N</w:t>
      </w:r>
    </w:p>
    <w:p w:rsidR="00551C8A" w:rsidRPr="00551C8A" w:rsidRDefault="00551C8A" w:rsidP="00551C8A">
      <w:pPr>
        <w:pStyle w:val="a6"/>
        <w:ind w:left="0"/>
        <w:rPr>
          <w:sz w:val="28"/>
          <w:szCs w:val="28"/>
        </w:rPr>
      </w:pPr>
    </w:p>
    <w:p w:rsidR="00551C8A" w:rsidRPr="00551C8A" w:rsidRDefault="00551C8A" w:rsidP="00551C8A">
      <w:pPr>
        <w:pStyle w:val="a6"/>
        <w:spacing w:after="0" w:line="240" w:lineRule="auto"/>
        <w:ind w:left="0"/>
        <w:rPr>
          <w:sz w:val="28"/>
          <w:szCs w:val="28"/>
        </w:rPr>
      </w:pPr>
      <w:r>
        <w:rPr>
          <w:sz w:val="28"/>
          <w:szCs w:val="28"/>
        </w:rPr>
        <w:t xml:space="preserve">37 </w:t>
      </w:r>
      <w:r w:rsidRPr="00551C8A">
        <w:rPr>
          <w:sz w:val="28"/>
          <w:szCs w:val="28"/>
        </w:rPr>
        <w:t xml:space="preserve">Между множествами А и </w:t>
      </w:r>
      <w:r w:rsidRPr="00551C8A">
        <w:rPr>
          <w:sz w:val="28"/>
          <w:szCs w:val="28"/>
          <w:lang w:val="en-US"/>
        </w:rPr>
        <w:t>B</w:t>
      </w:r>
      <w:r w:rsidRPr="00551C8A">
        <w:rPr>
          <w:sz w:val="28"/>
          <w:szCs w:val="28"/>
        </w:rPr>
        <w:t xml:space="preserve"> установлено взаимно однозначное соответствие, если:</w:t>
      </w:r>
    </w:p>
    <w:p w:rsidR="00551C8A" w:rsidRPr="00551C8A" w:rsidRDefault="00551C8A" w:rsidP="00551C8A">
      <w:pPr>
        <w:pStyle w:val="a6"/>
        <w:ind w:left="0"/>
        <w:rPr>
          <w:sz w:val="28"/>
          <w:szCs w:val="28"/>
        </w:rPr>
      </w:pPr>
      <w:r w:rsidRPr="00551C8A">
        <w:rPr>
          <w:sz w:val="28"/>
          <w:szCs w:val="28"/>
        </w:rPr>
        <w:t xml:space="preserve">а) каждому элементу множества </w:t>
      </w:r>
      <w:r w:rsidRPr="00551C8A">
        <w:rPr>
          <w:sz w:val="28"/>
          <w:szCs w:val="28"/>
          <w:lang w:val="en-US"/>
        </w:rPr>
        <w:t>A</w:t>
      </w:r>
      <w:r w:rsidRPr="00551C8A">
        <w:rPr>
          <w:sz w:val="28"/>
          <w:szCs w:val="28"/>
        </w:rPr>
        <w:t xml:space="preserve"> сопоставляется единственный элемент множества </w:t>
      </w:r>
      <w:r w:rsidRPr="00551C8A">
        <w:rPr>
          <w:sz w:val="28"/>
          <w:szCs w:val="28"/>
          <w:lang w:val="en-US"/>
        </w:rPr>
        <w:t>B</w:t>
      </w:r>
      <w:r w:rsidRPr="00551C8A">
        <w:rPr>
          <w:sz w:val="28"/>
          <w:szCs w:val="28"/>
        </w:rPr>
        <w:t xml:space="preserve"> и наоборот</w:t>
      </w:r>
    </w:p>
    <w:p w:rsidR="00551C8A" w:rsidRPr="00551C8A" w:rsidRDefault="00551C8A" w:rsidP="00551C8A">
      <w:pPr>
        <w:pStyle w:val="a6"/>
        <w:ind w:left="0"/>
        <w:rPr>
          <w:sz w:val="28"/>
          <w:szCs w:val="28"/>
        </w:rPr>
      </w:pPr>
      <w:r w:rsidRPr="00551C8A">
        <w:rPr>
          <w:sz w:val="28"/>
          <w:szCs w:val="28"/>
        </w:rPr>
        <w:t>б) существуют пары вида (</w:t>
      </w:r>
      <w:r w:rsidRPr="00551C8A">
        <w:rPr>
          <w:sz w:val="28"/>
          <w:szCs w:val="28"/>
          <w:lang w:val="en-US"/>
        </w:rPr>
        <w:t>x</w:t>
      </w:r>
      <w:r w:rsidRPr="00551C8A">
        <w:rPr>
          <w:sz w:val="28"/>
          <w:szCs w:val="28"/>
        </w:rPr>
        <w:t xml:space="preserve">; </w:t>
      </w:r>
      <w:r w:rsidRPr="00551C8A">
        <w:rPr>
          <w:sz w:val="28"/>
          <w:szCs w:val="28"/>
          <w:lang w:val="en-US"/>
        </w:rPr>
        <w:t>y</w:t>
      </w:r>
      <w:r w:rsidRPr="00551C8A">
        <w:rPr>
          <w:sz w:val="28"/>
          <w:szCs w:val="28"/>
        </w:rPr>
        <w:t xml:space="preserve">), где </w:t>
      </w:r>
      <w:r w:rsidRPr="00551C8A">
        <w:rPr>
          <w:sz w:val="28"/>
          <w:szCs w:val="28"/>
          <w:lang w:val="en-US"/>
        </w:rPr>
        <w:t>x</w:t>
      </w:r>
      <w:r w:rsidRPr="00551C8A">
        <w:rPr>
          <w:sz w:val="28"/>
          <w:szCs w:val="28"/>
        </w:rPr>
        <w:t xml:space="preserve"> – элемент множества </w:t>
      </w:r>
      <w:r w:rsidRPr="00551C8A">
        <w:rPr>
          <w:sz w:val="28"/>
          <w:szCs w:val="28"/>
          <w:lang w:val="en-US"/>
        </w:rPr>
        <w:t>A</w:t>
      </w:r>
      <w:r w:rsidRPr="00551C8A">
        <w:rPr>
          <w:sz w:val="28"/>
          <w:szCs w:val="28"/>
        </w:rPr>
        <w:t xml:space="preserve">, а </w:t>
      </w:r>
      <w:r w:rsidRPr="00551C8A">
        <w:rPr>
          <w:sz w:val="28"/>
          <w:szCs w:val="28"/>
          <w:lang w:val="en-US"/>
        </w:rPr>
        <w:t>y</w:t>
      </w:r>
      <w:r w:rsidRPr="00551C8A">
        <w:rPr>
          <w:sz w:val="28"/>
          <w:szCs w:val="28"/>
        </w:rPr>
        <w:t xml:space="preserve"> – элемент множества </w:t>
      </w:r>
      <w:r w:rsidRPr="00551C8A">
        <w:rPr>
          <w:sz w:val="28"/>
          <w:szCs w:val="28"/>
          <w:lang w:val="en-US"/>
        </w:rPr>
        <w:t>B</w:t>
      </w:r>
    </w:p>
    <w:p w:rsidR="00551C8A" w:rsidRPr="00551C8A" w:rsidRDefault="00551C8A" w:rsidP="00551C8A">
      <w:pPr>
        <w:pStyle w:val="a6"/>
        <w:ind w:left="0"/>
        <w:rPr>
          <w:sz w:val="28"/>
          <w:szCs w:val="28"/>
        </w:rPr>
      </w:pPr>
      <w:r w:rsidRPr="00551C8A">
        <w:rPr>
          <w:sz w:val="28"/>
          <w:szCs w:val="28"/>
        </w:rPr>
        <w:t>в) нет правильного ответа</w:t>
      </w:r>
    </w:p>
    <w:p w:rsidR="00551C8A" w:rsidRPr="00551C8A" w:rsidRDefault="00551C8A" w:rsidP="00551C8A">
      <w:pPr>
        <w:pStyle w:val="a6"/>
        <w:ind w:left="0"/>
        <w:rPr>
          <w:sz w:val="28"/>
          <w:szCs w:val="28"/>
        </w:rPr>
      </w:pPr>
    </w:p>
    <w:p w:rsidR="00551C8A" w:rsidRPr="00551C8A" w:rsidRDefault="00551C8A" w:rsidP="00551C8A">
      <w:pPr>
        <w:pStyle w:val="a6"/>
        <w:spacing w:after="0" w:line="240" w:lineRule="auto"/>
        <w:ind w:left="0"/>
        <w:rPr>
          <w:sz w:val="28"/>
          <w:szCs w:val="28"/>
        </w:rPr>
      </w:pPr>
      <w:r>
        <w:rPr>
          <w:sz w:val="28"/>
          <w:szCs w:val="28"/>
        </w:rPr>
        <w:t xml:space="preserve">38 </w:t>
      </w:r>
      <w:r w:rsidRPr="00551C8A">
        <w:rPr>
          <w:sz w:val="28"/>
          <w:szCs w:val="28"/>
        </w:rPr>
        <w:t xml:space="preserve">Числовое множество </w:t>
      </w:r>
      <w:r w:rsidRPr="00551C8A">
        <w:rPr>
          <w:sz w:val="28"/>
          <w:szCs w:val="28"/>
          <w:lang w:val="en-US"/>
        </w:rPr>
        <w:t>E</w:t>
      </w:r>
      <w:r w:rsidRPr="00551C8A">
        <w:rPr>
          <w:sz w:val="28"/>
          <w:szCs w:val="28"/>
        </w:rPr>
        <w:t xml:space="preserve"> называется ограниченным сверху, если:</w:t>
      </w:r>
    </w:p>
    <w:p w:rsidR="00551C8A" w:rsidRPr="00551C8A" w:rsidRDefault="00551C8A" w:rsidP="00551C8A">
      <w:pPr>
        <w:pStyle w:val="a6"/>
        <w:ind w:left="0"/>
        <w:rPr>
          <w:sz w:val="28"/>
          <w:szCs w:val="28"/>
        </w:rPr>
      </w:pPr>
      <w:r w:rsidRPr="00551C8A">
        <w:rPr>
          <w:sz w:val="28"/>
          <w:szCs w:val="28"/>
        </w:rPr>
        <w:t xml:space="preserve">а) Если выполняется неравенство </w:t>
      </w:r>
      <w:r w:rsidRPr="00551C8A">
        <w:rPr>
          <w:sz w:val="28"/>
          <w:szCs w:val="28"/>
          <w:lang w:val="en-US"/>
        </w:rPr>
        <w:t>x</w:t>
      </w:r>
      <w:r w:rsidRPr="00551C8A">
        <w:rPr>
          <w:sz w:val="28"/>
          <w:szCs w:val="28"/>
        </w:rPr>
        <w:t xml:space="preserve"> </w:t>
      </w:r>
      <w:r w:rsidRPr="00551C8A">
        <w:rPr>
          <w:rFonts w:cs="Calibri"/>
          <w:sz w:val="28"/>
          <w:szCs w:val="28"/>
        </w:rPr>
        <w:t>≤</w:t>
      </w:r>
      <w:r w:rsidRPr="00551C8A">
        <w:rPr>
          <w:sz w:val="28"/>
          <w:szCs w:val="28"/>
        </w:rPr>
        <w:t xml:space="preserve"> </w:t>
      </w:r>
      <w:r w:rsidRPr="00551C8A">
        <w:rPr>
          <w:sz w:val="28"/>
          <w:szCs w:val="28"/>
          <w:lang w:val="en-US"/>
        </w:rPr>
        <w:t>b</w:t>
      </w:r>
      <w:r w:rsidRPr="00551C8A">
        <w:rPr>
          <w:sz w:val="28"/>
          <w:szCs w:val="28"/>
        </w:rPr>
        <w:t xml:space="preserve">, где </w:t>
      </w:r>
      <w:r w:rsidRPr="00551C8A">
        <w:rPr>
          <w:sz w:val="28"/>
          <w:szCs w:val="28"/>
          <w:lang w:val="en-US"/>
        </w:rPr>
        <w:t>b</w:t>
      </w:r>
      <w:r w:rsidRPr="00551C8A">
        <w:rPr>
          <w:sz w:val="28"/>
          <w:szCs w:val="28"/>
        </w:rPr>
        <w:t xml:space="preserve"> – некоторое число, </w:t>
      </w:r>
      <w:r w:rsidRPr="00551C8A">
        <w:rPr>
          <w:sz w:val="28"/>
          <w:szCs w:val="28"/>
          <w:lang w:val="en-US"/>
        </w:rPr>
        <w:t>x</w:t>
      </w:r>
      <w:r w:rsidRPr="00551C8A">
        <w:rPr>
          <w:sz w:val="28"/>
          <w:szCs w:val="28"/>
        </w:rPr>
        <w:t xml:space="preserve"> – элемент множества </w:t>
      </w:r>
      <w:r w:rsidRPr="00551C8A">
        <w:rPr>
          <w:sz w:val="28"/>
          <w:szCs w:val="28"/>
          <w:lang w:val="en-US"/>
        </w:rPr>
        <w:t>E</w:t>
      </w:r>
    </w:p>
    <w:p w:rsidR="00551C8A" w:rsidRPr="00551C8A" w:rsidRDefault="00551C8A" w:rsidP="00551C8A">
      <w:pPr>
        <w:pStyle w:val="a6"/>
        <w:ind w:left="0"/>
        <w:rPr>
          <w:sz w:val="28"/>
          <w:szCs w:val="28"/>
        </w:rPr>
      </w:pPr>
      <w:r w:rsidRPr="00551C8A">
        <w:rPr>
          <w:sz w:val="28"/>
          <w:szCs w:val="28"/>
        </w:rPr>
        <w:t xml:space="preserve">б) Если выполняется неравенство </w:t>
      </w:r>
      <w:r w:rsidRPr="00551C8A">
        <w:rPr>
          <w:sz w:val="28"/>
          <w:szCs w:val="28"/>
          <w:lang w:val="en-US"/>
        </w:rPr>
        <w:t>x</w:t>
      </w:r>
      <w:r w:rsidRPr="00551C8A">
        <w:rPr>
          <w:sz w:val="28"/>
          <w:szCs w:val="28"/>
        </w:rPr>
        <w:t xml:space="preserve"> </w:t>
      </w:r>
      <w:r w:rsidRPr="00551C8A">
        <w:rPr>
          <w:rFonts w:cs="Calibri"/>
          <w:sz w:val="28"/>
          <w:szCs w:val="28"/>
        </w:rPr>
        <w:t>≥</w:t>
      </w:r>
      <w:r w:rsidRPr="00551C8A">
        <w:rPr>
          <w:sz w:val="28"/>
          <w:szCs w:val="28"/>
        </w:rPr>
        <w:t xml:space="preserve"> </w:t>
      </w:r>
      <w:r w:rsidRPr="00551C8A">
        <w:rPr>
          <w:sz w:val="28"/>
          <w:szCs w:val="28"/>
          <w:lang w:val="en-US"/>
        </w:rPr>
        <w:t>b</w:t>
      </w:r>
      <w:r w:rsidRPr="00551C8A">
        <w:rPr>
          <w:sz w:val="28"/>
          <w:szCs w:val="28"/>
        </w:rPr>
        <w:t xml:space="preserve">, где </w:t>
      </w:r>
      <w:r w:rsidRPr="00551C8A">
        <w:rPr>
          <w:sz w:val="28"/>
          <w:szCs w:val="28"/>
          <w:lang w:val="en-US"/>
        </w:rPr>
        <w:t>b</w:t>
      </w:r>
      <w:r w:rsidRPr="00551C8A">
        <w:rPr>
          <w:sz w:val="28"/>
          <w:szCs w:val="28"/>
        </w:rPr>
        <w:t xml:space="preserve"> – некоторое число, </w:t>
      </w:r>
      <w:r w:rsidRPr="00551C8A">
        <w:rPr>
          <w:sz w:val="28"/>
          <w:szCs w:val="28"/>
          <w:lang w:val="en-US"/>
        </w:rPr>
        <w:t>x</w:t>
      </w:r>
      <w:r w:rsidRPr="00551C8A">
        <w:rPr>
          <w:sz w:val="28"/>
          <w:szCs w:val="28"/>
        </w:rPr>
        <w:t xml:space="preserve"> – элемент множества </w:t>
      </w:r>
      <w:r w:rsidRPr="00551C8A">
        <w:rPr>
          <w:sz w:val="28"/>
          <w:szCs w:val="28"/>
          <w:lang w:val="en-US"/>
        </w:rPr>
        <w:t>E</w:t>
      </w:r>
    </w:p>
    <w:p w:rsidR="00551C8A" w:rsidRPr="00551C8A" w:rsidRDefault="00551C8A" w:rsidP="00551C8A">
      <w:pPr>
        <w:pStyle w:val="a6"/>
        <w:ind w:left="0"/>
        <w:rPr>
          <w:sz w:val="28"/>
          <w:szCs w:val="28"/>
        </w:rPr>
      </w:pPr>
      <w:r w:rsidRPr="00551C8A">
        <w:rPr>
          <w:sz w:val="28"/>
          <w:szCs w:val="28"/>
        </w:rPr>
        <w:t>в) нет правильного ответа</w:t>
      </w:r>
    </w:p>
    <w:p w:rsidR="00551C8A" w:rsidRPr="00551C8A" w:rsidRDefault="00551C8A" w:rsidP="00551C8A">
      <w:pPr>
        <w:pStyle w:val="a6"/>
        <w:ind w:left="0"/>
        <w:rPr>
          <w:sz w:val="28"/>
          <w:szCs w:val="28"/>
        </w:rPr>
      </w:pPr>
    </w:p>
    <w:p w:rsidR="00551C8A" w:rsidRPr="00551C8A" w:rsidRDefault="00551C8A" w:rsidP="00551C8A">
      <w:pPr>
        <w:pStyle w:val="a6"/>
        <w:spacing w:after="0" w:line="240" w:lineRule="auto"/>
        <w:ind w:left="0"/>
        <w:rPr>
          <w:sz w:val="28"/>
          <w:szCs w:val="28"/>
        </w:rPr>
      </w:pPr>
      <w:r>
        <w:rPr>
          <w:sz w:val="28"/>
          <w:szCs w:val="28"/>
        </w:rPr>
        <w:t xml:space="preserve">39 </w:t>
      </w:r>
      <w:r w:rsidRPr="00551C8A">
        <w:rPr>
          <w:sz w:val="28"/>
          <w:szCs w:val="28"/>
        </w:rPr>
        <w:t xml:space="preserve">Числовое множество </w:t>
      </w:r>
      <w:r w:rsidRPr="00551C8A">
        <w:rPr>
          <w:sz w:val="28"/>
          <w:szCs w:val="28"/>
          <w:lang w:val="en-US"/>
        </w:rPr>
        <w:t>E</w:t>
      </w:r>
      <w:r w:rsidRPr="00551C8A">
        <w:rPr>
          <w:sz w:val="28"/>
          <w:szCs w:val="28"/>
        </w:rPr>
        <w:t xml:space="preserve"> называется ограниченным снизу, если:</w:t>
      </w:r>
    </w:p>
    <w:p w:rsidR="00551C8A" w:rsidRPr="00551C8A" w:rsidRDefault="00551C8A" w:rsidP="00551C8A">
      <w:pPr>
        <w:pStyle w:val="a6"/>
        <w:ind w:left="0"/>
        <w:rPr>
          <w:sz w:val="28"/>
          <w:szCs w:val="28"/>
        </w:rPr>
      </w:pPr>
      <w:r w:rsidRPr="00551C8A">
        <w:rPr>
          <w:sz w:val="28"/>
          <w:szCs w:val="28"/>
        </w:rPr>
        <w:t xml:space="preserve">а) Если выполняется неравенство </w:t>
      </w:r>
      <w:r w:rsidRPr="00551C8A">
        <w:rPr>
          <w:sz w:val="28"/>
          <w:szCs w:val="28"/>
          <w:lang w:val="en-US"/>
        </w:rPr>
        <w:t>x</w:t>
      </w:r>
      <w:r w:rsidRPr="00551C8A">
        <w:rPr>
          <w:sz w:val="28"/>
          <w:szCs w:val="28"/>
        </w:rPr>
        <w:t xml:space="preserve"> </w:t>
      </w:r>
      <w:r w:rsidRPr="00551C8A">
        <w:rPr>
          <w:rFonts w:cs="Calibri"/>
          <w:sz w:val="28"/>
          <w:szCs w:val="28"/>
        </w:rPr>
        <w:t>≤</w:t>
      </w:r>
      <w:r w:rsidRPr="00551C8A">
        <w:rPr>
          <w:sz w:val="28"/>
          <w:szCs w:val="28"/>
        </w:rPr>
        <w:t xml:space="preserve"> </w:t>
      </w:r>
      <w:r w:rsidRPr="00551C8A">
        <w:rPr>
          <w:sz w:val="28"/>
          <w:szCs w:val="28"/>
          <w:lang w:val="en-US"/>
        </w:rPr>
        <w:t>a</w:t>
      </w:r>
      <w:r w:rsidRPr="00551C8A">
        <w:rPr>
          <w:sz w:val="28"/>
          <w:szCs w:val="28"/>
        </w:rPr>
        <w:t xml:space="preserve">, где </w:t>
      </w:r>
      <w:r w:rsidRPr="00551C8A">
        <w:rPr>
          <w:sz w:val="28"/>
          <w:szCs w:val="28"/>
          <w:lang w:val="en-US"/>
        </w:rPr>
        <w:t>a</w:t>
      </w:r>
      <w:r w:rsidRPr="00551C8A">
        <w:rPr>
          <w:sz w:val="28"/>
          <w:szCs w:val="28"/>
        </w:rPr>
        <w:t xml:space="preserve"> – некоторое число, </w:t>
      </w:r>
      <w:r w:rsidRPr="00551C8A">
        <w:rPr>
          <w:sz w:val="28"/>
          <w:szCs w:val="28"/>
          <w:lang w:val="en-US"/>
        </w:rPr>
        <w:t>x</w:t>
      </w:r>
      <w:r w:rsidRPr="00551C8A">
        <w:rPr>
          <w:sz w:val="28"/>
          <w:szCs w:val="28"/>
        </w:rPr>
        <w:t xml:space="preserve"> – элемент множества </w:t>
      </w:r>
      <w:r w:rsidRPr="00551C8A">
        <w:rPr>
          <w:sz w:val="28"/>
          <w:szCs w:val="28"/>
          <w:lang w:val="en-US"/>
        </w:rPr>
        <w:t>E</w:t>
      </w:r>
    </w:p>
    <w:p w:rsidR="00551C8A" w:rsidRPr="00551C8A" w:rsidRDefault="00551C8A" w:rsidP="00551C8A">
      <w:pPr>
        <w:pStyle w:val="a6"/>
        <w:ind w:left="0"/>
        <w:rPr>
          <w:sz w:val="28"/>
          <w:szCs w:val="28"/>
        </w:rPr>
      </w:pPr>
      <w:r w:rsidRPr="00551C8A">
        <w:rPr>
          <w:sz w:val="28"/>
          <w:szCs w:val="28"/>
        </w:rPr>
        <w:t xml:space="preserve">б) Если выполняется неравенство </w:t>
      </w:r>
      <w:r w:rsidRPr="00551C8A">
        <w:rPr>
          <w:sz w:val="28"/>
          <w:szCs w:val="28"/>
          <w:lang w:val="en-US"/>
        </w:rPr>
        <w:t>x</w:t>
      </w:r>
      <w:r w:rsidRPr="00551C8A">
        <w:rPr>
          <w:sz w:val="28"/>
          <w:szCs w:val="28"/>
        </w:rPr>
        <w:t xml:space="preserve"> </w:t>
      </w:r>
      <w:r w:rsidRPr="00551C8A">
        <w:rPr>
          <w:rFonts w:cs="Calibri"/>
          <w:sz w:val="28"/>
          <w:szCs w:val="28"/>
        </w:rPr>
        <w:t>≥</w:t>
      </w:r>
      <w:r w:rsidRPr="00551C8A">
        <w:rPr>
          <w:sz w:val="28"/>
          <w:szCs w:val="28"/>
        </w:rPr>
        <w:t xml:space="preserve"> </w:t>
      </w:r>
      <w:r w:rsidRPr="00551C8A">
        <w:rPr>
          <w:sz w:val="28"/>
          <w:szCs w:val="28"/>
          <w:lang w:val="en-US"/>
        </w:rPr>
        <w:t>a</w:t>
      </w:r>
      <w:r w:rsidRPr="00551C8A">
        <w:rPr>
          <w:sz w:val="28"/>
          <w:szCs w:val="28"/>
        </w:rPr>
        <w:t xml:space="preserve">, где </w:t>
      </w:r>
      <w:r w:rsidRPr="00551C8A">
        <w:rPr>
          <w:sz w:val="28"/>
          <w:szCs w:val="28"/>
          <w:lang w:val="en-US"/>
        </w:rPr>
        <w:t>a</w:t>
      </w:r>
      <w:r w:rsidRPr="00551C8A">
        <w:rPr>
          <w:sz w:val="28"/>
          <w:szCs w:val="28"/>
        </w:rPr>
        <w:t xml:space="preserve"> – некоторое число, </w:t>
      </w:r>
      <w:r w:rsidRPr="00551C8A">
        <w:rPr>
          <w:sz w:val="28"/>
          <w:szCs w:val="28"/>
          <w:lang w:val="en-US"/>
        </w:rPr>
        <w:t>x</w:t>
      </w:r>
      <w:r w:rsidRPr="00551C8A">
        <w:rPr>
          <w:sz w:val="28"/>
          <w:szCs w:val="28"/>
        </w:rPr>
        <w:t xml:space="preserve"> – элемент множества </w:t>
      </w:r>
      <w:r w:rsidRPr="00551C8A">
        <w:rPr>
          <w:sz w:val="28"/>
          <w:szCs w:val="28"/>
          <w:lang w:val="en-US"/>
        </w:rPr>
        <w:t>E</w:t>
      </w:r>
    </w:p>
    <w:p w:rsidR="00551C8A" w:rsidRPr="00551C8A" w:rsidRDefault="00551C8A" w:rsidP="00551C8A">
      <w:pPr>
        <w:pStyle w:val="a6"/>
        <w:ind w:left="0"/>
        <w:rPr>
          <w:sz w:val="28"/>
          <w:szCs w:val="28"/>
        </w:rPr>
      </w:pPr>
      <w:r w:rsidRPr="00551C8A">
        <w:rPr>
          <w:sz w:val="28"/>
          <w:szCs w:val="28"/>
        </w:rPr>
        <w:t>в) нет правильного ответа</w:t>
      </w:r>
    </w:p>
    <w:p w:rsidR="00551C8A" w:rsidRPr="00551C8A" w:rsidRDefault="00551C8A" w:rsidP="00551C8A">
      <w:pPr>
        <w:spacing w:after="0"/>
        <w:rPr>
          <w:sz w:val="28"/>
          <w:szCs w:val="28"/>
        </w:rPr>
      </w:pPr>
      <w:r>
        <w:rPr>
          <w:sz w:val="28"/>
          <w:szCs w:val="28"/>
        </w:rPr>
        <w:t>4</w:t>
      </w:r>
      <w:r w:rsidRPr="00551C8A">
        <w:rPr>
          <w:sz w:val="28"/>
          <w:szCs w:val="28"/>
        </w:rPr>
        <w:t>0. Если множество А является частью множества В, то записывают:</w:t>
      </w:r>
    </w:p>
    <w:p w:rsidR="00551C8A" w:rsidRPr="00551C8A" w:rsidRDefault="00551C8A" w:rsidP="00551C8A">
      <w:pPr>
        <w:spacing w:after="0"/>
        <w:rPr>
          <w:sz w:val="28"/>
          <w:szCs w:val="28"/>
        </w:rPr>
      </w:pPr>
      <w:r w:rsidRPr="00551C8A">
        <w:rPr>
          <w:sz w:val="28"/>
          <w:szCs w:val="28"/>
        </w:rPr>
        <w:t xml:space="preserve">а) A | B </w:t>
      </w:r>
    </w:p>
    <w:p w:rsidR="00551C8A" w:rsidRPr="00551C8A" w:rsidRDefault="00551C8A" w:rsidP="00551C8A">
      <w:pPr>
        <w:spacing w:after="0"/>
        <w:rPr>
          <w:sz w:val="28"/>
          <w:szCs w:val="28"/>
        </w:rPr>
      </w:pPr>
      <w:r w:rsidRPr="00551C8A">
        <w:rPr>
          <w:sz w:val="28"/>
          <w:szCs w:val="28"/>
        </w:rPr>
        <w:t xml:space="preserve">б) А </w:t>
      </w:r>
      <w:r w:rsidRPr="00551C8A">
        <w:rPr>
          <w:rFonts w:ascii="Cambria Math" w:hAnsi="Cambria Math" w:cs="Cambria Math"/>
          <w:sz w:val="28"/>
          <w:szCs w:val="28"/>
        </w:rPr>
        <w:t>⊂</w:t>
      </w:r>
      <w:r w:rsidRPr="00551C8A">
        <w:rPr>
          <w:sz w:val="28"/>
          <w:szCs w:val="28"/>
        </w:rPr>
        <w:t xml:space="preserve"> </w:t>
      </w:r>
      <w:r w:rsidRPr="00551C8A">
        <w:rPr>
          <w:rFonts w:ascii="Calibri" w:hAnsi="Calibri" w:cs="Calibri"/>
          <w:sz w:val="28"/>
          <w:szCs w:val="28"/>
        </w:rPr>
        <w:t>В</w:t>
      </w:r>
      <w:r w:rsidRPr="00551C8A">
        <w:rPr>
          <w:sz w:val="28"/>
          <w:szCs w:val="28"/>
        </w:rPr>
        <w:t xml:space="preserve"> +</w:t>
      </w:r>
    </w:p>
    <w:p w:rsidR="00551C8A" w:rsidRPr="00551C8A" w:rsidRDefault="00551C8A" w:rsidP="00551C8A">
      <w:pPr>
        <w:spacing w:after="0"/>
        <w:rPr>
          <w:sz w:val="28"/>
          <w:szCs w:val="28"/>
        </w:rPr>
      </w:pPr>
      <w:r w:rsidRPr="00551C8A">
        <w:rPr>
          <w:rFonts w:ascii="Calibri" w:hAnsi="Calibri" w:cs="Calibri"/>
          <w:sz w:val="28"/>
          <w:szCs w:val="28"/>
        </w:rPr>
        <w:t>в</w:t>
      </w:r>
      <w:r w:rsidRPr="00551C8A">
        <w:rPr>
          <w:sz w:val="28"/>
          <w:szCs w:val="28"/>
        </w:rPr>
        <w:t xml:space="preserve">) </w:t>
      </w:r>
      <w:r w:rsidRPr="00551C8A">
        <w:rPr>
          <w:rFonts w:ascii="Calibri" w:hAnsi="Calibri" w:cs="Calibri"/>
          <w:sz w:val="28"/>
          <w:szCs w:val="28"/>
        </w:rPr>
        <w:t>А</w:t>
      </w:r>
      <w:r w:rsidRPr="00551C8A">
        <w:rPr>
          <w:sz w:val="28"/>
          <w:szCs w:val="28"/>
        </w:rPr>
        <w:t xml:space="preserve"> </w:t>
      </w:r>
      <w:r w:rsidRPr="00551C8A">
        <w:rPr>
          <w:rFonts w:ascii="Cambria Math" w:hAnsi="Cambria Math" w:cs="Cambria Math"/>
          <w:sz w:val="28"/>
          <w:szCs w:val="28"/>
        </w:rPr>
        <w:t>∈</w:t>
      </w:r>
      <w:r w:rsidRPr="00551C8A">
        <w:rPr>
          <w:sz w:val="28"/>
          <w:szCs w:val="28"/>
        </w:rPr>
        <w:t xml:space="preserve"> B</w:t>
      </w:r>
    </w:p>
    <w:p w:rsidR="00FA4DBA" w:rsidRDefault="00FA4DBA" w:rsidP="00A547BC">
      <w:pPr>
        <w:pStyle w:val="ReportMain"/>
        <w:suppressAutoHyphens/>
        <w:jc w:val="both"/>
        <w:rPr>
          <w:sz w:val="28"/>
        </w:rPr>
      </w:pPr>
    </w:p>
    <w:p w:rsidR="00A547BC" w:rsidRPr="00551C8A" w:rsidRDefault="00A547BC" w:rsidP="00A547BC">
      <w:pPr>
        <w:pStyle w:val="ReportMain"/>
        <w:suppressAutoHyphens/>
        <w:jc w:val="both"/>
        <w:rPr>
          <w:sz w:val="28"/>
        </w:rPr>
      </w:pPr>
      <w:r w:rsidRPr="00551C8A">
        <w:rPr>
          <w:sz w:val="28"/>
        </w:rPr>
        <w:t>А.1 Вопросы для опроса:</w:t>
      </w:r>
    </w:p>
    <w:p w:rsidR="00551C8A" w:rsidRPr="00551C8A" w:rsidRDefault="00551C8A" w:rsidP="00551C8A">
      <w:pPr>
        <w:pStyle w:val="ReportMain"/>
        <w:suppressAutoHyphens/>
        <w:jc w:val="both"/>
        <w:rPr>
          <w:sz w:val="28"/>
        </w:rPr>
      </w:pPr>
      <w:r>
        <w:rPr>
          <w:sz w:val="28"/>
        </w:rPr>
        <w:t xml:space="preserve">1. </w:t>
      </w:r>
      <w:r w:rsidRPr="00551C8A">
        <w:rPr>
          <w:sz w:val="28"/>
        </w:rPr>
        <w:t>Линейное нормированное пространство. Примеры норм. Банахово пространство.</w:t>
      </w:r>
    </w:p>
    <w:p w:rsidR="00551C8A" w:rsidRPr="00551C8A" w:rsidRDefault="00551C8A" w:rsidP="00551C8A">
      <w:pPr>
        <w:pStyle w:val="ReportMain"/>
        <w:suppressAutoHyphens/>
        <w:jc w:val="both"/>
        <w:rPr>
          <w:sz w:val="28"/>
        </w:rPr>
      </w:pPr>
      <w:r w:rsidRPr="00551C8A">
        <w:rPr>
          <w:sz w:val="28"/>
        </w:rPr>
        <w:t>2. Сопряженное пространство. Полнота сопряжен</w:t>
      </w:r>
      <w:r>
        <w:rPr>
          <w:sz w:val="28"/>
        </w:rPr>
        <w:t>ного пространства. Теорема Хана-</w:t>
      </w:r>
      <w:r w:rsidRPr="00551C8A">
        <w:rPr>
          <w:sz w:val="28"/>
        </w:rPr>
        <w:t>Банаха о продолжении линейного функционала.</w:t>
      </w:r>
    </w:p>
    <w:p w:rsidR="00551C8A" w:rsidRPr="00551C8A" w:rsidRDefault="00551C8A" w:rsidP="00551C8A">
      <w:pPr>
        <w:pStyle w:val="ReportMain"/>
        <w:suppressAutoHyphens/>
        <w:jc w:val="both"/>
        <w:rPr>
          <w:sz w:val="28"/>
        </w:rPr>
      </w:pPr>
      <w:r w:rsidRPr="00551C8A">
        <w:rPr>
          <w:sz w:val="28"/>
        </w:rPr>
        <w:t xml:space="preserve">3. Общий вид линейных функционалов в некоторых банаховых пространствах. </w:t>
      </w:r>
    </w:p>
    <w:p w:rsidR="00551C8A" w:rsidRPr="00551C8A" w:rsidRDefault="00551C8A" w:rsidP="00551C8A">
      <w:pPr>
        <w:pStyle w:val="ReportMain"/>
        <w:suppressAutoHyphens/>
        <w:jc w:val="both"/>
        <w:rPr>
          <w:sz w:val="28"/>
        </w:rPr>
      </w:pPr>
      <w:r w:rsidRPr="00551C8A">
        <w:rPr>
          <w:sz w:val="28"/>
        </w:rPr>
        <w:t>4. Линейные операторы.</w:t>
      </w:r>
      <w:r w:rsidRPr="00551C8A">
        <w:rPr>
          <w:sz w:val="28"/>
        </w:rPr>
        <w:cr/>
        <w:t>5. Теорема Банаха об обратном операторе.</w:t>
      </w:r>
    </w:p>
    <w:p w:rsidR="00551C8A" w:rsidRPr="00551C8A" w:rsidRDefault="00551C8A" w:rsidP="00551C8A">
      <w:pPr>
        <w:pStyle w:val="ReportMain"/>
        <w:suppressAutoHyphens/>
        <w:jc w:val="both"/>
        <w:rPr>
          <w:sz w:val="28"/>
        </w:rPr>
      </w:pPr>
      <w:r w:rsidRPr="00551C8A">
        <w:rPr>
          <w:sz w:val="28"/>
        </w:rPr>
        <w:lastRenderedPageBreak/>
        <w:t xml:space="preserve">6. Компактные операторы. Компактность интегральных операторов. </w:t>
      </w:r>
    </w:p>
    <w:p w:rsidR="00551C8A" w:rsidRPr="00551C8A" w:rsidRDefault="00551C8A" w:rsidP="00551C8A">
      <w:pPr>
        <w:pStyle w:val="ReportMain"/>
        <w:suppressAutoHyphens/>
        <w:jc w:val="both"/>
        <w:rPr>
          <w:sz w:val="28"/>
        </w:rPr>
      </w:pPr>
      <w:r w:rsidRPr="00551C8A">
        <w:rPr>
          <w:sz w:val="28"/>
        </w:rPr>
        <w:t>7.Понятие об индексе.</w:t>
      </w:r>
    </w:p>
    <w:p w:rsidR="00551C8A" w:rsidRPr="00551C8A" w:rsidRDefault="00551C8A" w:rsidP="00551C8A">
      <w:pPr>
        <w:pStyle w:val="ReportMain"/>
        <w:suppressAutoHyphens/>
        <w:jc w:val="both"/>
        <w:rPr>
          <w:sz w:val="28"/>
        </w:rPr>
      </w:pPr>
      <w:r w:rsidRPr="00551C8A">
        <w:rPr>
          <w:sz w:val="28"/>
        </w:rPr>
        <w:t>8. Теорема Фредгольма.</w:t>
      </w:r>
    </w:p>
    <w:p w:rsidR="00A547BC" w:rsidRDefault="00551C8A" w:rsidP="00551C8A">
      <w:pPr>
        <w:pStyle w:val="ReportMain"/>
        <w:suppressAutoHyphens/>
        <w:jc w:val="both"/>
        <w:rPr>
          <w:sz w:val="28"/>
        </w:rPr>
      </w:pPr>
      <w:r w:rsidRPr="00551C8A">
        <w:rPr>
          <w:sz w:val="28"/>
        </w:rPr>
        <w:t>9. Примеры использования теоремы Фредгольма.</w:t>
      </w:r>
    </w:p>
    <w:p w:rsidR="00551C8A" w:rsidRDefault="00551C8A" w:rsidP="00551C8A">
      <w:pPr>
        <w:pStyle w:val="ReportMain"/>
        <w:suppressAutoHyphens/>
        <w:jc w:val="both"/>
        <w:rPr>
          <w:sz w:val="28"/>
        </w:rPr>
      </w:pPr>
      <w:r w:rsidRPr="00551C8A">
        <w:rPr>
          <w:sz w:val="28"/>
        </w:rPr>
        <w:t>10. Гильбертовы пространства</w:t>
      </w:r>
    </w:p>
    <w:p w:rsidR="00551C8A" w:rsidRPr="00551C8A" w:rsidRDefault="00551C8A" w:rsidP="00551C8A">
      <w:pPr>
        <w:pStyle w:val="ReportMain"/>
        <w:suppressAutoHyphens/>
        <w:jc w:val="both"/>
        <w:rPr>
          <w:sz w:val="28"/>
        </w:rPr>
      </w:pPr>
      <w:r w:rsidRPr="00551C8A">
        <w:rPr>
          <w:sz w:val="28"/>
        </w:rPr>
        <w:t>11. Общий вид линейного функционала.</w:t>
      </w:r>
    </w:p>
    <w:p w:rsidR="00551C8A" w:rsidRPr="00551C8A" w:rsidRDefault="00551C8A" w:rsidP="00551C8A">
      <w:pPr>
        <w:pStyle w:val="ReportMain"/>
        <w:suppressAutoHyphens/>
        <w:jc w:val="both"/>
        <w:rPr>
          <w:sz w:val="28"/>
        </w:rPr>
      </w:pPr>
      <w:r w:rsidRPr="00551C8A">
        <w:rPr>
          <w:sz w:val="28"/>
        </w:rPr>
        <w:t>12. Самосопряженные (эрмитовы) и унитарные операторы.</w:t>
      </w:r>
    </w:p>
    <w:p w:rsidR="00551C8A" w:rsidRPr="00551C8A" w:rsidRDefault="00551C8A" w:rsidP="00551C8A">
      <w:pPr>
        <w:pStyle w:val="ReportMain"/>
        <w:suppressAutoHyphens/>
        <w:jc w:val="both"/>
        <w:rPr>
          <w:sz w:val="28"/>
        </w:rPr>
      </w:pPr>
      <w:r w:rsidRPr="00551C8A">
        <w:rPr>
          <w:sz w:val="28"/>
        </w:rPr>
        <w:t>13. Функциональное исчисление.</w:t>
      </w:r>
    </w:p>
    <w:p w:rsidR="00551C8A" w:rsidRPr="00551C8A" w:rsidRDefault="00551C8A" w:rsidP="00551C8A">
      <w:pPr>
        <w:pStyle w:val="ReportMain"/>
        <w:suppressAutoHyphens/>
        <w:jc w:val="both"/>
        <w:rPr>
          <w:sz w:val="28"/>
        </w:rPr>
      </w:pPr>
      <w:r w:rsidRPr="00551C8A">
        <w:rPr>
          <w:sz w:val="28"/>
        </w:rPr>
        <w:t xml:space="preserve">14. Приведение оператора к виду умножения на функцию. </w:t>
      </w:r>
    </w:p>
    <w:p w:rsidR="00551C8A" w:rsidRPr="00551C8A" w:rsidRDefault="00551C8A" w:rsidP="00551C8A">
      <w:pPr>
        <w:pStyle w:val="ReportMain"/>
        <w:suppressAutoHyphens/>
        <w:jc w:val="both"/>
        <w:rPr>
          <w:sz w:val="28"/>
        </w:rPr>
      </w:pPr>
      <w:r w:rsidRPr="00551C8A">
        <w:rPr>
          <w:sz w:val="28"/>
        </w:rPr>
        <w:t>15. Спектральная теорема.</w:t>
      </w:r>
    </w:p>
    <w:p w:rsidR="00551C8A" w:rsidRPr="00551C8A" w:rsidRDefault="00551C8A" w:rsidP="00551C8A">
      <w:pPr>
        <w:pStyle w:val="ReportMain"/>
        <w:suppressAutoHyphens/>
        <w:jc w:val="both"/>
        <w:rPr>
          <w:sz w:val="28"/>
        </w:rPr>
      </w:pPr>
      <w:r w:rsidRPr="00551C8A">
        <w:rPr>
          <w:sz w:val="28"/>
        </w:rPr>
        <w:t xml:space="preserve">16. Неограниченные самосопряженные операторы. Примеры и приложения. </w:t>
      </w:r>
    </w:p>
    <w:p w:rsidR="00551C8A" w:rsidRDefault="00551C8A" w:rsidP="00551C8A">
      <w:pPr>
        <w:pStyle w:val="ReportMain"/>
        <w:suppressAutoHyphens/>
        <w:jc w:val="both"/>
        <w:rPr>
          <w:sz w:val="28"/>
        </w:rPr>
      </w:pPr>
      <w:r w:rsidRPr="00551C8A">
        <w:rPr>
          <w:sz w:val="28"/>
        </w:rPr>
        <w:t>17.Линейные топологические пространства и обобщенные функции.</w:t>
      </w:r>
    </w:p>
    <w:p w:rsidR="00551C8A" w:rsidRDefault="00551C8A" w:rsidP="00551C8A">
      <w:pPr>
        <w:pStyle w:val="ReportMain"/>
        <w:suppressAutoHyphens/>
        <w:jc w:val="both"/>
        <w:rPr>
          <w:sz w:val="28"/>
        </w:rPr>
      </w:pPr>
      <w:r w:rsidRPr="00551C8A">
        <w:rPr>
          <w:sz w:val="28"/>
        </w:rPr>
        <w:t>18. Пространства обобщенных функций</w:t>
      </w:r>
      <w:r w:rsidR="006A431F">
        <w:rPr>
          <w:sz w:val="28"/>
        </w:rPr>
        <w:t>.</w:t>
      </w:r>
    </w:p>
    <w:p w:rsidR="006A431F" w:rsidRPr="006A431F" w:rsidRDefault="006A431F" w:rsidP="006A431F">
      <w:pPr>
        <w:pStyle w:val="ReportMain"/>
        <w:suppressAutoHyphens/>
        <w:jc w:val="both"/>
        <w:rPr>
          <w:sz w:val="28"/>
        </w:rPr>
      </w:pPr>
      <w:r w:rsidRPr="006A431F">
        <w:rPr>
          <w:sz w:val="28"/>
        </w:rPr>
        <w:t>19. Преобразование Фурье.</w:t>
      </w:r>
    </w:p>
    <w:p w:rsidR="006A431F" w:rsidRDefault="006A431F" w:rsidP="006A431F">
      <w:pPr>
        <w:pStyle w:val="ReportMain"/>
        <w:suppressAutoHyphens/>
        <w:jc w:val="both"/>
        <w:rPr>
          <w:sz w:val="28"/>
        </w:rPr>
      </w:pPr>
      <w:r w:rsidRPr="006A431F">
        <w:rPr>
          <w:sz w:val="28"/>
        </w:rPr>
        <w:t>20. Элементы нелинейного анализа</w:t>
      </w:r>
    </w:p>
    <w:p w:rsidR="006A431F" w:rsidRDefault="006A431F" w:rsidP="00551C8A">
      <w:pPr>
        <w:pStyle w:val="ReportMain"/>
        <w:suppressAutoHyphens/>
        <w:jc w:val="both"/>
        <w:rPr>
          <w:sz w:val="28"/>
        </w:rPr>
      </w:pPr>
    </w:p>
    <w:p w:rsidR="00A547BC" w:rsidRDefault="00A547BC" w:rsidP="00A547BC">
      <w:pPr>
        <w:pStyle w:val="ReportMain"/>
        <w:suppressAutoHyphens/>
        <w:ind w:firstLine="425"/>
        <w:jc w:val="center"/>
        <w:rPr>
          <w:i/>
          <w:sz w:val="28"/>
        </w:rPr>
      </w:pPr>
      <w:r>
        <w:rPr>
          <w:b/>
          <w:sz w:val="28"/>
        </w:rPr>
        <w:t>Блок B</w:t>
      </w:r>
      <w:r>
        <w:rPr>
          <w:i/>
          <w:sz w:val="28"/>
        </w:rPr>
        <w:t xml:space="preserve"> </w:t>
      </w:r>
    </w:p>
    <w:p w:rsidR="00A547BC" w:rsidRDefault="00A547BC" w:rsidP="00A547BC">
      <w:pPr>
        <w:pStyle w:val="ReportMain"/>
        <w:suppressAutoHyphens/>
        <w:jc w:val="both"/>
        <w:rPr>
          <w:i/>
          <w:sz w:val="28"/>
        </w:rPr>
      </w:pPr>
    </w:p>
    <w:p w:rsidR="00A547BC" w:rsidRPr="006A431F" w:rsidRDefault="00A547BC" w:rsidP="00A547BC">
      <w:pPr>
        <w:pStyle w:val="ReportMain"/>
        <w:suppressAutoHyphens/>
        <w:jc w:val="both"/>
        <w:rPr>
          <w:sz w:val="28"/>
        </w:rPr>
      </w:pPr>
      <w:r w:rsidRPr="006A431F">
        <w:rPr>
          <w:sz w:val="28"/>
        </w:rPr>
        <w:t>В.1 Типовые задачи</w:t>
      </w:r>
    </w:p>
    <w:p w:rsidR="00A547BC" w:rsidRDefault="00EA571C" w:rsidP="006A431F">
      <w:pPr>
        <w:pStyle w:val="ReportMain"/>
        <w:suppressAutoHyphens/>
        <w:jc w:val="both"/>
        <w:rPr>
          <w:noProof/>
          <w:sz w:val="28"/>
          <w:lang w:eastAsia="ru-RU"/>
        </w:rPr>
      </w:pPr>
      <w:r w:rsidRPr="006A431F">
        <w:rPr>
          <w:noProof/>
          <w:sz w:val="28"/>
          <w:lang w:eastAsia="ru-RU"/>
        </w:rPr>
        <w:drawing>
          <wp:inline distT="0" distB="0" distL="0" distR="0">
            <wp:extent cx="6486525" cy="28479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2847975"/>
                    </a:xfrm>
                    <a:prstGeom prst="rect">
                      <a:avLst/>
                    </a:prstGeom>
                    <a:noFill/>
                    <a:ln>
                      <a:noFill/>
                    </a:ln>
                  </pic:spPr>
                </pic:pic>
              </a:graphicData>
            </a:graphic>
          </wp:inline>
        </w:drawing>
      </w:r>
    </w:p>
    <w:p w:rsidR="006A431F" w:rsidRPr="006A431F" w:rsidRDefault="006A431F" w:rsidP="006A431F">
      <w:pPr>
        <w:pStyle w:val="ReportMain"/>
        <w:suppressAutoHyphens/>
        <w:jc w:val="both"/>
        <w:rPr>
          <w:sz w:val="28"/>
        </w:rPr>
      </w:pPr>
    </w:p>
    <w:p w:rsidR="00A547BC" w:rsidRDefault="00A547BC" w:rsidP="00A547BC">
      <w:pPr>
        <w:pStyle w:val="ReportMain"/>
        <w:suppressAutoHyphens/>
        <w:ind w:firstLine="425"/>
        <w:jc w:val="center"/>
        <w:rPr>
          <w:i/>
          <w:sz w:val="28"/>
        </w:rPr>
      </w:pPr>
      <w:r>
        <w:rPr>
          <w:b/>
          <w:sz w:val="28"/>
        </w:rPr>
        <w:t>Блок C</w:t>
      </w:r>
      <w:r>
        <w:rPr>
          <w:i/>
          <w:sz w:val="28"/>
        </w:rPr>
        <w:t xml:space="preserve"> </w:t>
      </w:r>
    </w:p>
    <w:p w:rsidR="00A547BC" w:rsidRDefault="00A547BC" w:rsidP="00A547BC">
      <w:pPr>
        <w:pStyle w:val="ReportMain"/>
        <w:suppressAutoHyphens/>
        <w:jc w:val="both"/>
        <w:rPr>
          <w:i/>
          <w:sz w:val="28"/>
        </w:rPr>
      </w:pPr>
    </w:p>
    <w:p w:rsidR="00A547BC" w:rsidRDefault="00A547BC" w:rsidP="00A547BC">
      <w:pPr>
        <w:pStyle w:val="ReportMain"/>
        <w:suppressAutoHyphens/>
        <w:jc w:val="both"/>
        <w:rPr>
          <w:i/>
          <w:sz w:val="28"/>
        </w:rPr>
      </w:pPr>
      <w:r>
        <w:rPr>
          <w:i/>
          <w:sz w:val="28"/>
        </w:rPr>
        <w:t>С. Индивидуальные творческие задания</w:t>
      </w:r>
    </w:p>
    <w:p w:rsidR="006A431F" w:rsidRPr="000E56D3" w:rsidRDefault="006A431F" w:rsidP="006A431F">
      <w:pPr>
        <w:jc w:val="both"/>
        <w:rPr>
          <w:sz w:val="28"/>
          <w:szCs w:val="28"/>
        </w:rPr>
      </w:pPr>
      <w:r w:rsidRPr="000E56D3">
        <w:rPr>
          <w:sz w:val="28"/>
          <w:szCs w:val="28"/>
        </w:rPr>
        <w:t>Исследовать функцию на непрерывность. Определить характер разрывов функции, если они существуют.</w:t>
      </w:r>
    </w:p>
    <w:p w:rsidR="006A431F" w:rsidRDefault="00EA571C" w:rsidP="006A431F">
      <w:r w:rsidRPr="001459A9">
        <w:rPr>
          <w:noProof/>
          <w:lang w:eastAsia="ru-RU"/>
        </w:rPr>
        <w:lastRenderedPageBreak/>
        <w:drawing>
          <wp:inline distT="0" distB="0" distL="0" distR="0">
            <wp:extent cx="2809875" cy="22764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22606"/>
                    <a:stretch>
                      <a:fillRect/>
                    </a:stretch>
                  </pic:blipFill>
                  <pic:spPr bwMode="auto">
                    <a:xfrm>
                      <a:off x="0" y="0"/>
                      <a:ext cx="2809875" cy="2276475"/>
                    </a:xfrm>
                    <a:prstGeom prst="rect">
                      <a:avLst/>
                    </a:prstGeom>
                    <a:noFill/>
                    <a:ln>
                      <a:noFill/>
                    </a:ln>
                  </pic:spPr>
                </pic:pic>
              </a:graphicData>
            </a:graphic>
          </wp:inline>
        </w:drawing>
      </w:r>
    </w:p>
    <w:p w:rsidR="00A547BC" w:rsidRDefault="00A547BC" w:rsidP="00A547BC">
      <w:pPr>
        <w:pStyle w:val="ReportMain"/>
        <w:suppressAutoHyphens/>
        <w:jc w:val="both"/>
        <w:rPr>
          <w:i/>
          <w:sz w:val="28"/>
        </w:rPr>
      </w:pPr>
    </w:p>
    <w:p w:rsidR="00A547BC" w:rsidRDefault="00A547BC" w:rsidP="00A547BC">
      <w:pPr>
        <w:pStyle w:val="ReportMain"/>
        <w:suppressAutoHyphens/>
        <w:jc w:val="center"/>
        <w:rPr>
          <w:b/>
          <w:sz w:val="28"/>
        </w:rPr>
      </w:pPr>
      <w:r>
        <w:rPr>
          <w:b/>
          <w:sz w:val="28"/>
        </w:rPr>
        <w:t>Блок D</w:t>
      </w:r>
    </w:p>
    <w:p w:rsidR="00A547BC" w:rsidRDefault="00A547BC" w:rsidP="00A547BC">
      <w:pPr>
        <w:pStyle w:val="ReportMain"/>
        <w:suppressAutoHyphens/>
        <w:jc w:val="both"/>
        <w:rPr>
          <w:i/>
          <w:sz w:val="28"/>
        </w:rPr>
      </w:pPr>
    </w:p>
    <w:p w:rsidR="00A547BC" w:rsidRDefault="00A547BC" w:rsidP="00A547BC">
      <w:pPr>
        <w:pStyle w:val="ReportMain"/>
        <w:suppressAutoHyphens/>
        <w:jc w:val="both"/>
        <w:rPr>
          <w:i/>
          <w:sz w:val="28"/>
        </w:rPr>
      </w:pPr>
      <w:r>
        <w:rPr>
          <w:i/>
          <w:sz w:val="28"/>
        </w:rPr>
        <w:t>Экзаменационные вопросы (вопросы к зачету).</w:t>
      </w:r>
    </w:p>
    <w:p w:rsidR="006A431F" w:rsidRPr="00551C8A" w:rsidRDefault="006A431F" w:rsidP="006A431F">
      <w:pPr>
        <w:pStyle w:val="ReportMain"/>
        <w:suppressAutoHyphens/>
        <w:jc w:val="both"/>
        <w:rPr>
          <w:sz w:val="28"/>
        </w:rPr>
      </w:pPr>
      <w:r>
        <w:rPr>
          <w:sz w:val="28"/>
        </w:rPr>
        <w:t xml:space="preserve">1. </w:t>
      </w:r>
      <w:r w:rsidRPr="00551C8A">
        <w:rPr>
          <w:sz w:val="28"/>
        </w:rPr>
        <w:t>Линейное нормированное пространство. Примеры норм. Банахово пространство.</w:t>
      </w:r>
    </w:p>
    <w:p w:rsidR="006A431F" w:rsidRPr="00551C8A" w:rsidRDefault="006A431F" w:rsidP="006A431F">
      <w:pPr>
        <w:pStyle w:val="ReportMain"/>
        <w:suppressAutoHyphens/>
        <w:jc w:val="both"/>
        <w:rPr>
          <w:sz w:val="28"/>
        </w:rPr>
      </w:pPr>
      <w:r w:rsidRPr="00551C8A">
        <w:rPr>
          <w:sz w:val="28"/>
        </w:rPr>
        <w:t>2. Сопряженное пространство. Полнота сопряжен</w:t>
      </w:r>
      <w:r>
        <w:rPr>
          <w:sz w:val="28"/>
        </w:rPr>
        <w:t>ного пространства. Теорема Хана-</w:t>
      </w:r>
      <w:r w:rsidRPr="00551C8A">
        <w:rPr>
          <w:sz w:val="28"/>
        </w:rPr>
        <w:t>Банаха о продолжении линейного функционала.</w:t>
      </w:r>
    </w:p>
    <w:p w:rsidR="006A431F" w:rsidRPr="00551C8A" w:rsidRDefault="006A431F" w:rsidP="006A431F">
      <w:pPr>
        <w:pStyle w:val="ReportMain"/>
        <w:suppressAutoHyphens/>
        <w:jc w:val="both"/>
        <w:rPr>
          <w:sz w:val="28"/>
        </w:rPr>
      </w:pPr>
      <w:r w:rsidRPr="00551C8A">
        <w:rPr>
          <w:sz w:val="28"/>
        </w:rPr>
        <w:t xml:space="preserve">3. Общий вид линейных функционалов в некоторых банаховых пространствах. </w:t>
      </w:r>
    </w:p>
    <w:p w:rsidR="006A431F" w:rsidRPr="00551C8A" w:rsidRDefault="006A431F" w:rsidP="006A431F">
      <w:pPr>
        <w:pStyle w:val="ReportMain"/>
        <w:suppressAutoHyphens/>
        <w:jc w:val="both"/>
        <w:rPr>
          <w:sz w:val="28"/>
        </w:rPr>
      </w:pPr>
      <w:r w:rsidRPr="00551C8A">
        <w:rPr>
          <w:sz w:val="28"/>
        </w:rPr>
        <w:t>4. Линейные операторы.</w:t>
      </w:r>
      <w:r w:rsidRPr="00551C8A">
        <w:rPr>
          <w:sz w:val="28"/>
        </w:rPr>
        <w:cr/>
        <w:t>5. Теорема Банаха об обратном операторе.</w:t>
      </w:r>
    </w:p>
    <w:p w:rsidR="006A431F" w:rsidRPr="00551C8A" w:rsidRDefault="006A431F" w:rsidP="006A431F">
      <w:pPr>
        <w:pStyle w:val="ReportMain"/>
        <w:suppressAutoHyphens/>
        <w:jc w:val="both"/>
        <w:rPr>
          <w:sz w:val="28"/>
        </w:rPr>
      </w:pPr>
      <w:r w:rsidRPr="00551C8A">
        <w:rPr>
          <w:sz w:val="28"/>
        </w:rPr>
        <w:t xml:space="preserve">6. Компактные операторы. Компактность интегральных операторов. </w:t>
      </w:r>
    </w:p>
    <w:p w:rsidR="006A431F" w:rsidRPr="00551C8A" w:rsidRDefault="006A431F" w:rsidP="006A431F">
      <w:pPr>
        <w:pStyle w:val="ReportMain"/>
        <w:suppressAutoHyphens/>
        <w:jc w:val="both"/>
        <w:rPr>
          <w:sz w:val="28"/>
        </w:rPr>
      </w:pPr>
      <w:r w:rsidRPr="00551C8A">
        <w:rPr>
          <w:sz w:val="28"/>
        </w:rPr>
        <w:t>7.Понятие об индексе.</w:t>
      </w:r>
    </w:p>
    <w:p w:rsidR="006A431F" w:rsidRPr="00551C8A" w:rsidRDefault="006A431F" w:rsidP="006A431F">
      <w:pPr>
        <w:pStyle w:val="ReportMain"/>
        <w:suppressAutoHyphens/>
        <w:jc w:val="both"/>
        <w:rPr>
          <w:sz w:val="28"/>
        </w:rPr>
      </w:pPr>
      <w:r w:rsidRPr="00551C8A">
        <w:rPr>
          <w:sz w:val="28"/>
        </w:rPr>
        <w:t>8. Теорема Фредгольма.</w:t>
      </w:r>
    </w:p>
    <w:p w:rsidR="006A431F" w:rsidRDefault="006A431F" w:rsidP="006A431F">
      <w:pPr>
        <w:pStyle w:val="ReportMain"/>
        <w:suppressAutoHyphens/>
        <w:jc w:val="both"/>
        <w:rPr>
          <w:sz w:val="28"/>
        </w:rPr>
      </w:pPr>
      <w:r w:rsidRPr="00551C8A">
        <w:rPr>
          <w:sz w:val="28"/>
        </w:rPr>
        <w:t>9. Примеры использования теоремы Фредгольма.</w:t>
      </w:r>
    </w:p>
    <w:p w:rsidR="006A431F" w:rsidRDefault="006A431F" w:rsidP="006A431F">
      <w:pPr>
        <w:pStyle w:val="ReportMain"/>
        <w:suppressAutoHyphens/>
        <w:jc w:val="both"/>
        <w:rPr>
          <w:sz w:val="28"/>
        </w:rPr>
      </w:pPr>
      <w:r w:rsidRPr="00551C8A">
        <w:rPr>
          <w:sz w:val="28"/>
        </w:rPr>
        <w:t>10. Гильбертовы пространства</w:t>
      </w:r>
    </w:p>
    <w:p w:rsidR="006A431F" w:rsidRPr="00551C8A" w:rsidRDefault="006A431F" w:rsidP="006A431F">
      <w:pPr>
        <w:pStyle w:val="ReportMain"/>
        <w:suppressAutoHyphens/>
        <w:jc w:val="both"/>
        <w:rPr>
          <w:sz w:val="28"/>
        </w:rPr>
      </w:pPr>
      <w:r w:rsidRPr="00551C8A">
        <w:rPr>
          <w:sz w:val="28"/>
        </w:rPr>
        <w:t>11. Общий вид линейного функционала.</w:t>
      </w:r>
    </w:p>
    <w:p w:rsidR="006A431F" w:rsidRPr="00551C8A" w:rsidRDefault="006A431F" w:rsidP="006A431F">
      <w:pPr>
        <w:pStyle w:val="ReportMain"/>
        <w:suppressAutoHyphens/>
        <w:jc w:val="both"/>
        <w:rPr>
          <w:sz w:val="28"/>
        </w:rPr>
      </w:pPr>
      <w:r w:rsidRPr="00551C8A">
        <w:rPr>
          <w:sz w:val="28"/>
        </w:rPr>
        <w:t>12. Самосопряженные (эрмитовы) и унитарные операторы.</w:t>
      </w:r>
    </w:p>
    <w:p w:rsidR="006A431F" w:rsidRPr="00551C8A" w:rsidRDefault="006A431F" w:rsidP="006A431F">
      <w:pPr>
        <w:pStyle w:val="ReportMain"/>
        <w:suppressAutoHyphens/>
        <w:jc w:val="both"/>
        <w:rPr>
          <w:sz w:val="28"/>
        </w:rPr>
      </w:pPr>
      <w:r w:rsidRPr="00551C8A">
        <w:rPr>
          <w:sz w:val="28"/>
        </w:rPr>
        <w:t>13. Функциональное исчисление.</w:t>
      </w:r>
    </w:p>
    <w:p w:rsidR="006A431F" w:rsidRPr="00551C8A" w:rsidRDefault="006A431F" w:rsidP="006A431F">
      <w:pPr>
        <w:pStyle w:val="ReportMain"/>
        <w:suppressAutoHyphens/>
        <w:jc w:val="both"/>
        <w:rPr>
          <w:sz w:val="28"/>
        </w:rPr>
      </w:pPr>
      <w:r w:rsidRPr="00551C8A">
        <w:rPr>
          <w:sz w:val="28"/>
        </w:rPr>
        <w:t xml:space="preserve">14. Приведение оператора к виду умножения на функцию. </w:t>
      </w:r>
    </w:p>
    <w:p w:rsidR="006A431F" w:rsidRPr="00551C8A" w:rsidRDefault="006A431F" w:rsidP="006A431F">
      <w:pPr>
        <w:pStyle w:val="ReportMain"/>
        <w:suppressAutoHyphens/>
        <w:jc w:val="both"/>
        <w:rPr>
          <w:sz w:val="28"/>
        </w:rPr>
      </w:pPr>
      <w:r w:rsidRPr="00551C8A">
        <w:rPr>
          <w:sz w:val="28"/>
        </w:rPr>
        <w:t>15. Спектральная теорема.</w:t>
      </w:r>
    </w:p>
    <w:p w:rsidR="006A431F" w:rsidRPr="00551C8A" w:rsidRDefault="006A431F" w:rsidP="006A431F">
      <w:pPr>
        <w:pStyle w:val="ReportMain"/>
        <w:suppressAutoHyphens/>
        <w:jc w:val="both"/>
        <w:rPr>
          <w:sz w:val="28"/>
        </w:rPr>
      </w:pPr>
      <w:r w:rsidRPr="00551C8A">
        <w:rPr>
          <w:sz w:val="28"/>
        </w:rPr>
        <w:t xml:space="preserve">16. Неограниченные самосопряженные операторы. Примеры и приложения. </w:t>
      </w:r>
    </w:p>
    <w:p w:rsidR="006A431F" w:rsidRDefault="006A431F" w:rsidP="006A431F">
      <w:pPr>
        <w:pStyle w:val="ReportMain"/>
        <w:suppressAutoHyphens/>
        <w:jc w:val="both"/>
        <w:rPr>
          <w:sz w:val="28"/>
        </w:rPr>
      </w:pPr>
      <w:r w:rsidRPr="00551C8A">
        <w:rPr>
          <w:sz w:val="28"/>
        </w:rPr>
        <w:t>17.Линейные топологические пространства и обобщенные функции.</w:t>
      </w:r>
    </w:p>
    <w:p w:rsidR="006A431F" w:rsidRDefault="006A431F" w:rsidP="006A431F">
      <w:pPr>
        <w:pStyle w:val="ReportMain"/>
        <w:suppressAutoHyphens/>
        <w:jc w:val="both"/>
        <w:rPr>
          <w:sz w:val="28"/>
        </w:rPr>
      </w:pPr>
      <w:r w:rsidRPr="00551C8A">
        <w:rPr>
          <w:sz w:val="28"/>
        </w:rPr>
        <w:t>18. Пространства обобщенных функций</w:t>
      </w:r>
      <w:r>
        <w:rPr>
          <w:sz w:val="28"/>
        </w:rPr>
        <w:t>.</w:t>
      </w:r>
    </w:p>
    <w:p w:rsidR="006A431F" w:rsidRPr="006A431F" w:rsidRDefault="006A431F" w:rsidP="006A431F">
      <w:pPr>
        <w:pStyle w:val="ReportMain"/>
        <w:suppressAutoHyphens/>
        <w:jc w:val="both"/>
        <w:rPr>
          <w:sz w:val="28"/>
        </w:rPr>
      </w:pPr>
      <w:r w:rsidRPr="006A431F">
        <w:rPr>
          <w:sz w:val="28"/>
        </w:rPr>
        <w:t>19. Преобразование Фурье.</w:t>
      </w:r>
    </w:p>
    <w:p w:rsidR="006A431F" w:rsidRDefault="006A431F" w:rsidP="006A431F">
      <w:pPr>
        <w:pStyle w:val="ReportMain"/>
        <w:suppressAutoHyphens/>
        <w:jc w:val="both"/>
        <w:rPr>
          <w:sz w:val="28"/>
        </w:rPr>
      </w:pPr>
      <w:r w:rsidRPr="006A431F">
        <w:rPr>
          <w:sz w:val="28"/>
        </w:rPr>
        <w:t>20. Элементы нелинейного анализа</w:t>
      </w:r>
    </w:p>
    <w:p w:rsidR="00A547BC" w:rsidRDefault="00A547BC" w:rsidP="00A547BC">
      <w:pPr>
        <w:pStyle w:val="ReportMain"/>
        <w:suppressAutoHyphens/>
        <w:jc w:val="both"/>
        <w:rPr>
          <w:i/>
          <w:sz w:val="28"/>
        </w:rPr>
      </w:pPr>
    </w:p>
    <w:p w:rsidR="00A547BC" w:rsidRDefault="00A547BC" w:rsidP="00A547BC">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A547BC" w:rsidRDefault="00A547BC" w:rsidP="00A547BC">
      <w:pPr>
        <w:pStyle w:val="ReportMain"/>
        <w:suppressAutoHyphens/>
        <w:jc w:val="both"/>
        <w:rPr>
          <w:i/>
          <w:sz w:val="28"/>
        </w:rPr>
      </w:pPr>
    </w:p>
    <w:p w:rsidR="00A547BC" w:rsidRDefault="00A547BC" w:rsidP="00A547BC">
      <w:pPr>
        <w:pStyle w:val="ReportMain"/>
        <w:suppressAutoHyphens/>
        <w:jc w:val="both"/>
        <w:rPr>
          <w: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468"/>
        <w:gridCol w:w="1181"/>
        <w:gridCol w:w="1045"/>
        <w:gridCol w:w="2539"/>
        <w:gridCol w:w="2801"/>
      </w:tblGrid>
      <w:tr w:rsidR="00A547BC" w:rsidRPr="00A547BC" w:rsidTr="006A431F">
        <w:tblPrEx>
          <w:tblCellMar>
            <w:top w:w="0" w:type="dxa"/>
            <w:bottom w:w="0" w:type="dxa"/>
          </w:tblCellMar>
        </w:tblPrEx>
        <w:trPr>
          <w:trHeight w:val="20"/>
          <w:tblHeader/>
        </w:trPr>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4-балльная</w:t>
            </w:r>
          </w:p>
          <w:p w:rsidR="00A547BC" w:rsidRPr="00A547BC" w:rsidRDefault="00A547BC" w:rsidP="006A431F">
            <w:pPr>
              <w:pStyle w:val="ReportMain"/>
              <w:suppressAutoHyphens/>
              <w:jc w:val="center"/>
              <w:rPr>
                <w:i/>
                <w:sz w:val="28"/>
              </w:rPr>
            </w:pPr>
            <w:r w:rsidRPr="00A547BC">
              <w:rPr>
                <w:i/>
                <w:sz w:val="28"/>
              </w:rPr>
              <w:t>шкала</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Отлично</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Хорошо</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Удовлетворительно</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Неудовлетворительно</w:t>
            </w:r>
          </w:p>
        </w:tc>
      </w:tr>
      <w:tr w:rsidR="00A547BC" w:rsidRPr="00A547BC" w:rsidTr="006A431F">
        <w:tblPrEx>
          <w:tblCellMar>
            <w:top w:w="0" w:type="dxa"/>
            <w:bottom w:w="0" w:type="dxa"/>
          </w:tblCellMar>
        </w:tblPrEx>
        <w:trPr>
          <w:trHeight w:val="20"/>
        </w:trPr>
        <w:tc>
          <w:tcPr>
            <w:tcW w:w="0" w:type="auto"/>
            <w:shd w:val="clear" w:color="auto" w:fill="auto"/>
          </w:tcPr>
          <w:p w:rsidR="00A547BC" w:rsidRPr="00A547BC" w:rsidRDefault="00A547BC" w:rsidP="006A431F">
            <w:pPr>
              <w:pStyle w:val="ReportMain"/>
              <w:suppressAutoHyphens/>
              <w:jc w:val="both"/>
              <w:rPr>
                <w:i/>
                <w:sz w:val="28"/>
              </w:rPr>
            </w:pPr>
            <w:r w:rsidRPr="00A547BC">
              <w:rPr>
                <w:i/>
                <w:sz w:val="28"/>
              </w:rPr>
              <w:t>100 балльная шкала</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85-100</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70-84</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50-69</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0-49</w:t>
            </w:r>
          </w:p>
        </w:tc>
      </w:tr>
      <w:tr w:rsidR="00A547BC" w:rsidRPr="00A547BC" w:rsidTr="006A431F">
        <w:tblPrEx>
          <w:tblCellMar>
            <w:top w:w="0" w:type="dxa"/>
            <w:bottom w:w="0" w:type="dxa"/>
          </w:tblCellMar>
        </w:tblPrEx>
        <w:trPr>
          <w:trHeight w:val="20"/>
        </w:trPr>
        <w:tc>
          <w:tcPr>
            <w:tcW w:w="0" w:type="auto"/>
            <w:shd w:val="clear" w:color="auto" w:fill="auto"/>
          </w:tcPr>
          <w:p w:rsidR="00A547BC" w:rsidRPr="00A547BC" w:rsidRDefault="00A547BC" w:rsidP="006A431F">
            <w:pPr>
              <w:pStyle w:val="ReportMain"/>
              <w:suppressAutoHyphens/>
              <w:jc w:val="both"/>
              <w:rPr>
                <w:i/>
                <w:sz w:val="28"/>
              </w:rPr>
            </w:pPr>
            <w:r w:rsidRPr="00A547BC">
              <w:rPr>
                <w:i/>
                <w:sz w:val="28"/>
              </w:rPr>
              <w:t>Бинарная шкала</w:t>
            </w:r>
          </w:p>
        </w:tc>
        <w:tc>
          <w:tcPr>
            <w:tcW w:w="0" w:type="auto"/>
            <w:gridSpan w:val="3"/>
            <w:shd w:val="clear" w:color="auto" w:fill="auto"/>
            <w:vAlign w:val="center"/>
          </w:tcPr>
          <w:p w:rsidR="00A547BC" w:rsidRPr="00A547BC" w:rsidRDefault="00A547BC" w:rsidP="006A431F">
            <w:pPr>
              <w:pStyle w:val="ReportMain"/>
              <w:suppressAutoHyphens/>
              <w:jc w:val="center"/>
              <w:rPr>
                <w:i/>
                <w:sz w:val="28"/>
              </w:rPr>
            </w:pPr>
            <w:r w:rsidRPr="00A547BC">
              <w:rPr>
                <w:i/>
                <w:sz w:val="28"/>
              </w:rPr>
              <w:t>Зачтено</w:t>
            </w:r>
          </w:p>
        </w:tc>
        <w:tc>
          <w:tcPr>
            <w:tcW w:w="0" w:type="auto"/>
            <w:shd w:val="clear" w:color="auto" w:fill="auto"/>
            <w:vAlign w:val="center"/>
          </w:tcPr>
          <w:p w:rsidR="00A547BC" w:rsidRPr="00A547BC" w:rsidRDefault="00A547BC" w:rsidP="006A431F">
            <w:pPr>
              <w:pStyle w:val="ReportMain"/>
              <w:suppressAutoHyphens/>
              <w:jc w:val="center"/>
              <w:rPr>
                <w:i/>
                <w:sz w:val="28"/>
              </w:rPr>
            </w:pPr>
            <w:r w:rsidRPr="00A547BC">
              <w:rPr>
                <w:i/>
                <w:sz w:val="28"/>
              </w:rPr>
              <w:t>Не зачтено</w:t>
            </w:r>
          </w:p>
        </w:tc>
      </w:tr>
    </w:tbl>
    <w:p w:rsidR="00A547BC" w:rsidRDefault="00A547BC" w:rsidP="00A547BC">
      <w:pPr>
        <w:pStyle w:val="ReportMain"/>
        <w:suppressAutoHyphens/>
        <w:jc w:val="both"/>
        <w:rPr>
          <w:sz w:val="28"/>
        </w:rPr>
      </w:pPr>
    </w:p>
    <w:p w:rsidR="006A431F" w:rsidRPr="006A431F" w:rsidRDefault="006A431F" w:rsidP="006A431F">
      <w:pPr>
        <w:spacing w:line="240" w:lineRule="auto"/>
        <w:ind w:firstLine="709"/>
        <w:rPr>
          <w:i/>
          <w:sz w:val="28"/>
          <w:szCs w:val="28"/>
        </w:rPr>
      </w:pPr>
      <w:r w:rsidRPr="006A431F">
        <w:rPr>
          <w:b/>
          <w:sz w:val="28"/>
          <w:szCs w:val="28"/>
        </w:rPr>
        <w:t xml:space="preserve">Оценивание выполнения </w:t>
      </w:r>
      <w:r w:rsidRPr="006A431F">
        <w:rPr>
          <w:rStyle w:val="affffff0"/>
          <w:rFonts w:eastAsia="Calibri"/>
          <w:color w:val="auto"/>
          <w:sz w:val="28"/>
          <w:szCs w:val="28"/>
        </w:rPr>
        <w:t>практических заданий</w:t>
      </w:r>
      <w:r w:rsidRPr="006A431F">
        <w:rPr>
          <w:b/>
          <w:sz w:val="28"/>
          <w:szCs w:val="28"/>
        </w:rPr>
        <w:t xml:space="preserve"> </w:t>
      </w:r>
    </w:p>
    <w:tbl>
      <w:tblPr>
        <w:tblOverlap w:val="never"/>
        <w:tblW w:w="0" w:type="auto"/>
        <w:tblCellMar>
          <w:left w:w="10" w:type="dxa"/>
          <w:right w:w="10" w:type="dxa"/>
        </w:tblCellMar>
        <w:tblLook w:val="04A0" w:firstRow="1" w:lastRow="0" w:firstColumn="1" w:lastColumn="0" w:noHBand="0" w:noVBand="1"/>
      </w:tblPr>
      <w:tblGrid>
        <w:gridCol w:w="1711"/>
        <w:gridCol w:w="2837"/>
        <w:gridCol w:w="5677"/>
      </w:tblGrid>
      <w:tr w:rsidR="006A431F" w:rsidRPr="006A431F" w:rsidTr="006A431F">
        <w:trPr>
          <w:trHeight w:val="702"/>
        </w:trPr>
        <w:tc>
          <w:tcPr>
            <w:tcW w:w="1711" w:type="dxa"/>
            <w:tcBorders>
              <w:top w:val="single" w:sz="4" w:space="0" w:color="auto"/>
              <w:left w:val="single" w:sz="4" w:space="0" w:color="auto"/>
              <w:bottom w:val="nil"/>
              <w:right w:val="nil"/>
            </w:tcBorders>
            <w:shd w:val="clear" w:color="auto" w:fill="FFFFFF"/>
            <w:vAlign w:val="center"/>
            <w:hideMark/>
          </w:tcPr>
          <w:p w:rsidR="006A431F" w:rsidRPr="006A431F" w:rsidRDefault="006A431F" w:rsidP="00BF59D5">
            <w:pPr>
              <w:pStyle w:val="64"/>
              <w:shd w:val="clear" w:color="auto" w:fill="auto"/>
              <w:spacing w:line="240" w:lineRule="auto"/>
              <w:ind w:firstLine="0"/>
              <w:jc w:val="center"/>
              <w:rPr>
                <w:sz w:val="28"/>
                <w:szCs w:val="28"/>
              </w:rPr>
            </w:pPr>
            <w:r w:rsidRPr="006A431F">
              <w:rPr>
                <w:sz w:val="28"/>
                <w:szCs w:val="28"/>
              </w:rPr>
              <w:lastRenderedPageBreak/>
              <w:t>4-балльная шкала</w:t>
            </w:r>
          </w:p>
        </w:tc>
        <w:tc>
          <w:tcPr>
            <w:tcW w:w="2837" w:type="dxa"/>
            <w:tcBorders>
              <w:top w:val="single" w:sz="4" w:space="0" w:color="auto"/>
              <w:left w:val="single" w:sz="4" w:space="0" w:color="auto"/>
              <w:bottom w:val="nil"/>
              <w:right w:val="nil"/>
            </w:tcBorders>
            <w:shd w:val="clear" w:color="auto" w:fill="FFFFFF"/>
            <w:vAlign w:val="center"/>
            <w:hideMark/>
          </w:tcPr>
          <w:p w:rsidR="006A431F" w:rsidRPr="006A431F" w:rsidRDefault="006A431F" w:rsidP="00BF59D5">
            <w:pPr>
              <w:pStyle w:val="64"/>
              <w:shd w:val="clear" w:color="auto" w:fill="auto"/>
              <w:spacing w:line="240" w:lineRule="auto"/>
              <w:ind w:firstLine="0"/>
              <w:jc w:val="center"/>
              <w:rPr>
                <w:sz w:val="28"/>
                <w:szCs w:val="28"/>
              </w:rPr>
            </w:pPr>
            <w:r w:rsidRPr="006A431F">
              <w:rPr>
                <w:sz w:val="28"/>
                <w:szCs w:val="28"/>
              </w:rPr>
              <w:t>Показатели</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6A431F" w:rsidRPr="006A431F" w:rsidRDefault="006A431F" w:rsidP="00BF59D5">
            <w:pPr>
              <w:pStyle w:val="64"/>
              <w:shd w:val="clear" w:color="auto" w:fill="auto"/>
              <w:spacing w:line="240" w:lineRule="auto"/>
              <w:ind w:firstLine="0"/>
              <w:jc w:val="center"/>
              <w:rPr>
                <w:sz w:val="28"/>
                <w:szCs w:val="28"/>
              </w:rPr>
            </w:pPr>
            <w:r w:rsidRPr="006A431F">
              <w:rPr>
                <w:sz w:val="28"/>
                <w:szCs w:val="28"/>
              </w:rPr>
              <w:t>Критерии</w:t>
            </w:r>
          </w:p>
        </w:tc>
      </w:tr>
      <w:tr w:rsidR="006A431F" w:rsidRPr="006A431F" w:rsidTr="006A431F">
        <w:trPr>
          <w:trHeight w:val="1704"/>
        </w:trPr>
        <w:tc>
          <w:tcPr>
            <w:tcW w:w="1711" w:type="dxa"/>
            <w:tcBorders>
              <w:top w:val="single" w:sz="4" w:space="0" w:color="auto"/>
              <w:left w:val="single" w:sz="4" w:space="0" w:color="auto"/>
              <w:bottom w:val="nil"/>
              <w:right w:val="nil"/>
            </w:tcBorders>
            <w:shd w:val="clear" w:color="auto" w:fill="FFFFFF"/>
          </w:tcPr>
          <w:p w:rsidR="006A431F" w:rsidRPr="006A431F" w:rsidRDefault="006A431F" w:rsidP="00BF59D5">
            <w:pPr>
              <w:pStyle w:val="64"/>
              <w:shd w:val="clear" w:color="auto" w:fill="auto"/>
              <w:spacing w:line="240" w:lineRule="auto"/>
              <w:ind w:firstLine="0"/>
              <w:jc w:val="left"/>
              <w:rPr>
                <w:sz w:val="28"/>
                <w:szCs w:val="28"/>
              </w:rPr>
            </w:pPr>
            <w:r w:rsidRPr="006A431F">
              <w:rPr>
                <w:sz w:val="28"/>
                <w:szCs w:val="28"/>
              </w:rPr>
              <w:t>Зачтено</w:t>
            </w:r>
          </w:p>
          <w:p w:rsidR="006A431F" w:rsidRPr="006A431F" w:rsidRDefault="006A431F" w:rsidP="00BF59D5">
            <w:pPr>
              <w:pStyle w:val="64"/>
              <w:shd w:val="clear" w:color="auto" w:fill="auto"/>
              <w:spacing w:line="240" w:lineRule="auto"/>
              <w:ind w:firstLine="0"/>
              <w:jc w:val="left"/>
              <w:rPr>
                <w:sz w:val="28"/>
                <w:szCs w:val="28"/>
              </w:rPr>
            </w:pPr>
          </w:p>
        </w:tc>
        <w:tc>
          <w:tcPr>
            <w:tcW w:w="2837" w:type="dxa"/>
            <w:vMerge w:val="restart"/>
            <w:tcBorders>
              <w:top w:val="single" w:sz="4" w:space="0" w:color="auto"/>
              <w:left w:val="single" w:sz="4" w:space="0" w:color="auto"/>
              <w:bottom w:val="single" w:sz="4" w:space="0" w:color="auto"/>
              <w:right w:val="nil"/>
            </w:tcBorders>
            <w:shd w:val="clear" w:color="auto" w:fill="FFFFFF"/>
            <w:hideMark/>
          </w:tcPr>
          <w:p w:rsidR="006A431F" w:rsidRPr="006A431F" w:rsidRDefault="006A431F" w:rsidP="006A431F">
            <w:pPr>
              <w:pStyle w:val="64"/>
              <w:numPr>
                <w:ilvl w:val="0"/>
                <w:numId w:val="18"/>
              </w:numPr>
              <w:shd w:val="clear" w:color="auto" w:fill="auto"/>
              <w:tabs>
                <w:tab w:val="left" w:pos="281"/>
              </w:tabs>
              <w:spacing w:line="240" w:lineRule="auto"/>
              <w:jc w:val="left"/>
              <w:rPr>
                <w:sz w:val="28"/>
                <w:szCs w:val="28"/>
              </w:rPr>
            </w:pPr>
            <w:r w:rsidRPr="006A431F">
              <w:rPr>
                <w:rStyle w:val="3f3"/>
                <w:u w:val="none"/>
              </w:rPr>
              <w:t>Полнота выполнения практического задания;</w:t>
            </w:r>
          </w:p>
          <w:p w:rsidR="006A431F" w:rsidRPr="006A431F" w:rsidRDefault="006A431F" w:rsidP="006A431F">
            <w:pPr>
              <w:pStyle w:val="64"/>
              <w:numPr>
                <w:ilvl w:val="0"/>
                <w:numId w:val="18"/>
              </w:numPr>
              <w:shd w:val="clear" w:color="auto" w:fill="auto"/>
              <w:tabs>
                <w:tab w:val="left" w:pos="281"/>
                <w:tab w:val="left" w:pos="487"/>
              </w:tabs>
              <w:spacing w:line="240" w:lineRule="auto"/>
              <w:jc w:val="left"/>
              <w:rPr>
                <w:sz w:val="28"/>
                <w:szCs w:val="28"/>
              </w:rPr>
            </w:pPr>
            <w:r w:rsidRPr="006A431F">
              <w:rPr>
                <w:rStyle w:val="3f3"/>
                <w:u w:val="none"/>
              </w:rPr>
              <w:t>Своевременность выполнения задания;</w:t>
            </w:r>
          </w:p>
          <w:p w:rsidR="006A431F" w:rsidRPr="006A431F" w:rsidRDefault="006A431F" w:rsidP="006A431F">
            <w:pPr>
              <w:pStyle w:val="64"/>
              <w:numPr>
                <w:ilvl w:val="0"/>
                <w:numId w:val="18"/>
              </w:numPr>
              <w:shd w:val="clear" w:color="auto" w:fill="auto"/>
              <w:tabs>
                <w:tab w:val="left" w:pos="281"/>
              </w:tabs>
              <w:spacing w:line="240" w:lineRule="auto"/>
              <w:jc w:val="left"/>
              <w:rPr>
                <w:sz w:val="28"/>
                <w:szCs w:val="28"/>
              </w:rPr>
            </w:pPr>
            <w:r w:rsidRPr="006A431F">
              <w:rPr>
                <w:rStyle w:val="3f3"/>
                <w:u w:val="none"/>
              </w:rPr>
              <w:t>Последовательность и рациональность выполнения задания;</w:t>
            </w:r>
          </w:p>
          <w:p w:rsidR="006A431F" w:rsidRPr="006A431F" w:rsidRDefault="006A431F" w:rsidP="006A431F">
            <w:pPr>
              <w:pStyle w:val="64"/>
              <w:numPr>
                <w:ilvl w:val="0"/>
                <w:numId w:val="18"/>
              </w:numPr>
              <w:shd w:val="clear" w:color="auto" w:fill="auto"/>
              <w:tabs>
                <w:tab w:val="left" w:pos="281"/>
                <w:tab w:val="left" w:pos="487"/>
              </w:tabs>
              <w:spacing w:line="240" w:lineRule="auto"/>
              <w:jc w:val="left"/>
              <w:rPr>
                <w:sz w:val="28"/>
                <w:szCs w:val="28"/>
              </w:rPr>
            </w:pPr>
            <w:r w:rsidRPr="006A431F">
              <w:rPr>
                <w:rStyle w:val="3f3"/>
                <w:u w:val="none"/>
              </w:rPr>
              <w:t>Самостоятельность решения.</w:t>
            </w:r>
          </w:p>
        </w:tc>
        <w:tc>
          <w:tcPr>
            <w:tcW w:w="0" w:type="auto"/>
            <w:tcBorders>
              <w:top w:val="single" w:sz="4" w:space="0" w:color="auto"/>
              <w:left w:val="single" w:sz="4" w:space="0" w:color="auto"/>
              <w:bottom w:val="nil"/>
              <w:right w:val="single" w:sz="4" w:space="0" w:color="auto"/>
            </w:tcBorders>
            <w:shd w:val="clear" w:color="auto" w:fill="FFFFFF"/>
            <w:hideMark/>
          </w:tcPr>
          <w:p w:rsidR="006A431F" w:rsidRPr="006A431F" w:rsidRDefault="006A431F" w:rsidP="006A431F">
            <w:pPr>
              <w:pStyle w:val="64"/>
              <w:spacing w:line="240" w:lineRule="auto"/>
              <w:ind w:left="68" w:firstLine="62"/>
              <w:jc w:val="left"/>
              <w:rPr>
                <w:sz w:val="28"/>
                <w:szCs w:val="28"/>
              </w:rPr>
            </w:pPr>
            <w:r w:rsidRPr="006A431F">
              <w:rPr>
                <w:rStyle w:val="3f3"/>
                <w:u w:val="none"/>
              </w:rPr>
              <w:t>Задание решено самостоятельно либо с подсказками преподавателя. При этом составлен правильный алгоритм решения задания, в логическом рассуждении и решении нет ошибок либо допущены существенные; правильно сделан выбор формул для решения; есть объяснение решения; допускается, что задание решено нерациональным способом или допущено не более двух несущественных ошибок, получен верный ответ.</w:t>
            </w:r>
          </w:p>
        </w:tc>
      </w:tr>
      <w:tr w:rsidR="006A431F" w:rsidRPr="006A431F" w:rsidTr="006A431F">
        <w:trPr>
          <w:trHeight w:val="343"/>
        </w:trPr>
        <w:tc>
          <w:tcPr>
            <w:tcW w:w="1711" w:type="dxa"/>
            <w:tcBorders>
              <w:top w:val="single" w:sz="4" w:space="0" w:color="auto"/>
              <w:left w:val="single" w:sz="4" w:space="0" w:color="auto"/>
              <w:bottom w:val="single" w:sz="4" w:space="0" w:color="auto"/>
              <w:right w:val="nil"/>
            </w:tcBorders>
            <w:shd w:val="clear" w:color="auto" w:fill="FFFFFF"/>
            <w:hideMark/>
          </w:tcPr>
          <w:p w:rsidR="006A431F" w:rsidRPr="006A431F" w:rsidRDefault="006A431F" w:rsidP="00BF59D5">
            <w:pPr>
              <w:pStyle w:val="64"/>
              <w:shd w:val="clear" w:color="auto" w:fill="auto"/>
              <w:spacing w:line="240" w:lineRule="auto"/>
              <w:ind w:firstLine="0"/>
              <w:jc w:val="left"/>
              <w:rPr>
                <w:sz w:val="28"/>
                <w:szCs w:val="28"/>
              </w:rPr>
            </w:pPr>
            <w:r w:rsidRPr="006A431F">
              <w:rPr>
                <w:sz w:val="28"/>
                <w:szCs w:val="28"/>
              </w:rPr>
              <w:t>Не зачтено</w:t>
            </w:r>
          </w:p>
        </w:tc>
        <w:tc>
          <w:tcPr>
            <w:tcW w:w="2837" w:type="dxa"/>
            <w:vMerge/>
            <w:tcBorders>
              <w:top w:val="single" w:sz="4" w:space="0" w:color="auto"/>
              <w:left w:val="single" w:sz="4" w:space="0" w:color="auto"/>
              <w:bottom w:val="single" w:sz="4" w:space="0" w:color="auto"/>
              <w:right w:val="nil"/>
            </w:tcBorders>
            <w:vAlign w:val="center"/>
            <w:hideMark/>
          </w:tcPr>
          <w:p w:rsidR="006A431F" w:rsidRPr="006A431F" w:rsidRDefault="006A431F" w:rsidP="00BF59D5">
            <w:pPr>
              <w:spacing w:after="0" w:line="240" w:lineRule="auto"/>
              <w:rPr>
                <w:rFonts w:eastAsia="Times New Roman"/>
                <w:sz w:val="28"/>
                <w:szCs w:val="28"/>
                <w:lang w:eastAsia="ru-RU"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6A431F" w:rsidRPr="006A431F" w:rsidRDefault="006A431F" w:rsidP="00BF59D5">
            <w:pPr>
              <w:pStyle w:val="64"/>
              <w:shd w:val="clear" w:color="auto" w:fill="auto"/>
              <w:spacing w:line="240" w:lineRule="auto"/>
              <w:ind w:left="68" w:firstLine="0"/>
              <w:jc w:val="left"/>
              <w:rPr>
                <w:sz w:val="28"/>
                <w:szCs w:val="28"/>
              </w:rPr>
            </w:pPr>
            <w:r w:rsidRPr="006A431F">
              <w:rPr>
                <w:rStyle w:val="3f3"/>
                <w:u w:val="none"/>
              </w:rPr>
              <w:t>Задание не решено.</w:t>
            </w:r>
          </w:p>
        </w:tc>
      </w:tr>
    </w:tbl>
    <w:p w:rsidR="006A431F" w:rsidRPr="006A431F" w:rsidRDefault="006A431F" w:rsidP="006A431F">
      <w:pPr>
        <w:spacing w:line="240" w:lineRule="auto"/>
        <w:rPr>
          <w:b/>
          <w:i/>
          <w:sz w:val="28"/>
          <w:szCs w:val="28"/>
        </w:rPr>
      </w:pPr>
    </w:p>
    <w:p w:rsidR="006A431F" w:rsidRPr="006A431F" w:rsidRDefault="006A431F" w:rsidP="006A431F">
      <w:pPr>
        <w:spacing w:line="240" w:lineRule="auto"/>
        <w:ind w:firstLine="709"/>
        <w:rPr>
          <w:i/>
          <w:sz w:val="28"/>
          <w:szCs w:val="28"/>
        </w:rPr>
      </w:pPr>
      <w:r w:rsidRPr="006A431F">
        <w:rPr>
          <w:b/>
          <w:sz w:val="28"/>
          <w:szCs w:val="28"/>
        </w:rPr>
        <w:t>Оценивание выполнения тестов</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6A431F" w:rsidRPr="006A431F" w:rsidTr="00BF59D5">
        <w:trPr>
          <w:trHeight w:val="739"/>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431F" w:rsidRPr="006A431F" w:rsidRDefault="006A431F" w:rsidP="00BF59D5">
            <w:pPr>
              <w:pStyle w:val="64"/>
              <w:shd w:val="clear" w:color="auto" w:fill="auto"/>
              <w:spacing w:line="240" w:lineRule="auto"/>
              <w:ind w:firstLine="0"/>
              <w:jc w:val="center"/>
              <w:rPr>
                <w:b/>
                <w:sz w:val="28"/>
                <w:szCs w:val="28"/>
              </w:rPr>
            </w:pPr>
            <w:r w:rsidRPr="006A431F">
              <w:rPr>
                <w:rStyle w:val="affffff"/>
                <w:sz w:val="28"/>
                <w:szCs w:val="28"/>
              </w:rPr>
              <w:t>Бинарная</w:t>
            </w:r>
          </w:p>
          <w:p w:rsidR="006A431F" w:rsidRPr="006A431F" w:rsidRDefault="006A431F" w:rsidP="00BF59D5">
            <w:pPr>
              <w:pStyle w:val="64"/>
              <w:shd w:val="clear" w:color="auto" w:fill="auto"/>
              <w:spacing w:line="240" w:lineRule="auto"/>
              <w:ind w:firstLine="0"/>
              <w:jc w:val="center"/>
              <w:rPr>
                <w:b/>
                <w:sz w:val="28"/>
                <w:szCs w:val="28"/>
              </w:rPr>
            </w:pPr>
            <w:r w:rsidRPr="006A431F">
              <w:rPr>
                <w:rStyle w:val="affffff"/>
                <w:sz w:val="28"/>
                <w:szCs w:val="28"/>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431F" w:rsidRPr="006A431F" w:rsidRDefault="006A431F" w:rsidP="00BF59D5">
            <w:pPr>
              <w:pStyle w:val="64"/>
              <w:shd w:val="clear" w:color="auto" w:fill="auto"/>
              <w:spacing w:line="240" w:lineRule="auto"/>
              <w:ind w:firstLine="0"/>
              <w:jc w:val="center"/>
              <w:rPr>
                <w:b/>
                <w:sz w:val="28"/>
                <w:szCs w:val="28"/>
              </w:rPr>
            </w:pPr>
            <w:r w:rsidRPr="006A431F">
              <w:rPr>
                <w:rStyle w:val="affffff"/>
                <w:sz w:val="28"/>
                <w:szCs w:val="28"/>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431F" w:rsidRPr="006A431F" w:rsidRDefault="006A431F" w:rsidP="00BF59D5">
            <w:pPr>
              <w:pStyle w:val="64"/>
              <w:shd w:val="clear" w:color="auto" w:fill="auto"/>
              <w:spacing w:line="240" w:lineRule="auto"/>
              <w:ind w:firstLine="0"/>
              <w:jc w:val="center"/>
              <w:rPr>
                <w:b/>
                <w:sz w:val="28"/>
                <w:szCs w:val="28"/>
              </w:rPr>
            </w:pPr>
            <w:r w:rsidRPr="006A431F">
              <w:rPr>
                <w:rStyle w:val="affffff"/>
                <w:sz w:val="28"/>
                <w:szCs w:val="28"/>
              </w:rPr>
              <w:t>Критерии</w:t>
            </w:r>
          </w:p>
        </w:tc>
      </w:tr>
      <w:tr w:rsidR="006A431F" w:rsidRPr="006A431F" w:rsidTr="00BF59D5">
        <w:trPr>
          <w:trHeight w:val="843"/>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A431F" w:rsidRPr="006A431F" w:rsidRDefault="006A431F" w:rsidP="00BF59D5">
            <w:pPr>
              <w:pStyle w:val="64"/>
              <w:shd w:val="clear" w:color="auto" w:fill="auto"/>
              <w:spacing w:line="240" w:lineRule="auto"/>
              <w:ind w:firstLine="0"/>
              <w:jc w:val="left"/>
              <w:rPr>
                <w:sz w:val="28"/>
                <w:szCs w:val="28"/>
              </w:rPr>
            </w:pPr>
            <w:r w:rsidRPr="006A431F">
              <w:rPr>
                <w:sz w:val="28"/>
                <w:szCs w:val="28"/>
              </w:rPr>
              <w:t>Зачтено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A431F" w:rsidRPr="006A431F" w:rsidRDefault="006A431F" w:rsidP="006A431F">
            <w:pPr>
              <w:pStyle w:val="64"/>
              <w:numPr>
                <w:ilvl w:val="0"/>
                <w:numId w:val="19"/>
              </w:numPr>
              <w:shd w:val="clear" w:color="auto" w:fill="auto"/>
              <w:tabs>
                <w:tab w:val="left" w:pos="281"/>
              </w:tabs>
              <w:spacing w:line="240" w:lineRule="auto"/>
              <w:jc w:val="left"/>
              <w:rPr>
                <w:sz w:val="28"/>
                <w:szCs w:val="28"/>
              </w:rPr>
            </w:pPr>
            <w:r w:rsidRPr="006A431F">
              <w:rPr>
                <w:rStyle w:val="3f3"/>
                <w:u w:val="none"/>
              </w:rPr>
              <w:t>Полнота выполнения тестовых заданий;</w:t>
            </w:r>
          </w:p>
          <w:p w:rsidR="006A431F" w:rsidRPr="006A431F" w:rsidRDefault="006A431F" w:rsidP="006A431F">
            <w:pPr>
              <w:pStyle w:val="64"/>
              <w:numPr>
                <w:ilvl w:val="0"/>
                <w:numId w:val="19"/>
              </w:numPr>
              <w:shd w:val="clear" w:color="auto" w:fill="auto"/>
              <w:tabs>
                <w:tab w:val="left" w:pos="281"/>
              </w:tabs>
              <w:spacing w:line="240" w:lineRule="auto"/>
              <w:jc w:val="left"/>
              <w:rPr>
                <w:sz w:val="28"/>
                <w:szCs w:val="28"/>
              </w:rPr>
            </w:pPr>
            <w:r w:rsidRPr="006A431F">
              <w:rPr>
                <w:rStyle w:val="3f3"/>
                <w:u w:val="none"/>
              </w:rPr>
              <w:t>Своевременность выполнения;</w:t>
            </w:r>
          </w:p>
          <w:p w:rsidR="006A431F" w:rsidRPr="006A431F" w:rsidRDefault="006A431F" w:rsidP="006A431F">
            <w:pPr>
              <w:pStyle w:val="64"/>
              <w:numPr>
                <w:ilvl w:val="0"/>
                <w:numId w:val="19"/>
              </w:numPr>
              <w:shd w:val="clear" w:color="auto" w:fill="auto"/>
              <w:tabs>
                <w:tab w:val="left" w:pos="281"/>
                <w:tab w:val="left" w:pos="475"/>
              </w:tabs>
              <w:spacing w:line="240" w:lineRule="auto"/>
              <w:jc w:val="left"/>
              <w:rPr>
                <w:sz w:val="28"/>
                <w:szCs w:val="28"/>
              </w:rPr>
            </w:pPr>
            <w:r w:rsidRPr="006A431F">
              <w:rPr>
                <w:rStyle w:val="3f3"/>
                <w:u w:val="none"/>
              </w:rPr>
              <w:t>Правильность ответов на вопросы;</w:t>
            </w:r>
          </w:p>
          <w:p w:rsidR="006A431F" w:rsidRPr="006A431F" w:rsidRDefault="006A431F" w:rsidP="006A431F">
            <w:pPr>
              <w:pStyle w:val="64"/>
              <w:numPr>
                <w:ilvl w:val="0"/>
                <w:numId w:val="19"/>
              </w:numPr>
              <w:shd w:val="clear" w:color="auto" w:fill="auto"/>
              <w:tabs>
                <w:tab w:val="left" w:pos="281"/>
              </w:tabs>
              <w:spacing w:line="240" w:lineRule="auto"/>
              <w:jc w:val="left"/>
              <w:rPr>
                <w:sz w:val="28"/>
                <w:szCs w:val="28"/>
              </w:rPr>
            </w:pPr>
            <w:r w:rsidRPr="006A431F">
              <w:rPr>
                <w:rStyle w:val="3f3"/>
                <w:u w:val="none"/>
              </w:rPr>
              <w:t>Самостоятельность тестирования.</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A431F" w:rsidRPr="006A431F" w:rsidRDefault="006A431F" w:rsidP="00BF59D5">
            <w:pPr>
              <w:pStyle w:val="64"/>
              <w:shd w:val="clear" w:color="auto" w:fill="auto"/>
              <w:spacing w:line="240" w:lineRule="auto"/>
              <w:ind w:left="68" w:firstLine="0"/>
              <w:jc w:val="left"/>
              <w:rPr>
                <w:sz w:val="28"/>
                <w:szCs w:val="28"/>
              </w:rPr>
            </w:pPr>
            <w:r w:rsidRPr="006A431F">
              <w:rPr>
                <w:rStyle w:val="3f3"/>
                <w:u w:val="none"/>
              </w:rPr>
              <w:t>Выполнено более 50% заданий предложенного теста.</w:t>
            </w:r>
          </w:p>
        </w:tc>
      </w:tr>
      <w:tr w:rsidR="006A431F" w:rsidRPr="006A431F" w:rsidTr="00BF59D5">
        <w:trPr>
          <w:trHeight w:val="562"/>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6A431F" w:rsidRPr="006A431F" w:rsidRDefault="006A431F" w:rsidP="00BF59D5">
            <w:pPr>
              <w:pStyle w:val="64"/>
              <w:shd w:val="clear" w:color="auto" w:fill="auto"/>
              <w:spacing w:line="240" w:lineRule="auto"/>
              <w:ind w:firstLine="0"/>
              <w:jc w:val="left"/>
              <w:rPr>
                <w:sz w:val="28"/>
                <w:szCs w:val="28"/>
              </w:rPr>
            </w:pPr>
            <w:r w:rsidRPr="006A431F">
              <w:rPr>
                <w:sz w:val="28"/>
                <w:szCs w:val="28"/>
              </w:rPr>
              <w:t>Не зачтено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A431F" w:rsidRPr="006A431F" w:rsidRDefault="006A431F" w:rsidP="00BF59D5">
            <w:pPr>
              <w:spacing w:after="0" w:line="240" w:lineRule="auto"/>
              <w:rPr>
                <w:rFonts w:eastAsia="Times New Roman"/>
                <w:sz w:val="28"/>
                <w:szCs w:val="28"/>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6A431F" w:rsidRPr="006A431F" w:rsidRDefault="006A431F" w:rsidP="00BF59D5">
            <w:pPr>
              <w:pStyle w:val="64"/>
              <w:shd w:val="clear" w:color="auto" w:fill="auto"/>
              <w:spacing w:line="240" w:lineRule="auto"/>
              <w:ind w:left="68" w:firstLine="0"/>
              <w:jc w:val="left"/>
              <w:rPr>
                <w:sz w:val="28"/>
                <w:szCs w:val="28"/>
              </w:rPr>
            </w:pPr>
            <w:r w:rsidRPr="006A431F">
              <w:rPr>
                <w:rStyle w:val="3f3"/>
                <w:u w:val="none"/>
              </w:rPr>
              <w:t>Выполнено менее 50% заданий предложенного теста.</w:t>
            </w:r>
          </w:p>
        </w:tc>
      </w:tr>
    </w:tbl>
    <w:p w:rsidR="006A431F" w:rsidRDefault="006A431F" w:rsidP="006A431F">
      <w:pPr>
        <w:spacing w:line="240" w:lineRule="auto"/>
        <w:rPr>
          <w:rStyle w:val="affffff1"/>
          <w:rFonts w:eastAsia="Calibri"/>
          <w:bCs w:val="0"/>
          <w:i/>
          <w:szCs w:val="24"/>
        </w:rPr>
      </w:pPr>
    </w:p>
    <w:p w:rsidR="00A547BC" w:rsidRDefault="00A547BC" w:rsidP="00A547BC">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A431F" w:rsidRPr="006A431F" w:rsidRDefault="006A431F" w:rsidP="006A431F">
      <w:pPr>
        <w:pStyle w:val="2fc"/>
        <w:shd w:val="clear" w:color="auto" w:fill="auto"/>
        <w:tabs>
          <w:tab w:val="left" w:pos="993"/>
        </w:tabs>
        <w:spacing w:after="0" w:line="240" w:lineRule="auto"/>
        <w:ind w:right="181" w:firstLine="709"/>
        <w:jc w:val="both"/>
        <w:rPr>
          <w:sz w:val="28"/>
          <w:szCs w:val="28"/>
        </w:rPr>
      </w:pPr>
      <w:r w:rsidRPr="006A431F">
        <w:rPr>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A431F" w:rsidRPr="006A431F" w:rsidRDefault="006A431F" w:rsidP="006A431F">
      <w:pPr>
        <w:pStyle w:val="2fc"/>
        <w:shd w:val="clear" w:color="auto" w:fill="auto"/>
        <w:tabs>
          <w:tab w:val="left" w:pos="993"/>
        </w:tabs>
        <w:spacing w:after="0" w:line="240" w:lineRule="auto"/>
        <w:ind w:right="181" w:firstLine="709"/>
        <w:jc w:val="both"/>
        <w:rPr>
          <w:sz w:val="28"/>
          <w:szCs w:val="28"/>
        </w:rPr>
      </w:pPr>
      <w:r w:rsidRPr="006A431F">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A431F" w:rsidRPr="006A431F" w:rsidRDefault="006A431F" w:rsidP="006A431F">
      <w:pPr>
        <w:pStyle w:val="2fc"/>
        <w:shd w:val="clear" w:color="auto" w:fill="auto"/>
        <w:tabs>
          <w:tab w:val="left" w:pos="993"/>
        </w:tabs>
        <w:spacing w:after="0" w:line="240" w:lineRule="auto"/>
        <w:ind w:right="181" w:firstLine="709"/>
        <w:jc w:val="both"/>
        <w:rPr>
          <w:sz w:val="28"/>
          <w:szCs w:val="28"/>
        </w:rPr>
      </w:pPr>
      <w:r w:rsidRPr="006A431F">
        <w:rPr>
          <w:sz w:val="28"/>
          <w:szCs w:val="28"/>
        </w:rPr>
        <w:t xml:space="preserve">-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w:t>
      </w:r>
      <w:r w:rsidRPr="006A431F">
        <w:rPr>
          <w:sz w:val="28"/>
          <w:szCs w:val="28"/>
        </w:rPr>
        <w:lastRenderedPageBreak/>
        <w:t>в практическом навыке.</w:t>
      </w:r>
    </w:p>
    <w:p w:rsidR="006A431F" w:rsidRPr="006A431F" w:rsidRDefault="006A431F" w:rsidP="006A431F">
      <w:pPr>
        <w:pStyle w:val="2fc"/>
        <w:shd w:val="clear" w:color="auto" w:fill="auto"/>
        <w:tabs>
          <w:tab w:val="left" w:pos="993"/>
        </w:tabs>
        <w:spacing w:after="0" w:line="240" w:lineRule="auto"/>
        <w:ind w:right="181" w:firstLine="709"/>
        <w:jc w:val="both"/>
        <w:rPr>
          <w:sz w:val="28"/>
          <w:szCs w:val="28"/>
        </w:rPr>
      </w:pPr>
      <w:r w:rsidRPr="006A431F">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A431F" w:rsidRPr="006A431F" w:rsidRDefault="006A431F" w:rsidP="006A431F">
      <w:pPr>
        <w:pStyle w:val="2fc"/>
        <w:shd w:val="clear" w:color="auto" w:fill="auto"/>
        <w:tabs>
          <w:tab w:val="left" w:pos="993"/>
        </w:tabs>
        <w:spacing w:after="0" w:line="240" w:lineRule="auto"/>
        <w:ind w:right="181" w:firstLine="709"/>
        <w:jc w:val="both"/>
        <w:rPr>
          <w:sz w:val="28"/>
          <w:szCs w:val="28"/>
        </w:rPr>
      </w:pPr>
      <w:r w:rsidRPr="006A431F">
        <w:rPr>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6A431F" w:rsidRPr="006A431F" w:rsidRDefault="006A431F" w:rsidP="006A431F">
      <w:pPr>
        <w:pStyle w:val="2fc"/>
        <w:shd w:val="clear" w:color="auto" w:fill="auto"/>
        <w:tabs>
          <w:tab w:val="left" w:pos="993"/>
        </w:tabs>
        <w:spacing w:after="0" w:line="240" w:lineRule="auto"/>
        <w:ind w:right="181" w:firstLine="709"/>
        <w:jc w:val="both"/>
        <w:rPr>
          <w:sz w:val="28"/>
          <w:szCs w:val="28"/>
        </w:rPr>
      </w:pPr>
      <w:r w:rsidRPr="006A431F">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sectPr w:rsidR="006A431F" w:rsidRPr="006A431F" w:rsidSect="00A547BC">
      <w:footerReference w:type="default" r:id="rId10"/>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71" w:rsidRDefault="00484971" w:rsidP="00A547BC">
      <w:pPr>
        <w:spacing w:after="0" w:line="240" w:lineRule="auto"/>
      </w:pPr>
      <w:r>
        <w:separator/>
      </w:r>
    </w:p>
  </w:endnote>
  <w:endnote w:type="continuationSeparator" w:id="0">
    <w:p w:rsidR="00484971" w:rsidRDefault="00484971" w:rsidP="00A5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7BC" w:rsidRPr="00A547BC" w:rsidRDefault="00A547BC" w:rsidP="00A547BC">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EA571C">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71" w:rsidRDefault="00484971" w:rsidP="00A547BC">
      <w:pPr>
        <w:spacing w:after="0" w:line="240" w:lineRule="auto"/>
      </w:pPr>
      <w:r>
        <w:separator/>
      </w:r>
    </w:p>
  </w:footnote>
  <w:footnote w:type="continuationSeparator" w:id="0">
    <w:p w:rsidR="00484971" w:rsidRDefault="00484971" w:rsidP="00A54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74C0B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A2CB71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156608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29E64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DA4362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58DA6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AA780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CC77A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0030B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3C2B9F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FC256BD"/>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187939"/>
    <w:multiLevelType w:val="hybridMultilevel"/>
    <w:tmpl w:val="A5263D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5DC58D6"/>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4" w15:restartNumberingAfterBreak="0">
    <w:nsid w:val="4BBD6007"/>
    <w:multiLevelType w:val="hybridMultilevel"/>
    <w:tmpl w:val="7C94C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CDC5778"/>
    <w:multiLevelType w:val="hybridMultilevel"/>
    <w:tmpl w:val="9828C4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E1536B"/>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BC"/>
    <w:rsid w:val="00006484"/>
    <w:rsid w:val="00484971"/>
    <w:rsid w:val="00551C8A"/>
    <w:rsid w:val="006A431F"/>
    <w:rsid w:val="00A547BC"/>
    <w:rsid w:val="00BF59D5"/>
    <w:rsid w:val="00EA571C"/>
    <w:rsid w:val="00F50918"/>
    <w:rsid w:val="00FA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5CD2"/>
  <w15:chartTrackingRefBased/>
  <w15:docId w15:val="{4571D962-47A8-4975-B721-7A13FB31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60" w:line="259" w:lineRule="auto"/>
    </w:pPr>
    <w:rPr>
      <w:rFonts w:ascii="Times New Roman" w:hAnsi="Times New Roman"/>
      <w:sz w:val="22"/>
      <w:szCs w:val="22"/>
      <w:lang w:eastAsia="en-US"/>
    </w:rPr>
  </w:style>
  <w:style w:type="paragraph" w:styleId="1">
    <w:name w:val="heading 1"/>
    <w:basedOn w:val="a2"/>
    <w:next w:val="a2"/>
    <w:link w:val="10"/>
    <w:uiPriority w:val="9"/>
    <w:qFormat/>
    <w:rsid w:val="00A547BC"/>
    <w:pPr>
      <w:keepNext/>
      <w:keepLines/>
      <w:numPr>
        <w:numId w:val="13"/>
      </w:numPr>
      <w:spacing w:before="240" w:after="0"/>
      <w:outlineLvl w:val="0"/>
    </w:pPr>
    <w:rPr>
      <w:rFonts w:eastAsia="Times New Roman"/>
      <w:color w:val="2E74B5"/>
      <w:sz w:val="32"/>
      <w:szCs w:val="32"/>
    </w:rPr>
  </w:style>
  <w:style w:type="paragraph" w:styleId="21">
    <w:name w:val="heading 2"/>
    <w:basedOn w:val="a2"/>
    <w:next w:val="a2"/>
    <w:link w:val="22"/>
    <w:uiPriority w:val="9"/>
    <w:semiHidden/>
    <w:unhideWhenUsed/>
    <w:qFormat/>
    <w:rsid w:val="00A547BC"/>
    <w:pPr>
      <w:keepNext/>
      <w:keepLines/>
      <w:numPr>
        <w:ilvl w:val="1"/>
        <w:numId w:val="13"/>
      </w:numPr>
      <w:spacing w:before="40" w:after="0"/>
      <w:outlineLvl w:val="1"/>
    </w:pPr>
    <w:rPr>
      <w:rFonts w:eastAsia="Times New Roman"/>
      <w:color w:val="2E74B5"/>
      <w:sz w:val="26"/>
      <w:szCs w:val="26"/>
    </w:rPr>
  </w:style>
  <w:style w:type="paragraph" w:styleId="31">
    <w:name w:val="heading 3"/>
    <w:basedOn w:val="a2"/>
    <w:next w:val="a2"/>
    <w:link w:val="32"/>
    <w:uiPriority w:val="9"/>
    <w:semiHidden/>
    <w:unhideWhenUsed/>
    <w:qFormat/>
    <w:rsid w:val="00A547BC"/>
    <w:pPr>
      <w:keepNext/>
      <w:keepLines/>
      <w:numPr>
        <w:ilvl w:val="2"/>
        <w:numId w:val="13"/>
      </w:numPr>
      <w:spacing w:before="40" w:after="0"/>
      <w:outlineLvl w:val="2"/>
    </w:pPr>
    <w:rPr>
      <w:rFonts w:eastAsia="Times New Roman"/>
      <w:color w:val="1F4D78"/>
      <w:sz w:val="24"/>
      <w:szCs w:val="24"/>
    </w:rPr>
  </w:style>
  <w:style w:type="paragraph" w:styleId="41">
    <w:name w:val="heading 4"/>
    <w:basedOn w:val="a2"/>
    <w:next w:val="a2"/>
    <w:link w:val="42"/>
    <w:uiPriority w:val="9"/>
    <w:semiHidden/>
    <w:unhideWhenUsed/>
    <w:qFormat/>
    <w:rsid w:val="00A547BC"/>
    <w:pPr>
      <w:keepNext/>
      <w:keepLines/>
      <w:numPr>
        <w:ilvl w:val="3"/>
        <w:numId w:val="13"/>
      </w:numPr>
      <w:spacing w:before="40" w:after="0"/>
      <w:outlineLvl w:val="3"/>
    </w:pPr>
    <w:rPr>
      <w:rFonts w:eastAsia="Times New Roman"/>
      <w:i/>
      <w:iCs/>
      <w:color w:val="2E74B5"/>
    </w:rPr>
  </w:style>
  <w:style w:type="paragraph" w:styleId="51">
    <w:name w:val="heading 5"/>
    <w:basedOn w:val="a2"/>
    <w:next w:val="a2"/>
    <w:link w:val="52"/>
    <w:uiPriority w:val="9"/>
    <w:semiHidden/>
    <w:unhideWhenUsed/>
    <w:qFormat/>
    <w:rsid w:val="00A547BC"/>
    <w:pPr>
      <w:keepNext/>
      <w:keepLines/>
      <w:numPr>
        <w:ilvl w:val="4"/>
        <w:numId w:val="13"/>
      </w:numPr>
      <w:spacing w:before="40" w:after="0"/>
      <w:outlineLvl w:val="4"/>
    </w:pPr>
    <w:rPr>
      <w:rFonts w:eastAsia="Times New Roman"/>
      <w:color w:val="2E74B5"/>
    </w:rPr>
  </w:style>
  <w:style w:type="paragraph" w:styleId="6">
    <w:name w:val="heading 6"/>
    <w:basedOn w:val="a2"/>
    <w:next w:val="a2"/>
    <w:link w:val="60"/>
    <w:uiPriority w:val="9"/>
    <w:semiHidden/>
    <w:unhideWhenUsed/>
    <w:qFormat/>
    <w:rsid w:val="00A547BC"/>
    <w:pPr>
      <w:keepNext/>
      <w:keepLines/>
      <w:numPr>
        <w:ilvl w:val="5"/>
        <w:numId w:val="13"/>
      </w:numPr>
      <w:spacing w:before="40" w:after="0"/>
      <w:outlineLvl w:val="5"/>
    </w:pPr>
    <w:rPr>
      <w:rFonts w:eastAsia="Times New Roman"/>
      <w:color w:val="1F4D78"/>
    </w:rPr>
  </w:style>
  <w:style w:type="paragraph" w:styleId="7">
    <w:name w:val="heading 7"/>
    <w:basedOn w:val="a2"/>
    <w:next w:val="a2"/>
    <w:link w:val="70"/>
    <w:uiPriority w:val="9"/>
    <w:semiHidden/>
    <w:unhideWhenUsed/>
    <w:qFormat/>
    <w:rsid w:val="00A547BC"/>
    <w:pPr>
      <w:keepNext/>
      <w:keepLines/>
      <w:numPr>
        <w:ilvl w:val="6"/>
        <w:numId w:val="13"/>
      </w:numPr>
      <w:spacing w:before="40" w:after="0"/>
      <w:outlineLvl w:val="6"/>
    </w:pPr>
    <w:rPr>
      <w:rFonts w:eastAsia="Times New Roman"/>
      <w:i/>
      <w:iCs/>
      <w:color w:val="1F4D78"/>
    </w:rPr>
  </w:style>
  <w:style w:type="paragraph" w:styleId="8">
    <w:name w:val="heading 8"/>
    <w:basedOn w:val="a2"/>
    <w:next w:val="a2"/>
    <w:link w:val="80"/>
    <w:uiPriority w:val="9"/>
    <w:semiHidden/>
    <w:unhideWhenUsed/>
    <w:qFormat/>
    <w:rsid w:val="00A547BC"/>
    <w:pPr>
      <w:keepNext/>
      <w:keepLines/>
      <w:numPr>
        <w:ilvl w:val="7"/>
        <w:numId w:val="13"/>
      </w:numPr>
      <w:spacing w:before="40" w:after="0"/>
      <w:outlineLvl w:val="7"/>
    </w:pPr>
    <w:rPr>
      <w:rFonts w:eastAsia="Times New Roman"/>
      <w:color w:val="272727"/>
      <w:sz w:val="21"/>
      <w:szCs w:val="21"/>
    </w:rPr>
  </w:style>
  <w:style w:type="paragraph" w:styleId="9">
    <w:name w:val="heading 9"/>
    <w:basedOn w:val="a2"/>
    <w:next w:val="a2"/>
    <w:link w:val="90"/>
    <w:uiPriority w:val="9"/>
    <w:semiHidden/>
    <w:unhideWhenUsed/>
    <w:qFormat/>
    <w:rsid w:val="00A547BC"/>
    <w:pPr>
      <w:keepNext/>
      <w:keepLines/>
      <w:numPr>
        <w:ilvl w:val="8"/>
        <w:numId w:val="13"/>
      </w:numPr>
      <w:spacing w:before="40" w:after="0"/>
      <w:outlineLvl w:val="8"/>
    </w:pPr>
    <w:rPr>
      <w:rFonts w:eastAsia="Times New Roman"/>
      <w:i/>
      <w:iCs/>
      <w:color w:val="272727"/>
      <w:sz w:val="21"/>
      <w:szCs w:val="21"/>
    </w:rPr>
  </w:style>
  <w:style w:type="character" w:default="1" w:styleId="a3">
    <w:name w:val="Default Paragraph Font"/>
    <w:uiPriority w:val="1"/>
    <w:semiHidden/>
    <w:unhideWhenUsed/>
    <w:rPr>
      <w:rFonts w:ascii="Times New Roman" w:hAnsi="Times New Roman" w:cs="Times New Roman"/>
    </w:rPr>
  </w:style>
  <w:style w:type="table" w:default="1" w:styleId="a4">
    <w:name w:val="Normal Table"/>
    <w:uiPriority w:val="99"/>
    <w:semiHidden/>
    <w:unhideWhenUsed/>
    <w:rPr>
      <w:rFonts w:ascii="Times New Roman" w:hAnsi="Times New Roman"/>
    </w:rPr>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A547BC"/>
    <w:pPr>
      <w:spacing w:after="0" w:line="240" w:lineRule="auto"/>
    </w:pPr>
    <w:rPr>
      <w:sz w:val="24"/>
    </w:rPr>
  </w:style>
  <w:style w:type="character" w:customStyle="1" w:styleId="ReportMain0">
    <w:name w:val="Report_Main Знак"/>
    <w:link w:val="ReportMain"/>
    <w:rsid w:val="00A547BC"/>
    <w:rPr>
      <w:rFonts w:ascii="Times New Roman" w:hAnsi="Times New Roman" w:cs="Times New Roman"/>
      <w:sz w:val="24"/>
    </w:rPr>
  </w:style>
  <w:style w:type="paragraph" w:customStyle="1" w:styleId="ReportHead">
    <w:name w:val="Report_Head"/>
    <w:basedOn w:val="a2"/>
    <w:link w:val="ReportHead0"/>
    <w:rsid w:val="00A547BC"/>
    <w:pPr>
      <w:spacing w:after="0" w:line="240" w:lineRule="auto"/>
      <w:jc w:val="center"/>
    </w:pPr>
    <w:rPr>
      <w:sz w:val="28"/>
    </w:rPr>
  </w:style>
  <w:style w:type="character" w:customStyle="1" w:styleId="ReportHead0">
    <w:name w:val="Report_Head Знак"/>
    <w:link w:val="ReportHead"/>
    <w:rsid w:val="00A547BC"/>
    <w:rPr>
      <w:rFonts w:ascii="Times New Roman" w:hAnsi="Times New Roman" w:cs="Times New Roman"/>
      <w:sz w:val="28"/>
    </w:rPr>
  </w:style>
  <w:style w:type="numbering" w:styleId="111111">
    <w:name w:val="Outline List 2"/>
    <w:basedOn w:val="a5"/>
    <w:uiPriority w:val="99"/>
    <w:semiHidden/>
    <w:unhideWhenUsed/>
    <w:rsid w:val="00A547BC"/>
    <w:pPr>
      <w:numPr>
        <w:numId w:val="1"/>
      </w:numPr>
    </w:pPr>
  </w:style>
  <w:style w:type="numbering" w:styleId="1ai">
    <w:name w:val="Outline List 1"/>
    <w:basedOn w:val="a5"/>
    <w:uiPriority w:val="99"/>
    <w:semiHidden/>
    <w:unhideWhenUsed/>
    <w:rsid w:val="00A547BC"/>
    <w:pPr>
      <w:numPr>
        <w:numId w:val="2"/>
      </w:numPr>
    </w:pPr>
  </w:style>
  <w:style w:type="paragraph" w:styleId="a6">
    <w:name w:val="List Paragraph"/>
    <w:basedOn w:val="a2"/>
    <w:uiPriority w:val="34"/>
    <w:qFormat/>
    <w:rsid w:val="00A547BC"/>
    <w:pPr>
      <w:ind w:left="720"/>
      <w:contextualSpacing/>
    </w:pPr>
  </w:style>
  <w:style w:type="paragraph" w:styleId="HTML">
    <w:name w:val="HTML Address"/>
    <w:basedOn w:val="a2"/>
    <w:link w:val="HTML0"/>
    <w:uiPriority w:val="99"/>
    <w:semiHidden/>
    <w:unhideWhenUsed/>
    <w:rsid w:val="00A547BC"/>
    <w:pPr>
      <w:spacing w:after="0" w:line="240" w:lineRule="auto"/>
    </w:pPr>
    <w:rPr>
      <w:i/>
      <w:iCs/>
    </w:rPr>
  </w:style>
  <w:style w:type="character" w:customStyle="1" w:styleId="HTML0">
    <w:name w:val="Адрес HTML Знак"/>
    <w:link w:val="HTML"/>
    <w:uiPriority w:val="99"/>
    <w:semiHidden/>
    <w:rsid w:val="00A547BC"/>
    <w:rPr>
      <w:rFonts w:ascii="Times New Roman" w:hAnsi="Times New Roman" w:cs="Times New Roman"/>
      <w:i/>
      <w:iCs/>
    </w:rPr>
  </w:style>
  <w:style w:type="paragraph" w:styleId="a7">
    <w:name w:val="envelope address"/>
    <w:basedOn w:val="a2"/>
    <w:uiPriority w:val="99"/>
    <w:semiHidden/>
    <w:unhideWhenUsed/>
    <w:rsid w:val="00A547BC"/>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A547BC"/>
    <w:rPr>
      <w:rFonts w:ascii="Times New Roman" w:hAnsi="Times New Roman" w:cs="Times New Roman"/>
    </w:rPr>
  </w:style>
  <w:style w:type="paragraph" w:styleId="a8">
    <w:name w:val="No Spacing"/>
    <w:uiPriority w:val="1"/>
    <w:qFormat/>
    <w:rsid w:val="00A547BC"/>
    <w:rPr>
      <w:rFonts w:ascii="Times New Roman" w:hAnsi="Times New Roman"/>
      <w:sz w:val="22"/>
      <w:szCs w:val="22"/>
      <w:lang w:eastAsia="en-US"/>
    </w:rPr>
  </w:style>
  <w:style w:type="table" w:styleId="-1">
    <w:name w:val="Table Web 1"/>
    <w:basedOn w:val="a4"/>
    <w:uiPriority w:val="99"/>
    <w:semiHidden/>
    <w:unhideWhenUsed/>
    <w:rsid w:val="00A547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A547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A547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A547BC"/>
    <w:pPr>
      <w:tabs>
        <w:tab w:val="center" w:pos="4677"/>
        <w:tab w:val="right" w:pos="9355"/>
      </w:tabs>
      <w:spacing w:after="0" w:line="240" w:lineRule="auto"/>
    </w:pPr>
  </w:style>
  <w:style w:type="character" w:customStyle="1" w:styleId="aa">
    <w:name w:val="Верхний колонтитул Знак"/>
    <w:link w:val="a9"/>
    <w:uiPriority w:val="99"/>
    <w:rsid w:val="00A547BC"/>
    <w:rPr>
      <w:rFonts w:ascii="Times New Roman" w:hAnsi="Times New Roman" w:cs="Times New Roman"/>
    </w:rPr>
  </w:style>
  <w:style w:type="character" w:styleId="ab">
    <w:name w:val="Emphasis"/>
    <w:uiPriority w:val="20"/>
    <w:qFormat/>
    <w:rsid w:val="00A547BC"/>
    <w:rPr>
      <w:rFonts w:ascii="Times New Roman" w:hAnsi="Times New Roman" w:cs="Times New Roman"/>
      <w:i/>
      <w:iCs/>
    </w:rPr>
  </w:style>
  <w:style w:type="paragraph" w:styleId="ac">
    <w:name w:val="Intense Quote"/>
    <w:basedOn w:val="a2"/>
    <w:next w:val="a2"/>
    <w:link w:val="ad"/>
    <w:uiPriority w:val="30"/>
    <w:qFormat/>
    <w:rsid w:val="00A547BC"/>
    <w:pPr>
      <w:pBdr>
        <w:top w:val="single" w:sz="4" w:space="10" w:color="5B9BD5"/>
        <w:bottom w:val="single" w:sz="4" w:space="10" w:color="5B9BD5"/>
      </w:pBdr>
      <w:spacing w:before="360" w:after="360"/>
      <w:ind w:left="864" w:right="864"/>
      <w:jc w:val="center"/>
    </w:pPr>
    <w:rPr>
      <w:i/>
      <w:iCs/>
      <w:color w:val="5B9BD5"/>
    </w:rPr>
  </w:style>
  <w:style w:type="character" w:customStyle="1" w:styleId="ad">
    <w:name w:val="Выделенная цитата Знак"/>
    <w:link w:val="ac"/>
    <w:uiPriority w:val="30"/>
    <w:rsid w:val="00A547BC"/>
    <w:rPr>
      <w:rFonts w:ascii="Times New Roman" w:hAnsi="Times New Roman" w:cs="Times New Roman"/>
      <w:i/>
      <w:iCs/>
      <w:color w:val="5B9BD5"/>
    </w:rPr>
  </w:style>
  <w:style w:type="character" w:styleId="ae">
    <w:name w:val="Hyperlink"/>
    <w:uiPriority w:val="99"/>
    <w:semiHidden/>
    <w:unhideWhenUsed/>
    <w:rsid w:val="00A547BC"/>
    <w:rPr>
      <w:rFonts w:ascii="Times New Roman" w:hAnsi="Times New Roman" w:cs="Times New Roman"/>
      <w:color w:val="0563C1"/>
      <w:u w:val="single"/>
    </w:rPr>
  </w:style>
  <w:style w:type="paragraph" w:styleId="af">
    <w:name w:val="Date"/>
    <w:basedOn w:val="a2"/>
    <w:next w:val="a2"/>
    <w:link w:val="af0"/>
    <w:uiPriority w:val="99"/>
    <w:semiHidden/>
    <w:unhideWhenUsed/>
    <w:rsid w:val="00A547BC"/>
  </w:style>
  <w:style w:type="character" w:customStyle="1" w:styleId="af0">
    <w:name w:val="Дата Знак"/>
    <w:link w:val="af"/>
    <w:uiPriority w:val="99"/>
    <w:semiHidden/>
    <w:rsid w:val="00A547BC"/>
    <w:rPr>
      <w:rFonts w:ascii="Times New Roman" w:hAnsi="Times New Roman" w:cs="Times New Roman"/>
    </w:rPr>
  </w:style>
  <w:style w:type="paragraph" w:styleId="af1">
    <w:name w:val="Title"/>
    <w:basedOn w:val="a2"/>
    <w:next w:val="a2"/>
    <w:link w:val="af2"/>
    <w:uiPriority w:val="10"/>
    <w:qFormat/>
    <w:rsid w:val="00A547BC"/>
    <w:pPr>
      <w:spacing w:after="0" w:line="240" w:lineRule="auto"/>
      <w:contextualSpacing/>
    </w:pPr>
    <w:rPr>
      <w:rFonts w:eastAsia="Times New Roman"/>
      <w:spacing w:val="-10"/>
      <w:kern w:val="28"/>
      <w:sz w:val="56"/>
      <w:szCs w:val="56"/>
    </w:rPr>
  </w:style>
  <w:style w:type="character" w:customStyle="1" w:styleId="af2">
    <w:name w:val="Заголовок Знак"/>
    <w:link w:val="af1"/>
    <w:uiPriority w:val="10"/>
    <w:rsid w:val="00A547BC"/>
    <w:rPr>
      <w:rFonts w:ascii="Times New Roman" w:eastAsia="Times New Roman" w:hAnsi="Times New Roman" w:cs="Times New Roman"/>
      <w:spacing w:val="-10"/>
      <w:kern w:val="28"/>
      <w:sz w:val="56"/>
      <w:szCs w:val="56"/>
    </w:rPr>
  </w:style>
  <w:style w:type="character" w:customStyle="1" w:styleId="10">
    <w:name w:val="Заголовок 1 Знак"/>
    <w:link w:val="1"/>
    <w:uiPriority w:val="9"/>
    <w:rsid w:val="00A547BC"/>
    <w:rPr>
      <w:rFonts w:ascii="Times New Roman" w:eastAsia="Times New Roman" w:hAnsi="Times New Roman" w:cs="Times New Roman"/>
      <w:color w:val="2E74B5"/>
      <w:sz w:val="32"/>
      <w:szCs w:val="32"/>
    </w:rPr>
  </w:style>
  <w:style w:type="character" w:customStyle="1" w:styleId="22">
    <w:name w:val="Заголовок 2 Знак"/>
    <w:link w:val="21"/>
    <w:uiPriority w:val="9"/>
    <w:semiHidden/>
    <w:rsid w:val="00A547BC"/>
    <w:rPr>
      <w:rFonts w:ascii="Times New Roman" w:eastAsia="Times New Roman" w:hAnsi="Times New Roman" w:cs="Times New Roman"/>
      <w:color w:val="2E74B5"/>
      <w:sz w:val="26"/>
      <w:szCs w:val="26"/>
    </w:rPr>
  </w:style>
  <w:style w:type="character" w:customStyle="1" w:styleId="32">
    <w:name w:val="Заголовок 3 Знак"/>
    <w:link w:val="31"/>
    <w:uiPriority w:val="9"/>
    <w:semiHidden/>
    <w:rsid w:val="00A547BC"/>
    <w:rPr>
      <w:rFonts w:ascii="Times New Roman" w:eastAsia="Times New Roman" w:hAnsi="Times New Roman" w:cs="Times New Roman"/>
      <w:color w:val="1F4D78"/>
      <w:sz w:val="24"/>
      <w:szCs w:val="24"/>
    </w:rPr>
  </w:style>
  <w:style w:type="character" w:customStyle="1" w:styleId="42">
    <w:name w:val="Заголовок 4 Знак"/>
    <w:link w:val="41"/>
    <w:uiPriority w:val="9"/>
    <w:semiHidden/>
    <w:rsid w:val="00A547BC"/>
    <w:rPr>
      <w:rFonts w:ascii="Times New Roman" w:eastAsia="Times New Roman" w:hAnsi="Times New Roman" w:cs="Times New Roman"/>
      <w:i/>
      <w:iCs/>
      <w:color w:val="2E74B5"/>
    </w:rPr>
  </w:style>
  <w:style w:type="character" w:customStyle="1" w:styleId="52">
    <w:name w:val="Заголовок 5 Знак"/>
    <w:link w:val="51"/>
    <w:uiPriority w:val="9"/>
    <w:semiHidden/>
    <w:rsid w:val="00A547BC"/>
    <w:rPr>
      <w:rFonts w:ascii="Times New Roman" w:eastAsia="Times New Roman" w:hAnsi="Times New Roman" w:cs="Times New Roman"/>
      <w:color w:val="2E74B5"/>
    </w:rPr>
  </w:style>
  <w:style w:type="character" w:customStyle="1" w:styleId="60">
    <w:name w:val="Заголовок 6 Знак"/>
    <w:link w:val="6"/>
    <w:uiPriority w:val="9"/>
    <w:semiHidden/>
    <w:rsid w:val="00A547BC"/>
    <w:rPr>
      <w:rFonts w:ascii="Times New Roman" w:eastAsia="Times New Roman" w:hAnsi="Times New Roman" w:cs="Times New Roman"/>
      <w:color w:val="1F4D78"/>
    </w:rPr>
  </w:style>
  <w:style w:type="character" w:customStyle="1" w:styleId="70">
    <w:name w:val="Заголовок 7 Знак"/>
    <w:link w:val="7"/>
    <w:uiPriority w:val="9"/>
    <w:semiHidden/>
    <w:rsid w:val="00A547BC"/>
    <w:rPr>
      <w:rFonts w:ascii="Times New Roman" w:eastAsia="Times New Roman" w:hAnsi="Times New Roman" w:cs="Times New Roman"/>
      <w:i/>
      <w:iCs/>
      <w:color w:val="1F4D78"/>
    </w:rPr>
  </w:style>
  <w:style w:type="character" w:customStyle="1" w:styleId="80">
    <w:name w:val="Заголовок 8 Знак"/>
    <w:link w:val="8"/>
    <w:uiPriority w:val="9"/>
    <w:semiHidden/>
    <w:rsid w:val="00A547BC"/>
    <w:rPr>
      <w:rFonts w:ascii="Times New Roman" w:eastAsia="Times New Roman" w:hAnsi="Times New Roman" w:cs="Times New Roman"/>
      <w:color w:val="272727"/>
      <w:sz w:val="21"/>
      <w:szCs w:val="21"/>
    </w:rPr>
  </w:style>
  <w:style w:type="character" w:customStyle="1" w:styleId="90">
    <w:name w:val="Заголовок 9 Знак"/>
    <w:link w:val="9"/>
    <w:uiPriority w:val="9"/>
    <w:semiHidden/>
    <w:rsid w:val="00A547BC"/>
    <w:rPr>
      <w:rFonts w:ascii="Times New Roman" w:eastAsia="Times New Roman" w:hAnsi="Times New Roman" w:cs="Times New Roman"/>
      <w:i/>
      <w:iCs/>
      <w:color w:val="272727"/>
      <w:sz w:val="21"/>
      <w:szCs w:val="21"/>
    </w:rPr>
  </w:style>
  <w:style w:type="paragraph" w:styleId="af3">
    <w:name w:val="Note Heading"/>
    <w:basedOn w:val="a2"/>
    <w:next w:val="a2"/>
    <w:link w:val="af4"/>
    <w:uiPriority w:val="99"/>
    <w:semiHidden/>
    <w:unhideWhenUsed/>
    <w:rsid w:val="00A547BC"/>
    <w:pPr>
      <w:spacing w:after="0" w:line="240" w:lineRule="auto"/>
    </w:pPr>
  </w:style>
  <w:style w:type="character" w:customStyle="1" w:styleId="af4">
    <w:name w:val="Заголовок записки Знак"/>
    <w:link w:val="af3"/>
    <w:uiPriority w:val="99"/>
    <w:semiHidden/>
    <w:rsid w:val="00A547BC"/>
    <w:rPr>
      <w:rFonts w:ascii="Times New Roman" w:hAnsi="Times New Roman" w:cs="Times New Roman"/>
    </w:rPr>
  </w:style>
  <w:style w:type="paragraph" w:styleId="af5">
    <w:name w:val="TOC Heading"/>
    <w:basedOn w:val="1"/>
    <w:next w:val="a2"/>
    <w:uiPriority w:val="39"/>
    <w:semiHidden/>
    <w:unhideWhenUsed/>
    <w:qFormat/>
    <w:rsid w:val="00A547BC"/>
    <w:pPr>
      <w:outlineLvl w:val="9"/>
    </w:pPr>
  </w:style>
  <w:style w:type="paragraph" w:styleId="af6">
    <w:name w:val="toa heading"/>
    <w:basedOn w:val="a2"/>
    <w:next w:val="a2"/>
    <w:uiPriority w:val="99"/>
    <w:semiHidden/>
    <w:unhideWhenUsed/>
    <w:rsid w:val="00A547BC"/>
    <w:pPr>
      <w:spacing w:before="120"/>
    </w:pPr>
    <w:rPr>
      <w:rFonts w:eastAsia="Times New Roman"/>
      <w:b/>
      <w:bCs/>
      <w:sz w:val="24"/>
      <w:szCs w:val="24"/>
    </w:rPr>
  </w:style>
  <w:style w:type="character" w:styleId="af7">
    <w:name w:val="Placeholder Text"/>
    <w:uiPriority w:val="99"/>
    <w:semiHidden/>
    <w:rsid w:val="00A547BC"/>
    <w:rPr>
      <w:rFonts w:ascii="Times New Roman" w:hAnsi="Times New Roman" w:cs="Times New Roman"/>
      <w:color w:val="808080"/>
    </w:rPr>
  </w:style>
  <w:style w:type="character" w:styleId="af8">
    <w:name w:val="endnote reference"/>
    <w:uiPriority w:val="99"/>
    <w:semiHidden/>
    <w:unhideWhenUsed/>
    <w:rsid w:val="00A547BC"/>
    <w:rPr>
      <w:rFonts w:ascii="Times New Roman" w:hAnsi="Times New Roman" w:cs="Times New Roman"/>
      <w:vertAlign w:val="superscript"/>
    </w:rPr>
  </w:style>
  <w:style w:type="character" w:styleId="af9">
    <w:name w:val="annotation reference"/>
    <w:uiPriority w:val="99"/>
    <w:semiHidden/>
    <w:unhideWhenUsed/>
    <w:rsid w:val="00A547BC"/>
    <w:rPr>
      <w:rFonts w:ascii="Times New Roman" w:hAnsi="Times New Roman" w:cs="Times New Roman"/>
      <w:sz w:val="16"/>
      <w:szCs w:val="16"/>
    </w:rPr>
  </w:style>
  <w:style w:type="character" w:styleId="afa">
    <w:name w:val="footnote reference"/>
    <w:uiPriority w:val="99"/>
    <w:semiHidden/>
    <w:unhideWhenUsed/>
    <w:rsid w:val="00A547BC"/>
    <w:rPr>
      <w:rFonts w:ascii="Times New Roman" w:hAnsi="Times New Roman" w:cs="Times New Roman"/>
      <w:vertAlign w:val="superscript"/>
    </w:rPr>
  </w:style>
  <w:style w:type="table" w:styleId="afb">
    <w:name w:val="Table Elegant"/>
    <w:basedOn w:val="a4"/>
    <w:uiPriority w:val="99"/>
    <w:semiHidden/>
    <w:unhideWhenUsed/>
    <w:rsid w:val="00A547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A547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A547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A547BC"/>
    <w:rPr>
      <w:rFonts w:ascii="Times New Roman" w:hAnsi="Times New Roman" w:cs="Times New Roman"/>
      <w:sz w:val="20"/>
      <w:szCs w:val="20"/>
    </w:rPr>
  </w:style>
  <w:style w:type="table" w:styleId="12">
    <w:name w:val="Table Classic 1"/>
    <w:basedOn w:val="a4"/>
    <w:uiPriority w:val="99"/>
    <w:semiHidden/>
    <w:unhideWhenUsed/>
    <w:rsid w:val="00A547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A547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A547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A547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A547BC"/>
    <w:rPr>
      <w:rFonts w:ascii="Times New Roman" w:hAnsi="Times New Roman" w:cs="Times New Roman"/>
      <w:sz w:val="20"/>
      <w:szCs w:val="20"/>
    </w:rPr>
  </w:style>
  <w:style w:type="paragraph" w:styleId="afc">
    <w:name w:val="Body Text"/>
    <w:basedOn w:val="a2"/>
    <w:link w:val="afd"/>
    <w:uiPriority w:val="99"/>
    <w:semiHidden/>
    <w:unhideWhenUsed/>
    <w:rsid w:val="00A547BC"/>
    <w:pPr>
      <w:spacing w:after="120"/>
    </w:pPr>
  </w:style>
  <w:style w:type="character" w:customStyle="1" w:styleId="afd">
    <w:name w:val="Основной текст Знак"/>
    <w:link w:val="afc"/>
    <w:uiPriority w:val="99"/>
    <w:semiHidden/>
    <w:rsid w:val="00A547BC"/>
    <w:rPr>
      <w:rFonts w:ascii="Times New Roman" w:hAnsi="Times New Roman" w:cs="Times New Roman"/>
    </w:rPr>
  </w:style>
  <w:style w:type="paragraph" w:styleId="afe">
    <w:name w:val="Body Text First Indent"/>
    <w:basedOn w:val="afc"/>
    <w:link w:val="aff"/>
    <w:uiPriority w:val="99"/>
    <w:semiHidden/>
    <w:unhideWhenUsed/>
    <w:rsid w:val="00A547BC"/>
    <w:pPr>
      <w:spacing w:after="160"/>
      <w:ind w:firstLine="360"/>
    </w:pPr>
  </w:style>
  <w:style w:type="character" w:customStyle="1" w:styleId="aff">
    <w:name w:val="Красная строка Знак"/>
    <w:link w:val="afe"/>
    <w:uiPriority w:val="99"/>
    <w:semiHidden/>
    <w:rsid w:val="00A547BC"/>
    <w:rPr>
      <w:rFonts w:ascii="Times New Roman" w:hAnsi="Times New Roman" w:cs="Times New Roman"/>
    </w:rPr>
  </w:style>
  <w:style w:type="paragraph" w:styleId="aff0">
    <w:name w:val="Body Text Indent"/>
    <w:basedOn w:val="a2"/>
    <w:link w:val="aff1"/>
    <w:uiPriority w:val="99"/>
    <w:semiHidden/>
    <w:unhideWhenUsed/>
    <w:rsid w:val="00A547BC"/>
    <w:pPr>
      <w:spacing w:after="120"/>
      <w:ind w:left="283"/>
    </w:pPr>
  </w:style>
  <w:style w:type="character" w:customStyle="1" w:styleId="aff1">
    <w:name w:val="Основной текст с отступом Знак"/>
    <w:link w:val="aff0"/>
    <w:uiPriority w:val="99"/>
    <w:semiHidden/>
    <w:rsid w:val="00A547BC"/>
    <w:rPr>
      <w:rFonts w:ascii="Times New Roman" w:hAnsi="Times New Roman" w:cs="Times New Roman"/>
    </w:rPr>
  </w:style>
  <w:style w:type="paragraph" w:styleId="25">
    <w:name w:val="Body Text First Indent 2"/>
    <w:basedOn w:val="aff0"/>
    <w:link w:val="26"/>
    <w:uiPriority w:val="99"/>
    <w:semiHidden/>
    <w:unhideWhenUsed/>
    <w:rsid w:val="00A547BC"/>
    <w:pPr>
      <w:spacing w:after="160"/>
      <w:ind w:left="360" w:firstLine="360"/>
    </w:pPr>
  </w:style>
  <w:style w:type="character" w:customStyle="1" w:styleId="26">
    <w:name w:val="Красная строка 2 Знак"/>
    <w:link w:val="25"/>
    <w:uiPriority w:val="99"/>
    <w:semiHidden/>
    <w:rsid w:val="00A547BC"/>
    <w:rPr>
      <w:rFonts w:ascii="Times New Roman" w:hAnsi="Times New Roman" w:cs="Times New Roman"/>
    </w:rPr>
  </w:style>
  <w:style w:type="paragraph" w:styleId="a0">
    <w:name w:val="List Bullet"/>
    <w:basedOn w:val="a2"/>
    <w:uiPriority w:val="99"/>
    <w:semiHidden/>
    <w:unhideWhenUsed/>
    <w:rsid w:val="00A547BC"/>
    <w:pPr>
      <w:numPr>
        <w:numId w:val="3"/>
      </w:numPr>
      <w:contextualSpacing/>
    </w:pPr>
  </w:style>
  <w:style w:type="paragraph" w:styleId="20">
    <w:name w:val="List Bullet 2"/>
    <w:basedOn w:val="a2"/>
    <w:uiPriority w:val="99"/>
    <w:semiHidden/>
    <w:unhideWhenUsed/>
    <w:rsid w:val="00A547BC"/>
    <w:pPr>
      <w:numPr>
        <w:numId w:val="4"/>
      </w:numPr>
      <w:contextualSpacing/>
    </w:pPr>
  </w:style>
  <w:style w:type="paragraph" w:styleId="30">
    <w:name w:val="List Bullet 3"/>
    <w:basedOn w:val="a2"/>
    <w:uiPriority w:val="99"/>
    <w:semiHidden/>
    <w:unhideWhenUsed/>
    <w:rsid w:val="00A547BC"/>
    <w:pPr>
      <w:numPr>
        <w:numId w:val="5"/>
      </w:numPr>
      <w:contextualSpacing/>
    </w:pPr>
  </w:style>
  <w:style w:type="paragraph" w:styleId="40">
    <w:name w:val="List Bullet 4"/>
    <w:basedOn w:val="a2"/>
    <w:uiPriority w:val="99"/>
    <w:semiHidden/>
    <w:unhideWhenUsed/>
    <w:rsid w:val="00A547BC"/>
    <w:pPr>
      <w:numPr>
        <w:numId w:val="6"/>
      </w:numPr>
      <w:contextualSpacing/>
    </w:pPr>
  </w:style>
  <w:style w:type="paragraph" w:styleId="50">
    <w:name w:val="List Bullet 5"/>
    <w:basedOn w:val="a2"/>
    <w:uiPriority w:val="99"/>
    <w:semiHidden/>
    <w:unhideWhenUsed/>
    <w:rsid w:val="00A547BC"/>
    <w:pPr>
      <w:numPr>
        <w:numId w:val="7"/>
      </w:numPr>
      <w:contextualSpacing/>
    </w:pPr>
  </w:style>
  <w:style w:type="character" w:styleId="aff2">
    <w:name w:val="Book Title"/>
    <w:uiPriority w:val="33"/>
    <w:qFormat/>
    <w:rsid w:val="00A547BC"/>
    <w:rPr>
      <w:rFonts w:ascii="Times New Roman" w:hAnsi="Times New Roman" w:cs="Times New Roman"/>
      <w:b/>
      <w:bCs/>
      <w:i/>
      <w:iCs/>
      <w:spacing w:val="5"/>
    </w:rPr>
  </w:style>
  <w:style w:type="paragraph" w:styleId="aff3">
    <w:name w:val="caption"/>
    <w:basedOn w:val="a2"/>
    <w:next w:val="a2"/>
    <w:uiPriority w:val="35"/>
    <w:semiHidden/>
    <w:unhideWhenUsed/>
    <w:qFormat/>
    <w:rsid w:val="00A547BC"/>
    <w:pPr>
      <w:spacing w:after="200" w:line="240" w:lineRule="auto"/>
    </w:pPr>
    <w:rPr>
      <w:i/>
      <w:iCs/>
      <w:color w:val="44546A"/>
      <w:sz w:val="18"/>
      <w:szCs w:val="18"/>
    </w:rPr>
  </w:style>
  <w:style w:type="paragraph" w:styleId="aff4">
    <w:name w:val="footer"/>
    <w:basedOn w:val="a2"/>
    <w:link w:val="aff5"/>
    <w:uiPriority w:val="99"/>
    <w:unhideWhenUsed/>
    <w:rsid w:val="00A547BC"/>
    <w:pPr>
      <w:tabs>
        <w:tab w:val="center" w:pos="4677"/>
        <w:tab w:val="right" w:pos="9355"/>
      </w:tabs>
      <w:spacing w:after="0" w:line="240" w:lineRule="auto"/>
    </w:pPr>
  </w:style>
  <w:style w:type="character" w:customStyle="1" w:styleId="aff5">
    <w:name w:val="Нижний колонтитул Знак"/>
    <w:link w:val="aff4"/>
    <w:uiPriority w:val="99"/>
    <w:rsid w:val="00A547BC"/>
    <w:rPr>
      <w:rFonts w:ascii="Times New Roman" w:hAnsi="Times New Roman" w:cs="Times New Roman"/>
    </w:rPr>
  </w:style>
  <w:style w:type="character" w:styleId="aff6">
    <w:name w:val="page number"/>
    <w:uiPriority w:val="99"/>
    <w:semiHidden/>
    <w:unhideWhenUsed/>
    <w:rsid w:val="00A547BC"/>
    <w:rPr>
      <w:rFonts w:ascii="Times New Roman" w:hAnsi="Times New Roman" w:cs="Times New Roman"/>
    </w:rPr>
  </w:style>
  <w:style w:type="character" w:styleId="aff7">
    <w:name w:val="line number"/>
    <w:uiPriority w:val="99"/>
    <w:semiHidden/>
    <w:unhideWhenUsed/>
    <w:rsid w:val="00A547BC"/>
    <w:rPr>
      <w:rFonts w:ascii="Times New Roman" w:hAnsi="Times New Roman" w:cs="Times New Roman"/>
    </w:rPr>
  </w:style>
  <w:style w:type="paragraph" w:styleId="a">
    <w:name w:val="List Number"/>
    <w:basedOn w:val="a2"/>
    <w:uiPriority w:val="99"/>
    <w:semiHidden/>
    <w:unhideWhenUsed/>
    <w:rsid w:val="00A547BC"/>
    <w:pPr>
      <w:numPr>
        <w:numId w:val="8"/>
      </w:numPr>
      <w:contextualSpacing/>
    </w:pPr>
  </w:style>
  <w:style w:type="paragraph" w:styleId="2">
    <w:name w:val="List Number 2"/>
    <w:basedOn w:val="a2"/>
    <w:uiPriority w:val="99"/>
    <w:semiHidden/>
    <w:unhideWhenUsed/>
    <w:rsid w:val="00A547BC"/>
    <w:pPr>
      <w:numPr>
        <w:numId w:val="9"/>
      </w:numPr>
      <w:contextualSpacing/>
    </w:pPr>
  </w:style>
  <w:style w:type="paragraph" w:styleId="3">
    <w:name w:val="List Number 3"/>
    <w:basedOn w:val="a2"/>
    <w:uiPriority w:val="99"/>
    <w:semiHidden/>
    <w:unhideWhenUsed/>
    <w:rsid w:val="00A547BC"/>
    <w:pPr>
      <w:numPr>
        <w:numId w:val="10"/>
      </w:numPr>
      <w:contextualSpacing/>
    </w:pPr>
  </w:style>
  <w:style w:type="paragraph" w:styleId="4">
    <w:name w:val="List Number 4"/>
    <w:basedOn w:val="a2"/>
    <w:uiPriority w:val="99"/>
    <w:semiHidden/>
    <w:unhideWhenUsed/>
    <w:rsid w:val="00A547BC"/>
    <w:pPr>
      <w:numPr>
        <w:numId w:val="11"/>
      </w:numPr>
      <w:contextualSpacing/>
    </w:pPr>
  </w:style>
  <w:style w:type="paragraph" w:styleId="5">
    <w:name w:val="List Number 5"/>
    <w:basedOn w:val="a2"/>
    <w:uiPriority w:val="99"/>
    <w:semiHidden/>
    <w:unhideWhenUsed/>
    <w:rsid w:val="00A547BC"/>
    <w:pPr>
      <w:numPr>
        <w:numId w:val="12"/>
      </w:numPr>
      <w:contextualSpacing/>
    </w:pPr>
  </w:style>
  <w:style w:type="character" w:styleId="HTML4">
    <w:name w:val="HTML Sample"/>
    <w:uiPriority w:val="99"/>
    <w:semiHidden/>
    <w:unhideWhenUsed/>
    <w:rsid w:val="00A547BC"/>
    <w:rPr>
      <w:rFonts w:ascii="Times New Roman" w:hAnsi="Times New Roman" w:cs="Times New Roman"/>
      <w:sz w:val="24"/>
      <w:szCs w:val="24"/>
    </w:rPr>
  </w:style>
  <w:style w:type="paragraph" w:styleId="27">
    <w:name w:val="envelope return"/>
    <w:basedOn w:val="a2"/>
    <w:uiPriority w:val="99"/>
    <w:semiHidden/>
    <w:unhideWhenUsed/>
    <w:rsid w:val="00A547BC"/>
    <w:pPr>
      <w:spacing w:after="0" w:line="240" w:lineRule="auto"/>
    </w:pPr>
    <w:rPr>
      <w:rFonts w:eastAsia="Times New Roman"/>
      <w:sz w:val="20"/>
      <w:szCs w:val="20"/>
    </w:rPr>
  </w:style>
  <w:style w:type="table" w:styleId="13">
    <w:name w:val="Table 3D effects 1"/>
    <w:basedOn w:val="a4"/>
    <w:uiPriority w:val="99"/>
    <w:semiHidden/>
    <w:unhideWhenUsed/>
    <w:rsid w:val="00A547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A547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A547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A547BC"/>
    <w:rPr>
      <w:sz w:val="24"/>
      <w:szCs w:val="24"/>
    </w:rPr>
  </w:style>
  <w:style w:type="paragraph" w:styleId="aff9">
    <w:name w:val="Normal Indent"/>
    <w:basedOn w:val="a2"/>
    <w:uiPriority w:val="99"/>
    <w:semiHidden/>
    <w:unhideWhenUsed/>
    <w:rsid w:val="00A547BC"/>
    <w:pPr>
      <w:ind w:left="708"/>
    </w:pPr>
  </w:style>
  <w:style w:type="paragraph" w:styleId="14">
    <w:name w:val="toc 1"/>
    <w:basedOn w:val="a2"/>
    <w:next w:val="a2"/>
    <w:autoRedefine/>
    <w:uiPriority w:val="39"/>
    <w:semiHidden/>
    <w:unhideWhenUsed/>
    <w:rsid w:val="00A547BC"/>
    <w:pPr>
      <w:spacing w:after="100"/>
    </w:pPr>
  </w:style>
  <w:style w:type="paragraph" w:styleId="29">
    <w:name w:val="toc 2"/>
    <w:basedOn w:val="a2"/>
    <w:next w:val="a2"/>
    <w:autoRedefine/>
    <w:uiPriority w:val="39"/>
    <w:semiHidden/>
    <w:unhideWhenUsed/>
    <w:rsid w:val="00A547BC"/>
    <w:pPr>
      <w:spacing w:after="100"/>
      <w:ind w:left="220"/>
    </w:pPr>
  </w:style>
  <w:style w:type="paragraph" w:styleId="35">
    <w:name w:val="toc 3"/>
    <w:basedOn w:val="a2"/>
    <w:next w:val="a2"/>
    <w:autoRedefine/>
    <w:uiPriority w:val="39"/>
    <w:semiHidden/>
    <w:unhideWhenUsed/>
    <w:rsid w:val="00A547BC"/>
    <w:pPr>
      <w:spacing w:after="100"/>
      <w:ind w:left="440"/>
    </w:pPr>
  </w:style>
  <w:style w:type="paragraph" w:styleId="44">
    <w:name w:val="toc 4"/>
    <w:basedOn w:val="a2"/>
    <w:next w:val="a2"/>
    <w:autoRedefine/>
    <w:uiPriority w:val="39"/>
    <w:semiHidden/>
    <w:unhideWhenUsed/>
    <w:rsid w:val="00A547BC"/>
    <w:pPr>
      <w:spacing w:after="100"/>
      <w:ind w:left="660"/>
    </w:pPr>
  </w:style>
  <w:style w:type="paragraph" w:styleId="53">
    <w:name w:val="toc 5"/>
    <w:basedOn w:val="a2"/>
    <w:next w:val="a2"/>
    <w:autoRedefine/>
    <w:uiPriority w:val="39"/>
    <w:semiHidden/>
    <w:unhideWhenUsed/>
    <w:rsid w:val="00A547BC"/>
    <w:pPr>
      <w:spacing w:after="100"/>
      <w:ind w:left="880"/>
    </w:pPr>
  </w:style>
  <w:style w:type="paragraph" w:styleId="61">
    <w:name w:val="toc 6"/>
    <w:basedOn w:val="a2"/>
    <w:next w:val="a2"/>
    <w:autoRedefine/>
    <w:uiPriority w:val="39"/>
    <w:semiHidden/>
    <w:unhideWhenUsed/>
    <w:rsid w:val="00A547BC"/>
    <w:pPr>
      <w:spacing w:after="100"/>
      <w:ind w:left="1100"/>
    </w:pPr>
  </w:style>
  <w:style w:type="paragraph" w:styleId="71">
    <w:name w:val="toc 7"/>
    <w:basedOn w:val="a2"/>
    <w:next w:val="a2"/>
    <w:autoRedefine/>
    <w:uiPriority w:val="39"/>
    <w:semiHidden/>
    <w:unhideWhenUsed/>
    <w:rsid w:val="00A547BC"/>
    <w:pPr>
      <w:spacing w:after="100"/>
      <w:ind w:left="1320"/>
    </w:pPr>
  </w:style>
  <w:style w:type="paragraph" w:styleId="81">
    <w:name w:val="toc 8"/>
    <w:basedOn w:val="a2"/>
    <w:next w:val="a2"/>
    <w:autoRedefine/>
    <w:uiPriority w:val="39"/>
    <w:semiHidden/>
    <w:unhideWhenUsed/>
    <w:rsid w:val="00A547BC"/>
    <w:pPr>
      <w:spacing w:after="100"/>
      <w:ind w:left="1540"/>
    </w:pPr>
  </w:style>
  <w:style w:type="paragraph" w:styleId="91">
    <w:name w:val="toc 9"/>
    <w:basedOn w:val="a2"/>
    <w:next w:val="a2"/>
    <w:autoRedefine/>
    <w:uiPriority w:val="39"/>
    <w:semiHidden/>
    <w:unhideWhenUsed/>
    <w:rsid w:val="00A547BC"/>
    <w:pPr>
      <w:spacing w:after="100"/>
      <w:ind w:left="1760"/>
    </w:pPr>
  </w:style>
  <w:style w:type="character" w:styleId="HTML5">
    <w:name w:val="HTML Definition"/>
    <w:uiPriority w:val="99"/>
    <w:semiHidden/>
    <w:unhideWhenUsed/>
    <w:rsid w:val="00A547BC"/>
    <w:rPr>
      <w:rFonts w:ascii="Times New Roman" w:hAnsi="Times New Roman" w:cs="Times New Roman"/>
      <w:i/>
      <w:iCs/>
    </w:rPr>
  </w:style>
  <w:style w:type="paragraph" w:styleId="2a">
    <w:name w:val="Body Text 2"/>
    <w:basedOn w:val="a2"/>
    <w:link w:val="2b"/>
    <w:uiPriority w:val="99"/>
    <w:semiHidden/>
    <w:unhideWhenUsed/>
    <w:rsid w:val="00A547BC"/>
    <w:pPr>
      <w:spacing w:after="120" w:line="480" w:lineRule="auto"/>
    </w:pPr>
  </w:style>
  <w:style w:type="character" w:customStyle="1" w:styleId="2b">
    <w:name w:val="Основной текст 2 Знак"/>
    <w:link w:val="2a"/>
    <w:uiPriority w:val="99"/>
    <w:semiHidden/>
    <w:rsid w:val="00A547BC"/>
    <w:rPr>
      <w:rFonts w:ascii="Times New Roman" w:hAnsi="Times New Roman" w:cs="Times New Roman"/>
    </w:rPr>
  </w:style>
  <w:style w:type="paragraph" w:styleId="36">
    <w:name w:val="Body Text 3"/>
    <w:basedOn w:val="a2"/>
    <w:link w:val="37"/>
    <w:uiPriority w:val="99"/>
    <w:semiHidden/>
    <w:unhideWhenUsed/>
    <w:rsid w:val="00A547BC"/>
    <w:pPr>
      <w:spacing w:after="120"/>
    </w:pPr>
    <w:rPr>
      <w:sz w:val="16"/>
      <w:szCs w:val="16"/>
    </w:rPr>
  </w:style>
  <w:style w:type="character" w:customStyle="1" w:styleId="37">
    <w:name w:val="Основной текст 3 Знак"/>
    <w:link w:val="36"/>
    <w:uiPriority w:val="99"/>
    <w:semiHidden/>
    <w:rsid w:val="00A547BC"/>
    <w:rPr>
      <w:rFonts w:ascii="Times New Roman" w:hAnsi="Times New Roman" w:cs="Times New Roman"/>
      <w:sz w:val="16"/>
      <w:szCs w:val="16"/>
    </w:rPr>
  </w:style>
  <w:style w:type="paragraph" w:styleId="2c">
    <w:name w:val="Body Text Indent 2"/>
    <w:basedOn w:val="a2"/>
    <w:link w:val="2d"/>
    <w:uiPriority w:val="99"/>
    <w:semiHidden/>
    <w:unhideWhenUsed/>
    <w:rsid w:val="00A547BC"/>
    <w:pPr>
      <w:spacing w:after="120" w:line="480" w:lineRule="auto"/>
      <w:ind w:left="283"/>
    </w:pPr>
  </w:style>
  <w:style w:type="character" w:customStyle="1" w:styleId="2d">
    <w:name w:val="Основной текст с отступом 2 Знак"/>
    <w:link w:val="2c"/>
    <w:uiPriority w:val="99"/>
    <w:semiHidden/>
    <w:rsid w:val="00A547BC"/>
    <w:rPr>
      <w:rFonts w:ascii="Times New Roman" w:hAnsi="Times New Roman" w:cs="Times New Roman"/>
    </w:rPr>
  </w:style>
  <w:style w:type="paragraph" w:styleId="38">
    <w:name w:val="Body Text Indent 3"/>
    <w:basedOn w:val="a2"/>
    <w:link w:val="39"/>
    <w:uiPriority w:val="99"/>
    <w:semiHidden/>
    <w:unhideWhenUsed/>
    <w:rsid w:val="00A547BC"/>
    <w:pPr>
      <w:spacing w:after="120"/>
      <w:ind w:left="283"/>
    </w:pPr>
    <w:rPr>
      <w:sz w:val="16"/>
      <w:szCs w:val="16"/>
    </w:rPr>
  </w:style>
  <w:style w:type="character" w:customStyle="1" w:styleId="39">
    <w:name w:val="Основной текст с отступом 3 Знак"/>
    <w:link w:val="38"/>
    <w:uiPriority w:val="99"/>
    <w:semiHidden/>
    <w:rsid w:val="00A547BC"/>
    <w:rPr>
      <w:rFonts w:ascii="Times New Roman" w:hAnsi="Times New Roman" w:cs="Times New Roman"/>
      <w:sz w:val="16"/>
      <w:szCs w:val="16"/>
    </w:rPr>
  </w:style>
  <w:style w:type="character" w:styleId="HTML6">
    <w:name w:val="HTML Variable"/>
    <w:uiPriority w:val="99"/>
    <w:semiHidden/>
    <w:unhideWhenUsed/>
    <w:rsid w:val="00A547BC"/>
    <w:rPr>
      <w:rFonts w:ascii="Times New Roman" w:hAnsi="Times New Roman" w:cs="Times New Roman"/>
      <w:i/>
      <w:iCs/>
    </w:rPr>
  </w:style>
  <w:style w:type="paragraph" w:styleId="affa">
    <w:name w:val="table of figures"/>
    <w:basedOn w:val="a2"/>
    <w:next w:val="a2"/>
    <w:uiPriority w:val="99"/>
    <w:semiHidden/>
    <w:unhideWhenUsed/>
    <w:rsid w:val="00A547BC"/>
    <w:pPr>
      <w:spacing w:after="0"/>
    </w:pPr>
  </w:style>
  <w:style w:type="character" w:styleId="HTML7">
    <w:name w:val="HTML Typewriter"/>
    <w:uiPriority w:val="99"/>
    <w:semiHidden/>
    <w:unhideWhenUsed/>
    <w:rsid w:val="00A547BC"/>
    <w:rPr>
      <w:rFonts w:ascii="Consolas" w:hAnsi="Consolas" w:cs="Times New Roman"/>
      <w:sz w:val="20"/>
      <w:szCs w:val="20"/>
    </w:rPr>
  </w:style>
  <w:style w:type="paragraph" w:styleId="affb">
    <w:name w:val="Subtitle"/>
    <w:basedOn w:val="a2"/>
    <w:next w:val="a2"/>
    <w:link w:val="affc"/>
    <w:uiPriority w:val="11"/>
    <w:qFormat/>
    <w:rsid w:val="00A547BC"/>
    <w:pPr>
      <w:numPr>
        <w:ilvl w:val="1"/>
      </w:numPr>
    </w:pPr>
    <w:rPr>
      <w:rFonts w:eastAsia="Times New Roman"/>
      <w:color w:val="5A5A5A"/>
      <w:spacing w:val="15"/>
    </w:rPr>
  </w:style>
  <w:style w:type="character" w:customStyle="1" w:styleId="affc">
    <w:name w:val="Подзаголовок Знак"/>
    <w:link w:val="affb"/>
    <w:uiPriority w:val="11"/>
    <w:rsid w:val="00A547BC"/>
    <w:rPr>
      <w:rFonts w:ascii="Times New Roman" w:eastAsia="Times New Roman" w:hAnsi="Times New Roman" w:cs="Times New Roman"/>
      <w:color w:val="5A5A5A"/>
      <w:spacing w:val="15"/>
    </w:rPr>
  </w:style>
  <w:style w:type="paragraph" w:styleId="affd">
    <w:name w:val="Signature"/>
    <w:basedOn w:val="a2"/>
    <w:link w:val="affe"/>
    <w:uiPriority w:val="99"/>
    <w:semiHidden/>
    <w:unhideWhenUsed/>
    <w:rsid w:val="00A547BC"/>
    <w:pPr>
      <w:spacing w:after="0" w:line="240" w:lineRule="auto"/>
      <w:ind w:left="4252"/>
    </w:pPr>
  </w:style>
  <w:style w:type="character" w:customStyle="1" w:styleId="affe">
    <w:name w:val="Подпись Знак"/>
    <w:basedOn w:val="a3"/>
    <w:link w:val="affd"/>
    <w:uiPriority w:val="99"/>
    <w:semiHidden/>
    <w:rsid w:val="00A547BC"/>
    <w:rPr>
      <w:rFonts w:ascii="Times New Roman" w:hAnsi="Times New Roman" w:cs="Times New Roman"/>
    </w:rPr>
  </w:style>
  <w:style w:type="paragraph" w:styleId="afff">
    <w:name w:val="Salutation"/>
    <w:basedOn w:val="a2"/>
    <w:next w:val="a2"/>
    <w:link w:val="afff0"/>
    <w:uiPriority w:val="99"/>
    <w:semiHidden/>
    <w:unhideWhenUsed/>
    <w:rsid w:val="00A547BC"/>
  </w:style>
  <w:style w:type="character" w:customStyle="1" w:styleId="afff0">
    <w:name w:val="Приветствие Знак"/>
    <w:basedOn w:val="a3"/>
    <w:link w:val="afff"/>
    <w:uiPriority w:val="99"/>
    <w:semiHidden/>
    <w:rsid w:val="00A547BC"/>
    <w:rPr>
      <w:rFonts w:ascii="Times New Roman" w:hAnsi="Times New Roman" w:cs="Times New Roman"/>
    </w:rPr>
  </w:style>
  <w:style w:type="paragraph" w:styleId="afff1">
    <w:name w:val="List Continue"/>
    <w:basedOn w:val="a2"/>
    <w:uiPriority w:val="99"/>
    <w:semiHidden/>
    <w:unhideWhenUsed/>
    <w:rsid w:val="00A547BC"/>
    <w:pPr>
      <w:spacing w:after="120"/>
      <w:ind w:left="283"/>
      <w:contextualSpacing/>
    </w:pPr>
  </w:style>
  <w:style w:type="paragraph" w:styleId="2e">
    <w:name w:val="List Continue 2"/>
    <w:basedOn w:val="a2"/>
    <w:uiPriority w:val="99"/>
    <w:semiHidden/>
    <w:unhideWhenUsed/>
    <w:rsid w:val="00A547BC"/>
    <w:pPr>
      <w:spacing w:after="120"/>
      <w:ind w:left="566"/>
      <w:contextualSpacing/>
    </w:pPr>
  </w:style>
  <w:style w:type="paragraph" w:styleId="3a">
    <w:name w:val="List Continue 3"/>
    <w:basedOn w:val="a2"/>
    <w:uiPriority w:val="99"/>
    <w:semiHidden/>
    <w:unhideWhenUsed/>
    <w:rsid w:val="00A547BC"/>
    <w:pPr>
      <w:spacing w:after="120"/>
      <w:ind w:left="849"/>
      <w:contextualSpacing/>
    </w:pPr>
  </w:style>
  <w:style w:type="paragraph" w:styleId="45">
    <w:name w:val="List Continue 4"/>
    <w:basedOn w:val="a2"/>
    <w:uiPriority w:val="99"/>
    <w:semiHidden/>
    <w:unhideWhenUsed/>
    <w:rsid w:val="00A547BC"/>
    <w:pPr>
      <w:spacing w:after="120"/>
      <w:ind w:left="1132"/>
      <w:contextualSpacing/>
    </w:pPr>
  </w:style>
  <w:style w:type="paragraph" w:styleId="54">
    <w:name w:val="List Continue 5"/>
    <w:basedOn w:val="a2"/>
    <w:uiPriority w:val="99"/>
    <w:semiHidden/>
    <w:unhideWhenUsed/>
    <w:rsid w:val="00A547BC"/>
    <w:pPr>
      <w:spacing w:after="120"/>
      <w:ind w:left="1415"/>
      <w:contextualSpacing/>
    </w:pPr>
  </w:style>
  <w:style w:type="character" w:styleId="afff2">
    <w:name w:val="FollowedHyperlink"/>
    <w:uiPriority w:val="99"/>
    <w:semiHidden/>
    <w:unhideWhenUsed/>
    <w:rsid w:val="00A547BC"/>
    <w:rPr>
      <w:rFonts w:ascii="Times New Roman" w:hAnsi="Times New Roman" w:cs="Times New Roman"/>
      <w:color w:val="954F72"/>
      <w:u w:val="single"/>
    </w:rPr>
  </w:style>
  <w:style w:type="table" w:styleId="15">
    <w:name w:val="Table Simple 1"/>
    <w:basedOn w:val="a4"/>
    <w:uiPriority w:val="99"/>
    <w:semiHidden/>
    <w:unhideWhenUsed/>
    <w:rsid w:val="00A547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A547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A547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A547BC"/>
    <w:pPr>
      <w:spacing w:after="0" w:line="240" w:lineRule="auto"/>
      <w:ind w:left="4252"/>
    </w:pPr>
  </w:style>
  <w:style w:type="character" w:customStyle="1" w:styleId="afff4">
    <w:name w:val="Прощание Знак"/>
    <w:basedOn w:val="a3"/>
    <w:link w:val="afff3"/>
    <w:uiPriority w:val="99"/>
    <w:semiHidden/>
    <w:rsid w:val="00A547BC"/>
    <w:rPr>
      <w:rFonts w:ascii="Times New Roman" w:hAnsi="Times New Roman" w:cs="Times New Roman"/>
    </w:rPr>
  </w:style>
  <w:style w:type="table" w:styleId="afff5">
    <w:name w:val="Light Shading"/>
    <w:basedOn w:val="a4"/>
    <w:uiPriority w:val="60"/>
    <w:semiHidden/>
    <w:unhideWhenUsed/>
    <w:rsid w:val="00A547B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4"/>
    <w:uiPriority w:val="60"/>
    <w:semiHidden/>
    <w:unhideWhenUsed/>
    <w:rsid w:val="00A547B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0">
    <w:name w:val="Light Shading Accent 2"/>
    <w:basedOn w:val="a4"/>
    <w:uiPriority w:val="60"/>
    <w:semiHidden/>
    <w:unhideWhenUsed/>
    <w:rsid w:val="00A547B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0">
    <w:name w:val="Light Shading Accent 3"/>
    <w:basedOn w:val="a4"/>
    <w:uiPriority w:val="60"/>
    <w:semiHidden/>
    <w:unhideWhenUsed/>
    <w:rsid w:val="00A547B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
    <w:name w:val="Light Shading Accent 4"/>
    <w:basedOn w:val="a4"/>
    <w:uiPriority w:val="60"/>
    <w:semiHidden/>
    <w:unhideWhenUsed/>
    <w:rsid w:val="00A547B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
    <w:name w:val="Light Shading Accent 5"/>
    <w:basedOn w:val="a4"/>
    <w:uiPriority w:val="60"/>
    <w:semiHidden/>
    <w:unhideWhenUsed/>
    <w:rsid w:val="00A547B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
    <w:name w:val="Light Shading Accent 6"/>
    <w:basedOn w:val="a4"/>
    <w:uiPriority w:val="60"/>
    <w:semiHidden/>
    <w:unhideWhenUsed/>
    <w:rsid w:val="00A547B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afff6">
    <w:name w:val="Light Grid"/>
    <w:basedOn w:val="a4"/>
    <w:uiPriority w:val="62"/>
    <w:semiHidden/>
    <w:unhideWhenUsed/>
    <w:rsid w:val="00A547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Light Grid Accent 1"/>
    <w:basedOn w:val="a4"/>
    <w:uiPriority w:val="62"/>
    <w:semiHidden/>
    <w:unhideWhenUsed/>
    <w:rsid w:val="00A547B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1">
    <w:name w:val="Light Grid Accent 2"/>
    <w:basedOn w:val="a4"/>
    <w:uiPriority w:val="62"/>
    <w:semiHidden/>
    <w:unhideWhenUsed/>
    <w:rsid w:val="00A547B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1">
    <w:name w:val="Light Grid Accent 3"/>
    <w:basedOn w:val="a4"/>
    <w:uiPriority w:val="62"/>
    <w:semiHidden/>
    <w:unhideWhenUsed/>
    <w:rsid w:val="00A547B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0">
    <w:name w:val="Light Grid Accent 4"/>
    <w:basedOn w:val="a4"/>
    <w:uiPriority w:val="62"/>
    <w:semiHidden/>
    <w:unhideWhenUsed/>
    <w:rsid w:val="00A547B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0">
    <w:name w:val="Light Grid Accent 5"/>
    <w:basedOn w:val="a4"/>
    <w:uiPriority w:val="62"/>
    <w:semiHidden/>
    <w:unhideWhenUsed/>
    <w:rsid w:val="00A547B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0">
    <w:name w:val="Light Grid Accent 6"/>
    <w:basedOn w:val="a4"/>
    <w:uiPriority w:val="62"/>
    <w:semiHidden/>
    <w:unhideWhenUsed/>
    <w:rsid w:val="00A547B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fff7">
    <w:name w:val="Light List"/>
    <w:basedOn w:val="a4"/>
    <w:uiPriority w:val="61"/>
    <w:semiHidden/>
    <w:unhideWhenUsed/>
    <w:rsid w:val="00A547B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2">
    <w:name w:val="Light List Accent 1"/>
    <w:basedOn w:val="a4"/>
    <w:uiPriority w:val="61"/>
    <w:semiHidden/>
    <w:unhideWhenUsed/>
    <w:rsid w:val="00A547B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2">
    <w:name w:val="Light List Accent 2"/>
    <w:basedOn w:val="a4"/>
    <w:uiPriority w:val="61"/>
    <w:semiHidden/>
    <w:unhideWhenUsed/>
    <w:rsid w:val="00A547B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2">
    <w:name w:val="Light List Accent 3"/>
    <w:basedOn w:val="a4"/>
    <w:uiPriority w:val="61"/>
    <w:semiHidden/>
    <w:unhideWhenUsed/>
    <w:rsid w:val="00A547B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1">
    <w:name w:val="Light List Accent 4"/>
    <w:basedOn w:val="a4"/>
    <w:uiPriority w:val="61"/>
    <w:semiHidden/>
    <w:unhideWhenUsed/>
    <w:rsid w:val="00A547B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1">
    <w:name w:val="Light List Accent 5"/>
    <w:basedOn w:val="a4"/>
    <w:uiPriority w:val="61"/>
    <w:semiHidden/>
    <w:unhideWhenUsed/>
    <w:rsid w:val="00A547B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1">
    <w:name w:val="Light List Accent 6"/>
    <w:basedOn w:val="a4"/>
    <w:uiPriority w:val="61"/>
    <w:semiHidden/>
    <w:unhideWhenUsed/>
    <w:rsid w:val="00A547B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8">
    <w:name w:val="Table Grid"/>
    <w:basedOn w:val="a4"/>
    <w:uiPriority w:val="39"/>
    <w:rsid w:val="00A54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4"/>
    <w:uiPriority w:val="99"/>
    <w:semiHidden/>
    <w:unhideWhenUsed/>
    <w:rsid w:val="00A547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A547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A547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A547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A547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A547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A547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A547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Grid Table Light"/>
    <w:basedOn w:val="a4"/>
    <w:uiPriority w:val="40"/>
    <w:rsid w:val="00A547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fa">
    <w:name w:val="Intense Reference"/>
    <w:uiPriority w:val="32"/>
    <w:qFormat/>
    <w:rsid w:val="00A547BC"/>
    <w:rPr>
      <w:rFonts w:ascii="Times New Roman" w:hAnsi="Times New Roman" w:cs="Times New Roman"/>
      <w:b/>
      <w:bCs/>
      <w:smallCaps/>
      <w:color w:val="5B9BD5"/>
      <w:spacing w:val="5"/>
    </w:rPr>
  </w:style>
  <w:style w:type="character" w:styleId="afffb">
    <w:name w:val="Intense Emphasis"/>
    <w:uiPriority w:val="21"/>
    <w:qFormat/>
    <w:rsid w:val="00A547BC"/>
    <w:rPr>
      <w:rFonts w:ascii="Times New Roman" w:hAnsi="Times New Roman" w:cs="Times New Roman"/>
      <w:i/>
      <w:iCs/>
      <w:color w:val="5B9BD5"/>
    </w:rPr>
  </w:style>
  <w:style w:type="character" w:styleId="afffc">
    <w:name w:val="Subtle Reference"/>
    <w:uiPriority w:val="31"/>
    <w:qFormat/>
    <w:rsid w:val="00A547BC"/>
    <w:rPr>
      <w:rFonts w:ascii="Times New Roman" w:hAnsi="Times New Roman" w:cs="Times New Roman"/>
      <w:smallCaps/>
      <w:color w:val="5A5A5A"/>
    </w:rPr>
  </w:style>
  <w:style w:type="character" w:styleId="afffd">
    <w:name w:val="Subtle Emphasis"/>
    <w:uiPriority w:val="19"/>
    <w:qFormat/>
    <w:rsid w:val="00A547BC"/>
    <w:rPr>
      <w:rFonts w:ascii="Times New Roman" w:hAnsi="Times New Roman" w:cs="Times New Roman"/>
      <w:i/>
      <w:iCs/>
      <w:color w:val="404040"/>
    </w:rPr>
  </w:style>
  <w:style w:type="table" w:styleId="afffe">
    <w:name w:val="Table Contemporary"/>
    <w:basedOn w:val="a4"/>
    <w:uiPriority w:val="99"/>
    <w:semiHidden/>
    <w:unhideWhenUsed/>
    <w:rsid w:val="00A547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
    <w:name w:val="List"/>
    <w:basedOn w:val="a2"/>
    <w:uiPriority w:val="99"/>
    <w:semiHidden/>
    <w:unhideWhenUsed/>
    <w:rsid w:val="00A547BC"/>
    <w:pPr>
      <w:ind w:left="283" w:hanging="283"/>
      <w:contextualSpacing/>
    </w:pPr>
  </w:style>
  <w:style w:type="paragraph" w:styleId="2f1">
    <w:name w:val="List 2"/>
    <w:basedOn w:val="a2"/>
    <w:uiPriority w:val="99"/>
    <w:semiHidden/>
    <w:unhideWhenUsed/>
    <w:rsid w:val="00A547BC"/>
    <w:pPr>
      <w:ind w:left="566" w:hanging="283"/>
      <w:contextualSpacing/>
    </w:pPr>
  </w:style>
  <w:style w:type="paragraph" w:styleId="3d">
    <w:name w:val="List 3"/>
    <w:basedOn w:val="a2"/>
    <w:uiPriority w:val="99"/>
    <w:semiHidden/>
    <w:unhideWhenUsed/>
    <w:rsid w:val="00A547BC"/>
    <w:pPr>
      <w:ind w:left="849" w:hanging="283"/>
      <w:contextualSpacing/>
    </w:pPr>
  </w:style>
  <w:style w:type="paragraph" w:styleId="47">
    <w:name w:val="List 4"/>
    <w:basedOn w:val="a2"/>
    <w:uiPriority w:val="99"/>
    <w:semiHidden/>
    <w:unhideWhenUsed/>
    <w:rsid w:val="00A547BC"/>
    <w:pPr>
      <w:ind w:left="1132" w:hanging="283"/>
      <w:contextualSpacing/>
    </w:pPr>
  </w:style>
  <w:style w:type="paragraph" w:styleId="56">
    <w:name w:val="List 5"/>
    <w:basedOn w:val="a2"/>
    <w:uiPriority w:val="99"/>
    <w:semiHidden/>
    <w:unhideWhenUsed/>
    <w:rsid w:val="00A547BC"/>
    <w:pPr>
      <w:ind w:left="1415" w:hanging="283"/>
      <w:contextualSpacing/>
    </w:pPr>
  </w:style>
  <w:style w:type="paragraph" w:styleId="affff0">
    <w:name w:val="Bibliography"/>
    <w:basedOn w:val="a2"/>
    <w:next w:val="a2"/>
    <w:uiPriority w:val="37"/>
    <w:semiHidden/>
    <w:unhideWhenUsed/>
    <w:rsid w:val="00A547BC"/>
  </w:style>
  <w:style w:type="table" w:styleId="-13">
    <w:name w:val="List Table 1 Light"/>
    <w:basedOn w:val="a4"/>
    <w:uiPriority w:val="46"/>
    <w:rsid w:val="00A547B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4"/>
    <w:uiPriority w:val="46"/>
    <w:rsid w:val="00A547B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20">
    <w:name w:val="List Table 1 Light Accent 2"/>
    <w:basedOn w:val="a4"/>
    <w:uiPriority w:val="46"/>
    <w:rsid w:val="00A547B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4"/>
    <w:uiPriority w:val="46"/>
    <w:rsid w:val="00A547B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
    <w:name w:val="List Table 1 Light Accent 4"/>
    <w:basedOn w:val="a4"/>
    <w:uiPriority w:val="46"/>
    <w:rsid w:val="00A547B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
    <w:name w:val="List Table 1 Light Accent 5"/>
    <w:basedOn w:val="a4"/>
    <w:uiPriority w:val="46"/>
    <w:rsid w:val="00A547B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6">
    <w:name w:val="List Table 1 Light Accent 6"/>
    <w:basedOn w:val="a4"/>
    <w:uiPriority w:val="46"/>
    <w:rsid w:val="00A547B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3">
    <w:name w:val="List Table 2"/>
    <w:basedOn w:val="a4"/>
    <w:uiPriority w:val="47"/>
    <w:rsid w:val="00A547B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0">
    <w:name w:val="List Table 2 Accent 1"/>
    <w:basedOn w:val="a4"/>
    <w:uiPriority w:val="47"/>
    <w:rsid w:val="00A547B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20">
    <w:name w:val="List Table 2 Accent 2"/>
    <w:basedOn w:val="a4"/>
    <w:uiPriority w:val="47"/>
    <w:rsid w:val="00A547B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List Table 2 Accent 3"/>
    <w:basedOn w:val="a4"/>
    <w:uiPriority w:val="47"/>
    <w:rsid w:val="00A547B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4"/>
    <w:uiPriority w:val="47"/>
    <w:rsid w:val="00A547B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List Table 2 Accent 5"/>
    <w:basedOn w:val="a4"/>
    <w:uiPriority w:val="47"/>
    <w:rsid w:val="00A547B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6">
    <w:name w:val="List Table 2 Accent 6"/>
    <w:basedOn w:val="a4"/>
    <w:uiPriority w:val="47"/>
    <w:rsid w:val="00A547B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3">
    <w:name w:val="List Table 3"/>
    <w:basedOn w:val="a4"/>
    <w:uiPriority w:val="48"/>
    <w:rsid w:val="00A547B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4"/>
    <w:uiPriority w:val="48"/>
    <w:rsid w:val="00A547B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20">
    <w:name w:val="List Table 3 Accent 2"/>
    <w:basedOn w:val="a4"/>
    <w:uiPriority w:val="48"/>
    <w:rsid w:val="00A547B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4"/>
    <w:uiPriority w:val="48"/>
    <w:rsid w:val="00A547B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
    <w:name w:val="List Table 3 Accent 4"/>
    <w:basedOn w:val="a4"/>
    <w:uiPriority w:val="48"/>
    <w:rsid w:val="00A547B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
    <w:name w:val="List Table 3 Accent 5"/>
    <w:basedOn w:val="a4"/>
    <w:uiPriority w:val="48"/>
    <w:rsid w:val="00A547B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6">
    <w:name w:val="List Table 3 Accent 6"/>
    <w:basedOn w:val="a4"/>
    <w:uiPriority w:val="48"/>
    <w:rsid w:val="00A547B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2">
    <w:name w:val="List Table 4"/>
    <w:basedOn w:val="a4"/>
    <w:uiPriority w:val="49"/>
    <w:rsid w:val="00A547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4"/>
    <w:uiPriority w:val="49"/>
    <w:rsid w:val="00A547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20">
    <w:name w:val="List Table 4 Accent 2"/>
    <w:basedOn w:val="a4"/>
    <w:uiPriority w:val="49"/>
    <w:rsid w:val="00A547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List Table 4 Accent 3"/>
    <w:basedOn w:val="a4"/>
    <w:uiPriority w:val="49"/>
    <w:rsid w:val="00A547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List Table 4 Accent 4"/>
    <w:basedOn w:val="a4"/>
    <w:uiPriority w:val="49"/>
    <w:rsid w:val="00A547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List Table 4 Accent 5"/>
    <w:basedOn w:val="a4"/>
    <w:uiPriority w:val="49"/>
    <w:rsid w:val="00A547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6">
    <w:name w:val="List Table 4 Accent 6"/>
    <w:basedOn w:val="a4"/>
    <w:uiPriority w:val="49"/>
    <w:rsid w:val="00A547B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2">
    <w:name w:val="List Table 5 Dark"/>
    <w:basedOn w:val="a4"/>
    <w:uiPriority w:val="50"/>
    <w:rsid w:val="00A547B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A547B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A547B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A547B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A547B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A547B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A547B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A547B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0">
    <w:name w:val="List Table 6 Colorful Accent 1"/>
    <w:basedOn w:val="a4"/>
    <w:uiPriority w:val="51"/>
    <w:rsid w:val="00A547B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20">
    <w:name w:val="List Table 6 Colorful Accent 2"/>
    <w:basedOn w:val="a4"/>
    <w:uiPriority w:val="51"/>
    <w:rsid w:val="00A547B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List Table 6 Colorful Accent 3"/>
    <w:basedOn w:val="a4"/>
    <w:uiPriority w:val="51"/>
    <w:rsid w:val="00A547B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List Table 6 Colorful Accent 4"/>
    <w:basedOn w:val="a4"/>
    <w:uiPriority w:val="51"/>
    <w:rsid w:val="00A547B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List Table 6 Colorful Accent 5"/>
    <w:basedOn w:val="a4"/>
    <w:uiPriority w:val="51"/>
    <w:rsid w:val="00A547B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6">
    <w:name w:val="List Table 6 Colorful Accent 6"/>
    <w:basedOn w:val="a4"/>
    <w:uiPriority w:val="51"/>
    <w:rsid w:val="00A547B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
    <w:name w:val="List Table 7 Colorful"/>
    <w:basedOn w:val="a4"/>
    <w:uiPriority w:val="52"/>
    <w:rsid w:val="00A547BC"/>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A547BC"/>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A547BC"/>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A547BC"/>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A547BC"/>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A547BC"/>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A547BC"/>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7">
    <w:name w:val="Medium List 1"/>
    <w:basedOn w:val="a4"/>
    <w:uiPriority w:val="65"/>
    <w:semiHidden/>
    <w:unhideWhenUsed/>
    <w:rsid w:val="00A547BC"/>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
    <w:name w:val="Medium List 1 Accent 1"/>
    <w:basedOn w:val="a4"/>
    <w:uiPriority w:val="65"/>
    <w:semiHidden/>
    <w:unhideWhenUsed/>
    <w:rsid w:val="00A547BC"/>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
    <w:name w:val="Medium List 1 Accent 2"/>
    <w:basedOn w:val="a4"/>
    <w:uiPriority w:val="65"/>
    <w:semiHidden/>
    <w:unhideWhenUsed/>
    <w:rsid w:val="00A547BC"/>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
    <w:name w:val="Medium List 1 Accent 3"/>
    <w:basedOn w:val="a4"/>
    <w:uiPriority w:val="65"/>
    <w:semiHidden/>
    <w:unhideWhenUsed/>
    <w:rsid w:val="00A547BC"/>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
    <w:name w:val="Medium List 1 Accent 4"/>
    <w:basedOn w:val="a4"/>
    <w:uiPriority w:val="65"/>
    <w:semiHidden/>
    <w:unhideWhenUsed/>
    <w:rsid w:val="00A547BC"/>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
    <w:name w:val="Medium List 1 Accent 5"/>
    <w:basedOn w:val="a4"/>
    <w:uiPriority w:val="65"/>
    <w:semiHidden/>
    <w:unhideWhenUsed/>
    <w:rsid w:val="00A547BC"/>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
    <w:name w:val="Medium List 1 Accent 6"/>
    <w:basedOn w:val="a4"/>
    <w:uiPriority w:val="65"/>
    <w:semiHidden/>
    <w:unhideWhenUsed/>
    <w:rsid w:val="00A547BC"/>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2">
    <w:name w:val="Medium List 2"/>
    <w:basedOn w:val="a4"/>
    <w:uiPriority w:val="66"/>
    <w:semiHidden/>
    <w:unhideWhenUsed/>
    <w:rsid w:val="00A547BC"/>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semiHidden/>
    <w:unhideWhenUsed/>
    <w:rsid w:val="00A547BC"/>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4"/>
    <w:uiPriority w:val="66"/>
    <w:semiHidden/>
    <w:unhideWhenUsed/>
    <w:rsid w:val="00A547BC"/>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4"/>
    <w:uiPriority w:val="66"/>
    <w:semiHidden/>
    <w:unhideWhenUsed/>
    <w:rsid w:val="00A547BC"/>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4"/>
    <w:uiPriority w:val="66"/>
    <w:semiHidden/>
    <w:unhideWhenUsed/>
    <w:rsid w:val="00A547BC"/>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4"/>
    <w:uiPriority w:val="66"/>
    <w:semiHidden/>
    <w:unhideWhenUsed/>
    <w:rsid w:val="00A547BC"/>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4"/>
    <w:uiPriority w:val="66"/>
    <w:semiHidden/>
    <w:unhideWhenUsed/>
    <w:rsid w:val="00A547BC"/>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4"/>
    <w:uiPriority w:val="63"/>
    <w:semiHidden/>
    <w:unhideWhenUsed/>
    <w:rsid w:val="00A547B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0">
    <w:name w:val="Medium Shading 1 Accent 1"/>
    <w:basedOn w:val="a4"/>
    <w:uiPriority w:val="63"/>
    <w:semiHidden/>
    <w:unhideWhenUsed/>
    <w:rsid w:val="00A547B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Shading 1 Accent 2"/>
    <w:basedOn w:val="a4"/>
    <w:uiPriority w:val="63"/>
    <w:semiHidden/>
    <w:unhideWhenUsed/>
    <w:rsid w:val="00A547B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0">
    <w:name w:val="Medium Shading 1 Accent 3"/>
    <w:basedOn w:val="a4"/>
    <w:uiPriority w:val="63"/>
    <w:semiHidden/>
    <w:unhideWhenUsed/>
    <w:rsid w:val="00A547B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0">
    <w:name w:val="Medium Shading 1 Accent 4"/>
    <w:basedOn w:val="a4"/>
    <w:uiPriority w:val="63"/>
    <w:semiHidden/>
    <w:unhideWhenUsed/>
    <w:rsid w:val="00A547B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0">
    <w:name w:val="Medium Shading 1 Accent 5"/>
    <w:basedOn w:val="a4"/>
    <w:uiPriority w:val="63"/>
    <w:semiHidden/>
    <w:unhideWhenUsed/>
    <w:rsid w:val="00A547B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0">
    <w:name w:val="Medium Shading 1 Accent 6"/>
    <w:basedOn w:val="a4"/>
    <w:uiPriority w:val="63"/>
    <w:semiHidden/>
    <w:unhideWhenUsed/>
    <w:rsid w:val="00A547B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3">
    <w:name w:val="Medium Shading 2"/>
    <w:basedOn w:val="a4"/>
    <w:uiPriority w:val="64"/>
    <w:semiHidden/>
    <w:unhideWhenUsed/>
    <w:rsid w:val="00A5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10">
    <w:name w:val="Medium Shading 2 Accent 1"/>
    <w:basedOn w:val="a4"/>
    <w:uiPriority w:val="64"/>
    <w:semiHidden/>
    <w:unhideWhenUsed/>
    <w:rsid w:val="00A5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20">
    <w:name w:val="Medium Shading 2 Accent 2"/>
    <w:basedOn w:val="a4"/>
    <w:uiPriority w:val="64"/>
    <w:semiHidden/>
    <w:unhideWhenUsed/>
    <w:rsid w:val="00A5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30">
    <w:name w:val="Medium Shading 2 Accent 3"/>
    <w:basedOn w:val="a4"/>
    <w:uiPriority w:val="64"/>
    <w:semiHidden/>
    <w:unhideWhenUsed/>
    <w:rsid w:val="00A5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40">
    <w:name w:val="Medium Shading 2 Accent 4"/>
    <w:basedOn w:val="a4"/>
    <w:uiPriority w:val="64"/>
    <w:semiHidden/>
    <w:unhideWhenUsed/>
    <w:rsid w:val="00A5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50">
    <w:name w:val="Medium Shading 2 Accent 5"/>
    <w:basedOn w:val="a4"/>
    <w:uiPriority w:val="64"/>
    <w:semiHidden/>
    <w:unhideWhenUsed/>
    <w:rsid w:val="00A5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2-60">
    <w:name w:val="Medium Shading 2 Accent 6"/>
    <w:basedOn w:val="a4"/>
    <w:uiPriority w:val="64"/>
    <w:semiHidden/>
    <w:unhideWhenUsed/>
    <w:rsid w:val="00A547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19">
    <w:name w:val="Medium Grid 1"/>
    <w:basedOn w:val="a4"/>
    <w:uiPriority w:val="67"/>
    <w:semiHidden/>
    <w:unhideWhenUsed/>
    <w:rsid w:val="00A547B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4"/>
    <w:uiPriority w:val="67"/>
    <w:semiHidden/>
    <w:unhideWhenUsed/>
    <w:rsid w:val="00A547B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1">
    <w:name w:val="Medium Grid 1 Accent 2"/>
    <w:basedOn w:val="a4"/>
    <w:uiPriority w:val="67"/>
    <w:semiHidden/>
    <w:unhideWhenUsed/>
    <w:rsid w:val="00A547B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4"/>
    <w:uiPriority w:val="67"/>
    <w:semiHidden/>
    <w:unhideWhenUsed/>
    <w:rsid w:val="00A547B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4"/>
    <w:uiPriority w:val="67"/>
    <w:semiHidden/>
    <w:unhideWhenUsed/>
    <w:rsid w:val="00A547B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4"/>
    <w:uiPriority w:val="67"/>
    <w:semiHidden/>
    <w:unhideWhenUsed/>
    <w:rsid w:val="00A547B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1">
    <w:name w:val="Medium Grid 1 Accent 6"/>
    <w:basedOn w:val="a4"/>
    <w:uiPriority w:val="67"/>
    <w:semiHidden/>
    <w:unhideWhenUsed/>
    <w:rsid w:val="00A547B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4">
    <w:name w:val="Medium Grid 2"/>
    <w:basedOn w:val="a4"/>
    <w:uiPriority w:val="68"/>
    <w:semiHidden/>
    <w:unhideWhenUsed/>
    <w:rsid w:val="00A547BC"/>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4"/>
    <w:uiPriority w:val="68"/>
    <w:semiHidden/>
    <w:unhideWhenUsed/>
    <w:rsid w:val="00A547BC"/>
    <w:rPr>
      <w:rFonts w:eastAsia="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1">
    <w:name w:val="Medium Grid 2 Accent 2"/>
    <w:basedOn w:val="a4"/>
    <w:uiPriority w:val="68"/>
    <w:semiHidden/>
    <w:unhideWhenUsed/>
    <w:rsid w:val="00A547BC"/>
    <w:rPr>
      <w:rFonts w:eastAsia="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4"/>
    <w:uiPriority w:val="68"/>
    <w:semiHidden/>
    <w:unhideWhenUsed/>
    <w:rsid w:val="00A547BC"/>
    <w:rPr>
      <w:rFonts w:eastAsia="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4"/>
    <w:uiPriority w:val="68"/>
    <w:semiHidden/>
    <w:unhideWhenUsed/>
    <w:rsid w:val="00A547BC"/>
    <w:rPr>
      <w:rFonts w:eastAsia="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4"/>
    <w:uiPriority w:val="68"/>
    <w:semiHidden/>
    <w:unhideWhenUsed/>
    <w:rsid w:val="00A547BC"/>
    <w:rPr>
      <w:rFonts w:eastAsia="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1">
    <w:name w:val="Medium Grid 2 Accent 6"/>
    <w:basedOn w:val="a4"/>
    <w:uiPriority w:val="68"/>
    <w:semiHidden/>
    <w:unhideWhenUsed/>
    <w:rsid w:val="00A547BC"/>
    <w:rPr>
      <w:rFonts w:eastAsia="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e">
    <w:name w:val="Medium Grid 3"/>
    <w:basedOn w:val="a4"/>
    <w:uiPriority w:val="69"/>
    <w:semiHidden/>
    <w:unhideWhenUsed/>
    <w:rsid w:val="00A547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semiHidden/>
    <w:unhideWhenUsed/>
    <w:rsid w:val="00A547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4"/>
    <w:uiPriority w:val="69"/>
    <w:semiHidden/>
    <w:unhideWhenUsed/>
    <w:rsid w:val="00A547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4"/>
    <w:uiPriority w:val="69"/>
    <w:semiHidden/>
    <w:unhideWhenUsed/>
    <w:rsid w:val="00A547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4"/>
    <w:uiPriority w:val="69"/>
    <w:semiHidden/>
    <w:unhideWhenUsed/>
    <w:rsid w:val="00A547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4"/>
    <w:uiPriority w:val="69"/>
    <w:semiHidden/>
    <w:unhideWhenUsed/>
    <w:rsid w:val="00A547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4"/>
    <w:uiPriority w:val="69"/>
    <w:semiHidden/>
    <w:unhideWhenUsed/>
    <w:rsid w:val="00A547B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affff1">
    <w:name w:val="Table Professional"/>
    <w:basedOn w:val="a4"/>
    <w:uiPriority w:val="99"/>
    <w:semiHidden/>
    <w:unhideWhenUsed/>
    <w:rsid w:val="00A547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A547BC"/>
    <w:pPr>
      <w:spacing w:after="0" w:line="240" w:lineRule="auto"/>
    </w:pPr>
    <w:rPr>
      <w:sz w:val="20"/>
      <w:szCs w:val="20"/>
    </w:rPr>
  </w:style>
  <w:style w:type="character" w:customStyle="1" w:styleId="HTML9">
    <w:name w:val="Стандартный HTML Знак"/>
    <w:link w:val="HTML8"/>
    <w:uiPriority w:val="99"/>
    <w:semiHidden/>
    <w:rsid w:val="00A547BC"/>
    <w:rPr>
      <w:rFonts w:ascii="Times New Roman" w:hAnsi="Times New Roman" w:cs="Times New Roman"/>
      <w:sz w:val="20"/>
      <w:szCs w:val="20"/>
    </w:rPr>
  </w:style>
  <w:style w:type="numbering" w:styleId="a1">
    <w:name w:val="Outline List 3"/>
    <w:basedOn w:val="a5"/>
    <w:uiPriority w:val="99"/>
    <w:semiHidden/>
    <w:unhideWhenUsed/>
    <w:rsid w:val="00A547BC"/>
    <w:pPr>
      <w:numPr>
        <w:numId w:val="13"/>
      </w:numPr>
    </w:pPr>
  </w:style>
  <w:style w:type="table" w:styleId="1a">
    <w:name w:val="Table Columns 1"/>
    <w:basedOn w:val="a4"/>
    <w:uiPriority w:val="99"/>
    <w:semiHidden/>
    <w:unhideWhenUsed/>
    <w:rsid w:val="00A547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A547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A547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A547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A547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2">
    <w:name w:val="Strong"/>
    <w:uiPriority w:val="22"/>
    <w:qFormat/>
    <w:rsid w:val="00A547BC"/>
    <w:rPr>
      <w:rFonts w:ascii="Times New Roman" w:hAnsi="Times New Roman" w:cs="Times New Roman"/>
      <w:b/>
      <w:bCs/>
    </w:rPr>
  </w:style>
  <w:style w:type="paragraph" w:styleId="affff3">
    <w:name w:val="Document Map"/>
    <w:basedOn w:val="a2"/>
    <w:link w:val="affff4"/>
    <w:uiPriority w:val="99"/>
    <w:semiHidden/>
    <w:unhideWhenUsed/>
    <w:rsid w:val="00A547BC"/>
    <w:pPr>
      <w:spacing w:after="0" w:line="240" w:lineRule="auto"/>
    </w:pPr>
    <w:rPr>
      <w:sz w:val="16"/>
      <w:szCs w:val="16"/>
    </w:rPr>
  </w:style>
  <w:style w:type="character" w:customStyle="1" w:styleId="affff4">
    <w:name w:val="Схема документа Знак"/>
    <w:link w:val="affff3"/>
    <w:uiPriority w:val="99"/>
    <w:semiHidden/>
    <w:rsid w:val="00A547BC"/>
    <w:rPr>
      <w:rFonts w:ascii="Times New Roman" w:hAnsi="Times New Roman" w:cs="Times New Roman"/>
      <w:sz w:val="16"/>
      <w:szCs w:val="16"/>
    </w:rPr>
  </w:style>
  <w:style w:type="table" w:styleId="1b">
    <w:name w:val="Plain Table 1"/>
    <w:basedOn w:val="a4"/>
    <w:uiPriority w:val="41"/>
    <w:rsid w:val="00A547B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f6">
    <w:name w:val="Plain Table 2"/>
    <w:basedOn w:val="a4"/>
    <w:uiPriority w:val="42"/>
    <w:rsid w:val="00A547B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f0">
    <w:name w:val="Plain Table 3"/>
    <w:basedOn w:val="a4"/>
    <w:uiPriority w:val="43"/>
    <w:rsid w:val="00A547B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9">
    <w:name w:val="Plain Table 4"/>
    <w:basedOn w:val="a4"/>
    <w:uiPriority w:val="44"/>
    <w:rsid w:val="00A547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8">
    <w:name w:val="Plain Table 5"/>
    <w:basedOn w:val="a4"/>
    <w:uiPriority w:val="45"/>
    <w:rsid w:val="00A547BC"/>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table of authorities"/>
    <w:basedOn w:val="a2"/>
    <w:next w:val="a2"/>
    <w:uiPriority w:val="99"/>
    <w:semiHidden/>
    <w:unhideWhenUsed/>
    <w:rsid w:val="00A547BC"/>
    <w:pPr>
      <w:spacing w:after="0"/>
      <w:ind w:left="220" w:hanging="220"/>
    </w:pPr>
  </w:style>
  <w:style w:type="table" w:styleId="-17">
    <w:name w:val="Grid Table 1 Light"/>
    <w:basedOn w:val="a4"/>
    <w:uiPriority w:val="46"/>
    <w:rsid w:val="00A547B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1">
    <w:name w:val="Grid Table 1 Light Accent 1"/>
    <w:basedOn w:val="a4"/>
    <w:uiPriority w:val="46"/>
    <w:rsid w:val="00A547B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21">
    <w:name w:val="Grid Table 1 Light Accent 2"/>
    <w:basedOn w:val="a4"/>
    <w:uiPriority w:val="46"/>
    <w:rsid w:val="00A547B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1">
    <w:name w:val="Grid Table 1 Light Accent 3"/>
    <w:basedOn w:val="a4"/>
    <w:uiPriority w:val="46"/>
    <w:rsid w:val="00A547B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0">
    <w:name w:val="Grid Table 1 Light Accent 4"/>
    <w:basedOn w:val="a4"/>
    <w:uiPriority w:val="46"/>
    <w:rsid w:val="00A547B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0">
    <w:name w:val="Grid Table 1 Light Accent 5"/>
    <w:basedOn w:val="a4"/>
    <w:uiPriority w:val="46"/>
    <w:rsid w:val="00A547B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60">
    <w:name w:val="Grid Table 1 Light Accent 6"/>
    <w:basedOn w:val="a4"/>
    <w:uiPriority w:val="46"/>
    <w:rsid w:val="00A547B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7">
    <w:name w:val="Grid Table 2"/>
    <w:basedOn w:val="a4"/>
    <w:uiPriority w:val="47"/>
    <w:rsid w:val="00A547B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1">
    <w:name w:val="Grid Table 2 Accent 1"/>
    <w:basedOn w:val="a4"/>
    <w:uiPriority w:val="47"/>
    <w:rsid w:val="00A547B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21">
    <w:name w:val="Grid Table 2 Accent 2"/>
    <w:basedOn w:val="a4"/>
    <w:uiPriority w:val="47"/>
    <w:rsid w:val="00A547B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1">
    <w:name w:val="Grid Table 2 Accent 3"/>
    <w:basedOn w:val="a4"/>
    <w:uiPriority w:val="47"/>
    <w:rsid w:val="00A547B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4"/>
    <w:uiPriority w:val="47"/>
    <w:rsid w:val="00A547B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0">
    <w:name w:val="Grid Table 2 Accent 5"/>
    <w:basedOn w:val="a4"/>
    <w:uiPriority w:val="47"/>
    <w:rsid w:val="00A547B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60">
    <w:name w:val="Grid Table 2 Accent 6"/>
    <w:basedOn w:val="a4"/>
    <w:uiPriority w:val="47"/>
    <w:rsid w:val="00A547B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4"/>
    <w:uiPriority w:val="48"/>
    <w:rsid w:val="00A547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1">
    <w:name w:val="Grid Table 3 Accent 1"/>
    <w:basedOn w:val="a4"/>
    <w:uiPriority w:val="48"/>
    <w:rsid w:val="00A547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21">
    <w:name w:val="Grid Table 3 Accent 2"/>
    <w:basedOn w:val="a4"/>
    <w:uiPriority w:val="48"/>
    <w:rsid w:val="00A547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1">
    <w:name w:val="Grid Table 3 Accent 3"/>
    <w:basedOn w:val="a4"/>
    <w:uiPriority w:val="48"/>
    <w:rsid w:val="00A547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0">
    <w:name w:val="Grid Table 3 Accent 4"/>
    <w:basedOn w:val="a4"/>
    <w:uiPriority w:val="48"/>
    <w:rsid w:val="00A547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0">
    <w:name w:val="Grid Table 3 Accent 5"/>
    <w:basedOn w:val="a4"/>
    <w:uiPriority w:val="48"/>
    <w:rsid w:val="00A547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60">
    <w:name w:val="Grid Table 3 Accent 6"/>
    <w:basedOn w:val="a4"/>
    <w:uiPriority w:val="48"/>
    <w:rsid w:val="00A547B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7">
    <w:name w:val="Grid Table 4"/>
    <w:basedOn w:val="a4"/>
    <w:uiPriority w:val="49"/>
    <w:rsid w:val="00A547B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1">
    <w:name w:val="Grid Table 4 Accent 1"/>
    <w:basedOn w:val="a4"/>
    <w:uiPriority w:val="49"/>
    <w:rsid w:val="00A547B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21">
    <w:name w:val="Grid Table 4 Accent 2"/>
    <w:basedOn w:val="a4"/>
    <w:uiPriority w:val="49"/>
    <w:rsid w:val="00A547B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Grid Table 4 Accent 3"/>
    <w:basedOn w:val="a4"/>
    <w:uiPriority w:val="49"/>
    <w:rsid w:val="00A547B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Grid Table 4 Accent 4"/>
    <w:basedOn w:val="a4"/>
    <w:uiPriority w:val="49"/>
    <w:rsid w:val="00A547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Grid Table 4 Accent 5"/>
    <w:basedOn w:val="a4"/>
    <w:uiPriority w:val="49"/>
    <w:rsid w:val="00A547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60">
    <w:name w:val="Grid Table 4 Accent 6"/>
    <w:basedOn w:val="a4"/>
    <w:uiPriority w:val="49"/>
    <w:rsid w:val="00A547B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7">
    <w:name w:val="Grid Table 5 Dark"/>
    <w:basedOn w:val="a4"/>
    <w:uiPriority w:val="50"/>
    <w:rsid w:val="00A547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1">
    <w:name w:val="Grid Table 5 Dark Accent 1"/>
    <w:basedOn w:val="a4"/>
    <w:uiPriority w:val="50"/>
    <w:rsid w:val="00A547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21">
    <w:name w:val="Grid Table 5 Dark Accent 2"/>
    <w:basedOn w:val="a4"/>
    <w:uiPriority w:val="50"/>
    <w:rsid w:val="00A547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0">
    <w:name w:val="Grid Table 5 Dark Accent 3"/>
    <w:basedOn w:val="a4"/>
    <w:uiPriority w:val="50"/>
    <w:rsid w:val="00A547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0">
    <w:name w:val="Grid Table 5 Dark Accent 4"/>
    <w:basedOn w:val="a4"/>
    <w:uiPriority w:val="50"/>
    <w:rsid w:val="00A547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0">
    <w:name w:val="Grid Table 5 Dark Accent 5"/>
    <w:basedOn w:val="a4"/>
    <w:uiPriority w:val="50"/>
    <w:rsid w:val="00A547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60">
    <w:name w:val="Grid Table 5 Dark Accent 6"/>
    <w:basedOn w:val="a4"/>
    <w:uiPriority w:val="50"/>
    <w:rsid w:val="00A547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7">
    <w:name w:val="Grid Table 6 Colorful"/>
    <w:basedOn w:val="a4"/>
    <w:uiPriority w:val="51"/>
    <w:rsid w:val="00A547B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1">
    <w:name w:val="Grid Table 6 Colorful Accent 1"/>
    <w:basedOn w:val="a4"/>
    <w:uiPriority w:val="51"/>
    <w:rsid w:val="00A547B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21">
    <w:name w:val="Grid Table 6 Colorful Accent 2"/>
    <w:basedOn w:val="a4"/>
    <w:uiPriority w:val="51"/>
    <w:rsid w:val="00A547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Grid Table 6 Colorful Accent 3"/>
    <w:basedOn w:val="a4"/>
    <w:uiPriority w:val="51"/>
    <w:rsid w:val="00A547B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Grid Table 6 Colorful Accent 4"/>
    <w:basedOn w:val="a4"/>
    <w:uiPriority w:val="51"/>
    <w:rsid w:val="00A547B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Grid Table 6 Colorful Accent 5"/>
    <w:basedOn w:val="a4"/>
    <w:uiPriority w:val="51"/>
    <w:rsid w:val="00A547B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60">
    <w:name w:val="Grid Table 6 Colorful Accent 6"/>
    <w:basedOn w:val="a4"/>
    <w:uiPriority w:val="51"/>
    <w:rsid w:val="00A547B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0">
    <w:name w:val="Grid Table 7 Colorful"/>
    <w:basedOn w:val="a4"/>
    <w:uiPriority w:val="52"/>
    <w:rsid w:val="00A547B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0">
    <w:name w:val="Grid Table 7 Colorful Accent 1"/>
    <w:basedOn w:val="a4"/>
    <w:uiPriority w:val="52"/>
    <w:rsid w:val="00A547B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20">
    <w:name w:val="Grid Table 7 Colorful Accent 2"/>
    <w:basedOn w:val="a4"/>
    <w:uiPriority w:val="52"/>
    <w:rsid w:val="00A547B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0">
    <w:name w:val="Grid Table 7 Colorful Accent 3"/>
    <w:basedOn w:val="a4"/>
    <w:uiPriority w:val="52"/>
    <w:rsid w:val="00A547B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0">
    <w:name w:val="Grid Table 7 Colorful Accent 4"/>
    <w:basedOn w:val="a4"/>
    <w:uiPriority w:val="52"/>
    <w:rsid w:val="00A547B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0">
    <w:name w:val="Grid Table 7 Colorful Accent 5"/>
    <w:basedOn w:val="a4"/>
    <w:uiPriority w:val="52"/>
    <w:rsid w:val="00A547B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60">
    <w:name w:val="Grid Table 7 Colorful Accent 6"/>
    <w:basedOn w:val="a4"/>
    <w:uiPriority w:val="52"/>
    <w:rsid w:val="00A547B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18">
    <w:name w:val="Table List 1"/>
    <w:basedOn w:val="a4"/>
    <w:uiPriority w:val="99"/>
    <w:semiHidden/>
    <w:unhideWhenUsed/>
    <w:rsid w:val="00A547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uiPriority w:val="99"/>
    <w:semiHidden/>
    <w:unhideWhenUsed/>
    <w:rsid w:val="00A547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uiPriority w:val="99"/>
    <w:semiHidden/>
    <w:unhideWhenUsed/>
    <w:rsid w:val="00A547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uiPriority w:val="99"/>
    <w:semiHidden/>
    <w:unhideWhenUsed/>
    <w:rsid w:val="00A547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4"/>
    <w:uiPriority w:val="99"/>
    <w:semiHidden/>
    <w:unhideWhenUsed/>
    <w:rsid w:val="00A547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4"/>
    <w:uiPriority w:val="99"/>
    <w:semiHidden/>
    <w:unhideWhenUsed/>
    <w:rsid w:val="00A547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4"/>
    <w:uiPriority w:val="99"/>
    <w:semiHidden/>
    <w:unhideWhenUsed/>
    <w:rsid w:val="00A547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A547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6">
    <w:name w:val="Plain Text"/>
    <w:basedOn w:val="a2"/>
    <w:link w:val="affff7"/>
    <w:uiPriority w:val="99"/>
    <w:semiHidden/>
    <w:unhideWhenUsed/>
    <w:rsid w:val="00A547BC"/>
    <w:pPr>
      <w:spacing w:after="0" w:line="240" w:lineRule="auto"/>
    </w:pPr>
    <w:rPr>
      <w:sz w:val="21"/>
      <w:szCs w:val="21"/>
    </w:rPr>
  </w:style>
  <w:style w:type="character" w:customStyle="1" w:styleId="affff7">
    <w:name w:val="Текст Знак"/>
    <w:link w:val="affff6"/>
    <w:uiPriority w:val="99"/>
    <w:semiHidden/>
    <w:rsid w:val="00A547BC"/>
    <w:rPr>
      <w:rFonts w:ascii="Times New Roman" w:hAnsi="Times New Roman" w:cs="Times New Roman"/>
      <w:sz w:val="21"/>
      <w:szCs w:val="21"/>
    </w:rPr>
  </w:style>
  <w:style w:type="paragraph" w:styleId="affff8">
    <w:name w:val="Balloon Text"/>
    <w:basedOn w:val="a2"/>
    <w:link w:val="affff9"/>
    <w:uiPriority w:val="99"/>
    <w:semiHidden/>
    <w:unhideWhenUsed/>
    <w:rsid w:val="00A547BC"/>
    <w:pPr>
      <w:spacing w:after="0" w:line="240" w:lineRule="auto"/>
    </w:pPr>
    <w:rPr>
      <w:sz w:val="18"/>
      <w:szCs w:val="18"/>
    </w:rPr>
  </w:style>
  <w:style w:type="character" w:customStyle="1" w:styleId="affff9">
    <w:name w:val="Текст выноски Знак"/>
    <w:link w:val="affff8"/>
    <w:uiPriority w:val="99"/>
    <w:semiHidden/>
    <w:rsid w:val="00A547BC"/>
    <w:rPr>
      <w:rFonts w:ascii="Times New Roman" w:hAnsi="Times New Roman" w:cs="Times New Roman"/>
      <w:sz w:val="18"/>
      <w:szCs w:val="18"/>
    </w:rPr>
  </w:style>
  <w:style w:type="paragraph" w:styleId="affffa">
    <w:name w:val="endnote text"/>
    <w:basedOn w:val="a2"/>
    <w:link w:val="affffb"/>
    <w:uiPriority w:val="99"/>
    <w:semiHidden/>
    <w:unhideWhenUsed/>
    <w:rsid w:val="00A547BC"/>
    <w:pPr>
      <w:spacing w:after="0" w:line="240" w:lineRule="auto"/>
    </w:pPr>
    <w:rPr>
      <w:sz w:val="20"/>
      <w:szCs w:val="20"/>
    </w:rPr>
  </w:style>
  <w:style w:type="character" w:customStyle="1" w:styleId="affffb">
    <w:name w:val="Текст концевой сноски Знак"/>
    <w:link w:val="affffa"/>
    <w:uiPriority w:val="99"/>
    <w:semiHidden/>
    <w:rsid w:val="00A547BC"/>
    <w:rPr>
      <w:rFonts w:ascii="Times New Roman" w:hAnsi="Times New Roman" w:cs="Times New Roman"/>
      <w:sz w:val="20"/>
      <w:szCs w:val="20"/>
    </w:rPr>
  </w:style>
  <w:style w:type="paragraph" w:styleId="affffc">
    <w:name w:val="macro"/>
    <w:link w:val="affffd"/>
    <w:uiPriority w:val="99"/>
    <w:semiHidden/>
    <w:unhideWhenUsed/>
    <w:rsid w:val="00A547BC"/>
    <w:pPr>
      <w:tabs>
        <w:tab w:val="left" w:pos="480"/>
        <w:tab w:val="left" w:pos="960"/>
        <w:tab w:val="left" w:pos="1440"/>
        <w:tab w:val="left" w:pos="1920"/>
        <w:tab w:val="left" w:pos="2400"/>
        <w:tab w:val="left" w:pos="2880"/>
        <w:tab w:val="left" w:pos="3360"/>
        <w:tab w:val="left" w:pos="3840"/>
        <w:tab w:val="left" w:pos="4320"/>
      </w:tabs>
      <w:spacing w:line="259" w:lineRule="auto"/>
    </w:pPr>
    <w:rPr>
      <w:rFonts w:ascii="Times New Roman" w:hAnsi="Times New Roman"/>
      <w:lang w:eastAsia="en-US"/>
    </w:rPr>
  </w:style>
  <w:style w:type="character" w:customStyle="1" w:styleId="affffd">
    <w:name w:val="Текст макроса Знак"/>
    <w:link w:val="affffc"/>
    <w:uiPriority w:val="99"/>
    <w:semiHidden/>
    <w:rsid w:val="00A547BC"/>
    <w:rPr>
      <w:rFonts w:ascii="Times New Roman" w:hAnsi="Times New Roman" w:cs="Times New Roman"/>
      <w:sz w:val="20"/>
      <w:szCs w:val="20"/>
    </w:rPr>
  </w:style>
  <w:style w:type="paragraph" w:styleId="affffe">
    <w:name w:val="annotation text"/>
    <w:basedOn w:val="a2"/>
    <w:link w:val="afffff"/>
    <w:uiPriority w:val="99"/>
    <w:semiHidden/>
    <w:unhideWhenUsed/>
    <w:rsid w:val="00A547BC"/>
    <w:pPr>
      <w:spacing w:line="240" w:lineRule="auto"/>
    </w:pPr>
    <w:rPr>
      <w:sz w:val="20"/>
      <w:szCs w:val="20"/>
    </w:rPr>
  </w:style>
  <w:style w:type="character" w:customStyle="1" w:styleId="afffff">
    <w:name w:val="Текст примечания Знак"/>
    <w:link w:val="affffe"/>
    <w:uiPriority w:val="99"/>
    <w:semiHidden/>
    <w:rsid w:val="00A547BC"/>
    <w:rPr>
      <w:rFonts w:ascii="Times New Roman" w:hAnsi="Times New Roman" w:cs="Times New Roman"/>
      <w:sz w:val="20"/>
      <w:szCs w:val="20"/>
    </w:rPr>
  </w:style>
  <w:style w:type="paragraph" w:styleId="afffff0">
    <w:name w:val="footnote text"/>
    <w:basedOn w:val="a2"/>
    <w:link w:val="afffff1"/>
    <w:uiPriority w:val="99"/>
    <w:semiHidden/>
    <w:unhideWhenUsed/>
    <w:rsid w:val="00A547BC"/>
    <w:pPr>
      <w:spacing w:after="0" w:line="240" w:lineRule="auto"/>
    </w:pPr>
    <w:rPr>
      <w:sz w:val="20"/>
      <w:szCs w:val="20"/>
    </w:rPr>
  </w:style>
  <w:style w:type="character" w:customStyle="1" w:styleId="afffff1">
    <w:name w:val="Текст сноски Знак"/>
    <w:link w:val="afffff0"/>
    <w:uiPriority w:val="99"/>
    <w:semiHidden/>
    <w:rsid w:val="00A547BC"/>
    <w:rPr>
      <w:rFonts w:ascii="Times New Roman" w:hAnsi="Times New Roman" w:cs="Times New Roman"/>
      <w:sz w:val="20"/>
      <w:szCs w:val="20"/>
    </w:rPr>
  </w:style>
  <w:style w:type="paragraph" w:styleId="afffff2">
    <w:name w:val="annotation subject"/>
    <w:basedOn w:val="affffe"/>
    <w:next w:val="affffe"/>
    <w:link w:val="afffff3"/>
    <w:uiPriority w:val="99"/>
    <w:semiHidden/>
    <w:unhideWhenUsed/>
    <w:rsid w:val="00A547BC"/>
    <w:rPr>
      <w:b/>
      <w:bCs/>
    </w:rPr>
  </w:style>
  <w:style w:type="character" w:customStyle="1" w:styleId="afffff3">
    <w:name w:val="Тема примечания Знак"/>
    <w:link w:val="afffff2"/>
    <w:uiPriority w:val="99"/>
    <w:semiHidden/>
    <w:rsid w:val="00A547BC"/>
    <w:rPr>
      <w:rFonts w:ascii="Times New Roman" w:hAnsi="Times New Roman" w:cs="Times New Roman"/>
      <w:b/>
      <w:bCs/>
      <w:sz w:val="20"/>
      <w:szCs w:val="20"/>
    </w:rPr>
  </w:style>
  <w:style w:type="table" w:styleId="afffff4">
    <w:name w:val="Table Theme"/>
    <w:basedOn w:val="a4"/>
    <w:uiPriority w:val="99"/>
    <w:semiHidden/>
    <w:unhideWhenUsed/>
    <w:rsid w:val="00A54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5">
    <w:name w:val="Dark List"/>
    <w:basedOn w:val="a4"/>
    <w:uiPriority w:val="70"/>
    <w:semiHidden/>
    <w:unhideWhenUsed/>
    <w:rsid w:val="00A547B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9">
    <w:name w:val="Dark List Accent 1"/>
    <w:basedOn w:val="a4"/>
    <w:uiPriority w:val="70"/>
    <w:semiHidden/>
    <w:unhideWhenUsed/>
    <w:rsid w:val="00A547B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9">
    <w:name w:val="Dark List Accent 2"/>
    <w:basedOn w:val="a4"/>
    <w:uiPriority w:val="70"/>
    <w:semiHidden/>
    <w:unhideWhenUsed/>
    <w:rsid w:val="00A547B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9">
    <w:name w:val="Dark List Accent 3"/>
    <w:basedOn w:val="a4"/>
    <w:uiPriority w:val="70"/>
    <w:semiHidden/>
    <w:unhideWhenUsed/>
    <w:rsid w:val="00A547B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9">
    <w:name w:val="Dark List Accent 4"/>
    <w:basedOn w:val="a4"/>
    <w:uiPriority w:val="70"/>
    <w:semiHidden/>
    <w:unhideWhenUsed/>
    <w:rsid w:val="00A547B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9">
    <w:name w:val="Dark List Accent 5"/>
    <w:basedOn w:val="a4"/>
    <w:uiPriority w:val="70"/>
    <w:semiHidden/>
    <w:unhideWhenUsed/>
    <w:rsid w:val="00A547B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9">
    <w:name w:val="Dark List Accent 6"/>
    <w:basedOn w:val="a4"/>
    <w:uiPriority w:val="70"/>
    <w:semiHidden/>
    <w:unhideWhenUsed/>
    <w:rsid w:val="00A547B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1c">
    <w:name w:val="index 1"/>
    <w:basedOn w:val="a2"/>
    <w:next w:val="a2"/>
    <w:autoRedefine/>
    <w:uiPriority w:val="99"/>
    <w:semiHidden/>
    <w:unhideWhenUsed/>
    <w:rsid w:val="00A547BC"/>
    <w:pPr>
      <w:spacing w:after="0" w:line="240" w:lineRule="auto"/>
      <w:ind w:left="220" w:hanging="220"/>
    </w:pPr>
  </w:style>
  <w:style w:type="paragraph" w:styleId="afffff6">
    <w:name w:val="index heading"/>
    <w:basedOn w:val="a2"/>
    <w:next w:val="1c"/>
    <w:uiPriority w:val="99"/>
    <w:semiHidden/>
    <w:unhideWhenUsed/>
    <w:rsid w:val="00A547BC"/>
    <w:rPr>
      <w:rFonts w:eastAsia="Times New Roman"/>
      <w:b/>
      <w:bCs/>
    </w:rPr>
  </w:style>
  <w:style w:type="paragraph" w:styleId="2f7">
    <w:name w:val="index 2"/>
    <w:basedOn w:val="a2"/>
    <w:next w:val="a2"/>
    <w:autoRedefine/>
    <w:uiPriority w:val="99"/>
    <w:semiHidden/>
    <w:unhideWhenUsed/>
    <w:rsid w:val="00A547BC"/>
    <w:pPr>
      <w:spacing w:after="0" w:line="240" w:lineRule="auto"/>
      <w:ind w:left="440" w:hanging="220"/>
    </w:pPr>
  </w:style>
  <w:style w:type="paragraph" w:styleId="3f1">
    <w:name w:val="index 3"/>
    <w:basedOn w:val="a2"/>
    <w:next w:val="a2"/>
    <w:autoRedefine/>
    <w:uiPriority w:val="99"/>
    <w:semiHidden/>
    <w:unhideWhenUsed/>
    <w:rsid w:val="00A547BC"/>
    <w:pPr>
      <w:spacing w:after="0" w:line="240" w:lineRule="auto"/>
      <w:ind w:left="660" w:hanging="220"/>
    </w:pPr>
  </w:style>
  <w:style w:type="paragraph" w:styleId="4a">
    <w:name w:val="index 4"/>
    <w:basedOn w:val="a2"/>
    <w:next w:val="a2"/>
    <w:autoRedefine/>
    <w:uiPriority w:val="99"/>
    <w:semiHidden/>
    <w:unhideWhenUsed/>
    <w:rsid w:val="00A547BC"/>
    <w:pPr>
      <w:spacing w:after="0" w:line="240" w:lineRule="auto"/>
      <w:ind w:left="880" w:hanging="220"/>
    </w:pPr>
  </w:style>
  <w:style w:type="paragraph" w:styleId="59">
    <w:name w:val="index 5"/>
    <w:basedOn w:val="a2"/>
    <w:next w:val="a2"/>
    <w:autoRedefine/>
    <w:uiPriority w:val="99"/>
    <w:semiHidden/>
    <w:unhideWhenUsed/>
    <w:rsid w:val="00A547BC"/>
    <w:pPr>
      <w:spacing w:after="0" w:line="240" w:lineRule="auto"/>
      <w:ind w:left="1100" w:hanging="220"/>
    </w:pPr>
  </w:style>
  <w:style w:type="paragraph" w:styleId="63">
    <w:name w:val="index 6"/>
    <w:basedOn w:val="a2"/>
    <w:next w:val="a2"/>
    <w:autoRedefine/>
    <w:uiPriority w:val="99"/>
    <w:semiHidden/>
    <w:unhideWhenUsed/>
    <w:rsid w:val="00A547BC"/>
    <w:pPr>
      <w:spacing w:after="0" w:line="240" w:lineRule="auto"/>
      <w:ind w:left="1320" w:hanging="220"/>
    </w:pPr>
  </w:style>
  <w:style w:type="paragraph" w:styleId="73">
    <w:name w:val="index 7"/>
    <w:basedOn w:val="a2"/>
    <w:next w:val="a2"/>
    <w:autoRedefine/>
    <w:uiPriority w:val="99"/>
    <w:semiHidden/>
    <w:unhideWhenUsed/>
    <w:rsid w:val="00A547BC"/>
    <w:pPr>
      <w:spacing w:after="0" w:line="240" w:lineRule="auto"/>
      <w:ind w:left="1540" w:hanging="220"/>
    </w:pPr>
  </w:style>
  <w:style w:type="paragraph" w:styleId="83">
    <w:name w:val="index 8"/>
    <w:basedOn w:val="a2"/>
    <w:next w:val="a2"/>
    <w:autoRedefine/>
    <w:uiPriority w:val="99"/>
    <w:semiHidden/>
    <w:unhideWhenUsed/>
    <w:rsid w:val="00A547BC"/>
    <w:pPr>
      <w:spacing w:after="0" w:line="240" w:lineRule="auto"/>
      <w:ind w:left="1760" w:hanging="220"/>
    </w:pPr>
  </w:style>
  <w:style w:type="paragraph" w:styleId="92">
    <w:name w:val="index 9"/>
    <w:basedOn w:val="a2"/>
    <w:next w:val="a2"/>
    <w:autoRedefine/>
    <w:uiPriority w:val="99"/>
    <w:semiHidden/>
    <w:unhideWhenUsed/>
    <w:rsid w:val="00A547BC"/>
    <w:pPr>
      <w:spacing w:after="0" w:line="240" w:lineRule="auto"/>
      <w:ind w:left="1980" w:hanging="220"/>
    </w:pPr>
  </w:style>
  <w:style w:type="table" w:styleId="afffff7">
    <w:name w:val="Colorful Shading"/>
    <w:basedOn w:val="a4"/>
    <w:uiPriority w:val="71"/>
    <w:semiHidden/>
    <w:unhideWhenUsed/>
    <w:rsid w:val="00A547B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a">
    <w:name w:val="Colorful Shading Accent 1"/>
    <w:basedOn w:val="a4"/>
    <w:uiPriority w:val="71"/>
    <w:semiHidden/>
    <w:unhideWhenUsed/>
    <w:rsid w:val="00A547B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a">
    <w:name w:val="Colorful Shading Accent 2"/>
    <w:basedOn w:val="a4"/>
    <w:uiPriority w:val="71"/>
    <w:semiHidden/>
    <w:unhideWhenUsed/>
    <w:rsid w:val="00A547B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a">
    <w:name w:val="Colorful Shading Accent 3"/>
    <w:basedOn w:val="a4"/>
    <w:uiPriority w:val="71"/>
    <w:semiHidden/>
    <w:unhideWhenUsed/>
    <w:rsid w:val="00A547B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a">
    <w:name w:val="Colorful Shading Accent 4"/>
    <w:basedOn w:val="a4"/>
    <w:uiPriority w:val="71"/>
    <w:semiHidden/>
    <w:unhideWhenUsed/>
    <w:rsid w:val="00A547B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a">
    <w:name w:val="Colorful Shading Accent 5"/>
    <w:basedOn w:val="a4"/>
    <w:uiPriority w:val="71"/>
    <w:semiHidden/>
    <w:unhideWhenUsed/>
    <w:rsid w:val="00A547B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a">
    <w:name w:val="Colorful Shading Accent 6"/>
    <w:basedOn w:val="a4"/>
    <w:uiPriority w:val="71"/>
    <w:semiHidden/>
    <w:unhideWhenUsed/>
    <w:rsid w:val="00A547B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afffff8">
    <w:name w:val="Colorful Grid"/>
    <w:basedOn w:val="a4"/>
    <w:uiPriority w:val="73"/>
    <w:semiHidden/>
    <w:unhideWhenUsed/>
    <w:rsid w:val="00A547B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b">
    <w:name w:val="Colorful Grid Accent 1"/>
    <w:basedOn w:val="a4"/>
    <w:uiPriority w:val="73"/>
    <w:semiHidden/>
    <w:unhideWhenUsed/>
    <w:rsid w:val="00A547B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b">
    <w:name w:val="Colorful Grid Accent 2"/>
    <w:basedOn w:val="a4"/>
    <w:uiPriority w:val="73"/>
    <w:semiHidden/>
    <w:unhideWhenUsed/>
    <w:rsid w:val="00A547B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b">
    <w:name w:val="Colorful Grid Accent 3"/>
    <w:basedOn w:val="a4"/>
    <w:uiPriority w:val="73"/>
    <w:semiHidden/>
    <w:unhideWhenUsed/>
    <w:rsid w:val="00A547B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b">
    <w:name w:val="Colorful Grid Accent 4"/>
    <w:basedOn w:val="a4"/>
    <w:uiPriority w:val="73"/>
    <w:semiHidden/>
    <w:unhideWhenUsed/>
    <w:rsid w:val="00A547B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b">
    <w:name w:val="Colorful Grid Accent 5"/>
    <w:basedOn w:val="a4"/>
    <w:uiPriority w:val="73"/>
    <w:semiHidden/>
    <w:unhideWhenUsed/>
    <w:rsid w:val="00A547B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b">
    <w:name w:val="Colorful Grid Accent 6"/>
    <w:basedOn w:val="a4"/>
    <w:uiPriority w:val="73"/>
    <w:semiHidden/>
    <w:unhideWhenUsed/>
    <w:rsid w:val="00A547BC"/>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1d">
    <w:name w:val="Table Colorful 1"/>
    <w:basedOn w:val="a4"/>
    <w:uiPriority w:val="99"/>
    <w:semiHidden/>
    <w:unhideWhenUsed/>
    <w:rsid w:val="00A547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4"/>
    <w:uiPriority w:val="99"/>
    <w:semiHidden/>
    <w:unhideWhenUsed/>
    <w:rsid w:val="00A547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uiPriority w:val="99"/>
    <w:semiHidden/>
    <w:unhideWhenUsed/>
    <w:rsid w:val="00A547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9">
    <w:name w:val="Colorful List"/>
    <w:basedOn w:val="a4"/>
    <w:uiPriority w:val="72"/>
    <w:semiHidden/>
    <w:unhideWhenUsed/>
    <w:rsid w:val="00A547B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c">
    <w:name w:val="Colorful List Accent 1"/>
    <w:basedOn w:val="a4"/>
    <w:uiPriority w:val="72"/>
    <w:semiHidden/>
    <w:unhideWhenUsed/>
    <w:rsid w:val="00A547B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c">
    <w:name w:val="Colorful List Accent 2"/>
    <w:basedOn w:val="a4"/>
    <w:uiPriority w:val="72"/>
    <w:semiHidden/>
    <w:unhideWhenUsed/>
    <w:rsid w:val="00A547B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c">
    <w:name w:val="Colorful List Accent 3"/>
    <w:basedOn w:val="a4"/>
    <w:uiPriority w:val="72"/>
    <w:semiHidden/>
    <w:unhideWhenUsed/>
    <w:rsid w:val="00A547B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c">
    <w:name w:val="Colorful List Accent 4"/>
    <w:basedOn w:val="a4"/>
    <w:uiPriority w:val="72"/>
    <w:semiHidden/>
    <w:unhideWhenUsed/>
    <w:rsid w:val="00A547B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c">
    <w:name w:val="Colorful List Accent 5"/>
    <w:basedOn w:val="a4"/>
    <w:uiPriority w:val="72"/>
    <w:semiHidden/>
    <w:unhideWhenUsed/>
    <w:rsid w:val="00A547B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c">
    <w:name w:val="Colorful List Accent 6"/>
    <w:basedOn w:val="a4"/>
    <w:uiPriority w:val="72"/>
    <w:semiHidden/>
    <w:unhideWhenUsed/>
    <w:rsid w:val="00A547BC"/>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paragraph" w:styleId="afffffa">
    <w:name w:val="Block Text"/>
    <w:basedOn w:val="a2"/>
    <w:uiPriority w:val="99"/>
    <w:semiHidden/>
    <w:unhideWhenUsed/>
    <w:rsid w:val="00A547BC"/>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2f9">
    <w:name w:val="Quote"/>
    <w:basedOn w:val="a2"/>
    <w:next w:val="a2"/>
    <w:link w:val="2fa"/>
    <w:uiPriority w:val="29"/>
    <w:qFormat/>
    <w:rsid w:val="00A547BC"/>
    <w:pPr>
      <w:spacing w:before="200"/>
      <w:ind w:left="864" w:right="864"/>
      <w:jc w:val="center"/>
    </w:pPr>
    <w:rPr>
      <w:i/>
      <w:iCs/>
      <w:color w:val="404040"/>
    </w:rPr>
  </w:style>
  <w:style w:type="character" w:customStyle="1" w:styleId="2fa">
    <w:name w:val="Цитата 2 Знак"/>
    <w:link w:val="2f9"/>
    <w:uiPriority w:val="29"/>
    <w:rsid w:val="00A547BC"/>
    <w:rPr>
      <w:rFonts w:ascii="Times New Roman" w:hAnsi="Times New Roman" w:cs="Times New Roman"/>
      <w:i/>
      <w:iCs/>
      <w:color w:val="404040"/>
    </w:rPr>
  </w:style>
  <w:style w:type="character" w:styleId="HTMLa">
    <w:name w:val="HTML Cite"/>
    <w:uiPriority w:val="99"/>
    <w:semiHidden/>
    <w:unhideWhenUsed/>
    <w:rsid w:val="00A547BC"/>
    <w:rPr>
      <w:rFonts w:ascii="Times New Roman" w:hAnsi="Times New Roman" w:cs="Times New Roman"/>
      <w:i/>
      <w:iCs/>
    </w:rPr>
  </w:style>
  <w:style w:type="paragraph" w:styleId="afffffb">
    <w:name w:val="Message Header"/>
    <w:basedOn w:val="a2"/>
    <w:link w:val="afffffc"/>
    <w:uiPriority w:val="99"/>
    <w:semiHidden/>
    <w:unhideWhenUsed/>
    <w:rsid w:val="00A547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c">
    <w:name w:val="Шапка Знак"/>
    <w:link w:val="afffffb"/>
    <w:uiPriority w:val="99"/>
    <w:semiHidden/>
    <w:rsid w:val="00A547BC"/>
    <w:rPr>
      <w:rFonts w:ascii="Times New Roman" w:eastAsia="Times New Roman" w:hAnsi="Times New Roman" w:cs="Times New Roman"/>
      <w:sz w:val="24"/>
      <w:szCs w:val="24"/>
      <w:shd w:val="pct20" w:color="auto" w:fill="auto"/>
    </w:rPr>
  </w:style>
  <w:style w:type="paragraph" w:styleId="afffffd">
    <w:name w:val="E-mail Signature"/>
    <w:basedOn w:val="a2"/>
    <w:link w:val="afffffe"/>
    <w:uiPriority w:val="99"/>
    <w:semiHidden/>
    <w:unhideWhenUsed/>
    <w:rsid w:val="00A547BC"/>
    <w:pPr>
      <w:spacing w:after="0" w:line="240" w:lineRule="auto"/>
    </w:pPr>
  </w:style>
  <w:style w:type="character" w:customStyle="1" w:styleId="afffffe">
    <w:name w:val="Электронная подпись Знак"/>
    <w:basedOn w:val="a3"/>
    <w:link w:val="afffffd"/>
    <w:uiPriority w:val="99"/>
    <w:semiHidden/>
    <w:rsid w:val="00A547BC"/>
    <w:rPr>
      <w:rFonts w:ascii="Times New Roman" w:hAnsi="Times New Roman" w:cs="Times New Roman"/>
    </w:rPr>
  </w:style>
  <w:style w:type="paragraph" w:customStyle="1" w:styleId="64">
    <w:name w:val="Основной текст6"/>
    <w:basedOn w:val="a2"/>
    <w:rsid w:val="006A431F"/>
    <w:pPr>
      <w:widowControl w:val="0"/>
      <w:shd w:val="clear" w:color="auto" w:fill="FFFFFF"/>
      <w:spacing w:after="0" w:line="0" w:lineRule="atLeast"/>
      <w:ind w:hanging="1800"/>
      <w:jc w:val="both"/>
    </w:pPr>
    <w:rPr>
      <w:rFonts w:eastAsia="Times New Roman"/>
      <w:lang w:eastAsia="ru-RU" w:bidi="ru-RU"/>
    </w:rPr>
  </w:style>
  <w:style w:type="character" w:customStyle="1" w:styleId="3f3">
    <w:name w:val="Основной текст3"/>
    <w:rsid w:val="006A431F"/>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f">
    <w:name w:val="Основной текст + Полужирный"/>
    <w:rsid w:val="006A431F"/>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f0">
    <w:name w:val="Подпись к таблице + Не полужирный"/>
    <w:aliases w:val="Курсив"/>
    <w:rsid w:val="006A431F"/>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affffff1">
    <w:name w:val="Подпись к таблице"/>
    <w:rsid w:val="006A431F"/>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2fb">
    <w:name w:val="Основной текст (2)_"/>
    <w:link w:val="2fc"/>
    <w:rsid w:val="006A431F"/>
    <w:rPr>
      <w:rFonts w:ascii="Times New Roman" w:eastAsia="Times New Roman" w:hAnsi="Times New Roman"/>
      <w:shd w:val="clear" w:color="auto" w:fill="FFFFFF"/>
    </w:rPr>
  </w:style>
  <w:style w:type="paragraph" w:customStyle="1" w:styleId="2fc">
    <w:name w:val="Основной текст (2)"/>
    <w:basedOn w:val="a2"/>
    <w:link w:val="2fb"/>
    <w:rsid w:val="006A431F"/>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211pt">
    <w:name w:val="Основной текст (2) + 11 pt"/>
    <w:rsid w:val="006A431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428318">
      <w:bodyDiv w:val="1"/>
      <w:marLeft w:val="0"/>
      <w:marRight w:val="0"/>
      <w:marTop w:val="0"/>
      <w:marBottom w:val="0"/>
      <w:divBdr>
        <w:top w:val="none" w:sz="0" w:space="0" w:color="auto"/>
        <w:left w:val="none" w:sz="0" w:space="0" w:color="auto"/>
        <w:bottom w:val="none" w:sz="0" w:space="0" w:color="auto"/>
        <w:right w:val="none" w:sz="0" w:space="0" w:color="auto"/>
      </w:divBdr>
    </w:div>
    <w:div w:id="17599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3074</Words>
  <Characters>17524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dc:creator>
  <cp:keywords/>
  <dc:description>РЎР›РЈР–Р•Р‘РќРђРЇ РРќР¤РћР РњРђР¦РРЇ!!!РќР• РњР•РќРЇРўР¬!!!|Р”Р°С‚Р° СЃРѕР·РґР°РЅРёСЏ РјР°РєРµС‚Р°: 05.03.2024 14:20:24|Р’РµСЂСЃРёСЏ РїСЂРѕРіСЂР°РјРјС‹ "РЈС‡РµР±РЅС‹Рµ РїР»Р°РЅС‹": 1.0.11.240|ID_UP_DISC:1909959;ID_SPEC_LOC:5286;YEAR_POTOK:2021;ID_SUBJ:8318;SHIFR:Р‘1.Р”.Р’.4;ZE_PLANNED:6;IS_RASPRED_PRACT:0;TYPE_GROUP_PRACT:;ID_TYPE_PLACE_PRACT:;ID_TYPE_DOP_PRACT:;ID_TYPE_FORM_PRACT:;UPDZES:Sem-5,ZE-3;UPDZES:Sem-6,ZE-3;UPZ:Sem-5,ID_TZ-1,HOUR-14;UPZ:Sem-5,ID_TZ-2,HOUR-26;UPZ:Sem-5,ID_TZ-4,HOUR-68;UPZ:Sem-6,ID_TZ-1,HOUR-16;UPZ:Sem-6,ID_TZ-2,HOUR-24;UPZ:Sem-6,ID_TZ-4,HOUR-50;UPC:Sem-5,ID_TC-9,Recert-0;UPC:Sem-6,ID_TC-1,Recert-0;UPDK:ID_KAF-6558,Sem-;FOOTHOLD:Shifr-Р‘1.Р”.Р‘.16,ID_SUBJ-11;FOOTHOLD:Shifr-Р‘1.Р”.Р‘.22,ID_SUBJ-13;FOOTHOLD:Shifr-Р‘1.Р”.Р’.3,ID_SUBJ-333;FOOTHOLD:Shifr-Р‘1.Р”.Р‘.26,ID_SUBJ-391;FOOTHOLD:Shifr-Р‘1.Р”.Р’.1,ID_SUBJ-1239;FOOTHOLD:Shifr-Р‘2.Рџ.Р‘.РЈ.1,ID_SUBJ-1908;FOOTHOLD:Shifr-Р‘1.Р”.Р‘.25,ID_SUBJ-6952;DEPENDENT:Shifr-Р‘1.Р”.Р‘.27,ID_SUBJ-393;DEPENDENT:Shifr-Р‘2.Рџ.Р’.Рџ.1,ID_SUBJ-1673;DEPENDENT:Shifr-Р‘1.Р”.Р‘.28,ID_SUBJ-8366;COMPET:Shifr-РџРљ*&lt;tire&gt;1,NAME-РЎРїРѕСЃРѕР±РµРЅ РѕСЃСѓС‰РµСЃС‚РІР»СЏС‚СЊ РѕР±СѓС‡РµРЅРёРµ СѓС‡РµР±РЅРѕРјСѓ РїСЂРµРґРјРµС‚Сѓ РЅР° РѕСЃРЅРѕРІРµ РёСЃРїРѕР»СЊР·РѕРІР°РЅРёСЏ РїСЂРµРґРјРµС‚РЅС‹С… РјРµС‚РѕРґРёРє Рё СЃРѕРІСЂРµРјРµРЅРЅС‹С… РѕР±СЂР°Р·РѕРІР°С‚РµР»СЊРЅС‹С… С‚РµС…РЅРѕР»РѕРіРёР№;COMPET:Shifr-РџРљ*&lt;tire&gt;2,NAME-РЎРїРѕСЃРѕР±РµРЅ РѕСЃСѓС‰РµСЃС‚РІР»СЏС‚СЊ РїРµРґР°РіРѕРіРёС‡РµСЃРєСѓСЋ РїРѕРґРґРµСЂР¶РєСѓ Рё СЃРѕРїСЂРѕРІРѕР¶РґРµРЅРёРµ РѕР±СѓС‡Р°СЋС‰РёС…СЃСЏ РІ РїСЂРѕС†РµСЃСЃРµ РґРѕСЃС‚РёР¶РµРЅРёСЏ РјРµС‚Р°РїСЂРµРґРјРµС‚РЅС‹С…&lt;zpt&gt; РїСЂРµРґРјРµС‚РЅС‹С… Рё Р»РёС‡РЅРѕСЃС‚РЅС‹С… СЂРµР·СѓР»СЊС‚Р°С‚РѕРІ;COMPET:Shifr-РџРљ*&lt;tire&gt;3,NAME-РЎРїРѕСЃРѕР±РµРЅ РїСЂРёРјРµРЅСЏС‚СЊ РїСЂРµРґРјРµС‚РЅС‹Рµ Р·РЅР°РЅРёСЏ РїСЂРё СЂРµР°Р»РёР·Р°С†РёРё РѕР±СЂР°Р·РѕРІР°С‚РµР»СЊРЅРѕРіРѕ РїСЂРѕС†РµСЃСЃР°;COMPET:Shifr-РЈРљ&lt;tire&gt;1,NAME-РЎРїРѕСЃРѕР±РµРЅ РѕСЃСѓС‰РµСЃС‚РІР»СЏС‚СЊ РїРѕРёСЃРє&lt;zpt&gt; РєСЂРёС‚РёС‡РµСЃРєРёР№ Р°РЅР°Р»РёР· Рё СЃРёРЅС‚РµР· РёРЅС„РѕСЂРјР°С†РёРё&lt;zpt&gt; РїСЂРёРјРµРЅСЏС‚СЊ СЃРёСЃС‚РµРјРЅС‹Р№ РїРѕРґС…РѕРґ РґР»СЏ СЂРµС€РµРЅРёСЏ Р</dc:description>
  <cp:lastModifiedBy>FIM</cp:lastModifiedBy>
  <cp:revision>2</cp:revision>
  <dcterms:created xsi:type="dcterms:W3CDTF">2024-03-05T12:26:00Z</dcterms:created>
  <dcterms:modified xsi:type="dcterms:W3CDTF">2024-03-05T12:26:00Z</dcterms:modified>
</cp:coreProperties>
</file>