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r>
        <w:rPr>
          <w:rFonts w:eastAsia="Times New Roman"/>
          <w:szCs w:val="28"/>
          <w:lang w:eastAsia="ru-RU"/>
        </w:rPr>
        <w:t>Минобрнауки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DA3396" w:rsidRDefault="00DA3396" w:rsidP="00DA3396">
      <w:pPr>
        <w:suppressAutoHyphens/>
        <w:spacing w:after="0" w:line="240" w:lineRule="auto"/>
        <w:ind w:firstLine="851"/>
        <w:contextualSpacing/>
        <w:jc w:val="center"/>
        <w:rPr>
          <w:i/>
          <w:sz w:val="28"/>
          <w:szCs w:val="28"/>
        </w:rPr>
      </w:pPr>
      <w:r>
        <w:rPr>
          <w:i/>
          <w:sz w:val="28"/>
          <w:szCs w:val="28"/>
        </w:rPr>
        <w:t>«Б.1.Б.5 Физическая культура и спорт»</w:t>
      </w:r>
    </w:p>
    <w:p w:rsidR="00DA3396" w:rsidRDefault="00DA3396" w:rsidP="00DA3396">
      <w:pPr>
        <w:suppressAutoHyphens/>
        <w:spacing w:after="0" w:line="240" w:lineRule="auto"/>
        <w:ind w:firstLine="851"/>
        <w:contextualSpacing/>
        <w:jc w:val="center"/>
        <w:rPr>
          <w:sz w:val="28"/>
          <w:szCs w:val="28"/>
        </w:rPr>
      </w:pPr>
      <w:r>
        <w:rPr>
          <w:sz w:val="28"/>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DA3396" w:rsidRDefault="00DA3396" w:rsidP="00DA3396">
      <w:pPr>
        <w:suppressAutoHyphens/>
        <w:spacing w:after="0" w:line="240" w:lineRule="auto"/>
        <w:ind w:firstLine="851"/>
        <w:contextualSpacing/>
        <w:jc w:val="center"/>
        <w:rPr>
          <w:sz w:val="28"/>
          <w:szCs w:val="28"/>
        </w:rPr>
      </w:pPr>
      <w:r>
        <w:rPr>
          <w:sz w:val="28"/>
          <w:szCs w:val="28"/>
        </w:rPr>
        <w:t>Направление подготовки</w:t>
      </w:r>
    </w:p>
    <w:p w:rsidR="00DA3396" w:rsidRDefault="00DA3396" w:rsidP="00DA3396">
      <w:pPr>
        <w:pStyle w:val="ReportHead"/>
        <w:ind w:firstLine="851"/>
        <w:rPr>
          <w:i/>
          <w:szCs w:val="28"/>
          <w:u w:val="single"/>
          <w:lang w:val="x-none"/>
        </w:rPr>
      </w:pPr>
      <w:r>
        <w:rPr>
          <w:i/>
          <w:szCs w:val="28"/>
          <w:u w:val="single"/>
          <w:lang w:val="x-none"/>
        </w:rPr>
        <w:t>08.03.01 Строительство</w:t>
      </w:r>
    </w:p>
    <w:p w:rsidR="00DA3396" w:rsidRDefault="00DA3396" w:rsidP="00DA3396">
      <w:pPr>
        <w:pStyle w:val="ReportHead"/>
        <w:suppressAutoHyphens/>
        <w:ind w:firstLine="851"/>
        <w:rPr>
          <w:szCs w:val="28"/>
          <w:vertAlign w:val="superscript"/>
        </w:rPr>
      </w:pPr>
      <w:r>
        <w:rPr>
          <w:szCs w:val="28"/>
          <w:vertAlign w:val="superscript"/>
        </w:rPr>
        <w:t>(код и наименование направления подготовки)</w:t>
      </w:r>
    </w:p>
    <w:p w:rsidR="00DA3396" w:rsidRDefault="00DA3396" w:rsidP="00DA3396">
      <w:pPr>
        <w:pStyle w:val="ReportHead"/>
        <w:ind w:firstLine="851"/>
        <w:rPr>
          <w:i/>
          <w:szCs w:val="28"/>
          <w:u w:val="single"/>
          <w:lang w:val="x-none"/>
        </w:rPr>
      </w:pPr>
      <w:r>
        <w:rPr>
          <w:i/>
          <w:szCs w:val="28"/>
          <w:u w:val="single"/>
          <w:lang w:val="x-none"/>
        </w:rPr>
        <w:t>Промышленное и гражданское строительство</w:t>
      </w:r>
    </w:p>
    <w:p w:rsidR="00DA3396" w:rsidRDefault="00DA3396" w:rsidP="00DA339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DA3396" w:rsidRDefault="00DA3396"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Год набора 201</w:t>
      </w:r>
      <w:r w:rsidR="00AB1333">
        <w:rPr>
          <w:sz w:val="28"/>
          <w:szCs w:val="28"/>
        </w:rPr>
        <w:t>8</w:t>
      </w:r>
      <w:bookmarkStart w:id="0" w:name="_GoBack"/>
      <w:bookmarkEnd w:id="0"/>
    </w:p>
    <w:p w:rsidR="00DA3396" w:rsidRDefault="00DA3396" w:rsidP="00DA3396">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«Б.1.Б.5 Физическая культура и спорт»</w:t>
      </w:r>
    </w:p>
    <w:p w:rsidR="00DA3396" w:rsidRDefault="00DA3396" w:rsidP="00DA3396">
      <w:pPr>
        <w:pStyle w:val="ReportHead"/>
        <w:suppressAutoHyphens/>
        <w:ind w:firstLine="851"/>
        <w:jc w:val="both"/>
        <w:rPr>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DA3396" w:rsidRDefault="00DA3396" w:rsidP="00DA3396">
      <w:pPr>
        <w:tabs>
          <w:tab w:val="left" w:pos="10432"/>
        </w:tabs>
        <w:suppressAutoHyphens/>
        <w:spacing w:after="0" w:line="240" w:lineRule="auto"/>
        <w:ind w:firstLine="851"/>
        <w:contextualSpacing/>
        <w:jc w:val="both"/>
        <w:rPr>
          <w:i/>
          <w:sz w:val="28"/>
          <w:szCs w:val="28"/>
          <w:vertAlign w:val="superscript"/>
        </w:rPr>
      </w:pPr>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DA3396" w:rsidRDefault="00DA3396" w:rsidP="00DA3396">
      <w:pPr>
        <w:tabs>
          <w:tab w:val="left" w:pos="10432"/>
        </w:tabs>
        <w:suppressAutoHyphens/>
        <w:spacing w:after="0" w:line="240" w:lineRule="auto"/>
        <w:ind w:firstLine="851"/>
        <w:contextualSpacing/>
        <w:jc w:val="both"/>
        <w:rPr>
          <w:sz w:val="28"/>
          <w:szCs w:val="28"/>
        </w:rPr>
      </w:pPr>
    </w:p>
    <w:p w:rsidR="00DA3396" w:rsidRDefault="00DA3396" w:rsidP="00DA3396">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DA3396" w:rsidRDefault="00DA3396" w:rsidP="00DA3396">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DA3396" w:rsidRDefault="00DA3396" w:rsidP="00DA3396">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3"/>
        <w:gridCol w:w="3827"/>
        <w:gridCol w:w="3913"/>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r w:rsidRPr="00BA41E4">
              <w:rPr>
                <w:sz w:val="28"/>
                <w:szCs w:val="28"/>
                <w:lang w:val="x-none" w:eastAsia="x-none"/>
              </w:rPr>
              <w:t>одбирать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r w:rsidRPr="00BA41E4">
              <w:rPr>
                <w:sz w:val="28"/>
                <w:szCs w:val="28"/>
                <w:lang w:val="x-none" w:eastAsia="x-none"/>
              </w:rPr>
              <w:t>рактическими</w:t>
            </w:r>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lastRenderedPageBreak/>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б) комплекс морфо-функциональных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в)педагогические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в) саморегуляции;</w:t>
      </w:r>
    </w:p>
    <w:p w:rsidR="00920A32" w:rsidRPr="00BA41E4" w:rsidRDefault="00920A32" w:rsidP="00D36047">
      <w:pPr>
        <w:spacing w:line="240" w:lineRule="auto"/>
        <w:contextualSpacing/>
        <w:jc w:val="both"/>
        <w:rPr>
          <w:sz w:val="28"/>
          <w:szCs w:val="28"/>
        </w:rPr>
      </w:pPr>
      <w:r w:rsidRPr="00BA41E4">
        <w:rPr>
          <w:sz w:val="28"/>
          <w:szCs w:val="28"/>
        </w:rPr>
        <w:t>г) самоотторжению.</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lastRenderedPageBreak/>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lastRenderedPageBreak/>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В процессе умственной работы показатели энергозатрат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в) чтении  стоя;</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30</w:t>
      </w:r>
      <w:r w:rsidR="007F3D39" w:rsidRPr="00BA41E4">
        <w:rPr>
          <w:b/>
          <w:sz w:val="28"/>
          <w:szCs w:val="28"/>
        </w:rPr>
        <w:t xml:space="preserve">. В процессе интенсивной умственной деятельности в </w:t>
      </w:r>
      <w:r w:rsidR="00E02EFE" w:rsidRPr="00BA41E4">
        <w:rPr>
          <w:b/>
          <w:sz w:val="28"/>
          <w:szCs w:val="28"/>
        </w:rPr>
        <w:t xml:space="preserve"> сердечно-сосудистой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отсутствие дееспособности и полный отказ от какой либо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lastRenderedPageBreak/>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внеучебное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физкультпауза;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lastRenderedPageBreak/>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Для повышения работоспособности студентов групп повышения спортивного мастерства при 5-разовых тренировках минимальный объ</w:t>
      </w:r>
      <w:r w:rsidR="007F3D39" w:rsidRPr="00BA41E4">
        <w:rPr>
          <w:rFonts w:ascii="Cambria Math" w:hAnsi="Cambria Math" w:cs="Cambria Math"/>
          <w:b/>
          <w:sz w:val="28"/>
          <w:szCs w:val="28"/>
        </w:rPr>
        <w:t>ѐ</w:t>
      </w:r>
      <w:r w:rsidR="007F3D39" w:rsidRPr="00BA41E4">
        <w:rPr>
          <w:b/>
          <w:sz w:val="28"/>
          <w:szCs w:val="28"/>
        </w:rPr>
        <w:t xml:space="preserve">м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lastRenderedPageBreak/>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общеметодическими: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постепенного наращивания развивающе-тренерующих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спортивно-тренеровочные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88. Гигиеническое, оздоровительное, общеподготовительное,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lastRenderedPageBreak/>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 в четком распределении работы по  графику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r w:rsidRPr="00BA41E4">
        <w:rPr>
          <w:sz w:val="28"/>
          <w:szCs w:val="28"/>
        </w:rPr>
        <w:t>а)  </w:t>
      </w:r>
      <w:r w:rsidR="00A95865">
        <w:rPr>
          <w:sz w:val="28"/>
          <w:szCs w:val="28"/>
        </w:rPr>
        <w:t>у</w:t>
      </w:r>
      <w:r w:rsidRPr="00BA41E4">
        <w:rPr>
          <w:sz w:val="28"/>
          <w:szCs w:val="28"/>
        </w:rPr>
        <w:t>величения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б)  </w:t>
      </w:r>
      <w:r w:rsidR="00A95865">
        <w:rPr>
          <w:sz w:val="28"/>
          <w:szCs w:val="28"/>
        </w:rPr>
        <w:t>у</w:t>
      </w:r>
      <w:r w:rsidRPr="00BA41E4">
        <w:rPr>
          <w:sz w:val="28"/>
          <w:szCs w:val="28"/>
        </w:rPr>
        <w:t>величения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в)  </w:t>
      </w:r>
      <w:r w:rsidR="00A95865">
        <w:rPr>
          <w:sz w:val="28"/>
          <w:szCs w:val="28"/>
        </w:rPr>
        <w:t>у</w:t>
      </w:r>
      <w:r w:rsidRPr="00BA41E4">
        <w:rPr>
          <w:sz w:val="28"/>
          <w:szCs w:val="28"/>
        </w:rPr>
        <w:t>величения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г)  </w:t>
      </w:r>
      <w:r w:rsidR="00A95865">
        <w:rPr>
          <w:sz w:val="28"/>
          <w:szCs w:val="28"/>
        </w:rPr>
        <w:t>р</w:t>
      </w:r>
      <w:r w:rsidRPr="00BA41E4">
        <w:rPr>
          <w:sz w:val="28"/>
          <w:szCs w:val="28"/>
        </w:rPr>
        <w:t>авномерного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lastRenderedPageBreak/>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5-7 раз  в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дартс.</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lastRenderedPageBreak/>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lastRenderedPageBreak/>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учебно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 xml:space="preserve">)  </w:t>
      </w:r>
      <w:r w:rsidR="00120C85" w:rsidRPr="00BA41E4">
        <w:rPr>
          <w:sz w:val="28"/>
          <w:szCs w:val="28"/>
        </w:rPr>
        <w:t>8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r w:rsidR="00A95865" w:rsidRPr="00A95865">
        <w:t xml:space="preserve"> </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дартс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на в</w:t>
      </w:r>
      <w:r w:rsidR="00A95865">
        <w:rPr>
          <w:b/>
          <w:sz w:val="28"/>
          <w:szCs w:val="28"/>
        </w:rPr>
        <w:t>сесторонние физическое развитие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144 </w:t>
      </w:r>
      <w:r w:rsidR="00A95865">
        <w:rPr>
          <w:b/>
          <w:sz w:val="28"/>
          <w:szCs w:val="28"/>
        </w:rPr>
        <w:t xml:space="preserve"> Время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дартс</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дартс</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физическая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г) надплечия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врачебно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lastRenderedPageBreak/>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85-100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lastRenderedPageBreak/>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lastRenderedPageBreak/>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lastRenderedPageBreak/>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олимпиониками</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в 767 г. н.э</w:t>
      </w:r>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Короибос;</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Сарконидос;</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Долтонис</w:t>
      </w:r>
    </w:p>
    <w:p w:rsidR="00F57599" w:rsidRPr="00BA41E4" w:rsidRDefault="00673566" w:rsidP="00D36047">
      <w:pPr>
        <w:spacing w:after="0" w:line="240" w:lineRule="auto"/>
        <w:jc w:val="both"/>
        <w:rPr>
          <w:sz w:val="28"/>
          <w:szCs w:val="28"/>
        </w:rPr>
      </w:pPr>
      <w:r w:rsidRPr="00BA41E4">
        <w:rPr>
          <w:sz w:val="28"/>
          <w:szCs w:val="28"/>
        </w:rPr>
        <w:t>г) Афронис.</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lastRenderedPageBreak/>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5. Какой вид спорта появился в честь афинского воина Филипидиса,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lastRenderedPageBreak/>
        <w:t>22</w:t>
      </w:r>
      <w:r w:rsidR="00F57599" w:rsidRPr="00BA41E4">
        <w:rPr>
          <w:b/>
          <w:sz w:val="28"/>
          <w:szCs w:val="28"/>
        </w:rPr>
        <w:t>6. В Сент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б) ногобол;</w:t>
      </w:r>
    </w:p>
    <w:p w:rsidR="00F57599" w:rsidRPr="00BA41E4" w:rsidRDefault="00F57599" w:rsidP="00D36047">
      <w:pPr>
        <w:spacing w:after="0" w:line="240" w:lineRule="auto"/>
        <w:jc w:val="both"/>
        <w:rPr>
          <w:sz w:val="28"/>
          <w:szCs w:val="28"/>
        </w:rPr>
      </w:pPr>
      <w:r w:rsidRPr="00BA41E4">
        <w:rPr>
          <w:sz w:val="28"/>
          <w:szCs w:val="28"/>
        </w:rPr>
        <w:t>в) сферобол;</w:t>
      </w:r>
    </w:p>
    <w:p w:rsidR="00F57599" w:rsidRPr="00BA41E4" w:rsidRDefault="00F57599" w:rsidP="00D36047">
      <w:pPr>
        <w:spacing w:after="0" w:line="240" w:lineRule="auto"/>
        <w:jc w:val="both"/>
        <w:rPr>
          <w:sz w:val="28"/>
          <w:szCs w:val="28"/>
        </w:rPr>
      </w:pPr>
      <w:r w:rsidRPr="00BA41E4">
        <w:rPr>
          <w:sz w:val="28"/>
          <w:szCs w:val="28"/>
        </w:rPr>
        <w:t>г) рукобол.</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в) Николай Павин-первый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Какие из наиболее эффективных 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lastRenderedPageBreak/>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lastRenderedPageBreak/>
        <w:t xml:space="preserve">3. Физические упражнения в течение учебного дня: физкультминутки, физкультпаузы.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7. Как определить должный вес тела, используя индекс Брока-Бругша?</w:t>
      </w:r>
    </w:p>
    <w:p w:rsidR="00007549" w:rsidRPr="00BA41E4" w:rsidRDefault="00007549" w:rsidP="00007549">
      <w:pPr>
        <w:spacing w:after="0" w:line="240" w:lineRule="auto"/>
        <w:ind w:firstLine="851"/>
        <w:rPr>
          <w:sz w:val="28"/>
          <w:szCs w:val="28"/>
        </w:rPr>
      </w:pPr>
      <w:r w:rsidRPr="00BA41E4">
        <w:rPr>
          <w:sz w:val="28"/>
          <w:szCs w:val="28"/>
        </w:rPr>
        <w:lastRenderedPageBreak/>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10.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межвоенного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7. Как повлияло проведение Олимпийских игр межвоенного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огда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lastRenderedPageBreak/>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Оценочные средства для диагностирования сформированности уровня  компетенций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упражнений  дыхательной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и провести функциональную диагностику органзма.</w:t>
      </w: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функцио- нального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Энергозатраты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нао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на-рушений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физкультпаузы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сформированности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lastRenderedPageBreak/>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внеучебное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творческих  работ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lastRenderedPageBreak/>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и </w:t>
      </w:r>
      <w:r w:rsidR="00C734AA" w:rsidRPr="00BA41E4">
        <w:rPr>
          <w:sz w:val="28"/>
          <w:szCs w:val="28"/>
        </w:rPr>
        <w:t xml:space="preserve"> </w:t>
      </w:r>
      <w:r w:rsidRPr="00BA41E4">
        <w:rPr>
          <w:sz w:val="28"/>
          <w:szCs w:val="28"/>
        </w:rPr>
        <w:t xml:space="preserve">структура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lastRenderedPageBreak/>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lastRenderedPageBreak/>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BA41E4">
              <w:rPr>
                <w:sz w:val="28"/>
                <w:szCs w:val="28"/>
              </w:rPr>
              <w:lastRenderedPageBreak/>
              <w:t>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BA41E4">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lastRenderedPageBreak/>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основном выполнено правильно, но допу</w:t>
            </w:r>
            <w:r w:rsidRPr="00BA41E4">
              <w:rPr>
                <w:rFonts w:eastAsia="Times New Roman"/>
                <w:color w:val="000000"/>
                <w:sz w:val="28"/>
                <w:szCs w:val="28"/>
                <w:lang w:eastAsia="ru-RU"/>
              </w:rPr>
              <w:lastRenderedPageBreak/>
              <w:t xml:space="preserve">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w:t>
            </w:r>
            <w:r w:rsidRPr="00BA41E4">
              <w:rPr>
                <w:rStyle w:val="211pt"/>
                <w:sz w:val="28"/>
                <w:szCs w:val="28"/>
              </w:rPr>
              <w:lastRenderedPageBreak/>
              <w:t>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t xml:space="preserve">На тестирование отводится 60  минут. Каждый вариант тестовых заданий включает 40 вопросов. За </w:t>
            </w:r>
            <w:r w:rsidR="001C009D" w:rsidRPr="00BA41E4">
              <w:rPr>
                <w:sz w:val="28"/>
                <w:szCs w:val="28"/>
              </w:rPr>
              <w:lastRenderedPageBreak/>
              <w:t>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«зачтено».  Студент, не выполнивший минимальный объем учебной работы 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F8" w:rsidRDefault="00270EF8" w:rsidP="00A913D4">
      <w:pPr>
        <w:spacing w:after="0" w:line="240" w:lineRule="auto"/>
      </w:pPr>
      <w:r>
        <w:separator/>
      </w:r>
    </w:p>
  </w:endnote>
  <w:endnote w:type="continuationSeparator" w:id="0">
    <w:p w:rsidR="00270EF8" w:rsidRDefault="00270EF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AB1333">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F8" w:rsidRDefault="00270EF8" w:rsidP="00A913D4">
      <w:pPr>
        <w:spacing w:after="0" w:line="240" w:lineRule="auto"/>
      </w:pPr>
      <w:r>
        <w:separator/>
      </w:r>
    </w:p>
  </w:footnote>
  <w:footnote w:type="continuationSeparator" w:id="0">
    <w:p w:rsidR="00270EF8" w:rsidRDefault="00270EF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9E30"/>
  <w15:docId w15:val="{6DFBC300-3518-488E-A69B-4666026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9919-0214-492C-8303-B0C613D5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56</Pages>
  <Words>13546</Words>
  <Characters>77216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90581</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17</cp:revision>
  <cp:lastPrinted>2019-11-07T07:38:00Z</cp:lastPrinted>
  <dcterms:created xsi:type="dcterms:W3CDTF">2019-11-07T07:43:00Z</dcterms:created>
  <dcterms:modified xsi:type="dcterms:W3CDTF">2019-12-02T17:21:00Z</dcterms:modified>
</cp:coreProperties>
</file>