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BE7829" w:rsidRDefault="004461B8" w:rsidP="00BE7829">
      <w:pPr>
        <w:pStyle w:val="ReportHead"/>
        <w:tabs>
          <w:tab w:val="left" w:pos="6521"/>
        </w:tabs>
        <w:suppressAutoHyphens/>
        <w:rPr>
          <w:szCs w:val="28"/>
        </w:rPr>
      </w:pPr>
      <w:proofErr w:type="spellStart"/>
      <w:r w:rsidRPr="00BE7829">
        <w:rPr>
          <w:szCs w:val="28"/>
        </w:rPr>
        <w:t>Минобрнауки</w:t>
      </w:r>
      <w:proofErr w:type="spellEnd"/>
      <w:r w:rsidRPr="00BE7829">
        <w:rPr>
          <w:szCs w:val="28"/>
        </w:rPr>
        <w:t xml:space="preserve"> России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</w:p>
    <w:p w:rsidR="004461B8" w:rsidRPr="00BE7829" w:rsidRDefault="004461B8" w:rsidP="00BE7829">
      <w:pPr>
        <w:pStyle w:val="ReportHead"/>
        <w:suppressAutoHyphens/>
        <w:rPr>
          <w:szCs w:val="28"/>
        </w:rPr>
      </w:pPr>
      <w:proofErr w:type="spellStart"/>
      <w:r w:rsidRPr="00BE7829">
        <w:rPr>
          <w:szCs w:val="28"/>
        </w:rPr>
        <w:t>Бузулукский</w:t>
      </w:r>
      <w:proofErr w:type="spellEnd"/>
      <w:r w:rsidRPr="00BE7829">
        <w:rPr>
          <w:szCs w:val="28"/>
        </w:rPr>
        <w:t xml:space="preserve"> гуманитарно-технологический институт (филиал)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  <w:r w:rsidRPr="00BE7829">
        <w:rPr>
          <w:szCs w:val="28"/>
        </w:rPr>
        <w:t>федерального государственного бюджетного образовательного учреждения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  <w:r w:rsidRPr="00BE7829">
        <w:rPr>
          <w:szCs w:val="28"/>
        </w:rPr>
        <w:t>высшего образования</w:t>
      </w:r>
    </w:p>
    <w:p w:rsidR="004461B8" w:rsidRPr="00BE7829" w:rsidRDefault="004461B8" w:rsidP="00BE7829">
      <w:pPr>
        <w:pStyle w:val="ReportHead"/>
        <w:suppressAutoHyphens/>
        <w:rPr>
          <w:b/>
          <w:szCs w:val="28"/>
        </w:rPr>
      </w:pPr>
      <w:r w:rsidRPr="00BE7829">
        <w:rPr>
          <w:b/>
          <w:szCs w:val="28"/>
        </w:rPr>
        <w:t>«Оренбургский государственный университет»</w:t>
      </w:r>
    </w:p>
    <w:p w:rsidR="004461B8" w:rsidRPr="00BE7829" w:rsidRDefault="004461B8" w:rsidP="00BE7829">
      <w:pPr>
        <w:pStyle w:val="ReportHead"/>
        <w:suppressAutoHyphens/>
        <w:rPr>
          <w:b/>
          <w:szCs w:val="28"/>
        </w:rPr>
      </w:pPr>
    </w:p>
    <w:p w:rsidR="00856F14" w:rsidRDefault="00856F14" w:rsidP="00856F14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829" w:rsidRPr="00BE7829" w:rsidRDefault="00BE7829" w:rsidP="00BE78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782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для </w:t>
      </w:r>
      <w:proofErr w:type="gramStart"/>
      <w:r w:rsidRPr="00BE782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BE7829" w:rsidRPr="00BE7829" w:rsidRDefault="00BE7829" w:rsidP="00BE78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829">
        <w:rPr>
          <w:rFonts w:ascii="Times New Roman" w:hAnsi="Times New Roman" w:cs="Times New Roman"/>
          <w:sz w:val="28"/>
          <w:szCs w:val="28"/>
        </w:rPr>
        <w:t>по освоению дисциплины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7829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</w:rPr>
        <w:t>«Б.1.В.ОД.1 Профессионально-ориентированный иностранный язык»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Pr="00BE7829" w:rsidRDefault="00BE7829" w:rsidP="00BE7829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Уровень высшего образования</w:t>
      </w:r>
    </w:p>
    <w:p w:rsidR="00BE7829" w:rsidRPr="00BE7829" w:rsidRDefault="00BE7829" w:rsidP="00BE7829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БАКАЛАВРИАТ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Направление подготовки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  <w:r w:rsidRPr="00BE7829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)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  <w:r w:rsidRPr="00BE7829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BE7829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Тип образовательной программы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Квалификация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Бакалавр</w:t>
      </w:r>
    </w:p>
    <w:p w:rsidR="00BE7829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Форма обучения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очная</w:t>
      </w:r>
    </w:p>
    <w:p w:rsidR="004461B8" w:rsidRPr="00BE7829" w:rsidRDefault="004461B8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pStyle w:val="ReportHead"/>
        <w:suppressAutoHyphens/>
        <w:rPr>
          <w:i/>
          <w:szCs w:val="28"/>
          <w:u w:val="single"/>
        </w:rPr>
      </w:pPr>
    </w:p>
    <w:p w:rsidR="004461B8" w:rsidRPr="00BE7829" w:rsidRDefault="004461B8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4461B8" w:rsidRPr="00634404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Бузулук 201</w:t>
      </w:r>
      <w:r w:rsidR="00634404">
        <w:rPr>
          <w:rFonts w:ascii="Times New Roman" w:hAnsi="Times New Roman" w:cs="Times New Roman"/>
          <w:bCs/>
          <w:spacing w:val="3"/>
          <w:sz w:val="28"/>
          <w:szCs w:val="28"/>
        </w:rPr>
        <w:t>8</w:t>
      </w: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9"/>
        <w:tblW w:w="9989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A03983" w:rsidRPr="00BE7829" w:rsidTr="00A03983">
        <w:trPr>
          <w:trHeight w:val="5010"/>
        </w:trPr>
        <w:tc>
          <w:tcPr>
            <w:tcW w:w="304" w:type="dxa"/>
          </w:tcPr>
          <w:p w:rsidR="00A03983" w:rsidRPr="00BE7829" w:rsidRDefault="00A03983" w:rsidP="00A03983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A03983" w:rsidRPr="00BE7829" w:rsidRDefault="00A03983" w:rsidP="00A0398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782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язык: Методические рекомендации для обучающихся по освоению дисциплины </w:t>
            </w: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«Б.1.В.ОД.1 Профессионально-ориентированный иностранный язык»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Направление подготовки</w:t>
            </w:r>
          </w:p>
          <w:p w:rsidR="00A03983" w:rsidRPr="00BE7829" w:rsidRDefault="00A03983" w:rsidP="00A0398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:rsidR="00A03983" w:rsidRPr="00BE7829" w:rsidRDefault="00A03983" w:rsidP="00A03983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Сервис транспортных и технологических машин и оборудования (</w:t>
            </w:r>
            <w:proofErr w:type="spellStart"/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нефтегазодобыча</w:t>
            </w:r>
            <w:proofErr w:type="spellEnd"/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proofErr w:type="spellStart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гуманитарно-технолог</w:t>
            </w:r>
            <w:proofErr w:type="gramEnd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ин-т (филиал) ОГУ. – Бузулук: БГТИ (филиал) ОГУ 201</w:t>
            </w:r>
            <w:r w:rsidR="0063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Составитель______________Е.Н</w:t>
            </w:r>
            <w:proofErr w:type="spellEnd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A03983" w:rsidRPr="00634404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«_______»____201</w:t>
            </w:r>
            <w:r w:rsidR="0063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  <w:p w:rsidR="00A03983" w:rsidRPr="00BE7829" w:rsidRDefault="00A03983" w:rsidP="00A039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983" w:rsidRPr="00BE7829" w:rsidRDefault="00A03983" w:rsidP="00A039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983" w:rsidRPr="00BE7829" w:rsidRDefault="00A03983" w:rsidP="00A03983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61B8" w:rsidRPr="00BE7829" w:rsidRDefault="004461B8" w:rsidP="00BE78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4461B8" w:rsidRPr="00BE7829" w:rsidRDefault="004461B8" w:rsidP="00BE78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4461B8" w:rsidRPr="00BE7829" w:rsidRDefault="004461B8" w:rsidP="00BE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hAnsi="Times New Roman" w:cs="Times New Roman"/>
          <w:sz w:val="28"/>
          <w:szCs w:val="28"/>
        </w:rPr>
        <w:t>Методические рекомендац</w:t>
      </w:r>
      <w:r w:rsidR="00780904" w:rsidRPr="00BE7829">
        <w:rPr>
          <w:rFonts w:ascii="Times New Roman" w:hAnsi="Times New Roman" w:cs="Times New Roman"/>
          <w:sz w:val="28"/>
          <w:szCs w:val="28"/>
        </w:rPr>
        <w:t xml:space="preserve">ии предназначены для студентов </w:t>
      </w:r>
      <w:r w:rsidRPr="00BE7829">
        <w:rPr>
          <w:rFonts w:ascii="Times New Roman" w:hAnsi="Times New Roman" w:cs="Times New Roman"/>
          <w:sz w:val="28"/>
          <w:szCs w:val="28"/>
        </w:rPr>
        <w:t xml:space="preserve"> направления подготовки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E78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BE7829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Сервис транспортных и технологических машин и оборудования (</w:t>
      </w:r>
      <w:proofErr w:type="spellStart"/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нефтегазодобыча</w:t>
      </w:r>
      <w:proofErr w:type="spellEnd"/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)</w:t>
      </w:r>
      <w:r w:rsidR="00606461" w:rsidRPr="00BE7829">
        <w:rPr>
          <w:rFonts w:ascii="Times New Roman" w:hAnsi="Times New Roman" w:cs="Times New Roman"/>
          <w:sz w:val="28"/>
          <w:szCs w:val="28"/>
        </w:rPr>
        <w:t xml:space="preserve"> </w:t>
      </w:r>
      <w:r w:rsidR="001168C6" w:rsidRPr="00BE7829">
        <w:rPr>
          <w:rFonts w:ascii="Times New Roman" w:hAnsi="Times New Roman" w:cs="Times New Roman"/>
          <w:sz w:val="28"/>
          <w:szCs w:val="28"/>
        </w:rPr>
        <w:t>очно</w:t>
      </w:r>
      <w:r w:rsidR="00C656DD" w:rsidRPr="00BE7829">
        <w:rPr>
          <w:rFonts w:ascii="Times New Roman" w:hAnsi="Times New Roman" w:cs="Times New Roman"/>
          <w:sz w:val="28"/>
          <w:szCs w:val="28"/>
        </w:rPr>
        <w:t>й формы</w:t>
      </w:r>
      <w:r w:rsidR="00606461" w:rsidRPr="00BE7829">
        <w:rPr>
          <w:rFonts w:ascii="Times New Roman" w:hAnsi="Times New Roman" w:cs="Times New Roman"/>
          <w:sz w:val="28"/>
          <w:szCs w:val="28"/>
        </w:rPr>
        <w:t xml:space="preserve">  обучения.</w:t>
      </w:r>
    </w:p>
    <w:p w:rsidR="00BE7829" w:rsidRDefault="00BE7829" w:rsidP="00BE78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7829" w:rsidRDefault="004461B8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BE7829">
        <w:rPr>
          <w:rFonts w:ascii="Times New Roman" w:hAnsi="Times New Roman" w:cs="Times New Roman"/>
          <w:sz w:val="28"/>
          <w:szCs w:val="28"/>
        </w:rPr>
        <w:t>обу</w:t>
      </w:r>
      <w:r w:rsidR="00606461" w:rsidRPr="00BE7829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 w:rsidRPr="00BE7829">
        <w:rPr>
          <w:rFonts w:ascii="Times New Roman" w:hAnsi="Times New Roman" w:cs="Times New Roman"/>
          <w:sz w:val="28"/>
          <w:szCs w:val="28"/>
        </w:rPr>
        <w:t xml:space="preserve"> по освоению дисциплины я</w:t>
      </w:r>
      <w:r w:rsidRPr="00BE7829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Профессионально-о</w:t>
      </w:r>
      <w:r w:rsidR="00BE7829">
        <w:rPr>
          <w:rFonts w:ascii="Times New Roman" w:eastAsiaTheme="minorHAnsi" w:hAnsi="Times New Roman" w:cs="Times New Roman"/>
          <w:sz w:val="28"/>
          <w:szCs w:val="28"/>
        </w:rPr>
        <w:t>риентированный иностранный язык</w:t>
      </w: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461B8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A86E2A" w:rsidRDefault="00A86E2A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2A" w:rsidRPr="00A86E2A" w:rsidRDefault="00A86E2A" w:rsidP="00A86E2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A8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A8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E2A">
        <w:rPr>
          <w:rFonts w:ascii="Times New Roman" w:eastAsiaTheme="minorHAnsi" w:hAnsi="Times New Roman" w:cs="Times New Roman"/>
          <w:sz w:val="28"/>
          <w:szCs w:val="28"/>
        </w:rPr>
        <w:t>освоения дисциплины: развитие профессиональной иноязычной коммуникативной компетенции студентов, включающей в себя лингвистическую, социолингвистическую, дискурсивную, стратегическую и другие виды компетенций, способствующих профессиональной самореализации в научно-исследовательской деятельности и осуществлении профессионального иноязычного общения.</w:t>
      </w:r>
      <w:r w:rsidRPr="00A86E2A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</w:p>
    <w:p w:rsidR="00A86E2A" w:rsidRPr="00A86E2A" w:rsidRDefault="00A86E2A" w:rsidP="00A86E2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b/>
          <w:sz w:val="28"/>
          <w:szCs w:val="28"/>
        </w:rPr>
        <w:t xml:space="preserve">Задачи: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- Поддержать ранее приобретённые навыки и умения иноязычного общения и их использование как базы для развития коммуникативной компетенции в сфере научной и профессиональной деятельности.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>-  Совершенствовать умения во всех видах речевой деятельности (</w:t>
      </w:r>
      <w:proofErr w:type="spellStart"/>
      <w:r w:rsidRPr="00A86E2A">
        <w:rPr>
          <w:rFonts w:ascii="Times New Roman" w:eastAsiaTheme="minorHAnsi" w:hAnsi="Times New Roman" w:cs="Times New Roman"/>
          <w:sz w:val="28"/>
          <w:szCs w:val="28"/>
        </w:rPr>
        <w:t>аудирование</w:t>
      </w:r>
      <w:proofErr w:type="spellEnd"/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, говорение, чтение, письмо) и формах речевой коммуникации с учетом профессиональной направленности иноязычной коммуникации.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- Формировать профессиональный тезаурус, обучение составлению терминологических словарей и пользованию разнообразными справочными ресурсами.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- Развить коммуникативные стратегии реализации письменной иноязычной коммуникации в соответствии с принятыми международными правилами оформления научно-исследовательского продукта.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>- Развить и совершенствовать умения и навыки самостоятельной работы с аутентичными</w:t>
      </w:r>
      <w:r w:rsidRPr="00A86E2A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A86E2A">
        <w:rPr>
          <w:rFonts w:ascii="Times New Roman" w:eastAsiaTheme="minorHAnsi" w:hAnsi="Times New Roman" w:cs="Times New Roman"/>
          <w:sz w:val="28"/>
          <w:szCs w:val="28"/>
        </w:rPr>
        <w:t>иноязычными источниками.</w:t>
      </w:r>
      <w:r w:rsidRPr="00A86E2A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</w:p>
    <w:p w:rsidR="00A86E2A" w:rsidRPr="00A86E2A" w:rsidRDefault="00A86E2A" w:rsidP="00A86E2A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A86E2A" w:rsidP="00A86E2A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61B8"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="004461B8"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вах может читаться как несколько разных звуков. Помимо правил чтение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чений, поэтому при поиске значения слова в словаре необходимо читать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0A73CB">
        <w:rPr>
          <w:rFonts w:ascii="Times New Roman" w:hAnsi="Times New Roman" w:cs="Times New Roman"/>
          <w:b w:val="0"/>
          <w:sz w:val="28"/>
          <w:szCs w:val="28"/>
        </w:rPr>
        <w:t xml:space="preserve">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  <w:proofErr w:type="gramEnd"/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634404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634404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634404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634404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634404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A73CB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5E74"/>
    <w:rsid w:val="00597809"/>
    <w:rsid w:val="00606461"/>
    <w:rsid w:val="00606FB9"/>
    <w:rsid w:val="00634404"/>
    <w:rsid w:val="00705663"/>
    <w:rsid w:val="00777DD8"/>
    <w:rsid w:val="00780904"/>
    <w:rsid w:val="008538EF"/>
    <w:rsid w:val="00856F14"/>
    <w:rsid w:val="0089517A"/>
    <w:rsid w:val="00952795"/>
    <w:rsid w:val="00A03983"/>
    <w:rsid w:val="00A71BBC"/>
    <w:rsid w:val="00A86E2A"/>
    <w:rsid w:val="00B56DBB"/>
    <w:rsid w:val="00B800D4"/>
    <w:rsid w:val="00BE7829"/>
    <w:rsid w:val="00C227C7"/>
    <w:rsid w:val="00C473B9"/>
    <w:rsid w:val="00C656DD"/>
    <w:rsid w:val="00C7695A"/>
    <w:rsid w:val="00CB61EE"/>
    <w:rsid w:val="00CB6943"/>
    <w:rsid w:val="00CE0DBD"/>
    <w:rsid w:val="00D93BB0"/>
    <w:rsid w:val="00DD681F"/>
    <w:rsid w:val="00EA6D7E"/>
    <w:rsid w:val="00EB4FD5"/>
    <w:rsid w:val="00EF5A33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F58A-7630-4820-89C8-5B3B83F1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18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2019-10-17T09:54:00Z</dcterms:created>
  <dcterms:modified xsi:type="dcterms:W3CDTF">2019-11-26T07:52:00Z</dcterms:modified>
</cp:coreProperties>
</file>