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Министерство образования и науки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B84448"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w:t>
      </w:r>
    </w:p>
    <w:p w:rsidR="00A8107D" w:rsidRPr="00A8107D" w:rsidRDefault="00A8107D" w:rsidP="00DB047B">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образовательного учреждения высшего образования</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97651A">
        <w:rPr>
          <w:rFonts w:ascii="Times New Roman" w:eastAsia="Calibri" w:hAnsi="Times New Roman" w:cs="Times New Roman"/>
          <w:sz w:val="28"/>
        </w:rPr>
        <w:t>педагогического образования</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A8107D" w:rsidP="00047218">
      <w:pPr>
        <w:spacing w:after="0"/>
        <w:ind w:left="567" w:hanging="141"/>
        <w:contextualSpacing/>
        <w:jc w:val="center"/>
        <w:rPr>
          <w:rFonts w:ascii="Times New Roman" w:eastAsia="Times New Roman" w:hAnsi="Times New Roman" w:cs="Times New Roman"/>
          <w:i/>
          <w:sz w:val="36"/>
          <w:szCs w:val="32"/>
          <w:lang w:eastAsia="ru-RU"/>
        </w:rPr>
      </w:pPr>
      <w:r w:rsidRPr="00A8107D">
        <w:rPr>
          <w:rFonts w:ascii="Times New Roman" w:eastAsia="Times New Roman" w:hAnsi="Times New Roman" w:cs="Times New Roman"/>
          <w:i/>
          <w:sz w:val="36"/>
          <w:szCs w:val="32"/>
          <w:lang w:eastAsia="ru-RU"/>
        </w:rPr>
        <w:t>О.Н. Григорьева</w:t>
      </w:r>
    </w:p>
    <w:p w:rsidR="00FC5FB3" w:rsidRPr="00FC5FB3" w:rsidRDefault="00FC5FB3" w:rsidP="00047218">
      <w:pPr>
        <w:pStyle w:val="Default"/>
        <w:spacing w:line="276" w:lineRule="auto"/>
        <w:jc w:val="center"/>
      </w:pPr>
    </w:p>
    <w:p w:rsidR="00FC5FB3" w:rsidRPr="00A8107D" w:rsidRDefault="00FC5FB3" w:rsidP="00047218">
      <w:pPr>
        <w:pStyle w:val="Default"/>
        <w:spacing w:line="276" w:lineRule="auto"/>
        <w:jc w:val="center"/>
        <w:rPr>
          <w:b/>
          <w:bCs/>
          <w:sz w:val="48"/>
          <w:szCs w:val="48"/>
        </w:rPr>
      </w:pPr>
      <w:r w:rsidRPr="00A8107D">
        <w:rPr>
          <w:b/>
          <w:bCs/>
          <w:sz w:val="48"/>
          <w:szCs w:val="48"/>
        </w:rPr>
        <w:t>Р</w:t>
      </w:r>
      <w:r w:rsidR="00A8107D" w:rsidRPr="00A8107D">
        <w:rPr>
          <w:b/>
          <w:bCs/>
          <w:sz w:val="48"/>
          <w:szCs w:val="48"/>
        </w:rPr>
        <w:t>УССКИЙ ЯЗЫК И КУЛЬТУРА РЕЧИ</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BD061B" w:rsidRDefault="00B77040" w:rsidP="00047218">
      <w:pPr>
        <w:pStyle w:val="ReportHead"/>
        <w:suppressAutoHyphens/>
        <w:spacing w:line="276" w:lineRule="auto"/>
        <w:ind w:firstLine="567"/>
        <w:rPr>
          <w:szCs w:val="28"/>
        </w:rPr>
      </w:pPr>
      <w:r w:rsidRPr="00A8107D">
        <w:rPr>
          <w:sz w:val="36"/>
          <w:szCs w:val="36"/>
        </w:rPr>
        <w:t>Методические указания</w:t>
      </w:r>
      <w:r w:rsidRPr="00851A96">
        <w:rPr>
          <w:sz w:val="36"/>
          <w:szCs w:val="36"/>
        </w:rPr>
        <w:t xml:space="preserve"> </w:t>
      </w:r>
      <w:r>
        <w:rPr>
          <w:sz w:val="36"/>
          <w:szCs w:val="36"/>
        </w:rPr>
        <w:t>по освоению дисциплины</w:t>
      </w:r>
    </w:p>
    <w:p w:rsidR="009220CD" w:rsidRDefault="009220CD" w:rsidP="00047218">
      <w:pPr>
        <w:pStyle w:val="ReportHead"/>
        <w:suppressAutoHyphens/>
        <w:spacing w:line="276" w:lineRule="auto"/>
        <w:ind w:firstLine="567"/>
        <w:rPr>
          <w:szCs w:val="28"/>
        </w:rPr>
      </w:pPr>
    </w:p>
    <w:p w:rsidR="00FC5FB3" w:rsidRPr="00A8107D" w:rsidRDefault="00A8107D" w:rsidP="009E23BF">
      <w:pPr>
        <w:pStyle w:val="ReportHead"/>
        <w:suppressAutoHyphens/>
        <w:spacing w:line="276" w:lineRule="auto"/>
        <w:rPr>
          <w:szCs w:val="28"/>
        </w:rPr>
      </w:pPr>
      <w:r w:rsidRPr="00A8107D">
        <w:rPr>
          <w:szCs w:val="28"/>
        </w:rPr>
        <w:t xml:space="preserve">для обучающихся по образовательной программе высшего образования </w:t>
      </w:r>
      <w:r>
        <w:rPr>
          <w:szCs w:val="28"/>
        </w:rPr>
        <w:t>н</w:t>
      </w:r>
      <w:r w:rsidR="009220CD" w:rsidRPr="00BD061B">
        <w:rPr>
          <w:szCs w:val="28"/>
        </w:rPr>
        <w:t>аправлени</w:t>
      </w:r>
      <w:r w:rsidR="00BB622C">
        <w:rPr>
          <w:szCs w:val="28"/>
        </w:rPr>
        <w:t>я</w:t>
      </w:r>
      <w:r w:rsidR="009220CD" w:rsidRPr="00BD061B">
        <w:rPr>
          <w:szCs w:val="28"/>
        </w:rPr>
        <w:t xml:space="preserve"> подготовки</w:t>
      </w:r>
      <w:r>
        <w:rPr>
          <w:szCs w:val="28"/>
        </w:rPr>
        <w:t xml:space="preserve"> </w:t>
      </w:r>
      <w:r w:rsidR="00FC5FB3" w:rsidRPr="00A8107D">
        <w:rPr>
          <w:szCs w:val="28"/>
        </w:rPr>
        <w:t xml:space="preserve"> </w:t>
      </w:r>
      <w:hyperlink r:id="rId8" w:history="1">
        <w:r w:rsidR="00FC5FB3" w:rsidRPr="00A8107D">
          <w:rPr>
            <w:szCs w:val="28"/>
          </w:rPr>
          <w:t>06.03.01 Биология</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B77040" w:rsidRDefault="00B77040" w:rsidP="00047218">
      <w:pPr>
        <w:jc w:val="center"/>
        <w:rPr>
          <w:rFonts w:ascii="Times New Roman" w:hAnsi="Times New Roman" w:cs="Times New Roman"/>
          <w:sz w:val="28"/>
          <w:szCs w:val="28"/>
        </w:rPr>
      </w:pPr>
    </w:p>
    <w:p w:rsidR="00B77040" w:rsidRDefault="00B77040" w:rsidP="00047218">
      <w:pPr>
        <w:jc w:val="center"/>
        <w:rPr>
          <w:rFonts w:ascii="Times New Roman" w:hAnsi="Times New Roman" w:cs="Times New Roman"/>
          <w:sz w:val="28"/>
          <w:szCs w:val="28"/>
        </w:rPr>
      </w:pPr>
    </w:p>
    <w:p w:rsidR="00B77040" w:rsidRDefault="00B77040" w:rsidP="00047218">
      <w:pPr>
        <w:jc w:val="center"/>
        <w:rPr>
          <w:rFonts w:ascii="Times New Roman" w:hAnsi="Times New Roman" w:cs="Times New Roman"/>
          <w:sz w:val="28"/>
          <w:szCs w:val="28"/>
        </w:rPr>
      </w:pPr>
    </w:p>
    <w:p w:rsidR="00B77040" w:rsidRDefault="00B77040" w:rsidP="00047218">
      <w:pPr>
        <w:jc w:val="center"/>
        <w:rPr>
          <w:rFonts w:ascii="Times New Roman" w:hAnsi="Times New Roman" w:cs="Times New Roman"/>
          <w:sz w:val="28"/>
          <w:szCs w:val="28"/>
        </w:rPr>
      </w:pPr>
    </w:p>
    <w:p w:rsidR="00B84448" w:rsidRDefault="00B84448" w:rsidP="00047218">
      <w:pPr>
        <w:jc w:val="center"/>
        <w:rPr>
          <w:rFonts w:ascii="Times New Roman" w:hAnsi="Times New Roman" w:cs="Times New Roman"/>
          <w:sz w:val="28"/>
          <w:szCs w:val="28"/>
        </w:rPr>
      </w:pPr>
    </w:p>
    <w:p w:rsidR="00B84448" w:rsidRDefault="00B84448" w:rsidP="00047218">
      <w:pPr>
        <w:jc w:val="center"/>
        <w:rPr>
          <w:rFonts w:ascii="Times New Roman" w:hAnsi="Times New Roman" w:cs="Times New Roman"/>
          <w:sz w:val="28"/>
          <w:szCs w:val="28"/>
        </w:rPr>
      </w:pPr>
    </w:p>
    <w:p w:rsidR="00B84448" w:rsidRDefault="00B84448"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0E4F1C" w:rsidRPr="00FC5FB3" w:rsidRDefault="000E4F1C"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w:t>
      </w:r>
      <w:r w:rsidR="0097651A">
        <w:rPr>
          <w:rFonts w:ascii="Times New Roman" w:eastAsia="Times New Roman" w:hAnsi="Times New Roman" w:cs="Times New Roman"/>
          <w:color w:val="000000"/>
          <w:sz w:val="28"/>
          <w:szCs w:val="28"/>
          <w:lang w:eastAsia="ru-RU"/>
        </w:rPr>
        <w:t>17</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lastRenderedPageBreak/>
        <w:t xml:space="preserve">УДК </w:t>
      </w:r>
      <w:r w:rsidR="0048578F">
        <w:rPr>
          <w:rFonts w:ascii="Times New Roman" w:eastAsia="Calibri" w:hAnsi="Times New Roman" w:cs="Times New Roman"/>
          <w:sz w:val="28"/>
          <w:szCs w:val="28"/>
        </w:rPr>
        <w:t>808.2</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r w:rsidR="0048578F">
        <w:rPr>
          <w:rFonts w:ascii="Times New Roman" w:eastAsia="Calibri" w:hAnsi="Times New Roman" w:cs="Times New Roman"/>
          <w:sz w:val="28"/>
          <w:szCs w:val="28"/>
        </w:rPr>
        <w:t xml:space="preserve"> 81.411.2</w:t>
      </w:r>
    </w:p>
    <w:p w:rsidR="00A8107D" w:rsidRPr="00A8107D" w:rsidRDefault="0048578F" w:rsidP="00A8107D">
      <w:pPr>
        <w:shd w:val="clear" w:color="auto" w:fill="FFFFFF"/>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Г 75</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sidRPr="00A8107D">
        <w:rPr>
          <w:rFonts w:ascii="Times New Roman" w:eastAsia="Times New Roman" w:hAnsi="Times New Roman" w:cs="Times New Roman"/>
          <w:b/>
          <w:color w:val="000000"/>
          <w:sz w:val="28"/>
          <w:szCs w:val="28"/>
          <w:lang w:eastAsia="ru-RU"/>
        </w:rPr>
        <w:t>Григорьева, О.Н.</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805"/>
        <w:gridCol w:w="8035"/>
      </w:tblGrid>
      <w:tr w:rsidR="00A8107D" w:rsidRPr="00A8107D" w:rsidTr="006F02D6">
        <w:tc>
          <w:tcPr>
            <w:tcW w:w="534" w:type="dxa"/>
          </w:tcPr>
          <w:p w:rsidR="00A8107D" w:rsidRPr="00A8107D" w:rsidRDefault="0048578F" w:rsidP="00A8107D">
            <w:pPr>
              <w:rPr>
                <w:sz w:val="28"/>
                <w:szCs w:val="28"/>
              </w:rPr>
            </w:pPr>
            <w:r>
              <w:rPr>
                <w:sz w:val="28"/>
                <w:szCs w:val="28"/>
              </w:rPr>
              <w:t>Г</w:t>
            </w:r>
          </w:p>
        </w:tc>
        <w:tc>
          <w:tcPr>
            <w:tcW w:w="850" w:type="dxa"/>
          </w:tcPr>
          <w:p w:rsidR="00A8107D" w:rsidRPr="00A8107D" w:rsidRDefault="0048578F" w:rsidP="00A8107D">
            <w:pPr>
              <w:rPr>
                <w:sz w:val="28"/>
                <w:szCs w:val="28"/>
              </w:rPr>
            </w:pPr>
            <w:r>
              <w:rPr>
                <w:sz w:val="28"/>
                <w:szCs w:val="28"/>
              </w:rPr>
              <w:t>75</w:t>
            </w:r>
          </w:p>
        </w:tc>
        <w:tc>
          <w:tcPr>
            <w:tcW w:w="9037" w:type="dxa"/>
          </w:tcPr>
          <w:p w:rsidR="00A8107D" w:rsidRPr="00A8107D" w:rsidRDefault="006036A8" w:rsidP="0097651A">
            <w:pPr>
              <w:shd w:val="clear" w:color="auto" w:fill="FFFFFF"/>
              <w:tabs>
                <w:tab w:val="left" w:pos="1418"/>
              </w:tabs>
              <w:ind w:left="119"/>
              <w:jc w:val="both"/>
              <w:rPr>
                <w:sz w:val="28"/>
                <w:szCs w:val="28"/>
              </w:rPr>
            </w:pPr>
            <w:r w:rsidRPr="00A91AD6">
              <w:rPr>
                <w:color w:val="000000"/>
                <w:sz w:val="28"/>
                <w:szCs w:val="28"/>
              </w:rPr>
              <w:t>Русский язык и культура речи</w:t>
            </w:r>
            <w:r w:rsidR="00A8107D" w:rsidRPr="00A8107D">
              <w:rPr>
                <w:sz w:val="28"/>
                <w:szCs w:val="28"/>
              </w:rPr>
              <w:t xml:space="preserve">: методические указания / составитель </w:t>
            </w:r>
            <w:r>
              <w:rPr>
                <w:sz w:val="28"/>
                <w:szCs w:val="28"/>
              </w:rPr>
              <w:t>О.Н. Григорьева;</w:t>
            </w:r>
            <w:r w:rsidR="00A8107D" w:rsidRPr="00A8107D">
              <w:rPr>
                <w:bCs/>
                <w:sz w:val="28"/>
                <w:szCs w:val="28"/>
              </w:rPr>
              <w:t xml:space="preserve"> Бузулукский гуманитарно-технологический институт (филиал) Оренбургского гос. ун-та. – Бузулук : БГТИ, 20</w:t>
            </w:r>
            <w:r w:rsidR="003A18E2">
              <w:rPr>
                <w:bCs/>
                <w:sz w:val="28"/>
                <w:szCs w:val="28"/>
              </w:rPr>
              <w:t>1</w:t>
            </w:r>
            <w:r w:rsidR="0097651A">
              <w:rPr>
                <w:bCs/>
                <w:sz w:val="28"/>
                <w:szCs w:val="28"/>
              </w:rPr>
              <w:t>7</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«Русский язык и культура речи»</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w:t>
      </w:r>
      <w:r w:rsidR="00B77040">
        <w:rPr>
          <w:rFonts w:eastAsia="Times New Roman"/>
          <w:color w:val="000000"/>
          <w:szCs w:val="28"/>
          <w:lang w:eastAsia="ru-RU"/>
        </w:rPr>
        <w:t>ю</w:t>
      </w:r>
      <w:r w:rsidRPr="00A91AD6">
        <w:rPr>
          <w:rFonts w:eastAsia="Times New Roman"/>
          <w:color w:val="000000"/>
          <w:szCs w:val="28"/>
          <w:lang w:eastAsia="ru-RU"/>
        </w:rPr>
        <w:t xml:space="preserve"> подготовки</w:t>
      </w:r>
      <w:r w:rsidR="008D7778">
        <w:rPr>
          <w:rFonts w:eastAsia="Times New Roman"/>
          <w:color w:val="000000"/>
          <w:szCs w:val="28"/>
          <w:lang w:eastAsia="ru-RU"/>
        </w:rPr>
        <w:t xml:space="preserve"> </w:t>
      </w:r>
      <w:hyperlink r:id="rId9" w:history="1">
        <w:r w:rsidRPr="00A91AD6">
          <w:rPr>
            <w:rFonts w:eastAsia="Times New Roman"/>
            <w:szCs w:val="20"/>
            <w:lang w:eastAsia="ru-RU"/>
          </w:rPr>
          <w:t>06.03.01 Биология</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Pr="00A91AD6"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A91AD6" w:rsidRP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48578F" w:rsidP="0048578F">
      <w:pPr>
        <w:shd w:val="clear" w:color="auto" w:fill="FFFFFF"/>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036A8" w:rsidRPr="006036A8">
        <w:rPr>
          <w:rFonts w:ascii="Times New Roman" w:eastAsia="Calibri" w:hAnsi="Times New Roman" w:cs="Times New Roman"/>
          <w:sz w:val="28"/>
          <w:szCs w:val="28"/>
        </w:rPr>
        <w:t xml:space="preserve">УДК </w:t>
      </w:r>
      <w:r>
        <w:rPr>
          <w:rFonts w:ascii="Times New Roman" w:eastAsia="Calibri" w:hAnsi="Times New Roman" w:cs="Times New Roman"/>
          <w:sz w:val="28"/>
          <w:szCs w:val="28"/>
        </w:rPr>
        <w:t>808.2</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r w:rsidR="0048578F">
        <w:rPr>
          <w:rFonts w:ascii="Times New Roman" w:eastAsia="Calibri" w:hAnsi="Times New Roman" w:cs="Times New Roman"/>
          <w:sz w:val="28"/>
          <w:szCs w:val="28"/>
        </w:rPr>
        <w:t xml:space="preserve"> 81.411.2</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B77040" w:rsidRDefault="00B77040"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B77040" w:rsidRDefault="00B77040"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B77040" w:rsidRDefault="00B77040"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B77040" w:rsidRDefault="00B77040"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B77040" w:rsidRDefault="00B77040"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B77040" w:rsidRDefault="00B77040"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Григорьева О.Н., 20</w:t>
      </w:r>
      <w:r w:rsidR="003A18E2">
        <w:rPr>
          <w:rFonts w:ascii="Times New Roman" w:eastAsia="Times New Roman" w:hAnsi="Times New Roman" w:cs="Times New Roman"/>
          <w:sz w:val="28"/>
          <w:szCs w:val="28"/>
          <w:lang w:eastAsia="ru-RU"/>
        </w:rPr>
        <w:t>1</w:t>
      </w:r>
      <w:r w:rsidR="0097651A">
        <w:rPr>
          <w:rFonts w:ascii="Times New Roman" w:eastAsia="Times New Roman" w:hAnsi="Times New Roman" w:cs="Times New Roman"/>
          <w:sz w:val="28"/>
          <w:szCs w:val="28"/>
          <w:lang w:eastAsia="ru-RU"/>
        </w:rPr>
        <w:t>7</w:t>
      </w:r>
    </w:p>
    <w:p w:rsidR="00A91AD6" w:rsidRDefault="00A91AD6" w:rsidP="00047218">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 БГТИ (филиал) ОГУ, 20</w:t>
      </w:r>
      <w:r w:rsidR="003A18E2">
        <w:rPr>
          <w:rFonts w:ascii="Times New Roman" w:eastAsia="Times New Roman" w:hAnsi="Times New Roman" w:cs="Times New Roman"/>
          <w:sz w:val="28"/>
          <w:szCs w:val="28"/>
          <w:lang w:eastAsia="ru-RU"/>
        </w:rPr>
        <w:t>1</w:t>
      </w:r>
      <w:r w:rsidR="0097651A">
        <w:rPr>
          <w:rFonts w:ascii="Times New Roman" w:eastAsia="Times New Roman" w:hAnsi="Times New Roman" w:cs="Times New Roman"/>
          <w:sz w:val="28"/>
          <w:szCs w:val="28"/>
          <w:lang w:eastAsia="ru-RU"/>
        </w:rPr>
        <w:t>7</w:t>
      </w:r>
    </w:p>
    <w:p w:rsidR="003A18E2" w:rsidRPr="00A91AD6" w:rsidRDefault="003A18E2" w:rsidP="00047218">
      <w:pPr>
        <w:spacing w:after="0"/>
        <w:ind w:left="567" w:hanging="141"/>
        <w:contextualSpacing/>
        <w:jc w:val="right"/>
        <w:rPr>
          <w:rFonts w:ascii="Times New Roman" w:eastAsia="Times New Roman" w:hAnsi="Times New Roman" w:cs="Times New Roman"/>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lastRenderedPageBreak/>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9"/>
        <w:gridCol w:w="833"/>
      </w:tblGrid>
      <w:tr w:rsidR="00A91AD6" w:rsidTr="00B77040">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B77040">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B77040">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B77040">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B77040"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A91AD6" w:rsidTr="00B77040">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B77040">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B77040">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B77040">
        <w:tc>
          <w:tcPr>
            <w:tcW w:w="566" w:type="dxa"/>
          </w:tcPr>
          <w:p w:rsidR="00B546F4" w:rsidRDefault="00B77040" w:rsidP="00B77040">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B77040"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B77040">
        <w:tc>
          <w:tcPr>
            <w:tcW w:w="566" w:type="dxa"/>
          </w:tcPr>
          <w:p w:rsidR="00B546F4" w:rsidRDefault="00B77040" w:rsidP="00B77040">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B77040">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w:t>
            </w:r>
            <w:r w:rsidR="00B77040">
              <w:rPr>
                <w:rFonts w:ascii="Times New Roman" w:hAnsi="Times New Roman" w:cs="Times New Roman"/>
                <w:sz w:val="28"/>
                <w:szCs w:val="28"/>
              </w:rPr>
              <w:t xml:space="preserve">промежуточной аттестации </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B77040">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B77040">
              <w:rPr>
                <w:rFonts w:ascii="Times New Roman" w:eastAsia="Times New Roman" w:hAnsi="Times New Roman" w:cs="Times New Roman"/>
                <w:color w:val="000000"/>
                <w:sz w:val="28"/>
                <w:szCs w:val="28"/>
                <w:lang w:eastAsia="ru-RU"/>
              </w:rPr>
              <w:t>0</w:t>
            </w:r>
          </w:p>
        </w:tc>
      </w:tr>
      <w:tr w:rsidR="00B546F4" w:rsidTr="00B77040">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7510" w:type="dxa"/>
          </w:tcPr>
          <w:p w:rsidR="00B546F4" w:rsidRPr="00817BE6" w:rsidRDefault="006F32C8" w:rsidP="006F32C8">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tc>
        <w:tc>
          <w:tcPr>
            <w:tcW w:w="928" w:type="dxa"/>
          </w:tcPr>
          <w:p w:rsidR="00B546F4" w:rsidRDefault="00B77040"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A3413" w:rsidRDefault="002A341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CD673B" w:rsidRDefault="00CD673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CD673B" w:rsidRDefault="00CD673B"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77040" w:rsidRDefault="00B77040"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77040" w:rsidRDefault="00B77040"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77040" w:rsidRPr="00047218" w:rsidRDefault="00B77040" w:rsidP="00B77040">
      <w:pPr>
        <w:pStyle w:val="Default"/>
        <w:spacing w:line="276" w:lineRule="auto"/>
        <w:ind w:firstLine="567"/>
        <w:rPr>
          <w:b/>
          <w:bCs/>
          <w:sz w:val="28"/>
          <w:szCs w:val="32"/>
        </w:rPr>
      </w:pPr>
      <w:r w:rsidRPr="00047218">
        <w:rPr>
          <w:b/>
          <w:bCs/>
          <w:sz w:val="28"/>
          <w:szCs w:val="32"/>
        </w:rPr>
        <w:t xml:space="preserve">1. </w:t>
      </w:r>
      <w:r w:rsidRPr="002A3413">
        <w:rPr>
          <w:rFonts w:eastAsia="Times New Roman"/>
          <w:b/>
          <w:sz w:val="28"/>
          <w:szCs w:val="28"/>
          <w:lang w:eastAsia="ru-RU"/>
        </w:rPr>
        <w:t>Пояснительная записка</w:t>
      </w:r>
    </w:p>
    <w:p w:rsidR="00B77040" w:rsidRDefault="00B77040" w:rsidP="00B77040">
      <w:pPr>
        <w:pStyle w:val="Default"/>
        <w:spacing w:line="276" w:lineRule="auto"/>
        <w:ind w:firstLine="567"/>
        <w:rPr>
          <w:sz w:val="32"/>
          <w:szCs w:val="32"/>
        </w:rPr>
      </w:pPr>
    </w:p>
    <w:p w:rsidR="00B77040" w:rsidRPr="00C83122" w:rsidRDefault="00B77040" w:rsidP="00B77040">
      <w:pPr>
        <w:pStyle w:val="a9"/>
        <w:spacing w:before="0" w:beforeAutospacing="0" w:after="0" w:afterAutospacing="0"/>
        <w:ind w:firstLine="567"/>
        <w:jc w:val="both"/>
        <w:textAlignment w:val="baseline"/>
        <w:rPr>
          <w:sz w:val="28"/>
          <w:szCs w:val="28"/>
        </w:rPr>
      </w:pPr>
      <w:r w:rsidRPr="00C83122">
        <w:rPr>
          <w:sz w:val="28"/>
          <w:szCs w:val="28"/>
        </w:rPr>
        <w:t xml:space="preserve">Культура речи является неотъемлемым признаком высокой культуры человека, его личностной характеристикой. </w:t>
      </w:r>
      <w:r>
        <w:rPr>
          <w:sz w:val="28"/>
          <w:szCs w:val="28"/>
        </w:rPr>
        <w:t>Любая</w:t>
      </w:r>
      <w:r w:rsidRPr="00C83122">
        <w:rPr>
          <w:sz w:val="28"/>
          <w:szCs w:val="28"/>
        </w:rPr>
        <w:t xml:space="preserve"> профессиональная деятельность связана с речевым общением, владение русским языком и культурой речи — необходимая часть профессиональной компетенции.</w:t>
      </w:r>
    </w:p>
    <w:p w:rsidR="00B77040" w:rsidRPr="00C83122" w:rsidRDefault="00B77040" w:rsidP="00B77040">
      <w:pPr>
        <w:pStyle w:val="a9"/>
        <w:spacing w:before="0" w:beforeAutospacing="0" w:after="0" w:afterAutospacing="0"/>
        <w:ind w:firstLine="567"/>
        <w:jc w:val="both"/>
        <w:textAlignment w:val="baseline"/>
        <w:rPr>
          <w:sz w:val="28"/>
          <w:szCs w:val="28"/>
        </w:rPr>
      </w:pPr>
      <w:r w:rsidRPr="00C83122">
        <w:rPr>
          <w:sz w:val="28"/>
          <w:szCs w:val="28"/>
        </w:rPr>
        <w:t xml:space="preserve">Самостоятельные занятия призваны помочь студентам </w:t>
      </w:r>
      <w:r>
        <w:rPr>
          <w:sz w:val="28"/>
          <w:szCs w:val="28"/>
        </w:rPr>
        <w:t xml:space="preserve">в </w:t>
      </w:r>
      <w:r w:rsidRPr="00C83122">
        <w:rPr>
          <w:sz w:val="28"/>
          <w:szCs w:val="28"/>
        </w:rPr>
        <w:t>закрепл</w:t>
      </w:r>
      <w:r>
        <w:rPr>
          <w:sz w:val="28"/>
          <w:szCs w:val="28"/>
        </w:rPr>
        <w:t>ении</w:t>
      </w:r>
      <w:r w:rsidRPr="00C83122">
        <w:rPr>
          <w:sz w:val="28"/>
          <w:szCs w:val="28"/>
        </w:rPr>
        <w:t xml:space="preserve"> материал</w:t>
      </w:r>
      <w:r>
        <w:rPr>
          <w:sz w:val="28"/>
          <w:szCs w:val="28"/>
        </w:rPr>
        <w:t>а</w:t>
      </w:r>
      <w:r w:rsidRPr="00C83122">
        <w:rPr>
          <w:sz w:val="28"/>
          <w:szCs w:val="28"/>
        </w:rPr>
        <w:t>, овладе</w:t>
      </w:r>
      <w:r>
        <w:rPr>
          <w:sz w:val="28"/>
          <w:szCs w:val="28"/>
        </w:rPr>
        <w:t>нии</w:t>
      </w:r>
      <w:r w:rsidRPr="00C83122">
        <w:rPr>
          <w:sz w:val="28"/>
          <w:szCs w:val="28"/>
        </w:rPr>
        <w:t xml:space="preserve"> различными формами самопроверки, </w:t>
      </w:r>
      <w:r>
        <w:rPr>
          <w:sz w:val="28"/>
          <w:szCs w:val="28"/>
        </w:rPr>
        <w:t xml:space="preserve">в </w:t>
      </w:r>
      <w:r w:rsidRPr="00C83122">
        <w:rPr>
          <w:sz w:val="28"/>
          <w:szCs w:val="28"/>
        </w:rPr>
        <w:t>выполн</w:t>
      </w:r>
      <w:r>
        <w:rPr>
          <w:sz w:val="28"/>
          <w:szCs w:val="28"/>
        </w:rPr>
        <w:t>ении</w:t>
      </w:r>
      <w:r w:rsidRPr="00C83122">
        <w:rPr>
          <w:sz w:val="28"/>
          <w:szCs w:val="28"/>
        </w:rPr>
        <w:t xml:space="preserve"> индивидуальны</w:t>
      </w:r>
      <w:r>
        <w:rPr>
          <w:sz w:val="28"/>
          <w:szCs w:val="28"/>
        </w:rPr>
        <w:t>х</w:t>
      </w:r>
      <w:r w:rsidRPr="00C83122">
        <w:rPr>
          <w:sz w:val="28"/>
          <w:szCs w:val="28"/>
        </w:rPr>
        <w:t xml:space="preserve"> задани</w:t>
      </w:r>
      <w:r>
        <w:rPr>
          <w:sz w:val="28"/>
          <w:szCs w:val="28"/>
        </w:rPr>
        <w:t>й</w:t>
      </w:r>
      <w:r w:rsidRPr="00C83122">
        <w:rPr>
          <w:sz w:val="28"/>
          <w:szCs w:val="28"/>
        </w:rPr>
        <w:t xml:space="preserve">, </w:t>
      </w:r>
      <w:r>
        <w:rPr>
          <w:sz w:val="28"/>
          <w:szCs w:val="28"/>
        </w:rPr>
        <w:t>способствуют формированию умений акцентировать внимание</w:t>
      </w:r>
      <w:r w:rsidRPr="00C83122">
        <w:rPr>
          <w:sz w:val="28"/>
          <w:szCs w:val="28"/>
        </w:rPr>
        <w:t xml:space="preserve"> на детальном рассмотрении вопросов и разделов, представляющих особую сложность. Самостоятельная работа необходима, т.к. большое значение придается развитию и совершенствованию навыков самоконтроля и потребности студентов обращаться к разным видам лингвистических словарей и к разнообразной справочной литературе для определения языковой нормы, связанной с употреблением в речи того или иного языкового явления. Известно, что необходимые качества культурной речи формируются в основном за счет индивидуальных усилий и самообразования личности.</w:t>
      </w:r>
    </w:p>
    <w:p w:rsidR="00B77040" w:rsidRDefault="00B77040" w:rsidP="00B77040">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sidRPr="00047218">
        <w:rPr>
          <w:rFonts w:ascii="Times New Roman" w:eastAsia="Times New Roman" w:hAnsi="Times New Roman" w:cs="Times New Roman"/>
          <w:sz w:val="28"/>
          <w:szCs w:val="28"/>
          <w:lang w:eastAsia="ru-RU"/>
        </w:rPr>
        <w:t xml:space="preserve">Для того, чтобы сделать процесс обучения результативным, разработаны методические рекомендации для </w:t>
      </w:r>
      <w:r>
        <w:rPr>
          <w:rFonts w:ascii="Times New Roman" w:eastAsia="Times New Roman" w:hAnsi="Times New Roman" w:cs="Times New Roman"/>
          <w:sz w:val="28"/>
          <w:szCs w:val="28"/>
          <w:lang w:eastAsia="ru-RU"/>
        </w:rPr>
        <w:t>освоения дисциплины и методические указания к семинарским (практическим) занятиям</w:t>
      </w:r>
      <w:r w:rsidRPr="00047218">
        <w:rPr>
          <w:rFonts w:ascii="Times New Roman" w:eastAsia="Times New Roman" w:hAnsi="Times New Roman" w:cs="Times New Roman"/>
          <w:sz w:val="28"/>
          <w:szCs w:val="28"/>
          <w:lang w:eastAsia="ru-RU"/>
        </w:rPr>
        <w:t xml:space="preserve">, обеспечивающие решение следующих задач: </w:t>
      </w:r>
    </w:p>
    <w:p w:rsidR="00B77040" w:rsidRDefault="00B77040" w:rsidP="00B77040">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 xml:space="preserve">создание условий для самостоятельной работы студентов </w:t>
      </w:r>
      <w:r>
        <w:rPr>
          <w:rFonts w:ascii="Times New Roman" w:eastAsia="Times New Roman" w:hAnsi="Times New Roman" w:cs="Times New Roman"/>
          <w:sz w:val="28"/>
          <w:szCs w:val="28"/>
          <w:lang w:eastAsia="ru-RU"/>
        </w:rPr>
        <w:t>очной</w:t>
      </w:r>
      <w:r w:rsidRPr="000472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w:t>
      </w:r>
      <w:r w:rsidR="00327F65">
        <w:rPr>
          <w:rFonts w:ascii="Times New Roman" w:eastAsia="Times New Roman" w:hAnsi="Times New Roman" w:cs="Times New Roman"/>
          <w:sz w:val="28"/>
          <w:szCs w:val="28"/>
          <w:lang w:eastAsia="ru-RU"/>
        </w:rPr>
        <w:t>ы</w:t>
      </w:r>
      <w:bookmarkStart w:id="0" w:name="_GoBack"/>
      <w:bookmarkEnd w:id="0"/>
      <w:r>
        <w:rPr>
          <w:rFonts w:ascii="Times New Roman" w:eastAsia="Times New Roman" w:hAnsi="Times New Roman" w:cs="Times New Roman"/>
          <w:sz w:val="28"/>
          <w:szCs w:val="28"/>
          <w:lang w:eastAsia="ru-RU"/>
        </w:rPr>
        <w:t xml:space="preserve"> обучения</w:t>
      </w:r>
      <w:r w:rsidRPr="00047218">
        <w:rPr>
          <w:rFonts w:ascii="Times New Roman" w:eastAsia="Times New Roman" w:hAnsi="Times New Roman" w:cs="Times New Roman"/>
          <w:sz w:val="28"/>
          <w:szCs w:val="28"/>
          <w:lang w:eastAsia="ru-RU"/>
        </w:rPr>
        <w:t xml:space="preserve"> при изучении курса «Русский язык и культура речи»;</w:t>
      </w:r>
    </w:p>
    <w:p w:rsidR="00B77040" w:rsidRDefault="00B77040" w:rsidP="00B77040">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47218">
        <w:rPr>
          <w:rFonts w:ascii="Times New Roman" w:eastAsia="Times New Roman" w:hAnsi="Times New Roman" w:cs="Times New Roman"/>
          <w:sz w:val="28"/>
          <w:szCs w:val="28"/>
          <w:lang w:eastAsia="ru-RU"/>
        </w:rPr>
        <w:t xml:space="preserve"> углубление и расширение знаний студентов в области норм современного русского языка; </w:t>
      </w:r>
    </w:p>
    <w:p w:rsidR="00B77040" w:rsidRPr="00047218" w:rsidRDefault="00B77040" w:rsidP="00B77040">
      <w:pPr>
        <w:shd w:val="clear" w:color="auto" w:fill="FFFFFF"/>
        <w:spacing w:after="0" w:line="240" w:lineRule="auto"/>
        <w:ind w:firstLine="567"/>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7218">
        <w:rPr>
          <w:rFonts w:ascii="Times New Roman" w:eastAsia="Times New Roman" w:hAnsi="Times New Roman" w:cs="Times New Roman"/>
          <w:sz w:val="28"/>
          <w:szCs w:val="28"/>
          <w:lang w:eastAsia="ru-RU"/>
        </w:rPr>
        <w:t xml:space="preserve">углубление и расширение знаний студентов о специфике функциональных стилей современного русского языка, совершенствование речевых умений студентов, в том числе связанных с работой </w:t>
      </w:r>
      <w:r>
        <w:rPr>
          <w:rFonts w:ascii="Times New Roman" w:eastAsia="Times New Roman" w:hAnsi="Times New Roman" w:cs="Times New Roman"/>
          <w:sz w:val="28"/>
          <w:szCs w:val="28"/>
          <w:lang w:eastAsia="ru-RU"/>
        </w:rPr>
        <w:t>над</w:t>
      </w:r>
      <w:r w:rsidRPr="00047218">
        <w:rPr>
          <w:rFonts w:ascii="Times New Roman" w:eastAsia="Times New Roman" w:hAnsi="Times New Roman" w:cs="Times New Roman"/>
          <w:sz w:val="28"/>
          <w:szCs w:val="28"/>
          <w:lang w:eastAsia="ru-RU"/>
        </w:rPr>
        <w:t xml:space="preserve"> текстом.</w:t>
      </w:r>
    </w:p>
    <w:p w:rsidR="00B77040" w:rsidRDefault="00B77040" w:rsidP="00B77040">
      <w:pPr>
        <w:shd w:val="clear" w:color="auto" w:fill="FFFFFF"/>
        <w:spacing w:after="0"/>
        <w:ind w:firstLine="567"/>
        <w:contextualSpacing/>
        <w:jc w:val="both"/>
        <w:outlineLvl w:val="0"/>
        <w:rPr>
          <w:rFonts w:ascii="Times New Roman" w:hAnsi="Times New Roman" w:cs="Times New Roman"/>
          <w:b/>
          <w:bCs/>
          <w:sz w:val="28"/>
          <w:szCs w:val="28"/>
        </w:rPr>
      </w:pPr>
    </w:p>
    <w:p w:rsidR="00B77040" w:rsidRPr="000303CA" w:rsidRDefault="00B77040" w:rsidP="00B77040">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B77040" w:rsidRDefault="00B77040" w:rsidP="00B7704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77040" w:rsidRPr="00D75AEA" w:rsidRDefault="00B77040" w:rsidP="00B77040">
      <w:pPr>
        <w:suppressAutoHyphens/>
        <w:spacing w:after="0" w:line="240" w:lineRule="auto"/>
        <w:ind w:firstLine="709"/>
        <w:jc w:val="both"/>
        <w:rPr>
          <w:rFonts w:ascii="Times New Roman" w:eastAsia="Calibri" w:hAnsi="Times New Roman" w:cs="Times New Roman"/>
          <w:sz w:val="28"/>
          <w:szCs w:val="24"/>
        </w:rPr>
      </w:pPr>
      <w:r w:rsidRPr="000303CA">
        <w:rPr>
          <w:rFonts w:ascii="Times New Roman" w:eastAsia="Times New Roman" w:hAnsi="Times New Roman" w:cs="Times New Roman"/>
          <w:sz w:val="28"/>
          <w:szCs w:val="24"/>
        </w:rPr>
        <w:t xml:space="preserve">Целями освоения дисциплины является </w:t>
      </w:r>
      <w:r w:rsidRPr="00D75AEA">
        <w:rPr>
          <w:rFonts w:ascii="Times New Roman" w:eastAsia="Calibri" w:hAnsi="Times New Roman" w:cs="Times New Roman"/>
          <w:sz w:val="28"/>
          <w:szCs w:val="24"/>
        </w:rPr>
        <w:t>формирование навыков речевого общения в устной и письменной формах, необходимые для осуществления профессиональной деятельности на русском языке.</w:t>
      </w:r>
    </w:p>
    <w:p w:rsidR="00B77040" w:rsidRPr="00D75AEA" w:rsidRDefault="00B77040" w:rsidP="00B77040">
      <w:pPr>
        <w:autoSpaceDE w:val="0"/>
        <w:autoSpaceDN w:val="0"/>
        <w:adjustRightInd w:val="0"/>
        <w:spacing w:after="0" w:line="240" w:lineRule="auto"/>
        <w:ind w:firstLine="567"/>
        <w:jc w:val="both"/>
        <w:rPr>
          <w:rFonts w:ascii="Times New Roman" w:eastAsia="Calibri" w:hAnsi="Times New Roman" w:cs="Times New Roman"/>
          <w:sz w:val="28"/>
          <w:szCs w:val="24"/>
        </w:rPr>
      </w:pPr>
      <w:r w:rsidRPr="007237BD">
        <w:rPr>
          <w:rFonts w:ascii="Times New Roman" w:eastAsia="Times New Roman" w:hAnsi="Times New Roman" w:cs="Times New Roman"/>
          <w:sz w:val="28"/>
          <w:szCs w:val="24"/>
        </w:rPr>
        <w:t xml:space="preserve">Задачами курса являются </w:t>
      </w:r>
      <w:r w:rsidRPr="00D75AEA">
        <w:rPr>
          <w:rFonts w:ascii="Times New Roman" w:eastAsia="Times New Roman" w:hAnsi="Times New Roman" w:cs="Times New Roman"/>
          <w:sz w:val="28"/>
        </w:rPr>
        <w:t>знаком</w:t>
      </w:r>
      <w:r>
        <w:rPr>
          <w:rFonts w:ascii="Times New Roman" w:eastAsia="Times New Roman" w:hAnsi="Times New Roman" w:cs="Times New Roman"/>
          <w:sz w:val="28"/>
        </w:rPr>
        <w:t>ство</w:t>
      </w:r>
      <w:r w:rsidRPr="00D75AEA">
        <w:rPr>
          <w:rFonts w:ascii="Times New Roman" w:eastAsia="Times New Roman" w:hAnsi="Times New Roman" w:cs="Times New Roman"/>
          <w:sz w:val="28"/>
        </w:rPr>
        <w:t xml:space="preserve"> с системой современного русского литературного языка как высшей и обработанной формой общенародного (национального) языка;</w:t>
      </w:r>
      <w:r>
        <w:rPr>
          <w:rFonts w:ascii="Times New Roman" w:eastAsia="Times New Roman" w:hAnsi="Times New Roman" w:cs="Times New Roman"/>
          <w:sz w:val="28"/>
        </w:rPr>
        <w:t xml:space="preserve"> </w:t>
      </w:r>
      <w:r w:rsidRPr="00D75AEA">
        <w:rPr>
          <w:rFonts w:ascii="Times New Roman" w:eastAsia="Calibri" w:hAnsi="Times New Roman" w:cs="Times New Roman"/>
          <w:sz w:val="28"/>
          <w:szCs w:val="24"/>
        </w:rPr>
        <w:t>формирова</w:t>
      </w:r>
      <w:r>
        <w:rPr>
          <w:rFonts w:ascii="Times New Roman" w:eastAsia="Calibri" w:hAnsi="Times New Roman" w:cs="Times New Roman"/>
          <w:sz w:val="28"/>
          <w:szCs w:val="24"/>
        </w:rPr>
        <w:t>ние</w:t>
      </w:r>
      <w:r w:rsidRPr="00D75AEA">
        <w:rPr>
          <w:rFonts w:ascii="Times New Roman" w:eastAsia="Calibri" w:hAnsi="Times New Roman" w:cs="Times New Roman"/>
          <w:sz w:val="28"/>
          <w:szCs w:val="24"/>
        </w:rPr>
        <w:t xml:space="preserve"> навык</w:t>
      </w:r>
      <w:r>
        <w:rPr>
          <w:rFonts w:ascii="Times New Roman" w:eastAsia="Calibri" w:hAnsi="Times New Roman" w:cs="Times New Roman"/>
          <w:sz w:val="28"/>
          <w:szCs w:val="24"/>
        </w:rPr>
        <w:t>ов</w:t>
      </w:r>
      <w:r w:rsidRPr="00D75AEA">
        <w:rPr>
          <w:rFonts w:ascii="Times New Roman" w:eastAsia="Calibri" w:hAnsi="Times New Roman" w:cs="Times New Roman"/>
          <w:sz w:val="28"/>
          <w:szCs w:val="24"/>
        </w:rPr>
        <w:t xml:space="preserve"> устной и письменной коммуникации в профессиональной сфере общения в соответствии с нормами современного русского литературного языка; овладе</w:t>
      </w:r>
      <w:r>
        <w:rPr>
          <w:rFonts w:ascii="Times New Roman" w:eastAsia="Calibri" w:hAnsi="Times New Roman" w:cs="Times New Roman"/>
          <w:sz w:val="28"/>
          <w:szCs w:val="24"/>
        </w:rPr>
        <w:t>ние</w:t>
      </w:r>
      <w:r w:rsidRPr="00D75AEA">
        <w:rPr>
          <w:rFonts w:ascii="Times New Roman" w:eastAsia="Calibri" w:hAnsi="Times New Roman" w:cs="Times New Roman"/>
          <w:sz w:val="28"/>
          <w:szCs w:val="24"/>
        </w:rPr>
        <w:t xml:space="preserve"> навыками создания связных текстов в устной и письменной формах в соответствии с коммуникатив</w:t>
      </w:r>
      <w:r w:rsidRPr="00D75AEA">
        <w:rPr>
          <w:rFonts w:ascii="Times New Roman" w:eastAsia="Calibri" w:hAnsi="Times New Roman" w:cs="Times New Roman"/>
          <w:sz w:val="28"/>
          <w:szCs w:val="24"/>
        </w:rPr>
        <w:lastRenderedPageBreak/>
        <w:t>ными намерениями говорящего (пишущего) и нормами русского языка;</w:t>
      </w:r>
      <w:r>
        <w:rPr>
          <w:rFonts w:ascii="Times New Roman" w:eastAsia="Calibri" w:hAnsi="Times New Roman" w:cs="Times New Roman"/>
          <w:sz w:val="28"/>
          <w:szCs w:val="24"/>
        </w:rPr>
        <w:t xml:space="preserve"> развитие умения </w:t>
      </w:r>
      <w:r w:rsidRPr="00D75AEA">
        <w:rPr>
          <w:rFonts w:ascii="Times New Roman" w:eastAsia="Calibri" w:hAnsi="Times New Roman" w:cs="Times New Roman"/>
          <w:sz w:val="28"/>
          <w:szCs w:val="24"/>
        </w:rPr>
        <w:t>использовать языковые средства, способствующие речевому взаимодействию;</w:t>
      </w:r>
      <w:r>
        <w:rPr>
          <w:rFonts w:ascii="Times New Roman" w:eastAsia="Calibri" w:hAnsi="Times New Roman" w:cs="Times New Roman"/>
          <w:sz w:val="28"/>
          <w:szCs w:val="24"/>
        </w:rPr>
        <w:t xml:space="preserve"> </w:t>
      </w:r>
      <w:r w:rsidRPr="00D75AEA">
        <w:rPr>
          <w:rFonts w:ascii="Times New Roman" w:eastAsia="Calibri" w:hAnsi="Times New Roman" w:cs="Times New Roman"/>
          <w:sz w:val="28"/>
          <w:szCs w:val="24"/>
        </w:rPr>
        <w:t>знаком</w:t>
      </w:r>
      <w:r>
        <w:rPr>
          <w:rFonts w:ascii="Times New Roman" w:eastAsia="Calibri" w:hAnsi="Times New Roman" w:cs="Times New Roman"/>
          <w:sz w:val="28"/>
          <w:szCs w:val="24"/>
        </w:rPr>
        <w:t>ство</w:t>
      </w:r>
      <w:r w:rsidRPr="00D75AEA">
        <w:rPr>
          <w:rFonts w:ascii="Times New Roman" w:eastAsia="Calibri" w:hAnsi="Times New Roman" w:cs="Times New Roman"/>
          <w:sz w:val="28"/>
          <w:szCs w:val="24"/>
        </w:rPr>
        <w:t xml:space="preserve"> с основами речевого взаимодействия в сфере профессиональной деятельности;</w:t>
      </w:r>
      <w:r>
        <w:rPr>
          <w:rFonts w:ascii="Times New Roman" w:eastAsia="Calibri" w:hAnsi="Times New Roman" w:cs="Times New Roman"/>
          <w:sz w:val="28"/>
          <w:szCs w:val="24"/>
        </w:rPr>
        <w:t xml:space="preserve"> развитие умения </w:t>
      </w:r>
      <w:r w:rsidRPr="00D75AEA">
        <w:rPr>
          <w:rFonts w:ascii="Times New Roman" w:eastAsia="Calibri" w:hAnsi="Times New Roman" w:cs="Times New Roman"/>
          <w:sz w:val="28"/>
          <w:szCs w:val="24"/>
        </w:rPr>
        <w:t>применят</w:t>
      </w:r>
      <w:r>
        <w:rPr>
          <w:rFonts w:ascii="Times New Roman" w:eastAsia="Calibri" w:hAnsi="Times New Roman" w:cs="Times New Roman"/>
          <w:sz w:val="28"/>
          <w:szCs w:val="24"/>
        </w:rPr>
        <w:t>ь</w:t>
      </w:r>
      <w:r w:rsidRPr="00D75AEA">
        <w:rPr>
          <w:rFonts w:ascii="Times New Roman" w:eastAsia="Calibri" w:hAnsi="Times New Roman" w:cs="Times New Roman"/>
          <w:sz w:val="28"/>
          <w:szCs w:val="24"/>
        </w:rPr>
        <w:t xml:space="preserve"> формулы речевого этикета в устной и письменной формах общения.</w:t>
      </w:r>
    </w:p>
    <w:p w:rsidR="00B77040" w:rsidRPr="007237BD" w:rsidRDefault="00B77040" w:rsidP="00B77040">
      <w:pPr>
        <w:shd w:val="clear" w:color="auto" w:fill="FFFFFF"/>
        <w:spacing w:after="0"/>
        <w:ind w:left="567" w:hanging="141"/>
        <w:contextualSpacing/>
        <w:jc w:val="both"/>
        <w:outlineLvl w:val="0"/>
        <w:rPr>
          <w:rFonts w:ascii="Times New Roman" w:eastAsia="Times New Roman" w:hAnsi="Times New Roman" w:cs="Times New Roman"/>
          <w:sz w:val="28"/>
          <w:szCs w:val="24"/>
        </w:rPr>
      </w:pPr>
    </w:p>
    <w:p w:rsidR="000303CA" w:rsidRDefault="000303CA" w:rsidP="00047218">
      <w:pPr>
        <w:pStyle w:val="Default"/>
        <w:spacing w:line="276" w:lineRule="auto"/>
        <w:ind w:firstLine="567"/>
        <w:jc w:val="both"/>
        <w:rPr>
          <w:sz w:val="28"/>
          <w:szCs w:val="28"/>
        </w:rPr>
      </w:pPr>
      <w:r>
        <w:rPr>
          <w:b/>
          <w:bCs/>
          <w:sz w:val="28"/>
          <w:szCs w:val="28"/>
        </w:rPr>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2A3413" w:rsidRPr="002A3413" w:rsidRDefault="000303CA"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sidRPr="000303CA">
        <w:rPr>
          <w:rFonts w:ascii="Times New Roman" w:hAnsi="Times New Roman" w:cs="Times New Roman"/>
          <w:sz w:val="28"/>
          <w:szCs w:val="28"/>
        </w:rPr>
        <w:t>Процесс изучения дисциплины направлен на формирование компетенци</w:t>
      </w:r>
      <w:r w:rsidR="002A3413">
        <w:rPr>
          <w:rFonts w:ascii="Times New Roman" w:hAnsi="Times New Roman" w:cs="Times New Roman"/>
          <w:sz w:val="28"/>
          <w:szCs w:val="28"/>
        </w:rPr>
        <w:t xml:space="preserve">и </w:t>
      </w:r>
      <w:r w:rsidR="00233263">
        <w:rPr>
          <w:rFonts w:ascii="Times New Roman" w:hAnsi="Times New Roman" w:cs="Times New Roman"/>
          <w:sz w:val="28"/>
          <w:szCs w:val="28"/>
        </w:rPr>
        <w:t>ОК-5</w:t>
      </w:r>
      <w:r w:rsidR="002A3413" w:rsidRPr="002A3413">
        <w:rPr>
          <w:rFonts w:ascii="Times New Roman" w:hAnsi="Times New Roman" w:cs="Times New Roman"/>
          <w:sz w:val="28"/>
          <w:szCs w:val="28"/>
        </w:rPr>
        <w:t xml:space="preserve">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w:t>
      </w:r>
    </w:p>
    <w:p w:rsidR="00891CFA" w:rsidRPr="00A628A9" w:rsidRDefault="00A628A9" w:rsidP="006F32C8">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sidRPr="00A628A9">
        <w:rPr>
          <w:rFonts w:ascii="Times New Roman" w:hAnsi="Times New Roman" w:cs="Times New Roman"/>
          <w:sz w:val="28"/>
          <w:szCs w:val="28"/>
        </w:rPr>
        <w:t>В результате освоения дисциплины обучающийся должен:</w:t>
      </w:r>
    </w:p>
    <w:p w:rsidR="00A628A9" w:rsidRPr="002A3413" w:rsidRDefault="00A628A9" w:rsidP="006F32C8">
      <w:pPr>
        <w:suppressAutoHyphens/>
        <w:spacing w:after="0" w:line="240" w:lineRule="auto"/>
        <w:ind w:firstLine="567"/>
        <w:jc w:val="both"/>
        <w:rPr>
          <w:rFonts w:ascii="Times New Roman" w:eastAsia="Calibri" w:hAnsi="Times New Roman" w:cs="Times New Roman"/>
          <w:b/>
          <w:sz w:val="28"/>
          <w:szCs w:val="28"/>
        </w:rPr>
      </w:pPr>
      <w:r w:rsidRPr="002A3413">
        <w:rPr>
          <w:rFonts w:ascii="Times New Roman" w:eastAsia="Calibri" w:hAnsi="Times New Roman" w:cs="Times New Roman"/>
          <w:b/>
          <w:sz w:val="28"/>
          <w:szCs w:val="28"/>
        </w:rPr>
        <w:t>Знать:</w:t>
      </w:r>
    </w:p>
    <w:p w:rsidR="002A3413" w:rsidRPr="002A3413" w:rsidRDefault="002A3413" w:rsidP="006F32C8">
      <w:pPr>
        <w:spacing w:after="0" w:line="240" w:lineRule="auto"/>
        <w:ind w:firstLine="567"/>
        <w:jc w:val="both"/>
        <w:rPr>
          <w:rFonts w:ascii="Times New Roman" w:eastAsia="Calibri" w:hAnsi="Times New Roman" w:cs="Times New Roman"/>
          <w:color w:val="000000"/>
          <w:sz w:val="28"/>
          <w:lang w:eastAsia="ru-RU"/>
        </w:rPr>
      </w:pPr>
      <w:r w:rsidRPr="002A3413">
        <w:rPr>
          <w:rFonts w:ascii="Times New Roman" w:eastAsia="Times New Roman" w:hAnsi="Times New Roman" w:cs="Times New Roman"/>
          <w:sz w:val="28"/>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литературный язык как особую высшую, обработанную форму общенародного (национального) языка: </w:t>
      </w:r>
      <w:r w:rsidRPr="002A3413">
        <w:rPr>
          <w:rFonts w:ascii="Times New Roman" w:eastAsia="Calibri" w:hAnsi="Times New Roman" w:cs="Times New Roman"/>
          <w:color w:val="000000"/>
          <w:sz w:val="28"/>
          <w:lang w:eastAsia="ru-RU"/>
        </w:rPr>
        <w:t>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 письменного и устного текста.</w:t>
      </w:r>
    </w:p>
    <w:p w:rsidR="00A628A9" w:rsidRPr="002A3413" w:rsidRDefault="00A628A9" w:rsidP="006F32C8">
      <w:pPr>
        <w:suppressAutoHyphens/>
        <w:spacing w:after="0" w:line="240" w:lineRule="auto"/>
        <w:ind w:firstLine="567"/>
        <w:jc w:val="both"/>
        <w:rPr>
          <w:rFonts w:ascii="Times New Roman" w:eastAsia="Calibri" w:hAnsi="Times New Roman" w:cs="Times New Roman"/>
          <w:b/>
          <w:sz w:val="28"/>
          <w:szCs w:val="28"/>
        </w:rPr>
      </w:pPr>
      <w:r w:rsidRPr="002A3413">
        <w:rPr>
          <w:rFonts w:ascii="Times New Roman" w:eastAsia="Calibri" w:hAnsi="Times New Roman" w:cs="Times New Roman"/>
          <w:b/>
          <w:sz w:val="28"/>
          <w:szCs w:val="28"/>
        </w:rPr>
        <w:t>Уметь:</w:t>
      </w:r>
    </w:p>
    <w:p w:rsidR="002A3413" w:rsidRPr="002A3413" w:rsidRDefault="002A3413" w:rsidP="006F32C8">
      <w:pPr>
        <w:suppressAutoHyphens/>
        <w:spacing w:after="0" w:line="240" w:lineRule="auto"/>
        <w:ind w:firstLine="567"/>
        <w:jc w:val="both"/>
        <w:rPr>
          <w:rFonts w:ascii="Times New Roman" w:eastAsia="Calibri" w:hAnsi="Times New Roman" w:cs="Times New Roman"/>
          <w:color w:val="000000"/>
          <w:sz w:val="28"/>
        </w:rPr>
      </w:pPr>
      <w:r w:rsidRPr="002A3413">
        <w:rPr>
          <w:rFonts w:ascii="Times New Roman" w:eastAsia="Calibri" w:hAnsi="Times New Roman" w:cs="Times New Roman"/>
          <w:sz w:val="28"/>
        </w:rPr>
        <w:t xml:space="preserve">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 в среде Интернет; </w:t>
      </w:r>
      <w:r w:rsidRPr="002A3413">
        <w:rPr>
          <w:rFonts w:ascii="Times New Roman" w:eastAsia="Calibri" w:hAnsi="Times New Roman" w:cs="Times New Roman"/>
          <w:color w:val="000000"/>
          <w:sz w:val="28"/>
        </w:rPr>
        <w:t>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 издаваемых на иностранных языках и в сети Интернет.</w:t>
      </w:r>
    </w:p>
    <w:p w:rsidR="00A628A9" w:rsidRPr="002A3413" w:rsidRDefault="00A628A9" w:rsidP="006F32C8">
      <w:pPr>
        <w:suppressAutoHyphens/>
        <w:spacing w:after="0" w:line="240" w:lineRule="auto"/>
        <w:ind w:firstLine="567"/>
        <w:jc w:val="both"/>
        <w:rPr>
          <w:rFonts w:ascii="Times New Roman" w:eastAsia="Calibri" w:hAnsi="Times New Roman" w:cs="Times New Roman"/>
          <w:b/>
          <w:sz w:val="28"/>
          <w:szCs w:val="28"/>
        </w:rPr>
      </w:pPr>
      <w:r w:rsidRPr="002A3413">
        <w:rPr>
          <w:rFonts w:ascii="Times New Roman" w:eastAsia="Calibri" w:hAnsi="Times New Roman" w:cs="Times New Roman"/>
          <w:b/>
          <w:sz w:val="28"/>
          <w:szCs w:val="28"/>
        </w:rPr>
        <w:t>Владеть:</w:t>
      </w:r>
    </w:p>
    <w:p w:rsidR="00A628A9" w:rsidRDefault="002A3413" w:rsidP="00B77040">
      <w:pPr>
        <w:widowControl w:val="0"/>
        <w:shd w:val="clear" w:color="auto" w:fill="FFFFFF"/>
        <w:spacing w:after="0" w:line="240" w:lineRule="auto"/>
        <w:ind w:firstLine="567"/>
        <w:contextualSpacing/>
        <w:jc w:val="both"/>
        <w:outlineLvl w:val="0"/>
        <w:rPr>
          <w:rFonts w:ascii="Times New Roman" w:eastAsia="Times New Roman" w:hAnsi="Times New Roman" w:cs="Times New Roman"/>
          <w:sz w:val="28"/>
          <w:szCs w:val="28"/>
        </w:rPr>
      </w:pPr>
      <w:r w:rsidRPr="002A3413">
        <w:rPr>
          <w:rFonts w:ascii="Times New Roman" w:hAnsi="Times New Roman" w:cs="Times New Roman"/>
          <w:sz w:val="28"/>
          <w:szCs w:val="28"/>
        </w:rPr>
        <w:t xml:space="preserve">различными формами, видами устной и письменной коммуникации в учебной и профессиональной деятельности; </w:t>
      </w:r>
      <w:r w:rsidRPr="002A3413">
        <w:rPr>
          <w:rFonts w:ascii="Times New Roman" w:eastAsia="Times New Roman" w:hAnsi="Times New Roman" w:cs="Times New Roman"/>
          <w:color w:val="000000"/>
          <w:sz w:val="28"/>
          <w:szCs w:val="28"/>
          <w:shd w:val="clear" w:color="auto" w:fill="FFFFFF"/>
        </w:rPr>
        <w:t xml:space="preserve">технологиями самостоятельной подготовки текстов различной жанрово-стилистической принадлежности; </w:t>
      </w:r>
      <w:r w:rsidRPr="002A3413">
        <w:rPr>
          <w:rFonts w:ascii="Times New Roman" w:eastAsia="Times New Roman" w:hAnsi="Times New Roman" w:cs="Times New Roman"/>
          <w:sz w:val="28"/>
          <w:szCs w:val="28"/>
        </w:rPr>
        <w:t>культурой речи.</w:t>
      </w:r>
    </w:p>
    <w:p w:rsidR="00B77040" w:rsidRPr="002A3413" w:rsidRDefault="00B77040" w:rsidP="006F32C8">
      <w:pPr>
        <w:shd w:val="clear" w:color="auto" w:fill="FFFFFF"/>
        <w:spacing w:after="0" w:line="240" w:lineRule="auto"/>
        <w:ind w:firstLine="567"/>
        <w:contextualSpacing/>
        <w:jc w:val="both"/>
        <w:outlineLvl w:val="0"/>
        <w:rPr>
          <w:rFonts w:ascii="Times New Roman" w:eastAsia="Calibri" w:hAnsi="Times New Roman" w:cs="Times New Roman"/>
          <w:sz w:val="28"/>
          <w:szCs w:val="28"/>
        </w:rPr>
      </w:pPr>
    </w:p>
    <w:p w:rsidR="00B77040" w:rsidRPr="00493E51" w:rsidRDefault="00B77040" w:rsidP="00B77040">
      <w:pPr>
        <w:pStyle w:val="Default"/>
        <w:ind w:firstLine="567"/>
        <w:jc w:val="both"/>
        <w:rPr>
          <w:b/>
          <w:sz w:val="28"/>
          <w:szCs w:val="28"/>
        </w:rPr>
      </w:pPr>
      <w:r w:rsidRPr="00493E51">
        <w:rPr>
          <w:b/>
          <w:sz w:val="28"/>
          <w:szCs w:val="28"/>
        </w:rPr>
        <w:t>2. Виды занятий и особенности их проведения при изучении дисциплины</w:t>
      </w:r>
    </w:p>
    <w:p w:rsidR="00B77040" w:rsidRDefault="00B77040" w:rsidP="00B77040">
      <w:pPr>
        <w:shd w:val="clear" w:color="auto" w:fill="FFFFFF"/>
        <w:spacing w:after="0" w:line="240" w:lineRule="auto"/>
        <w:ind w:firstLine="567"/>
        <w:contextualSpacing/>
        <w:jc w:val="both"/>
        <w:outlineLvl w:val="0"/>
        <w:rPr>
          <w:rFonts w:ascii="Times New Roman" w:hAnsi="Times New Roman" w:cs="Times New Roman"/>
          <w:sz w:val="28"/>
          <w:szCs w:val="28"/>
        </w:rPr>
      </w:pPr>
    </w:p>
    <w:p w:rsidR="00B77040" w:rsidRDefault="00B77040" w:rsidP="00B77040">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По курсу «Русский язык и культура речи» 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77040" w:rsidRDefault="00B77040" w:rsidP="00B77040">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lastRenderedPageBreak/>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77040" w:rsidRPr="00A628A9" w:rsidRDefault="00B77040" w:rsidP="00B77040">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под руководством преподавателя комплекса учебных заданий, направленных на совершенствование языковой компетенции студентов нефилологических специальностей на уровне, необходимом для современных специалистов; языковой и речевой грамотности студентов</w:t>
      </w:r>
      <w:r>
        <w:rPr>
          <w:rFonts w:ascii="Times New Roman" w:hAnsi="Times New Roman" w:cs="Times New Roman"/>
          <w:sz w:val="28"/>
          <w:szCs w:val="28"/>
        </w:rPr>
        <w:t>,</w:t>
      </w:r>
      <w:r w:rsidRPr="00BF6771">
        <w:rPr>
          <w:rFonts w:ascii="Times New Roman" w:hAnsi="Times New Roman" w:cs="Times New Roman"/>
          <w:sz w:val="28"/>
          <w:szCs w:val="28"/>
        </w:rPr>
        <w:t xml:space="preserve"> основных видов речевой деятельности</w:t>
      </w:r>
      <w:r>
        <w:rPr>
          <w:rFonts w:ascii="Times New Roman" w:hAnsi="Times New Roman" w:cs="Times New Roman"/>
          <w:sz w:val="28"/>
          <w:szCs w:val="28"/>
        </w:rPr>
        <w:t>, з</w:t>
      </w:r>
      <w:r w:rsidRPr="00BF6771">
        <w:rPr>
          <w:rFonts w:ascii="Times New Roman" w:hAnsi="Times New Roman" w:cs="Times New Roman"/>
          <w:sz w:val="28"/>
          <w:szCs w:val="28"/>
        </w:rPr>
        <w:t>акреплени</w:t>
      </w:r>
      <w:r>
        <w:rPr>
          <w:rFonts w:ascii="Times New Roman" w:hAnsi="Times New Roman" w:cs="Times New Roman"/>
          <w:sz w:val="28"/>
          <w:szCs w:val="28"/>
        </w:rPr>
        <w:t>е</w:t>
      </w:r>
      <w:r w:rsidRPr="00BF6771">
        <w:rPr>
          <w:rFonts w:ascii="Times New Roman" w:hAnsi="Times New Roman" w:cs="Times New Roman"/>
          <w:sz w:val="28"/>
          <w:szCs w:val="28"/>
        </w:rPr>
        <w:t xml:space="preserve"> обозначенных коммуникативных навыков.</w:t>
      </w:r>
    </w:p>
    <w:p w:rsidR="00B77040" w:rsidRDefault="00B77040" w:rsidP="00B77040">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hAnsi="Times New Roman" w:cs="Times New Roman"/>
          <w:sz w:val="28"/>
          <w:szCs w:val="28"/>
        </w:rPr>
        <w:t>Задания</w:t>
      </w:r>
      <w:r w:rsidRPr="00BF6771">
        <w:rPr>
          <w:rFonts w:ascii="Times New Roman" w:hAnsi="Times New Roman" w:cs="Times New Roman"/>
          <w:sz w:val="28"/>
          <w:szCs w:val="28"/>
        </w:rPr>
        <w:t xml:space="preserve"> </w:t>
      </w:r>
      <w:r>
        <w:rPr>
          <w:rFonts w:ascii="Times New Roman" w:hAnsi="Times New Roman" w:cs="Times New Roman"/>
          <w:sz w:val="28"/>
          <w:szCs w:val="28"/>
        </w:rPr>
        <w:t>для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sidRPr="00BF6771">
        <w:rPr>
          <w:rFonts w:ascii="Times New Roman" w:hAnsi="Times New Roman" w:cs="Times New Roman"/>
          <w:sz w:val="28"/>
          <w:szCs w:val="28"/>
        </w:rPr>
        <w:t>студенты представляют в письменном виде.</w:t>
      </w:r>
      <w:r>
        <w:rPr>
          <w:rFonts w:ascii="Times New Roman" w:hAnsi="Times New Roman" w:cs="Times New Roman"/>
          <w:sz w:val="28"/>
          <w:szCs w:val="28"/>
        </w:rPr>
        <w:t xml:space="preserve"> </w:t>
      </w:r>
      <w:r w:rsidRPr="00BF6771">
        <w:rPr>
          <w:rFonts w:ascii="Times New Roman" w:eastAsia="Times New Roman" w:hAnsi="Times New Roman" w:cs="Times New Roman"/>
          <w:color w:val="000000"/>
          <w:sz w:val="28"/>
          <w:szCs w:val="26"/>
          <w:lang w:eastAsia="ru-RU"/>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lang w:eastAsia="ru-RU"/>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lang w:eastAsia="ru-RU"/>
        </w:rPr>
        <w:t>соответствует рабочей программе дисциплины.</w:t>
      </w:r>
      <w:r w:rsidRPr="008F76B1">
        <w:rPr>
          <w:rFonts w:ascii="Times New Roman" w:eastAsia="Times New Roman" w:hAnsi="Times New Roman" w:cs="Times New Roman"/>
          <w:b/>
          <w:color w:val="000000"/>
          <w:sz w:val="28"/>
          <w:szCs w:val="28"/>
          <w:lang w:eastAsia="ru-RU"/>
        </w:rPr>
        <w:t xml:space="preserve"> </w:t>
      </w:r>
      <w:r w:rsidRPr="008F76B1">
        <w:rPr>
          <w:rFonts w:ascii="Times New Roman" w:eastAsia="Times New Roman" w:hAnsi="Times New Roman" w:cs="Times New Roman"/>
          <w:color w:val="000000"/>
          <w:sz w:val="28"/>
          <w:szCs w:val="28"/>
          <w:lang w:eastAsia="ru-RU"/>
        </w:rPr>
        <w:t>(См. Григорьева, О.Н. Русский язык и культура речи</w:t>
      </w:r>
      <w:r w:rsidRPr="008F76B1">
        <w:rPr>
          <w:rFonts w:ascii="Times New Roman" w:eastAsia="Times New Roman" w:hAnsi="Times New Roman" w:cs="Times New Roman"/>
          <w:sz w:val="28"/>
          <w:szCs w:val="28"/>
          <w:lang w:eastAsia="ru-RU"/>
        </w:rPr>
        <w:t>: методические указания</w:t>
      </w:r>
      <w:r>
        <w:rPr>
          <w:rFonts w:ascii="Times New Roman" w:eastAsia="Times New Roman" w:hAnsi="Times New Roman" w:cs="Times New Roman"/>
          <w:sz w:val="28"/>
          <w:szCs w:val="28"/>
          <w:lang w:eastAsia="ru-RU"/>
        </w:rPr>
        <w:t xml:space="preserve"> к практическим занятиям</w:t>
      </w:r>
      <w:r w:rsidRPr="008F76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(семинарским) </w:t>
      </w:r>
      <w:r w:rsidRPr="008F76B1">
        <w:rPr>
          <w:rFonts w:ascii="Times New Roman" w:eastAsia="Times New Roman" w:hAnsi="Times New Roman" w:cs="Times New Roman"/>
          <w:sz w:val="28"/>
          <w:szCs w:val="28"/>
          <w:lang w:eastAsia="ru-RU"/>
        </w:rPr>
        <w:t>/ составитель О.Н. Григорьева;</w:t>
      </w:r>
      <w:r w:rsidRPr="008F76B1">
        <w:rPr>
          <w:rFonts w:ascii="Times New Roman" w:eastAsia="Times New Roman" w:hAnsi="Times New Roman" w:cs="Times New Roman"/>
          <w:bCs/>
          <w:sz w:val="28"/>
          <w:szCs w:val="28"/>
          <w:lang w:eastAsia="ru-RU"/>
        </w:rPr>
        <w:t xml:space="preserve"> Бузулукский гуманитарно-технологический институт (филиал) Оренбургского гос. ун-та. – Бузулук : БГТИ, 20</w:t>
      </w:r>
      <w:r w:rsidR="003A18E2">
        <w:rPr>
          <w:rFonts w:ascii="Times New Roman" w:eastAsia="Times New Roman" w:hAnsi="Times New Roman" w:cs="Times New Roman"/>
          <w:bCs/>
          <w:sz w:val="28"/>
          <w:szCs w:val="28"/>
          <w:lang w:eastAsia="ru-RU"/>
        </w:rPr>
        <w:t>1</w:t>
      </w:r>
      <w:r w:rsidR="00576111">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w:t>
      </w:r>
      <w:r w:rsidRPr="008F76B1">
        <w:rPr>
          <w:rFonts w:ascii="Times New Roman" w:eastAsia="Times New Roman" w:hAnsi="Times New Roman" w:cs="Times New Roman"/>
          <w:bCs/>
          <w:sz w:val="28"/>
          <w:szCs w:val="28"/>
          <w:lang w:eastAsia="ru-RU"/>
        </w:rPr>
        <w:t>.</w:t>
      </w:r>
    </w:p>
    <w:p w:rsidR="00B77040" w:rsidRDefault="00B77040" w:rsidP="00B77040">
      <w:pPr>
        <w:spacing w:after="0" w:line="240" w:lineRule="auto"/>
        <w:ind w:firstLine="750"/>
        <w:jc w:val="both"/>
        <w:rPr>
          <w:rFonts w:ascii="Times New Roman" w:eastAsia="Times New Roman" w:hAnsi="Times New Roman" w:cs="Times New Roman"/>
          <w:b/>
          <w:color w:val="000000"/>
          <w:sz w:val="28"/>
          <w:szCs w:val="26"/>
          <w:lang w:eastAsia="ru-RU"/>
        </w:rPr>
      </w:pPr>
    </w:p>
    <w:p w:rsidR="00B77040" w:rsidRPr="00C21D18" w:rsidRDefault="00B77040" w:rsidP="00B77040">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B77040" w:rsidRPr="00BF6771" w:rsidRDefault="00B77040" w:rsidP="00B77040">
      <w:pPr>
        <w:spacing w:after="0" w:line="240" w:lineRule="auto"/>
        <w:ind w:firstLine="750"/>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Целью самостоятельной (внеаудиторной) работы студентов является совершенствование языковой компетенции на уровне, необходимом для современных специалистов; совершенствование языковой и речевой грамотности в широком (ортологическом) смысле слова.</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Основными задачами самостоятельной работы студентов являются:</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совершенствование знаний системы современного русского языка и культуры русской речи;</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овладение нормами современного русского литературного языка, повышение грамотности;</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обогащение речи в словарном и грамматическом отношении;</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изучение языковых средств различных функциональных стилей, используемых в зависимости от ситуации, цели общения;</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Самостоятельная работа студентов по дисциплине «Русский язык и культура речи» обеспечивает:</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закрепление знаний, полученных студентами в процессе лекционных и практических занятий;</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совершенствование знаний норм современного русского литературного языка и умений использовать их в устной и письменной речи;</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изучение языковых средств различных функциональных стилей, используемых в зависимости от ситуации, цели общения;</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 xml:space="preserve">формирование навыков работы со </w:t>
      </w:r>
      <w:r w:rsidRPr="00BF6771">
        <w:rPr>
          <w:rFonts w:ascii="Times New Roman" w:eastAsia="Times New Roman" w:hAnsi="Times New Roman" w:cs="Times New Roman"/>
          <w:color w:val="000000"/>
          <w:sz w:val="28"/>
          <w:szCs w:val="26"/>
          <w:lang w:eastAsia="ru-RU"/>
        </w:rPr>
        <w:t xml:space="preserve"> словарями, периодической, научной литературой.</w:t>
      </w:r>
    </w:p>
    <w:p w:rsidR="00B77040" w:rsidRPr="006F02D6" w:rsidRDefault="00B77040" w:rsidP="00B77040">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B77040" w:rsidRDefault="00B77040" w:rsidP="00B77040">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w:t>
      </w:r>
      <w:r w:rsidRPr="00CC0157">
        <w:rPr>
          <w:rFonts w:ascii="Times New Roman" w:hAnsi="Times New Roman" w:cs="Times New Roman"/>
          <w:sz w:val="28"/>
          <w:szCs w:val="28"/>
        </w:rPr>
        <w:t xml:space="preserve"> самостоятельной работы с учебной</w:t>
      </w:r>
      <w:r>
        <w:rPr>
          <w:rFonts w:ascii="Times New Roman" w:hAnsi="Times New Roman" w:cs="Times New Roman"/>
          <w:sz w:val="28"/>
          <w:szCs w:val="28"/>
        </w:rPr>
        <w:t>,</w:t>
      </w:r>
      <w:r w:rsidRPr="00CC0157">
        <w:rPr>
          <w:rFonts w:ascii="Times New Roman" w:hAnsi="Times New Roman" w:cs="Times New Roman"/>
          <w:sz w:val="28"/>
          <w:szCs w:val="28"/>
        </w:rPr>
        <w:t xml:space="preserve"> научной</w:t>
      </w:r>
      <w:r>
        <w:rPr>
          <w:rFonts w:ascii="Times New Roman" w:hAnsi="Times New Roman" w:cs="Times New Roman"/>
          <w:sz w:val="28"/>
          <w:szCs w:val="28"/>
        </w:rPr>
        <w:t xml:space="preserve"> и периодической </w:t>
      </w:r>
      <w:r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Pr="00CC0157">
        <w:rPr>
          <w:rFonts w:ascii="Times New Roman" w:hAnsi="Times New Roman" w:cs="Times New Roman"/>
          <w:sz w:val="28"/>
          <w:szCs w:val="28"/>
        </w:rPr>
        <w:t xml:space="preserve"> и зачету; </w:t>
      </w:r>
    </w:p>
    <w:p w:rsidR="00B77040" w:rsidRDefault="00B77040" w:rsidP="00B77040">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B77040" w:rsidRDefault="00B77040" w:rsidP="00B77040">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B77040" w:rsidRDefault="00B77040" w:rsidP="00B77040">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77040" w:rsidRPr="00BF6771" w:rsidRDefault="00B77040" w:rsidP="00B77040">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B77040" w:rsidRDefault="00B77040" w:rsidP="00B77040">
      <w:pPr>
        <w:tabs>
          <w:tab w:val="left" w:pos="2925"/>
        </w:tabs>
        <w:spacing w:after="0"/>
        <w:ind w:firstLine="567"/>
        <w:jc w:val="both"/>
        <w:rPr>
          <w:rFonts w:ascii="Times New Roman" w:eastAsia="Times New Roman" w:hAnsi="Times New Roman" w:cs="Times New Roman"/>
          <w:color w:val="000000"/>
          <w:sz w:val="28"/>
          <w:szCs w:val="26"/>
          <w:lang w:eastAsia="ru-RU"/>
        </w:rPr>
      </w:pPr>
    </w:p>
    <w:p w:rsidR="00B77040" w:rsidRDefault="00B77040" w:rsidP="00B77040">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B77040" w:rsidRDefault="00B77040" w:rsidP="00B77040">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77040" w:rsidRDefault="00B77040" w:rsidP="00B77040">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77040" w:rsidRDefault="00B77040" w:rsidP="00B77040">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77040" w:rsidRDefault="00B77040" w:rsidP="00B77040">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77040" w:rsidRDefault="00B77040" w:rsidP="00B77040">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77040" w:rsidRDefault="00B77040" w:rsidP="00B77040">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77040" w:rsidRPr="009F2D05" w:rsidRDefault="00B77040" w:rsidP="00B77040">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w:t>
      </w:r>
      <w:r w:rsidRPr="009F2D05">
        <w:rPr>
          <w:sz w:val="28"/>
          <w:szCs w:val="27"/>
          <w:shd w:val="clear" w:color="auto" w:fill="FEFEFE"/>
        </w:rPr>
        <w:lastRenderedPageBreak/>
        <w:t xml:space="preserve">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77040" w:rsidRDefault="00B77040" w:rsidP="00B77040">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77040" w:rsidRDefault="00B77040" w:rsidP="00B77040">
      <w:pPr>
        <w:pStyle w:val="Default"/>
        <w:ind w:firstLine="567"/>
        <w:jc w:val="both"/>
        <w:rPr>
          <w:sz w:val="28"/>
          <w:szCs w:val="28"/>
        </w:rPr>
      </w:pPr>
      <w:r>
        <w:rPr>
          <w:b/>
          <w:bCs/>
          <w:sz w:val="28"/>
          <w:szCs w:val="28"/>
        </w:rPr>
        <w:t>3.2  Рекомендации по работе с литературой</w:t>
      </w:r>
    </w:p>
    <w:p w:rsidR="00B77040" w:rsidRDefault="00B77040" w:rsidP="00B77040">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77040" w:rsidRDefault="00B77040" w:rsidP="00B77040">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77040" w:rsidRDefault="00B77040" w:rsidP="00B77040">
      <w:pPr>
        <w:pStyle w:val="Default"/>
        <w:ind w:firstLine="567"/>
        <w:jc w:val="both"/>
        <w:rPr>
          <w:sz w:val="28"/>
          <w:szCs w:val="28"/>
        </w:rPr>
      </w:pPr>
      <w:r>
        <w:rPr>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77040" w:rsidRDefault="00B77040" w:rsidP="00B77040">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77040" w:rsidRDefault="00B77040" w:rsidP="00B77040">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77040" w:rsidRDefault="00B77040" w:rsidP="00B77040">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77040" w:rsidRDefault="00B77040" w:rsidP="00B77040">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B77040" w:rsidRDefault="00B77040" w:rsidP="00B77040">
      <w:pPr>
        <w:pStyle w:val="Default"/>
        <w:ind w:firstLine="567"/>
        <w:jc w:val="both"/>
        <w:rPr>
          <w:sz w:val="28"/>
          <w:szCs w:val="28"/>
        </w:rPr>
      </w:pPr>
      <w:r>
        <w:rPr>
          <w:sz w:val="28"/>
          <w:szCs w:val="28"/>
        </w:rPr>
        <w:t xml:space="preserve">- создавать конспекты (развернутые тезисы). </w:t>
      </w:r>
    </w:p>
    <w:p w:rsidR="00B77040" w:rsidRDefault="00B77040" w:rsidP="00B77040">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77040" w:rsidRDefault="00B77040" w:rsidP="00B77040">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w:t>
      </w:r>
      <w:r>
        <w:rPr>
          <w:sz w:val="28"/>
          <w:szCs w:val="28"/>
        </w:rPr>
        <w:lastRenderedPageBreak/>
        <w:t>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77040" w:rsidRDefault="00B77040" w:rsidP="00B77040">
      <w:pPr>
        <w:tabs>
          <w:tab w:val="left" w:pos="2925"/>
        </w:tabs>
        <w:spacing w:after="0"/>
        <w:ind w:firstLine="567"/>
        <w:jc w:val="both"/>
        <w:rPr>
          <w:rFonts w:ascii="Times New Roman" w:eastAsia="Times New Roman" w:hAnsi="Times New Roman" w:cs="Times New Roman"/>
          <w:color w:val="000000"/>
          <w:sz w:val="28"/>
          <w:szCs w:val="26"/>
          <w:lang w:eastAsia="ru-RU"/>
        </w:rPr>
      </w:pPr>
    </w:p>
    <w:p w:rsidR="00B77040" w:rsidRPr="007E5875" w:rsidRDefault="00B77040" w:rsidP="00B77040">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w:t>
      </w:r>
      <w:r>
        <w:rPr>
          <w:rFonts w:ascii="Times New Roman" w:hAnsi="Times New Roman" w:cs="Times New Roman"/>
          <w:b/>
          <w:sz w:val="28"/>
          <w:szCs w:val="28"/>
        </w:rPr>
        <w:t>3</w:t>
      </w:r>
      <w:r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B77040" w:rsidRDefault="00B77040" w:rsidP="00B77040">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B77040" w:rsidRDefault="00B77040" w:rsidP="00B77040">
      <w:pPr>
        <w:pStyle w:val="Default"/>
        <w:ind w:firstLine="567"/>
        <w:jc w:val="both"/>
        <w:rPr>
          <w:sz w:val="28"/>
          <w:szCs w:val="27"/>
          <w:shd w:val="clear" w:color="auto" w:fill="FEFEFE"/>
        </w:rPr>
      </w:pPr>
      <w:r w:rsidRPr="009F2D05">
        <w:rPr>
          <w:sz w:val="28"/>
          <w:szCs w:val="27"/>
          <w:shd w:val="clear" w:color="auto" w:fill="FEFEFE"/>
        </w:rPr>
        <w:t xml:space="preserve">Все формы практических и семинарских занятий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B77040" w:rsidRDefault="00B77040" w:rsidP="00B77040">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B77040" w:rsidRDefault="00B77040" w:rsidP="00B77040">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w:t>
      </w:r>
      <w:r>
        <w:rPr>
          <w:sz w:val="28"/>
          <w:szCs w:val="27"/>
          <w:shd w:val="clear" w:color="auto" w:fill="FEFEFE"/>
        </w:rPr>
        <w:t>, д</w:t>
      </w:r>
      <w:r w:rsidRPr="009F2D05">
        <w:rPr>
          <w:sz w:val="28"/>
          <w:szCs w:val="27"/>
          <w:shd w:val="clear" w:color="auto" w:fill="FEFEFE"/>
        </w:rPr>
        <w:t>елятся свои</w:t>
      </w:r>
      <w:r>
        <w:rPr>
          <w:sz w:val="28"/>
          <w:szCs w:val="27"/>
          <w:shd w:val="clear" w:color="auto" w:fill="FEFEFE"/>
        </w:rPr>
        <w:t>ми сомнениями, наблюдениями, п</w:t>
      </w:r>
      <w:r w:rsidRPr="009F2D05">
        <w:rPr>
          <w:sz w:val="28"/>
          <w:szCs w:val="27"/>
          <w:shd w:val="clear" w:color="auto" w:fill="FEFEFE"/>
        </w:rPr>
        <w:t xml:space="preserve">риводят доводы «за» и «против» </w:t>
      </w:r>
      <w:r>
        <w:rPr>
          <w:sz w:val="28"/>
          <w:szCs w:val="27"/>
          <w:shd w:val="clear" w:color="auto" w:fill="FEFEFE"/>
        </w:rPr>
        <w:t xml:space="preserve">по </w:t>
      </w:r>
      <w:r w:rsidRPr="009F2D05">
        <w:rPr>
          <w:sz w:val="28"/>
          <w:szCs w:val="27"/>
          <w:shd w:val="clear" w:color="auto" w:fill="FEFEFE"/>
        </w:rPr>
        <w:t>той или иной позиции, обосновывают</w:t>
      </w:r>
      <w:r>
        <w:rPr>
          <w:sz w:val="28"/>
          <w:szCs w:val="27"/>
          <w:shd w:val="clear" w:color="auto" w:fill="FEFEFE"/>
        </w:rPr>
        <w:t>ся</w:t>
      </w:r>
      <w:r w:rsidRPr="009F2D05">
        <w:rPr>
          <w:sz w:val="28"/>
          <w:szCs w:val="27"/>
          <w:shd w:val="clear" w:color="auto" w:fill="FEFEFE"/>
        </w:rPr>
        <w:t xml:space="preserve"> возможност</w:t>
      </w:r>
      <w:r>
        <w:rPr>
          <w:sz w:val="28"/>
          <w:szCs w:val="27"/>
          <w:shd w:val="clear" w:color="auto" w:fill="FEFEFE"/>
        </w:rPr>
        <w:t>и</w:t>
      </w:r>
      <w:r w:rsidRPr="009F2D05">
        <w:rPr>
          <w:sz w:val="28"/>
          <w:szCs w:val="27"/>
          <w:shd w:val="clear" w:color="auto" w:fill="FEFEFE"/>
        </w:rPr>
        <w:t xml:space="preserve"> применения на практике тех или иных теоретических положений. </w:t>
      </w:r>
    </w:p>
    <w:p w:rsidR="00B77040" w:rsidRDefault="00B77040" w:rsidP="00B77040">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77040" w:rsidRDefault="00B77040" w:rsidP="00B77040">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B77040" w:rsidRDefault="00B77040" w:rsidP="00B77040">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B77040" w:rsidRDefault="00B77040" w:rsidP="00B77040">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B77040" w:rsidRDefault="00B77040" w:rsidP="00B77040">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B77040" w:rsidRDefault="00B77040" w:rsidP="00B77040">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B77040" w:rsidRDefault="00B77040" w:rsidP="00B77040">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77040" w:rsidRDefault="00B77040" w:rsidP="00B77040">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77040" w:rsidRDefault="00B77040" w:rsidP="00B77040">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r w:rsidRPr="007E5875">
        <w:rPr>
          <w:rFonts w:ascii="Times New Roman" w:eastAsia="Times New Roman" w:hAnsi="Times New Roman" w:cs="Times New Roman"/>
          <w:b/>
          <w:color w:val="000000"/>
          <w:sz w:val="28"/>
          <w:szCs w:val="26"/>
          <w:lang w:eastAsia="ru-RU"/>
        </w:rPr>
        <w:t>3.</w:t>
      </w:r>
      <w:r>
        <w:rPr>
          <w:rFonts w:ascii="Times New Roman" w:eastAsia="Times New Roman" w:hAnsi="Times New Roman" w:cs="Times New Roman"/>
          <w:b/>
          <w:color w:val="000000"/>
          <w:sz w:val="28"/>
          <w:szCs w:val="26"/>
          <w:lang w:eastAsia="ru-RU"/>
        </w:rPr>
        <w:t>4</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промежуточной аттестации</w:t>
      </w:r>
    </w:p>
    <w:p w:rsidR="00B77040" w:rsidRDefault="00B77040" w:rsidP="00B77040">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B77040" w:rsidRPr="00B55747" w:rsidRDefault="00B77040" w:rsidP="00B77040">
      <w:pPr>
        <w:pStyle w:val="Default"/>
        <w:ind w:firstLine="567"/>
        <w:jc w:val="both"/>
        <w:rPr>
          <w:b/>
          <w:sz w:val="28"/>
          <w:szCs w:val="28"/>
        </w:rPr>
      </w:pPr>
      <w:r>
        <w:rPr>
          <w:b/>
          <w:sz w:val="28"/>
          <w:szCs w:val="28"/>
        </w:rPr>
        <w:lastRenderedPageBreak/>
        <w:t>Текущий контроль</w:t>
      </w:r>
    </w:p>
    <w:p w:rsidR="00B77040" w:rsidRDefault="00B77040" w:rsidP="00B77040">
      <w:pPr>
        <w:pStyle w:val="Default"/>
        <w:ind w:firstLine="567"/>
        <w:jc w:val="both"/>
        <w:rPr>
          <w:sz w:val="28"/>
          <w:szCs w:val="28"/>
        </w:rPr>
      </w:pPr>
      <w:r>
        <w:rPr>
          <w:sz w:val="28"/>
          <w:szCs w:val="28"/>
        </w:rPr>
        <w:t xml:space="preserve">В соответствии с семестровым графиком проведения контрольных точек в семестре проводится две контрольные точки – рубежный контроль, тестовые задания к которым представлены в фонде оценочных средств. </w:t>
      </w:r>
    </w:p>
    <w:p w:rsidR="00B77040" w:rsidRPr="004C1FB0" w:rsidRDefault="00B77040" w:rsidP="00B77040">
      <w:pPr>
        <w:tabs>
          <w:tab w:val="left" w:pos="2925"/>
        </w:tabs>
        <w:spacing w:after="0" w:line="240" w:lineRule="auto"/>
        <w:ind w:firstLine="567"/>
        <w:jc w:val="both"/>
        <w:rPr>
          <w:rFonts w:ascii="Times New Roman" w:hAnsi="Times New Roman" w:cs="Times New Roman"/>
          <w:color w:val="000000"/>
          <w:sz w:val="28"/>
          <w:szCs w:val="28"/>
        </w:rPr>
      </w:pPr>
      <w:r w:rsidRPr="004C1FB0">
        <w:rPr>
          <w:rFonts w:ascii="Times New Roman" w:hAnsi="Times New Roman" w:cs="Times New Roman"/>
          <w:color w:val="000000"/>
          <w:sz w:val="28"/>
          <w:szCs w:val="28"/>
        </w:rPr>
        <w:t>Рубежны</w:t>
      </w:r>
      <w:r>
        <w:rPr>
          <w:rFonts w:ascii="Times New Roman" w:hAnsi="Times New Roman" w:cs="Times New Roman"/>
          <w:color w:val="000000"/>
          <w:sz w:val="28"/>
          <w:szCs w:val="28"/>
        </w:rPr>
        <w:t>й</w:t>
      </w:r>
      <w:r w:rsidRPr="004C1FB0">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ь</w:t>
      </w:r>
      <w:r w:rsidRPr="004C1FB0">
        <w:rPr>
          <w:rFonts w:ascii="Times New Roman" w:hAnsi="Times New Roman" w:cs="Times New Roman"/>
          <w:color w:val="000000"/>
          <w:sz w:val="28"/>
          <w:szCs w:val="28"/>
        </w:rPr>
        <w:t xml:space="preserve"> провод</w:t>
      </w:r>
      <w:r>
        <w:rPr>
          <w:rFonts w:ascii="Times New Roman" w:hAnsi="Times New Roman" w:cs="Times New Roman"/>
          <w:color w:val="000000"/>
          <w:sz w:val="28"/>
          <w:szCs w:val="28"/>
        </w:rPr>
        <w:t>и</w:t>
      </w:r>
      <w:r w:rsidRPr="004C1FB0">
        <w:rPr>
          <w:rFonts w:ascii="Times New Roman" w:hAnsi="Times New Roman" w:cs="Times New Roman"/>
          <w:color w:val="000000"/>
          <w:sz w:val="28"/>
          <w:szCs w:val="28"/>
        </w:rPr>
        <w:t>тся с целью проверки знаний студента по определенным разделам дисциплины. Рубежный контроль проводится в аудиторные часы. Тема рубежного контроля определяется программой дисци</w:t>
      </w:r>
      <w:r>
        <w:rPr>
          <w:rFonts w:ascii="Times New Roman" w:hAnsi="Times New Roman" w:cs="Times New Roman"/>
          <w:color w:val="000000"/>
          <w:sz w:val="28"/>
          <w:szCs w:val="28"/>
        </w:rPr>
        <w:t xml:space="preserve">плины и </w:t>
      </w:r>
      <w:r w:rsidRPr="004C1FB0">
        <w:rPr>
          <w:rFonts w:ascii="Times New Roman" w:hAnsi="Times New Roman" w:cs="Times New Roman"/>
          <w:color w:val="000000"/>
          <w:sz w:val="28"/>
          <w:szCs w:val="28"/>
        </w:rPr>
        <w:t>предполагает проведение контрольной работы или тестирование студентов.</w:t>
      </w:r>
    </w:p>
    <w:p w:rsidR="00B77040" w:rsidRPr="004C1FB0" w:rsidRDefault="00B77040" w:rsidP="00B77040">
      <w:pPr>
        <w:tabs>
          <w:tab w:val="left" w:pos="2925"/>
        </w:tabs>
        <w:spacing w:after="0" w:line="240" w:lineRule="auto"/>
        <w:ind w:firstLine="567"/>
        <w:jc w:val="both"/>
        <w:rPr>
          <w:rFonts w:ascii="Times New Roman" w:hAnsi="Times New Roman" w:cs="Times New Roman"/>
          <w:color w:val="000000"/>
          <w:sz w:val="28"/>
          <w:szCs w:val="28"/>
        </w:rPr>
      </w:pPr>
      <w:r w:rsidRPr="004C1FB0">
        <w:rPr>
          <w:rFonts w:ascii="Times New Roman" w:hAnsi="Times New Roman" w:cs="Times New Roman"/>
          <w:color w:val="000000"/>
          <w:sz w:val="28"/>
          <w:szCs w:val="28"/>
        </w:rPr>
        <w:t xml:space="preserve">Результаты </w:t>
      </w:r>
      <w:r>
        <w:rPr>
          <w:rFonts w:ascii="Times New Roman" w:hAnsi="Times New Roman" w:cs="Times New Roman"/>
          <w:color w:val="000000"/>
          <w:sz w:val="28"/>
          <w:szCs w:val="28"/>
        </w:rPr>
        <w:t>рубежного контроля</w:t>
      </w:r>
      <w:r w:rsidRPr="004C1FB0">
        <w:rPr>
          <w:rFonts w:ascii="Times New Roman" w:hAnsi="Times New Roman" w:cs="Times New Roman"/>
          <w:color w:val="000000"/>
          <w:sz w:val="28"/>
          <w:szCs w:val="28"/>
        </w:rPr>
        <w:t xml:space="preserve"> фиксируются в «Ведомости текущего контроля знаний</w:t>
      </w:r>
      <w:r>
        <w:rPr>
          <w:rFonts w:ascii="Times New Roman" w:hAnsi="Times New Roman" w:cs="Times New Roman"/>
          <w:color w:val="000000"/>
          <w:sz w:val="28"/>
          <w:szCs w:val="28"/>
        </w:rPr>
        <w:t xml:space="preserve">» </w:t>
      </w:r>
      <w:r w:rsidRPr="00717502">
        <w:rPr>
          <w:rFonts w:ascii="Times New Roman" w:hAnsi="Times New Roman" w:cs="Times New Roman"/>
          <w:sz w:val="28"/>
          <w:szCs w:val="28"/>
        </w:rPr>
        <w:t>и доводятся до сведения студентов.</w:t>
      </w:r>
      <w:r w:rsidRPr="00717502">
        <w:rPr>
          <w:rFonts w:ascii="Times New Roman" w:hAnsi="Times New Roman" w:cs="Times New Roman"/>
          <w:color w:val="000000"/>
          <w:sz w:val="28"/>
          <w:szCs w:val="28"/>
        </w:rPr>
        <w:tab/>
      </w:r>
    </w:p>
    <w:p w:rsidR="00B77040" w:rsidRDefault="00B77040" w:rsidP="00B77040">
      <w:pPr>
        <w:pStyle w:val="Default"/>
        <w:ind w:firstLine="567"/>
        <w:jc w:val="both"/>
        <w:rPr>
          <w:sz w:val="28"/>
          <w:szCs w:val="28"/>
        </w:rPr>
      </w:pPr>
      <w:r>
        <w:rPr>
          <w:sz w:val="28"/>
          <w:szCs w:val="28"/>
        </w:rPr>
        <w:t xml:space="preserve">Студентам, пропускающим занятия, выдаются дополнительные задания – представить конспект пропущенного занятия с последующим собеседованием по теме занятия. </w:t>
      </w:r>
    </w:p>
    <w:p w:rsidR="00B77040" w:rsidRPr="00B55747" w:rsidRDefault="00B77040" w:rsidP="00B77040">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B77040" w:rsidRDefault="00B77040" w:rsidP="00B77040">
      <w:pPr>
        <w:pStyle w:val="Default"/>
        <w:ind w:firstLine="567"/>
        <w:jc w:val="both"/>
        <w:rPr>
          <w:sz w:val="28"/>
          <w:szCs w:val="28"/>
        </w:rPr>
      </w:pPr>
      <w:r>
        <w:rPr>
          <w:sz w:val="28"/>
          <w:szCs w:val="28"/>
        </w:rPr>
        <w:t xml:space="preserve">Зачет проводится по расписанию сессии. </w:t>
      </w:r>
    </w:p>
    <w:p w:rsidR="00B77040" w:rsidRDefault="00B77040" w:rsidP="00B77040">
      <w:pPr>
        <w:pStyle w:val="Default"/>
        <w:ind w:firstLine="567"/>
        <w:jc w:val="both"/>
        <w:rPr>
          <w:sz w:val="28"/>
          <w:szCs w:val="28"/>
        </w:rPr>
      </w:pPr>
      <w:r>
        <w:rPr>
          <w:sz w:val="28"/>
          <w:szCs w:val="28"/>
        </w:rPr>
        <w:t xml:space="preserve">Форма проведения занятия – устная или сдача тестов. </w:t>
      </w:r>
    </w:p>
    <w:p w:rsidR="00B77040" w:rsidRDefault="00B77040" w:rsidP="00B77040">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B77040" w:rsidRDefault="00B77040" w:rsidP="00B77040">
      <w:pPr>
        <w:pStyle w:val="Default"/>
        <w:ind w:firstLine="567"/>
        <w:jc w:val="both"/>
        <w:rPr>
          <w:sz w:val="28"/>
          <w:szCs w:val="28"/>
        </w:rPr>
      </w:pPr>
      <w:r>
        <w:rPr>
          <w:sz w:val="28"/>
          <w:szCs w:val="28"/>
        </w:rPr>
        <w:t xml:space="preserve">Количество вопросов в задании – 2. </w:t>
      </w:r>
    </w:p>
    <w:p w:rsidR="00B77040" w:rsidRDefault="00B77040" w:rsidP="00B77040">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B77040" w:rsidRDefault="00B77040" w:rsidP="00B77040">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B77040" w:rsidRDefault="00B77040" w:rsidP="00B77040">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B77040" w:rsidRDefault="00B77040" w:rsidP="00B77040">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w:t>
      </w:r>
      <w:r w:rsidRPr="00717502">
        <w:rPr>
          <w:rFonts w:ascii="Times New Roman" w:hAnsi="Times New Roman" w:cs="Times New Roman"/>
          <w:color w:val="000000"/>
          <w:sz w:val="28"/>
          <w:szCs w:val="28"/>
        </w:rPr>
        <w:lastRenderedPageBreak/>
        <w:t xml:space="preserve">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B77040" w:rsidRPr="00717502" w:rsidRDefault="00B77040" w:rsidP="00B77040">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B77040" w:rsidRPr="00717502"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B77040" w:rsidRPr="00717502"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B77040" w:rsidRPr="00717502"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B77040" w:rsidRPr="00717502"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B77040" w:rsidRPr="00717502"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B77040" w:rsidRPr="00717502"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B77040"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B77040" w:rsidRDefault="00B77040" w:rsidP="00B77040">
      <w:pPr>
        <w:autoSpaceDE w:val="0"/>
        <w:autoSpaceDN w:val="0"/>
        <w:adjustRightInd w:val="0"/>
        <w:spacing w:after="0"/>
        <w:ind w:firstLine="567"/>
        <w:jc w:val="both"/>
        <w:rPr>
          <w:rFonts w:ascii="Times New Roman" w:hAnsi="Times New Roman" w:cs="Times New Roman"/>
          <w:color w:val="000000"/>
          <w:sz w:val="28"/>
          <w:szCs w:val="28"/>
        </w:rPr>
      </w:pPr>
    </w:p>
    <w:p w:rsidR="00B77040" w:rsidRDefault="00B77040" w:rsidP="00B77040">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sz w:val="28"/>
          <w:szCs w:val="28"/>
        </w:rPr>
        <w:t xml:space="preserve">3.5 </w:t>
      </w:r>
      <w:r w:rsidRPr="005D3168">
        <w:rPr>
          <w:rFonts w:ascii="Times New Roman" w:hAnsi="Times New Roman" w:cs="Times New Roman"/>
          <w:b/>
          <w:sz w:val="28"/>
          <w:szCs w:val="28"/>
        </w:rPr>
        <w:t>Вопросы к зачету по дисциплине</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Полифункциональность языка.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 xml:space="preserve">4. Язык: определение, формы существования.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18. Литературная норма. Характерные особенности литературной нормы, ее источники.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19. Характеристика одной из основных литературных норм (по выбору студента).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языковое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«Канцелярит» и официально-деловой стиль.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официально-деловую речь.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xml:space="preserve">. Интернациональные свойства деловой письменной речи и причины их формирования.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полифункциональность. Интернациональные и национальные особенности документа.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B77040" w:rsidRPr="00BA7333"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B77040" w:rsidRDefault="00B77040" w:rsidP="00B77040">
      <w:pPr>
        <w:autoSpaceDE w:val="0"/>
        <w:autoSpaceDN w:val="0"/>
        <w:adjustRightInd w:val="0"/>
        <w:spacing w:after="0"/>
        <w:ind w:firstLine="567"/>
        <w:jc w:val="both"/>
        <w:rPr>
          <w:rFonts w:ascii="Times New Roman" w:hAnsi="Times New Roman" w:cs="Times New Roman"/>
          <w:b/>
          <w:color w:val="000000"/>
          <w:sz w:val="28"/>
          <w:szCs w:val="28"/>
        </w:rPr>
      </w:pPr>
    </w:p>
    <w:p w:rsidR="00B77040" w:rsidRPr="00261986" w:rsidRDefault="00B77040" w:rsidP="00B77040">
      <w:pPr>
        <w:autoSpaceDE w:val="0"/>
        <w:autoSpaceDN w:val="0"/>
        <w:adjustRightInd w:val="0"/>
        <w:spacing w:after="0"/>
        <w:ind w:firstLine="567"/>
        <w:jc w:val="both"/>
        <w:rPr>
          <w:rFonts w:ascii="Times New Roman" w:hAnsi="Times New Roman" w:cs="Times New Roman"/>
          <w:b/>
          <w:color w:val="000000"/>
          <w:sz w:val="28"/>
          <w:szCs w:val="28"/>
        </w:rPr>
      </w:pPr>
      <w:r w:rsidRPr="00261986">
        <w:rPr>
          <w:rFonts w:ascii="Times New Roman" w:hAnsi="Times New Roman" w:cs="Times New Roman"/>
          <w:b/>
          <w:color w:val="000000"/>
          <w:sz w:val="28"/>
          <w:szCs w:val="28"/>
        </w:rPr>
        <w:t xml:space="preserve">4. </w:t>
      </w:r>
      <w:r>
        <w:rPr>
          <w:rFonts w:ascii="Times New Roman" w:hAnsi="Times New Roman" w:cs="Times New Roman"/>
          <w:b/>
          <w:color w:val="000000"/>
          <w:sz w:val="28"/>
          <w:szCs w:val="28"/>
        </w:rPr>
        <w:t>Критерии оценивания</w:t>
      </w:r>
      <w:r w:rsidRPr="00261986">
        <w:rPr>
          <w:rFonts w:ascii="Times New Roman" w:hAnsi="Times New Roman" w:cs="Times New Roman"/>
          <w:b/>
          <w:color w:val="000000"/>
          <w:sz w:val="28"/>
          <w:szCs w:val="28"/>
        </w:rPr>
        <w:t xml:space="preserve"> самостоятельной работ</w:t>
      </w:r>
      <w:r>
        <w:rPr>
          <w:rFonts w:ascii="Times New Roman" w:hAnsi="Times New Roman" w:cs="Times New Roman"/>
          <w:b/>
          <w:color w:val="000000"/>
          <w:sz w:val="28"/>
          <w:szCs w:val="28"/>
        </w:rPr>
        <w:t>ы</w:t>
      </w:r>
      <w:r w:rsidRPr="00261986">
        <w:rPr>
          <w:rFonts w:ascii="Times New Roman" w:hAnsi="Times New Roman" w:cs="Times New Roman"/>
          <w:b/>
          <w:color w:val="000000"/>
          <w:sz w:val="28"/>
          <w:szCs w:val="28"/>
        </w:rPr>
        <w:t xml:space="preserve"> студентов</w:t>
      </w:r>
    </w:p>
    <w:p w:rsidR="00B77040" w:rsidRDefault="00B77040" w:rsidP="00B77040">
      <w:pPr>
        <w:autoSpaceDE w:val="0"/>
        <w:autoSpaceDN w:val="0"/>
        <w:adjustRightInd w:val="0"/>
        <w:spacing w:after="0" w:line="240" w:lineRule="auto"/>
        <w:rPr>
          <w:rFonts w:ascii="Times New Roman,Bold" w:hAnsi="Times New Roman,Bold" w:cs="Times New Roman,Bold"/>
          <w:b/>
          <w:bCs/>
          <w:sz w:val="28"/>
          <w:szCs w:val="28"/>
        </w:rPr>
      </w:pP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B77040" w:rsidRPr="00261986" w:rsidRDefault="00B77040" w:rsidP="00B77040">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B77040" w:rsidRPr="00261986"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B77040" w:rsidRDefault="00B77040" w:rsidP="00B77040">
      <w:pPr>
        <w:autoSpaceDE w:val="0"/>
        <w:autoSpaceDN w:val="0"/>
        <w:adjustRightInd w:val="0"/>
        <w:spacing w:after="0" w:line="240" w:lineRule="auto"/>
        <w:ind w:firstLine="567"/>
        <w:jc w:val="both"/>
      </w:pPr>
    </w:p>
    <w:p w:rsidR="00B77040" w:rsidRPr="001D2F4A" w:rsidRDefault="00B77040" w:rsidP="00B77040">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B77040" w:rsidRPr="00047167" w:rsidRDefault="00B77040" w:rsidP="00B7704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lastRenderedPageBreak/>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B77040" w:rsidRDefault="00B77040" w:rsidP="00B77040">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B77040" w:rsidRDefault="00B77040" w:rsidP="00B77040">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B77040" w:rsidRPr="00F36C47" w:rsidRDefault="00B77040" w:rsidP="00B77040">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B77040" w:rsidRDefault="00B77040" w:rsidP="00B77040">
      <w:pPr>
        <w:autoSpaceDE w:val="0"/>
        <w:autoSpaceDN w:val="0"/>
        <w:adjustRightInd w:val="0"/>
        <w:spacing w:after="0" w:line="240" w:lineRule="auto"/>
        <w:ind w:firstLine="567"/>
        <w:jc w:val="both"/>
        <w:rPr>
          <w:rFonts w:ascii="Times New Roman" w:hAnsi="Times New Roman" w:cs="Times New Roman"/>
          <w:b/>
          <w:sz w:val="28"/>
          <w:szCs w:val="28"/>
        </w:rPr>
      </w:pPr>
    </w:p>
    <w:p w:rsidR="00B77040" w:rsidRPr="005E20FD" w:rsidRDefault="00B77040" w:rsidP="00B77040">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rsidR="00B77040"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rsidR="00B77040" w:rsidRPr="00AA4D72" w:rsidRDefault="00B77040" w:rsidP="00B77040">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B77040" w:rsidRDefault="00B77040" w:rsidP="00B77040">
      <w:pPr>
        <w:spacing w:after="0" w:line="240" w:lineRule="auto"/>
        <w:ind w:firstLine="567"/>
        <w:jc w:val="both"/>
        <w:rPr>
          <w:rFonts w:ascii="Times New Roman" w:hAnsi="Times New Roman" w:cs="Times New Roman"/>
          <w:b/>
          <w:bCs/>
          <w:sz w:val="28"/>
          <w:szCs w:val="28"/>
        </w:rPr>
      </w:pPr>
    </w:p>
    <w:p w:rsidR="00B77040" w:rsidRDefault="00B77040" w:rsidP="00B77040">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p>
    <w:p w:rsidR="00B77040" w:rsidRDefault="00B77040" w:rsidP="00B77040">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демонстрируется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B77040" w:rsidRPr="00433F75" w:rsidRDefault="00B77040" w:rsidP="00B77040">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B77040" w:rsidRPr="00433F75"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p>
    <w:p w:rsidR="00B77040" w:rsidRPr="00433F75" w:rsidRDefault="00B77040" w:rsidP="00B77040">
      <w:pPr>
        <w:autoSpaceDE w:val="0"/>
        <w:autoSpaceDN w:val="0"/>
        <w:adjustRightInd w:val="0"/>
        <w:spacing w:after="0" w:line="240" w:lineRule="auto"/>
        <w:ind w:firstLine="567"/>
        <w:jc w:val="both"/>
        <w:rPr>
          <w:rFonts w:ascii="Times New Roman" w:hAnsi="Times New Roman" w:cs="Times New Roman"/>
          <w:sz w:val="28"/>
          <w:szCs w:val="28"/>
        </w:rPr>
      </w:pPr>
    </w:p>
    <w:p w:rsidR="00A628A9" w:rsidRPr="00433F75" w:rsidRDefault="00A628A9" w:rsidP="00B77040">
      <w:pPr>
        <w:pStyle w:val="Default"/>
        <w:ind w:firstLine="567"/>
        <w:jc w:val="both"/>
        <w:rPr>
          <w:sz w:val="28"/>
          <w:szCs w:val="28"/>
        </w:rPr>
      </w:pPr>
    </w:p>
    <w:sectPr w:rsidR="00A628A9" w:rsidRPr="00433F75" w:rsidSect="0028456E">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6CE" w:rsidRDefault="002316CE" w:rsidP="00817BE6">
      <w:pPr>
        <w:spacing w:after="0" w:line="240" w:lineRule="auto"/>
      </w:pPr>
      <w:r>
        <w:separator/>
      </w:r>
    </w:p>
  </w:endnote>
  <w:endnote w:type="continuationSeparator" w:id="0">
    <w:p w:rsidR="002316CE" w:rsidRDefault="002316CE"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27728"/>
      <w:docPartObj>
        <w:docPartGallery w:val="Page Numbers (Bottom of Page)"/>
        <w:docPartUnique/>
      </w:docPartObj>
    </w:sdtPr>
    <w:sdtEndPr/>
    <w:sdtContent>
      <w:p w:rsidR="00B77040" w:rsidRDefault="00B77040">
        <w:pPr>
          <w:pStyle w:val="a7"/>
          <w:jc w:val="right"/>
        </w:pPr>
        <w:r>
          <w:fldChar w:fldCharType="begin"/>
        </w:r>
        <w:r>
          <w:instrText>PAGE   \* MERGEFORMAT</w:instrText>
        </w:r>
        <w:r>
          <w:fldChar w:fldCharType="separate"/>
        </w:r>
        <w:r w:rsidR="00327F65">
          <w:rPr>
            <w:noProof/>
          </w:rPr>
          <w:t>5</w:t>
        </w:r>
        <w:r>
          <w:fldChar w:fldCharType="end"/>
        </w:r>
      </w:p>
    </w:sdtContent>
  </w:sdt>
  <w:p w:rsidR="00433F75" w:rsidRDefault="00433F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6CE" w:rsidRDefault="002316CE" w:rsidP="00817BE6">
      <w:pPr>
        <w:spacing w:after="0" w:line="240" w:lineRule="auto"/>
      </w:pPr>
      <w:r>
        <w:separator/>
      </w:r>
    </w:p>
  </w:footnote>
  <w:footnote w:type="continuationSeparator" w:id="0">
    <w:p w:rsidR="002316CE" w:rsidRDefault="002316CE"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A0D75"/>
    <w:rsid w:val="000C633D"/>
    <w:rsid w:val="000E4F1C"/>
    <w:rsid w:val="000E6D5B"/>
    <w:rsid w:val="000F6DC6"/>
    <w:rsid w:val="00115979"/>
    <w:rsid w:val="00151C92"/>
    <w:rsid w:val="001A5E29"/>
    <w:rsid w:val="001A6D1C"/>
    <w:rsid w:val="001B1A33"/>
    <w:rsid w:val="001C2DA8"/>
    <w:rsid w:val="002316CE"/>
    <w:rsid w:val="00233263"/>
    <w:rsid w:val="00243A1A"/>
    <w:rsid w:val="00252D95"/>
    <w:rsid w:val="00254756"/>
    <w:rsid w:val="00261986"/>
    <w:rsid w:val="002733BD"/>
    <w:rsid w:val="0028456E"/>
    <w:rsid w:val="00296EA5"/>
    <w:rsid w:val="002A3413"/>
    <w:rsid w:val="002C1D37"/>
    <w:rsid w:val="00327F65"/>
    <w:rsid w:val="003565FD"/>
    <w:rsid w:val="00372F64"/>
    <w:rsid w:val="00383876"/>
    <w:rsid w:val="00387003"/>
    <w:rsid w:val="003A18E2"/>
    <w:rsid w:val="003D2372"/>
    <w:rsid w:val="00433F75"/>
    <w:rsid w:val="00477D55"/>
    <w:rsid w:val="0048578F"/>
    <w:rsid w:val="0049342A"/>
    <w:rsid w:val="00493E51"/>
    <w:rsid w:val="004B1624"/>
    <w:rsid w:val="004C1FB0"/>
    <w:rsid w:val="004C473C"/>
    <w:rsid w:val="004D3032"/>
    <w:rsid w:val="004D5FD8"/>
    <w:rsid w:val="00575C26"/>
    <w:rsid w:val="00576111"/>
    <w:rsid w:val="00577215"/>
    <w:rsid w:val="005A0C56"/>
    <w:rsid w:val="005F1F68"/>
    <w:rsid w:val="005F64BE"/>
    <w:rsid w:val="006036A8"/>
    <w:rsid w:val="00611AC1"/>
    <w:rsid w:val="006156EC"/>
    <w:rsid w:val="00637576"/>
    <w:rsid w:val="0064335B"/>
    <w:rsid w:val="00663E4D"/>
    <w:rsid w:val="00680F84"/>
    <w:rsid w:val="00683D2C"/>
    <w:rsid w:val="00691066"/>
    <w:rsid w:val="00694DBB"/>
    <w:rsid w:val="00695993"/>
    <w:rsid w:val="006A774E"/>
    <w:rsid w:val="006E5F82"/>
    <w:rsid w:val="006F02D6"/>
    <w:rsid w:val="006F32C8"/>
    <w:rsid w:val="00717502"/>
    <w:rsid w:val="007237BD"/>
    <w:rsid w:val="00771419"/>
    <w:rsid w:val="007B7050"/>
    <w:rsid w:val="007C37D2"/>
    <w:rsid w:val="007E5875"/>
    <w:rsid w:val="00811604"/>
    <w:rsid w:val="00817BE6"/>
    <w:rsid w:val="00830340"/>
    <w:rsid w:val="00852328"/>
    <w:rsid w:val="008612F5"/>
    <w:rsid w:val="00875FD6"/>
    <w:rsid w:val="00891CFA"/>
    <w:rsid w:val="008960B2"/>
    <w:rsid w:val="008C794C"/>
    <w:rsid w:val="008D7778"/>
    <w:rsid w:val="009001C2"/>
    <w:rsid w:val="0092088B"/>
    <w:rsid w:val="009220CD"/>
    <w:rsid w:val="0093576B"/>
    <w:rsid w:val="0095387D"/>
    <w:rsid w:val="0097651A"/>
    <w:rsid w:val="009A2754"/>
    <w:rsid w:val="009A4CCE"/>
    <w:rsid w:val="009E23BF"/>
    <w:rsid w:val="009F2D05"/>
    <w:rsid w:val="00A062B2"/>
    <w:rsid w:val="00A215C8"/>
    <w:rsid w:val="00A628A9"/>
    <w:rsid w:val="00A8107D"/>
    <w:rsid w:val="00A91AD6"/>
    <w:rsid w:val="00AE3793"/>
    <w:rsid w:val="00B047B1"/>
    <w:rsid w:val="00B21EE0"/>
    <w:rsid w:val="00B546F4"/>
    <w:rsid w:val="00B55747"/>
    <w:rsid w:val="00B710EE"/>
    <w:rsid w:val="00B77040"/>
    <w:rsid w:val="00B80AC3"/>
    <w:rsid w:val="00B84448"/>
    <w:rsid w:val="00BB622C"/>
    <w:rsid w:val="00BD3C36"/>
    <w:rsid w:val="00C021A9"/>
    <w:rsid w:val="00C122C6"/>
    <w:rsid w:val="00C21D18"/>
    <w:rsid w:val="00C53504"/>
    <w:rsid w:val="00C57AA9"/>
    <w:rsid w:val="00C70ACC"/>
    <w:rsid w:val="00C83122"/>
    <w:rsid w:val="00C92FDE"/>
    <w:rsid w:val="00C96C58"/>
    <w:rsid w:val="00CC0157"/>
    <w:rsid w:val="00CD673B"/>
    <w:rsid w:val="00D21FDD"/>
    <w:rsid w:val="00D549EA"/>
    <w:rsid w:val="00D728DC"/>
    <w:rsid w:val="00D76755"/>
    <w:rsid w:val="00DA22B8"/>
    <w:rsid w:val="00DA6EB3"/>
    <w:rsid w:val="00DB047B"/>
    <w:rsid w:val="00DC3091"/>
    <w:rsid w:val="00DF7774"/>
    <w:rsid w:val="00E43E0B"/>
    <w:rsid w:val="00E604E5"/>
    <w:rsid w:val="00E847AC"/>
    <w:rsid w:val="00EC45E6"/>
    <w:rsid w:val="00F1559F"/>
    <w:rsid w:val="00F46FAD"/>
    <w:rsid w:val="00FC0F39"/>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3A2F5-C6CC-4D97-B9E5-F39BD4E9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semiHidden/>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ad">
    <w:name w:val="Balloon Text"/>
    <w:basedOn w:val="a"/>
    <w:link w:val="ae"/>
    <w:uiPriority w:val="99"/>
    <w:semiHidden/>
    <w:unhideWhenUsed/>
    <w:rsid w:val="009E23B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E2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2BB2A-9E1F-4A1C-AD01-4E2D8524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4332</Words>
  <Characters>24695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sheblanovi@outlook.com</cp:lastModifiedBy>
  <cp:revision>15</cp:revision>
  <cp:lastPrinted>2019-10-16T03:03:00Z</cp:lastPrinted>
  <dcterms:created xsi:type="dcterms:W3CDTF">2020-02-15T09:52:00Z</dcterms:created>
  <dcterms:modified xsi:type="dcterms:W3CDTF">2020-02-15T09:58:00Z</dcterms:modified>
</cp:coreProperties>
</file>