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95" w:rsidRPr="00493695" w:rsidRDefault="00493695" w:rsidP="00493695">
      <w:pPr>
        <w:pStyle w:val="a7"/>
        <w:suppressLineNumbers/>
        <w:rPr>
          <w:szCs w:val="28"/>
        </w:rPr>
      </w:pPr>
      <w:r w:rsidRPr="00493695">
        <w:rPr>
          <w:szCs w:val="28"/>
        </w:rPr>
        <w:t>МИНИСТЕРСТВО НАУКИ И ВЫСШЕГО ОБРАЗОВАНИЯ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4A4F65" w:rsidRPr="004A4F65">
        <w:rPr>
          <w:rFonts w:ascii="Times New Roman" w:eastAsia="Arial Unicode MS" w:hAnsi="Times New Roman" w:cs="Times New Roman"/>
          <w:sz w:val="32"/>
          <w:szCs w:val="32"/>
        </w:rPr>
        <w:t>Б</w:t>
      </w:r>
      <w:proofErr w:type="gramStart"/>
      <w:r w:rsidR="004A4F65" w:rsidRPr="004A4F65">
        <w:rPr>
          <w:rFonts w:ascii="Times New Roman" w:eastAsia="Arial Unicode MS" w:hAnsi="Times New Roman" w:cs="Times New Roman"/>
          <w:sz w:val="32"/>
          <w:szCs w:val="32"/>
        </w:rPr>
        <w:t>1</w:t>
      </w:r>
      <w:proofErr w:type="gramEnd"/>
      <w:r w:rsidR="004A4F65" w:rsidRPr="004A4F65">
        <w:rPr>
          <w:rFonts w:ascii="Times New Roman" w:eastAsia="Arial Unicode MS" w:hAnsi="Times New Roman" w:cs="Times New Roman"/>
          <w:sz w:val="32"/>
          <w:szCs w:val="32"/>
        </w:rPr>
        <w:t>.Д.В.Э.7.2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r w:rsidRPr="00AD4FB0">
        <w:rPr>
          <w:rFonts w:ascii="Times New Roman" w:eastAsia="Arial Unicode MS" w:hAnsi="Times New Roman" w:cs="Times New Roman"/>
          <w:i/>
          <w:sz w:val="24"/>
          <w:szCs w:val="24"/>
          <w:u w:val="single"/>
        </w:rPr>
        <w:t>е</w:t>
      </w:r>
      <w:proofErr w:type="spellEnd"/>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6F25B6" w:rsidRDefault="006F25B6" w:rsidP="006F25B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8"/>
          <w:szCs w:val="24"/>
          <w:u w:val="single"/>
        </w:rPr>
        <w:t>Очно-заочная</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4A4F65">
        <w:rPr>
          <w:rFonts w:ascii="Times New Roman" w:eastAsia="Arial Unicode MS" w:hAnsi="Times New Roman" w:cs="Times New Roman"/>
          <w:sz w:val="28"/>
          <w:szCs w:val="24"/>
        </w:rPr>
        <w:t>2021</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4A4F65" w:rsidRPr="004A4F65">
        <w:rPr>
          <w:rFonts w:ascii="Times New Roman" w:eastAsia="Times New Roman" w:hAnsi="Times New Roman" w:cs="Times New Roman"/>
          <w:sz w:val="28"/>
          <w:szCs w:val="28"/>
        </w:rPr>
        <w:t>Б</w:t>
      </w:r>
      <w:proofErr w:type="gramStart"/>
      <w:r w:rsidR="004A4F65" w:rsidRPr="004A4F65">
        <w:rPr>
          <w:rFonts w:ascii="Times New Roman" w:eastAsia="Times New Roman" w:hAnsi="Times New Roman" w:cs="Times New Roman"/>
          <w:sz w:val="28"/>
          <w:szCs w:val="28"/>
        </w:rPr>
        <w:t>1</w:t>
      </w:r>
      <w:proofErr w:type="gramEnd"/>
      <w:r w:rsidR="004A4F65" w:rsidRPr="004A4F65">
        <w:rPr>
          <w:rFonts w:ascii="Times New Roman" w:eastAsia="Times New Roman" w:hAnsi="Times New Roman" w:cs="Times New Roman"/>
          <w:sz w:val="28"/>
          <w:szCs w:val="28"/>
        </w:rPr>
        <w:t>.Д.В.Э.7.2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A4F65">
        <w:rPr>
          <w:rFonts w:ascii="Times New Roman" w:eastAsia="Calibri" w:hAnsi="Times New Roman" w:cs="Times New Roman"/>
          <w:sz w:val="28"/>
          <w:szCs w:val="28"/>
        </w:rPr>
        <w:t>2021</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305C34" w:rsidP="00E225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w:t>
      </w:r>
      <w:r w:rsidR="00E225A3" w:rsidRPr="004B3D44">
        <w:rPr>
          <w:rFonts w:ascii="Times New Roman" w:eastAsia="Calibri" w:hAnsi="Times New Roman" w:cs="Times New Roman"/>
          <w:sz w:val="28"/>
          <w:szCs w:val="28"/>
        </w:rPr>
        <w:t xml:space="preserve">                                          </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305C34" w:rsidRPr="004B3D44" w:rsidRDefault="00E225A3" w:rsidP="00305C3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sz w:val="28"/>
          <w:szCs w:val="28"/>
        </w:rPr>
        <w:t xml:space="preserve">  </w:t>
      </w:r>
      <w:r w:rsidR="00305C34" w:rsidRPr="004B3D44">
        <w:rPr>
          <w:rFonts w:ascii="Times New Roman" w:eastAsia="Calibri" w:hAnsi="Times New Roman" w:cs="Times New Roman"/>
          <w:sz w:val="28"/>
          <w:szCs w:val="28"/>
          <w:u w:val="single"/>
        </w:rPr>
        <w:tab/>
        <w:t xml:space="preserve">                      </w:t>
      </w:r>
      <w:r w:rsidR="00305C34" w:rsidRPr="004B3D44">
        <w:rPr>
          <w:rFonts w:ascii="Times New Roman" w:eastAsia="Calibri" w:hAnsi="Times New Roman" w:cs="Times New Roman"/>
          <w:sz w:val="28"/>
          <w:szCs w:val="28"/>
          <w:u w:val="single"/>
        </w:rPr>
        <w:tab/>
      </w:r>
    </w:p>
    <w:p w:rsidR="00305C34" w:rsidRPr="004B3D44" w:rsidRDefault="00305C34" w:rsidP="00305C3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24B3E" w:rsidRPr="00BA0497" w:rsidRDefault="00E225A3" w:rsidP="00E225A3">
      <w:pPr>
        <w:spacing w:after="0" w:line="360" w:lineRule="auto"/>
        <w:rPr>
          <w:szCs w:val="24"/>
        </w:rPr>
        <w:sectPr w:rsidR="00824B3E" w:rsidRPr="00BA0497" w:rsidSect="00FE5B65">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110"/>
      </w:tblGrid>
      <w:tr w:rsidR="00CF42FA" w:rsidRPr="004A4F65" w:rsidTr="00CF42FA">
        <w:trPr>
          <w:tblHeader/>
        </w:trPr>
        <w:tc>
          <w:tcPr>
            <w:tcW w:w="3595" w:type="dxa"/>
            <w:shd w:val="clear" w:color="auto" w:fill="auto"/>
            <w:vAlign w:val="center"/>
          </w:tcPr>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p>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 xml:space="preserve">Планируемые результаты </w:t>
            </w:r>
            <w:proofErr w:type="gramStart"/>
            <w:r w:rsidRPr="004A4F65">
              <w:rPr>
                <w:rFonts w:ascii="Times New Roman" w:eastAsia="Times New Roman" w:hAnsi="Times New Roman" w:cs="Times New Roman"/>
                <w:i/>
                <w:sz w:val="24"/>
                <w:szCs w:val="24"/>
              </w:rPr>
              <w:t>обучения по дисциплине</w:t>
            </w:r>
            <w:proofErr w:type="gramEnd"/>
            <w:r w:rsidRPr="004A4F65">
              <w:rPr>
                <w:rFonts w:ascii="Times New Roman" w:eastAsia="Times New Roman" w:hAnsi="Times New Roman" w:cs="Times New Roman"/>
                <w:i/>
                <w:sz w:val="24"/>
                <w:szCs w:val="24"/>
              </w:rPr>
              <w:t>, характеризующие этапы формирования компетенций</w:t>
            </w:r>
          </w:p>
        </w:tc>
        <w:tc>
          <w:tcPr>
            <w:tcW w:w="4110" w:type="dxa"/>
          </w:tcPr>
          <w:p w:rsidR="00CF42FA" w:rsidRPr="004A4F65" w:rsidRDefault="00CF42FA" w:rsidP="00CF42FA">
            <w:pPr>
              <w:widowControl w:val="0"/>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CF42FA" w:rsidRPr="004A4F65" w:rsidTr="00CF42FA">
        <w:trPr>
          <w:trHeight w:val="1665"/>
        </w:trPr>
        <w:tc>
          <w:tcPr>
            <w:tcW w:w="3595" w:type="dxa"/>
            <w:vMerge w:val="restart"/>
            <w:shd w:val="clear" w:color="auto" w:fill="auto"/>
          </w:tcPr>
          <w:p w:rsidR="004A4F65" w:rsidRPr="004A4F65" w:rsidRDefault="004A4F65" w:rsidP="004A4F65">
            <w:pPr>
              <w:pStyle w:val="ReportMain"/>
              <w:suppressAutoHyphens/>
              <w:rPr>
                <w:lang w:eastAsia="en-US"/>
              </w:rPr>
            </w:pPr>
            <w:r w:rsidRPr="004A4F65">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CF42FA" w:rsidRPr="004A4F65" w:rsidRDefault="00CF42FA" w:rsidP="00CF42FA">
            <w:pPr>
              <w:pStyle w:val="ReportMain"/>
              <w:suppressAutoHyphens/>
            </w:pPr>
          </w:p>
          <w:p w:rsidR="004A4F65" w:rsidRPr="004A4F65" w:rsidRDefault="004A4F65" w:rsidP="004A4F65">
            <w:pPr>
              <w:pStyle w:val="ReportMain"/>
              <w:suppressAutoHyphens/>
            </w:pPr>
            <w:r w:rsidRPr="004A4F65">
              <w:t>ПК*-2-В-1</w:t>
            </w:r>
            <w:proofErr w:type="gramStart"/>
            <w:r w:rsidRPr="004A4F65">
              <w:t xml:space="preserve"> В</w:t>
            </w:r>
            <w:proofErr w:type="gramEnd"/>
            <w:r w:rsidRPr="004A4F65">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4A4F65" w:rsidRPr="004A4F65" w:rsidRDefault="004A4F65" w:rsidP="004A4F65">
            <w:pPr>
              <w:pStyle w:val="ReportMain"/>
              <w:suppressAutoHyphens/>
            </w:pPr>
            <w:r w:rsidRPr="004A4F65">
              <w:t xml:space="preserve">ПК*-2-В-2 Способен к анализу, оформлению и представлению результатов научно-исследовательской и профессиональной деятельности с учетом </w:t>
            </w:r>
            <w:proofErr w:type="spellStart"/>
            <w:r w:rsidRPr="004A4F65">
              <w:t>соответсвующей</w:t>
            </w:r>
            <w:proofErr w:type="spellEnd"/>
            <w:r w:rsidRPr="004A4F65">
              <w:t xml:space="preserve"> нормативной документации</w:t>
            </w:r>
          </w:p>
        </w:tc>
        <w:tc>
          <w:tcPr>
            <w:tcW w:w="6521" w:type="dxa"/>
            <w:shd w:val="clear" w:color="auto" w:fill="auto"/>
          </w:tcPr>
          <w:p w:rsidR="004A4F65" w:rsidRPr="004A4F65" w:rsidRDefault="004A4F65" w:rsidP="004A4F65">
            <w:pPr>
              <w:pStyle w:val="ReportMain"/>
              <w:rPr>
                <w:szCs w:val="24"/>
                <w:lang w:eastAsia="en-US"/>
              </w:rPr>
            </w:pPr>
            <w:r w:rsidRPr="004A4F65">
              <w:rPr>
                <w:b/>
                <w:szCs w:val="24"/>
                <w:u w:val="single"/>
              </w:rPr>
              <w:t>Знать:</w:t>
            </w:r>
          </w:p>
          <w:p w:rsidR="004A4F65" w:rsidRPr="004A4F65" w:rsidRDefault="004A4F65" w:rsidP="004A4F65">
            <w:pPr>
              <w:pStyle w:val="ReportMain"/>
              <w:rPr>
                <w:szCs w:val="24"/>
              </w:rPr>
            </w:pPr>
            <w:r w:rsidRPr="004A4F65">
              <w:rPr>
                <w:szCs w:val="24"/>
              </w:rPr>
              <w:t>- глобальные проблемы современности и их влияние на развитие мира, страны, региона;</w:t>
            </w:r>
          </w:p>
          <w:p w:rsidR="004A4F65" w:rsidRPr="004A4F65" w:rsidRDefault="004A4F65" w:rsidP="004A4F65">
            <w:pPr>
              <w:pStyle w:val="ReportMain"/>
              <w:rPr>
                <w:szCs w:val="24"/>
              </w:rPr>
            </w:pPr>
            <w:r w:rsidRPr="004A4F65">
              <w:rPr>
                <w:szCs w:val="24"/>
              </w:rPr>
              <w:t>- основные правовые принципы, обеспечивающие охрану окружающей среды и природных ресурсов;</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F42FA" w:rsidRPr="004A4F65" w:rsidRDefault="004A4F65" w:rsidP="004A4F65">
            <w:pPr>
              <w:pStyle w:val="ReportMain"/>
              <w:rPr>
                <w:szCs w:val="24"/>
              </w:rPr>
            </w:pPr>
            <w:r w:rsidRPr="004A4F65">
              <w:rPr>
                <w:szCs w:val="24"/>
              </w:rPr>
              <w:t>- основы психологии личности.</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t>Блок</w:t>
            </w:r>
            <w:proofErr w:type="gramStart"/>
            <w:r w:rsidRPr="004A4F65">
              <w:rPr>
                <w:rFonts w:ascii="Times New Roman" w:eastAsia="Calibri" w:hAnsi="Times New Roman" w:cs="Times New Roman"/>
                <w:b/>
                <w:sz w:val="24"/>
                <w:szCs w:val="24"/>
              </w:rPr>
              <w:t xml:space="preserve"> А</w:t>
            </w:r>
            <w:proofErr w:type="gramEnd"/>
            <w:r w:rsidRPr="004A4F65">
              <w:rPr>
                <w:rFonts w:ascii="Times New Roman" w:eastAsia="Calibri" w:hAnsi="Times New Roman" w:cs="Times New Roman"/>
                <w:b/>
                <w:sz w:val="24"/>
                <w:szCs w:val="24"/>
              </w:rPr>
              <w:t xml:space="preserve"> </w:t>
            </w:r>
            <w:r w:rsidRPr="004A4F65">
              <w:rPr>
                <w:rFonts w:ascii="Times New Roman" w:eastAsia="Calibri" w:hAnsi="Times New Roman" w:cs="Times New Roman"/>
                <w:b/>
                <w:sz w:val="24"/>
                <w:szCs w:val="24"/>
              </w:rPr>
              <w:sym w:font="Symbol" w:char="F02D"/>
            </w:r>
            <w:r w:rsidRPr="004A4F65">
              <w:rPr>
                <w:rFonts w:ascii="Times New Roman" w:eastAsia="Calibri" w:hAnsi="Times New Roman" w:cs="Times New Roman"/>
                <w:b/>
                <w:sz w:val="24"/>
                <w:szCs w:val="24"/>
              </w:rPr>
              <w:t xml:space="preserve"> </w:t>
            </w:r>
            <w:r w:rsidRPr="004A4F65">
              <w:rPr>
                <w:rFonts w:ascii="Times New Roman" w:eastAsia="Calibri" w:hAnsi="Times New Roman" w:cs="Times New Roman"/>
                <w:sz w:val="24"/>
                <w:szCs w:val="24"/>
              </w:rPr>
              <w:t>задания репродуктивного уровня:</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тестовые задания;</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вопросы для опроса;</w:t>
            </w:r>
          </w:p>
          <w:p w:rsidR="00CF42FA" w:rsidRPr="004A4F65"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A4F65" w:rsidTr="00CF42FA">
        <w:trPr>
          <w:trHeight w:val="842"/>
        </w:trPr>
        <w:tc>
          <w:tcPr>
            <w:tcW w:w="3595" w:type="dxa"/>
            <w:vMerge/>
            <w:shd w:val="clear" w:color="auto" w:fill="auto"/>
          </w:tcPr>
          <w:p w:rsidR="00CF42FA" w:rsidRPr="004A4F65" w:rsidRDefault="00CF42FA" w:rsidP="00CF42FA">
            <w:pPr>
              <w:pStyle w:val="ReportMain"/>
              <w:suppressAutoHyphens/>
            </w:pPr>
          </w:p>
        </w:tc>
        <w:tc>
          <w:tcPr>
            <w:tcW w:w="6521" w:type="dxa"/>
            <w:shd w:val="clear" w:color="auto" w:fill="auto"/>
          </w:tcPr>
          <w:p w:rsidR="004A4F65" w:rsidRPr="004A4F65" w:rsidRDefault="004A4F65" w:rsidP="004A4F65">
            <w:pPr>
              <w:pStyle w:val="ReportMain"/>
              <w:rPr>
                <w:szCs w:val="24"/>
              </w:rPr>
            </w:pPr>
            <w:r w:rsidRPr="004A4F65">
              <w:rPr>
                <w:b/>
                <w:szCs w:val="24"/>
                <w:u w:val="single"/>
              </w:rPr>
              <w:t>Уметь:</w:t>
            </w:r>
          </w:p>
          <w:p w:rsidR="004A4F65" w:rsidRPr="004A4F65" w:rsidRDefault="004A4F65" w:rsidP="004A4F65">
            <w:pPr>
              <w:pStyle w:val="ReportMain"/>
              <w:rPr>
                <w:szCs w:val="24"/>
              </w:rPr>
            </w:pPr>
            <w:r w:rsidRPr="004A4F65">
              <w:rPr>
                <w:szCs w:val="24"/>
              </w:rPr>
              <w:t xml:space="preserve"> - аргументированно вести дискуссию по социально-значимым проблемам биологии и экологии;</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CF42FA" w:rsidRPr="004A4F65" w:rsidRDefault="004A4F65" w:rsidP="00CF42FA">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t>Блок</w:t>
            </w:r>
            <w:proofErr w:type="gramStart"/>
            <w:r w:rsidRPr="004A4F65">
              <w:rPr>
                <w:rFonts w:ascii="Times New Roman" w:eastAsia="Calibri" w:hAnsi="Times New Roman" w:cs="Times New Roman"/>
                <w:b/>
                <w:sz w:val="24"/>
                <w:szCs w:val="24"/>
              </w:rPr>
              <w:t xml:space="preserve"> В</w:t>
            </w:r>
            <w:proofErr w:type="gramEnd"/>
            <w:r w:rsidRPr="004A4F65">
              <w:rPr>
                <w:rFonts w:ascii="Times New Roman" w:eastAsia="Calibri" w:hAnsi="Times New Roman" w:cs="Times New Roman"/>
                <w:b/>
                <w:sz w:val="24"/>
                <w:szCs w:val="24"/>
              </w:rPr>
              <w:t xml:space="preserve"> </w:t>
            </w:r>
            <w:r w:rsidRPr="004A4F65">
              <w:rPr>
                <w:rFonts w:ascii="Times New Roman" w:eastAsia="Calibri" w:hAnsi="Times New Roman" w:cs="Times New Roman"/>
                <w:sz w:val="24"/>
                <w:szCs w:val="24"/>
              </w:rPr>
              <w:sym w:font="Symbol" w:char="F02D"/>
            </w:r>
            <w:r w:rsidRPr="004A4F65">
              <w:rPr>
                <w:rFonts w:ascii="Times New Roman" w:eastAsia="Calibri" w:hAnsi="Times New Roman" w:cs="Times New Roman"/>
                <w:sz w:val="24"/>
                <w:szCs w:val="24"/>
              </w:rPr>
              <w:t xml:space="preserve"> задания реконструктивного уровня.</w:t>
            </w:r>
          </w:p>
          <w:p w:rsidR="00CF42FA" w:rsidRPr="004A4F65" w:rsidRDefault="00CF42FA" w:rsidP="00CF42FA">
            <w:pPr>
              <w:widowControl w:val="0"/>
              <w:spacing w:after="0" w:line="240" w:lineRule="auto"/>
              <w:rPr>
                <w:rFonts w:ascii="Times New Roman" w:eastAsia="Calibri" w:hAnsi="Times New Roman" w:cs="Times New Roman"/>
                <w:sz w:val="24"/>
                <w:szCs w:val="24"/>
              </w:rPr>
            </w:pPr>
            <w:r w:rsidRPr="004A4F65">
              <w:rPr>
                <w:rFonts w:ascii="Times New Roman" w:eastAsia="Calibri" w:hAnsi="Times New Roman" w:cs="Times New Roman"/>
                <w:sz w:val="24"/>
                <w:szCs w:val="24"/>
              </w:rPr>
              <w:t>- примерные задания к выполнению практических работ;</w:t>
            </w:r>
          </w:p>
          <w:p w:rsidR="00CF42FA" w:rsidRPr="004A4F65" w:rsidRDefault="00CF42FA" w:rsidP="00CF42FA">
            <w:pPr>
              <w:widowControl w:val="0"/>
              <w:spacing w:after="0" w:line="240" w:lineRule="auto"/>
              <w:rPr>
                <w:rFonts w:ascii="Times New Roman" w:eastAsia="Calibri" w:hAnsi="Times New Roman" w:cs="Times New Roman"/>
                <w:sz w:val="24"/>
                <w:szCs w:val="24"/>
              </w:rPr>
            </w:pPr>
            <w:r w:rsidRPr="004A4F65">
              <w:rPr>
                <w:rFonts w:ascii="Times New Roman" w:eastAsia="Calibri" w:hAnsi="Times New Roman" w:cs="Times New Roman"/>
                <w:sz w:val="24"/>
                <w:szCs w:val="24"/>
              </w:rPr>
              <w:t>- типовые задачи</w:t>
            </w:r>
          </w:p>
        </w:tc>
      </w:tr>
      <w:tr w:rsidR="00CF42FA" w:rsidRPr="004A4F65" w:rsidTr="00CF42FA">
        <w:trPr>
          <w:trHeight w:val="1305"/>
        </w:trPr>
        <w:tc>
          <w:tcPr>
            <w:tcW w:w="3595" w:type="dxa"/>
            <w:vMerge/>
            <w:shd w:val="clear" w:color="auto" w:fill="auto"/>
          </w:tcPr>
          <w:p w:rsidR="00CF42FA" w:rsidRPr="004A4F65" w:rsidRDefault="00CF42FA" w:rsidP="00CF42FA">
            <w:pPr>
              <w:pStyle w:val="ReportMain"/>
              <w:suppressAutoHyphens/>
            </w:pPr>
          </w:p>
        </w:tc>
        <w:tc>
          <w:tcPr>
            <w:tcW w:w="6521" w:type="dxa"/>
            <w:shd w:val="clear" w:color="auto" w:fill="auto"/>
          </w:tcPr>
          <w:p w:rsidR="004A4F65" w:rsidRPr="004A4F65" w:rsidRDefault="004A4F65" w:rsidP="004A4F65">
            <w:pPr>
              <w:pStyle w:val="ReportMain"/>
              <w:rPr>
                <w:szCs w:val="24"/>
              </w:rPr>
            </w:pPr>
            <w:r w:rsidRPr="004A4F65">
              <w:rPr>
                <w:b/>
                <w:szCs w:val="24"/>
                <w:u w:val="single"/>
              </w:rPr>
              <w:t>Владеть:</w:t>
            </w:r>
          </w:p>
          <w:p w:rsidR="004A4F65" w:rsidRPr="004A4F65" w:rsidRDefault="004A4F65" w:rsidP="004A4F65">
            <w:pPr>
              <w:pStyle w:val="ReportMain"/>
              <w:rPr>
                <w:b/>
                <w:bCs/>
                <w:szCs w:val="24"/>
                <w:u w:val="single"/>
              </w:rPr>
            </w:pPr>
            <w:r w:rsidRPr="004A4F65">
              <w:rPr>
                <w:szCs w:val="24"/>
              </w:rPr>
              <w:t xml:space="preserve">- </w:t>
            </w:r>
            <w:r w:rsidRPr="004A4F65">
              <w:rPr>
                <w:bCs/>
                <w:szCs w:val="24"/>
              </w:rPr>
              <w:t>приемами</w:t>
            </w:r>
            <w:r w:rsidRPr="004A4F65">
              <w:rPr>
                <w:szCs w:val="24"/>
              </w:rPr>
              <w:t xml:space="preserve"> ведения дискуссии по социально-значимым проблемам биологии и экологии;</w:t>
            </w:r>
          </w:p>
          <w:p w:rsidR="004A4F65" w:rsidRPr="004A4F65" w:rsidRDefault="004A4F65" w:rsidP="004A4F65">
            <w:pPr>
              <w:pStyle w:val="ReportMain"/>
              <w:rPr>
                <w:szCs w:val="24"/>
              </w:rPr>
            </w:pPr>
            <w:r w:rsidRPr="004A4F65">
              <w:rPr>
                <w:szCs w:val="24"/>
              </w:rPr>
              <w:t>- навыками выражения и обоснования собственной позиции относительно современных проблем биологии, экологии;</w:t>
            </w:r>
          </w:p>
          <w:p w:rsidR="004A4F65" w:rsidRPr="004A4F65" w:rsidRDefault="004A4F65" w:rsidP="004A4F65">
            <w:pPr>
              <w:pStyle w:val="ReportMain"/>
              <w:rPr>
                <w:szCs w:val="24"/>
              </w:rPr>
            </w:pPr>
            <w:r w:rsidRPr="004A4F65">
              <w:rPr>
                <w:szCs w:val="24"/>
              </w:rPr>
              <w:lastRenderedPageBreak/>
              <w:t>- методиками анализа получаемых результатов в методах охраны и восстановления природной среды;</w:t>
            </w:r>
          </w:p>
          <w:p w:rsidR="00CF42FA" w:rsidRPr="004A4F65" w:rsidRDefault="004A4F65" w:rsidP="004A4F65">
            <w:pPr>
              <w:pStyle w:val="ReportMain"/>
              <w:keepNext/>
              <w:keepLines/>
              <w:suppressAutoHyphens/>
              <w:rPr>
                <w:rFonts w:eastAsia="Calibri"/>
                <w:b/>
                <w:szCs w:val="24"/>
                <w:u w:val="single"/>
              </w:rPr>
            </w:pPr>
            <w:r w:rsidRPr="004A4F65">
              <w:rPr>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lastRenderedPageBreak/>
              <w:t>Блок</w:t>
            </w:r>
            <w:proofErr w:type="gramStart"/>
            <w:r w:rsidRPr="004A4F65">
              <w:rPr>
                <w:rFonts w:ascii="Times New Roman" w:eastAsia="Calibri" w:hAnsi="Times New Roman" w:cs="Times New Roman"/>
                <w:b/>
                <w:sz w:val="24"/>
                <w:szCs w:val="24"/>
              </w:rPr>
              <w:t xml:space="preserve"> С</w:t>
            </w:r>
            <w:proofErr w:type="gramEnd"/>
            <w:r w:rsidRPr="004A4F65">
              <w:rPr>
                <w:rFonts w:ascii="Times New Roman" w:eastAsia="Calibri" w:hAnsi="Times New Roman" w:cs="Times New Roman"/>
                <w:b/>
                <w:sz w:val="24"/>
                <w:szCs w:val="24"/>
              </w:rPr>
              <w:t xml:space="preserve"> </w:t>
            </w:r>
            <w:r w:rsidRPr="004A4F65">
              <w:rPr>
                <w:rFonts w:ascii="Times New Roman" w:eastAsia="Calibri" w:hAnsi="Times New Roman" w:cs="Times New Roman"/>
                <w:sz w:val="24"/>
                <w:szCs w:val="24"/>
              </w:rPr>
              <w:sym w:font="Symbol" w:char="F02D"/>
            </w:r>
            <w:r w:rsidRPr="004A4F65">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xml:space="preserve">- комплексные практические  задания  </w:t>
            </w:r>
          </w:p>
          <w:p w:rsidR="00CF42FA" w:rsidRPr="004A4F65" w:rsidRDefault="00CF42FA" w:rsidP="00CF42FA">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0"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0"/>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w:t>
      </w:r>
      <w:proofErr w:type="spellStart"/>
      <w:r w:rsidRPr="00680BFC">
        <w:rPr>
          <w:rFonts w:ascii="Times New Roman" w:hAnsi="Times New Roman"/>
          <w:sz w:val="28"/>
          <w:szCs w:val="28"/>
        </w:rPr>
        <w:t>Кензил</w:t>
      </w:r>
      <w:proofErr w:type="spellEnd"/>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 xml:space="preserve">Н.Ф. </w:t>
      </w:r>
      <w:proofErr w:type="spellStart"/>
      <w:r w:rsidRPr="00680BFC">
        <w:rPr>
          <w:rFonts w:ascii="Times New Roman" w:hAnsi="Times New Roman"/>
          <w:sz w:val="28"/>
          <w:szCs w:val="28"/>
        </w:rPr>
        <w:t>Реймерс</w:t>
      </w:r>
      <w:proofErr w:type="spellEnd"/>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 xml:space="preserve">Р. Парк и Е. </w:t>
      </w:r>
      <w:proofErr w:type="spellStart"/>
      <w:r w:rsidRPr="00680BFC">
        <w:rPr>
          <w:rFonts w:ascii="Times New Roman" w:hAnsi="Times New Roman"/>
          <w:sz w:val="28"/>
          <w:szCs w:val="28"/>
        </w:rPr>
        <w:t>Берджес</w:t>
      </w:r>
      <w:proofErr w:type="spellEnd"/>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 xml:space="preserve">Э.В. </w:t>
      </w:r>
      <w:proofErr w:type="spellStart"/>
      <w:r w:rsidRPr="00680BFC">
        <w:rPr>
          <w:rFonts w:ascii="Times New Roman" w:hAnsi="Times New Roman"/>
          <w:sz w:val="28"/>
          <w:szCs w:val="28"/>
        </w:rPr>
        <w:t>Гирусов</w:t>
      </w:r>
      <w:proofErr w:type="spellEnd"/>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 xml:space="preserve"> </w:t>
      </w:r>
      <w:r w:rsidRPr="00680BFC">
        <w:rPr>
          <w:rFonts w:ascii="Times New Roman" w:hAnsi="Times New Roman"/>
          <w:sz w:val="28"/>
          <w:szCs w:val="28"/>
        </w:rPr>
        <w:t>В</w:t>
      </w:r>
      <w:proofErr w:type="gramEnd"/>
      <w:r w:rsidRPr="00680BFC">
        <w:rPr>
          <w:rFonts w:ascii="Times New Roman" w:hAnsi="Times New Roman"/>
          <w:sz w:val="28"/>
          <w:szCs w:val="28"/>
        </w:rPr>
        <w:t xml:space="preserve">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proofErr w:type="gramStart"/>
      <w:r w:rsidRPr="00680BFC">
        <w:rPr>
          <w:rFonts w:ascii="Times New Roman" w:hAnsi="Times New Roman"/>
          <w:sz w:val="28"/>
          <w:szCs w:val="28"/>
        </w:rPr>
        <w:t>В</w:t>
      </w:r>
      <w:proofErr w:type="gramEnd"/>
      <w:r w:rsidRPr="00680BFC">
        <w:rPr>
          <w:rFonts w:ascii="Times New Roman" w:hAnsi="Times New Roman"/>
          <w:sz w:val="28"/>
          <w:szCs w:val="28"/>
        </w:rPr>
        <w:t xml:space="preserve">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Г.А. Акимова и В.В. </w:t>
      </w:r>
      <w:proofErr w:type="spellStart"/>
      <w:r w:rsidRPr="00680BFC">
        <w:rPr>
          <w:rFonts w:ascii="Times New Roman" w:hAnsi="Times New Roman"/>
          <w:sz w:val="28"/>
          <w:szCs w:val="28"/>
        </w:rPr>
        <w:t>Хаскин</w:t>
      </w:r>
      <w:proofErr w:type="spellEnd"/>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 xml:space="preserve">Э. В. </w:t>
      </w:r>
      <w:proofErr w:type="spellStart"/>
      <w:r w:rsidRPr="00680BFC">
        <w:rPr>
          <w:rFonts w:ascii="Times New Roman" w:hAnsi="Times New Roman"/>
          <w:sz w:val="28"/>
          <w:szCs w:val="28"/>
        </w:rPr>
        <w:t>Гирусов</w:t>
      </w:r>
      <w:proofErr w:type="spellEnd"/>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Г.А. Акимова и В.В. </w:t>
      </w:r>
      <w:proofErr w:type="spellStart"/>
      <w:r w:rsidRPr="00680BFC">
        <w:rPr>
          <w:rFonts w:ascii="Times New Roman" w:hAnsi="Times New Roman"/>
          <w:sz w:val="28"/>
          <w:szCs w:val="28"/>
        </w:rPr>
        <w:t>Хаскин</w:t>
      </w:r>
      <w:proofErr w:type="spellEnd"/>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Э. В. </w:t>
      </w:r>
      <w:proofErr w:type="spellStart"/>
      <w:r w:rsidRPr="00680BFC">
        <w:rPr>
          <w:rFonts w:ascii="Times New Roman" w:hAnsi="Times New Roman"/>
          <w:sz w:val="28"/>
          <w:szCs w:val="28"/>
        </w:rPr>
        <w:t>Гирусов</w:t>
      </w:r>
      <w:proofErr w:type="spellEnd"/>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 xml:space="preserve">Механизмы морфологической, физиологической, иммунологической, генетической и поведенческой адаптации относятся </w:t>
      </w:r>
      <w:proofErr w:type="gramStart"/>
      <w:r w:rsidRPr="00680BFC">
        <w:rPr>
          <w:rFonts w:ascii="Times New Roman" w:hAnsi="Times New Roman"/>
          <w:sz w:val="28"/>
          <w:szCs w:val="28"/>
        </w:rPr>
        <w:t>к</w:t>
      </w:r>
      <w:proofErr w:type="gramEnd"/>
      <w:r w:rsidRPr="00680BFC">
        <w:rPr>
          <w:rFonts w:ascii="Times New Roman" w:hAnsi="Times New Roman"/>
          <w:sz w:val="28"/>
          <w:szCs w:val="28"/>
        </w:rPr>
        <w:t>:</w:t>
      </w:r>
    </w:p>
    <w:p w:rsidR="00680BFC" w:rsidRPr="00680BFC" w:rsidRDefault="00680BFC" w:rsidP="00506A83">
      <w:pPr>
        <w:pStyle w:val="11"/>
        <w:numPr>
          <w:ilvl w:val="0"/>
          <w:numId w:val="31"/>
        </w:numPr>
        <w:spacing w:line="360" w:lineRule="auto"/>
        <w:rPr>
          <w:rFonts w:ascii="Times New Roman" w:hAnsi="Times New Roman"/>
          <w:sz w:val="28"/>
          <w:szCs w:val="28"/>
        </w:rPr>
      </w:pPr>
      <w:proofErr w:type="spellStart"/>
      <w:r w:rsidRPr="00680BFC">
        <w:rPr>
          <w:rFonts w:ascii="Times New Roman" w:hAnsi="Times New Roman"/>
          <w:sz w:val="28"/>
          <w:szCs w:val="28"/>
        </w:rPr>
        <w:t>Внебиологическим</w:t>
      </w:r>
      <w:proofErr w:type="spellEnd"/>
      <w:r w:rsidRPr="00680BFC">
        <w:rPr>
          <w:rFonts w:ascii="Times New Roman" w:hAnsi="Times New Roman"/>
          <w:sz w:val="28"/>
          <w:szCs w:val="28"/>
        </w:rPr>
        <w:t xml:space="preserve">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 xml:space="preserve">Социальное поведение и механизмы культурной  адаптации относятся </w:t>
      </w:r>
      <w:proofErr w:type="gramStart"/>
      <w:r w:rsidRPr="00680BFC">
        <w:rPr>
          <w:rFonts w:ascii="Times New Roman" w:hAnsi="Times New Roman"/>
          <w:sz w:val="28"/>
          <w:szCs w:val="28"/>
        </w:rPr>
        <w:t>к</w:t>
      </w:r>
      <w:proofErr w:type="gramEnd"/>
      <w:r w:rsidRPr="00680BFC">
        <w:rPr>
          <w:rFonts w:ascii="Times New Roman" w:hAnsi="Times New Roman"/>
          <w:sz w:val="28"/>
          <w:szCs w:val="28"/>
        </w:rPr>
        <w:t>:</w:t>
      </w:r>
    </w:p>
    <w:p w:rsidR="00680BFC" w:rsidRPr="00680BFC" w:rsidRDefault="00680BFC" w:rsidP="00506A83">
      <w:pPr>
        <w:pStyle w:val="11"/>
        <w:numPr>
          <w:ilvl w:val="0"/>
          <w:numId w:val="32"/>
        </w:numPr>
        <w:spacing w:line="360" w:lineRule="auto"/>
        <w:rPr>
          <w:rFonts w:ascii="Times New Roman" w:hAnsi="Times New Roman"/>
          <w:sz w:val="28"/>
          <w:szCs w:val="28"/>
        </w:rPr>
      </w:pPr>
      <w:proofErr w:type="spellStart"/>
      <w:r w:rsidRPr="00680BFC">
        <w:rPr>
          <w:rFonts w:ascii="Times New Roman" w:hAnsi="Times New Roman"/>
          <w:sz w:val="28"/>
          <w:szCs w:val="28"/>
        </w:rPr>
        <w:t>Внебиологическим</w:t>
      </w:r>
      <w:proofErr w:type="spellEnd"/>
      <w:r w:rsidRPr="00680BFC">
        <w:rPr>
          <w:rFonts w:ascii="Times New Roman" w:hAnsi="Times New Roman"/>
          <w:sz w:val="28"/>
          <w:szCs w:val="28"/>
        </w:rPr>
        <w:t xml:space="preserve">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 xml:space="preserve">Механизмы репродуктивного поведения и психологической адаптации относятся </w:t>
      </w:r>
      <w:proofErr w:type="gramStart"/>
      <w:r w:rsidRPr="00680BFC">
        <w:rPr>
          <w:rFonts w:ascii="Times New Roman" w:hAnsi="Times New Roman"/>
          <w:sz w:val="28"/>
          <w:szCs w:val="28"/>
        </w:rPr>
        <w:t>к</w:t>
      </w:r>
      <w:proofErr w:type="gramEnd"/>
      <w:r w:rsidRPr="00680BFC">
        <w:rPr>
          <w:rFonts w:ascii="Times New Roman" w:hAnsi="Times New Roman"/>
          <w:sz w:val="28"/>
          <w:szCs w:val="28"/>
        </w:rPr>
        <w:t>:</w:t>
      </w:r>
    </w:p>
    <w:p w:rsidR="00680BFC" w:rsidRPr="00680BFC" w:rsidRDefault="00680BFC" w:rsidP="00506A83">
      <w:pPr>
        <w:pStyle w:val="11"/>
        <w:numPr>
          <w:ilvl w:val="0"/>
          <w:numId w:val="33"/>
        </w:numPr>
        <w:spacing w:line="360" w:lineRule="auto"/>
        <w:rPr>
          <w:rFonts w:ascii="Times New Roman" w:hAnsi="Times New Roman"/>
          <w:sz w:val="28"/>
          <w:szCs w:val="28"/>
        </w:rPr>
      </w:pPr>
      <w:proofErr w:type="spellStart"/>
      <w:r w:rsidRPr="00680BFC">
        <w:rPr>
          <w:rFonts w:ascii="Times New Roman" w:hAnsi="Times New Roman"/>
          <w:sz w:val="28"/>
          <w:szCs w:val="28"/>
        </w:rPr>
        <w:t>Внебиологическим</w:t>
      </w:r>
      <w:proofErr w:type="spellEnd"/>
      <w:r w:rsidRPr="00680BFC">
        <w:rPr>
          <w:rFonts w:ascii="Times New Roman" w:hAnsi="Times New Roman"/>
          <w:sz w:val="28"/>
          <w:szCs w:val="28"/>
        </w:rPr>
        <w:t xml:space="preserve">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 xml:space="preserve">Форма стресса, которая называется </w:t>
      </w:r>
      <w:proofErr w:type="spellStart"/>
      <w:r w:rsidRPr="00680BFC">
        <w:rPr>
          <w:rFonts w:ascii="Times New Roman" w:hAnsi="Times New Roman"/>
          <w:sz w:val="28"/>
          <w:szCs w:val="28"/>
        </w:rPr>
        <w:t>дистресс</w:t>
      </w:r>
      <w:proofErr w:type="spellEnd"/>
      <w:r w:rsidRPr="00680BFC">
        <w:rPr>
          <w:rFonts w:ascii="Times New Roman" w:hAnsi="Times New Roman"/>
          <w:sz w:val="28"/>
          <w:szCs w:val="28"/>
        </w:rPr>
        <w:t xml:space="preserve"> ведет </w:t>
      </w:r>
      <w:proofErr w:type="gramStart"/>
      <w:r w:rsidRPr="00680BFC">
        <w:rPr>
          <w:rFonts w:ascii="Times New Roman" w:hAnsi="Times New Roman"/>
          <w:sz w:val="28"/>
          <w:szCs w:val="28"/>
        </w:rPr>
        <w:t>к</w:t>
      </w:r>
      <w:proofErr w:type="gramEnd"/>
      <w:r w:rsidRPr="00680BFC">
        <w:rPr>
          <w:rFonts w:ascii="Times New Roman" w:hAnsi="Times New Roman"/>
          <w:sz w:val="28"/>
          <w:szCs w:val="28"/>
        </w:rPr>
        <w:t>:</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 xml:space="preserve">Н.Ф. </w:t>
      </w:r>
      <w:proofErr w:type="spellStart"/>
      <w:r w:rsidRPr="00680BFC">
        <w:rPr>
          <w:rFonts w:ascii="Times New Roman" w:hAnsi="Times New Roman"/>
          <w:sz w:val="28"/>
          <w:szCs w:val="28"/>
        </w:rPr>
        <w:t>Реймерс</w:t>
      </w:r>
      <w:proofErr w:type="spellEnd"/>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proofErr w:type="gramStart"/>
      <w:r>
        <w:rPr>
          <w:rFonts w:ascii="Times New Roman" w:hAnsi="Times New Roman"/>
          <w:sz w:val="28"/>
          <w:szCs w:val="28"/>
        </w:rPr>
        <w:t xml:space="preserve"> </w:t>
      </w:r>
      <w:r w:rsidRPr="00680BFC">
        <w:rPr>
          <w:rFonts w:ascii="Times New Roman" w:hAnsi="Times New Roman"/>
          <w:sz w:val="28"/>
          <w:szCs w:val="28"/>
        </w:rPr>
        <w:t>К</w:t>
      </w:r>
      <w:proofErr w:type="gramEnd"/>
      <w:r w:rsidRPr="00680BFC">
        <w:rPr>
          <w:rFonts w:ascii="Times New Roman" w:hAnsi="Times New Roman"/>
          <w:sz w:val="28"/>
          <w:szCs w:val="28"/>
        </w:rPr>
        <w:t>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 xml:space="preserve">Природа, </w:t>
      </w:r>
      <w:proofErr w:type="spellStart"/>
      <w:r w:rsidRPr="00680BFC">
        <w:rPr>
          <w:rFonts w:ascii="Times New Roman" w:hAnsi="Times New Roman"/>
          <w:sz w:val="28"/>
          <w:szCs w:val="28"/>
        </w:rPr>
        <w:t>артеприрода</w:t>
      </w:r>
      <w:proofErr w:type="spellEnd"/>
      <w:r w:rsidRPr="00680BFC">
        <w:rPr>
          <w:rFonts w:ascii="Times New Roman" w:hAnsi="Times New Roman"/>
          <w:sz w:val="28"/>
          <w:szCs w:val="28"/>
        </w:rPr>
        <w:t xml:space="preserve">, </w:t>
      </w:r>
      <w:proofErr w:type="spellStart"/>
      <w:r w:rsidRPr="00680BFC">
        <w:rPr>
          <w:rFonts w:ascii="Times New Roman" w:hAnsi="Times New Roman"/>
          <w:sz w:val="28"/>
          <w:szCs w:val="28"/>
        </w:rPr>
        <w:t>квазиприрода</w:t>
      </w:r>
      <w:proofErr w:type="spellEnd"/>
      <w:r w:rsidRPr="00680BFC">
        <w:rPr>
          <w:rFonts w:ascii="Times New Roman" w:hAnsi="Times New Roman"/>
          <w:sz w:val="28"/>
          <w:szCs w:val="28"/>
        </w:rPr>
        <w:t xml:space="preserve">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proofErr w:type="gramStart"/>
      <w:r>
        <w:rPr>
          <w:rFonts w:ascii="Times New Roman" w:hAnsi="Times New Roman"/>
          <w:sz w:val="28"/>
          <w:szCs w:val="28"/>
        </w:rPr>
        <w:t xml:space="preserve"> </w:t>
      </w:r>
      <w:r w:rsidRPr="00680BFC">
        <w:rPr>
          <w:rFonts w:ascii="Times New Roman" w:hAnsi="Times New Roman"/>
          <w:sz w:val="28"/>
          <w:szCs w:val="28"/>
        </w:rPr>
        <w:t>К</w:t>
      </w:r>
      <w:proofErr w:type="gramEnd"/>
      <w:r w:rsidRPr="00680BFC">
        <w:rPr>
          <w:rFonts w:ascii="Times New Roman" w:hAnsi="Times New Roman"/>
          <w:sz w:val="28"/>
          <w:szCs w:val="28"/>
        </w:rPr>
        <w:t xml:space="preserve">акими компонентами представлена структура среды обитания человека по Н.Ф. </w:t>
      </w:r>
      <w:proofErr w:type="spellStart"/>
      <w:r w:rsidRPr="00680BFC">
        <w:rPr>
          <w:rFonts w:ascii="Times New Roman" w:hAnsi="Times New Roman"/>
          <w:sz w:val="28"/>
          <w:szCs w:val="28"/>
        </w:rPr>
        <w:t>Реймерсу</w:t>
      </w:r>
      <w:proofErr w:type="spellEnd"/>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 xml:space="preserve">Природа, </w:t>
      </w:r>
      <w:proofErr w:type="spellStart"/>
      <w:r w:rsidRPr="00680BFC">
        <w:rPr>
          <w:rFonts w:ascii="Times New Roman" w:hAnsi="Times New Roman"/>
          <w:sz w:val="28"/>
          <w:szCs w:val="28"/>
        </w:rPr>
        <w:t>артеприрода</w:t>
      </w:r>
      <w:proofErr w:type="spellEnd"/>
      <w:r w:rsidRPr="00680BFC">
        <w:rPr>
          <w:rFonts w:ascii="Times New Roman" w:hAnsi="Times New Roman"/>
          <w:sz w:val="28"/>
          <w:szCs w:val="28"/>
        </w:rPr>
        <w:t xml:space="preserve">, </w:t>
      </w:r>
      <w:proofErr w:type="spellStart"/>
      <w:r w:rsidRPr="00680BFC">
        <w:rPr>
          <w:rFonts w:ascii="Times New Roman" w:hAnsi="Times New Roman"/>
          <w:sz w:val="28"/>
          <w:szCs w:val="28"/>
        </w:rPr>
        <w:t>квазиприрода</w:t>
      </w:r>
      <w:proofErr w:type="spellEnd"/>
      <w:r w:rsidRPr="00680BFC">
        <w:rPr>
          <w:rFonts w:ascii="Times New Roman" w:hAnsi="Times New Roman"/>
          <w:sz w:val="28"/>
          <w:szCs w:val="28"/>
        </w:rPr>
        <w:t xml:space="preserve">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proofErr w:type="gramStart"/>
      <w:r>
        <w:rPr>
          <w:rFonts w:ascii="Times New Roman" w:hAnsi="Times New Roman"/>
          <w:sz w:val="28"/>
          <w:szCs w:val="28"/>
        </w:rPr>
        <w:t xml:space="preserve"> </w:t>
      </w:r>
      <w:r w:rsidRPr="00680BFC">
        <w:rPr>
          <w:rFonts w:ascii="Times New Roman" w:hAnsi="Times New Roman"/>
          <w:sz w:val="28"/>
          <w:szCs w:val="28"/>
        </w:rPr>
        <w:t>К</w:t>
      </w:r>
      <w:proofErr w:type="gramEnd"/>
      <w:r w:rsidRPr="00680BFC">
        <w:rPr>
          <w:rFonts w:ascii="Times New Roman" w:hAnsi="Times New Roman"/>
          <w:sz w:val="28"/>
          <w:szCs w:val="28"/>
        </w:rPr>
        <w:t>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 xml:space="preserve">Природа, </w:t>
      </w:r>
      <w:proofErr w:type="spellStart"/>
      <w:r w:rsidRPr="00680BFC">
        <w:rPr>
          <w:rFonts w:ascii="Times New Roman" w:hAnsi="Times New Roman"/>
          <w:sz w:val="28"/>
          <w:szCs w:val="28"/>
        </w:rPr>
        <w:t>артеприрода</w:t>
      </w:r>
      <w:proofErr w:type="spellEnd"/>
      <w:r w:rsidRPr="00680BFC">
        <w:rPr>
          <w:rFonts w:ascii="Times New Roman" w:hAnsi="Times New Roman"/>
          <w:sz w:val="28"/>
          <w:szCs w:val="28"/>
        </w:rPr>
        <w:t xml:space="preserve">, </w:t>
      </w:r>
      <w:proofErr w:type="spellStart"/>
      <w:r w:rsidRPr="00680BFC">
        <w:rPr>
          <w:rFonts w:ascii="Times New Roman" w:hAnsi="Times New Roman"/>
          <w:sz w:val="28"/>
          <w:szCs w:val="28"/>
        </w:rPr>
        <w:t>квазиприрода</w:t>
      </w:r>
      <w:proofErr w:type="spellEnd"/>
      <w:r w:rsidRPr="00680BFC">
        <w:rPr>
          <w:rFonts w:ascii="Times New Roman" w:hAnsi="Times New Roman"/>
          <w:sz w:val="28"/>
          <w:szCs w:val="28"/>
        </w:rPr>
        <w:t xml:space="preserve">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 xml:space="preserve">Что входит в понятие </w:t>
      </w:r>
      <w:proofErr w:type="spellStart"/>
      <w:r w:rsidRPr="00680BFC">
        <w:rPr>
          <w:rFonts w:ascii="Times New Roman" w:hAnsi="Times New Roman"/>
          <w:sz w:val="28"/>
          <w:szCs w:val="28"/>
        </w:rPr>
        <w:t>квазиприродной</w:t>
      </w:r>
      <w:proofErr w:type="spellEnd"/>
      <w:r w:rsidRPr="00680BFC">
        <w:rPr>
          <w:rFonts w:ascii="Times New Roman" w:hAnsi="Times New Roman"/>
          <w:sz w:val="28"/>
          <w:szCs w:val="28"/>
        </w:rPr>
        <w:t xml:space="preserve">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 xml:space="preserve">Элементы естественного и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 xml:space="preserve">Элементы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 xml:space="preserve">Элементы антропогенного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 xml:space="preserve">Что входит в понятие </w:t>
      </w:r>
      <w:proofErr w:type="spellStart"/>
      <w:r w:rsidRPr="00680BFC">
        <w:rPr>
          <w:rFonts w:ascii="Times New Roman" w:hAnsi="Times New Roman"/>
          <w:sz w:val="28"/>
          <w:szCs w:val="28"/>
        </w:rPr>
        <w:t>артеприродной</w:t>
      </w:r>
      <w:proofErr w:type="spellEnd"/>
      <w:r w:rsidRPr="00680BFC">
        <w:rPr>
          <w:rFonts w:ascii="Times New Roman" w:hAnsi="Times New Roman"/>
          <w:sz w:val="28"/>
          <w:szCs w:val="28"/>
        </w:rPr>
        <w:t xml:space="preserve">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 xml:space="preserve">Элементы естественного и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 xml:space="preserve">Элементы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 xml:space="preserve">Элементы антропогенного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 xml:space="preserve">Что входит в понятие социальной среды </w:t>
      </w:r>
      <w:proofErr w:type="spellStart"/>
      <w:proofErr w:type="gramStart"/>
      <w:r w:rsidRPr="00680BFC">
        <w:rPr>
          <w:rFonts w:ascii="Times New Roman" w:hAnsi="Times New Roman"/>
          <w:sz w:val="28"/>
          <w:szCs w:val="28"/>
        </w:rPr>
        <w:t>среды</w:t>
      </w:r>
      <w:proofErr w:type="spellEnd"/>
      <w:proofErr w:type="gramEnd"/>
      <w:r w:rsidRPr="00680BFC">
        <w:rPr>
          <w:rFonts w:ascii="Times New Roman" w:hAnsi="Times New Roman"/>
          <w:sz w:val="28"/>
          <w:szCs w:val="28"/>
        </w:rPr>
        <w:t>:</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 xml:space="preserve">Элементы естественного и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 xml:space="preserve">Элементы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 xml:space="preserve">Элементы антропогенного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 xml:space="preserve">Элементы естественного и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 xml:space="preserve">Элементы </w:t>
      </w:r>
      <w:proofErr w:type="spellStart"/>
      <w:r w:rsidRPr="00680BFC">
        <w:rPr>
          <w:rFonts w:ascii="Times New Roman" w:hAnsi="Times New Roman"/>
          <w:sz w:val="28"/>
          <w:szCs w:val="28"/>
        </w:rPr>
        <w:t>антропоестественного</w:t>
      </w:r>
      <w:proofErr w:type="spellEnd"/>
      <w:r w:rsidRPr="00680BFC">
        <w:rPr>
          <w:rFonts w:ascii="Times New Roman" w:hAnsi="Times New Roman"/>
          <w:sz w:val="28"/>
          <w:szCs w:val="28"/>
        </w:rPr>
        <w:t xml:space="preserve">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 xml:space="preserve">Элементы антропогенного происхождения, не способные к </w:t>
      </w:r>
      <w:proofErr w:type="gramStart"/>
      <w:r w:rsidRPr="00680BFC">
        <w:rPr>
          <w:rFonts w:ascii="Times New Roman" w:hAnsi="Times New Roman"/>
          <w:sz w:val="28"/>
          <w:szCs w:val="28"/>
        </w:rPr>
        <w:t>системному</w:t>
      </w:r>
      <w:proofErr w:type="gramEnd"/>
      <w:r w:rsidRPr="00680BFC">
        <w:rPr>
          <w:rFonts w:ascii="Times New Roman" w:hAnsi="Times New Roman"/>
          <w:sz w:val="28"/>
          <w:szCs w:val="28"/>
        </w:rPr>
        <w:t xml:space="preserve"> </w:t>
      </w:r>
      <w:proofErr w:type="spellStart"/>
      <w:r w:rsidRPr="00680BFC">
        <w:rPr>
          <w:rFonts w:ascii="Times New Roman" w:hAnsi="Times New Roman"/>
          <w:sz w:val="28"/>
          <w:szCs w:val="28"/>
        </w:rPr>
        <w:t>самоподдержанию</w:t>
      </w:r>
      <w:proofErr w:type="spellEnd"/>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proofErr w:type="gramStart"/>
      <w:r>
        <w:rPr>
          <w:rFonts w:ascii="Times New Roman" w:hAnsi="Times New Roman"/>
          <w:sz w:val="28"/>
          <w:szCs w:val="28"/>
        </w:rPr>
        <w:t xml:space="preserve"> </w:t>
      </w:r>
      <w:r w:rsidRPr="00680BFC">
        <w:rPr>
          <w:rFonts w:ascii="Times New Roman" w:hAnsi="Times New Roman"/>
          <w:sz w:val="28"/>
          <w:szCs w:val="28"/>
        </w:rPr>
        <w:t>К</w:t>
      </w:r>
      <w:proofErr w:type="gramEnd"/>
      <w:r w:rsidRPr="00680BFC">
        <w:rPr>
          <w:rFonts w:ascii="Times New Roman" w:hAnsi="Times New Roman"/>
          <w:sz w:val="28"/>
          <w:szCs w:val="28"/>
        </w:rPr>
        <w:t>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 xml:space="preserve">22Абиотический и биотический компоненты, </w:t>
      </w:r>
      <w:proofErr w:type="spellStart"/>
      <w:r w:rsidRPr="00680BFC">
        <w:rPr>
          <w:rFonts w:ascii="Times New Roman" w:hAnsi="Times New Roman"/>
          <w:sz w:val="28"/>
          <w:szCs w:val="28"/>
        </w:rPr>
        <w:t>техносфера</w:t>
      </w:r>
      <w:proofErr w:type="spellEnd"/>
      <w:r w:rsidRPr="00680BFC">
        <w:rPr>
          <w:rFonts w:ascii="Times New Roman" w:hAnsi="Times New Roman"/>
          <w:sz w:val="28"/>
          <w:szCs w:val="28"/>
        </w:rPr>
        <w:t xml:space="preserve">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w:t>
      </w:r>
      <w:proofErr w:type="spellStart"/>
      <w:r w:rsidRPr="00967DCE">
        <w:rPr>
          <w:rFonts w:ascii="Times New Roman" w:eastAsia="Times New Roman" w:hAnsi="Times New Roman" w:cs="Times New Roman"/>
          <w:sz w:val="28"/>
          <w:szCs w:val="28"/>
        </w:rPr>
        <w:t>социоэкосистема</w:t>
      </w:r>
      <w:proofErr w:type="spellEnd"/>
      <w:r w:rsidRPr="00967DCE">
        <w:rPr>
          <w:rFonts w:ascii="Times New Roman" w:eastAsia="Times New Roman" w:hAnsi="Times New Roman" w:cs="Times New Roman"/>
          <w:sz w:val="28"/>
          <w:szCs w:val="28"/>
        </w:rPr>
        <w:t>.</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w:t>
      </w:r>
      <w:proofErr w:type="spellStart"/>
      <w:r w:rsidRPr="00967DCE">
        <w:rPr>
          <w:rFonts w:ascii="Times New Roman" w:eastAsia="Times New Roman" w:hAnsi="Times New Roman" w:cs="Times New Roman"/>
          <w:sz w:val="28"/>
          <w:szCs w:val="28"/>
        </w:rPr>
        <w:t>социоэкосистемы</w:t>
      </w:r>
      <w:proofErr w:type="spellEnd"/>
      <w:r w:rsidRPr="00967DCE">
        <w:rPr>
          <w:rFonts w:ascii="Times New Roman" w:eastAsia="Times New Roman" w:hAnsi="Times New Roman" w:cs="Times New Roman"/>
          <w:sz w:val="28"/>
          <w:szCs w:val="28"/>
        </w:rPr>
        <w:t xml:space="preserve">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w:t>
      </w:r>
      <w:proofErr w:type="spellStart"/>
      <w:r w:rsidRPr="00967DCE">
        <w:rPr>
          <w:rFonts w:ascii="Times New Roman" w:eastAsia="Times New Roman" w:hAnsi="Times New Roman" w:cs="Times New Roman"/>
          <w:sz w:val="28"/>
          <w:szCs w:val="28"/>
        </w:rPr>
        <w:t>социо</w:t>
      </w:r>
      <w:proofErr w:type="spellEnd"/>
      <w:r w:rsidRPr="00967DCE">
        <w:rPr>
          <w:rFonts w:ascii="Times New Roman" w:eastAsia="Times New Roman" w:hAnsi="Times New Roman" w:cs="Times New Roman"/>
          <w:sz w:val="28"/>
          <w:szCs w:val="28"/>
        </w:rPr>
        <w:t xml:space="preserve">-и </w:t>
      </w:r>
      <w:proofErr w:type="spellStart"/>
      <w:r w:rsidRPr="00967DCE">
        <w:rPr>
          <w:rFonts w:ascii="Times New Roman" w:eastAsia="Times New Roman" w:hAnsi="Times New Roman" w:cs="Times New Roman"/>
          <w:sz w:val="28"/>
          <w:szCs w:val="28"/>
        </w:rPr>
        <w:t>геосистемы</w:t>
      </w:r>
      <w:proofErr w:type="spellEnd"/>
      <w:r w:rsidRPr="00967DCE">
        <w:rPr>
          <w:rFonts w:ascii="Times New Roman" w:eastAsia="Times New Roman" w:hAnsi="Times New Roman" w:cs="Times New Roman"/>
          <w:sz w:val="28"/>
          <w:szCs w:val="28"/>
        </w:rPr>
        <w:t>;</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w:t>
      </w:r>
      <w:proofErr w:type="spellStart"/>
      <w:r w:rsidRPr="00967DCE">
        <w:rPr>
          <w:rFonts w:ascii="Times New Roman" w:eastAsia="Times New Roman" w:hAnsi="Times New Roman" w:cs="Times New Roman"/>
          <w:sz w:val="28"/>
          <w:szCs w:val="28"/>
        </w:rPr>
        <w:t>био</w:t>
      </w:r>
      <w:proofErr w:type="spellEnd"/>
      <w:r w:rsidRPr="00967DCE">
        <w:rPr>
          <w:rFonts w:ascii="Times New Roman" w:eastAsia="Times New Roman" w:hAnsi="Times New Roman" w:cs="Times New Roman"/>
          <w:sz w:val="28"/>
          <w:szCs w:val="28"/>
        </w:rPr>
        <w:t>-и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w:t>
      </w:r>
      <w:proofErr w:type="spellStart"/>
      <w:r w:rsidRPr="00967DCE">
        <w:rPr>
          <w:rFonts w:ascii="Times New Roman" w:eastAsia="Times New Roman" w:hAnsi="Times New Roman" w:cs="Times New Roman"/>
          <w:sz w:val="28"/>
          <w:szCs w:val="28"/>
        </w:rPr>
        <w:t>ге</w:t>
      </w:r>
      <w:proofErr w:type="gramStart"/>
      <w:r w:rsidRPr="00967DCE">
        <w:rPr>
          <w:rFonts w:ascii="Times New Roman" w:eastAsia="Times New Roman" w:hAnsi="Times New Roman" w:cs="Times New Roman"/>
          <w:sz w:val="28"/>
          <w:szCs w:val="28"/>
        </w:rPr>
        <w:t>о</w:t>
      </w:r>
      <w:proofErr w:type="spellEnd"/>
      <w:r w:rsidRPr="00967DCE">
        <w:rPr>
          <w:rFonts w:ascii="Times New Roman" w:eastAsia="Times New Roman" w:hAnsi="Times New Roman" w:cs="Times New Roman"/>
          <w:sz w:val="28"/>
          <w:szCs w:val="28"/>
        </w:rPr>
        <w:t>-</w:t>
      </w:r>
      <w:proofErr w:type="gramEnd"/>
      <w:r w:rsidRPr="00967DCE">
        <w:rPr>
          <w:rFonts w:ascii="Times New Roman" w:eastAsia="Times New Roman" w:hAnsi="Times New Roman" w:cs="Times New Roman"/>
          <w:sz w:val="28"/>
          <w:szCs w:val="28"/>
        </w:rPr>
        <w:t xml:space="preserve">, </w:t>
      </w:r>
      <w:proofErr w:type="spellStart"/>
      <w:r w:rsidRPr="00967DCE">
        <w:rPr>
          <w:rFonts w:ascii="Times New Roman" w:eastAsia="Times New Roman" w:hAnsi="Times New Roman" w:cs="Times New Roman"/>
          <w:sz w:val="28"/>
          <w:szCs w:val="28"/>
        </w:rPr>
        <w:t>био</w:t>
      </w:r>
      <w:proofErr w:type="spellEnd"/>
      <w:r w:rsidRPr="00967DCE">
        <w:rPr>
          <w:rFonts w:ascii="Times New Roman" w:eastAsia="Times New Roman" w:hAnsi="Times New Roman" w:cs="Times New Roman"/>
          <w:sz w:val="28"/>
          <w:szCs w:val="28"/>
        </w:rPr>
        <w:t>–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 xml:space="preserve">3 </w:t>
      </w:r>
      <w:proofErr w:type="spellStart"/>
      <w:r w:rsidRPr="00967DCE">
        <w:rPr>
          <w:rFonts w:ascii="Times New Roman" w:eastAsia="Times New Roman" w:hAnsi="Times New Roman" w:cs="Times New Roman"/>
          <w:sz w:val="28"/>
          <w:szCs w:val="28"/>
        </w:rPr>
        <w:t>Социоэкосистемы</w:t>
      </w:r>
      <w:proofErr w:type="spellEnd"/>
      <w:r w:rsidRPr="00967DCE">
        <w:rPr>
          <w:rFonts w:ascii="Times New Roman" w:eastAsia="Times New Roman" w:hAnsi="Times New Roman" w:cs="Times New Roman"/>
          <w:sz w:val="28"/>
          <w:szCs w:val="28"/>
        </w:rPr>
        <w:t xml:space="preserve">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w:t>
      </w:r>
      <w:proofErr w:type="gramStart"/>
      <w:r w:rsidRPr="00967DCE">
        <w:rPr>
          <w:rFonts w:ascii="Times New Roman" w:eastAsia="Times New Roman" w:hAnsi="Times New Roman" w:cs="Times New Roman"/>
          <w:sz w:val="28"/>
          <w:szCs w:val="28"/>
        </w:rPr>
        <w:t xml:space="preserve"> К</w:t>
      </w:r>
      <w:proofErr w:type="gramEnd"/>
      <w:r w:rsidRPr="00967DCE">
        <w:rPr>
          <w:rFonts w:ascii="Times New Roman" w:eastAsia="Times New Roman" w:hAnsi="Times New Roman" w:cs="Times New Roman"/>
          <w:sz w:val="28"/>
          <w:szCs w:val="28"/>
        </w:rPr>
        <w:t>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w:t>
      </w:r>
      <w:proofErr w:type="gramStart"/>
      <w:r w:rsidRPr="00967DCE">
        <w:rPr>
          <w:rFonts w:ascii="Times New Roman" w:eastAsia="Times New Roman" w:hAnsi="Times New Roman" w:cs="Times New Roman"/>
          <w:sz w:val="28"/>
          <w:szCs w:val="28"/>
        </w:rPr>
        <w:t xml:space="preserve"> С</w:t>
      </w:r>
      <w:proofErr w:type="gramEnd"/>
      <w:r w:rsidRPr="00967DCE">
        <w:rPr>
          <w:rFonts w:ascii="Times New Roman" w:eastAsia="Times New Roman" w:hAnsi="Times New Roman" w:cs="Times New Roman"/>
          <w:sz w:val="28"/>
          <w:szCs w:val="28"/>
        </w:rPr>
        <w:t xml:space="preserve">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proofErr w:type="gramStart"/>
      <w:r w:rsidRPr="00B96737">
        <w:rPr>
          <w:rFonts w:ascii="Times New Roman" w:eastAsia="Times New Roman" w:hAnsi="Times New Roman" w:cs="Times New Roman"/>
          <w:sz w:val="28"/>
          <w:szCs w:val="28"/>
        </w:rPr>
        <w:t xml:space="preserve"> К</w:t>
      </w:r>
      <w:proofErr w:type="gramEnd"/>
      <w:r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proofErr w:type="gramStart"/>
      <w:r w:rsidRPr="00967DCE">
        <w:rPr>
          <w:rFonts w:ascii="Times New Roman" w:eastAsia="Times New Roman" w:hAnsi="Times New Roman" w:cs="Times New Roman"/>
          <w:sz w:val="28"/>
          <w:szCs w:val="28"/>
        </w:rPr>
        <w:t xml:space="preserve"> В</w:t>
      </w:r>
      <w:proofErr w:type="gramEnd"/>
      <w:r w:rsidRPr="00967DCE">
        <w:rPr>
          <w:rFonts w:ascii="Times New Roman" w:eastAsia="Times New Roman" w:hAnsi="Times New Roman" w:cs="Times New Roman"/>
          <w:sz w:val="28"/>
          <w:szCs w:val="28"/>
        </w:rPr>
        <w:t xml:space="preserve">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более 2 </w:t>
      </w:r>
      <w:proofErr w:type="gramStart"/>
      <w:r w:rsidRPr="00967DCE">
        <w:rPr>
          <w:rFonts w:ascii="Times New Roman" w:eastAsia="Times New Roman" w:hAnsi="Times New Roman" w:cs="Times New Roman"/>
          <w:sz w:val="28"/>
          <w:szCs w:val="28"/>
        </w:rPr>
        <w:t>млн</w:t>
      </w:r>
      <w:proofErr w:type="gramEnd"/>
      <w:r w:rsidRPr="00967DCE">
        <w:rPr>
          <w:rFonts w:ascii="Times New Roman" w:eastAsia="Times New Roman" w:hAnsi="Times New Roman" w:cs="Times New Roman"/>
          <w:sz w:val="28"/>
          <w:szCs w:val="28"/>
        </w:rPr>
        <w:t>;</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roofErr w:type="gramStart"/>
      <w:r w:rsidR="00967DCE" w:rsidRPr="00967DCE">
        <w:rPr>
          <w:rFonts w:ascii="Times New Roman" w:eastAsia="Times New Roman" w:hAnsi="Times New Roman" w:cs="Times New Roman"/>
          <w:sz w:val="28"/>
          <w:szCs w:val="28"/>
        </w:rPr>
        <w:t xml:space="preserve"> В</w:t>
      </w:r>
      <w:proofErr w:type="gramEnd"/>
      <w:r w:rsidR="00967DCE" w:rsidRPr="00967DCE">
        <w:rPr>
          <w:rFonts w:ascii="Times New Roman" w:eastAsia="Times New Roman" w:hAnsi="Times New Roman" w:cs="Times New Roman"/>
          <w:sz w:val="28"/>
          <w:szCs w:val="28"/>
        </w:rPr>
        <w:t>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roofErr w:type="gramStart"/>
      <w:r w:rsidR="00967DCE" w:rsidRPr="00967DCE">
        <w:rPr>
          <w:rFonts w:ascii="Times New Roman" w:eastAsia="Times New Roman" w:hAnsi="Times New Roman" w:cs="Times New Roman"/>
          <w:sz w:val="28"/>
          <w:szCs w:val="28"/>
        </w:rPr>
        <w:t xml:space="preserve"> К</w:t>
      </w:r>
      <w:proofErr w:type="gramEnd"/>
      <w:r w:rsidR="00967DCE" w:rsidRPr="00967DCE">
        <w:rPr>
          <w:rFonts w:ascii="Times New Roman" w:eastAsia="Times New Roman" w:hAnsi="Times New Roman" w:cs="Times New Roman"/>
          <w:sz w:val="28"/>
          <w:szCs w:val="28"/>
        </w:rPr>
        <w:t xml:space="preserve">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2.15</w:t>
      </w:r>
      <w:proofErr w:type="gramStart"/>
      <w:r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К</w:t>
      </w:r>
      <w:proofErr w:type="gramEnd"/>
      <w:r w:rsidR="00967DCE" w:rsidRPr="0091765C">
        <w:rPr>
          <w:rFonts w:ascii="Times New Roman" w:eastAsia="Times New Roman" w:hAnsi="Times New Roman" w:cs="Times New Roman"/>
          <w:kern w:val="1"/>
          <w:sz w:val="28"/>
          <w:szCs w:val="28"/>
          <w:lang w:eastAsia="ar-SA"/>
        </w:rPr>
        <w:t>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w:t>
      </w:r>
      <w:proofErr w:type="gramStart"/>
      <w:r w:rsidR="00967DCE" w:rsidRPr="00967DCE">
        <w:rPr>
          <w:rFonts w:ascii="Times New Roman" w:eastAsia="Times New Roman" w:hAnsi="Times New Roman" w:cs="Times New Roman"/>
          <w:sz w:val="28"/>
          <w:szCs w:val="28"/>
        </w:rPr>
        <w:t>в</w:t>
      </w:r>
      <w:proofErr w:type="gramEnd"/>
      <w:r w:rsidR="00967DCE" w:rsidRPr="00967DCE">
        <w:rPr>
          <w:rFonts w:ascii="Times New Roman" w:eastAsia="Times New Roman" w:hAnsi="Times New Roman" w:cs="Times New Roman"/>
          <w:sz w:val="28"/>
          <w:szCs w:val="28"/>
        </w:rPr>
        <w:t>:</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в) феномен быстрого роста численности населения в </w:t>
      </w:r>
      <w:proofErr w:type="gramStart"/>
      <w:r w:rsidRPr="00967DCE">
        <w:rPr>
          <w:rFonts w:ascii="Times New Roman" w:eastAsia="Times New Roman" w:hAnsi="Times New Roman" w:cs="Times New Roman"/>
          <w:sz w:val="28"/>
          <w:szCs w:val="28"/>
        </w:rPr>
        <w:t>развивающихся</w:t>
      </w:r>
      <w:proofErr w:type="gramEnd"/>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странах в середине ХХ </w:t>
      </w:r>
      <w:proofErr w:type="gramStart"/>
      <w:r w:rsidRPr="00967DCE">
        <w:rPr>
          <w:rFonts w:ascii="Times New Roman" w:eastAsia="Times New Roman" w:hAnsi="Times New Roman" w:cs="Times New Roman"/>
          <w:sz w:val="28"/>
          <w:szCs w:val="28"/>
        </w:rPr>
        <w:t>в</w:t>
      </w:r>
      <w:proofErr w:type="gramEnd"/>
      <w:r w:rsidRPr="00967DCE">
        <w:rPr>
          <w:rFonts w:ascii="Times New Roman" w:eastAsia="Times New Roman" w:hAnsi="Times New Roman" w:cs="Times New Roman"/>
          <w:sz w:val="28"/>
          <w:szCs w:val="28"/>
        </w:rPr>
        <w:t>.</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w:t>
      </w:r>
      <w:proofErr w:type="gramStart"/>
      <w:r w:rsidR="00967DCE" w:rsidRPr="00967DCE">
        <w:rPr>
          <w:rFonts w:ascii="Times New Roman" w:eastAsia="Times New Roman" w:hAnsi="Times New Roman" w:cs="Times New Roman"/>
          <w:sz w:val="28"/>
          <w:szCs w:val="28"/>
        </w:rPr>
        <w:t>на</w:t>
      </w:r>
      <w:proofErr w:type="gramEnd"/>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rPr>
        <w:t>ресурс</w:t>
      </w:r>
      <w:proofErr w:type="gramStart"/>
      <w:r w:rsidRPr="00BA1FF0">
        <w:rPr>
          <w:rFonts w:ascii="Times New Roman" w:eastAsia="Times New Roman" w:hAnsi="Times New Roman" w:cs="Times New Roman"/>
          <w:sz w:val="28"/>
          <w:szCs w:val="28"/>
        </w:rPr>
        <w:t>о</w:t>
      </w:r>
      <w:proofErr w:type="spellEnd"/>
      <w:r w:rsidRPr="00BA1FF0">
        <w:rPr>
          <w:rFonts w:ascii="Times New Roman" w:eastAsia="Times New Roman" w:hAnsi="Times New Roman" w:cs="Times New Roman"/>
          <w:sz w:val="28"/>
          <w:szCs w:val="28"/>
        </w:rPr>
        <w:t>-</w:t>
      </w:r>
      <w:proofErr w:type="gramEnd"/>
      <w:r w:rsidRPr="00BA1FF0">
        <w:rPr>
          <w:rFonts w:ascii="Times New Roman" w:eastAsia="Times New Roman" w:hAnsi="Times New Roman" w:cs="Times New Roman"/>
          <w:sz w:val="28"/>
          <w:szCs w:val="28"/>
        </w:rPr>
        <w:t xml:space="preserve"> и </w:t>
      </w:r>
      <w:proofErr w:type="spellStart"/>
      <w:r w:rsidRPr="00BA1FF0">
        <w:rPr>
          <w:rFonts w:ascii="Times New Roman" w:eastAsia="Times New Roman" w:hAnsi="Times New Roman" w:cs="Times New Roman"/>
          <w:sz w:val="28"/>
          <w:szCs w:val="28"/>
        </w:rPr>
        <w:t>средовоспроизводящих</w:t>
      </w:r>
      <w:proofErr w:type="spellEnd"/>
      <w:r w:rsidRPr="00BA1FF0">
        <w:rPr>
          <w:rFonts w:ascii="Times New Roman" w:eastAsia="Times New Roman" w:hAnsi="Times New Roman" w:cs="Times New Roman"/>
          <w:sz w:val="28"/>
          <w:szCs w:val="28"/>
        </w:rPr>
        <w:t xml:space="preserve"> функц</w:t>
      </w:r>
      <w:r w:rsidR="00BA1FF0" w:rsidRPr="00BA1FF0">
        <w:rPr>
          <w:rFonts w:ascii="Times New Roman" w:eastAsia="Times New Roman" w:hAnsi="Times New Roman" w:cs="Times New Roman"/>
          <w:sz w:val="28"/>
          <w:szCs w:val="28"/>
        </w:rPr>
        <w:t xml:space="preserve">ий природы, генофонда, а также </w:t>
      </w:r>
      <w:proofErr w:type="spellStart"/>
      <w:r w:rsidR="00BA1FF0" w:rsidRPr="00BA1FF0">
        <w:rPr>
          <w:rFonts w:ascii="Times New Roman" w:eastAsia="Times New Roman" w:hAnsi="Times New Roman" w:cs="Times New Roman"/>
          <w:sz w:val="28"/>
          <w:szCs w:val="28"/>
        </w:rPr>
        <w:t>н</w:t>
      </w:r>
      <w:r w:rsidRPr="00BA1FF0">
        <w:rPr>
          <w:rFonts w:ascii="Times New Roman" w:eastAsia="Times New Roman" w:hAnsi="Times New Roman" w:cs="Times New Roman"/>
          <w:sz w:val="28"/>
          <w:szCs w:val="28"/>
        </w:rPr>
        <w:t>евозобновимых</w:t>
      </w:r>
      <w:proofErr w:type="spellEnd"/>
      <w:r w:rsidRPr="00BA1FF0">
        <w:rPr>
          <w:rFonts w:ascii="Times New Roman" w:eastAsia="Times New Roman" w:hAnsi="Times New Roman" w:cs="Times New Roman"/>
          <w:sz w:val="28"/>
          <w:szCs w:val="28"/>
        </w:rPr>
        <w:t xml:space="preserve">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proofErr w:type="spellStart"/>
      <w:r w:rsidRPr="00BA1FF0">
        <w:rPr>
          <w:rFonts w:ascii="Times New Roman" w:eastAsia="Times New Roman" w:hAnsi="Times New Roman" w:cs="Times New Roman"/>
          <w:sz w:val="28"/>
          <w:szCs w:val="28"/>
        </w:rPr>
        <w:t>профилактичность</w:t>
      </w:r>
      <w:proofErr w:type="spellEnd"/>
      <w:r w:rsidRPr="00BA1FF0">
        <w:rPr>
          <w:rFonts w:ascii="Times New Roman" w:eastAsia="Times New Roman" w:hAnsi="Times New Roman" w:cs="Times New Roman"/>
          <w:sz w:val="28"/>
          <w:szCs w:val="28"/>
        </w:rPr>
        <w:t>.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 xml:space="preserve">историзм, системность, </w:t>
      </w:r>
      <w:proofErr w:type="spellStart"/>
      <w:r w:rsidRPr="0041646D">
        <w:rPr>
          <w:rFonts w:ascii="Times New Roman" w:eastAsia="Times New Roman" w:hAnsi="Times New Roman" w:cs="Times New Roman"/>
          <w:sz w:val="28"/>
          <w:szCs w:val="28"/>
        </w:rPr>
        <w:t>воспитательность</w:t>
      </w:r>
      <w:proofErr w:type="spellEnd"/>
      <w:r w:rsidRPr="0041646D">
        <w:rPr>
          <w:rFonts w:ascii="Times New Roman" w:eastAsia="Times New Roman" w:hAnsi="Times New Roman" w:cs="Times New Roman"/>
          <w:sz w:val="28"/>
          <w:szCs w:val="28"/>
        </w:rPr>
        <w:t>;</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proofErr w:type="gramStart"/>
      <w:r w:rsidRPr="004A3032">
        <w:rPr>
          <w:rFonts w:ascii="Times New Roman" w:eastAsia="Times New Roman" w:hAnsi="Times New Roman" w:cs="Times New Roman"/>
          <w:sz w:val="28"/>
          <w:szCs w:val="28"/>
        </w:rPr>
        <w:t xml:space="preserve"> Н</w:t>
      </w:r>
      <w:proofErr w:type="gramEnd"/>
      <w:r w:rsidRPr="004A3032">
        <w:rPr>
          <w:rFonts w:ascii="Times New Roman" w:eastAsia="Times New Roman" w:hAnsi="Times New Roman" w:cs="Times New Roman"/>
          <w:sz w:val="28"/>
          <w:szCs w:val="28"/>
        </w:rPr>
        <w:t>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41646D">
        <w:rPr>
          <w:rFonts w:ascii="Times New Roman" w:eastAsia="Times New Roman" w:hAnsi="Times New Roman" w:cs="Times New Roman"/>
          <w:sz w:val="28"/>
          <w:szCs w:val="28"/>
        </w:rPr>
        <w:t>о-</w:t>
      </w:r>
      <w:proofErr w:type="gramEnd"/>
      <w:r w:rsidRPr="0041646D">
        <w:rPr>
          <w:rFonts w:ascii="Times New Roman" w:eastAsia="Times New Roman" w:hAnsi="Times New Roman" w:cs="Times New Roman"/>
          <w:sz w:val="28"/>
          <w:szCs w:val="28"/>
        </w:rPr>
        <w:t xml:space="preserve">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 xml:space="preserve">соблюдение и </w:t>
      </w:r>
      <w:proofErr w:type="gramStart"/>
      <w:r w:rsidRPr="0041646D">
        <w:rPr>
          <w:rFonts w:ascii="Times New Roman" w:eastAsia="Times New Roman" w:hAnsi="Times New Roman" w:cs="Times New Roman"/>
          <w:sz w:val="28"/>
          <w:szCs w:val="28"/>
        </w:rPr>
        <w:t>контроль за</w:t>
      </w:r>
      <w:proofErr w:type="gramEnd"/>
      <w:r w:rsidRPr="0041646D">
        <w:rPr>
          <w:rFonts w:ascii="Times New Roman" w:eastAsia="Times New Roman" w:hAnsi="Times New Roman" w:cs="Times New Roman"/>
          <w:sz w:val="28"/>
          <w:szCs w:val="28"/>
        </w:rPr>
        <w:t xml:space="preserve">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импактным</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roofErr w:type="gramStart"/>
      <w:r w:rsidR="005F4154" w:rsidRPr="004A3032">
        <w:rPr>
          <w:rFonts w:ascii="Times New Roman" w:eastAsia="Times New Roman" w:hAnsi="Times New Roman" w:cs="Times New Roman"/>
          <w:sz w:val="28"/>
          <w:szCs w:val="28"/>
        </w:rPr>
        <w:t xml:space="preserve"> В</w:t>
      </w:r>
      <w:proofErr w:type="gramEnd"/>
      <w:r w:rsidR="005F4154" w:rsidRPr="004A3032">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 xml:space="preserve">они </w:t>
      </w:r>
      <w:proofErr w:type="spellStart"/>
      <w:r w:rsidRPr="00BA1FF0">
        <w:rPr>
          <w:rFonts w:ascii="Times New Roman" w:eastAsia="Times New Roman" w:hAnsi="Times New Roman" w:cs="Times New Roman"/>
          <w:sz w:val="28"/>
          <w:szCs w:val="28"/>
        </w:rPr>
        <w:t>замутняют</w:t>
      </w:r>
      <w:proofErr w:type="spellEnd"/>
      <w:r w:rsidRPr="00BA1FF0">
        <w:rPr>
          <w:rFonts w:ascii="Times New Roman" w:eastAsia="Times New Roman" w:hAnsi="Times New Roman" w:cs="Times New Roman"/>
          <w:sz w:val="28"/>
          <w:szCs w:val="28"/>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proofErr w:type="gramStart"/>
      <w:r w:rsidR="005F4154" w:rsidRPr="00BA1FF0">
        <w:rPr>
          <w:rFonts w:ascii="Times New Roman" w:eastAsia="Times New Roman" w:hAnsi="Times New Roman" w:cs="Times New Roman"/>
          <w:sz w:val="28"/>
          <w:szCs w:val="28"/>
        </w:rPr>
        <w:t xml:space="preserve"> С</w:t>
      </w:r>
      <w:proofErr w:type="gramEnd"/>
      <w:r w:rsidR="005F4154" w:rsidRPr="00BA1FF0">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proofErr w:type="gramStart"/>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proofErr w:type="gramStart"/>
      <w:r w:rsidR="005F4154" w:rsidRPr="004A3032">
        <w:rPr>
          <w:rFonts w:ascii="Times New Roman" w:eastAsia="Times New Roman" w:hAnsi="Times New Roman" w:cs="Times New Roman"/>
          <w:sz w:val="28"/>
          <w:szCs w:val="28"/>
        </w:rPr>
        <w:t xml:space="preserve"> О</w:t>
      </w:r>
      <w:proofErr w:type="gramEnd"/>
      <w:r w:rsidR="005F4154" w:rsidRPr="004A3032">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термокарст</w:t>
      </w:r>
      <w:proofErr w:type="spellEnd"/>
      <w:r w:rsidRPr="00BA1FF0">
        <w:rPr>
          <w:rFonts w:ascii="Times New Roman" w:eastAsia="Times New Roman" w:hAnsi="Times New Roman" w:cs="Times New Roman"/>
          <w:sz w:val="28"/>
          <w:szCs w:val="28"/>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переотложение</w:t>
      </w:r>
      <w:proofErr w:type="spellEnd"/>
      <w:r w:rsidRPr="004A3032">
        <w:rPr>
          <w:rFonts w:ascii="Times New Roman" w:eastAsia="Times New Roman" w:hAnsi="Times New Roman" w:cs="Times New Roman"/>
          <w:sz w:val="28"/>
          <w:szCs w:val="28"/>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proofErr w:type="gramStart"/>
      <w:r w:rsidR="005F4154" w:rsidRPr="00BA1FF0">
        <w:rPr>
          <w:rFonts w:ascii="Times New Roman" w:eastAsia="Times New Roman" w:hAnsi="Times New Roman" w:cs="Times New Roman"/>
          <w:sz w:val="28"/>
          <w:szCs w:val="28"/>
        </w:rPr>
        <w:t xml:space="preserve"> К</w:t>
      </w:r>
      <w:proofErr w:type="gramEnd"/>
      <w:r w:rsidR="005F4154" w:rsidRPr="00BA1FF0">
        <w:rPr>
          <w:rFonts w:ascii="Times New Roman" w:eastAsia="Times New Roman" w:hAnsi="Times New Roman" w:cs="Times New Roman"/>
          <w:sz w:val="28"/>
          <w:szCs w:val="28"/>
        </w:rPr>
        <w:t xml:space="preserve">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proofErr w:type="gramStart"/>
      <w:r w:rsidR="005F4154" w:rsidRPr="00BA1FF0">
        <w:rPr>
          <w:rFonts w:ascii="Times New Roman" w:eastAsia="Times New Roman" w:hAnsi="Times New Roman" w:cs="Times New Roman"/>
          <w:sz w:val="28"/>
          <w:szCs w:val="28"/>
        </w:rPr>
        <w:t xml:space="preserve"> В</w:t>
      </w:r>
      <w:proofErr w:type="gramEnd"/>
      <w:r w:rsidR="005F4154" w:rsidRPr="00BA1FF0">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w:t>
      </w:r>
      <w:proofErr w:type="gramStart"/>
      <w:r w:rsidRPr="00BA1FF0">
        <w:rPr>
          <w:rFonts w:ascii="Times New Roman" w:eastAsia="Times New Roman" w:hAnsi="Times New Roman" w:cs="Times New Roman"/>
          <w:sz w:val="28"/>
          <w:szCs w:val="28"/>
        </w:rPr>
        <w:t>2</w:t>
      </w:r>
      <w:proofErr w:type="gramEnd"/>
      <w:r w:rsidRPr="00BA1FF0">
        <w:rPr>
          <w:rFonts w:ascii="Times New Roman" w:eastAsia="Times New Roman" w:hAnsi="Times New Roman" w:cs="Times New Roman"/>
          <w:sz w:val="28"/>
          <w:szCs w:val="28"/>
        </w:rPr>
        <w:t>.</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3</w:t>
      </w:r>
      <w:proofErr w:type="gramStart"/>
      <w:r w:rsidRPr="00BA1FF0">
        <w:rPr>
          <w:rFonts w:ascii="Times New Roman" w:eastAsia="Times New Roman" w:hAnsi="Times New Roman" w:cs="Times New Roman"/>
          <w:sz w:val="28"/>
          <w:szCs w:val="28"/>
        </w:rPr>
        <w:t xml:space="preserve"> </w:t>
      </w:r>
      <w:r w:rsidR="005F4154" w:rsidRPr="00BA1FF0">
        <w:rPr>
          <w:rFonts w:ascii="Times New Roman" w:eastAsia="Times New Roman" w:hAnsi="Times New Roman" w:cs="Times New Roman"/>
          <w:sz w:val="28"/>
          <w:szCs w:val="28"/>
        </w:rPr>
        <w:t>С</w:t>
      </w:r>
      <w:proofErr w:type="gramEnd"/>
      <w:r w:rsidR="005F4154" w:rsidRPr="00BA1FF0">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аэротенков</w:t>
      </w:r>
      <w:proofErr w:type="spellEnd"/>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3D2F22"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ПДП, </w:t>
      </w:r>
      <w:r w:rsidR="005F4154" w:rsidRPr="00BA1FF0">
        <w:rPr>
          <w:rFonts w:ascii="Times New Roman" w:eastAsia="Times New Roman" w:hAnsi="Times New Roman" w:cs="Times New Roman"/>
          <w:sz w:val="28"/>
          <w:szCs w:val="28"/>
        </w:rPr>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3D2F22"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ПРП, </w:t>
      </w:r>
      <w:r w:rsidR="005F4154" w:rsidRPr="00BA1FF0">
        <w:rPr>
          <w:rFonts w:ascii="Times New Roman" w:eastAsia="Times New Roman" w:hAnsi="Times New Roman" w:cs="Times New Roman"/>
          <w:sz w:val="28"/>
          <w:szCs w:val="28"/>
        </w:rPr>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гумидного</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proofErr w:type="gramStart"/>
      <w:r w:rsidR="005F4154" w:rsidRPr="00BA1FF0">
        <w:rPr>
          <w:rFonts w:ascii="Times New Roman" w:eastAsia="Times New Roman" w:hAnsi="Times New Roman" w:cs="Times New Roman"/>
          <w:sz w:val="28"/>
          <w:szCs w:val="28"/>
        </w:rPr>
        <w:t xml:space="preserve"> С</w:t>
      </w:r>
      <w:proofErr w:type="gramEnd"/>
      <w:r w:rsidR="005F4154" w:rsidRPr="00BA1FF0">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proofErr w:type="gramStart"/>
      <w:r w:rsidR="005F4154" w:rsidRPr="00BA1FF0">
        <w:rPr>
          <w:rFonts w:ascii="Times New Roman" w:eastAsia="Times New Roman" w:hAnsi="Times New Roman" w:cs="Times New Roman"/>
          <w:sz w:val="28"/>
          <w:szCs w:val="28"/>
        </w:rPr>
        <w:t xml:space="preserve"> В</w:t>
      </w:r>
      <w:proofErr w:type="gramEnd"/>
      <w:r w:rsidR="005F4154" w:rsidRPr="00BA1FF0">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демутацией</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антроп</w:t>
      </w:r>
      <w:proofErr w:type="gramStart"/>
      <w:r w:rsidRPr="00BA1FF0">
        <w:rPr>
          <w:rFonts w:ascii="Times New Roman" w:eastAsia="Times New Roman" w:hAnsi="Times New Roman" w:cs="Times New Roman"/>
          <w:sz w:val="28"/>
          <w:szCs w:val="28"/>
        </w:rPr>
        <w:t>о</w:t>
      </w:r>
      <w:proofErr w:type="spellEnd"/>
      <w:r w:rsidRPr="00BA1FF0">
        <w:rPr>
          <w:rFonts w:ascii="Times New Roman" w:eastAsia="Times New Roman" w:hAnsi="Times New Roman" w:cs="Times New Roman"/>
          <w:sz w:val="28"/>
          <w:szCs w:val="28"/>
        </w:rPr>
        <w:t>-</w:t>
      </w:r>
      <w:proofErr w:type="gramEnd"/>
      <w:r w:rsidRPr="00BA1FF0">
        <w:rPr>
          <w:rFonts w:ascii="Times New Roman" w:eastAsia="Times New Roman" w:hAnsi="Times New Roman" w:cs="Times New Roman"/>
          <w:sz w:val="28"/>
          <w:szCs w:val="28"/>
        </w:rPr>
        <w:tab/>
        <w:t xml:space="preserve">или </w:t>
      </w:r>
      <w:proofErr w:type="spellStart"/>
      <w:r w:rsidRPr="00BA1FF0">
        <w:rPr>
          <w:rFonts w:ascii="Times New Roman" w:eastAsia="Times New Roman" w:hAnsi="Times New Roman" w:cs="Times New Roman"/>
          <w:sz w:val="28"/>
          <w:szCs w:val="28"/>
        </w:rPr>
        <w:t>биолизингом</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proofErr w:type="spellStart"/>
      <w:r w:rsidRPr="00BA1FF0">
        <w:rPr>
          <w:rFonts w:ascii="Times New Roman" w:eastAsia="Times New Roman" w:hAnsi="Times New Roman" w:cs="Times New Roman"/>
          <w:sz w:val="28"/>
          <w:szCs w:val="28"/>
        </w:rPr>
        <w:t>биорегрессией</w:t>
      </w:r>
      <w:proofErr w:type="spellEnd"/>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w:t>
      </w:r>
      <w:proofErr w:type="spellStart"/>
      <w:r w:rsidRPr="00BA1FF0">
        <w:rPr>
          <w:rFonts w:ascii="Times New Roman" w:eastAsia="Times New Roman" w:hAnsi="Times New Roman" w:cs="Times New Roman"/>
          <w:sz w:val="28"/>
          <w:szCs w:val="28"/>
        </w:rPr>
        <w:t>импритинг</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w:t>
      </w:r>
      <w:proofErr w:type="spellStart"/>
      <w:r w:rsidR="005F4154" w:rsidRPr="00BA1FF0">
        <w:rPr>
          <w:rFonts w:ascii="Times New Roman" w:eastAsia="Times New Roman" w:hAnsi="Times New Roman" w:cs="Times New Roman"/>
          <w:sz w:val="28"/>
          <w:szCs w:val="28"/>
        </w:rPr>
        <w:t>сапротрофов</w:t>
      </w:r>
      <w:proofErr w:type="spellEnd"/>
      <w:r w:rsidR="005F4154" w:rsidRPr="00BA1FF0">
        <w:rPr>
          <w:rFonts w:ascii="Times New Roman" w:eastAsia="Times New Roman" w:hAnsi="Times New Roman" w:cs="Times New Roman"/>
          <w:sz w:val="28"/>
          <w:szCs w:val="28"/>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 xml:space="preserve">создания стерильной среды в </w:t>
      </w:r>
      <w:proofErr w:type="spellStart"/>
      <w:r w:rsidRPr="00BA1FF0">
        <w:rPr>
          <w:rFonts w:ascii="Times New Roman" w:eastAsia="Times New Roman" w:hAnsi="Times New Roman" w:cs="Times New Roman"/>
          <w:sz w:val="28"/>
          <w:szCs w:val="28"/>
        </w:rPr>
        <w:t>агроценозах</w:t>
      </w:r>
      <w:proofErr w:type="spellEnd"/>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proofErr w:type="gramStart"/>
      <w:r w:rsidR="005F4154" w:rsidRPr="00BA1FF0">
        <w:rPr>
          <w:rFonts w:ascii="Times New Roman" w:eastAsia="Times New Roman" w:hAnsi="Times New Roman" w:cs="Times New Roman"/>
          <w:sz w:val="28"/>
          <w:szCs w:val="28"/>
        </w:rPr>
        <w:t xml:space="preserve"> В</w:t>
      </w:r>
      <w:proofErr w:type="gramEnd"/>
      <w:r w:rsidR="005F4154" w:rsidRPr="00BA1FF0">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1" w:name="bookmark2"/>
      <w:r w:rsidRPr="00BA1FF0">
        <w:rPr>
          <w:rFonts w:ascii="Times New Roman" w:eastAsia="Times New Roman" w:hAnsi="Times New Roman" w:cs="Times New Roman"/>
          <w:sz w:val="28"/>
          <w:szCs w:val="28"/>
        </w:rPr>
        <w:t>- 0.5 %;</w:t>
      </w:r>
      <w:bookmarkEnd w:id="1"/>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2"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2"/>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3"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3"/>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4"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4"/>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5"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5"/>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6" w:name="bookmark7"/>
      <w:r w:rsidRPr="00BA1FF0">
        <w:rPr>
          <w:rFonts w:ascii="Times New Roman" w:eastAsia="Times New Roman" w:hAnsi="Times New Roman" w:cs="Times New Roman"/>
          <w:sz w:val="28"/>
          <w:szCs w:val="28"/>
        </w:rPr>
        <w:t>- 50-55 %;</w:t>
      </w:r>
      <w:bookmarkEnd w:id="6"/>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7" w:name="bookmark8"/>
      <w:r w:rsidRPr="00BA1FF0">
        <w:rPr>
          <w:rFonts w:ascii="Times New Roman" w:eastAsia="Times New Roman" w:hAnsi="Times New Roman" w:cs="Times New Roman"/>
          <w:sz w:val="28"/>
          <w:szCs w:val="28"/>
        </w:rPr>
        <w:t>- 70-75%;</w:t>
      </w:r>
      <w:bookmarkEnd w:id="7"/>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8" w:name="bookmark9"/>
      <w:r w:rsidRPr="00BA1FF0">
        <w:rPr>
          <w:rFonts w:ascii="Times New Roman" w:eastAsia="Times New Roman" w:hAnsi="Times New Roman" w:cs="Times New Roman"/>
          <w:sz w:val="28"/>
          <w:szCs w:val="28"/>
        </w:rPr>
        <w:t>- 90-95 %;</w:t>
      </w:r>
      <w:bookmarkEnd w:id="8"/>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9" w:name="bookmark10"/>
      <w:r w:rsidRPr="00BA1FF0">
        <w:rPr>
          <w:rFonts w:ascii="Times New Roman" w:eastAsia="Times New Roman" w:hAnsi="Times New Roman" w:cs="Times New Roman"/>
          <w:sz w:val="28"/>
          <w:szCs w:val="28"/>
        </w:rPr>
        <w:t>- 100 %.</w:t>
      </w:r>
      <w:bookmarkEnd w:id="9"/>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3.84</w:t>
      </w:r>
      <w:proofErr w:type="gramStart"/>
      <w:r w:rsidRPr="00BA1FF0">
        <w:rPr>
          <w:rFonts w:ascii="Times New Roman" w:eastAsia="Times New Roman" w:hAnsi="Times New Roman" w:cs="Times New Roman"/>
          <w:bCs/>
          <w:sz w:val="28"/>
          <w:szCs w:val="28"/>
        </w:rPr>
        <w:t xml:space="preserve"> </w:t>
      </w:r>
      <w:r w:rsidR="00967DCE" w:rsidRPr="00BA1FF0">
        <w:rPr>
          <w:rFonts w:ascii="Times New Roman" w:eastAsia="Times New Roman" w:hAnsi="Times New Roman" w:cs="Times New Roman"/>
          <w:sz w:val="28"/>
          <w:szCs w:val="28"/>
        </w:rPr>
        <w:t> К</w:t>
      </w:r>
      <w:proofErr w:type="gramEnd"/>
      <w:r w:rsidR="00967DCE" w:rsidRPr="00BA1FF0">
        <w:rPr>
          <w:rFonts w:ascii="Times New Roman" w:eastAsia="Times New Roman" w:hAnsi="Times New Roman" w:cs="Times New Roman"/>
          <w:sz w:val="28"/>
          <w:szCs w:val="28"/>
        </w:rPr>
        <w:t>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86</w:t>
      </w:r>
      <w:proofErr w:type="gramStart"/>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К</w:t>
      </w:r>
      <w:proofErr w:type="gramEnd"/>
      <w:r w:rsidR="00967DCE" w:rsidRPr="00BA1FF0">
        <w:rPr>
          <w:rFonts w:ascii="Times New Roman" w:eastAsia="Times New Roman" w:hAnsi="Times New Roman" w:cs="Times New Roman"/>
          <w:sz w:val="28"/>
          <w:szCs w:val="28"/>
        </w:rPr>
        <w:t>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roofErr w:type="gramEnd"/>
      <w:r w:rsidR="00B96737" w:rsidRPr="00D37E1D">
        <w:rPr>
          <w:rFonts w:ascii="Times New Roman" w:eastAsia="Calibri" w:hAnsi="Times New Roman" w:cs="Times New Roman"/>
          <w:sz w:val="28"/>
          <w:szCs w:val="28"/>
        </w:rPr>
        <w:t>:</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 xml:space="preserve">Полезные ископаемые недр планеты относятся </w:t>
      </w:r>
      <w:proofErr w:type="gramStart"/>
      <w:r w:rsidRPr="00D37E1D">
        <w:rPr>
          <w:rFonts w:ascii="Times New Roman" w:eastAsia="Calibri" w:hAnsi="Times New Roman" w:cs="Times New Roman"/>
          <w:sz w:val="28"/>
          <w:szCs w:val="28"/>
        </w:rPr>
        <w:t>к</w:t>
      </w:r>
      <w:proofErr w:type="gramEnd"/>
      <w:r w:rsidRPr="00D37E1D">
        <w:rPr>
          <w:rFonts w:ascii="Times New Roman" w:eastAsia="Calibri" w:hAnsi="Times New Roman" w:cs="Times New Roman"/>
          <w:sz w:val="28"/>
          <w:szCs w:val="28"/>
        </w:rPr>
        <w:t>:</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w:t>
      </w:r>
      <w:proofErr w:type="spellStart"/>
      <w:r w:rsidRPr="004A3032">
        <w:rPr>
          <w:rFonts w:ascii="Times New Roman" w:eastAsia="Calibri" w:hAnsi="Times New Roman" w:cs="Times New Roman"/>
          <w:sz w:val="28"/>
          <w:szCs w:val="28"/>
        </w:rPr>
        <w:t>невозобновляемым</w:t>
      </w:r>
      <w:proofErr w:type="spellEnd"/>
      <w:r w:rsidRPr="004A3032">
        <w:rPr>
          <w:rFonts w:ascii="Times New Roman" w:eastAsia="Calibri" w:hAnsi="Times New Roman" w:cs="Times New Roman"/>
          <w:sz w:val="28"/>
          <w:szCs w:val="28"/>
        </w:rPr>
        <w:t xml:space="preserve">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 xml:space="preserve">Вырубка лесных массивов приводит </w:t>
      </w:r>
      <w:proofErr w:type="gramStart"/>
      <w:r w:rsidRPr="00D37E1D">
        <w:rPr>
          <w:rFonts w:ascii="Times New Roman" w:eastAsia="Calibri" w:hAnsi="Times New Roman" w:cs="Times New Roman"/>
          <w:sz w:val="28"/>
          <w:szCs w:val="28"/>
        </w:rPr>
        <w:t>к</w:t>
      </w:r>
      <w:proofErr w:type="gramEnd"/>
      <w:r w:rsidRPr="00D37E1D">
        <w:rPr>
          <w:rFonts w:ascii="Times New Roman" w:eastAsia="Calibri" w:hAnsi="Times New Roman" w:cs="Times New Roman"/>
          <w:sz w:val="28"/>
          <w:szCs w:val="28"/>
        </w:rPr>
        <w:t>:</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 xml:space="preserve">Важная роль атмосферы заключается в том, что она защищает живые организмы </w:t>
      </w:r>
      <w:proofErr w:type="gramStart"/>
      <w:r w:rsidRPr="00D37E1D">
        <w:rPr>
          <w:rFonts w:ascii="Times New Roman" w:eastAsia="Calibri" w:hAnsi="Times New Roman" w:cs="Times New Roman"/>
          <w:sz w:val="28"/>
          <w:szCs w:val="28"/>
        </w:rPr>
        <w:t>от</w:t>
      </w:r>
      <w:proofErr w:type="gramEnd"/>
      <w:r w:rsidRPr="00D37E1D">
        <w:rPr>
          <w:rFonts w:ascii="Times New Roman" w:eastAsia="Calibri" w:hAnsi="Times New Roman" w:cs="Times New Roman"/>
          <w:sz w:val="28"/>
          <w:szCs w:val="28"/>
        </w:rPr>
        <w:t>:</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 xml:space="preserve">2) </w:t>
      </w:r>
      <w:proofErr w:type="gramStart"/>
      <w:r w:rsidRPr="004A3032">
        <w:rPr>
          <w:rFonts w:ascii="Times New Roman" w:eastAsia="Calibri" w:hAnsi="Times New Roman" w:cs="Times New Roman"/>
          <w:sz w:val="28"/>
          <w:szCs w:val="28"/>
        </w:rPr>
        <w:t>сердечно-сосудистой</w:t>
      </w:r>
      <w:proofErr w:type="gramEnd"/>
      <w:r w:rsidRPr="004A3032">
        <w:rPr>
          <w:rFonts w:ascii="Times New Roman" w:eastAsia="Calibri" w:hAnsi="Times New Roman" w:cs="Times New Roman"/>
          <w:sz w:val="28"/>
          <w:szCs w:val="28"/>
        </w:rPr>
        <w:t xml:space="preserve">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 xml:space="preserve">3) </w:t>
      </w:r>
      <w:proofErr w:type="gramStart"/>
      <w:r w:rsidRPr="004A3032">
        <w:rPr>
          <w:rFonts w:ascii="Times New Roman" w:eastAsia="Calibri" w:hAnsi="Times New Roman" w:cs="Times New Roman"/>
          <w:sz w:val="28"/>
          <w:szCs w:val="28"/>
        </w:rPr>
        <w:t>сердечно-сосудистые</w:t>
      </w:r>
      <w:proofErr w:type="gramEnd"/>
      <w:r w:rsidRPr="004A3032">
        <w:rPr>
          <w:rFonts w:ascii="Times New Roman" w:eastAsia="Calibri" w:hAnsi="Times New Roman" w:cs="Times New Roman"/>
          <w:sz w:val="28"/>
          <w:szCs w:val="28"/>
        </w:rPr>
        <w:t xml:space="preserve">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 xml:space="preserve">Наибольше количество веществ, загрязняющих биосферу, приходится </w:t>
      </w:r>
      <w:proofErr w:type="gramStart"/>
      <w:r w:rsidRPr="00D37E1D">
        <w:rPr>
          <w:rFonts w:ascii="Times New Roman" w:eastAsia="Calibri" w:hAnsi="Times New Roman" w:cs="Times New Roman"/>
          <w:sz w:val="28"/>
          <w:szCs w:val="28"/>
        </w:rPr>
        <w:t>на</w:t>
      </w:r>
      <w:proofErr w:type="gramEnd"/>
      <w:r w:rsidRPr="00D37E1D">
        <w:rPr>
          <w:rFonts w:ascii="Times New Roman" w:eastAsia="Calibri" w:hAnsi="Times New Roman" w:cs="Times New Roman"/>
          <w:sz w:val="28"/>
          <w:szCs w:val="28"/>
        </w:rPr>
        <w:t>:</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proofErr w:type="gramStart"/>
      <w:r w:rsidR="00B96737" w:rsidRPr="005D2760">
        <w:rPr>
          <w:rFonts w:ascii="Times New Roman" w:eastAsia="Times New Roman" w:hAnsi="Times New Roman" w:cs="Times New Roman"/>
          <w:sz w:val="28"/>
          <w:szCs w:val="28"/>
        </w:rPr>
        <w:t xml:space="preserve"> В</w:t>
      </w:r>
      <w:proofErr w:type="gramEnd"/>
      <w:r w:rsidR="00B96737" w:rsidRPr="005D2760">
        <w:rPr>
          <w:rFonts w:ascii="Times New Roman" w:eastAsia="Times New Roman" w:hAnsi="Times New Roman" w:cs="Times New Roman"/>
          <w:sz w:val="28"/>
          <w:szCs w:val="28"/>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proofErr w:type="gramStart"/>
      <w:r w:rsidR="00B96737" w:rsidRPr="005D2760">
        <w:rPr>
          <w:rFonts w:ascii="Times New Roman" w:eastAsia="Times New Roman" w:hAnsi="Times New Roman" w:cs="Times New Roman"/>
          <w:sz w:val="28"/>
          <w:szCs w:val="28"/>
        </w:rPr>
        <w:t xml:space="preserve"> С</w:t>
      </w:r>
      <w:proofErr w:type="gramEnd"/>
      <w:r w:rsidR="00B96737" w:rsidRPr="005D2760">
        <w:rPr>
          <w:rFonts w:ascii="Times New Roman" w:eastAsia="Times New Roman" w:hAnsi="Times New Roman" w:cs="Times New Roman"/>
          <w:sz w:val="28"/>
          <w:szCs w:val="28"/>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proofErr w:type="gramStart"/>
      <w:r w:rsidRPr="005D2760">
        <w:rPr>
          <w:rFonts w:ascii="Times New Roman" w:eastAsia="Times New Roman" w:hAnsi="Times New Roman" w:cs="Times New Roman"/>
          <w:sz w:val="28"/>
          <w:szCs w:val="28"/>
        </w:rPr>
        <w:t xml:space="preserve"> В</w:t>
      </w:r>
      <w:proofErr w:type="gramEnd"/>
      <w:r w:rsidRPr="005D2760">
        <w:rPr>
          <w:rFonts w:ascii="Times New Roman" w:eastAsia="Times New Roman" w:hAnsi="Times New Roman" w:cs="Times New Roman"/>
          <w:sz w:val="28"/>
          <w:szCs w:val="28"/>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proofErr w:type="gramStart"/>
      <w:r w:rsidR="00B96737" w:rsidRPr="005D2760">
        <w:rPr>
          <w:rFonts w:ascii="Times New Roman" w:eastAsia="Times New Roman" w:hAnsi="Times New Roman" w:cs="Times New Roman"/>
          <w:sz w:val="28"/>
          <w:szCs w:val="28"/>
        </w:rPr>
        <w:t xml:space="preserve"> В</w:t>
      </w:r>
      <w:proofErr w:type="gramEnd"/>
      <w:r w:rsidR="00B96737" w:rsidRPr="005D2760">
        <w:rPr>
          <w:rFonts w:ascii="Times New Roman" w:eastAsia="Times New Roman" w:hAnsi="Times New Roman" w:cs="Times New Roman"/>
          <w:sz w:val="28"/>
          <w:szCs w:val="28"/>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proofErr w:type="gramStart"/>
      <w:r w:rsidR="00B96737" w:rsidRPr="005D2760">
        <w:rPr>
          <w:rFonts w:ascii="Times New Roman" w:eastAsia="Times New Roman" w:hAnsi="Times New Roman" w:cs="Times New Roman"/>
          <w:sz w:val="28"/>
          <w:szCs w:val="28"/>
        </w:rPr>
        <w:t xml:space="preserve"> В</w:t>
      </w:r>
      <w:proofErr w:type="gramEnd"/>
      <w:r w:rsidR="00B96737" w:rsidRPr="005D2760">
        <w:rPr>
          <w:rFonts w:ascii="Times New Roman" w:eastAsia="Times New Roman" w:hAnsi="Times New Roman" w:cs="Times New Roman"/>
          <w:sz w:val="28"/>
          <w:szCs w:val="28"/>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0CE27"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E403FC"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F996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AB78D4"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proofErr w:type="gramStart"/>
      <w:r w:rsidRPr="005D2760">
        <w:rPr>
          <w:rFonts w:ascii="Times New Roman" w:eastAsia="Times New Roman" w:hAnsi="Times New Roman" w:cs="Times New Roman"/>
          <w:sz w:val="28"/>
          <w:szCs w:val="28"/>
          <w:vertAlign w:val="subscript"/>
        </w:rPr>
        <w:t>2</w:t>
      </w:r>
      <w:proofErr w:type="gramEnd"/>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C2CE9"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D5EE1E"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proofErr w:type="spellStart"/>
      <w:r w:rsidRPr="005D2760">
        <w:rPr>
          <w:rFonts w:ascii="Times New Roman" w:eastAsia="Times New Roman" w:hAnsi="Times New Roman" w:cs="Times New Roman"/>
          <w:sz w:val="28"/>
          <w:szCs w:val="28"/>
          <w:lang w:val="en-US"/>
        </w:rPr>
        <w:t>MeSO</w:t>
      </w:r>
      <w:proofErr w:type="spellEnd"/>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45EBF"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86011B"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proofErr w:type="spellStart"/>
      <w:r w:rsidRPr="005D2760">
        <w:rPr>
          <w:rFonts w:ascii="Times New Roman" w:eastAsia="Times New Roman" w:hAnsi="Times New Roman" w:cs="Times New Roman"/>
          <w:sz w:val="28"/>
          <w:szCs w:val="28"/>
          <w:lang w:val="en-US"/>
        </w:rPr>
        <w:t>MeSO</w:t>
      </w:r>
      <w:proofErr w:type="spellEnd"/>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41C01"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A096C2"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proofErr w:type="gramStart"/>
      <w:r w:rsidRPr="005D2760">
        <w:rPr>
          <w:rFonts w:ascii="Times New Roman" w:eastAsia="Times New Roman" w:hAnsi="Times New Roman" w:cs="Times New Roman"/>
          <w:sz w:val="28"/>
          <w:szCs w:val="28"/>
          <w:vertAlign w:val="subscript"/>
        </w:rPr>
        <w:t>2</w:t>
      </w:r>
      <w:proofErr w:type="gramEnd"/>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E3B3C"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BBEE67"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proofErr w:type="gramStart"/>
      <w:r w:rsidRPr="005D2760">
        <w:rPr>
          <w:rFonts w:ascii="Times New Roman" w:eastAsia="Times New Roman" w:hAnsi="Times New Roman" w:cs="Times New Roman"/>
          <w:sz w:val="28"/>
          <w:szCs w:val="28"/>
          <w:vertAlign w:val="subscript"/>
        </w:rPr>
        <w:t>2</w:t>
      </w:r>
      <w:proofErr w:type="gramEnd"/>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5F33DA"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3A0580"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proofErr w:type="spellStart"/>
      <w:r w:rsidRPr="005D2760">
        <w:rPr>
          <w:rFonts w:ascii="Times New Roman" w:eastAsia="Times New Roman" w:hAnsi="Times New Roman" w:cs="Times New Roman"/>
          <w:sz w:val="28"/>
          <w:szCs w:val="28"/>
          <w:lang w:val="en-US"/>
        </w:rPr>
        <w:t>MeSO</w:t>
      </w:r>
      <w:proofErr w:type="spellEnd"/>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28404"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FBB968"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A0B00"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6D5A71"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9A59F"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0B7CC3"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proofErr w:type="gramStart"/>
      <w:r w:rsidRPr="005D2760">
        <w:rPr>
          <w:rFonts w:ascii="Times New Roman" w:eastAsia="Times New Roman" w:hAnsi="Times New Roman" w:cs="Times New Roman"/>
          <w:sz w:val="28"/>
          <w:szCs w:val="28"/>
          <w:vertAlign w:val="subscript"/>
        </w:rPr>
        <w:t>2</w:t>
      </w:r>
      <w:proofErr w:type="gramEnd"/>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A5066"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2E3DC3"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A60D5B"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008DAC"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proofErr w:type="spellStart"/>
      <w:r w:rsidRPr="005D2760">
        <w:rPr>
          <w:rFonts w:ascii="Times New Roman" w:eastAsia="Times New Roman" w:hAnsi="Times New Roman" w:cs="Times New Roman"/>
          <w:sz w:val="28"/>
          <w:szCs w:val="28"/>
          <w:lang w:val="en-US"/>
        </w:rPr>
        <w:t>MeSO</w:t>
      </w:r>
      <w:proofErr w:type="spellEnd"/>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w:t>
      </w:r>
      <w:proofErr w:type="gramStart"/>
      <w:r w:rsidR="002E2630" w:rsidRPr="002E2630">
        <w:rPr>
          <w:rFonts w:ascii="Times New Roman" w:eastAsia="Times New Roman" w:hAnsi="Times New Roman" w:cs="Times New Roman"/>
          <w:sz w:val="28"/>
          <w:szCs w:val="28"/>
        </w:rPr>
        <w:t>Потеря</w:t>
      </w:r>
      <w:proofErr w:type="gramEnd"/>
      <w:r w:rsidR="002E2630" w:rsidRPr="002E2630">
        <w:rPr>
          <w:rFonts w:ascii="Times New Roman" w:eastAsia="Times New Roman" w:hAnsi="Times New Roman" w:cs="Times New Roman"/>
          <w:sz w:val="28"/>
          <w:szCs w:val="28"/>
        </w:rPr>
        <w:t xml:space="preserve">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proofErr w:type="gramStart"/>
      <w:r>
        <w:rPr>
          <w:rFonts w:ascii="Times New Roman" w:eastAsia="Times New Roman" w:hAnsi="Times New Roman" w:cs="Times New Roman"/>
          <w:sz w:val="28"/>
          <w:szCs w:val="28"/>
        </w:rPr>
        <w:t xml:space="preserve"> </w:t>
      </w:r>
      <w:r w:rsidR="002E2630" w:rsidRPr="002E2630">
        <w:rPr>
          <w:rFonts w:ascii="Times New Roman" w:eastAsia="Times New Roman" w:hAnsi="Times New Roman" w:cs="Times New Roman"/>
          <w:sz w:val="28"/>
          <w:szCs w:val="28"/>
        </w:rPr>
        <w:t> К</w:t>
      </w:r>
      <w:proofErr w:type="gramEnd"/>
      <w:r w:rsidR="002E2630" w:rsidRPr="002E2630">
        <w:rPr>
          <w:rFonts w:ascii="Times New Roman" w:eastAsia="Times New Roman" w:hAnsi="Times New Roman" w:cs="Times New Roman"/>
          <w:sz w:val="28"/>
          <w:szCs w:val="28"/>
        </w:rPr>
        <w:t>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xml:space="preserve">    </w:t>
      </w:r>
      <w:proofErr w:type="gramStart"/>
      <w:r w:rsidR="002E2630" w:rsidRPr="002E2630">
        <w:rPr>
          <w:rFonts w:ascii="Times New Roman" w:eastAsia="Times New Roman" w:hAnsi="Times New Roman" w:cs="Times New Roman"/>
          <w:sz w:val="28"/>
          <w:szCs w:val="28"/>
        </w:rPr>
        <w:t>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proofErr w:type="gramEnd"/>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proofErr w:type="gramStart"/>
      <w:r w:rsidR="002E2630" w:rsidRPr="002E2630">
        <w:rPr>
          <w:rFonts w:ascii="Times New Roman" w:eastAsia="Times New Roman" w:hAnsi="Times New Roman" w:cs="Times New Roman"/>
          <w:sz w:val="28"/>
          <w:szCs w:val="28"/>
        </w:rPr>
        <w:t> В</w:t>
      </w:r>
      <w:proofErr w:type="gramEnd"/>
      <w:r w:rsidR="002E2630" w:rsidRPr="002E2630">
        <w:rPr>
          <w:rFonts w:ascii="Times New Roman" w:eastAsia="Times New Roman" w:hAnsi="Times New Roman" w:cs="Times New Roman"/>
          <w:sz w:val="28"/>
          <w:szCs w:val="28"/>
        </w:rPr>
        <w:t>ыберите правильные суждения:</w:t>
      </w:r>
      <w:r w:rsidR="002E2630" w:rsidRPr="002E2630">
        <w:rPr>
          <w:rFonts w:ascii="Times New Roman" w:eastAsia="Times New Roman" w:hAnsi="Times New Roman" w:cs="Times New Roman"/>
          <w:sz w:val="28"/>
          <w:szCs w:val="28"/>
        </w:rPr>
        <w:br/>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proofErr w:type="gramStart"/>
      <w:r w:rsidR="002E2630" w:rsidRPr="002E2630">
        <w:rPr>
          <w:rFonts w:ascii="Times New Roman" w:eastAsia="Times New Roman" w:hAnsi="Times New Roman" w:cs="Times New Roman"/>
          <w:sz w:val="28"/>
          <w:szCs w:val="28"/>
        </w:rPr>
        <w:t> В</w:t>
      </w:r>
      <w:proofErr w:type="gramEnd"/>
      <w:r w:rsidR="002E2630" w:rsidRPr="002E2630">
        <w:rPr>
          <w:rFonts w:ascii="Times New Roman" w:eastAsia="Times New Roman" w:hAnsi="Times New Roman" w:cs="Times New Roman"/>
          <w:sz w:val="28"/>
          <w:szCs w:val="28"/>
        </w:rPr>
        <w:t xml:space="preserve">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proofErr w:type="gramStart"/>
      <w:r w:rsidRPr="005D2760">
        <w:rPr>
          <w:rFonts w:ascii="Times New Roman" w:eastAsia="Times New Roman" w:hAnsi="Times New Roman" w:cs="Times New Roman"/>
          <w:sz w:val="28"/>
          <w:szCs w:val="28"/>
        </w:rPr>
        <w:t xml:space="preserve"> К</w:t>
      </w:r>
      <w:proofErr w:type="gramEnd"/>
      <w:r w:rsidRPr="005D2760">
        <w:rPr>
          <w:rFonts w:ascii="Times New Roman" w:eastAsia="Times New Roman" w:hAnsi="Times New Roman" w:cs="Times New Roman"/>
          <w:sz w:val="28"/>
          <w:szCs w:val="28"/>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w:t>
      </w:r>
      <w:proofErr w:type="spellStart"/>
      <w:r w:rsidRPr="005D2760">
        <w:rPr>
          <w:rFonts w:ascii="Times New Roman" w:eastAsia="Times New Roman" w:hAnsi="Times New Roman" w:cs="Times New Roman"/>
          <w:sz w:val="28"/>
          <w:szCs w:val="28"/>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proofErr w:type="spellStart"/>
      <w:r w:rsidRPr="005D2760">
        <w:rPr>
          <w:rFonts w:ascii="Times New Roman" w:eastAsia="Times New Roman" w:hAnsi="Times New Roman" w:cs="Times New Roman"/>
          <w:sz w:val="28"/>
          <w:szCs w:val="28"/>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rPr>
        <w:t>на</w:t>
      </w:r>
      <w:proofErr w:type="gramEnd"/>
      <w:r w:rsidRPr="005D2760">
        <w:rPr>
          <w:rFonts w:ascii="Times New Roman" w:eastAsia="Times New Roman" w:hAnsi="Times New Roman" w:cs="Times New Roman"/>
          <w:sz w:val="28"/>
          <w:szCs w:val="28"/>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rPr>
        <w:t>на</w:t>
      </w:r>
      <w:proofErr w:type="gramEnd"/>
      <w:r w:rsidRPr="005D2760">
        <w:rPr>
          <w:rFonts w:ascii="Times New Roman" w:eastAsia="Times New Roman" w:hAnsi="Times New Roman" w:cs="Times New Roman"/>
          <w:sz w:val="28"/>
          <w:szCs w:val="28"/>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proofErr w:type="gramStart"/>
      <w:r w:rsidR="00B96737" w:rsidRPr="005D2760">
        <w:rPr>
          <w:rFonts w:ascii="Times New Roman" w:eastAsia="Times New Roman" w:hAnsi="Times New Roman" w:cs="Times New Roman"/>
          <w:sz w:val="28"/>
          <w:szCs w:val="28"/>
        </w:rPr>
        <w:t xml:space="preserve"> С</w:t>
      </w:r>
      <w:proofErr w:type="gramEnd"/>
      <w:r w:rsidR="00B96737" w:rsidRPr="005D2760">
        <w:rPr>
          <w:rFonts w:ascii="Times New Roman" w:eastAsia="Times New Roman" w:hAnsi="Times New Roman" w:cs="Times New Roman"/>
          <w:sz w:val="28"/>
          <w:szCs w:val="28"/>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proofErr w:type="gramStart"/>
      <w:r w:rsidR="00B96737" w:rsidRPr="005D2760">
        <w:rPr>
          <w:rFonts w:ascii="Times New Roman" w:eastAsia="Times New Roman" w:hAnsi="Times New Roman" w:cs="Times New Roman"/>
          <w:sz w:val="28"/>
          <w:szCs w:val="28"/>
        </w:rPr>
        <w:t xml:space="preserve"> К</w:t>
      </w:r>
      <w:proofErr w:type="gramEnd"/>
      <w:r w:rsidR="00B96737" w:rsidRPr="005D2760">
        <w:rPr>
          <w:rFonts w:ascii="Times New Roman" w:eastAsia="Times New Roman" w:hAnsi="Times New Roman" w:cs="Times New Roman"/>
          <w:sz w:val="28"/>
          <w:szCs w:val="28"/>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w:t>
      </w:r>
      <w:proofErr w:type="gramStart"/>
      <w:r w:rsidR="00B96737" w:rsidRPr="005D2760">
        <w:rPr>
          <w:rFonts w:ascii="Times New Roman" w:eastAsia="Times New Roman" w:hAnsi="Times New Roman" w:cs="Times New Roman"/>
          <w:sz w:val="28"/>
          <w:szCs w:val="28"/>
        </w:rPr>
        <w:t xml:space="preserve"> ?</w:t>
      </w:r>
      <w:proofErr w:type="gramEnd"/>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w:t>
      </w:r>
      <w:proofErr w:type="gramStart"/>
      <w:r w:rsidRPr="005D2760">
        <w:rPr>
          <w:rFonts w:ascii="Times New Roman" w:eastAsia="Times New Roman" w:hAnsi="Times New Roman" w:cs="Times New Roman"/>
          <w:sz w:val="28"/>
          <w:szCs w:val="28"/>
        </w:rPr>
        <w:t>горно-техническая</w:t>
      </w:r>
      <w:proofErr w:type="gramEnd"/>
      <w:r w:rsidRPr="005D2760">
        <w:rPr>
          <w:rFonts w:ascii="Times New Roman" w:eastAsia="Times New Roman" w:hAnsi="Times New Roman" w:cs="Times New Roman"/>
          <w:sz w:val="28"/>
          <w:szCs w:val="28"/>
        </w:rPr>
        <w:t xml:space="preserve">,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proofErr w:type="gramStart"/>
      <w:r w:rsidRPr="005D2760">
        <w:rPr>
          <w:rFonts w:ascii="Times New Roman" w:eastAsia="Times New Roman" w:hAnsi="Times New Roman" w:cs="Times New Roman"/>
          <w:sz w:val="28"/>
          <w:szCs w:val="28"/>
        </w:rPr>
        <w:t>горно-техническая</w:t>
      </w:r>
      <w:proofErr w:type="gramEnd"/>
      <w:r w:rsidRPr="005D2760">
        <w:rPr>
          <w:rFonts w:ascii="Times New Roman" w:eastAsia="Times New Roman" w:hAnsi="Times New Roman" w:cs="Times New Roman"/>
          <w:sz w:val="28"/>
          <w:szCs w:val="28"/>
        </w:rPr>
        <w:t>,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Земноводно</w:t>
      </w:r>
      <w:proofErr w:type="spellEnd"/>
      <w:r w:rsidRPr="004A3032">
        <w:rPr>
          <w:rFonts w:ascii="Times New Roman" w:eastAsia="Times New Roman" w:hAnsi="Times New Roman" w:cs="Times New Roman"/>
          <w:sz w:val="28"/>
          <w:szCs w:val="28"/>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4A3032">
        <w:rPr>
          <w:rFonts w:ascii="Times New Roman" w:eastAsia="Times New Roman" w:hAnsi="Times New Roman" w:cs="Times New Roman"/>
          <w:sz w:val="28"/>
          <w:szCs w:val="28"/>
        </w:rPr>
        <w:t>в</w:t>
      </w:r>
      <w:proofErr w:type="gramEnd"/>
      <w:r w:rsidRPr="004A3032">
        <w:rPr>
          <w:rFonts w:ascii="Times New Roman" w:eastAsia="Times New Roman" w:hAnsi="Times New Roman" w:cs="Times New Roman"/>
          <w:sz w:val="28"/>
          <w:szCs w:val="28"/>
        </w:rPr>
        <w:t>:</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П</w:t>
      </w:r>
      <w:proofErr w:type="gramEnd"/>
      <w:r w:rsidRPr="004A3032">
        <w:rPr>
          <w:rFonts w:ascii="Times New Roman" w:eastAsia="Times New Roman" w:hAnsi="Times New Roman" w:cs="Times New Roman"/>
          <w:sz w:val="28"/>
          <w:szCs w:val="28"/>
        </w:rPr>
        <w:t>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proofErr w:type="gramStart"/>
      <w:r w:rsidRPr="00FF41C7">
        <w:rPr>
          <w:rFonts w:ascii="Times New Roman" w:eastAsia="Times New Roman" w:hAnsi="Times New Roman" w:cs="Times New Roman"/>
          <w:sz w:val="28"/>
          <w:szCs w:val="28"/>
        </w:rPr>
        <w:t xml:space="preserve"> В</w:t>
      </w:r>
      <w:proofErr w:type="gramEnd"/>
      <w:r w:rsidRPr="00FF41C7">
        <w:rPr>
          <w:rFonts w:ascii="Times New Roman" w:eastAsia="Times New Roman" w:hAnsi="Times New Roman" w:cs="Times New Roman"/>
          <w:sz w:val="28"/>
          <w:szCs w:val="28"/>
        </w:rPr>
        <w:t>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5.27</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П</w:t>
      </w:r>
      <w:proofErr w:type="gramEnd"/>
      <w:r w:rsidRPr="004A3032">
        <w:rPr>
          <w:rFonts w:ascii="Times New Roman" w:eastAsia="Times New Roman" w:hAnsi="Times New Roman" w:cs="Times New Roman"/>
          <w:sz w:val="28"/>
          <w:szCs w:val="28"/>
        </w:rPr>
        <w:t xml:space="preserve">о Н.Ф. </w:t>
      </w:r>
      <w:proofErr w:type="spellStart"/>
      <w:r w:rsidRPr="004A3032">
        <w:rPr>
          <w:rFonts w:ascii="Times New Roman" w:eastAsia="Times New Roman" w:hAnsi="Times New Roman" w:cs="Times New Roman"/>
          <w:sz w:val="28"/>
          <w:szCs w:val="28"/>
        </w:rPr>
        <w:t>Реймеру</w:t>
      </w:r>
      <w:proofErr w:type="spellEnd"/>
      <w:r w:rsidRPr="004A3032">
        <w:rPr>
          <w:rFonts w:ascii="Times New Roman" w:eastAsia="Times New Roman" w:hAnsi="Times New Roman" w:cs="Times New Roman"/>
          <w:sz w:val="28"/>
          <w:szCs w:val="28"/>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 xml:space="preserve">Основные направления при </w:t>
      </w:r>
      <w:proofErr w:type="spellStart"/>
      <w:r w:rsidRPr="004A3032">
        <w:rPr>
          <w:rFonts w:ascii="Times New Roman" w:eastAsia="Times New Roman" w:hAnsi="Times New Roman" w:cs="Times New Roman"/>
          <w:sz w:val="28"/>
          <w:szCs w:val="28"/>
        </w:rPr>
        <w:t>экологизации</w:t>
      </w:r>
      <w:proofErr w:type="spellEnd"/>
      <w:r w:rsidRPr="004A3032">
        <w:rPr>
          <w:rFonts w:ascii="Times New Roman" w:eastAsia="Times New Roman" w:hAnsi="Times New Roman" w:cs="Times New Roman"/>
          <w:sz w:val="28"/>
          <w:szCs w:val="28"/>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замена токсичных и </w:t>
      </w:r>
      <w:proofErr w:type="spellStart"/>
      <w:r w:rsidRPr="00FF41C7">
        <w:rPr>
          <w:rFonts w:ascii="Times New Roman" w:eastAsia="Times New Roman" w:hAnsi="Times New Roman" w:cs="Times New Roman"/>
          <w:sz w:val="28"/>
          <w:szCs w:val="28"/>
        </w:rPr>
        <w:t>неутилизируемых</w:t>
      </w:r>
      <w:proofErr w:type="spellEnd"/>
      <w:r w:rsidRPr="00FF41C7">
        <w:rPr>
          <w:rFonts w:ascii="Times New Roman" w:eastAsia="Times New Roman" w:hAnsi="Times New Roman" w:cs="Times New Roman"/>
          <w:sz w:val="28"/>
          <w:szCs w:val="28"/>
        </w:rPr>
        <w:t xml:space="preserve"> отходов на </w:t>
      </w:r>
      <w:proofErr w:type="gramStart"/>
      <w:r w:rsidRPr="00FF41C7">
        <w:rPr>
          <w:rFonts w:ascii="Times New Roman" w:eastAsia="Times New Roman" w:hAnsi="Times New Roman" w:cs="Times New Roman"/>
          <w:sz w:val="28"/>
          <w:szCs w:val="28"/>
        </w:rPr>
        <w:t>нетоксичные</w:t>
      </w:r>
      <w:proofErr w:type="gramEnd"/>
      <w:r w:rsidRPr="00FF41C7">
        <w:rPr>
          <w:rFonts w:ascii="Times New Roman" w:eastAsia="Times New Roman" w:hAnsi="Times New Roman" w:cs="Times New Roman"/>
          <w:sz w:val="28"/>
          <w:szCs w:val="28"/>
        </w:rPr>
        <w:t xml:space="preserve">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замена токсичных и </w:t>
      </w:r>
      <w:proofErr w:type="spellStart"/>
      <w:r w:rsidRPr="00FF41C7">
        <w:rPr>
          <w:rFonts w:ascii="Times New Roman" w:eastAsia="Times New Roman" w:hAnsi="Times New Roman" w:cs="Times New Roman"/>
          <w:sz w:val="28"/>
          <w:szCs w:val="28"/>
        </w:rPr>
        <w:t>неутилизируемых</w:t>
      </w:r>
      <w:proofErr w:type="spellEnd"/>
      <w:r w:rsidRPr="00FF41C7">
        <w:rPr>
          <w:rFonts w:ascii="Times New Roman" w:eastAsia="Times New Roman" w:hAnsi="Times New Roman" w:cs="Times New Roman"/>
          <w:sz w:val="28"/>
          <w:szCs w:val="28"/>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w:t>
      </w:r>
      <w:proofErr w:type="gramStart"/>
      <w:r w:rsidRPr="00FF41C7">
        <w:rPr>
          <w:rFonts w:ascii="Times New Roman" w:eastAsia="Times New Roman" w:hAnsi="Times New Roman" w:cs="Times New Roman"/>
          <w:sz w:val="28"/>
          <w:szCs w:val="28"/>
        </w:rPr>
        <w:t>на</w:t>
      </w:r>
      <w:proofErr w:type="gramEnd"/>
      <w:r w:rsidRPr="00FF41C7">
        <w:rPr>
          <w:rFonts w:ascii="Times New Roman" w:eastAsia="Times New Roman" w:hAnsi="Times New Roman" w:cs="Times New Roman"/>
          <w:sz w:val="28"/>
          <w:szCs w:val="28"/>
        </w:rPr>
        <w:t>:</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w:t>
      </w:r>
      <w:proofErr w:type="gramStart"/>
      <w:r w:rsidRPr="00FF41C7">
        <w:rPr>
          <w:rFonts w:ascii="Times New Roman" w:eastAsia="Times New Roman" w:hAnsi="Times New Roman" w:cs="Times New Roman"/>
          <w:sz w:val="28"/>
          <w:szCs w:val="28"/>
        </w:rPr>
        <w:t>-э</w:t>
      </w:r>
      <w:proofErr w:type="gramEnd"/>
      <w:r w:rsidRPr="00FF41C7">
        <w:rPr>
          <w:rFonts w:ascii="Times New Roman" w:eastAsia="Times New Roman" w:hAnsi="Times New Roman" w:cs="Times New Roman"/>
          <w:sz w:val="28"/>
          <w:szCs w:val="28"/>
        </w:rPr>
        <w:t xml:space="preserve">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5.33 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rPr>
        <w:t>природно</w:t>
      </w:r>
      <w:proofErr w:type="spellEnd"/>
      <w:r w:rsidRPr="00FF41C7">
        <w:rPr>
          <w:rFonts w:ascii="Times New Roman" w:eastAsia="Times New Roman" w:hAnsi="Times New Roman" w:cs="Times New Roman"/>
          <w:sz w:val="28"/>
          <w:szCs w:val="28"/>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w:t>
      </w:r>
      <w:proofErr w:type="gramStart"/>
      <w:r w:rsidRPr="00FF41C7">
        <w:rPr>
          <w:rFonts w:ascii="Times New Roman" w:eastAsia="Times New Roman" w:hAnsi="Times New Roman" w:cs="Times New Roman"/>
          <w:sz w:val="28"/>
          <w:szCs w:val="28"/>
        </w:rPr>
        <w:t>о-</w:t>
      </w:r>
      <w:proofErr w:type="gramEnd"/>
      <w:r w:rsidRPr="00FF41C7">
        <w:rPr>
          <w:rFonts w:ascii="Times New Roman" w:eastAsia="Times New Roman" w:hAnsi="Times New Roman" w:cs="Times New Roman"/>
          <w:sz w:val="28"/>
          <w:szCs w:val="28"/>
        </w:rPr>
        <w:t xml:space="preserve">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w:t>
      </w:r>
      <w:proofErr w:type="gramStart"/>
      <w:r w:rsidRPr="00FF41C7">
        <w:rPr>
          <w:rFonts w:ascii="Times New Roman" w:eastAsia="Times New Roman" w:hAnsi="Times New Roman" w:cs="Times New Roman"/>
          <w:sz w:val="28"/>
          <w:szCs w:val="28"/>
        </w:rPr>
        <w:t>о-</w:t>
      </w:r>
      <w:proofErr w:type="gramEnd"/>
      <w:r w:rsidRPr="00FF41C7">
        <w:rPr>
          <w:rFonts w:ascii="Times New Roman" w:eastAsia="Times New Roman" w:hAnsi="Times New Roman" w:cs="Times New Roman"/>
          <w:sz w:val="28"/>
          <w:szCs w:val="28"/>
        </w:rPr>
        <w:t xml:space="preserve">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w:t>
      </w:r>
      <w:proofErr w:type="gramStart"/>
      <w:r w:rsidRPr="00FF41C7">
        <w:rPr>
          <w:rFonts w:ascii="Times New Roman" w:eastAsia="Times New Roman" w:hAnsi="Times New Roman" w:cs="Times New Roman"/>
          <w:sz w:val="28"/>
          <w:szCs w:val="28"/>
        </w:rPr>
        <w:t>о-</w:t>
      </w:r>
      <w:proofErr w:type="gramEnd"/>
      <w:r w:rsidRPr="00FF41C7">
        <w:rPr>
          <w:rFonts w:ascii="Times New Roman" w:eastAsia="Times New Roman" w:hAnsi="Times New Roman" w:cs="Times New Roman"/>
          <w:sz w:val="28"/>
          <w:szCs w:val="28"/>
        </w:rPr>
        <w:t xml:space="preserve">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w:t>
      </w:r>
      <w:proofErr w:type="gramStart"/>
      <w:r w:rsidRPr="004A3032">
        <w:rPr>
          <w:rFonts w:ascii="Times New Roman" w:eastAsia="Times New Roman" w:hAnsi="Times New Roman" w:cs="Times New Roman"/>
          <w:sz w:val="28"/>
          <w:szCs w:val="28"/>
        </w:rPr>
        <w:t>ств пр</w:t>
      </w:r>
      <w:proofErr w:type="gramEnd"/>
      <w:r w:rsidRPr="004A3032">
        <w:rPr>
          <w:rFonts w:ascii="Times New Roman" w:eastAsia="Times New Roman" w:hAnsi="Times New Roman" w:cs="Times New Roman"/>
          <w:sz w:val="28"/>
          <w:szCs w:val="28"/>
        </w:rPr>
        <w:t>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5.46</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П</w:t>
      </w:r>
      <w:proofErr w:type="gramEnd"/>
      <w:r w:rsidRPr="004A3032">
        <w:rPr>
          <w:rFonts w:ascii="Times New Roman" w:eastAsia="Times New Roman" w:hAnsi="Times New Roman" w:cs="Times New Roman"/>
          <w:sz w:val="28"/>
          <w:szCs w:val="28"/>
        </w:rPr>
        <w:t>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социо</w:t>
      </w:r>
      <w:proofErr w:type="spellEnd"/>
      <w:r w:rsidRPr="004A3032">
        <w:rPr>
          <w:rFonts w:ascii="Times New Roman" w:eastAsia="Times New Roman" w:hAnsi="Times New Roman" w:cs="Times New Roman"/>
          <w:sz w:val="28"/>
          <w:szCs w:val="28"/>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социо</w:t>
      </w:r>
      <w:proofErr w:type="spellEnd"/>
      <w:r w:rsidRPr="00FF41C7">
        <w:rPr>
          <w:rFonts w:ascii="Times New Roman" w:eastAsia="Times New Roman" w:hAnsi="Times New Roman" w:cs="Times New Roman"/>
          <w:sz w:val="28"/>
          <w:szCs w:val="28"/>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0"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Экологичский</w:t>
      </w:r>
      <w:proofErr w:type="spellEnd"/>
      <w:r w:rsidRPr="00FF41C7">
        <w:rPr>
          <w:rFonts w:ascii="Times New Roman" w:eastAsia="Times New Roman" w:hAnsi="Times New Roman" w:cs="Times New Roman"/>
          <w:sz w:val="28"/>
          <w:szCs w:val="28"/>
        </w:rPr>
        <w:t xml:space="preserve"> кризис – это кризис во взаимоотношениях </w:t>
      </w:r>
      <w:bookmarkEnd w:id="10"/>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proofErr w:type="gramStart"/>
      <w:r w:rsidRPr="00FF41C7">
        <w:rPr>
          <w:rFonts w:ascii="Times New Roman" w:eastAsia="Times New Roman" w:hAnsi="Times New Roman" w:cs="Times New Roman"/>
          <w:sz w:val="28"/>
          <w:szCs w:val="28"/>
        </w:rPr>
        <w:t xml:space="preserve"> С</w:t>
      </w:r>
      <w:proofErr w:type="gramEnd"/>
      <w:r w:rsidRPr="00FF41C7">
        <w:rPr>
          <w:rFonts w:ascii="Times New Roman" w:eastAsia="Times New Roman" w:hAnsi="Times New Roman" w:cs="Times New Roman"/>
          <w:sz w:val="28"/>
          <w:szCs w:val="28"/>
        </w:rPr>
        <w:t xml:space="preserve">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5.53</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П</w:t>
      </w:r>
      <w:proofErr w:type="gramEnd"/>
      <w:r w:rsidRPr="004A3032">
        <w:rPr>
          <w:rFonts w:ascii="Times New Roman" w:eastAsia="Times New Roman" w:hAnsi="Times New Roman" w:cs="Times New Roman"/>
          <w:sz w:val="28"/>
          <w:szCs w:val="28"/>
        </w:rPr>
        <w:t xml:space="preserve">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экологизации</w:t>
      </w:r>
      <w:proofErr w:type="spellEnd"/>
      <w:r w:rsidRPr="00FF41C7">
        <w:rPr>
          <w:rFonts w:ascii="Times New Roman" w:eastAsia="Times New Roman" w:hAnsi="Times New Roman" w:cs="Times New Roman"/>
          <w:sz w:val="28"/>
          <w:szCs w:val="28"/>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импактный</w:t>
      </w:r>
      <w:proofErr w:type="spellEnd"/>
      <w:r w:rsidRPr="00FF41C7">
        <w:rPr>
          <w:rFonts w:ascii="Times New Roman" w:eastAsia="Times New Roman" w:hAnsi="Times New Roman" w:cs="Times New Roman"/>
          <w:sz w:val="28"/>
          <w:szCs w:val="28"/>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 xml:space="preserve">Глобальный экологический мониторинг – это слежение </w:t>
      </w:r>
      <w:proofErr w:type="gramStart"/>
      <w:r w:rsidRPr="004A3032">
        <w:rPr>
          <w:rFonts w:ascii="Times New Roman" w:eastAsia="Times New Roman" w:hAnsi="Times New Roman" w:cs="Times New Roman"/>
          <w:sz w:val="28"/>
          <w:szCs w:val="28"/>
        </w:rPr>
        <w:t>за</w:t>
      </w:r>
      <w:proofErr w:type="gramEnd"/>
      <w:r w:rsidRPr="004A3032">
        <w:rPr>
          <w:rFonts w:ascii="Times New Roman" w:eastAsia="Times New Roman" w:hAnsi="Times New Roman" w:cs="Times New Roman"/>
          <w:sz w:val="28"/>
          <w:szCs w:val="28"/>
        </w:rPr>
        <w:t>:</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proofErr w:type="gramStart"/>
      <w:r w:rsidRPr="00FF41C7">
        <w:rPr>
          <w:rFonts w:ascii="Times New Roman" w:eastAsia="Times New Roman" w:hAnsi="Times New Roman" w:cs="Times New Roman"/>
          <w:sz w:val="28"/>
          <w:szCs w:val="28"/>
        </w:rPr>
        <w:t xml:space="preserve"> О</w:t>
      </w:r>
      <w:proofErr w:type="gramEnd"/>
      <w:r w:rsidRPr="00FF41C7">
        <w:rPr>
          <w:rFonts w:ascii="Times New Roman" w:eastAsia="Times New Roman" w:hAnsi="Times New Roman" w:cs="Times New Roman"/>
          <w:sz w:val="28"/>
          <w:szCs w:val="28"/>
        </w:rPr>
        <w:t xml:space="preserve">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5.68</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О</w:t>
      </w:r>
      <w:proofErr w:type="gramEnd"/>
      <w:r w:rsidRPr="004A3032">
        <w:rPr>
          <w:rFonts w:ascii="Times New Roman" w:eastAsia="Times New Roman" w:hAnsi="Times New Roman" w:cs="Times New Roman"/>
          <w:sz w:val="28"/>
          <w:szCs w:val="28"/>
        </w:rPr>
        <w:t xml:space="preserve">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5.69</w:t>
      </w:r>
      <w:proofErr w:type="gramStart"/>
      <w:r w:rsidRPr="00FF41C7">
        <w:rPr>
          <w:rFonts w:ascii="Times New Roman" w:eastAsia="Times New Roman" w:hAnsi="Times New Roman" w:cs="Times New Roman"/>
          <w:sz w:val="28"/>
          <w:szCs w:val="28"/>
        </w:rPr>
        <w:t xml:space="preserve"> О</w:t>
      </w:r>
      <w:proofErr w:type="gramEnd"/>
      <w:r w:rsidRPr="00FF41C7">
        <w:rPr>
          <w:rFonts w:ascii="Times New Roman" w:eastAsia="Times New Roman" w:hAnsi="Times New Roman" w:cs="Times New Roman"/>
          <w:sz w:val="28"/>
          <w:szCs w:val="28"/>
        </w:rPr>
        <w:t xml:space="preserve">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rPr>
        <w:t>Импактный</w:t>
      </w:r>
      <w:proofErr w:type="spellEnd"/>
      <w:r w:rsidRPr="00FF41C7">
        <w:rPr>
          <w:rFonts w:ascii="Times New Roman" w:eastAsia="Times New Roman" w:hAnsi="Times New Roman" w:cs="Times New Roman"/>
          <w:sz w:val="28"/>
          <w:szCs w:val="28"/>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w:t>
      </w:r>
      <w:proofErr w:type="gramStart"/>
      <w:r w:rsidRPr="00FF41C7">
        <w:rPr>
          <w:rFonts w:ascii="Times New Roman" w:eastAsia="Times New Roman" w:hAnsi="Times New Roman" w:cs="Times New Roman"/>
          <w:sz w:val="28"/>
          <w:szCs w:val="28"/>
        </w:rPr>
        <w:t>за</w:t>
      </w:r>
      <w:proofErr w:type="gramEnd"/>
      <w:r w:rsidRPr="00FF41C7">
        <w:rPr>
          <w:rFonts w:ascii="Times New Roman" w:eastAsia="Times New Roman" w:hAnsi="Times New Roman" w:cs="Times New Roman"/>
          <w:sz w:val="28"/>
          <w:szCs w:val="28"/>
        </w:rPr>
        <w:t xml:space="preserve">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w:t>
      </w:r>
      <w:proofErr w:type="gramStart"/>
      <w:r w:rsidRPr="00FF41C7">
        <w:rPr>
          <w:rFonts w:ascii="Times New Roman" w:eastAsia="Times New Roman" w:hAnsi="Times New Roman" w:cs="Times New Roman"/>
          <w:sz w:val="28"/>
          <w:szCs w:val="28"/>
        </w:rPr>
        <w:t>ств в пр</w:t>
      </w:r>
      <w:proofErr w:type="gramEnd"/>
      <w:r w:rsidRPr="00FF41C7">
        <w:rPr>
          <w:rFonts w:ascii="Times New Roman" w:eastAsia="Times New Roman" w:hAnsi="Times New Roman" w:cs="Times New Roman"/>
          <w:sz w:val="28"/>
          <w:szCs w:val="28"/>
        </w:rPr>
        <w:t>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Экотоксичные</w:t>
      </w:r>
      <w:proofErr w:type="spellEnd"/>
      <w:r w:rsidRPr="00FF41C7">
        <w:rPr>
          <w:rFonts w:ascii="Times New Roman" w:eastAsia="Times New Roman" w:hAnsi="Times New Roman" w:cs="Times New Roman"/>
          <w:sz w:val="28"/>
          <w:szCs w:val="28"/>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биоаккумулирования</w:t>
      </w:r>
      <w:proofErr w:type="spellEnd"/>
      <w:r w:rsidRPr="00FF41C7">
        <w:rPr>
          <w:rFonts w:ascii="Times New Roman" w:eastAsia="Times New Roman" w:hAnsi="Times New Roman" w:cs="Times New Roman"/>
          <w:sz w:val="28"/>
          <w:szCs w:val="28"/>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коэволюции</w:t>
      </w:r>
      <w:proofErr w:type="spellEnd"/>
      <w:r w:rsidRPr="00FF41C7">
        <w:rPr>
          <w:rFonts w:ascii="Times New Roman" w:eastAsia="Times New Roman" w:hAnsi="Times New Roman" w:cs="Times New Roman"/>
          <w:sz w:val="28"/>
          <w:szCs w:val="28"/>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proofErr w:type="gramStart"/>
      <w:r w:rsidRPr="00FF41C7">
        <w:rPr>
          <w:rFonts w:ascii="Times New Roman" w:eastAsia="Times New Roman" w:hAnsi="Times New Roman" w:cs="Times New Roman"/>
          <w:sz w:val="28"/>
          <w:szCs w:val="28"/>
        </w:rPr>
        <w:t xml:space="preserve"> К</w:t>
      </w:r>
      <w:proofErr w:type="gramEnd"/>
      <w:r w:rsidRPr="00FF41C7">
        <w:rPr>
          <w:rFonts w:ascii="Times New Roman" w:eastAsia="Times New Roman" w:hAnsi="Times New Roman" w:cs="Times New Roman"/>
          <w:sz w:val="28"/>
          <w:szCs w:val="28"/>
        </w:rPr>
        <w:t xml:space="preserve">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5.77</w:t>
      </w:r>
      <w:proofErr w:type="gramStart"/>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В</w:t>
      </w:r>
      <w:proofErr w:type="gramEnd"/>
      <w:r w:rsidRPr="004A3032">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w:t>
      </w:r>
      <w:proofErr w:type="gramStart"/>
      <w:r w:rsidRPr="004A3032">
        <w:rPr>
          <w:rFonts w:ascii="Times New Roman" w:eastAsia="Times New Roman" w:hAnsi="Times New Roman" w:cs="Times New Roman"/>
          <w:sz w:val="28"/>
          <w:szCs w:val="28"/>
        </w:rPr>
        <w:t xml:space="preserve"> ;</w:t>
      </w:r>
      <w:proofErr w:type="gramEnd"/>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w:t>
      </w:r>
      <w:proofErr w:type="gramStart"/>
      <w:r w:rsidRPr="00FF41C7">
        <w:rPr>
          <w:rFonts w:ascii="Times New Roman" w:eastAsia="Times New Roman" w:hAnsi="Times New Roman" w:cs="Times New Roman"/>
          <w:sz w:val="28"/>
          <w:szCs w:val="28"/>
        </w:rPr>
        <w:t xml:space="preserve"> ;</w:t>
      </w:r>
      <w:proofErr w:type="gramEnd"/>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w:t>
      </w:r>
      <w:proofErr w:type="gramStart"/>
      <w:r w:rsidRPr="004A3032">
        <w:rPr>
          <w:rFonts w:ascii="Times New Roman" w:eastAsia="Times New Roman" w:hAnsi="Times New Roman" w:cs="Times New Roman"/>
          <w:sz w:val="28"/>
          <w:szCs w:val="28"/>
        </w:rPr>
        <w:t xml:space="preserve"> ;</w:t>
      </w:r>
      <w:proofErr w:type="gramEnd"/>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w:t>
      </w:r>
      <w:proofErr w:type="gramStart"/>
      <w:r w:rsidRPr="004A3032">
        <w:rPr>
          <w:rFonts w:ascii="Times New Roman" w:eastAsia="Times New Roman" w:hAnsi="Times New Roman" w:cs="Times New Roman"/>
          <w:sz w:val="28"/>
          <w:szCs w:val="28"/>
        </w:rPr>
        <w:t>2</w:t>
      </w:r>
      <w:proofErr w:type="gramEnd"/>
      <w:r w:rsidRPr="004A3032">
        <w:rPr>
          <w:rFonts w:ascii="Times New Roman" w:eastAsia="Times New Roman" w:hAnsi="Times New Roman" w:cs="Times New Roman"/>
          <w:sz w:val="28"/>
          <w:szCs w:val="28"/>
        </w:rPr>
        <w:t>.</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proofErr w:type="gramStart"/>
      <w:r w:rsidRPr="004A3032">
        <w:rPr>
          <w:rFonts w:ascii="Times New Roman" w:eastAsia="Times New Roman" w:hAnsi="Times New Roman" w:cs="Times New Roman"/>
          <w:sz w:val="28"/>
          <w:szCs w:val="28"/>
        </w:rPr>
        <w:t>С</w:t>
      </w:r>
      <w:proofErr w:type="gramEnd"/>
      <w:r w:rsidRPr="004A3032">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rPr>
        <w:t>аэротенков</w:t>
      </w:r>
      <w:proofErr w:type="spellEnd"/>
      <w:r w:rsidRPr="00FF41C7">
        <w:rPr>
          <w:rFonts w:ascii="Times New Roman" w:eastAsia="Times New Roman" w:hAnsi="Times New Roman" w:cs="Times New Roman"/>
          <w:sz w:val="28"/>
          <w:szCs w:val="28"/>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rPr>
        <w:t>гумидного</w:t>
      </w:r>
      <w:proofErr w:type="spellEnd"/>
      <w:r w:rsidRPr="004A3032">
        <w:rPr>
          <w:rFonts w:ascii="Times New Roman" w:eastAsia="Times New Roman" w:hAnsi="Times New Roman" w:cs="Times New Roman"/>
          <w:sz w:val="28"/>
          <w:szCs w:val="28"/>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proofErr w:type="gramStart"/>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w:t>
      </w:r>
      <w:proofErr w:type="gramEnd"/>
      <w:r w:rsidR="00FF41C7" w:rsidRPr="004A3032">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proofErr w:type="gramStart"/>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w:t>
      </w:r>
      <w:proofErr w:type="gramEnd"/>
      <w:r w:rsidR="00FF41C7" w:rsidRPr="004A3032">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6F25B6" w:rsidRPr="004A3032" w:rsidRDefault="006F25B6"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F25B6">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w:t>
      </w:r>
      <w:proofErr w:type="gramStart"/>
      <w:r w:rsidRPr="00D21EEE">
        <w:rPr>
          <w:rFonts w:ascii="Times New Roman" w:hAnsi="Times New Roman" w:cs="Times New Roman"/>
          <w:color w:val="000000"/>
          <w:sz w:val="28"/>
          <w:szCs w:val="28"/>
        </w:rPr>
        <w:t>ии и ее</w:t>
      </w:r>
      <w:proofErr w:type="gramEnd"/>
      <w:r w:rsidRPr="00D21EEE">
        <w:rPr>
          <w:rFonts w:ascii="Times New Roman" w:hAnsi="Times New Roman" w:cs="Times New Roman"/>
          <w:color w:val="000000"/>
          <w:sz w:val="28"/>
          <w:szCs w:val="28"/>
        </w:rPr>
        <w:t xml:space="preserve">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 xml:space="preserve">Что такое </w:t>
      </w:r>
      <w:proofErr w:type="spellStart"/>
      <w:r w:rsidRPr="00D21EEE">
        <w:rPr>
          <w:rFonts w:ascii="Times New Roman" w:hAnsi="Times New Roman" w:cs="Times New Roman"/>
          <w:color w:val="000000"/>
          <w:sz w:val="28"/>
          <w:szCs w:val="28"/>
        </w:rPr>
        <w:t>социоэкосистемы</w:t>
      </w:r>
      <w:proofErr w:type="spellEnd"/>
      <w:r w:rsidRPr="00D21EEE">
        <w:rPr>
          <w:rFonts w:ascii="Times New Roman" w:hAnsi="Times New Roman" w:cs="Times New Roman"/>
          <w:color w:val="000000"/>
          <w:sz w:val="28"/>
          <w:szCs w:val="28"/>
        </w:rPr>
        <w:t xml:space="preserve">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xml:space="preserve">Как учение о биосфере продолжило </w:t>
      </w:r>
      <w:proofErr w:type="gramStart"/>
      <w:r w:rsidRPr="00D21EEE">
        <w:rPr>
          <w:rFonts w:ascii="Times New Roman" w:hAnsi="Times New Roman" w:cs="Times New Roman"/>
          <w:color w:val="000000"/>
          <w:sz w:val="28"/>
          <w:szCs w:val="28"/>
        </w:rPr>
        <w:t>учение</w:t>
      </w:r>
      <w:proofErr w:type="gramEnd"/>
      <w:r w:rsidRPr="00D21EEE">
        <w:rPr>
          <w:rFonts w:ascii="Times New Roman" w:hAnsi="Times New Roman" w:cs="Times New Roman"/>
          <w:color w:val="000000"/>
          <w:sz w:val="28"/>
          <w:szCs w:val="28"/>
        </w:rPr>
        <w:t xml:space="preserve">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В чем суть концепции </w:t>
      </w:r>
      <w:proofErr w:type="spellStart"/>
      <w:r w:rsidR="00411AC5" w:rsidRPr="00D21EEE">
        <w:rPr>
          <w:rFonts w:ascii="Times New Roman" w:hAnsi="Times New Roman" w:cs="Times New Roman"/>
          <w:color w:val="000000"/>
          <w:sz w:val="28"/>
          <w:szCs w:val="28"/>
        </w:rPr>
        <w:t>коэволюции</w:t>
      </w:r>
      <w:proofErr w:type="spellEnd"/>
      <w:r w:rsidR="00411AC5" w:rsidRPr="00D21EEE">
        <w:rPr>
          <w:rFonts w:ascii="Times New Roman" w:hAnsi="Times New Roman" w:cs="Times New Roman"/>
          <w:color w:val="000000"/>
          <w:sz w:val="28"/>
          <w:szCs w:val="28"/>
        </w:rPr>
        <w:t>?</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концепция </w:t>
      </w:r>
      <w:proofErr w:type="spellStart"/>
      <w:r w:rsidR="00411AC5" w:rsidRPr="00D21EEE">
        <w:rPr>
          <w:rFonts w:ascii="Times New Roman" w:hAnsi="Times New Roman" w:cs="Times New Roman"/>
          <w:color w:val="000000"/>
          <w:sz w:val="28"/>
          <w:szCs w:val="28"/>
        </w:rPr>
        <w:t>коэволюции</w:t>
      </w:r>
      <w:proofErr w:type="spellEnd"/>
      <w:r w:rsidR="00411AC5" w:rsidRPr="00D21EEE">
        <w:rPr>
          <w:rFonts w:ascii="Times New Roman" w:hAnsi="Times New Roman" w:cs="Times New Roman"/>
          <w:color w:val="000000"/>
          <w:sz w:val="28"/>
          <w:szCs w:val="28"/>
        </w:rPr>
        <w:t xml:space="preserve">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происходила эволюция жизни с точки зрения концепции </w:t>
      </w:r>
      <w:proofErr w:type="spellStart"/>
      <w:r w:rsidR="00411AC5" w:rsidRPr="00D21EEE">
        <w:rPr>
          <w:rFonts w:ascii="Times New Roman" w:hAnsi="Times New Roman" w:cs="Times New Roman"/>
          <w:color w:val="000000"/>
          <w:sz w:val="28"/>
          <w:szCs w:val="28"/>
        </w:rPr>
        <w:t>коэволюции</w:t>
      </w:r>
      <w:proofErr w:type="spellEnd"/>
      <w:r w:rsidR="00411AC5" w:rsidRPr="00D21EEE">
        <w:rPr>
          <w:rFonts w:ascii="Times New Roman" w:hAnsi="Times New Roman" w:cs="Times New Roman"/>
          <w:color w:val="000000"/>
          <w:sz w:val="28"/>
          <w:szCs w:val="28"/>
        </w:rPr>
        <w:t>?</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w:t>
      </w:r>
      <w:proofErr w:type="gramStart"/>
      <w:r w:rsidR="00411AC5" w:rsidRPr="00D21EEE">
        <w:rPr>
          <w:rFonts w:ascii="Times New Roman" w:hAnsi="Times New Roman" w:cs="Times New Roman"/>
          <w:color w:val="000000"/>
          <w:sz w:val="28"/>
          <w:szCs w:val="28"/>
        </w:rPr>
        <w:t>связана</w:t>
      </w:r>
      <w:proofErr w:type="gramEnd"/>
      <w:r w:rsidR="00411AC5" w:rsidRPr="00D21EEE">
        <w:rPr>
          <w:rFonts w:ascii="Times New Roman" w:hAnsi="Times New Roman" w:cs="Times New Roman"/>
          <w:color w:val="000000"/>
          <w:sz w:val="28"/>
          <w:szCs w:val="28"/>
        </w:rPr>
        <w:t xml:space="preserve"> </w:t>
      </w:r>
      <w:proofErr w:type="spellStart"/>
      <w:r w:rsidR="00411AC5" w:rsidRPr="00D21EEE">
        <w:rPr>
          <w:rFonts w:ascii="Times New Roman" w:hAnsi="Times New Roman" w:cs="Times New Roman"/>
          <w:color w:val="000000"/>
          <w:sz w:val="28"/>
          <w:szCs w:val="28"/>
        </w:rPr>
        <w:t>коэволюция</w:t>
      </w:r>
      <w:proofErr w:type="spellEnd"/>
      <w:r w:rsidR="00411AC5" w:rsidRPr="00D21EEE">
        <w:rPr>
          <w:rFonts w:ascii="Times New Roman" w:hAnsi="Times New Roman" w:cs="Times New Roman"/>
          <w:color w:val="000000"/>
          <w:sz w:val="28"/>
          <w:szCs w:val="28"/>
        </w:rPr>
        <w:t xml:space="preserve">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xml:space="preserve">В чем суть </w:t>
      </w:r>
      <w:proofErr w:type="gramStart"/>
      <w:r w:rsidRPr="00D21EEE">
        <w:rPr>
          <w:rFonts w:ascii="Times New Roman" w:hAnsi="Times New Roman" w:cs="Times New Roman"/>
          <w:color w:val="000000"/>
          <w:sz w:val="28"/>
          <w:szCs w:val="28"/>
        </w:rPr>
        <w:t>Гея-гипотезы</w:t>
      </w:r>
      <w:proofErr w:type="gramEnd"/>
      <w:r w:rsidRPr="00D21EEE">
        <w:rPr>
          <w:rFonts w:ascii="Times New Roman" w:hAnsi="Times New Roman" w:cs="Times New Roman"/>
          <w:color w:val="000000"/>
          <w:sz w:val="28"/>
          <w:szCs w:val="28"/>
        </w:rPr>
        <w:t>?</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осуществился переход от </w:t>
      </w:r>
      <w:proofErr w:type="gramStart"/>
      <w:r w:rsidR="00411AC5" w:rsidRPr="00D21EEE">
        <w:rPr>
          <w:rFonts w:ascii="Times New Roman" w:hAnsi="Times New Roman" w:cs="Times New Roman"/>
          <w:color w:val="000000"/>
          <w:sz w:val="28"/>
          <w:szCs w:val="28"/>
        </w:rPr>
        <w:t>присваивающего</w:t>
      </w:r>
      <w:proofErr w:type="gramEnd"/>
      <w:r w:rsidR="00411AC5" w:rsidRPr="00D21EEE">
        <w:rPr>
          <w:rFonts w:ascii="Times New Roman" w:hAnsi="Times New Roman" w:cs="Times New Roman"/>
          <w:color w:val="000000"/>
          <w:sz w:val="28"/>
          <w:szCs w:val="28"/>
        </w:rPr>
        <w:t xml:space="preserve">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w:t>
      </w:r>
      <w:proofErr w:type="gramStart"/>
      <w:r w:rsidR="00411AC5" w:rsidRPr="00D21EEE">
        <w:rPr>
          <w:rFonts w:ascii="Times New Roman" w:hAnsi="Times New Roman" w:cs="Times New Roman"/>
          <w:color w:val="000000"/>
          <w:sz w:val="28"/>
          <w:szCs w:val="28"/>
        </w:rPr>
        <w:t>млн</w:t>
      </w:r>
      <w:proofErr w:type="gramEnd"/>
      <w:r w:rsidR="00411AC5" w:rsidRPr="00D21EEE">
        <w:rPr>
          <w:rFonts w:ascii="Times New Roman" w:hAnsi="Times New Roman" w:cs="Times New Roman"/>
          <w:color w:val="000000"/>
          <w:sz w:val="28"/>
          <w:szCs w:val="28"/>
        </w:rPr>
        <w:t xml:space="preserve">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xml:space="preserve">Каковы </w:t>
      </w:r>
      <w:proofErr w:type="gramStart"/>
      <w:r w:rsidRPr="00D21EEE">
        <w:rPr>
          <w:rFonts w:ascii="Times New Roman" w:hAnsi="Times New Roman" w:cs="Times New Roman"/>
          <w:sz w:val="28"/>
          <w:szCs w:val="28"/>
        </w:rPr>
        <w:t>естественно-научные</w:t>
      </w:r>
      <w:proofErr w:type="gramEnd"/>
      <w:r w:rsidRPr="00D21EEE">
        <w:rPr>
          <w:rFonts w:ascii="Times New Roman" w:hAnsi="Times New Roman" w:cs="Times New Roman"/>
          <w:sz w:val="28"/>
          <w:szCs w:val="28"/>
        </w:rPr>
        <w:t xml:space="preserve">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w:t>
      </w:r>
      <w:proofErr w:type="gramStart"/>
      <w:r w:rsidR="00411AC5" w:rsidRPr="00D21EEE">
        <w:rPr>
          <w:rFonts w:ascii="Times New Roman" w:hAnsi="Times New Roman" w:cs="Times New Roman"/>
          <w:sz w:val="28"/>
          <w:szCs w:val="28"/>
        </w:rPr>
        <w:t>банки</w:t>
      </w:r>
      <w:proofErr w:type="gramEnd"/>
      <w:r w:rsidR="00411AC5" w:rsidRPr="00D21EEE">
        <w:rPr>
          <w:rFonts w:ascii="Times New Roman" w:hAnsi="Times New Roman" w:cs="Times New Roman"/>
          <w:sz w:val="28"/>
          <w:szCs w:val="28"/>
        </w:rPr>
        <w:t xml:space="preserve"> генов» и </w:t>
      </w:r>
      <w:proofErr w:type="gramStart"/>
      <w:r w:rsidR="00411AC5" w:rsidRPr="00D21EEE">
        <w:rPr>
          <w:rFonts w:ascii="Times New Roman" w:hAnsi="Times New Roman" w:cs="Times New Roman"/>
          <w:sz w:val="28"/>
          <w:szCs w:val="28"/>
        </w:rPr>
        <w:t>какую</w:t>
      </w:r>
      <w:proofErr w:type="gramEnd"/>
      <w:r w:rsidR="00411AC5" w:rsidRPr="00D21EEE">
        <w:rPr>
          <w:rFonts w:ascii="Times New Roman" w:hAnsi="Times New Roman" w:cs="Times New Roman"/>
          <w:sz w:val="28"/>
          <w:szCs w:val="28"/>
        </w:rPr>
        <w:t xml:space="preserve"> роль они играют в сохранении исчезающих видов?</w:t>
      </w:r>
    </w:p>
    <w:p w:rsidR="0091765C" w:rsidRDefault="0091765C" w:rsidP="00D21EEE">
      <w:pPr>
        <w:tabs>
          <w:tab w:val="left" w:pos="0"/>
        </w:tabs>
        <w:spacing w:after="0" w:line="360" w:lineRule="auto"/>
        <w:jc w:val="both"/>
        <w:rPr>
          <w:rFonts w:ascii="Times New Roman" w:eastAsia="Times New Roman" w:hAnsi="Times New Roman" w:cs="Times New Roman"/>
          <w:b/>
          <w:sz w:val="28"/>
          <w:szCs w:val="28"/>
        </w:rPr>
      </w:pPr>
    </w:p>
    <w:p w:rsidR="006F25B6" w:rsidRPr="006F25B6" w:rsidRDefault="006F25B6" w:rsidP="00493695">
      <w:pPr>
        <w:pStyle w:val="2"/>
        <w:tabs>
          <w:tab w:val="left" w:pos="426"/>
        </w:tabs>
        <w:spacing w:before="0" w:line="360" w:lineRule="auto"/>
        <w:jc w:val="both"/>
        <w:rPr>
          <w:rFonts w:ascii="Times New Roman" w:hAnsi="Times New Roman" w:cs="Times New Roman"/>
          <w:color w:val="auto"/>
          <w:sz w:val="28"/>
          <w:szCs w:val="28"/>
        </w:rPr>
      </w:pPr>
      <w:r w:rsidRPr="006F25B6">
        <w:rPr>
          <w:rFonts w:ascii="Times New Roman" w:hAnsi="Times New Roman" w:cs="Times New Roman"/>
          <w:color w:val="auto"/>
          <w:sz w:val="28"/>
          <w:szCs w:val="28"/>
        </w:rPr>
        <w:t>Блок</w:t>
      </w:r>
      <w:proofErr w:type="gramStart"/>
      <w:r w:rsidRPr="006F25B6">
        <w:rPr>
          <w:rFonts w:ascii="Times New Roman" w:hAnsi="Times New Roman" w:cs="Times New Roman"/>
          <w:color w:val="auto"/>
          <w:sz w:val="28"/>
          <w:szCs w:val="28"/>
        </w:rPr>
        <w:t xml:space="preserve"> Б</w:t>
      </w:r>
      <w:proofErr w:type="gramEnd"/>
      <w:r w:rsidRPr="006F25B6">
        <w:rPr>
          <w:rFonts w:ascii="Times New Roman" w:hAnsi="Times New Roman" w:cs="Times New Roman"/>
          <w:color w:val="auto"/>
          <w:sz w:val="28"/>
          <w:szCs w:val="28"/>
        </w:rPr>
        <w:t xml:space="preserve"> - Оценочные средства для диагностирования </w:t>
      </w:r>
      <w:proofErr w:type="spellStart"/>
      <w:r w:rsidRPr="006F25B6">
        <w:rPr>
          <w:rFonts w:ascii="Times New Roman" w:hAnsi="Times New Roman" w:cs="Times New Roman"/>
          <w:color w:val="auto"/>
          <w:sz w:val="28"/>
          <w:szCs w:val="28"/>
        </w:rPr>
        <w:t>сформированности</w:t>
      </w:r>
      <w:proofErr w:type="spellEnd"/>
      <w:r w:rsidRPr="006F25B6">
        <w:rPr>
          <w:rFonts w:ascii="Times New Roman" w:hAnsi="Times New Roman" w:cs="Times New Roman"/>
          <w:color w:val="auto"/>
          <w:sz w:val="28"/>
          <w:szCs w:val="28"/>
        </w:rPr>
        <w:t xml:space="preserve"> уровня  компетенций – «уметь»</w:t>
      </w:r>
    </w:p>
    <w:p w:rsidR="00BA0497" w:rsidRPr="00D21EEE" w:rsidRDefault="00BA0497" w:rsidP="00493695">
      <w:pPr>
        <w:tabs>
          <w:tab w:val="left" w:pos="0"/>
        </w:tabs>
        <w:spacing w:after="0" w:line="360" w:lineRule="auto"/>
        <w:jc w:val="both"/>
        <w:rPr>
          <w:rFonts w:ascii="Times New Roman" w:eastAsia="Times New Roman" w:hAnsi="Times New Roman" w:cs="Times New Roman"/>
          <w:b/>
          <w:sz w:val="28"/>
          <w:szCs w:val="28"/>
        </w:rPr>
      </w:pPr>
    </w:p>
    <w:p w:rsidR="00CF42FA" w:rsidRPr="00D17740" w:rsidRDefault="00CF42FA" w:rsidP="00493695">
      <w:pPr>
        <w:tabs>
          <w:tab w:val="left" w:pos="1418"/>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CF42FA" w:rsidRPr="00EA7277" w:rsidRDefault="00CF42FA" w:rsidP="00493695">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1"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1"/>
      <w:r w:rsidRPr="00EA7277">
        <w:rPr>
          <w:rFonts w:ascii="Times New Roman" w:eastAsia="Calibri" w:hAnsi="Times New Roman" w:cs="Arial"/>
          <w:b/>
          <w:bCs/>
          <w:kern w:val="32"/>
          <w:sz w:val="28"/>
          <w:szCs w:val="32"/>
        </w:rPr>
        <w:t>Этапы взаимоотношения общества и природы</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а. д.</w:t>
      </w:r>
      <w:proofErr w:type="gramStart"/>
      <w:r w:rsidRPr="00EA7277">
        <w:rPr>
          <w:rFonts w:ascii="Times New Roman" w:eastAsia="Times New Roman" w:hAnsi="Times New Roman" w:cs="Times New Roman"/>
          <w:sz w:val="28"/>
          <w:szCs w:val="28"/>
          <w:vertAlign w:val="subscript"/>
        </w:rPr>
        <w:t xml:space="preserve"> </w:t>
      </w:r>
      <w:r w:rsidRPr="00EA7277">
        <w:rPr>
          <w:rFonts w:ascii="Times New Roman" w:eastAsia="Times New Roman" w:hAnsi="Times New Roman" w:cs="Times New Roman"/>
          <w:sz w:val="28"/>
          <w:szCs w:val="28"/>
        </w:rPr>
        <w:t>)</w:t>
      </w:r>
      <w:proofErr w:type="gramEnd"/>
      <w:r w:rsidRPr="00EA7277">
        <w:rPr>
          <w:rFonts w:ascii="Times New Roman" w:eastAsia="Times New Roman" w:hAnsi="Times New Roman" w:cs="Times New Roman"/>
          <w:sz w:val="28"/>
          <w:szCs w:val="28"/>
        </w:rPr>
        <w:t xml:space="preserve">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CF42FA" w:rsidRDefault="00CF42FA" w:rsidP="00493695">
      <w:pPr>
        <w:spacing w:after="0"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а. д.</w:t>
      </w:r>
      <w:proofErr w:type="gramStart"/>
      <w:r w:rsidRPr="00EA7277">
        <w:rPr>
          <w:rFonts w:ascii="Times New Roman" w:eastAsia="Times New Roman" w:hAnsi="Times New Roman" w:cs="Times New Roman"/>
          <w:sz w:val="28"/>
          <w:szCs w:val="28"/>
          <w:vertAlign w:val="subscript"/>
        </w:rPr>
        <w:t xml:space="preserve"> </w:t>
      </w:r>
      <w:r w:rsidRPr="00EA7277">
        <w:rPr>
          <w:rFonts w:ascii="Times New Roman" w:eastAsia="Times New Roman" w:hAnsi="Times New Roman" w:cs="Times New Roman"/>
          <w:sz w:val="28"/>
          <w:szCs w:val="28"/>
        </w:rPr>
        <w:t>)</w:t>
      </w:r>
      <w:proofErr w:type="gramEnd"/>
      <w:r w:rsidRPr="00EA7277">
        <w:rPr>
          <w:rFonts w:ascii="Times New Roman" w:eastAsia="Times New Roman" w:hAnsi="Times New Roman" w:cs="Times New Roman"/>
          <w:sz w:val="28"/>
          <w:szCs w:val="28"/>
        </w:rPr>
        <w:t xml:space="preserve"> разных стран с учетом климатических особенностей.</w:t>
      </w:r>
    </w:p>
    <w:p w:rsidR="00CF42FA" w:rsidRPr="00EA7277" w:rsidRDefault="00CF42FA" w:rsidP="00493695">
      <w:pPr>
        <w:spacing w:after="0" w:line="360" w:lineRule="auto"/>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roofErr w:type="spellStart"/>
            <w:proofErr w:type="gramStart"/>
            <w:r w:rsidRPr="00EA7277">
              <w:rPr>
                <w:rFonts w:ascii="Times New Roman" w:eastAsia="Times New Roman" w:hAnsi="Times New Roman" w:cs="Times New Roman"/>
                <w:sz w:val="24"/>
                <w:szCs w:val="24"/>
              </w:rPr>
              <w:t>Нидер</w:t>
            </w:r>
            <w:proofErr w:type="spellEnd"/>
            <w:r w:rsidRPr="00EA7277">
              <w:rPr>
                <w:rFonts w:ascii="Times New Roman" w:eastAsia="Times New Roman" w:hAnsi="Times New Roman" w:cs="Times New Roman"/>
                <w:sz w:val="24"/>
                <w:szCs w:val="24"/>
              </w:rPr>
              <w:t>-ланды</w:t>
            </w:r>
            <w:proofErr w:type="gramEnd"/>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lastRenderedPageBreak/>
              <w:t>Естественные территории, %</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w:t>
      </w:r>
      <w:proofErr w:type="gramStart"/>
      <w:r w:rsidRPr="00EA7277">
        <w:rPr>
          <w:rFonts w:ascii="Times New Roman" w:eastAsia="Times New Roman" w:hAnsi="Times New Roman" w:cs="Times New Roman"/>
          <w:sz w:val="28"/>
          <w:szCs w:val="28"/>
        </w:rPr>
        <w:t>и</w:t>
      </w:r>
      <w:proofErr w:type="gramEnd"/>
      <w:r w:rsidRPr="00EA7277">
        <w:rPr>
          <w:rFonts w:ascii="Times New Roman" w:eastAsia="Times New Roman" w:hAnsi="Times New Roman" w:cs="Times New Roman"/>
          <w:sz w:val="28"/>
          <w:szCs w:val="28"/>
        </w:rPr>
        <w:t xml:space="preserve">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окружающей среды служит величина энергетической мощности народного хозяйства страны, приходящаяся на единицу её площади. Если отнести эту величину к </w:t>
      </w:r>
      <w:proofErr w:type="spellStart"/>
      <w:r w:rsidRPr="00EA7277">
        <w:rPr>
          <w:rFonts w:ascii="Times New Roman" w:eastAsia="Times New Roman" w:hAnsi="Times New Roman" w:cs="Times New Roman"/>
          <w:sz w:val="28"/>
          <w:szCs w:val="28"/>
        </w:rPr>
        <w:t>среднеглобальной</w:t>
      </w:r>
      <w:proofErr w:type="spellEnd"/>
      <w:r w:rsidRPr="00EA7277">
        <w:rPr>
          <w:rFonts w:ascii="Times New Roman" w:eastAsia="Times New Roman" w:hAnsi="Times New Roman" w:cs="Times New Roman"/>
          <w:sz w:val="28"/>
          <w:szCs w:val="28"/>
        </w:rPr>
        <w:t xml:space="preserve">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а. д.</w:t>
      </w:r>
      <w:proofErr w:type="gramStart"/>
      <w:r w:rsidRPr="00EA7277">
        <w:rPr>
          <w:rFonts w:ascii="Times New Roman" w:eastAsia="Times New Roman" w:hAnsi="Times New Roman" w:cs="Times New Roman"/>
          <w:sz w:val="28"/>
          <w:szCs w:val="28"/>
          <w:vertAlign w:val="subscript"/>
        </w:rPr>
        <w:t xml:space="preserve"> </w:t>
      </w:r>
      <w:r w:rsidRPr="00EA7277">
        <w:rPr>
          <w:rFonts w:ascii="Times New Roman" w:eastAsia="Times New Roman" w:hAnsi="Times New Roman" w:cs="Times New Roman"/>
          <w:sz w:val="28"/>
          <w:szCs w:val="28"/>
        </w:rPr>
        <w:t xml:space="preserve"> )</w:t>
      </w:r>
      <w:proofErr w:type="gramEnd"/>
      <w:r w:rsidRPr="00EA7277">
        <w:rPr>
          <w:rFonts w:ascii="Times New Roman" w:eastAsia="Times New Roman" w:hAnsi="Times New Roman" w:cs="Times New Roman"/>
          <w:sz w:val="28"/>
          <w:szCs w:val="28"/>
        </w:rPr>
        <w:t>.</w:t>
      </w:r>
    </w:p>
    <w:p w:rsidR="00CF42FA" w:rsidRPr="00EA7277" w:rsidRDefault="00CF42FA" w:rsidP="00493695">
      <w:pPr>
        <w:spacing w:line="360" w:lineRule="auto"/>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CF42FA" w:rsidRPr="00EA7277" w:rsidRDefault="00CF42FA" w:rsidP="00493695">
      <w:pPr>
        <w:spacing w:line="360" w:lineRule="auto"/>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 xml:space="preserve">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w:t>
      </w:r>
      <w:proofErr w:type="gramStart"/>
      <w:r w:rsidRPr="00EA7277">
        <w:rPr>
          <w:rFonts w:ascii="Times New Roman" w:eastAsia="Times New Roman" w:hAnsi="Times New Roman" w:cs="Times New Roman"/>
          <w:noProof/>
          <w:sz w:val="28"/>
          <w:szCs w:val="28"/>
        </w:rPr>
        <w:t>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roofErr w:type="gramEnd"/>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CF42FA" w:rsidRPr="00EA7277" w:rsidRDefault="00CF42FA" w:rsidP="00493695">
      <w:pPr>
        <w:spacing w:line="360" w:lineRule="auto"/>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w:t>
      </w:r>
      <w:proofErr w:type="spellStart"/>
      <w:r w:rsidRPr="00EA7277">
        <w:rPr>
          <w:rFonts w:ascii="Times New Roman" w:eastAsia="Times New Roman" w:hAnsi="Times New Roman" w:cs="Times New Roman"/>
          <w:sz w:val="28"/>
          <w:szCs w:val="28"/>
        </w:rPr>
        <w:t>тыс.т</w:t>
      </w:r>
      <w:proofErr w:type="spellEnd"/>
      <w:r w:rsidRPr="00EA7277">
        <w:rPr>
          <w:rFonts w:ascii="Times New Roman" w:eastAsia="Times New Roman" w:hAnsi="Times New Roman" w:cs="Times New Roman"/>
          <w:sz w:val="28"/>
          <w:szCs w:val="28"/>
        </w:rPr>
        <w:t>, М- масса вылившейся нефти, тыс. т.</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xml:space="preserve">, где В =40 </w:t>
      </w:r>
      <w:proofErr w:type="spellStart"/>
      <w:r w:rsidRPr="00EA7277">
        <w:rPr>
          <w:rFonts w:ascii="Times New Roman" w:eastAsia="Times New Roman" w:hAnsi="Times New Roman" w:cs="Times New Roman"/>
          <w:sz w:val="28"/>
          <w:szCs w:val="28"/>
        </w:rPr>
        <w:t>тыс.л</w:t>
      </w:r>
      <w:proofErr w:type="spellEnd"/>
      <w:r w:rsidRPr="00EA7277">
        <w:rPr>
          <w:rFonts w:ascii="Times New Roman" w:eastAsia="Times New Roman" w:hAnsi="Times New Roman" w:cs="Times New Roman"/>
          <w:sz w:val="28"/>
          <w:szCs w:val="28"/>
        </w:rPr>
        <w:t>/кг, М – масса вылившейся нефти, кг.</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CF42FA" w:rsidRPr="00EA7277" w:rsidRDefault="00CF42FA" w:rsidP="00493695">
      <w:pPr>
        <w:tabs>
          <w:tab w:val="left" w:pos="0"/>
        </w:tabs>
        <w:spacing w:after="0" w:line="360" w:lineRule="auto"/>
        <w:jc w:val="both"/>
        <w:rPr>
          <w:rFonts w:ascii="Times New Roman" w:eastAsia="Times New Roman" w:hAnsi="Times New Roman" w:cs="Times New Roman"/>
          <w:b/>
          <w:bCs/>
          <w:sz w:val="28"/>
          <w:szCs w:val="28"/>
        </w:rPr>
      </w:pPr>
      <w:bookmarkStart w:id="12"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2"/>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каждом случае учтите специфику внешних и внутренних факторов, влияющих на экологическую обстановку в мире, стране, Вашем регионе.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Назовите, обоснуйте и запишите основные </w:t>
      </w:r>
      <w:proofErr w:type="spellStart"/>
      <w:r w:rsidRPr="00EA7277">
        <w:rPr>
          <w:rFonts w:ascii="Times New Roman" w:eastAsia="Times New Roman" w:hAnsi="Times New Roman" w:cs="Times New Roman"/>
          <w:sz w:val="28"/>
          <w:szCs w:val="28"/>
        </w:rPr>
        <w:t>прироные</w:t>
      </w:r>
      <w:proofErr w:type="spellEnd"/>
      <w:r w:rsidRPr="00EA7277">
        <w:rPr>
          <w:rFonts w:ascii="Times New Roman" w:eastAsia="Times New Roman" w:hAnsi="Times New Roman" w:cs="Times New Roman"/>
          <w:sz w:val="28"/>
          <w:szCs w:val="28"/>
        </w:rPr>
        <w:t>,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Можно ли внедрить в России модель устойчивого развития общества, предложенную мировым сообществом? Что для этого нужно предпринять </w:t>
      </w:r>
      <w:r w:rsidRPr="00EA7277">
        <w:rPr>
          <w:rFonts w:ascii="Times New Roman" w:eastAsia="Times New Roman" w:hAnsi="Times New Roman" w:cs="Times New Roman"/>
          <w:sz w:val="28"/>
          <w:szCs w:val="28"/>
        </w:rPr>
        <w:lastRenderedPageBreak/>
        <w:t>каждому человеку? Запишите основные доказательства своей точки зрения. Оформите свою запись в таблице.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6F25B6" w:rsidRPr="00D21EEE" w:rsidRDefault="006F25B6" w:rsidP="00D21EEE">
      <w:pPr>
        <w:tabs>
          <w:tab w:val="left" w:pos="0"/>
        </w:tabs>
        <w:spacing w:after="0" w:line="360" w:lineRule="auto"/>
        <w:jc w:val="both"/>
        <w:rPr>
          <w:rFonts w:ascii="Times New Roman" w:eastAsia="Times New Roman" w:hAnsi="Times New Roman" w:cs="Times New Roman"/>
          <w:sz w:val="28"/>
          <w:szCs w:val="28"/>
        </w:rPr>
      </w:pPr>
    </w:p>
    <w:p w:rsidR="00BA0497" w:rsidRPr="006F25B6" w:rsidRDefault="00BA0497" w:rsidP="00D21EEE">
      <w:pPr>
        <w:tabs>
          <w:tab w:val="left" w:pos="0"/>
        </w:tabs>
        <w:spacing w:after="0" w:line="360" w:lineRule="auto"/>
        <w:jc w:val="both"/>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 xml:space="preserve">Б.1 Типовые </w:t>
      </w:r>
      <w:r w:rsidR="00D96551" w:rsidRPr="006F25B6">
        <w:rPr>
          <w:rFonts w:ascii="Times New Roman" w:eastAsia="Times New Roman" w:hAnsi="Times New Roman" w:cs="Times New Roman"/>
          <w:b/>
          <w:sz w:val="28"/>
          <w:szCs w:val="28"/>
        </w:rPr>
        <w:t xml:space="preserve">задания и </w:t>
      </w:r>
      <w:r w:rsidRPr="006F25B6">
        <w:rPr>
          <w:rFonts w:ascii="Times New Roman" w:eastAsia="Times New Roman" w:hAnsi="Times New Roman" w:cs="Times New Roman"/>
          <w:b/>
          <w:sz w:val="28"/>
          <w:szCs w:val="28"/>
        </w:rPr>
        <w:t>задачи:</w:t>
      </w:r>
    </w:p>
    <w:p w:rsidR="00BA0497"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D21EEE">
      <w:pPr>
        <w:tabs>
          <w:tab w:val="left" w:pos="0"/>
        </w:tabs>
        <w:spacing w:after="0" w:line="360" w:lineRule="auto"/>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506A83">
      <w:pPr>
        <w:pStyle w:val="a3"/>
        <w:numPr>
          <w:ilvl w:val="0"/>
          <w:numId w:val="57"/>
        </w:numPr>
        <w:tabs>
          <w:tab w:val="left" w:pos="0"/>
        </w:tabs>
        <w:spacing w:after="0" w:line="360" w:lineRule="auto"/>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506A83">
      <w:pPr>
        <w:pStyle w:val="a3"/>
        <w:tabs>
          <w:tab w:val="left" w:pos="0"/>
        </w:tabs>
        <w:spacing w:after="0" w:line="360" w:lineRule="auto"/>
        <w:ind w:left="435"/>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«Все должно куда-то деваться»;</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506A83">
      <w:pPr>
        <w:tabs>
          <w:tab w:val="left" w:pos="0"/>
        </w:tabs>
        <w:spacing w:after="0" w:line="360" w:lineRule="auto"/>
        <w:ind w:left="7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 xml:space="preserve">г) «При выработке решений нельзя принимать во внимание только ближайшие цели и немедленное благо </w:t>
      </w:r>
      <w:proofErr w:type="spellStart"/>
      <w:r w:rsidR="002E2630" w:rsidRPr="00506A83">
        <w:rPr>
          <w:rFonts w:ascii="Times New Roman" w:hAnsi="Times New Roman" w:cs="Times New Roman"/>
          <w:color w:val="000000"/>
          <w:sz w:val="28"/>
          <w:szCs w:val="28"/>
        </w:rPr>
        <w:t>Homo</w:t>
      </w:r>
      <w:proofErr w:type="spellEnd"/>
      <w:r w:rsidR="002E2630" w:rsidRPr="00506A83">
        <w:rPr>
          <w:rFonts w:ascii="Times New Roman" w:hAnsi="Times New Roman" w:cs="Times New Roman"/>
          <w:color w:val="000000"/>
          <w:sz w:val="28"/>
          <w:szCs w:val="28"/>
        </w:rPr>
        <w:t xml:space="preserve"> </w:t>
      </w:r>
      <w:proofErr w:type="spellStart"/>
      <w:r w:rsidR="002E2630" w:rsidRPr="00506A83">
        <w:rPr>
          <w:rFonts w:ascii="Times New Roman" w:hAnsi="Times New Roman" w:cs="Times New Roman"/>
          <w:color w:val="000000"/>
          <w:sz w:val="28"/>
          <w:szCs w:val="28"/>
        </w:rPr>
        <w:t>sapiens</w:t>
      </w:r>
      <w:proofErr w:type="spellEnd"/>
      <w:r w:rsidR="002E2630" w:rsidRPr="00506A83">
        <w:rPr>
          <w:rFonts w:ascii="Times New Roman" w:hAnsi="Times New Roman" w:cs="Times New Roman"/>
          <w:color w:val="000000"/>
          <w:sz w:val="28"/>
          <w:szCs w:val="28"/>
        </w:rPr>
        <w:t>»;</w:t>
      </w:r>
    </w:p>
    <w:p w:rsidR="00CB3633" w:rsidRPr="00506A83" w:rsidRDefault="00CB3633" w:rsidP="00506A83">
      <w:pPr>
        <w:tabs>
          <w:tab w:val="left" w:pos="0"/>
        </w:tabs>
        <w:spacing w:after="0" w:line="360" w:lineRule="auto"/>
        <w:ind w:left="75"/>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506A83">
      <w:pPr>
        <w:tabs>
          <w:tab w:val="left" w:pos="567"/>
        </w:tabs>
        <w:spacing w:after="0" w:line="360" w:lineRule="auto"/>
        <w:ind w:left="567"/>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Все организмы неразрывно и непрерывно связаны – прежде </w:t>
      </w:r>
      <w:proofErr w:type="gramStart"/>
      <w:r w:rsidRPr="00411AC5">
        <w:rPr>
          <w:rFonts w:ascii="Times New Roman" w:eastAsia="Times New Roman" w:hAnsi="Times New Roman" w:cs="Times New Roman"/>
          <w:color w:val="000000"/>
          <w:sz w:val="28"/>
          <w:szCs w:val="28"/>
        </w:rPr>
        <w:t>всего</w:t>
      </w:r>
      <w:proofErr w:type="gramEnd"/>
      <w:r w:rsidRPr="00411AC5">
        <w:rPr>
          <w:rFonts w:ascii="Times New Roman" w:eastAsia="Times New Roman" w:hAnsi="Times New Roman" w:cs="Times New Roman"/>
          <w:color w:val="000000"/>
          <w:sz w:val="28"/>
          <w:szCs w:val="28"/>
        </w:rPr>
        <w:t xml:space="preserve">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 xml:space="preserve">«Бактерия </w:t>
      </w:r>
      <w:proofErr w:type="spellStart"/>
      <w:r w:rsidRPr="00506A83">
        <w:rPr>
          <w:rFonts w:ascii="Times New Roman" w:eastAsia="Times New Roman" w:hAnsi="Times New Roman" w:cs="Times New Roman"/>
          <w:color w:val="000000"/>
          <w:sz w:val="28"/>
          <w:szCs w:val="28"/>
        </w:rPr>
        <w:t>Bacillus</w:t>
      </w:r>
      <w:proofErr w:type="spellEnd"/>
      <w:r w:rsidRPr="00506A83">
        <w:rPr>
          <w:rFonts w:ascii="Times New Roman" w:eastAsia="Times New Roman" w:hAnsi="Times New Roman" w:cs="Times New Roman"/>
          <w:color w:val="000000"/>
          <w:sz w:val="28"/>
          <w:szCs w:val="28"/>
        </w:rPr>
        <w:t xml:space="preserve"> </w:t>
      </w:r>
      <w:proofErr w:type="spellStart"/>
      <w:r w:rsidRPr="00506A83">
        <w:rPr>
          <w:rFonts w:ascii="Times New Roman" w:eastAsia="Times New Roman" w:hAnsi="Times New Roman" w:cs="Times New Roman"/>
          <w:color w:val="000000"/>
          <w:sz w:val="28"/>
          <w:szCs w:val="28"/>
        </w:rPr>
        <w:t>coli</w:t>
      </w:r>
      <w:proofErr w:type="spellEnd"/>
      <w:r w:rsidRPr="00506A83">
        <w:rPr>
          <w:rFonts w:ascii="Times New Roman" w:eastAsia="Times New Roman" w:hAnsi="Times New Roman" w:cs="Times New Roman"/>
          <w:color w:val="000000"/>
          <w:sz w:val="28"/>
          <w:szCs w:val="28"/>
        </w:rPr>
        <w:t xml:space="preserve">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способность к размножению, которая соответствует понятию биотического потенциала, установленному </w:t>
      </w:r>
      <w:proofErr w:type="spellStart"/>
      <w:r w:rsidRPr="00506A83">
        <w:rPr>
          <w:rFonts w:ascii="Times New Roman" w:eastAsia="Times New Roman" w:hAnsi="Times New Roman" w:cs="Times New Roman"/>
          <w:color w:val="000000"/>
          <w:sz w:val="28"/>
          <w:szCs w:val="28"/>
        </w:rPr>
        <w:t>Чепманом</w:t>
      </w:r>
      <w:proofErr w:type="spellEnd"/>
      <w:r w:rsidRPr="00506A83">
        <w:rPr>
          <w:rFonts w:ascii="Times New Roman" w:eastAsia="Times New Roman" w:hAnsi="Times New Roman" w:cs="Times New Roman"/>
          <w:color w:val="000000"/>
          <w:sz w:val="28"/>
          <w:szCs w:val="28"/>
        </w:rPr>
        <w:t xml:space="preserve">» (Р. </w:t>
      </w:r>
      <w:proofErr w:type="spellStart"/>
      <w:r w:rsidRPr="00506A83">
        <w:rPr>
          <w:rFonts w:ascii="Times New Roman" w:eastAsia="Times New Roman" w:hAnsi="Times New Roman" w:cs="Times New Roman"/>
          <w:color w:val="000000"/>
          <w:sz w:val="28"/>
          <w:szCs w:val="28"/>
        </w:rPr>
        <w:t>Дажо</w:t>
      </w:r>
      <w:proofErr w:type="spellEnd"/>
      <w:r w:rsidRPr="00506A83">
        <w:rPr>
          <w:rFonts w:ascii="Times New Roman" w:eastAsia="Times New Roman" w:hAnsi="Times New Roman" w:cs="Times New Roman"/>
          <w:color w:val="000000"/>
          <w:sz w:val="28"/>
          <w:szCs w:val="28"/>
        </w:rPr>
        <w:t>).</w:t>
      </w:r>
    </w:p>
    <w:p w:rsidR="00411AC5"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proofErr w:type="gramStart"/>
      <w:r w:rsidRPr="00506A83">
        <w:rPr>
          <w:rFonts w:ascii="Times New Roman" w:eastAsia="Times New Roman" w:hAnsi="Times New Roman" w:cs="Times New Roman"/>
          <w:color w:val="000000"/>
          <w:sz w:val="28"/>
          <w:szCs w:val="28"/>
        </w:rPr>
        <w:t xml:space="preserve">«У людей нет ни когтей, ни зубов, оттого они и делают вот такие штуки и даже хуже (о </w:t>
      </w:r>
      <w:proofErr w:type="spellStart"/>
      <w:r w:rsidRPr="00506A83">
        <w:rPr>
          <w:rFonts w:ascii="Times New Roman" w:eastAsia="Times New Roman" w:hAnsi="Times New Roman" w:cs="Times New Roman"/>
          <w:color w:val="000000"/>
          <w:sz w:val="28"/>
          <w:szCs w:val="28"/>
        </w:rPr>
        <w:t>бодиле</w:t>
      </w:r>
      <w:proofErr w:type="spellEnd"/>
      <w:r w:rsidRPr="00506A83">
        <w:rPr>
          <w:rFonts w:ascii="Times New Roman" w:eastAsia="Times New Roman" w:hAnsi="Times New Roman" w:cs="Times New Roman"/>
          <w:color w:val="000000"/>
          <w:sz w:val="28"/>
          <w:szCs w:val="28"/>
        </w:rPr>
        <w:t xml:space="preserve"> для слонов.</w:t>
      </w:r>
      <w:proofErr w:type="gramEnd"/>
      <w:r w:rsidRPr="00506A83">
        <w:rPr>
          <w:rFonts w:ascii="Times New Roman" w:eastAsia="Times New Roman" w:hAnsi="Times New Roman" w:cs="Times New Roman"/>
          <w:color w:val="000000"/>
          <w:sz w:val="28"/>
          <w:szCs w:val="28"/>
        </w:rPr>
        <w:t>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w:t>
      </w:r>
      <w:r w:rsidRPr="00506A83">
        <w:rPr>
          <w:rFonts w:ascii="Times New Roman" w:eastAsia="Times New Roman" w:hAnsi="Times New Roman" w:cs="Times New Roman"/>
          <w:color w:val="000000"/>
          <w:sz w:val="28"/>
          <w:szCs w:val="28"/>
        </w:rPr>
        <w:lastRenderedPageBreak/>
        <w:t xml:space="preserve">себя </w:t>
      </w:r>
      <w:proofErr w:type="gramStart"/>
      <w:r w:rsidRPr="00506A83">
        <w:rPr>
          <w:rFonts w:ascii="Times New Roman" w:eastAsia="Times New Roman" w:hAnsi="Times New Roman" w:cs="Times New Roman"/>
          <w:color w:val="000000"/>
          <w:sz w:val="28"/>
          <w:szCs w:val="28"/>
        </w:rPr>
        <w:t>единым</w:t>
      </w:r>
      <w:proofErr w:type="gramEnd"/>
      <w:r w:rsidRPr="00506A83">
        <w:rPr>
          <w:rFonts w:ascii="Times New Roman" w:eastAsia="Times New Roman" w:hAnsi="Times New Roman" w:cs="Times New Roman"/>
          <w:color w:val="000000"/>
          <w:sz w:val="28"/>
          <w:szCs w:val="28"/>
        </w:rPr>
        <w:t xml:space="preserve">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w:t>
      </w:r>
      <w:proofErr w:type="spellStart"/>
      <w:r w:rsidRPr="00506A83">
        <w:rPr>
          <w:rFonts w:ascii="Times New Roman" w:eastAsia="Times New Roman" w:hAnsi="Times New Roman" w:cs="Times New Roman"/>
          <w:color w:val="000000"/>
          <w:sz w:val="28"/>
          <w:szCs w:val="28"/>
        </w:rPr>
        <w:t>Фромм</w:t>
      </w:r>
      <w:proofErr w:type="spellEnd"/>
      <w:r w:rsidRPr="00506A83">
        <w:rPr>
          <w:rFonts w:ascii="Times New Roman" w:eastAsia="Times New Roman" w:hAnsi="Times New Roman" w:cs="Times New Roman"/>
          <w:color w:val="000000"/>
          <w:sz w:val="28"/>
          <w:szCs w:val="28"/>
        </w:rPr>
        <w:t>).</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w:t>
      </w:r>
      <w:proofErr w:type="spellStart"/>
      <w:r w:rsidRPr="00506A83">
        <w:rPr>
          <w:rFonts w:ascii="Times New Roman" w:eastAsia="Times New Roman" w:hAnsi="Times New Roman" w:cs="Times New Roman"/>
          <w:color w:val="000000"/>
          <w:sz w:val="28"/>
          <w:szCs w:val="28"/>
        </w:rPr>
        <w:t>Фромм</w:t>
      </w:r>
      <w:proofErr w:type="spellEnd"/>
      <w:r w:rsidRPr="00506A83">
        <w:rPr>
          <w:rFonts w:ascii="Times New Roman" w:eastAsia="Times New Roman" w:hAnsi="Times New Roman" w:cs="Times New Roman"/>
          <w:color w:val="000000"/>
          <w:sz w:val="28"/>
          <w:szCs w:val="28"/>
        </w:rPr>
        <w:t>).</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 xml:space="preserve">«В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w:t>
      </w:r>
      <w:proofErr w:type="spellStart"/>
      <w:r w:rsidR="00411AC5" w:rsidRPr="00506A83">
        <w:rPr>
          <w:rFonts w:ascii="Times New Roman" w:eastAsia="Times New Roman" w:hAnsi="Times New Roman" w:cs="Times New Roman"/>
          <w:color w:val="000000"/>
          <w:sz w:val="28"/>
          <w:szCs w:val="28"/>
        </w:rPr>
        <w:t>Фромм</w:t>
      </w:r>
      <w:proofErr w:type="spellEnd"/>
      <w:r w:rsidR="00411AC5" w:rsidRPr="00506A83">
        <w:rPr>
          <w:rFonts w:ascii="Times New Roman" w:eastAsia="Times New Roman" w:hAnsi="Times New Roman" w:cs="Times New Roman"/>
          <w:color w:val="000000"/>
          <w:sz w:val="28"/>
          <w:szCs w:val="28"/>
        </w:rPr>
        <w:t>).</w:t>
      </w:r>
    </w:p>
    <w:p w:rsidR="00411AC5"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«Работа» – это всякое вмешательство человека – </w:t>
      </w:r>
      <w:proofErr w:type="gramStart"/>
      <w:r w:rsidRPr="00506A83">
        <w:rPr>
          <w:rFonts w:ascii="Times New Roman" w:eastAsia="Times New Roman" w:hAnsi="Times New Roman" w:cs="Times New Roman"/>
          <w:color w:val="000000"/>
          <w:sz w:val="28"/>
          <w:szCs w:val="28"/>
        </w:rPr>
        <w:t>не важно</w:t>
      </w:r>
      <w:proofErr w:type="gramEnd"/>
      <w:r w:rsidRPr="00506A83">
        <w:rPr>
          <w:rFonts w:ascii="Times New Roman" w:eastAsia="Times New Roman" w:hAnsi="Times New Roman" w:cs="Times New Roman"/>
          <w:color w:val="000000"/>
          <w:sz w:val="28"/>
          <w:szCs w:val="28"/>
        </w:rPr>
        <w:t xml:space="preserve">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w:t>
      </w:r>
      <w:proofErr w:type="spellStart"/>
      <w:r w:rsidRPr="00506A83">
        <w:rPr>
          <w:rFonts w:ascii="Times New Roman" w:eastAsia="Times New Roman" w:hAnsi="Times New Roman" w:cs="Times New Roman"/>
          <w:color w:val="000000"/>
          <w:sz w:val="28"/>
          <w:szCs w:val="28"/>
        </w:rPr>
        <w:t>Фромм</w:t>
      </w:r>
      <w:proofErr w:type="spellEnd"/>
      <w:r w:rsidRPr="00506A83">
        <w:rPr>
          <w:rFonts w:ascii="Times New Roman" w:eastAsia="Times New Roman" w:hAnsi="Times New Roman" w:cs="Times New Roman"/>
          <w:color w:val="000000"/>
          <w:sz w:val="28"/>
          <w:szCs w:val="28"/>
        </w:rPr>
        <w:t>).</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lastRenderedPageBreak/>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w:t>
      </w:r>
      <w:proofErr w:type="spellStart"/>
      <w:r w:rsidRPr="00506A83">
        <w:rPr>
          <w:rFonts w:ascii="Times New Roman" w:eastAsia="Times New Roman" w:hAnsi="Times New Roman" w:cs="Times New Roman"/>
          <w:color w:val="000000"/>
          <w:sz w:val="28"/>
          <w:szCs w:val="28"/>
        </w:rPr>
        <w:t>Одум</w:t>
      </w:r>
      <w:proofErr w:type="spellEnd"/>
      <w:r w:rsidRPr="00506A83">
        <w:rPr>
          <w:rFonts w:ascii="Times New Roman" w:eastAsia="Times New Roman" w:hAnsi="Times New Roman" w:cs="Times New Roman"/>
          <w:color w:val="000000"/>
          <w:sz w:val="28"/>
          <w:szCs w:val="28"/>
        </w:rPr>
        <w:t>).</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proofErr w:type="gramStart"/>
      <w:r w:rsidRPr="00506A83">
        <w:rPr>
          <w:rFonts w:ascii="Times New Roman" w:eastAsia="Times New Roman" w:hAnsi="Times New Roman" w:cs="Times New Roman"/>
          <w:color w:val="000000"/>
          <w:sz w:val="28"/>
          <w:szCs w:val="28"/>
        </w:rPr>
        <w:t xml:space="preserve">«Перечислим (в порядке нарастания среднегодовой температуры) 8 наиболее жарких лет на планете, имевших место в XX в.: 1980, 1989, </w:t>
      </w:r>
      <w:r w:rsidRPr="00506A83">
        <w:rPr>
          <w:rFonts w:ascii="Times New Roman" w:eastAsia="Times New Roman" w:hAnsi="Times New Roman" w:cs="Times New Roman"/>
          <w:color w:val="000000"/>
          <w:sz w:val="28"/>
          <w:szCs w:val="28"/>
        </w:rPr>
        <w:lastRenderedPageBreak/>
        <w:t>1981, 1983, 1987, 1988, 1991, 1990» (Д-Х.</w:t>
      </w:r>
      <w:proofErr w:type="gramEnd"/>
      <w:r w:rsidRPr="00506A83">
        <w:rPr>
          <w:rFonts w:ascii="Times New Roman" w:eastAsia="Times New Roman" w:hAnsi="Times New Roman" w:cs="Times New Roman"/>
          <w:color w:val="000000"/>
          <w:sz w:val="28"/>
          <w:szCs w:val="28"/>
        </w:rPr>
        <w:t xml:space="preserve"> </w:t>
      </w:r>
      <w:proofErr w:type="spellStart"/>
      <w:proofErr w:type="gramStart"/>
      <w:r w:rsidRPr="00506A83">
        <w:rPr>
          <w:rFonts w:ascii="Times New Roman" w:eastAsia="Times New Roman" w:hAnsi="Times New Roman" w:cs="Times New Roman"/>
          <w:color w:val="000000"/>
          <w:sz w:val="28"/>
          <w:szCs w:val="28"/>
        </w:rPr>
        <w:t>Медоуз</w:t>
      </w:r>
      <w:proofErr w:type="spellEnd"/>
      <w:r w:rsidRPr="00506A83">
        <w:rPr>
          <w:rFonts w:ascii="Times New Roman" w:eastAsia="Times New Roman" w:hAnsi="Times New Roman" w:cs="Times New Roman"/>
          <w:color w:val="000000"/>
          <w:sz w:val="28"/>
          <w:szCs w:val="28"/>
        </w:rPr>
        <w:t xml:space="preserve">, Д.Л. </w:t>
      </w:r>
      <w:proofErr w:type="spellStart"/>
      <w:r w:rsidRPr="00506A83">
        <w:rPr>
          <w:rFonts w:ascii="Times New Roman" w:eastAsia="Times New Roman" w:hAnsi="Times New Roman" w:cs="Times New Roman"/>
          <w:color w:val="000000"/>
          <w:sz w:val="28"/>
          <w:szCs w:val="28"/>
        </w:rPr>
        <w:t>Медоуз</w:t>
      </w:r>
      <w:proofErr w:type="spellEnd"/>
      <w:r w:rsidRPr="00506A83">
        <w:rPr>
          <w:rFonts w:ascii="Times New Roman" w:eastAsia="Times New Roman" w:hAnsi="Times New Roman" w:cs="Times New Roman"/>
          <w:color w:val="000000"/>
          <w:sz w:val="28"/>
          <w:szCs w:val="28"/>
        </w:rPr>
        <w:t xml:space="preserve">, И. </w:t>
      </w:r>
      <w:proofErr w:type="spellStart"/>
      <w:r w:rsidRPr="00506A83">
        <w:rPr>
          <w:rFonts w:ascii="Times New Roman" w:eastAsia="Times New Roman" w:hAnsi="Times New Roman" w:cs="Times New Roman"/>
          <w:color w:val="000000"/>
          <w:sz w:val="28"/>
          <w:szCs w:val="28"/>
        </w:rPr>
        <w:t>Рандерс</w:t>
      </w:r>
      <w:proofErr w:type="spellEnd"/>
      <w:r w:rsidRPr="00506A83">
        <w:rPr>
          <w:rFonts w:ascii="Times New Roman" w:eastAsia="Times New Roman" w:hAnsi="Times New Roman" w:cs="Times New Roman"/>
          <w:color w:val="000000"/>
          <w:sz w:val="28"/>
          <w:szCs w:val="28"/>
        </w:rPr>
        <w:t>).</w:t>
      </w:r>
      <w:proofErr w:type="gramEnd"/>
    </w:p>
    <w:p w:rsidR="00411AC5" w:rsidRP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xml:space="preserve"> людей может распространяться на </w:t>
      </w:r>
      <w:proofErr w:type="gramStart"/>
      <w:r w:rsidRPr="00506A83">
        <w:rPr>
          <w:rFonts w:ascii="Times New Roman" w:eastAsia="Times New Roman" w:hAnsi="Times New Roman" w:cs="Times New Roman"/>
          <w:color w:val="000000"/>
          <w:sz w:val="28"/>
          <w:szCs w:val="28"/>
        </w:rPr>
        <w:t>гораздо большую</w:t>
      </w:r>
      <w:proofErr w:type="gramEnd"/>
      <w:r w:rsidRPr="00506A83">
        <w:rPr>
          <w:rFonts w:ascii="Times New Roman" w:eastAsia="Times New Roman" w:hAnsi="Times New Roman" w:cs="Times New Roman"/>
          <w:color w:val="000000"/>
          <w:sz w:val="28"/>
          <w:szCs w:val="28"/>
        </w:rPr>
        <w:t xml:space="preserve">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w:t>
      </w:r>
      <w:proofErr w:type="spellStart"/>
      <w:r w:rsidRPr="00506A83">
        <w:rPr>
          <w:rFonts w:ascii="Times New Roman" w:eastAsia="Times New Roman" w:hAnsi="Times New Roman" w:cs="Times New Roman"/>
          <w:color w:val="000000"/>
          <w:sz w:val="28"/>
          <w:szCs w:val="28"/>
        </w:rPr>
        <w:t>ле</w:t>
      </w:r>
      <w:proofErr w:type="spellEnd"/>
      <w:r w:rsidRPr="00506A83">
        <w:rPr>
          <w:rFonts w:ascii="Times New Roman" w:eastAsia="Times New Roman" w:hAnsi="Times New Roman" w:cs="Times New Roman"/>
          <w:color w:val="000000"/>
          <w:sz w:val="28"/>
          <w:szCs w:val="28"/>
        </w:rPr>
        <w:t xml:space="preserve">!\ Каким станет мир, если человек будет потреблять 80 % ЧПП? А если 100 %?» (Д.Х. </w:t>
      </w:r>
      <w:proofErr w:type="spellStart"/>
      <w:r w:rsidRPr="00506A83">
        <w:rPr>
          <w:rFonts w:ascii="Times New Roman" w:eastAsia="Times New Roman" w:hAnsi="Times New Roman" w:cs="Times New Roman"/>
          <w:color w:val="000000"/>
          <w:sz w:val="28"/>
          <w:szCs w:val="28"/>
        </w:rPr>
        <w:t>Медоуз</w:t>
      </w:r>
      <w:proofErr w:type="spellEnd"/>
      <w:r w:rsidRPr="00506A83">
        <w:rPr>
          <w:rFonts w:ascii="Times New Roman" w:eastAsia="Times New Roman" w:hAnsi="Times New Roman" w:cs="Times New Roman"/>
          <w:color w:val="000000"/>
          <w:sz w:val="28"/>
          <w:szCs w:val="28"/>
        </w:rPr>
        <w:t xml:space="preserve">, Д.Л. </w:t>
      </w:r>
      <w:proofErr w:type="spellStart"/>
      <w:r w:rsidRPr="00506A83">
        <w:rPr>
          <w:rFonts w:ascii="Times New Roman" w:eastAsia="Times New Roman" w:hAnsi="Times New Roman" w:cs="Times New Roman"/>
          <w:color w:val="000000"/>
          <w:sz w:val="28"/>
          <w:szCs w:val="28"/>
        </w:rPr>
        <w:t>Медоуз</w:t>
      </w:r>
      <w:proofErr w:type="spellEnd"/>
      <w:r w:rsidRPr="00506A83">
        <w:rPr>
          <w:rFonts w:ascii="Times New Roman" w:eastAsia="Times New Roman" w:hAnsi="Times New Roman" w:cs="Times New Roman"/>
          <w:color w:val="000000"/>
          <w:sz w:val="28"/>
          <w:szCs w:val="28"/>
        </w:rPr>
        <w:t xml:space="preserve">, И. </w:t>
      </w:r>
      <w:proofErr w:type="spellStart"/>
      <w:r w:rsidRPr="00506A83">
        <w:rPr>
          <w:rFonts w:ascii="Times New Roman" w:eastAsia="Times New Roman" w:hAnsi="Times New Roman" w:cs="Times New Roman"/>
          <w:color w:val="000000"/>
          <w:sz w:val="28"/>
          <w:szCs w:val="28"/>
        </w:rPr>
        <w:t>Рандерс</w:t>
      </w:r>
      <w:proofErr w:type="spellEnd"/>
      <w:r w:rsidRPr="00506A83">
        <w:rPr>
          <w:rFonts w:ascii="Times New Roman" w:eastAsia="Times New Roman" w:hAnsi="Times New Roman" w:cs="Times New Roman"/>
          <w:color w:val="000000"/>
          <w:sz w:val="28"/>
          <w:szCs w:val="28"/>
        </w:rPr>
        <w:t>).</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proofErr w:type="gramStart"/>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roofErr w:type="gramEnd"/>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proofErr w:type="gramStart"/>
      <w:r w:rsidRPr="00506A83">
        <w:rPr>
          <w:rFonts w:ascii="Times New Roman" w:eastAsia="Times New Roman" w:hAnsi="Times New Roman" w:cs="Times New Roman"/>
          <w:color w:val="000000"/>
          <w:sz w:val="28"/>
          <w:szCs w:val="28"/>
        </w:rPr>
        <w:t>«В самом деле, центральной опасностью, перед которой стоит человечество в конце XX века является не автономия техники и не триумф 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w:t>
      </w:r>
      <w:proofErr w:type="gramEnd"/>
      <w:r w:rsidRPr="00506A83">
        <w:rPr>
          <w:rFonts w:ascii="Times New Roman" w:eastAsia="Times New Roman" w:hAnsi="Times New Roman" w:cs="Times New Roman"/>
          <w:color w:val="000000"/>
          <w:sz w:val="28"/>
          <w:szCs w:val="28"/>
        </w:rPr>
        <w:t xml:space="preserve"> Новый человек с его огромными возможностями входит в жизнь как слуга </w:t>
      </w:r>
      <w:proofErr w:type="spellStart"/>
      <w:r w:rsidRPr="00506A83">
        <w:rPr>
          <w:rFonts w:ascii="Times New Roman" w:eastAsia="Times New Roman" w:hAnsi="Times New Roman" w:cs="Times New Roman"/>
          <w:color w:val="000000"/>
          <w:sz w:val="28"/>
          <w:szCs w:val="28"/>
        </w:rPr>
        <w:t>неопримитивного</w:t>
      </w:r>
      <w:proofErr w:type="spellEnd"/>
      <w:r w:rsidRPr="00506A83">
        <w:rPr>
          <w:rFonts w:ascii="Times New Roman" w:eastAsia="Times New Roman" w:hAnsi="Times New Roman" w:cs="Times New Roman"/>
          <w:color w:val="000000"/>
          <w:sz w:val="28"/>
          <w:szCs w:val="28"/>
        </w:rPr>
        <w:t xml:space="preserve"> человека. Волшебные силы находятся в руках тщеславного и глупого ученика и грозят катастрофой».</w:t>
      </w:r>
    </w:p>
    <w:p w:rsidR="001145BB" w:rsidRPr="00D21EEE" w:rsidRDefault="001145BB" w:rsidP="00D21EEE">
      <w:pPr>
        <w:widowControl w:val="0"/>
        <w:tabs>
          <w:tab w:val="left" w:pos="0"/>
          <w:tab w:val="left" w:pos="567"/>
        </w:tabs>
        <w:spacing w:after="0" w:line="360" w:lineRule="auto"/>
        <w:jc w:val="both"/>
        <w:rPr>
          <w:rFonts w:ascii="Times New Roman" w:eastAsia="Times New Roman" w:hAnsi="Times New Roman" w:cs="Times New Roman"/>
          <w:sz w:val="28"/>
          <w:szCs w:val="28"/>
        </w:rPr>
      </w:pPr>
    </w:p>
    <w:p w:rsidR="006F25B6" w:rsidRDefault="006F25B6" w:rsidP="006F25B6">
      <w:pPr>
        <w:keepNext/>
        <w:spacing w:after="0" w:line="240" w:lineRule="auto"/>
        <w:jc w:val="both"/>
        <w:outlineLvl w:val="0"/>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Блок</w:t>
      </w:r>
      <w:proofErr w:type="gramStart"/>
      <w:r w:rsidRPr="006F25B6">
        <w:rPr>
          <w:rFonts w:ascii="Times New Roman" w:eastAsia="Times New Roman" w:hAnsi="Times New Roman" w:cs="Times New Roman"/>
          <w:b/>
          <w:sz w:val="28"/>
          <w:szCs w:val="28"/>
        </w:rPr>
        <w:t xml:space="preserve"> С</w:t>
      </w:r>
      <w:proofErr w:type="gramEnd"/>
      <w:r w:rsidRPr="006F25B6">
        <w:rPr>
          <w:rFonts w:ascii="Times New Roman" w:eastAsia="Times New Roman" w:hAnsi="Times New Roman" w:cs="Times New Roman"/>
          <w:b/>
          <w:sz w:val="28"/>
          <w:szCs w:val="28"/>
        </w:rPr>
        <w:t xml:space="preserve"> - Оценочные средства для диагностирования </w:t>
      </w:r>
      <w:proofErr w:type="spellStart"/>
      <w:r w:rsidRPr="006F25B6">
        <w:rPr>
          <w:rFonts w:ascii="Times New Roman" w:eastAsia="Times New Roman" w:hAnsi="Times New Roman" w:cs="Times New Roman"/>
          <w:b/>
          <w:sz w:val="28"/>
          <w:szCs w:val="28"/>
        </w:rPr>
        <w:t>сформированности</w:t>
      </w:r>
      <w:proofErr w:type="spellEnd"/>
      <w:r w:rsidRPr="006F25B6">
        <w:rPr>
          <w:rFonts w:ascii="Times New Roman" w:eastAsia="Times New Roman" w:hAnsi="Times New Roman" w:cs="Times New Roman"/>
          <w:b/>
          <w:sz w:val="28"/>
          <w:szCs w:val="28"/>
        </w:rPr>
        <w:t xml:space="preserve"> уровня компетенций – «владеть»</w:t>
      </w:r>
    </w:p>
    <w:p w:rsidR="00CF42FA" w:rsidRDefault="00CF42FA" w:rsidP="006F25B6">
      <w:pPr>
        <w:keepNext/>
        <w:spacing w:after="0" w:line="240" w:lineRule="auto"/>
        <w:jc w:val="both"/>
        <w:outlineLvl w:val="0"/>
        <w:rPr>
          <w:rFonts w:ascii="Times New Roman" w:eastAsia="Times New Roman" w:hAnsi="Times New Roman" w:cs="Times New Roman"/>
          <w:b/>
          <w:sz w:val="28"/>
          <w:szCs w:val="28"/>
        </w:rPr>
      </w:pPr>
    </w:p>
    <w:p w:rsidR="00CF42FA" w:rsidRDefault="00CF42FA" w:rsidP="00CF42FA">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sidR="003D2F22">
        <w:rPr>
          <w:rFonts w:ascii="Times New Roman" w:eastAsia="Times New Roman" w:hAnsi="Times New Roman" w:cs="Times New Roman"/>
          <w:sz w:val="28"/>
          <w:szCs w:val="28"/>
        </w:rPr>
        <w:t>1</w:t>
      </w:r>
      <w:r w:rsidRPr="00EA7277">
        <w:rPr>
          <w:rFonts w:ascii="Times New Roman" w:eastAsia="Times New Roman" w:hAnsi="Times New Roman" w:cs="Times New Roman"/>
          <w:sz w:val="28"/>
          <w:szCs w:val="28"/>
        </w:rPr>
        <w:t xml:space="preserve"> Комплексные задания творческого уровня</w:t>
      </w:r>
    </w:p>
    <w:p w:rsidR="00BA0497" w:rsidRPr="00D21EEE" w:rsidRDefault="00BA0497" w:rsidP="00D21EEE">
      <w:pPr>
        <w:tabs>
          <w:tab w:val="left" w:pos="0"/>
        </w:tabs>
        <w:spacing w:after="0" w:line="360" w:lineRule="auto"/>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lastRenderedPageBreak/>
        <w:drawing>
          <wp:inline distT="0" distB="0" distL="0" distR="0" wp14:anchorId="25B4EC53" wp14:editId="28DAF97B">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D21EEE">
      <w:pPr>
        <w:tabs>
          <w:tab w:val="left" w:pos="0"/>
        </w:tabs>
        <w:spacing w:after="0" w:line="360" w:lineRule="auto"/>
        <w:jc w:val="both"/>
        <w:rPr>
          <w:rFonts w:ascii="Times New Roman" w:eastAsia="Times New Roman" w:hAnsi="Times New Roman" w:cs="Times New Roman"/>
          <w:color w:val="000000"/>
          <w:sz w:val="28"/>
          <w:szCs w:val="28"/>
        </w:rPr>
      </w:pP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Биомасса организмов Земли</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3278A1"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6A6AE4F" wp14:editId="1379D575">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w:t>
      </w:r>
      <w:proofErr w:type="spellStart"/>
      <w:proofErr w:type="gramStart"/>
      <w:r w:rsidRPr="00411AC5">
        <w:rPr>
          <w:rFonts w:ascii="Times New Roman" w:eastAsia="Times New Roman" w:hAnsi="Times New Roman" w:cs="Times New Roman"/>
          <w:color w:val="000000"/>
          <w:sz w:val="28"/>
          <w:szCs w:val="28"/>
        </w:rPr>
        <w:t>Геогенез</w:t>
      </w:r>
      <w:proofErr w:type="spellEnd"/>
      <w:r w:rsidRPr="00411AC5">
        <w:rPr>
          <w:rFonts w:ascii="Times New Roman" w:eastAsia="Times New Roman" w:hAnsi="Times New Roman" w:cs="Times New Roman"/>
          <w:color w:val="000000"/>
          <w:sz w:val="28"/>
          <w:szCs w:val="28"/>
        </w:rPr>
        <w:t xml:space="preserve">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xml:space="preserve">    </w:t>
      </w:r>
      <w:proofErr w:type="spellStart"/>
      <w:r w:rsidRPr="00411AC5">
        <w:rPr>
          <w:rFonts w:ascii="Times New Roman" w:eastAsia="Times New Roman" w:hAnsi="Times New Roman" w:cs="Times New Roman"/>
          <w:color w:val="000000"/>
          <w:sz w:val="28"/>
          <w:szCs w:val="28"/>
        </w:rPr>
        <w:t>Ноогенез</w:t>
      </w:r>
      <w:proofErr w:type="spellEnd"/>
      <w:r w:rsidRPr="00411AC5">
        <w:rPr>
          <w:rFonts w:ascii="Times New Roman" w:eastAsia="Times New Roman" w:hAnsi="Times New Roman" w:cs="Times New Roman"/>
          <w:color w:val="000000"/>
          <w:sz w:val="28"/>
          <w:szCs w:val="28"/>
        </w:rPr>
        <w:t xml:space="preserve"> (ноосфера) &gt;Точка Омега</w:t>
      </w:r>
      <w:proofErr w:type="gramEnd"/>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w:t>
      </w:r>
      <w:proofErr w:type="gramStart"/>
      <w:r w:rsidRPr="00411AC5">
        <w:rPr>
          <w:rFonts w:ascii="Times New Roman" w:eastAsia="Times New Roman" w:hAnsi="Times New Roman" w:cs="Times New Roman"/>
          <w:color w:val="000000"/>
          <w:sz w:val="28"/>
          <w:szCs w:val="28"/>
        </w:rPr>
        <w:t>млн</w:t>
      </w:r>
      <w:proofErr w:type="gramEnd"/>
      <w:r w:rsidRPr="00411AC5">
        <w:rPr>
          <w:rFonts w:ascii="Times New Roman" w:eastAsia="Times New Roman" w:hAnsi="Times New Roman" w:cs="Times New Roman"/>
          <w:color w:val="000000"/>
          <w:sz w:val="28"/>
          <w:szCs w:val="28"/>
        </w:rPr>
        <w:t xml:space="preserve">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xml:space="preserve">    </w:t>
      </w:r>
      <w:proofErr w:type="spellStart"/>
      <w:r w:rsidRPr="00411AC5">
        <w:rPr>
          <w:rFonts w:ascii="Times New Roman" w:eastAsia="Times New Roman" w:hAnsi="Times New Roman" w:cs="Times New Roman"/>
          <w:color w:val="000000"/>
          <w:sz w:val="28"/>
          <w:szCs w:val="28"/>
        </w:rPr>
        <w:t>Пассионарный</w:t>
      </w:r>
      <w:proofErr w:type="spellEnd"/>
      <w:r w:rsidRPr="00411AC5">
        <w:rPr>
          <w:rFonts w:ascii="Times New Roman" w:eastAsia="Times New Roman" w:hAnsi="Times New Roman" w:cs="Times New Roman"/>
          <w:color w:val="000000"/>
          <w:sz w:val="28"/>
          <w:szCs w:val="28"/>
        </w:rPr>
        <w:t xml:space="preserve">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xml:space="preserve">    Появление </w:t>
      </w:r>
      <w:proofErr w:type="spellStart"/>
      <w:r w:rsidRPr="00411AC5">
        <w:rPr>
          <w:rFonts w:ascii="Times New Roman" w:eastAsia="Times New Roman" w:hAnsi="Times New Roman" w:cs="Times New Roman"/>
          <w:color w:val="000000"/>
          <w:sz w:val="28"/>
          <w:szCs w:val="28"/>
        </w:rPr>
        <w:t>пассионариев</w:t>
      </w:r>
      <w:proofErr w:type="spellEnd"/>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xml:space="preserve">    </w:t>
      </w:r>
      <w:proofErr w:type="spellStart"/>
      <w:r w:rsidRPr="00411AC5">
        <w:rPr>
          <w:rFonts w:ascii="Times New Roman" w:eastAsia="Times New Roman" w:hAnsi="Times New Roman" w:cs="Times New Roman"/>
          <w:color w:val="000000"/>
          <w:sz w:val="28"/>
          <w:szCs w:val="28"/>
        </w:rPr>
        <w:t>Интердикция</w:t>
      </w:r>
      <w:proofErr w:type="spellEnd"/>
      <w:r w:rsidRPr="00411AC5">
        <w:rPr>
          <w:rFonts w:ascii="Times New Roman" w:eastAsia="Times New Roman" w:hAnsi="Times New Roman" w:cs="Times New Roman"/>
          <w:color w:val="000000"/>
          <w:sz w:val="28"/>
          <w:szCs w:val="28"/>
        </w:rPr>
        <w:t xml:space="preserve">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xml:space="preserve">    Слово как </w:t>
      </w:r>
      <w:proofErr w:type="spellStart"/>
      <w:r w:rsidRPr="00411AC5">
        <w:rPr>
          <w:rFonts w:ascii="Times New Roman" w:eastAsia="Times New Roman" w:hAnsi="Times New Roman" w:cs="Times New Roman"/>
          <w:color w:val="000000"/>
          <w:sz w:val="28"/>
          <w:szCs w:val="28"/>
        </w:rPr>
        <w:t>интердикция</w:t>
      </w:r>
      <w:proofErr w:type="spellEnd"/>
      <w:r w:rsidRPr="00411AC5">
        <w:rPr>
          <w:rFonts w:ascii="Times New Roman" w:eastAsia="Times New Roman" w:hAnsi="Times New Roman" w:cs="Times New Roman"/>
          <w:color w:val="000000"/>
          <w:sz w:val="28"/>
          <w:szCs w:val="28"/>
        </w:rPr>
        <w:t xml:space="preserve"> и торможение рефлексов и раздражителей (</w:t>
      </w:r>
      <w:proofErr w:type="spellStart"/>
      <w:r w:rsidRPr="00411AC5">
        <w:rPr>
          <w:rFonts w:ascii="Times New Roman" w:eastAsia="Times New Roman" w:hAnsi="Times New Roman" w:cs="Times New Roman"/>
          <w:color w:val="000000"/>
          <w:sz w:val="28"/>
          <w:szCs w:val="28"/>
        </w:rPr>
        <w:t>контрсуггестия</w:t>
      </w:r>
      <w:proofErr w:type="spellEnd"/>
      <w:r w:rsidRPr="00411AC5">
        <w:rPr>
          <w:rFonts w:ascii="Times New Roman" w:eastAsia="Times New Roman" w:hAnsi="Times New Roman" w:cs="Times New Roman"/>
          <w:color w:val="000000"/>
          <w:sz w:val="28"/>
          <w:szCs w:val="28"/>
        </w:rPr>
        <w:t>).</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w:t>
      </w:r>
      <w:proofErr w:type="gramStart"/>
      <w:r w:rsidRPr="00411AC5">
        <w:rPr>
          <w:rFonts w:ascii="Times New Roman" w:eastAsia="Times New Roman" w:hAnsi="Times New Roman" w:cs="Times New Roman"/>
          <w:color w:val="000000"/>
          <w:sz w:val="28"/>
          <w:szCs w:val="28"/>
        </w:rPr>
        <w:t>«</w:t>
      </w:r>
      <w:proofErr w:type="spellStart"/>
      <w:r w:rsidRPr="00411AC5">
        <w:rPr>
          <w:rFonts w:ascii="Times New Roman" w:eastAsia="Times New Roman" w:hAnsi="Times New Roman" w:cs="Times New Roman"/>
          <w:color w:val="000000"/>
          <w:sz w:val="28"/>
          <w:szCs w:val="28"/>
        </w:rPr>
        <w:t>Интердикция</w:t>
      </w:r>
      <w:proofErr w:type="spellEnd"/>
      <w:r w:rsidRPr="00411AC5">
        <w:rPr>
          <w:rFonts w:ascii="Times New Roman" w:eastAsia="Times New Roman" w:hAnsi="Times New Roman" w:cs="Times New Roman"/>
          <w:color w:val="000000"/>
          <w:sz w:val="28"/>
          <w:szCs w:val="28"/>
        </w:rPr>
        <w:t xml:space="preserve"> I: </w:t>
      </w:r>
      <w:proofErr w:type="spellStart"/>
      <w:r w:rsidRPr="00411AC5">
        <w:rPr>
          <w:rFonts w:ascii="Times New Roman" w:eastAsia="Times New Roman" w:hAnsi="Times New Roman" w:cs="Times New Roman"/>
          <w:color w:val="000000"/>
          <w:sz w:val="28"/>
          <w:szCs w:val="28"/>
        </w:rPr>
        <w:t>генерализованный</w:t>
      </w:r>
      <w:proofErr w:type="spellEnd"/>
      <w:r w:rsidRPr="00411AC5">
        <w:rPr>
          <w:rFonts w:ascii="Times New Roman" w:eastAsia="Times New Roman" w:hAnsi="Times New Roman" w:cs="Times New Roman"/>
          <w:color w:val="000000"/>
          <w:sz w:val="28"/>
          <w:szCs w:val="28"/>
        </w:rPr>
        <w:t xml:space="preserve">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w:t>
      </w:r>
      <w:proofErr w:type="gramEnd"/>
      <w:r w:rsidRPr="00411AC5">
        <w:rPr>
          <w:rFonts w:ascii="Times New Roman" w:eastAsia="Times New Roman" w:hAnsi="Times New Roman" w:cs="Times New Roman"/>
          <w:color w:val="000000"/>
          <w:sz w:val="28"/>
          <w:szCs w:val="28"/>
        </w:rPr>
        <w:t xml:space="preserve"> </w:t>
      </w:r>
      <w:proofErr w:type="spellStart"/>
      <w:r w:rsidRPr="00411AC5">
        <w:rPr>
          <w:rFonts w:ascii="Times New Roman" w:eastAsia="Times New Roman" w:hAnsi="Times New Roman" w:cs="Times New Roman"/>
          <w:color w:val="000000"/>
          <w:sz w:val="28"/>
          <w:szCs w:val="28"/>
        </w:rPr>
        <w:t>Интердикция</w:t>
      </w:r>
      <w:proofErr w:type="spellEnd"/>
      <w:r w:rsidRPr="00411AC5">
        <w:rPr>
          <w:rFonts w:ascii="Times New Roman" w:eastAsia="Times New Roman" w:hAnsi="Times New Roman" w:cs="Times New Roman"/>
          <w:color w:val="000000"/>
          <w:sz w:val="28"/>
          <w:szCs w:val="28"/>
        </w:rPr>
        <w:t xml:space="preserve"> II: некий сигнал, специально тормозящий этот </w:t>
      </w:r>
      <w:proofErr w:type="spellStart"/>
      <w:r w:rsidRPr="00411AC5">
        <w:rPr>
          <w:rFonts w:ascii="Times New Roman" w:eastAsia="Times New Roman" w:hAnsi="Times New Roman" w:cs="Times New Roman"/>
          <w:color w:val="000000"/>
          <w:sz w:val="28"/>
          <w:szCs w:val="28"/>
        </w:rPr>
        <w:t>генерализованный</w:t>
      </w:r>
      <w:proofErr w:type="spellEnd"/>
      <w:r w:rsidRPr="00411AC5">
        <w:rPr>
          <w:rFonts w:ascii="Times New Roman" w:eastAsia="Times New Roman" w:hAnsi="Times New Roman" w:cs="Times New Roman"/>
          <w:color w:val="000000"/>
          <w:sz w:val="28"/>
          <w:szCs w:val="28"/>
        </w:rPr>
        <w:t xml:space="preserve"> тормоз («</w:t>
      </w:r>
      <w:proofErr w:type="spellStart"/>
      <w:r w:rsidRPr="00411AC5">
        <w:rPr>
          <w:rFonts w:ascii="Times New Roman" w:eastAsia="Times New Roman" w:hAnsi="Times New Roman" w:cs="Times New Roman"/>
          <w:color w:val="000000"/>
          <w:sz w:val="28"/>
          <w:szCs w:val="28"/>
        </w:rPr>
        <w:t>интердикцию</w:t>
      </w:r>
      <w:proofErr w:type="spellEnd"/>
      <w:r w:rsidRPr="00411AC5">
        <w:rPr>
          <w:rFonts w:ascii="Times New Roman" w:eastAsia="Times New Roman" w:hAnsi="Times New Roman" w:cs="Times New Roman"/>
          <w:color w:val="000000"/>
          <w:sz w:val="28"/>
          <w:szCs w:val="28"/>
        </w:rPr>
        <w:t xml:space="preserve"> I»), вызывая имитацию на себя, т. е. провоцируя ту деятельность, которая служит тормозной доминантой для действия «</w:t>
      </w:r>
      <w:proofErr w:type="spellStart"/>
      <w:r w:rsidRPr="00411AC5">
        <w:rPr>
          <w:rFonts w:ascii="Times New Roman" w:eastAsia="Times New Roman" w:hAnsi="Times New Roman" w:cs="Times New Roman"/>
          <w:color w:val="000000"/>
          <w:sz w:val="28"/>
          <w:szCs w:val="28"/>
        </w:rPr>
        <w:t>интердикции</w:t>
      </w:r>
      <w:proofErr w:type="spellEnd"/>
      <w:r w:rsidRPr="00411AC5">
        <w:rPr>
          <w:rFonts w:ascii="Times New Roman" w:eastAsia="Times New Roman" w:hAnsi="Times New Roman" w:cs="Times New Roman"/>
          <w:color w:val="000000"/>
          <w:sz w:val="28"/>
          <w:szCs w:val="28"/>
        </w:rPr>
        <w:t xml:space="preserve">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w:t>
      </w:r>
      <w:proofErr w:type="gramStart"/>
      <w:r w:rsidRPr="00411AC5">
        <w:rPr>
          <w:rFonts w:ascii="Times New Roman" w:eastAsia="Times New Roman" w:hAnsi="Times New Roman" w:cs="Times New Roman"/>
          <w:color w:val="000000"/>
          <w:sz w:val="28"/>
          <w:szCs w:val="28"/>
        </w:rPr>
        <w:t>Способность испытывать все чувства (любопытство, внимание, память, воображение, подражание, радость, тоска, любовь и т. д.)</w:t>
      </w:r>
      <w:proofErr w:type="gramEnd"/>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w:t>
      </w:r>
      <w:proofErr w:type="spellStart"/>
      <w:r w:rsidRPr="00411AC5">
        <w:rPr>
          <w:rFonts w:ascii="Times New Roman" w:eastAsia="Times New Roman" w:hAnsi="Times New Roman" w:cs="Times New Roman"/>
          <w:color w:val="000000"/>
          <w:sz w:val="28"/>
          <w:szCs w:val="28"/>
        </w:rPr>
        <w:t>Прямохождение</w:t>
      </w:r>
      <w:proofErr w:type="spellEnd"/>
      <w:r w:rsidRPr="00411AC5">
        <w:rPr>
          <w:rFonts w:ascii="Times New Roman" w:eastAsia="Times New Roman" w:hAnsi="Times New Roman" w:cs="Times New Roman"/>
          <w:color w:val="000000"/>
          <w:sz w:val="28"/>
          <w:szCs w:val="28"/>
        </w:rPr>
        <w:t xml:space="preserve">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3D2F22" w:rsidRDefault="003D2F22" w:rsidP="00506A83">
      <w:pPr>
        <w:tabs>
          <w:tab w:val="left" w:pos="0"/>
        </w:tabs>
        <w:spacing w:after="0" w:line="360" w:lineRule="auto"/>
        <w:jc w:val="both"/>
        <w:rPr>
          <w:rFonts w:ascii="Times New Roman" w:hAnsi="Times New Roman" w:cs="Times New Roman"/>
          <w:b/>
          <w:sz w:val="28"/>
          <w:szCs w:val="28"/>
        </w:rPr>
      </w:pPr>
    </w:p>
    <w:p w:rsidR="003D2F22" w:rsidRDefault="003D2F22" w:rsidP="00506A83">
      <w:pPr>
        <w:tabs>
          <w:tab w:val="left" w:pos="0"/>
        </w:tabs>
        <w:spacing w:after="0" w:line="360" w:lineRule="auto"/>
        <w:jc w:val="both"/>
        <w:rPr>
          <w:rFonts w:ascii="Times New Roman" w:hAnsi="Times New Roman" w:cs="Times New Roman"/>
          <w:b/>
          <w:sz w:val="28"/>
          <w:szCs w:val="28"/>
        </w:rPr>
      </w:pP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lastRenderedPageBreak/>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w:t>
      </w:r>
      <w:proofErr w:type="spellStart"/>
      <w:r w:rsidRPr="00411AC5">
        <w:rPr>
          <w:rFonts w:ascii="Times New Roman" w:eastAsia="Times New Roman" w:hAnsi="Times New Roman" w:cs="Times New Roman"/>
          <w:color w:val="000000"/>
          <w:sz w:val="28"/>
          <w:szCs w:val="28"/>
        </w:rPr>
        <w:t>космизация</w:t>
      </w:r>
      <w:proofErr w:type="spellEnd"/>
      <w:r w:rsidRPr="00411AC5">
        <w:rPr>
          <w:rFonts w:ascii="Times New Roman" w:eastAsia="Times New Roman" w:hAnsi="Times New Roman" w:cs="Times New Roman"/>
          <w:color w:val="000000"/>
          <w:sz w:val="28"/>
          <w:szCs w:val="28"/>
        </w:rPr>
        <w:t>.</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3810" r="3810" b="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A7F49E"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A5D16C3" wp14:editId="303EF0FC">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3. Классификация природных ресурсов </w:t>
      </w:r>
      <w:proofErr w:type="gramStart"/>
      <w:r w:rsidRPr="00411AC5">
        <w:rPr>
          <w:rFonts w:ascii="Times New Roman" w:eastAsia="Times New Roman" w:hAnsi="Times New Roman" w:cs="Times New Roman"/>
          <w:color w:val="000000"/>
          <w:sz w:val="28"/>
          <w:szCs w:val="28"/>
        </w:rPr>
        <w:t>по</w:t>
      </w:r>
      <w:proofErr w:type="gramEnd"/>
      <w:r w:rsidRPr="00411AC5">
        <w:rPr>
          <w:rFonts w:ascii="Times New Roman" w:eastAsia="Times New Roman" w:hAnsi="Times New Roman" w:cs="Times New Roman"/>
          <w:color w:val="000000"/>
          <w:sz w:val="28"/>
          <w:szCs w:val="28"/>
        </w:rPr>
        <w:t xml:space="preserve"> </w:t>
      </w:r>
      <w:proofErr w:type="gramStart"/>
      <w:r w:rsidRPr="00411AC5">
        <w:rPr>
          <w:rFonts w:ascii="Times New Roman" w:eastAsia="Times New Roman" w:hAnsi="Times New Roman" w:cs="Times New Roman"/>
          <w:color w:val="000000"/>
          <w:sz w:val="28"/>
          <w:szCs w:val="28"/>
        </w:rPr>
        <w:t>их</w:t>
      </w:r>
      <w:proofErr w:type="gramEnd"/>
      <w:r w:rsidRPr="00411AC5">
        <w:rPr>
          <w:rFonts w:ascii="Times New Roman" w:eastAsia="Times New Roman" w:hAnsi="Times New Roman" w:cs="Times New Roman"/>
          <w:color w:val="000000"/>
          <w:sz w:val="28"/>
          <w:szCs w:val="28"/>
        </w:rPr>
        <w:t xml:space="preserve"> </w:t>
      </w:r>
      <w:proofErr w:type="spellStart"/>
      <w:r w:rsidRPr="00411AC5">
        <w:rPr>
          <w:rFonts w:ascii="Times New Roman" w:eastAsia="Times New Roman" w:hAnsi="Times New Roman" w:cs="Times New Roman"/>
          <w:color w:val="000000"/>
          <w:sz w:val="28"/>
          <w:szCs w:val="28"/>
        </w:rPr>
        <w:t>исчерпаемости</w:t>
      </w:r>
      <w:proofErr w:type="spellEnd"/>
      <w:r w:rsidRPr="00411AC5">
        <w:rPr>
          <w:rFonts w:ascii="Times New Roman" w:eastAsia="Times New Roman" w:hAnsi="Times New Roman" w:cs="Times New Roman"/>
          <w:color w:val="000000"/>
          <w:sz w:val="28"/>
          <w:szCs w:val="28"/>
        </w:rPr>
        <w:t>.</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79AFCB96" wp14:editId="682223BD">
            <wp:extent cx="4991100" cy="4044961"/>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4044961"/>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xml:space="preserve">    </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4. Классификация минерально-сырьевых ресурсов.</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B42E4E"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0C1F93C" wp14:editId="2C8311AB">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66B424"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3B49A0AB" wp14:editId="12A59368">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95C6D7"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7514BF64" wp14:editId="37FF4B87">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w:t>
      </w:r>
      <w:proofErr w:type="gramStart"/>
      <w:r w:rsidRPr="00411AC5">
        <w:rPr>
          <w:rFonts w:ascii="Times New Roman" w:eastAsia="Times New Roman" w:hAnsi="Times New Roman" w:cs="Times New Roman"/>
          <w:color w:val="000000"/>
          <w:sz w:val="28"/>
          <w:szCs w:val="28"/>
        </w:rPr>
        <w:t>; «</w:t>
      </w:r>
      <w:proofErr w:type="gramEnd"/>
      <w:r w:rsidRPr="00411AC5">
        <w:rPr>
          <w:rFonts w:ascii="Times New Roman" w:eastAsia="Times New Roman" w:hAnsi="Times New Roman" w:cs="Times New Roman"/>
          <w:color w:val="000000"/>
          <w:sz w:val="28"/>
          <w:szCs w:val="28"/>
        </w:rPr>
        <w:t>—»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E0A1ED"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5801389B" wp14:editId="41E585D9">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06AF6F"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D4CB31F" wp14:editId="22806536">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xml:space="preserve">    9. Таблица градаций зон </w:t>
      </w:r>
      <w:proofErr w:type="spellStart"/>
      <w:r w:rsidRPr="00411AC5">
        <w:rPr>
          <w:rFonts w:ascii="Times New Roman" w:eastAsia="Times New Roman" w:hAnsi="Times New Roman" w:cs="Times New Roman"/>
          <w:color w:val="000000"/>
          <w:sz w:val="28"/>
          <w:szCs w:val="28"/>
        </w:rPr>
        <w:t>экокризиса</w:t>
      </w:r>
      <w:proofErr w:type="spellEnd"/>
      <w:r w:rsidRPr="00411AC5">
        <w:rPr>
          <w:rFonts w:ascii="Times New Roman" w:eastAsia="Times New Roman" w:hAnsi="Times New Roman" w:cs="Times New Roman"/>
          <w:color w:val="000000"/>
          <w:sz w:val="28"/>
          <w:szCs w:val="28"/>
        </w:rPr>
        <w:t>:</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6F25B6" w:rsidRPr="006F25B6" w:rsidRDefault="006F25B6" w:rsidP="006F25B6">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6F25B6">
        <w:rPr>
          <w:rFonts w:ascii="Times New Roman" w:hAnsi="Times New Roman" w:cs="Times New Roman"/>
          <w:b/>
          <w:sz w:val="28"/>
          <w:szCs w:val="28"/>
          <w:lang w:val="en-US"/>
        </w:rPr>
        <w:t>a</w:t>
      </w:r>
      <w:proofErr w:type="gramEnd"/>
      <w:r w:rsidRPr="006F25B6">
        <w:rPr>
          <w:rFonts w:ascii="Times New Roman"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Психология экологического  сознания. Гносеологические, онтологические  и трансцендентальные основания построения </w:t>
      </w:r>
      <w:proofErr w:type="spellStart"/>
      <w:r w:rsidRPr="00CB3633">
        <w:rPr>
          <w:rFonts w:ascii="Times New Roman" w:eastAsia="Times New Roman" w:hAnsi="Times New Roman" w:cs="Times New Roman"/>
          <w:sz w:val="28"/>
          <w:szCs w:val="28"/>
        </w:rPr>
        <w:t>экопсихологии</w:t>
      </w:r>
      <w:proofErr w:type="spellEnd"/>
      <w:r w:rsidRPr="00CB3633">
        <w:rPr>
          <w:rFonts w:ascii="Times New Roman" w:eastAsia="Times New Roman" w:hAnsi="Times New Roman" w:cs="Times New Roman"/>
          <w:sz w:val="28"/>
          <w:szCs w:val="28"/>
        </w:rPr>
        <w:t xml:space="preserve">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proofErr w:type="spellStart"/>
      <w:r w:rsidRPr="00CB3633">
        <w:rPr>
          <w:rFonts w:ascii="Times New Roman" w:eastAsia="Times New Roman" w:hAnsi="Times New Roman" w:cs="Times New Roman"/>
          <w:sz w:val="28"/>
          <w:szCs w:val="28"/>
        </w:rPr>
        <w:t>Экопатология</w:t>
      </w:r>
      <w:proofErr w:type="spellEnd"/>
      <w:r w:rsidRPr="00CB3633">
        <w:rPr>
          <w:rFonts w:ascii="Times New Roman" w:eastAsia="Times New Roman" w:hAnsi="Times New Roman" w:cs="Times New Roman"/>
          <w:sz w:val="28"/>
          <w:szCs w:val="28"/>
        </w:rPr>
        <w:t>.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xml:space="preserve">Роль гигиены в сохранении здоровья человека. </w:t>
      </w:r>
      <w:proofErr w:type="spellStart"/>
      <w:r w:rsidRPr="00CB3633">
        <w:rPr>
          <w:rFonts w:ascii="Times New Roman" w:eastAsia="Times New Roman" w:hAnsi="Times New Roman" w:cs="Times New Roman"/>
          <w:sz w:val="28"/>
          <w:szCs w:val="28"/>
        </w:rPr>
        <w:t>Экопатологии</w:t>
      </w:r>
      <w:proofErr w:type="spellEnd"/>
      <w:r w:rsidRPr="00CB3633">
        <w:rPr>
          <w:rFonts w:ascii="Times New Roman" w:eastAsia="Times New Roman" w:hAnsi="Times New Roman" w:cs="Times New Roman"/>
          <w:sz w:val="28"/>
          <w:szCs w:val="28"/>
        </w:rPr>
        <w:t>.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Социальная среда. </w:t>
      </w:r>
      <w:proofErr w:type="spellStart"/>
      <w:r w:rsidRPr="00CB3633">
        <w:rPr>
          <w:rFonts w:ascii="Times New Roman" w:eastAsia="Times New Roman" w:hAnsi="Times New Roman" w:cs="Times New Roman"/>
          <w:sz w:val="28"/>
          <w:szCs w:val="28"/>
        </w:rPr>
        <w:t>Демэкология</w:t>
      </w:r>
      <w:proofErr w:type="spellEnd"/>
      <w:r w:rsidRPr="00CB3633">
        <w:rPr>
          <w:rFonts w:ascii="Times New Roman" w:eastAsia="Times New Roman" w:hAnsi="Times New Roman" w:cs="Times New Roman"/>
          <w:sz w:val="28"/>
          <w:szCs w:val="28"/>
        </w:rPr>
        <w:t>.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proofErr w:type="spellStart"/>
      <w:r w:rsidRPr="00CB3633">
        <w:rPr>
          <w:rFonts w:ascii="Times New Roman" w:eastAsia="Times New Roman" w:hAnsi="Times New Roman" w:cs="Times New Roman"/>
          <w:sz w:val="28"/>
          <w:szCs w:val="28"/>
        </w:rPr>
        <w:lastRenderedPageBreak/>
        <w:t>Экологизация</w:t>
      </w:r>
      <w:proofErr w:type="spellEnd"/>
      <w:r w:rsidRPr="00CB3633">
        <w:rPr>
          <w:rFonts w:ascii="Times New Roman" w:eastAsia="Times New Roman" w:hAnsi="Times New Roman" w:cs="Times New Roman"/>
          <w:sz w:val="28"/>
          <w:szCs w:val="28"/>
        </w:rPr>
        <w:t xml:space="preserve"> социальной среды как условие безопасности социума. Методы </w:t>
      </w:r>
      <w:proofErr w:type="spellStart"/>
      <w:r w:rsidRPr="00CB3633">
        <w:rPr>
          <w:rFonts w:ascii="Times New Roman" w:eastAsia="Times New Roman" w:hAnsi="Times New Roman" w:cs="Times New Roman"/>
          <w:sz w:val="28"/>
          <w:szCs w:val="28"/>
        </w:rPr>
        <w:t>экологизации</w:t>
      </w:r>
      <w:proofErr w:type="spellEnd"/>
      <w:r w:rsidRPr="00CB3633">
        <w:rPr>
          <w:rFonts w:ascii="Times New Roman" w:eastAsia="Times New Roman" w:hAnsi="Times New Roman" w:cs="Times New Roman"/>
          <w:sz w:val="28"/>
          <w:szCs w:val="28"/>
        </w:rPr>
        <w:t xml:space="preserve">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proofErr w:type="spellStart"/>
      <w:r w:rsidRPr="00CB3633">
        <w:rPr>
          <w:rFonts w:ascii="Times New Roman" w:eastAsia="Times New Roman" w:hAnsi="Times New Roman" w:cs="Times New Roman"/>
          <w:sz w:val="28"/>
          <w:szCs w:val="28"/>
        </w:rPr>
        <w:t>Экологизация</w:t>
      </w:r>
      <w:proofErr w:type="spellEnd"/>
      <w:r w:rsidRPr="00CB3633">
        <w:rPr>
          <w:rFonts w:ascii="Times New Roman" w:eastAsia="Times New Roman" w:hAnsi="Times New Roman" w:cs="Times New Roman"/>
          <w:sz w:val="28"/>
          <w:szCs w:val="28"/>
        </w:rPr>
        <w:t xml:space="preserve">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Значение экологических движений в борьбе с </w:t>
      </w:r>
      <w:proofErr w:type="spellStart"/>
      <w:r w:rsidRPr="00CB3633">
        <w:rPr>
          <w:rFonts w:ascii="Times New Roman" w:eastAsia="Times New Roman" w:hAnsi="Times New Roman" w:cs="Times New Roman"/>
          <w:sz w:val="28"/>
          <w:szCs w:val="28"/>
        </w:rPr>
        <w:t>антиэкологическими</w:t>
      </w:r>
      <w:proofErr w:type="spellEnd"/>
      <w:r w:rsidRPr="00CB3633">
        <w:rPr>
          <w:rFonts w:ascii="Times New Roman" w:eastAsia="Times New Roman" w:hAnsi="Times New Roman" w:cs="Times New Roman"/>
          <w:sz w:val="28"/>
          <w:szCs w:val="28"/>
        </w:rPr>
        <w:t xml:space="preserve">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w:t>
      </w:r>
    </w:p>
    <w:p w:rsidR="009E030F" w:rsidRDefault="009E030F" w:rsidP="009E030F">
      <w:pPr>
        <w:spacing w:after="0"/>
        <w:ind w:left="720"/>
        <w:contextualSpacing/>
        <w:rPr>
          <w:rFonts w:ascii="Times New Roman" w:eastAsia="Times New Roman" w:hAnsi="Times New Roman" w:cs="Times New Roman"/>
          <w:b/>
          <w:sz w:val="28"/>
          <w:szCs w:val="28"/>
        </w:rPr>
      </w:pPr>
    </w:p>
    <w:p w:rsidR="003D2F22" w:rsidRDefault="003D2F22" w:rsidP="009E030F">
      <w:pPr>
        <w:spacing w:after="0"/>
        <w:ind w:left="720"/>
        <w:contextualSpacing/>
        <w:rPr>
          <w:rFonts w:ascii="Times New Roman" w:eastAsia="Times New Roman" w:hAnsi="Times New Roman" w:cs="Times New Roman"/>
          <w:b/>
          <w:sz w:val="28"/>
          <w:szCs w:val="28"/>
        </w:rPr>
      </w:pPr>
    </w:p>
    <w:p w:rsidR="003D2F22" w:rsidRDefault="003D2F22" w:rsidP="009E030F">
      <w:pPr>
        <w:spacing w:after="0"/>
        <w:ind w:left="720"/>
        <w:contextualSpacing/>
        <w:rPr>
          <w:rFonts w:ascii="Times New Roman" w:eastAsia="Times New Roman" w:hAnsi="Times New Roman" w:cs="Times New Roman"/>
          <w:b/>
          <w:sz w:val="28"/>
          <w:szCs w:val="28"/>
        </w:rPr>
      </w:pPr>
    </w:p>
    <w:p w:rsidR="003D2F22" w:rsidRPr="009E030F" w:rsidRDefault="003D2F22" w:rsidP="009E030F">
      <w:pPr>
        <w:spacing w:after="0"/>
        <w:ind w:left="720"/>
        <w:contextualSpacing/>
        <w:rPr>
          <w:rFonts w:ascii="Times New Roman" w:hAnsi="Times New Roman" w:cs="Times New Roman"/>
          <w:sz w:val="28"/>
          <w:szCs w:val="28"/>
        </w:rPr>
      </w:pPr>
    </w:p>
    <w:p w:rsidR="00E225A3" w:rsidRPr="004A5070" w:rsidRDefault="00E225A3" w:rsidP="00E225A3">
      <w:pPr>
        <w:spacing w:after="0" w:line="240" w:lineRule="auto"/>
        <w:ind w:firstLine="709"/>
        <w:jc w:val="both"/>
        <w:rPr>
          <w:rFonts w:ascii="Times New Roman" w:hAnsi="Times New Roman" w:cs="Times New Roman"/>
          <w:b/>
          <w:sz w:val="24"/>
          <w:szCs w:val="24"/>
        </w:rPr>
      </w:pPr>
      <w:r w:rsidRPr="004A5070">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E225A3" w:rsidRPr="004A5070" w:rsidRDefault="00E225A3" w:rsidP="00E225A3">
      <w:pPr>
        <w:spacing w:after="0" w:line="240" w:lineRule="auto"/>
        <w:ind w:firstLine="709"/>
        <w:jc w:val="both"/>
        <w:rPr>
          <w:rFonts w:ascii="Times New Roman" w:hAnsi="Times New Roman" w:cs="Times New Roman"/>
          <w:b/>
          <w:sz w:val="24"/>
          <w:szCs w:val="24"/>
        </w:rPr>
      </w:pPr>
    </w:p>
    <w:tbl>
      <w:tblPr>
        <w:tblStyle w:val="24"/>
        <w:tblW w:w="0" w:type="auto"/>
        <w:tblLook w:val="04A0" w:firstRow="1" w:lastRow="0" w:firstColumn="1" w:lastColumn="0" w:noHBand="0" w:noVBand="1"/>
      </w:tblPr>
      <w:tblGrid>
        <w:gridCol w:w="1505"/>
        <w:gridCol w:w="1482"/>
        <w:gridCol w:w="1435"/>
        <w:gridCol w:w="2582"/>
        <w:gridCol w:w="2850"/>
      </w:tblGrid>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Хорошо</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Удовлетворительно</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Неудовлетворительно</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100 балльная шкала</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85-100  </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70-84</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50-69</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0-49</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Бинарная шкала </w:t>
            </w:r>
          </w:p>
        </w:tc>
        <w:tc>
          <w:tcPr>
            <w:tcW w:w="5499" w:type="dxa"/>
            <w:gridSpan w:val="3"/>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Зачтено </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 зачтено</w:t>
            </w:r>
          </w:p>
        </w:tc>
      </w:tr>
    </w:tbl>
    <w:p w:rsidR="004A5070" w:rsidRDefault="004A5070"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практических заданий</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4A5070">
              <w:rPr>
                <w:rFonts w:ascii="Times New Roman" w:hAnsi="Times New Roman"/>
                <w:sz w:val="24"/>
                <w:szCs w:val="24"/>
              </w:rPr>
              <w:t>логических рассуждениях</w:t>
            </w:r>
            <w:proofErr w:type="gramEnd"/>
            <w:r w:rsidRPr="004A507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4A5070">
              <w:rPr>
                <w:rFonts w:ascii="Times New Roman" w:hAnsi="Times New Roman"/>
                <w:sz w:val="24"/>
                <w:szCs w:val="24"/>
              </w:rPr>
              <w:t>логическом рассуждении</w:t>
            </w:r>
            <w:proofErr w:type="gramEnd"/>
            <w:r w:rsidRPr="004A507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4A5070">
              <w:rPr>
                <w:rFonts w:ascii="Times New Roman" w:hAnsi="Times New Roman"/>
                <w:sz w:val="24"/>
                <w:szCs w:val="24"/>
              </w:rPr>
              <w:t>логическом рассуждении</w:t>
            </w:r>
            <w:proofErr w:type="gramEnd"/>
            <w:r w:rsidRPr="004A507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не решено.</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sz w:val="24"/>
          <w:szCs w:val="24"/>
        </w:rPr>
      </w:pPr>
    </w:p>
    <w:p w:rsidR="003D2F22" w:rsidRDefault="003D2F22"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lastRenderedPageBreak/>
        <w:t>Оценивание выполнения тестов</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5. и </w:t>
            </w:r>
            <w:proofErr w:type="spellStart"/>
            <w:r w:rsidRPr="004A5070">
              <w:rPr>
                <w:rFonts w:ascii="Times New Roman" w:hAnsi="Times New Roman"/>
                <w:sz w:val="24"/>
                <w:szCs w:val="24"/>
              </w:rPr>
              <w:t>т</w:t>
            </w:r>
            <w:proofErr w:type="gramStart"/>
            <w:r w:rsidRPr="004A5070">
              <w:rPr>
                <w:rFonts w:ascii="Times New Roman" w:hAnsi="Times New Roman"/>
                <w:sz w:val="24"/>
                <w:szCs w:val="24"/>
              </w:rPr>
              <w:t>.д</w:t>
            </w:r>
            <w:proofErr w:type="spellEnd"/>
            <w:proofErr w:type="gramEnd"/>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Default="00E225A3" w:rsidP="00E225A3">
      <w:pPr>
        <w:spacing w:after="0" w:line="240" w:lineRule="auto"/>
        <w:ind w:firstLine="709"/>
        <w:rPr>
          <w:rFonts w:ascii="Times New Roman" w:hAnsi="Times New Roman" w:cs="Times New Roman"/>
          <w:b/>
          <w:sz w:val="28"/>
          <w:szCs w:val="28"/>
          <w:lang w:bidi="ru-RU"/>
        </w:rPr>
      </w:pPr>
    </w:p>
    <w:p w:rsidR="004A5070" w:rsidRPr="00115407" w:rsidRDefault="004A5070" w:rsidP="004A5070">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 xml:space="preserve">Оценивание ответа на </w:t>
      </w:r>
      <w:proofErr w:type="spellStart"/>
      <w:r w:rsidR="00DC69ED">
        <w:rPr>
          <w:rFonts w:ascii="Times New Roman" w:hAnsi="Times New Roman" w:cs="Times New Roman"/>
          <w:b/>
          <w:sz w:val="24"/>
          <w:szCs w:val="24"/>
          <w:lang w:bidi="ru-RU"/>
        </w:rPr>
        <w:t>дифзачете</w:t>
      </w:r>
      <w:proofErr w:type="spellEnd"/>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5. и </w:t>
            </w:r>
            <w:proofErr w:type="spellStart"/>
            <w:r w:rsidRPr="00115407">
              <w:rPr>
                <w:rFonts w:ascii="Times New Roman" w:eastAsia="Calibri" w:hAnsi="Times New Roman" w:cs="Times New Roman"/>
                <w:sz w:val="24"/>
                <w:szCs w:val="24"/>
              </w:rPr>
              <w:t>т</w:t>
            </w:r>
            <w:proofErr w:type="gramStart"/>
            <w:r w:rsidRPr="00115407">
              <w:rPr>
                <w:rFonts w:ascii="Times New Roman" w:eastAsia="Calibri"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115407">
              <w:rPr>
                <w:rFonts w:ascii="Times New Roman" w:eastAsia="Calibri" w:hAnsi="Times New Roman" w:cs="Times New Roman"/>
                <w:sz w:val="24"/>
                <w:szCs w:val="24"/>
              </w:rPr>
              <w:lastRenderedPageBreak/>
              <w:t>обосновывает принятые решения, владеет разносторонними навыками и приемами выполнения практических заданий;</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A5070" w:rsidRPr="00E225A3" w:rsidRDefault="004A5070" w:rsidP="00E225A3">
      <w:pPr>
        <w:spacing w:after="0" w:line="240" w:lineRule="auto"/>
        <w:ind w:firstLine="709"/>
        <w:rPr>
          <w:rFonts w:ascii="Times New Roman" w:hAnsi="Times New Roman" w:cs="Times New Roman"/>
          <w:b/>
          <w:sz w:val="28"/>
          <w:szCs w:val="28"/>
          <w:lang w:bidi="ru-RU"/>
        </w:rPr>
      </w:pPr>
    </w:p>
    <w:p w:rsidR="004A5070" w:rsidRPr="00F82393" w:rsidRDefault="004A5070" w:rsidP="004A5070">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 xml:space="preserve">бучаемый способен  продемонстрировать самостоятельное </w:t>
      </w:r>
      <w:r w:rsidRPr="00F82393">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4A5070" w:rsidRPr="00F82393" w:rsidTr="00493695">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bidi="ru-RU"/>
              </w:rPr>
              <w:t>п</w:t>
            </w:r>
            <w:proofErr w:type="gramEnd"/>
            <w:r w:rsidRPr="00F82393">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Различают задачи и задания:</w:t>
            </w:r>
          </w:p>
          <w:p w:rsidR="004A5070" w:rsidRPr="00F82393" w:rsidRDefault="004A5070" w:rsidP="00493695">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070" w:rsidRPr="00F82393" w:rsidRDefault="004A5070" w:rsidP="00493695">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070" w:rsidRPr="00F82393" w:rsidRDefault="004A5070" w:rsidP="00493695">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sidRPr="00F82393">
              <w:rPr>
                <w:rFonts w:ascii="Times New Roman" w:eastAsia="Times New Roman" w:hAnsi="Times New Roman" w:cs="Times New Roman"/>
                <w:color w:val="000000"/>
                <w:sz w:val="24"/>
                <w:szCs w:val="24"/>
                <w:shd w:val="clear" w:color="auto" w:fill="FFFFFF"/>
                <w:lang w:bidi="ru-RU"/>
              </w:rPr>
              <w:t>обучающимся</w:t>
            </w:r>
            <w:proofErr w:type="gramEnd"/>
            <w:r w:rsidRPr="00F82393">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bidi="ru-RU"/>
              </w:rPr>
              <w:t>обучающемуся</w:t>
            </w:r>
            <w:proofErr w:type="gramEnd"/>
            <w:r w:rsidRPr="00F82393">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bidi="ru-RU"/>
              </w:rPr>
              <w:t>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bidi="ru-RU"/>
              </w:rPr>
              <w:t>кейс-задачи</w:t>
            </w:r>
            <w:proofErr w:type="gramEnd"/>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Рекомендуется для оценки знаний, умений и владений студентов.</w:t>
            </w:r>
          </w:p>
          <w:p w:rsidR="004A5070" w:rsidRPr="00F82393" w:rsidRDefault="004A5070" w:rsidP="00493695">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4A5070" w:rsidTr="00493695">
        <w:tc>
          <w:tcPr>
            <w:tcW w:w="630"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DC69ED"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DC69ED" w:rsidP="00493695">
            <w:pPr>
              <w:spacing w:after="0" w:line="240" w:lineRule="auto"/>
              <w:rPr>
                <w:rFonts w:ascii="Times New Roman" w:eastAsia="Times New Roman" w:hAnsi="Times New Roman" w:cs="Times New Roman"/>
                <w:color w:val="000000"/>
                <w:sz w:val="24"/>
                <w:szCs w:val="28"/>
                <w:shd w:val="clear" w:color="auto" w:fill="FFFFFF"/>
                <w:lang w:bidi="ru-RU"/>
              </w:rPr>
            </w:pPr>
            <w:r>
              <w:rPr>
                <w:rFonts w:ascii="Times New Roman" w:eastAsia="Times New Roman" w:hAnsi="Times New Roman" w:cs="Times New Roman"/>
                <w:color w:val="000000"/>
                <w:sz w:val="24"/>
                <w:szCs w:val="28"/>
                <w:shd w:val="clear" w:color="auto" w:fill="FFFFFF"/>
                <w:lang w:bidi="ru-RU"/>
              </w:rPr>
              <w:t>Дифзачет</w:t>
            </w:r>
            <w:bookmarkStart w:id="13" w:name="_GoBack"/>
            <w:bookmarkEnd w:id="13"/>
            <w:r w:rsidR="004A5070" w:rsidRPr="00F315C8">
              <w:rPr>
                <w:rFonts w:ascii="Times New Roman" w:eastAsia="Times New Roman" w:hAnsi="Times New Roman" w:cs="Times New Roman"/>
                <w:color w:val="000000"/>
                <w:sz w:val="24"/>
                <w:szCs w:val="28"/>
                <w:shd w:val="clear" w:color="auto" w:fill="FFFFFF"/>
                <w:lang w:bidi="ru-RU"/>
              </w:rPr>
              <w:t xml:space="preserve">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 или в форме тестирования.</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Комплект теоретических вопросов и практических заданий (билетов) к экзамену. </w:t>
            </w:r>
          </w:p>
        </w:tc>
      </w:tr>
    </w:tbl>
    <w:p w:rsidR="004A5070" w:rsidRPr="00F82393" w:rsidRDefault="004A5070" w:rsidP="004A5070">
      <w:pPr>
        <w:tabs>
          <w:tab w:val="left" w:pos="1134"/>
        </w:tabs>
        <w:spacing w:after="0" w:line="240" w:lineRule="auto"/>
        <w:ind w:firstLine="709"/>
        <w:jc w:val="both"/>
        <w:rPr>
          <w:rFonts w:ascii="Times New Roman" w:hAnsi="Times New Roman" w:cs="Times New Roman"/>
          <w:sz w:val="28"/>
          <w:szCs w:val="28"/>
        </w:rPr>
      </w:pPr>
    </w:p>
    <w:p w:rsidR="004A5070" w:rsidRPr="004525CB" w:rsidRDefault="004A5070" w:rsidP="004A5070">
      <w:pPr>
        <w:spacing w:after="0" w:line="240" w:lineRule="auto"/>
        <w:ind w:firstLine="709"/>
        <w:jc w:val="both"/>
        <w:rPr>
          <w:rFonts w:ascii="Times New Roman" w:hAnsi="Times New Roman" w:cs="Times New Roman"/>
          <w:sz w:val="28"/>
          <w:szCs w:val="28"/>
        </w:rPr>
      </w:pPr>
    </w:p>
    <w:p w:rsidR="004A5070" w:rsidRPr="004A3032" w:rsidRDefault="004A5070" w:rsidP="004A5070">
      <w:pPr>
        <w:spacing w:after="0" w:line="240" w:lineRule="auto"/>
        <w:ind w:firstLine="709"/>
        <w:jc w:val="both"/>
        <w:rPr>
          <w:rFonts w:ascii="Times New Roman" w:hAnsi="Times New Roman" w:cs="Times New Roman"/>
          <w:sz w:val="28"/>
          <w:szCs w:val="28"/>
        </w:rPr>
      </w:pPr>
    </w:p>
    <w:p w:rsidR="00A044FC" w:rsidRPr="004A3032" w:rsidRDefault="00A044FC" w:rsidP="004A5070">
      <w:pPr>
        <w:spacing w:after="0" w:line="240" w:lineRule="auto"/>
        <w:ind w:firstLine="709"/>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37" w:rsidRDefault="00684F37" w:rsidP="0091765C">
      <w:pPr>
        <w:spacing w:after="0" w:line="240" w:lineRule="auto"/>
      </w:pPr>
      <w:r>
        <w:separator/>
      </w:r>
    </w:p>
  </w:endnote>
  <w:endnote w:type="continuationSeparator" w:id="0">
    <w:p w:rsidR="00684F37" w:rsidRDefault="00684F3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Content>
      <w:p w:rsidR="004A4F65" w:rsidRDefault="004A4F65">
        <w:pPr>
          <w:pStyle w:val="af"/>
          <w:jc w:val="center"/>
        </w:pPr>
        <w:r>
          <w:fldChar w:fldCharType="begin"/>
        </w:r>
        <w:r>
          <w:instrText>PAGE   \* MERGEFORMAT</w:instrText>
        </w:r>
        <w:r>
          <w:fldChar w:fldCharType="separate"/>
        </w:r>
        <w:r w:rsidR="00DC69ED">
          <w:rPr>
            <w:noProof/>
          </w:rPr>
          <w:t>95</w:t>
        </w:r>
        <w:r>
          <w:fldChar w:fldCharType="end"/>
        </w:r>
      </w:p>
    </w:sdtContent>
  </w:sdt>
  <w:p w:rsidR="004A4F65" w:rsidRDefault="004A4F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37" w:rsidRDefault="00684F37" w:rsidP="0091765C">
      <w:pPr>
        <w:spacing w:after="0" w:line="240" w:lineRule="auto"/>
      </w:pPr>
      <w:r>
        <w:separator/>
      </w:r>
    </w:p>
  </w:footnote>
  <w:footnote w:type="continuationSeparator" w:id="0">
    <w:p w:rsidR="00684F37" w:rsidRDefault="00684F37"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5">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5"/>
  </w:num>
  <w:num w:numId="5">
    <w:abstractNumId w:val="80"/>
  </w:num>
  <w:num w:numId="6">
    <w:abstractNumId w:val="65"/>
  </w:num>
  <w:num w:numId="7">
    <w:abstractNumId w:val="86"/>
  </w:num>
  <w:num w:numId="8">
    <w:abstractNumId w:val="43"/>
  </w:num>
  <w:num w:numId="9">
    <w:abstractNumId w:val="62"/>
  </w:num>
  <w:num w:numId="10">
    <w:abstractNumId w:val="28"/>
  </w:num>
  <w:num w:numId="11">
    <w:abstractNumId w:val="81"/>
  </w:num>
  <w:num w:numId="12">
    <w:abstractNumId w:val="92"/>
  </w:num>
  <w:num w:numId="13">
    <w:abstractNumId w:val="57"/>
  </w:num>
  <w:num w:numId="14">
    <w:abstractNumId w:val="30"/>
  </w:num>
  <w:num w:numId="15">
    <w:abstractNumId w:val="71"/>
  </w:num>
  <w:num w:numId="16">
    <w:abstractNumId w:val="76"/>
  </w:num>
  <w:num w:numId="17">
    <w:abstractNumId w:val="31"/>
  </w:num>
  <w:num w:numId="18">
    <w:abstractNumId w:val="90"/>
  </w:num>
  <w:num w:numId="19">
    <w:abstractNumId w:val="45"/>
  </w:num>
  <w:num w:numId="20">
    <w:abstractNumId w:val="70"/>
  </w:num>
  <w:num w:numId="21">
    <w:abstractNumId w:val="77"/>
  </w:num>
  <w:num w:numId="22">
    <w:abstractNumId w:val="72"/>
  </w:num>
  <w:num w:numId="23">
    <w:abstractNumId w:val="40"/>
  </w:num>
  <w:num w:numId="24">
    <w:abstractNumId w:val="79"/>
  </w:num>
  <w:num w:numId="25">
    <w:abstractNumId w:val="87"/>
  </w:num>
  <w:num w:numId="26">
    <w:abstractNumId w:val="36"/>
  </w:num>
  <w:num w:numId="27">
    <w:abstractNumId w:val="34"/>
  </w:num>
  <w:num w:numId="28">
    <w:abstractNumId w:val="59"/>
  </w:num>
  <w:num w:numId="29">
    <w:abstractNumId w:val="83"/>
  </w:num>
  <w:num w:numId="30">
    <w:abstractNumId w:val="44"/>
  </w:num>
  <w:num w:numId="31">
    <w:abstractNumId w:val="82"/>
  </w:num>
  <w:num w:numId="32">
    <w:abstractNumId w:val="85"/>
  </w:num>
  <w:num w:numId="33">
    <w:abstractNumId w:val="74"/>
  </w:num>
  <w:num w:numId="34">
    <w:abstractNumId w:val="88"/>
  </w:num>
  <w:num w:numId="35">
    <w:abstractNumId w:val="52"/>
  </w:num>
  <w:num w:numId="36">
    <w:abstractNumId w:val="39"/>
  </w:num>
  <w:num w:numId="37">
    <w:abstractNumId w:val="58"/>
  </w:num>
  <w:num w:numId="38">
    <w:abstractNumId w:val="78"/>
  </w:num>
  <w:num w:numId="39">
    <w:abstractNumId w:val="41"/>
  </w:num>
  <w:num w:numId="40">
    <w:abstractNumId w:val="68"/>
  </w:num>
  <w:num w:numId="41">
    <w:abstractNumId w:val="37"/>
  </w:num>
  <w:num w:numId="42">
    <w:abstractNumId w:val="51"/>
  </w:num>
  <w:num w:numId="43">
    <w:abstractNumId w:val="46"/>
  </w:num>
  <w:num w:numId="44">
    <w:abstractNumId w:val="73"/>
  </w:num>
  <w:num w:numId="45">
    <w:abstractNumId w:val="91"/>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69"/>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7"/>
  </w:num>
  <w:num w:numId="61">
    <w:abstractNumId w:val="84"/>
  </w:num>
  <w:num w:numId="62">
    <w:abstractNumId w:val="89"/>
  </w:num>
  <w:num w:numId="63">
    <w:abstractNumId w:val="66"/>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37C07"/>
    <w:rsid w:val="000B121D"/>
    <w:rsid w:val="001145BB"/>
    <w:rsid w:val="0023729B"/>
    <w:rsid w:val="002D31C9"/>
    <w:rsid w:val="002E2630"/>
    <w:rsid w:val="00305C34"/>
    <w:rsid w:val="00325D87"/>
    <w:rsid w:val="00355E51"/>
    <w:rsid w:val="00386B27"/>
    <w:rsid w:val="00396EE6"/>
    <w:rsid w:val="003C4BD9"/>
    <w:rsid w:val="003D2F22"/>
    <w:rsid w:val="00406AF0"/>
    <w:rsid w:val="00411AC5"/>
    <w:rsid w:val="00413936"/>
    <w:rsid w:val="0041646D"/>
    <w:rsid w:val="00481BE7"/>
    <w:rsid w:val="00485428"/>
    <w:rsid w:val="004854FC"/>
    <w:rsid w:val="004864F6"/>
    <w:rsid w:val="00493695"/>
    <w:rsid w:val="004A0809"/>
    <w:rsid w:val="004A3032"/>
    <w:rsid w:val="004A3EA2"/>
    <w:rsid w:val="004A4F65"/>
    <w:rsid w:val="004A5070"/>
    <w:rsid w:val="004B7282"/>
    <w:rsid w:val="00506A83"/>
    <w:rsid w:val="00545DC5"/>
    <w:rsid w:val="00561AB8"/>
    <w:rsid w:val="005C334B"/>
    <w:rsid w:val="005D2760"/>
    <w:rsid w:val="005E51AA"/>
    <w:rsid w:val="005F4154"/>
    <w:rsid w:val="00626873"/>
    <w:rsid w:val="00640BDC"/>
    <w:rsid w:val="00680BFC"/>
    <w:rsid w:val="00684F37"/>
    <w:rsid w:val="006F25B6"/>
    <w:rsid w:val="007A0A3B"/>
    <w:rsid w:val="007F76C1"/>
    <w:rsid w:val="00824B3E"/>
    <w:rsid w:val="00835B16"/>
    <w:rsid w:val="008A0ADB"/>
    <w:rsid w:val="008B16D2"/>
    <w:rsid w:val="008C7FA1"/>
    <w:rsid w:val="0091765C"/>
    <w:rsid w:val="00967DCE"/>
    <w:rsid w:val="00981EEB"/>
    <w:rsid w:val="00987A9E"/>
    <w:rsid w:val="009E030F"/>
    <w:rsid w:val="00A044FC"/>
    <w:rsid w:val="00A161D7"/>
    <w:rsid w:val="00A16E5C"/>
    <w:rsid w:val="00A80C0A"/>
    <w:rsid w:val="00AA1D05"/>
    <w:rsid w:val="00AA40E6"/>
    <w:rsid w:val="00B44983"/>
    <w:rsid w:val="00B96737"/>
    <w:rsid w:val="00BA0497"/>
    <w:rsid w:val="00BA14F7"/>
    <w:rsid w:val="00BA1FF0"/>
    <w:rsid w:val="00BF7AEC"/>
    <w:rsid w:val="00C8328D"/>
    <w:rsid w:val="00CA4FBD"/>
    <w:rsid w:val="00CB3633"/>
    <w:rsid w:val="00CF42FA"/>
    <w:rsid w:val="00D21EEE"/>
    <w:rsid w:val="00D36551"/>
    <w:rsid w:val="00D37E1D"/>
    <w:rsid w:val="00D95308"/>
    <w:rsid w:val="00D96551"/>
    <w:rsid w:val="00DB0523"/>
    <w:rsid w:val="00DC0DA8"/>
    <w:rsid w:val="00DC69ED"/>
    <w:rsid w:val="00E02828"/>
    <w:rsid w:val="00E225A3"/>
    <w:rsid w:val="00E61D4E"/>
    <w:rsid w:val="00E6395D"/>
    <w:rsid w:val="00EE30A6"/>
    <w:rsid w:val="00F3099B"/>
    <w:rsid w:val="00F53711"/>
    <w:rsid w:val="00FA4D8B"/>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2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2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4">
    <w:name w:val="Сетка таблицы2"/>
    <w:basedOn w:val="a1"/>
    <w:next w:val="ac"/>
    <w:uiPriority w:val="59"/>
    <w:rsid w:val="00E225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F2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25B6"/>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4A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2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2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4">
    <w:name w:val="Сетка таблицы2"/>
    <w:basedOn w:val="a1"/>
    <w:next w:val="ac"/>
    <w:uiPriority w:val="59"/>
    <w:rsid w:val="00E225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F2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25B6"/>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4A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22189238">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43134228">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3277988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79075436">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20021744">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71084566">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58846331">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202352">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53578183">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28772852">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41BE-781D-436C-AB5C-FB189793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15635</Words>
  <Characters>89123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2020-01-14T05:59:00Z</cp:lastPrinted>
  <dcterms:created xsi:type="dcterms:W3CDTF">2021-09-17T06:43:00Z</dcterms:created>
  <dcterms:modified xsi:type="dcterms:W3CDTF">2021-09-17T06:50:00Z</dcterms:modified>
</cp:coreProperties>
</file>