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BA" w:rsidRPr="00580C9B" w:rsidRDefault="002947BA" w:rsidP="002947BA">
      <w:pPr>
        <w:pStyle w:val="ReportHead"/>
        <w:suppressAutoHyphens/>
        <w:rPr>
          <w:sz w:val="24"/>
          <w:szCs w:val="24"/>
        </w:rPr>
      </w:pPr>
      <w:proofErr w:type="spellStart"/>
      <w:r w:rsidRPr="00580C9B">
        <w:rPr>
          <w:sz w:val="24"/>
          <w:szCs w:val="24"/>
        </w:rPr>
        <w:t>Минобрнауки</w:t>
      </w:r>
      <w:proofErr w:type="spellEnd"/>
      <w:r w:rsidRPr="00580C9B">
        <w:rPr>
          <w:sz w:val="24"/>
          <w:szCs w:val="24"/>
        </w:rPr>
        <w:t xml:space="preserve"> России</w:t>
      </w:r>
    </w:p>
    <w:p w:rsidR="002947BA" w:rsidRPr="00580C9B" w:rsidRDefault="002947BA" w:rsidP="002947BA">
      <w:pPr>
        <w:pStyle w:val="ReportHead"/>
        <w:suppressAutoHyphens/>
        <w:rPr>
          <w:sz w:val="24"/>
          <w:szCs w:val="24"/>
        </w:rPr>
      </w:pPr>
    </w:p>
    <w:p w:rsidR="00C045CF" w:rsidRPr="00580C9B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80C9B">
        <w:rPr>
          <w:rFonts w:ascii="Times New Roman" w:hAnsi="Times New Roman"/>
          <w:sz w:val="24"/>
          <w:szCs w:val="24"/>
        </w:rPr>
        <w:t>Бузулукский гуманитарно-технологический институт (филиал)</w:t>
      </w:r>
    </w:p>
    <w:p w:rsidR="001E1188" w:rsidRPr="00580C9B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80C9B"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образовательного </w:t>
      </w:r>
    </w:p>
    <w:p w:rsidR="00C045CF" w:rsidRPr="00580C9B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80C9B">
        <w:rPr>
          <w:rFonts w:ascii="Times New Roman" w:hAnsi="Times New Roman"/>
          <w:sz w:val="24"/>
          <w:szCs w:val="24"/>
        </w:rPr>
        <w:t>учреждения</w:t>
      </w:r>
      <w:r w:rsidR="001E1188" w:rsidRPr="00580C9B">
        <w:rPr>
          <w:rFonts w:ascii="Times New Roman" w:hAnsi="Times New Roman"/>
          <w:sz w:val="24"/>
          <w:szCs w:val="24"/>
        </w:rPr>
        <w:t xml:space="preserve"> </w:t>
      </w:r>
      <w:r w:rsidRPr="00580C9B">
        <w:rPr>
          <w:rFonts w:ascii="Times New Roman" w:hAnsi="Times New Roman"/>
          <w:sz w:val="24"/>
          <w:szCs w:val="24"/>
        </w:rPr>
        <w:t>высшего образования</w:t>
      </w:r>
    </w:p>
    <w:p w:rsidR="00C045CF" w:rsidRPr="00580C9B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80C9B">
        <w:rPr>
          <w:rFonts w:ascii="Times New Roman" w:hAnsi="Times New Roman"/>
          <w:sz w:val="24"/>
          <w:szCs w:val="24"/>
        </w:rPr>
        <w:t>«Оренбургский государственный университет»</w:t>
      </w:r>
    </w:p>
    <w:p w:rsidR="00C045CF" w:rsidRPr="00580C9B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45CF" w:rsidRPr="00580C9B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80C9B">
        <w:rPr>
          <w:rFonts w:ascii="Times New Roman" w:hAnsi="Times New Roman"/>
          <w:sz w:val="24"/>
          <w:szCs w:val="24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47BA" w:rsidRDefault="002947BA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851363" w:rsidRDefault="00851363" w:rsidP="00851363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«Б.1.В.ОД.14 Страхование»</w:t>
      </w: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47BA" w:rsidRDefault="002947BA" w:rsidP="002947B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47BA" w:rsidRDefault="002947BA" w:rsidP="002947B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2947BA" w:rsidRDefault="002947BA" w:rsidP="002947B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2947BA" w:rsidRDefault="002947BA" w:rsidP="002947B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47BA" w:rsidRDefault="002947BA" w:rsidP="002947B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47BA" w:rsidRDefault="002947BA" w:rsidP="002947B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2947BA" w:rsidRDefault="002947BA" w:rsidP="002947BA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  <w:sectPr w:rsidR="002947BA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851363">
        <w:rPr>
          <w:sz w:val="24"/>
        </w:rPr>
        <w:t>6</w:t>
      </w:r>
    </w:p>
    <w:p w:rsidR="00FF0A23" w:rsidRDefault="00FF0A23" w:rsidP="005A1515">
      <w:pPr>
        <w:pStyle w:val="af1"/>
        <w:jc w:val="both"/>
      </w:pPr>
    </w:p>
    <w:p w:rsidR="00FF0A23" w:rsidRDefault="00FF0A23" w:rsidP="00FF0A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5A1515" w:rsidRDefault="005A1515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580C9B" w:rsidRPr="00580C9B" w:rsidRDefault="00580C9B" w:rsidP="005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0C9B">
        <w:rPr>
          <w:rFonts w:ascii="Times New Roman" w:hAnsi="Times New Roman" w:cs="Times New Roman"/>
          <w:sz w:val="28"/>
          <w:szCs w:val="28"/>
          <w:lang w:eastAsia="en-US"/>
        </w:rPr>
        <w:t>Методические указания рассмотрены и одобрены на заседании кафедры финансов и кредита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F0A23" w:rsidRPr="00151E90" w:rsidRDefault="00FF0A23" w:rsidP="00FF0A2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 явля</w:t>
      </w:r>
      <w:r w:rsidR="00580C9B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дисциплине «</w:t>
      </w:r>
      <w:r>
        <w:rPr>
          <w:rFonts w:ascii="Times New Roman" w:hAnsi="Times New Roman"/>
          <w:sz w:val="28"/>
          <w:szCs w:val="28"/>
        </w:rPr>
        <w:t>Страхование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spacing w:line="240" w:lineRule="auto"/>
        <w:ind w:firstLine="720"/>
        <w:contextualSpacing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C045CF" w:rsidRDefault="00C045CF" w:rsidP="00C045CF">
      <w:pPr>
        <w:spacing w:line="240" w:lineRule="auto"/>
        <w:ind w:firstLine="720"/>
        <w:contextualSpacing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D2556C" w:rsidRDefault="00D2556C" w:rsidP="00D2556C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  <w:sectPr w:rsidR="00D2556C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</w:sectPr>
      </w:pPr>
    </w:p>
    <w:p w:rsidR="00AD4757" w:rsidRPr="00AD4757" w:rsidRDefault="00580C9B" w:rsidP="00AD4757">
      <w:pPr>
        <w:tabs>
          <w:tab w:val="left" w:pos="878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AD4757" w:rsidRPr="00AD4757">
        <w:rPr>
          <w:rFonts w:ascii="Times New Roman" w:hAnsi="Times New Roman" w:cs="Times New Roman"/>
          <w:b/>
          <w:sz w:val="28"/>
          <w:szCs w:val="28"/>
        </w:rPr>
        <w:t xml:space="preserve"> Методические указания по лекционным занятиям</w:t>
      </w:r>
    </w:p>
    <w:p w:rsidR="00AD4757" w:rsidRPr="00AD4757" w:rsidRDefault="00AD4757" w:rsidP="00AD4757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57">
        <w:rPr>
          <w:rFonts w:ascii="Times New Roman" w:hAnsi="Times New Roman" w:cs="Times New Roman"/>
          <w:sz w:val="28"/>
          <w:szCs w:val="28"/>
        </w:rPr>
        <w:t>Изучение дисциплины «Страхов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AD4757">
        <w:rPr>
          <w:rFonts w:ascii="Times New Roman" w:hAnsi="Times New Roman" w:cs="Times New Roman"/>
          <w:sz w:val="28"/>
          <w:szCs w:val="28"/>
        </w:rPr>
        <w:t xml:space="preserve">» следует начать с проработки рабочей программы, особое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уделяя целям и задачам, структуре и содержанию курса. 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D4757">
        <w:rPr>
          <w:rFonts w:ascii="Times New Roman" w:hAnsi="Times New Roman" w:cs="Times New Roman"/>
          <w:color w:val="222222"/>
          <w:sz w:val="28"/>
          <w:szCs w:val="28"/>
        </w:rPr>
        <w:t>Лектор должен сообщить название темы лекции, дать возможность слушателям записать его.</w:t>
      </w: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>Конспектирование лекции – важный шаг в запоминании материала, поэтому конспект лекций необходимо иметь каждому студенту. Задача студента на лекции – одновременно слушать преподавателя, анализировать и конспектировать информацию. Важно не только внимательно слушать лектора, но и выделять наиболее важную информацию и сокращенно записывать ее. При этом одно и то же содержание фиксируется в сознании четыре раза: во-первых, при самом слушании; во-вторых, когда выделяется главная мысль; в-третьих, когда подыскивается обобщающая фраза, и, наконец, при записи. Материал запоминается более полно, точно и прочно.</w:t>
      </w: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>Хороший конспект – залог четких ответов на занятиях, хорошего выполнения устных опросов, самостоятельных и контрольных работ. Значимость конспектирования на лекционных занятиях несомненна. Проверено, что составление эффективного конспекта лекций может сократить в четыре раза время, необходимое для полного восстановления нужной информации. Для экономии времени, перед каждой лекцией необходимо внимательно прочитать материал предыдущей лекции, внести исправления, выделить важные аспекты изучаемого материала.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>Конспект помогает не только лучше усваивать материал на лекции, он оказывается незаменим при подготовке к экзамену. Следовательно, студенту в дальнейшем важно уметь оформить конспект так, чтобы важные моменты страхового дела   были выделены, а главную информацию следует выделять в самостоятельные абзацы, фикс</w:t>
      </w:r>
      <w:bookmarkStart w:id="1" w:name="_GoBack"/>
      <w:bookmarkEnd w:id="1"/>
      <w:r w:rsidRPr="00AD4757">
        <w:rPr>
          <w:rFonts w:ascii="Times New Roman" w:hAnsi="Times New Roman" w:cs="Times New Roman"/>
          <w:color w:val="000000"/>
          <w:sz w:val="28"/>
          <w:szCs w:val="28"/>
        </w:rPr>
        <w:t xml:space="preserve">ируя цветными маркерами. </w:t>
      </w:r>
      <w:r w:rsidRPr="00AD4757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необходимо излагать услышанный материал своими словами, выделять важные места в записях. А для этого необходимо </w:t>
      </w:r>
      <w:r w:rsidRPr="00AD4757">
        <w:rPr>
          <w:rFonts w:ascii="Times New Roman" w:hAnsi="Times New Roman" w:cs="Times New Roman"/>
          <w:color w:val="000000"/>
          <w:sz w:val="28"/>
          <w:szCs w:val="28"/>
        </w:rPr>
        <w:t>иметь поля для заметок,</w:t>
      </w:r>
      <w:r w:rsidRPr="00AD4757">
        <w:rPr>
          <w:rFonts w:ascii="Times New Roman" w:hAnsi="Times New Roman" w:cs="Times New Roman"/>
          <w:sz w:val="28"/>
          <w:szCs w:val="28"/>
        </w:rPr>
        <w:t xml:space="preserve"> когда что-то не понятно, необходимо записывать возникшие вопросы и задать их лектору в конце занятия. Необходимо также прорабатывать лекционный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сравнивая свои конспекты с конспектами других обучающихся, при этом дополняя и исправляя записи. 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D4757">
        <w:rPr>
          <w:rFonts w:ascii="Times New Roman" w:hAnsi="Times New Roman" w:cs="Times New Roman"/>
          <w:color w:val="222222"/>
          <w:sz w:val="28"/>
          <w:szCs w:val="28"/>
        </w:rPr>
        <w:t>Необходимо,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80C9B" w:rsidRDefault="00580C9B" w:rsidP="00AD4757">
      <w:pPr>
        <w:pStyle w:val="a9"/>
        <w:tabs>
          <w:tab w:val="left" w:pos="142"/>
        </w:tabs>
        <w:ind w:left="709" w:right="2"/>
        <w:jc w:val="both"/>
        <w:rPr>
          <w:b/>
          <w:bCs/>
          <w:sz w:val="28"/>
          <w:szCs w:val="28"/>
        </w:rPr>
      </w:pPr>
    </w:p>
    <w:p w:rsidR="00580C9B" w:rsidRDefault="00580C9B" w:rsidP="00AD4757">
      <w:pPr>
        <w:pStyle w:val="a9"/>
        <w:tabs>
          <w:tab w:val="left" w:pos="142"/>
        </w:tabs>
        <w:ind w:left="709" w:right="2"/>
        <w:jc w:val="both"/>
        <w:rPr>
          <w:b/>
          <w:bCs/>
          <w:sz w:val="28"/>
          <w:szCs w:val="28"/>
        </w:rPr>
      </w:pPr>
    </w:p>
    <w:p w:rsidR="00580C9B" w:rsidRDefault="00580C9B" w:rsidP="00AD4757">
      <w:pPr>
        <w:pStyle w:val="a9"/>
        <w:tabs>
          <w:tab w:val="left" w:pos="142"/>
        </w:tabs>
        <w:ind w:left="709" w:right="2"/>
        <w:jc w:val="both"/>
        <w:rPr>
          <w:b/>
          <w:bCs/>
          <w:sz w:val="28"/>
          <w:szCs w:val="28"/>
        </w:rPr>
      </w:pPr>
    </w:p>
    <w:p w:rsidR="00C045CF" w:rsidRDefault="00580C9B" w:rsidP="00AD4757">
      <w:pPr>
        <w:pStyle w:val="a9"/>
        <w:tabs>
          <w:tab w:val="left" w:pos="142"/>
        </w:tabs>
        <w:ind w:left="709" w:right="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AD4757">
        <w:rPr>
          <w:b/>
          <w:bCs/>
          <w:sz w:val="28"/>
          <w:szCs w:val="28"/>
        </w:rPr>
        <w:t xml:space="preserve"> </w:t>
      </w:r>
      <w:r w:rsidR="00C045CF">
        <w:rPr>
          <w:b/>
          <w:bCs/>
          <w:sz w:val="28"/>
          <w:szCs w:val="28"/>
        </w:rPr>
        <w:t xml:space="preserve">Методические </w:t>
      </w:r>
      <w:r w:rsidR="00FF0A23">
        <w:rPr>
          <w:b/>
          <w:bCs/>
          <w:sz w:val="28"/>
          <w:szCs w:val="28"/>
        </w:rPr>
        <w:t>указания по</w:t>
      </w:r>
      <w:r w:rsidR="00C045CF">
        <w:rPr>
          <w:b/>
          <w:bCs/>
          <w:sz w:val="28"/>
          <w:szCs w:val="28"/>
        </w:rPr>
        <w:t xml:space="preserve"> практическим занятиям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Практические занятия являются одним из видов занятий при изучении курса дисциплины «Страхов</w:t>
      </w:r>
      <w:r>
        <w:rPr>
          <w:color w:val="000000"/>
          <w:sz w:val="28"/>
          <w:szCs w:val="28"/>
        </w:rPr>
        <w:t>ание</w:t>
      </w:r>
      <w:r w:rsidRPr="00757B34">
        <w:rPr>
          <w:color w:val="000000"/>
          <w:sz w:val="28"/>
          <w:szCs w:val="28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решение задач и проблемных ситуаций.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Задачей практического занятия является формирование у студентов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студент учится: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самостоятельно работать с научной, учебной литературой, научными изданиями, справочниками;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 находить, отбирать и обобщать, анализировать информацию;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выступать перед аудиторией;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рационально усваивать категориальный аппарат.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Самоподготовка к практическим занятиям включает такие виды деятельности как: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самостоятельная проработка конспекта лекции, учебников, учебных пособий, учебно-методической литературы;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 xml:space="preserve">- выступления с </w:t>
      </w:r>
      <w:r>
        <w:rPr>
          <w:color w:val="000000"/>
          <w:sz w:val="28"/>
          <w:szCs w:val="28"/>
        </w:rPr>
        <w:t>докладом</w:t>
      </w:r>
      <w:r w:rsidRPr="00757B34">
        <w:rPr>
          <w:color w:val="000000"/>
          <w:sz w:val="28"/>
          <w:szCs w:val="28"/>
        </w:rPr>
        <w:t>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 xml:space="preserve">- подготовка к опросам, </w:t>
      </w:r>
      <w:r>
        <w:rPr>
          <w:color w:val="000000"/>
          <w:sz w:val="28"/>
          <w:szCs w:val="28"/>
        </w:rPr>
        <w:t xml:space="preserve">к рубежному контролю, </w:t>
      </w:r>
      <w:r w:rsidRPr="00757B34">
        <w:rPr>
          <w:color w:val="000000"/>
          <w:sz w:val="28"/>
          <w:szCs w:val="28"/>
        </w:rPr>
        <w:t>экзамену.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отличие от лекции на </w:t>
      </w:r>
      <w:proofErr w:type="gramStart"/>
      <w:r>
        <w:rPr>
          <w:rFonts w:ascii="Times New Roman" w:hAnsi="Times New Roman"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занятие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В таблице представлена тематика практических занятий</w:t>
      </w:r>
      <w:r w:rsidR="00C402A5">
        <w:rPr>
          <w:rFonts w:ascii="Times New Roman" w:hAnsi="Times New Roman"/>
          <w:sz w:val="28"/>
          <w:szCs w:val="28"/>
        </w:rPr>
        <w:t>.</w:t>
      </w:r>
    </w:p>
    <w:p w:rsidR="00EF160C" w:rsidRDefault="00EF160C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EF1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 – Тематика практических занятий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664"/>
        <w:gridCol w:w="1315"/>
      </w:tblGrid>
      <w:tr w:rsidR="00757B34" w:rsidRPr="00783742" w:rsidTr="00757B34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№ раздела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Кол-во часов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 xml:space="preserve">Экономическая сущность страхования 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Классификация и формы страхования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Юридические основы страховых отношений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Договор страхования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Основы построения страховых тарифов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6-7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Финансовая устойчивость страховщиков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4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8-9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Перестрахование как форма обеспечения финансовой устойчивости страховых организаций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4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tabs>
                <w:tab w:val="center" w:pos="544"/>
              </w:tabs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ab/>
              <w:t xml:space="preserve">10 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Страхование имущества юридических лиц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tabs>
                <w:tab w:val="center" w:pos="544"/>
              </w:tabs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Страхование имущества физических лиц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 xml:space="preserve">12-13 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Страхование ответственности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4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 xml:space="preserve">14-15 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Личное страхование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4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 xml:space="preserve">16-17  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 xml:space="preserve">Страховой рынок 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4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34</w:t>
            </w:r>
          </w:p>
        </w:tc>
      </w:tr>
    </w:tbl>
    <w:p w:rsidR="001D7CCA" w:rsidRDefault="001D7CCA" w:rsidP="00EF1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1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Экономическая сущность страхования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0903C6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C6">
        <w:rPr>
          <w:rFonts w:ascii="Times New Roman" w:hAnsi="Times New Roman" w:cs="Times New Roman"/>
          <w:sz w:val="28"/>
          <w:szCs w:val="28"/>
        </w:rPr>
        <w:t>Возникновение страхования, его основные формы и виды. Возрождение и становление страхового рынка России. Сущность страхования. Страхование как экономическая категория. Отличительные признаки экономической категории страхования. Функции страхования, их проявление и использование в процессе хозяйствования. Место страхования в системе экономических отношений.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Раскройте сущность экономической категории «страхование».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Приведите классификацию страховых фондов страны.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В чем сущность страховой деятельности?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Перечислите функции страховании на микр</w:t>
      </w:r>
      <w:proofErr w:type="gramStart"/>
      <w:r w:rsidRPr="00FE30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E30D7">
        <w:rPr>
          <w:rFonts w:ascii="Times New Roman" w:hAnsi="Times New Roman" w:cs="Times New Roman"/>
          <w:sz w:val="28"/>
          <w:szCs w:val="28"/>
        </w:rPr>
        <w:t xml:space="preserve"> и макроуровне.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Расскажите о предпосылках развития страхования.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Какие принципы страхования вам известны?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Кто входит в состав участников страхового рынка?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Какой документ положил начало демонополизации страхового дела в России?</w:t>
      </w:r>
    </w:p>
    <w:p w:rsidR="00757B34" w:rsidRPr="00FE30D7" w:rsidRDefault="00757B34" w:rsidP="00D15C92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Чем отличается страховое событие от страхового случая?</w:t>
      </w:r>
    </w:p>
    <w:p w:rsidR="00757B34" w:rsidRPr="00FE30D7" w:rsidRDefault="00757B34" w:rsidP="00D15C92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Чем отличается действительная стоимость объекта страхования от его страховой стоимости, и для чего она применяется?</w:t>
      </w:r>
    </w:p>
    <w:p w:rsidR="00757B34" w:rsidRPr="00FE30D7" w:rsidRDefault="00757B34" w:rsidP="00D15C92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Исходя, из какой суммы рассчитываются размеры страхового взноса и страховой выплаты?</w:t>
      </w:r>
    </w:p>
    <w:p w:rsidR="00757B34" w:rsidRDefault="00757B34" w:rsidP="00757B34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</w:p>
    <w:p w:rsidR="00757B34" w:rsidRDefault="00757B34" w:rsidP="00757B34">
      <w:pPr>
        <w:pStyle w:val="TableParagraph"/>
        <w:tabs>
          <w:tab w:val="left" w:pos="3476"/>
        </w:tabs>
        <w:ind w:right="101" w:firstLine="709"/>
        <w:jc w:val="both"/>
        <w:rPr>
          <w:b/>
          <w:sz w:val="28"/>
          <w:szCs w:val="28"/>
          <w:lang w:val="ru-RU"/>
        </w:rPr>
      </w:pPr>
      <w:r w:rsidRPr="0074179D">
        <w:rPr>
          <w:b/>
          <w:sz w:val="28"/>
          <w:szCs w:val="28"/>
          <w:lang w:val="ru-RU"/>
        </w:rPr>
        <w:t xml:space="preserve">Практическое занятие 2 </w:t>
      </w:r>
    </w:p>
    <w:p w:rsidR="00757B34" w:rsidRPr="007A068B" w:rsidRDefault="00757B34" w:rsidP="00757B34">
      <w:pPr>
        <w:pStyle w:val="TableParagraph"/>
        <w:tabs>
          <w:tab w:val="left" w:pos="3476"/>
        </w:tabs>
        <w:ind w:right="101" w:firstLine="709"/>
        <w:jc w:val="both"/>
        <w:rPr>
          <w:b/>
          <w:sz w:val="28"/>
          <w:szCs w:val="28"/>
          <w:lang w:val="ru-RU"/>
        </w:rPr>
      </w:pPr>
      <w:r w:rsidRPr="007A068B">
        <w:rPr>
          <w:b/>
          <w:sz w:val="28"/>
          <w:szCs w:val="28"/>
          <w:lang w:val="ru-RU"/>
        </w:rPr>
        <w:t xml:space="preserve">Тема: </w:t>
      </w:r>
      <w:r w:rsidRPr="000903C6">
        <w:rPr>
          <w:b/>
          <w:sz w:val="28"/>
          <w:szCs w:val="28"/>
          <w:lang w:val="ru-RU"/>
        </w:rPr>
        <w:t>Классификация и формы страхования</w:t>
      </w:r>
    </w:p>
    <w:p w:rsidR="00757B34" w:rsidRP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B34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>Классификация в страховании. Необходимость классификации в страховании. Основы и принципы классификации в страховании. Формы проведения страхования.  Обязательное и добровольное страхование.</w:t>
      </w:r>
    </w:p>
    <w:p w:rsidR="00757B34" w:rsidRPr="002F5ADD" w:rsidRDefault="00757B34" w:rsidP="00757B34">
      <w:pPr>
        <w:pStyle w:val="a9"/>
        <w:tabs>
          <w:tab w:val="left" w:pos="284"/>
        </w:tabs>
        <w:ind w:left="1068" w:hanging="359"/>
        <w:jc w:val="both"/>
        <w:rPr>
          <w:sz w:val="28"/>
          <w:szCs w:val="28"/>
        </w:rPr>
      </w:pPr>
      <w:r w:rsidRPr="002F5ADD">
        <w:rPr>
          <w:sz w:val="28"/>
          <w:szCs w:val="28"/>
        </w:rPr>
        <w:t>Вопросы для самоконтроля:</w:t>
      </w:r>
    </w:p>
    <w:p w:rsidR="00757B34" w:rsidRPr="00FE30D7" w:rsidRDefault="00757B34" w:rsidP="00D15C92">
      <w:pPr>
        <w:numPr>
          <w:ilvl w:val="0"/>
          <w:numId w:val="14"/>
        </w:numPr>
        <w:tabs>
          <w:tab w:val="clear" w:pos="1068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Что понимается под классификацией в страховании?</w:t>
      </w:r>
    </w:p>
    <w:p w:rsidR="00757B34" w:rsidRPr="00FE30D7" w:rsidRDefault="00757B34" w:rsidP="00D15C92">
      <w:pPr>
        <w:pStyle w:val="af6"/>
        <w:numPr>
          <w:ilvl w:val="0"/>
          <w:numId w:val="14"/>
        </w:numPr>
        <w:tabs>
          <w:tab w:val="clear" w:pos="1068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Что входит в классификацию по объектам страхования и роду опасности?</w:t>
      </w:r>
    </w:p>
    <w:p w:rsidR="00757B34" w:rsidRPr="00FE30D7" w:rsidRDefault="00757B34" w:rsidP="00D15C92">
      <w:pPr>
        <w:numPr>
          <w:ilvl w:val="0"/>
          <w:numId w:val="14"/>
        </w:numPr>
        <w:tabs>
          <w:tab w:val="clear" w:pos="1068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В чем заключаются отличительные особенности по обязательным и добровольным видам страхования?</w:t>
      </w:r>
    </w:p>
    <w:p w:rsidR="00757B34" w:rsidRPr="00FE30D7" w:rsidRDefault="00757B34" w:rsidP="00D15C92">
      <w:pPr>
        <w:numPr>
          <w:ilvl w:val="0"/>
          <w:numId w:val="14"/>
        </w:numPr>
        <w:tabs>
          <w:tab w:val="clear" w:pos="1068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Какие критерии используются в классификации страхования?</w:t>
      </w:r>
    </w:p>
    <w:p w:rsidR="00757B34" w:rsidRPr="00FE30D7" w:rsidRDefault="00757B34" w:rsidP="00D15C92">
      <w:pPr>
        <w:numPr>
          <w:ilvl w:val="0"/>
          <w:numId w:val="14"/>
        </w:numPr>
        <w:tabs>
          <w:tab w:val="clear" w:pos="1068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Приведите примеры обязательного государственного страхования жизни и здоровья граждан Российской Федерации.</w:t>
      </w:r>
    </w:p>
    <w:p w:rsidR="00757B34" w:rsidRPr="006F3BD0" w:rsidRDefault="00757B34" w:rsidP="00757B34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3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Юридические основы страховых отношений</w:t>
      </w:r>
    </w:p>
    <w:p w:rsidR="00757B34" w:rsidRP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B34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 xml:space="preserve">Понятие страховых правоотношений, субъективный состав и источники возникновения. Государственное регулирование страхования. Нормативно-правовая база страховой деятельности. Содержание основных положений главы 48 «Страхование» ГК РФ и Закона «Об организации страхового дела в Российской Федерации». Законодательство, регулирующее правовой статус федерального органа страхового надзора в РФ. Место и роль, основные функции и правомочия страхового надзора. </w:t>
      </w:r>
    </w:p>
    <w:p w:rsidR="00757B34" w:rsidRPr="002F5ADD" w:rsidRDefault="00757B34" w:rsidP="00757B34">
      <w:pPr>
        <w:pStyle w:val="a9"/>
        <w:tabs>
          <w:tab w:val="left" w:pos="284"/>
        </w:tabs>
        <w:jc w:val="both"/>
        <w:rPr>
          <w:sz w:val="28"/>
          <w:szCs w:val="28"/>
        </w:rPr>
      </w:pPr>
      <w:r w:rsidRPr="002F5ADD">
        <w:rPr>
          <w:sz w:val="28"/>
          <w:szCs w:val="28"/>
        </w:rPr>
        <w:t>Вопросы для самоконтроля: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Что является необходимым условием для получения лицензии на право проведения страховой деятельности?</w:t>
      </w:r>
    </w:p>
    <w:p w:rsidR="00757B34" w:rsidRPr="00FE30D7" w:rsidRDefault="00757B34" w:rsidP="00D15C92">
      <w:pPr>
        <w:pStyle w:val="af6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Зачем необходимо лицензирование страховой деятельности?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Какие документы прилагаются к заявлению на получение лицензии на право проведения страховой деятельности?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Какие основные положения содержат правила страхования по каждому виду деятельности?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Какие санации применяет Центральный банк России к страховым организациям?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Перечислите нормативные правовые акты, которые лежат в основе страхового законодательства.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Перечислите особенности договора страхования.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Что представляют собой правила страхования и какова их связь с договором страхования?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 xml:space="preserve">Перечислите основания признания договора страхования </w:t>
      </w:r>
      <w:proofErr w:type="gramStart"/>
      <w:r w:rsidRPr="00FE30D7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FE3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B34" w:rsidRPr="00FE30D7" w:rsidRDefault="00757B34" w:rsidP="00D15C9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lastRenderedPageBreak/>
        <w:t>В каких случаях договор страхования прекращается?</w:t>
      </w:r>
    </w:p>
    <w:p w:rsidR="00757B34" w:rsidRPr="00FE30D7" w:rsidRDefault="00757B34" w:rsidP="00D15C9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Опишите процесс сопровождения договора страхования.</w:t>
      </w:r>
    </w:p>
    <w:p w:rsidR="00757B34" w:rsidRPr="00FE30D7" w:rsidRDefault="00757B34" w:rsidP="00D15C9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 xml:space="preserve">Может ли быть приостановлена страховая защита по договору страхования? Если да, </w:t>
      </w:r>
      <w:proofErr w:type="gramStart"/>
      <w:r w:rsidRPr="00FE30D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E30D7">
        <w:rPr>
          <w:rFonts w:ascii="Times New Roman" w:hAnsi="Times New Roman" w:cs="Times New Roman"/>
          <w:sz w:val="28"/>
          <w:szCs w:val="28"/>
        </w:rPr>
        <w:t xml:space="preserve"> в каких случаях?</w:t>
      </w:r>
    </w:p>
    <w:p w:rsidR="00757B34" w:rsidRPr="00FE30D7" w:rsidRDefault="00757B34" w:rsidP="00D15C9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Какие действия необходимо принять страхователю и страховщику при изменении степени риска?</w:t>
      </w:r>
    </w:p>
    <w:p w:rsidR="00757B34" w:rsidRPr="00FE30D7" w:rsidRDefault="00757B34" w:rsidP="00D15C9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В каких случаях страхователь имеет право на возврат части уплаченной страховой премии?</w:t>
      </w:r>
    </w:p>
    <w:p w:rsidR="00757B34" w:rsidRPr="006F3BD0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Практическое занятие 4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Договор страхования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>Договор страхования как основа реализации страховых отношений. Принципы, лежащие в основе договора страхования.  Правила страхования. Действия страховщика и страхователя при заключении и сопровождении договора страхования. Существенные условия договора. Способы заключения договора страхования. Права и обязанности сторон.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2D1A82" w:rsidP="00D15C92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Укажите нормативные акты, регулирующие порядок вступления в силу, изменения и прекращения договора страхования.</w:t>
      </w:r>
    </w:p>
    <w:p w:rsidR="00757B34" w:rsidRDefault="002D1A82" w:rsidP="00D15C92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страхователь имеет право на возврат части уплаченной страховой премии?</w:t>
      </w:r>
    </w:p>
    <w:p w:rsidR="00757B34" w:rsidRDefault="002D1A82" w:rsidP="00D15C92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договор страхования может быть досрочно прекращен</w:t>
      </w:r>
      <w:r w:rsidR="00757B34">
        <w:rPr>
          <w:sz w:val="28"/>
          <w:szCs w:val="28"/>
        </w:rPr>
        <w:t>?</w:t>
      </w:r>
    </w:p>
    <w:p w:rsidR="002D1A82" w:rsidRDefault="002D1A82" w:rsidP="00D15C92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ли дата вступления в силу договора страхования быть отличной от даты начала действия страховой защиты? Если да,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в каких случаях?</w:t>
      </w:r>
    </w:p>
    <w:p w:rsidR="002D1A82" w:rsidRPr="005B2143" w:rsidRDefault="002D1A82" w:rsidP="00D15C92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ли страхователь изменить застрахованное лицо или выгодоприобретателя после начала действия страховой защиты? Если да,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в каких случаях?</w:t>
      </w: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34" w:rsidRPr="0044703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5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Основы построения страховых тарифов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>Страховая услуга как специфический товар. Сущность и понятие актуарных расчетов. Особенности и задачи актуарных расчетов. Понятие страхового тарифа. Основы построения страховых тарифов. Состав и структура тарифной ставки. Нетто-ставка: ее назначение и состав. Нагрузка и ее основные элементы. Методика расчета нетто-ставки по массовым рискованным видам страхования. Виды страховых тарифов. Тарифная политика, ее основные принципы.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Что означает термин «тариф», или «тарифная ставка»?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Поясните экономическую, юридическую и математическую сущность страхового взноса.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lastRenderedPageBreak/>
        <w:t>Каковы структура страхового тарифа и назначения его составляющих?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На каких принципах базируется тарифная политика?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В чем заключается суть и задача актуарных расчетов?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Какова взаимосвязь страховых услуг с особенностями расчета нетто-ставки?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Какие факторы влияют на величину тарифной ставки?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В чем заключается принцип построения индивидуальных тарифов?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Как влияет величина тарифа на финансовую устойчивость страховой организации?</w:t>
      </w:r>
    </w:p>
    <w:p w:rsidR="00757B34" w:rsidRPr="006F3BD0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Практическое занятие 6</w:t>
      </w:r>
      <w:r>
        <w:rPr>
          <w:rFonts w:ascii="Times New Roman" w:hAnsi="Times New Roman" w:cs="Times New Roman"/>
          <w:b/>
          <w:sz w:val="28"/>
          <w:szCs w:val="28"/>
        </w:rPr>
        <w:t>-7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Финансовая устойчивость страховщиков</w:t>
      </w:r>
    </w:p>
    <w:p w:rsidR="00757B34" w:rsidRPr="000C08C6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8C6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0903C6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C6">
        <w:rPr>
          <w:rFonts w:ascii="Times New Roman" w:hAnsi="Times New Roman" w:cs="Times New Roman"/>
          <w:sz w:val="28"/>
          <w:szCs w:val="28"/>
        </w:rPr>
        <w:t>Денежный оборот страховых организаций и его особенности. Собственный и привлеченный капитал страховщика. Доходы, расходы и прибыль страховщика. Понятие финансового результата страховых организаций, направления и состав. Страховые резервы, их виды. Понятие финансовой устойчивости страховщиков. Факторы обеспечения финансовой устойчивости. Инвестиционная деятельность страховщиков. Страховая организация как институциональный инвестор.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CF30C6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соотносятся понятия «финансовая устойчивость» и «платежеспособность страховой организации»</w:t>
      </w:r>
      <w:r w:rsidR="00757B34">
        <w:rPr>
          <w:sz w:val="28"/>
          <w:szCs w:val="28"/>
        </w:rPr>
        <w:t>?</w:t>
      </w:r>
    </w:p>
    <w:p w:rsidR="00757B34" w:rsidRDefault="00CF30C6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служит гарантиями финансовой устойчивости страховой организации в силу закона</w:t>
      </w:r>
      <w:r w:rsidR="00757B34">
        <w:rPr>
          <w:sz w:val="28"/>
          <w:szCs w:val="28"/>
        </w:rPr>
        <w:t>?</w:t>
      </w:r>
    </w:p>
    <w:p w:rsidR="00CF30C6" w:rsidRDefault="00CF30C6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Объясните экономический смысл понятия « маржа платежеспособности».</w:t>
      </w:r>
    </w:p>
    <w:p w:rsidR="00757B34" w:rsidRDefault="00CF30C6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фактическая маржа платежеспособности страховщика</w:t>
      </w:r>
      <w:r w:rsidR="00757B34">
        <w:rPr>
          <w:sz w:val="28"/>
          <w:szCs w:val="28"/>
        </w:rPr>
        <w:t>?</w:t>
      </w:r>
    </w:p>
    <w:p w:rsidR="00757B34" w:rsidRDefault="00757B34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r w:rsidR="00CF30C6">
        <w:rPr>
          <w:sz w:val="28"/>
          <w:szCs w:val="28"/>
        </w:rPr>
        <w:t>наиболее срочные обязательства страховой организации. Какой балансовой пропорцией они должны покрываться?</w:t>
      </w:r>
    </w:p>
    <w:p w:rsidR="007B5E7B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Дайте определение дохода страховой организации. Из каких элементов формируется суммарный доход страховой организации?</w:t>
      </w:r>
    </w:p>
    <w:p w:rsidR="007B5E7B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представляют собой расходы по ведению дела?</w:t>
      </w:r>
    </w:p>
    <w:p w:rsidR="007B5E7B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в страховании понимается под фактической и нормативной прибылью?</w:t>
      </w:r>
    </w:p>
    <w:p w:rsidR="007B5E7B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показатели убыточности и дайте им характеристику.</w:t>
      </w:r>
    </w:p>
    <w:p w:rsidR="007B5E7B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представляют собой страховые резервы, какие виды страховых резервов вы знаете?</w:t>
      </w:r>
    </w:p>
    <w:p w:rsidR="007B5E7B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инвестиционной деятельностью страховщика и каковы ее отраслевые особенности в страховании?</w:t>
      </w:r>
    </w:p>
    <w:p w:rsidR="007B5E7B" w:rsidRPr="00E362F0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каком размере должны быть размещены страховые резервы и собственные средства?</w:t>
      </w: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8</w:t>
      </w:r>
      <w:r>
        <w:rPr>
          <w:rFonts w:ascii="Times New Roman" w:hAnsi="Times New Roman" w:cs="Times New Roman"/>
          <w:b/>
          <w:sz w:val="28"/>
          <w:szCs w:val="28"/>
        </w:rPr>
        <w:t>-9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Перестрахование как форма обеспечения финансовой устойчивости страховых организаций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 xml:space="preserve">Сущность и экономическое значение перестрахования. Стороны в договоре перестрахования, их права и обязанности. Особенности правового регулирования перестраховочной деятельности в России. Формы перестраховочных договоров – </w:t>
      </w:r>
      <w:proofErr w:type="spellStart"/>
      <w:r w:rsidRPr="00757B34">
        <w:rPr>
          <w:rFonts w:ascii="Times New Roman" w:hAnsi="Times New Roman" w:cs="Times New Roman"/>
          <w:sz w:val="28"/>
          <w:szCs w:val="28"/>
        </w:rPr>
        <w:t>эксцедент</w:t>
      </w:r>
      <w:proofErr w:type="spellEnd"/>
      <w:r w:rsidRPr="00757B34">
        <w:rPr>
          <w:rFonts w:ascii="Times New Roman" w:hAnsi="Times New Roman" w:cs="Times New Roman"/>
          <w:sz w:val="28"/>
          <w:szCs w:val="28"/>
        </w:rPr>
        <w:t xml:space="preserve"> суммы, </w:t>
      </w:r>
      <w:proofErr w:type="spellStart"/>
      <w:r w:rsidRPr="00757B34">
        <w:rPr>
          <w:rFonts w:ascii="Times New Roman" w:hAnsi="Times New Roman" w:cs="Times New Roman"/>
          <w:sz w:val="28"/>
          <w:szCs w:val="28"/>
        </w:rPr>
        <w:t>эксцедент</w:t>
      </w:r>
      <w:proofErr w:type="spellEnd"/>
      <w:r w:rsidRPr="00757B34">
        <w:rPr>
          <w:rFonts w:ascii="Times New Roman" w:hAnsi="Times New Roman" w:cs="Times New Roman"/>
          <w:sz w:val="28"/>
          <w:szCs w:val="28"/>
        </w:rPr>
        <w:t xml:space="preserve"> убытка, </w:t>
      </w:r>
      <w:proofErr w:type="spellStart"/>
      <w:r w:rsidRPr="00757B34">
        <w:rPr>
          <w:rFonts w:ascii="Times New Roman" w:hAnsi="Times New Roman" w:cs="Times New Roman"/>
          <w:sz w:val="28"/>
          <w:szCs w:val="28"/>
        </w:rPr>
        <w:t>эксцедент</w:t>
      </w:r>
      <w:proofErr w:type="spellEnd"/>
      <w:r w:rsidRPr="00757B34">
        <w:rPr>
          <w:rFonts w:ascii="Times New Roman" w:hAnsi="Times New Roman" w:cs="Times New Roman"/>
          <w:sz w:val="28"/>
          <w:szCs w:val="28"/>
        </w:rPr>
        <w:t xml:space="preserve"> убыточности, квотное перестрахование. Пропорциональное и непропорциональное перестрахование. Факультативное и облигаторное перестрахование. Значение перестрахования в развитии российского национального страхового рынка.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3205">
        <w:rPr>
          <w:rFonts w:ascii="Times New Roman" w:hAnsi="Times New Roman" w:cs="Times New Roman"/>
          <w:sz w:val="28"/>
        </w:rPr>
        <w:t>Какова экономическая сущность перестрахования?</w:t>
      </w:r>
      <w:r>
        <w:rPr>
          <w:rFonts w:ascii="Times New Roman" w:hAnsi="Times New Roman" w:cs="Times New Roman"/>
          <w:sz w:val="28"/>
        </w:rPr>
        <w:t xml:space="preserve"> 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3205">
        <w:rPr>
          <w:rFonts w:ascii="Times New Roman" w:hAnsi="Times New Roman" w:cs="Times New Roman"/>
          <w:sz w:val="28"/>
        </w:rPr>
        <w:t>Какую роль играет перестрахование в повышении финансовой устойчивости страховых операций?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3205">
        <w:rPr>
          <w:rFonts w:ascii="Times New Roman" w:hAnsi="Times New Roman" w:cs="Times New Roman"/>
          <w:sz w:val="28"/>
        </w:rPr>
        <w:t>На каких принципах строятся отношения между перестраховщиком и перестрахователем?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3205">
        <w:rPr>
          <w:rFonts w:ascii="Times New Roman" w:hAnsi="Times New Roman" w:cs="Times New Roman"/>
          <w:sz w:val="28"/>
        </w:rPr>
        <w:t>Как оформляются правовые отношения при перестраховании?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</w:rPr>
        <w:t xml:space="preserve"> </w:t>
      </w:r>
      <w:r w:rsidRPr="00153205">
        <w:rPr>
          <w:rFonts w:ascii="Times New Roman" w:hAnsi="Times New Roman" w:cs="Times New Roman"/>
          <w:sz w:val="28"/>
          <w:szCs w:val="28"/>
        </w:rPr>
        <w:t xml:space="preserve">Чем отличаются понятия: «сострахование» от «перестрахование»? 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>Что является предметом договора перестрахования?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 xml:space="preserve">Почему перестрахование называют одной из форм внешней торговли? 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 xml:space="preserve">Чем отличается факультативное перестрахование от </w:t>
      </w:r>
      <w:proofErr w:type="gramStart"/>
      <w:r w:rsidRPr="00153205">
        <w:rPr>
          <w:rFonts w:ascii="Times New Roman" w:hAnsi="Times New Roman" w:cs="Times New Roman"/>
          <w:sz w:val="28"/>
          <w:szCs w:val="28"/>
        </w:rPr>
        <w:t>облигаторного</w:t>
      </w:r>
      <w:proofErr w:type="gramEnd"/>
      <w:r w:rsidRPr="0015320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 xml:space="preserve">В чем заключается цель перестрахования для: а) цедента; б) цессионария? 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>Какие организации (согласно действующему законодательству) имеют право заниматься перестрахованием?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>Какие факторы определяют величину собственного удержа</w:t>
      </w:r>
      <w:r w:rsidRPr="00153205">
        <w:rPr>
          <w:rFonts w:ascii="Times New Roman" w:hAnsi="Times New Roman" w:cs="Times New Roman"/>
          <w:sz w:val="28"/>
          <w:szCs w:val="28"/>
        </w:rPr>
        <w:softHyphen/>
        <w:t>ния (приоритета) перестрахователя в факультативном и облигаторном перестраховании?</w:t>
      </w:r>
    </w:p>
    <w:p w:rsidR="00757B34" w:rsidRPr="006F3BD0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</w:t>
      </w:r>
      <w:r>
        <w:rPr>
          <w:rFonts w:ascii="Times New Roman" w:hAnsi="Times New Roman" w:cs="Times New Roman"/>
          <w:b/>
          <w:sz w:val="28"/>
          <w:szCs w:val="28"/>
        </w:rPr>
        <w:t>ческое занятие 10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Страхование имущества юридических лиц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>Понятие и классификация страхования имущества. Существенные условия договоров страхования имущества. Объекты страхования и страховые риски. Система страхового покрытия. Франшиза. Страхование имущества юридических лиц. Страхование грузов. Страхование финансовых и предпринимательских рисков.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757B34" w:rsidP="00D15C92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такое франшиза?</w:t>
      </w:r>
    </w:p>
    <w:p w:rsidR="00757B34" w:rsidRDefault="00757B34" w:rsidP="00D15C92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 порядок заключения договора страхования имущества.</w:t>
      </w:r>
    </w:p>
    <w:p w:rsidR="00757B34" w:rsidRDefault="00757B34" w:rsidP="00D15C92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Кем может быть заключен договор страхования предпринимательского риска?</w:t>
      </w:r>
    </w:p>
    <w:p w:rsidR="00757B34" w:rsidRDefault="00757B34" w:rsidP="00D15C92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перспективы на сегодняшний день в развитии страхования </w:t>
      </w:r>
      <w:r>
        <w:rPr>
          <w:sz w:val="28"/>
          <w:szCs w:val="28"/>
        </w:rPr>
        <w:lastRenderedPageBreak/>
        <w:t>имущества?</w:t>
      </w:r>
    </w:p>
    <w:p w:rsidR="00757B34" w:rsidRPr="00E521D3" w:rsidRDefault="00757B34" w:rsidP="00D15C92">
      <w:pPr>
        <w:pStyle w:val="a9"/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E521D3">
        <w:rPr>
          <w:sz w:val="28"/>
        </w:rPr>
        <w:t>Изложите сущность и порядок страхового покрытия при страховании грузов.</w:t>
      </w:r>
    </w:p>
    <w:p w:rsidR="00757B34" w:rsidRPr="00E521D3" w:rsidRDefault="00757B34" w:rsidP="00D15C92">
      <w:pPr>
        <w:pStyle w:val="a9"/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E521D3">
        <w:rPr>
          <w:sz w:val="28"/>
        </w:rPr>
        <w:t>Что является объектами страхования финансовых рисков?</w:t>
      </w:r>
    </w:p>
    <w:p w:rsidR="00757B34" w:rsidRPr="00E521D3" w:rsidRDefault="00757B34" w:rsidP="00D15C92">
      <w:pPr>
        <w:pStyle w:val="a9"/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E521D3">
        <w:rPr>
          <w:sz w:val="28"/>
        </w:rPr>
        <w:t>Поясните условия страхования грузов («с ответственностью за все риски», «с ответственностью за частную аварию» и др.).</w:t>
      </w: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Практическое занятие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Страхование имущества физических лиц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192B2D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2D">
        <w:rPr>
          <w:rFonts w:ascii="Times New Roman" w:hAnsi="Times New Roman" w:cs="Times New Roman"/>
          <w:sz w:val="28"/>
          <w:szCs w:val="28"/>
        </w:rPr>
        <w:t>Страхование имущества физических лиц. Страхование сре</w:t>
      </w:r>
      <w:proofErr w:type="gramStart"/>
      <w:r w:rsidRPr="00192B2D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192B2D">
        <w:rPr>
          <w:rFonts w:ascii="Times New Roman" w:hAnsi="Times New Roman" w:cs="Times New Roman"/>
          <w:sz w:val="28"/>
          <w:szCs w:val="28"/>
        </w:rPr>
        <w:t>анспорта.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757B34" w:rsidP="00D15C92">
      <w:pPr>
        <w:pStyle w:val="a9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Каково социальное значение страхования имущества физических лиц?</w:t>
      </w:r>
    </w:p>
    <w:p w:rsidR="00757B34" w:rsidRPr="00E521D3" w:rsidRDefault="00757B34" w:rsidP="00D15C92">
      <w:pPr>
        <w:pStyle w:val="a9"/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E521D3">
        <w:rPr>
          <w:sz w:val="28"/>
        </w:rPr>
        <w:t>Охарактеризуйте программу «Авто-Каско».</w:t>
      </w:r>
    </w:p>
    <w:p w:rsidR="00757B34" w:rsidRDefault="00757B34" w:rsidP="00D15C92">
      <w:pPr>
        <w:pStyle w:val="a9"/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E521D3">
        <w:rPr>
          <w:sz w:val="28"/>
        </w:rPr>
        <w:t>В чем сущность и назначение страхования жилого фонда?</w:t>
      </w:r>
    </w:p>
    <w:p w:rsidR="00757B34" w:rsidRDefault="00757B34" w:rsidP="00D15C92">
      <w:pPr>
        <w:pStyle w:val="a9"/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Какие объекты страхования имущества физических лиц страхуются по дополнительному договору?</w:t>
      </w:r>
    </w:p>
    <w:p w:rsidR="00757B34" w:rsidRPr="00E521D3" w:rsidRDefault="00757B34" w:rsidP="00D15C92">
      <w:pPr>
        <w:pStyle w:val="a9"/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Какие риски исключаются из покрытия страховщиком по страхованию имущества физических лиц?</w:t>
      </w: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Практическое занятие 1</w:t>
      </w:r>
      <w:r>
        <w:rPr>
          <w:rFonts w:ascii="Times New Roman" w:hAnsi="Times New Roman" w:cs="Times New Roman"/>
          <w:b/>
          <w:sz w:val="28"/>
          <w:szCs w:val="28"/>
        </w:rPr>
        <w:t>2-13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Страхование ответственности</w:t>
      </w:r>
    </w:p>
    <w:p w:rsidR="00757B34" w:rsidRPr="00AD4757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757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>Субъекты правоотношений при страховании ответственности. Объекты страхования и объем ответственности. Страхование гражданской ответственности владельцев сре</w:t>
      </w:r>
      <w:proofErr w:type="gramStart"/>
      <w:r w:rsidRPr="00757B34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757B34">
        <w:rPr>
          <w:rFonts w:ascii="Times New Roman" w:hAnsi="Times New Roman" w:cs="Times New Roman"/>
          <w:sz w:val="28"/>
          <w:szCs w:val="28"/>
        </w:rPr>
        <w:t xml:space="preserve">анспорта, формы и порядок проведения. Система «Зеленая карта». Страхование профессиональной ответственности. Страхование ответственности перевозчиков. Иные виды страхования ответственности. </w:t>
      </w:r>
    </w:p>
    <w:p w:rsidR="00CF30C6" w:rsidRDefault="00CF30C6" w:rsidP="00CF30C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CF30C6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C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F30C6">
        <w:rPr>
          <w:rFonts w:ascii="Times New Roman" w:hAnsi="Times New Roman" w:cs="Times New Roman"/>
          <w:sz w:val="28"/>
          <w:szCs w:val="28"/>
        </w:rPr>
        <w:t xml:space="preserve"> </w:t>
      </w:r>
      <w:r w:rsidR="00E947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94741">
        <w:rPr>
          <w:rFonts w:ascii="Times New Roman" w:hAnsi="Times New Roman" w:cs="Times New Roman"/>
          <w:sz w:val="28"/>
          <w:szCs w:val="28"/>
        </w:rPr>
        <w:t>азовите основные исторические предпосылки возникновения отрасли «страхование гражданской ответственности».</w:t>
      </w:r>
    </w:p>
    <w:p w:rsidR="00E94741" w:rsidRDefault="00E94741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айте определение гражданской ответственности и ее отличие от уголовной, административной ответственности.</w:t>
      </w:r>
    </w:p>
    <w:p w:rsidR="00E94741" w:rsidRDefault="00E94741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страхованию подлежит только гражданская ответственность?</w:t>
      </w:r>
    </w:p>
    <w:p w:rsidR="00E94741" w:rsidRDefault="00E94741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по страхованию ответственности не применяются термины «страховая оценка» и «страховая сумма»?</w:t>
      </w:r>
    </w:p>
    <w:p w:rsidR="00E94741" w:rsidRDefault="00E94741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виды лимитов ответственности вы знаете?</w:t>
      </w:r>
    </w:p>
    <w:p w:rsidR="007B5E7B" w:rsidRDefault="007B5E7B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акие страны участвуют в системе </w:t>
      </w:r>
      <w:r w:rsidRPr="00757B34">
        <w:rPr>
          <w:rFonts w:ascii="Times New Roman" w:hAnsi="Times New Roman" w:cs="Times New Roman"/>
          <w:sz w:val="28"/>
          <w:szCs w:val="28"/>
        </w:rPr>
        <w:t>«Зеленая карта»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5E7B" w:rsidRDefault="007B5E7B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Кто может выступать страхователем по договору страхования профессиональной ответственности?</w:t>
      </w:r>
    </w:p>
    <w:p w:rsidR="007B5E7B" w:rsidRPr="00CF30C6" w:rsidRDefault="007B5E7B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аковы проблемы обязательного страхования</w:t>
      </w:r>
      <w:r w:rsidRPr="00757B34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владельцев средств транспорта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день?</w:t>
      </w:r>
    </w:p>
    <w:p w:rsidR="00CF30C6" w:rsidRDefault="00CF30C6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Практическое занятие 1</w:t>
      </w:r>
      <w:r>
        <w:rPr>
          <w:rFonts w:ascii="Times New Roman" w:hAnsi="Times New Roman" w:cs="Times New Roman"/>
          <w:b/>
          <w:sz w:val="28"/>
          <w:szCs w:val="28"/>
        </w:rPr>
        <w:t>4-15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Личное страхование</w:t>
      </w:r>
    </w:p>
    <w:p w:rsidR="00757B34" w:rsidRP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B34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 xml:space="preserve">Характеристика основных </w:t>
      </w:r>
      <w:proofErr w:type="spellStart"/>
      <w:r w:rsidRPr="00757B34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757B34">
        <w:rPr>
          <w:rFonts w:ascii="Times New Roman" w:hAnsi="Times New Roman" w:cs="Times New Roman"/>
          <w:sz w:val="28"/>
          <w:szCs w:val="28"/>
        </w:rPr>
        <w:t xml:space="preserve"> и видов личного страхования. Особенности договоров личного страхования, их существенные условия. Взаимосвязь личного страхования и социального страхового обеспечения. Страхование жизни. Страхование от несчастных случаев и болезней. Обязательное медицинское страхование. Основные программы добровольного медицинского страхования. 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E94741" w:rsidP="00D15C92">
      <w:pPr>
        <w:pStyle w:val="a9"/>
        <w:numPr>
          <w:ilvl w:val="0"/>
          <w:numId w:val="12"/>
        </w:numPr>
        <w:ind w:left="-142" w:firstLine="851"/>
        <w:jc w:val="both"/>
        <w:rPr>
          <w:sz w:val="28"/>
        </w:rPr>
      </w:pPr>
      <w:r>
        <w:rPr>
          <w:sz w:val="28"/>
        </w:rPr>
        <w:t>Какие основные направления и этапы оценки рисков по договорам личного страхования вы знаете</w:t>
      </w:r>
      <w:r w:rsidR="00757B34">
        <w:rPr>
          <w:sz w:val="28"/>
        </w:rPr>
        <w:t>?</w:t>
      </w:r>
    </w:p>
    <w:p w:rsidR="00757B34" w:rsidRPr="00F46ECB" w:rsidRDefault="00757B34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E94741">
        <w:rPr>
          <w:sz w:val="28"/>
        </w:rPr>
        <w:t>Перечислите отличительные особенности отрасли личного страхования.</w:t>
      </w:r>
    </w:p>
    <w:p w:rsidR="00757B34" w:rsidRPr="0074179D" w:rsidRDefault="00757B34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E94741">
        <w:rPr>
          <w:sz w:val="28"/>
          <w:szCs w:val="28"/>
        </w:rPr>
        <w:t>В чем заключаются особенности долгосрочного страхования жизни</w:t>
      </w:r>
      <w:r>
        <w:rPr>
          <w:sz w:val="28"/>
          <w:szCs w:val="28"/>
        </w:rPr>
        <w:t>?</w:t>
      </w:r>
    </w:p>
    <w:p w:rsidR="00757B34" w:rsidRPr="002D1A82" w:rsidRDefault="00757B34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2D1A82">
        <w:rPr>
          <w:sz w:val="28"/>
          <w:szCs w:val="28"/>
        </w:rPr>
        <w:t>Назовите особенности пожизненного страхования.</w:t>
      </w:r>
    </w:p>
    <w:p w:rsidR="002D1A82" w:rsidRPr="002D1A82" w:rsidRDefault="002D1A82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>Дайте определение несчастного случая в личном страховании.</w:t>
      </w:r>
    </w:p>
    <w:p w:rsidR="002D1A82" w:rsidRPr="00013D99" w:rsidRDefault="002D1A82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В чем заключается преимущество пожизненного страхования жизни в сравнении со срочным страхованием?</w:t>
      </w:r>
    </w:p>
    <w:p w:rsidR="00013D99" w:rsidRPr="00013D99" w:rsidRDefault="00013D99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Как формируется прейскурант страховой компании в системе добровольного медицинского страхования?</w:t>
      </w:r>
    </w:p>
    <w:p w:rsidR="00013D99" w:rsidRPr="00013D99" w:rsidRDefault="00013D99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В чем суть маркетинговой политики страховой организации в системе добровольного медицинского страхования?</w:t>
      </w:r>
    </w:p>
    <w:p w:rsidR="00013D99" w:rsidRPr="00013D99" w:rsidRDefault="00013D99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Как и зачем проводится корректировка тарифных ставок </w:t>
      </w:r>
      <w:r>
        <w:rPr>
          <w:sz w:val="28"/>
          <w:szCs w:val="28"/>
        </w:rPr>
        <w:t>в добровольном медицинском страховании?</w:t>
      </w:r>
    </w:p>
    <w:p w:rsidR="00013D99" w:rsidRPr="00F46ECB" w:rsidRDefault="00013D99" w:rsidP="00D15C92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Перечислите, какими нормативными документами регулируется обязательное и добровольное медицинское страхование.</w:t>
      </w: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Практическое занятие 1</w:t>
      </w:r>
      <w:r>
        <w:rPr>
          <w:rFonts w:ascii="Times New Roman" w:hAnsi="Times New Roman" w:cs="Times New Roman"/>
          <w:b/>
          <w:sz w:val="28"/>
          <w:szCs w:val="28"/>
        </w:rPr>
        <w:t>6-17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Страховой рынок</w:t>
      </w:r>
    </w:p>
    <w:p w:rsidR="00757B34" w:rsidRP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B34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>Понятие страхового рынка. Институциональный состав и структура страхового рынка. Страховые посредники как участники рынка. Конкуренция на страховом рынке. Мировое страховое хозяйство. Проблемы и перспективы развития страхового рынка.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757B34" w:rsidP="00D15C92">
      <w:pPr>
        <w:pStyle w:val="a9"/>
        <w:numPr>
          <w:ilvl w:val="0"/>
          <w:numId w:val="18"/>
        </w:numPr>
        <w:tabs>
          <w:tab w:val="left" w:pos="993"/>
        </w:tabs>
        <w:ind w:left="0" w:firstLine="71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</w:t>
      </w:r>
      <w:r w:rsidRPr="00B121D6">
        <w:rPr>
          <w:snapToGrid w:val="0"/>
          <w:sz w:val="28"/>
          <w:szCs w:val="28"/>
        </w:rPr>
        <w:t>то выступает участником на рынке личного страхования?</w:t>
      </w:r>
    </w:p>
    <w:p w:rsidR="00757B34" w:rsidRDefault="00757B34" w:rsidP="00D15C92">
      <w:pPr>
        <w:pStyle w:val="a9"/>
        <w:numPr>
          <w:ilvl w:val="0"/>
          <w:numId w:val="18"/>
        </w:numPr>
        <w:tabs>
          <w:tab w:val="left" w:pos="993"/>
        </w:tabs>
        <w:ind w:left="0" w:firstLine="710"/>
        <w:jc w:val="both"/>
        <w:rPr>
          <w:snapToGrid w:val="0"/>
          <w:sz w:val="28"/>
          <w:szCs w:val="28"/>
        </w:rPr>
      </w:pPr>
      <w:r w:rsidRPr="00B121D6">
        <w:rPr>
          <w:snapToGrid w:val="0"/>
          <w:sz w:val="28"/>
          <w:szCs w:val="28"/>
        </w:rPr>
        <w:t>В чем состоит основная задача функционирования страхового рынка?</w:t>
      </w:r>
    </w:p>
    <w:p w:rsidR="00757B34" w:rsidRDefault="00757B34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B121D6">
        <w:rPr>
          <w:snapToGrid w:val="0"/>
          <w:sz w:val="28"/>
          <w:szCs w:val="28"/>
        </w:rPr>
        <w:t>гентская сеть сегодня увеличивается или уменьшается?</w:t>
      </w:r>
    </w:p>
    <w:p w:rsidR="00757B34" w:rsidRDefault="00757B34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B121D6">
        <w:rPr>
          <w:snapToGrid w:val="0"/>
          <w:sz w:val="28"/>
          <w:szCs w:val="28"/>
        </w:rPr>
        <w:t>Какая проблема на страховом рынке, на ваш взгляд, является наиболее актуальной?</w:t>
      </w:r>
    </w:p>
    <w:p w:rsidR="00757B34" w:rsidRDefault="00757B34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B121D6">
        <w:rPr>
          <w:snapToGrid w:val="0"/>
          <w:sz w:val="28"/>
          <w:szCs w:val="28"/>
        </w:rPr>
        <w:t xml:space="preserve">Какие виды страхования доминируют на российском страховом </w:t>
      </w:r>
      <w:r w:rsidRPr="00B121D6">
        <w:rPr>
          <w:snapToGrid w:val="0"/>
          <w:sz w:val="28"/>
          <w:szCs w:val="28"/>
        </w:rPr>
        <w:lastRenderedPageBreak/>
        <w:t>рынке?</w:t>
      </w:r>
    </w:p>
    <w:p w:rsidR="00757B34" w:rsidRDefault="00757B34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B121D6">
        <w:rPr>
          <w:snapToGrid w:val="0"/>
          <w:sz w:val="28"/>
          <w:szCs w:val="28"/>
        </w:rPr>
        <w:t>Какое место занимает российский страховой рынок на мировом рынке?</w:t>
      </w:r>
    </w:p>
    <w:p w:rsidR="007B5E7B" w:rsidRDefault="007B5E7B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понимают под термином «мировой страховой рынок»?</w:t>
      </w:r>
    </w:p>
    <w:p w:rsidR="007B5E7B" w:rsidRDefault="007B5E7B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Приведите лидеров мирового страхового рынка.</w:t>
      </w:r>
    </w:p>
    <w:p w:rsidR="007B5E7B" w:rsidRDefault="007B5E7B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Какова роль обязательного страхования в становлении российского страхового рынка?</w:t>
      </w:r>
    </w:p>
    <w:p w:rsidR="00013D99" w:rsidRDefault="00013D99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Приведите важнейшие характеристики современного страхового рынка России.</w:t>
      </w:r>
    </w:p>
    <w:p w:rsidR="00013D99" w:rsidRDefault="00013D99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Раскройте механизм взаимодействия российского и мирового рынков страхования.</w:t>
      </w:r>
    </w:p>
    <w:p w:rsidR="00013D99" w:rsidRPr="00B121D6" w:rsidRDefault="00013D99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Какими могут быть последствия крупных природных катастроф на развитие страхового рынка и страховых компаний?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 Bold Italic" w:hAnsi="Times New Roman" w:cs="Times New Roman"/>
          <w:b/>
          <w:bCs/>
          <w:iCs/>
          <w:sz w:val="28"/>
          <w:szCs w:val="28"/>
          <w:lang w:eastAsia="en-US"/>
        </w:rPr>
        <w:t>3</w:t>
      </w:r>
      <w:r w:rsidRPr="000F3681">
        <w:rPr>
          <w:rFonts w:ascii="Times New Roman" w:eastAsia="Times New Roman Bold Italic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0F368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Самостоятельная работа студентов</w:t>
      </w: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Самостоятельная работа должна соответствовать графику прохождения программы дисциплины. Для теоретического и практического усвоения дисциплины большое значение имеет самостоятельная работа студентов, которая может осуществляться студентами индивидуально и под руководством преподавателя. Самостоятельная работа студентов предполагает самостоятельное изучение отдельных тем, дополнительную подготовку студентов к каждому семинарскому и практическому занятию.</w:t>
      </w: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Самостоятельная работа студентов является важной формой образовательного процесса. Она реализуется непосредственно в процессе аудиторных занятий, в контакте с преподавателем вне рамок расписания, а также в библиотеке, дома, при выполнении студентом учебных и творческих задач.</w:t>
      </w: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самостоятельной работы студентов - научить студента осмысленно и самостоятельно работать сначала с учебным материалом, затем с научной информацией, заложить основы самоорганизации и самовоспитания с тем, чтобы привить умение в дальнейшем непрерывно повышать свою квалификацию. При изучении каждой дисциплины организация самостоятельной работы студентов должна представлять единство трех взаимосвязанных форм:</w:t>
      </w: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внеаудиторная самостоятельная работа;</w:t>
      </w: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2) аудиторная самостоятельная работа, которая осуществляется под непосредственным руководством преподавателя;</w:t>
      </w: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творческая, в том числе научно-исследовательская работа. </w:t>
      </w: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Аудиторная самостоятельная работа может реализовываться при проведении практических занятий, семинаров и во время чтения лекций.</w:t>
      </w: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группе.</w:t>
      </w: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Для проведения занятий необходимо иметь большой банк заданий и задач для самостоятельного решения, причем эти задания могут быть дифференцированы по степени сложности.</w:t>
      </w: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внеаудиторной самостоятельной работы студентов разнообразны:</w:t>
      </w:r>
    </w:p>
    <w:p w:rsidR="00580C9B" w:rsidRPr="000F3681" w:rsidRDefault="00580C9B" w:rsidP="00580C9B">
      <w:pPr>
        <w:pStyle w:val="a9"/>
        <w:widowControl/>
        <w:numPr>
          <w:ilvl w:val="1"/>
          <w:numId w:val="1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3681">
        <w:rPr>
          <w:rFonts w:eastAsiaTheme="minorHAnsi"/>
          <w:sz w:val="28"/>
          <w:szCs w:val="28"/>
          <w:lang w:eastAsia="en-US"/>
        </w:rPr>
        <w:t>выполнение домашних заданий разнообразного характера. Это - решение задач, подбор и изучение литературных источников; разработка и составление различных схем, проведение расчетов и др.;</w:t>
      </w:r>
    </w:p>
    <w:p w:rsidR="00580C9B" w:rsidRPr="000F3681" w:rsidRDefault="00580C9B" w:rsidP="00580C9B">
      <w:pPr>
        <w:pStyle w:val="a9"/>
        <w:widowControl/>
        <w:numPr>
          <w:ilvl w:val="1"/>
          <w:numId w:val="1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3681">
        <w:rPr>
          <w:rFonts w:eastAsiaTheme="minorHAnsi"/>
          <w:sz w:val="28"/>
          <w:szCs w:val="28"/>
          <w:lang w:eastAsia="en-US"/>
        </w:rPr>
        <w:t>выполнение индивидуальных заданий, направленных на развитие у студентов самостоятельности и инициативы. Индивидуальное задание может получать как каждый студент, так и часть студентов группы;</w:t>
      </w:r>
    </w:p>
    <w:p w:rsidR="00580C9B" w:rsidRPr="000F3681" w:rsidRDefault="00580C9B" w:rsidP="00580C9B">
      <w:pPr>
        <w:pStyle w:val="a9"/>
        <w:widowControl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0F3681">
        <w:rPr>
          <w:rFonts w:eastAsiaTheme="minorHAnsi"/>
          <w:sz w:val="28"/>
          <w:szCs w:val="28"/>
          <w:lang w:eastAsia="en-US"/>
        </w:rPr>
        <w:t xml:space="preserve">подготовка к участию в научно-теоретических конференциях, смотрах, </w:t>
      </w:r>
      <w:r w:rsidRPr="000F3681">
        <w:rPr>
          <w:sz w:val="28"/>
          <w:szCs w:val="28"/>
        </w:rPr>
        <w:t>олимпиадах и др.</w:t>
      </w: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каждом этапе самостоятельной работы следует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Результативность самостоятельной работы студентов во многом определяется наличием активных методов ее контроля. Существуют следующие виды контроля:</w:t>
      </w: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- входной контроль знаний и умений студентов при начале изучения очередной дисциплины;</w:t>
      </w: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текущий контроль, то есть регулярное отслеживание уровня усвоения материала на лекциях, практических и лабораторных занятиях;</w:t>
      </w: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промежуточный контроль по окончании изучения раздела или модуля курса;</w:t>
      </w: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- самоконтроль, осуществляемый студентом в процессе изучения дисци</w:t>
      </w:r>
      <w:r w:rsidRPr="000F3681">
        <w:rPr>
          <w:rFonts w:ascii="Times New Roman" w:hAnsi="Times New Roman" w:cs="Times New Roman"/>
          <w:sz w:val="28"/>
          <w:szCs w:val="28"/>
        </w:rPr>
        <w:t>плины;</w:t>
      </w: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- итоговый контроль по дисциплине в виде экзамена;</w:t>
      </w: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контроль остаточных знаний и умений спустя определенное время после завершения изучения дисциплины.</w:t>
      </w: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Весьма полезным может быть тестовый контроль знаний и умений студентов, который отличается объективностью, экономит время преподавателя, в значительной мере освобождает его от рутинной работы и позволяет в большей степени сосредоточиться на творческой части преподавания.</w:t>
      </w:r>
    </w:p>
    <w:p w:rsidR="00580C9B" w:rsidRPr="000F3681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Самостоятельная работа студентов, предусмотренная учебным планом в объеме не менее 50 % общего количества часов, направлена на более глубокое усвоение изучаемого курса, формирование навыков исследовательской работы и ориентирование студентов на умение применять теоретические знания на практике. </w:t>
      </w:r>
    </w:p>
    <w:p w:rsidR="00580C9B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формам самостоятельной работы относится:</w:t>
      </w:r>
    </w:p>
    <w:p w:rsidR="00580C9B" w:rsidRPr="0021212D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21212D">
        <w:rPr>
          <w:rFonts w:ascii="Times New Roman" w:eastAsia="Times New Roman Italic" w:hAnsi="Times New Roman" w:cs="Times New Roman"/>
          <w:iCs/>
          <w:sz w:val="28"/>
          <w:szCs w:val="28"/>
          <w:lang w:eastAsia="en-US"/>
        </w:rPr>
        <w:t xml:space="preserve">Работа с литературой. </w:t>
      </w:r>
      <w:r>
        <w:rPr>
          <w:rFonts w:ascii="Times New Roman" w:eastAsia="Times New Roman Italic" w:hAnsi="Times New Roman" w:cs="Times New Roman"/>
          <w:iCs/>
          <w:sz w:val="28"/>
          <w:szCs w:val="28"/>
          <w:lang w:eastAsia="en-US"/>
        </w:rPr>
        <w:t xml:space="preserve"> </w:t>
      </w: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Овладение методическими приемами работы с литературой - одна из важнейших задач студента.</w:t>
      </w:r>
    </w:p>
    <w:p w:rsidR="00580C9B" w:rsidRPr="0021212D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Работа с литературой включает следующие этапы:</w:t>
      </w:r>
    </w:p>
    <w:p w:rsidR="00580C9B" w:rsidRPr="0021212D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lastRenderedPageBreak/>
        <w:t>1) предварительное знакомство с содержанием;</w:t>
      </w:r>
    </w:p>
    <w:p w:rsidR="00580C9B" w:rsidRPr="0021212D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2) углубленное изучение текста с преследованием следующих целей:</w:t>
      </w:r>
    </w:p>
    <w:p w:rsidR="00580C9B" w:rsidRPr="0021212D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 xml:space="preserve">- усвоить основные положения; </w:t>
      </w:r>
    </w:p>
    <w:p w:rsidR="00580C9B" w:rsidRPr="0021212D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 xml:space="preserve">- усвоить фактический материал; </w:t>
      </w:r>
    </w:p>
    <w:p w:rsidR="00580C9B" w:rsidRPr="0021212D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- логическое обоснование главной мысли и выводов;</w:t>
      </w:r>
    </w:p>
    <w:p w:rsidR="00580C9B" w:rsidRPr="0021212D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3) составление плана прочитанного текста. Это необходимо тогда, когда работа не конспектируется, но отдельные положения могут пригодиться на занятиях, при выполнении курсовых, дипломных работ, для участия в научных исследованиях;</w:t>
      </w:r>
    </w:p>
    <w:p w:rsidR="00580C9B" w:rsidRPr="0021212D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4) составление тезисов.</w:t>
      </w:r>
    </w:p>
    <w:p w:rsidR="00580C9B" w:rsidRPr="0021212D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Italic" w:hAnsi="Times New Roman" w:cs="Times New Roman"/>
          <w:iCs/>
          <w:sz w:val="28"/>
          <w:szCs w:val="28"/>
          <w:lang w:eastAsia="en-US"/>
        </w:rPr>
        <w:t xml:space="preserve">2. Подготовка к практическим занятиям. </w:t>
      </w: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Этот вид самостоятельной работы состоит из нескольких этапов:</w:t>
      </w:r>
    </w:p>
    <w:p w:rsidR="00580C9B" w:rsidRPr="0021212D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1) повторение изученного материала. Для этого используются конспекты</w:t>
      </w:r>
      <w:r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 xml:space="preserve"> </w:t>
      </w: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лекций, рекомендованная основная и дополнительная литература;</w:t>
      </w:r>
    </w:p>
    <w:p w:rsidR="00580C9B" w:rsidRPr="0021212D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2) углубление знаний по теме. Необходимо имеющийся материал в лекциях, учебных пособиях дифференцировать в соответствии с пунктами плана практического занятия. Отдельно выписать неясные вопросы, термины</w:t>
      </w:r>
      <w:r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;</w:t>
      </w:r>
    </w:p>
    <w:p w:rsidR="00580C9B" w:rsidRPr="0021212D" w:rsidRDefault="00580C9B" w:rsidP="00580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 xml:space="preserve">3) составление развернутого плана выступления, или проведения расчетов, </w:t>
      </w:r>
      <w:r w:rsidRPr="0021212D">
        <w:rPr>
          <w:rFonts w:ascii="Times New Roman" w:eastAsia="Times New Roman Bold Italic" w:hAnsi="Times New Roman" w:cs="Times New Roman"/>
          <w:sz w:val="28"/>
          <w:szCs w:val="28"/>
        </w:rPr>
        <w:t>решения задач, упражнений и т.д.</w:t>
      </w:r>
    </w:p>
    <w:p w:rsidR="00580C9B" w:rsidRPr="0021212D" w:rsidRDefault="00580C9B" w:rsidP="00580C9B">
      <w:pPr>
        <w:spacing w:after="0" w:line="240" w:lineRule="auto"/>
        <w:ind w:firstLine="709"/>
        <w:jc w:val="both"/>
        <w:rPr>
          <w:rFonts w:ascii="Times New Roman" w:eastAsia="Times New Roman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Italic" w:hAnsi="Times New Roman" w:cs="Times New Roman"/>
          <w:sz w:val="28"/>
          <w:szCs w:val="28"/>
          <w:lang w:eastAsia="en-US"/>
        </w:rPr>
        <w:t xml:space="preserve">3. Выполнение индивидуального творческого задания. Индивидуальное творческое задание – самостоятельная, как правило, письменная работа, содержащая решение практических ситуаций и задач. При этом студент должен уметь логично, последовательно и убедительно изложить свою позицию и выводы. Решение практических ситуаций, как правило, требует изучения значительного объема учебного материала, и поэтому выносятся на самостоятельную работу студентов, с непременным разбором результатов во время практических занятий или консультаций. Индивидуальное творческое задание выполняется после изучения теоретических положений соответствующей темы, сдается на проверку преподавателю и после проверки проводится устное собеседование по заданию с целью оценивания результатов. </w:t>
      </w:r>
    </w:p>
    <w:p w:rsidR="00AD4757" w:rsidRDefault="00AD4757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5C92" w:rsidRDefault="00580C9B" w:rsidP="00D15C9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15C92">
        <w:rPr>
          <w:rFonts w:ascii="Times New Roman" w:hAnsi="Times New Roman"/>
          <w:b/>
          <w:sz w:val="28"/>
          <w:szCs w:val="28"/>
        </w:rPr>
        <w:t xml:space="preserve"> Методические указания по промежуточной аттестации по дисциплине</w:t>
      </w:r>
    </w:p>
    <w:p w:rsidR="00D15C92" w:rsidRDefault="00D15C92" w:rsidP="00D15C9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осуществляется через </w:t>
      </w:r>
      <w:r w:rsidR="00013D99">
        <w:rPr>
          <w:sz w:val="28"/>
          <w:szCs w:val="28"/>
        </w:rPr>
        <w:t>экзамен</w:t>
      </w:r>
      <w:r>
        <w:rPr>
          <w:sz w:val="28"/>
          <w:szCs w:val="28"/>
        </w:rPr>
        <w:t>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140B76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140B76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013D99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экзамен.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Экзамен по </w:t>
      </w:r>
      <w:r w:rsidR="00AD4757">
        <w:rPr>
          <w:rFonts w:ascii="Times New Roman" w:hAnsi="Times New Roman"/>
          <w:sz w:val="28"/>
          <w:szCs w:val="28"/>
        </w:rPr>
        <w:t>дисциплине «Страхование»</w:t>
      </w:r>
      <w:r w:rsidRPr="00013D99">
        <w:rPr>
          <w:rFonts w:ascii="Times New Roman" w:hAnsi="Times New Roman" w:cs="Times New Roman"/>
          <w:sz w:val="28"/>
          <w:szCs w:val="28"/>
        </w:rPr>
        <w:t xml:space="preserve"> преследует три основные функции - обучающую, воспитательную и оценивающую.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Обучающая функция реализуется в том, что испытуемый дополнительно повторяет материал, пройденный за время изучения определенной дисциплины, знакомится с вопросами, не изложенными на лекциях и семинарских занятиях, исследует новую учебную и научную литературу, более детально прорабатывает широкий круг нормативных актов.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 К экзаменам необходимо начинать готовиться с началом учебного процесса по данному курсу (с первой лекции, практического занятия и т.п.). При подготовке к экзамену следует, прежде всего, уделить особое внимание конспектам «живых» лекций, а уж затем учебникам, курсам лекций и другой подобной печатной продукции. </w:t>
      </w:r>
      <w:proofErr w:type="gramStart"/>
      <w:r w:rsidRPr="00013D99">
        <w:rPr>
          <w:rFonts w:ascii="Times New Roman" w:hAnsi="Times New Roman" w:cs="Times New Roman"/>
          <w:sz w:val="28"/>
          <w:szCs w:val="28"/>
        </w:rPr>
        <w:t xml:space="preserve">Дело в том, что «живые» лекции обладают рядом преимуществ: они более детальные, иллюстрированные и оперативные, позволяют оценивать современную ситуацию, отразить самую </w:t>
      </w:r>
      <w:r w:rsidRPr="00013D99">
        <w:rPr>
          <w:rFonts w:ascii="Times New Roman" w:hAnsi="Times New Roman" w:cs="Times New Roman"/>
          <w:sz w:val="28"/>
          <w:szCs w:val="28"/>
        </w:rPr>
        <w:lastRenderedPageBreak/>
        <w:t xml:space="preserve">«свежую» научную и нормативную информацию, ответить непосредственно на интересующие аудиторию в данный момент вопросы. </w:t>
      </w:r>
      <w:proofErr w:type="gramEnd"/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На экзамене преподаватель может задать студенту дополнительные и уточняющие вопросы. Если первые задаются помимо вопросов экзаменационного билета и связаны, как правило, с плохим ответом, то вторые - в рамках билета и направлены на уточнение мысли студента. Блестящий ответ на поставленный уточняющий вопрос лишь усиливает эффект общего ответа студента.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D99">
        <w:rPr>
          <w:rFonts w:ascii="Times New Roman" w:hAnsi="Times New Roman" w:cs="Times New Roman"/>
          <w:sz w:val="28"/>
          <w:szCs w:val="28"/>
        </w:rPr>
        <w:t>Можно выделить следующие критерии, которыми обычно руководствуются преподаватели на экзамене, оценивая ответ студента: правильность ответов на вопросы (верное, четкое и достаточно глубокое изложение идей, понятий, фактов и т.д.); полнота и одновременно лаконичность ответа; новизна учебной информации, степень использования научных и нормативных источников; умение связывать теорию с практикой, творчески применять знания к неординарным ситуациям;</w:t>
      </w:r>
      <w:proofErr w:type="gramEnd"/>
      <w:r w:rsidRPr="00013D99">
        <w:rPr>
          <w:rFonts w:ascii="Times New Roman" w:hAnsi="Times New Roman" w:cs="Times New Roman"/>
          <w:sz w:val="28"/>
          <w:szCs w:val="28"/>
        </w:rPr>
        <w:t xml:space="preserve"> логика и аргументированность изложения; грамотное комментирование, использование примеров, аналогий; культура речи.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Воспитательная функция экзамена позволяет стимулировать развитие у студентов таких качеств, как трудолюбие, ответственное отношение к делу, самостоятельность.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>Оценивающая функция экзамена состоит в том, что он призван выявить полученных в результате изучения предмета знаний студента.</w:t>
      </w:r>
    </w:p>
    <w:p w:rsidR="00C045CF" w:rsidRDefault="00013D99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3D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/>
          <w:sz w:val="28"/>
          <w:szCs w:val="28"/>
        </w:rPr>
        <w:t>, причем не затрудняется с ответами при видоизменении заданий.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  </w:t>
      </w:r>
    </w:p>
    <w:sectPr w:rsidR="00C045CF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BA" w:rsidRDefault="002947BA" w:rsidP="00141F95">
      <w:pPr>
        <w:spacing w:after="0" w:line="240" w:lineRule="auto"/>
      </w:pPr>
      <w:r>
        <w:separator/>
      </w:r>
    </w:p>
  </w:endnote>
  <w:endnote w:type="continuationSeparator" w:id="0">
    <w:p w:rsidR="002947BA" w:rsidRDefault="002947BA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2947BA" w:rsidRPr="00E47ED0" w:rsidRDefault="002947B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D67DEA">
          <w:rPr>
            <w:rFonts w:ascii="Times New Roman" w:hAnsi="Times New Roman"/>
            <w:noProof/>
            <w:sz w:val="28"/>
            <w:szCs w:val="28"/>
          </w:rPr>
          <w:t>5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47BA" w:rsidRPr="00E47ED0" w:rsidRDefault="002947BA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BA" w:rsidRDefault="002947BA" w:rsidP="00141F95">
      <w:pPr>
        <w:spacing w:after="0" w:line="240" w:lineRule="auto"/>
      </w:pPr>
      <w:r>
        <w:separator/>
      </w:r>
    </w:p>
  </w:footnote>
  <w:footnote w:type="continuationSeparator" w:id="0">
    <w:p w:rsidR="002947BA" w:rsidRDefault="002947BA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BA" w:rsidRDefault="00294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3E8"/>
    <w:multiLevelType w:val="hybridMultilevel"/>
    <w:tmpl w:val="DF72AD64"/>
    <w:lvl w:ilvl="0" w:tplc="77B85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50133"/>
    <w:multiLevelType w:val="hybridMultilevel"/>
    <w:tmpl w:val="78F0F6AC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0EFC0E">
      <w:start w:val="1"/>
      <w:numFmt w:val="bullet"/>
      <w:lvlText w:val=""/>
      <w:lvlJc w:val="left"/>
      <w:pPr>
        <w:ind w:left="2764" w:hanging="9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C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076883"/>
    <w:multiLevelType w:val="hybridMultilevel"/>
    <w:tmpl w:val="DF72AD64"/>
    <w:lvl w:ilvl="0" w:tplc="77B85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B1D7A81"/>
    <w:multiLevelType w:val="hybridMultilevel"/>
    <w:tmpl w:val="20AAA028"/>
    <w:lvl w:ilvl="0" w:tplc="AA7022D0">
      <w:start w:val="3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94B91"/>
    <w:multiLevelType w:val="hybridMultilevel"/>
    <w:tmpl w:val="297E4576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85B17E6"/>
    <w:multiLevelType w:val="hybridMultilevel"/>
    <w:tmpl w:val="FCA03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26C808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060B2"/>
    <w:multiLevelType w:val="hybridMultilevel"/>
    <w:tmpl w:val="297E4576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5E6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AD2053"/>
    <w:multiLevelType w:val="hybridMultilevel"/>
    <w:tmpl w:val="3D4E5E76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9B0D52"/>
    <w:multiLevelType w:val="hybridMultilevel"/>
    <w:tmpl w:val="CDE6AD24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4"/>
  </w:num>
  <w:num w:numId="11">
    <w:abstractNumId w:val="13"/>
  </w:num>
  <w:num w:numId="12">
    <w:abstractNumId w:val="7"/>
  </w:num>
  <w:num w:numId="13">
    <w:abstractNumId w:val="5"/>
  </w:num>
  <w:num w:numId="14">
    <w:abstractNumId w:val="0"/>
  </w:num>
  <w:num w:numId="15">
    <w:abstractNumId w:val="4"/>
  </w:num>
  <w:num w:numId="16">
    <w:abstractNumId w:val="11"/>
  </w:num>
  <w:num w:numId="17">
    <w:abstractNumId w:val="9"/>
  </w:num>
  <w:num w:numId="18">
    <w:abstractNumId w:val="10"/>
  </w:num>
  <w:num w:numId="1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13D99"/>
    <w:rsid w:val="00075F8E"/>
    <w:rsid w:val="000A6895"/>
    <w:rsid w:val="000F109D"/>
    <w:rsid w:val="00140B76"/>
    <w:rsid w:val="00141F95"/>
    <w:rsid w:val="001D7CCA"/>
    <w:rsid w:val="001E1188"/>
    <w:rsid w:val="00225E74"/>
    <w:rsid w:val="002947BA"/>
    <w:rsid w:val="002C3BB6"/>
    <w:rsid w:val="002D1A82"/>
    <w:rsid w:val="00317558"/>
    <w:rsid w:val="00320D7C"/>
    <w:rsid w:val="0032235B"/>
    <w:rsid w:val="003509FD"/>
    <w:rsid w:val="003655F6"/>
    <w:rsid w:val="003A5820"/>
    <w:rsid w:val="003E15F9"/>
    <w:rsid w:val="003F67E5"/>
    <w:rsid w:val="0042450B"/>
    <w:rsid w:val="00492CCB"/>
    <w:rsid w:val="004B3854"/>
    <w:rsid w:val="0050415B"/>
    <w:rsid w:val="00533C4A"/>
    <w:rsid w:val="00536D1F"/>
    <w:rsid w:val="0055202D"/>
    <w:rsid w:val="00580C9B"/>
    <w:rsid w:val="005A1515"/>
    <w:rsid w:val="005D4C48"/>
    <w:rsid w:val="00605F3A"/>
    <w:rsid w:val="006E630D"/>
    <w:rsid w:val="007058FE"/>
    <w:rsid w:val="007062C9"/>
    <w:rsid w:val="0072141B"/>
    <w:rsid w:val="00747EBA"/>
    <w:rsid w:val="00757B34"/>
    <w:rsid w:val="00763D99"/>
    <w:rsid w:val="007663DC"/>
    <w:rsid w:val="007B5E7B"/>
    <w:rsid w:val="00851363"/>
    <w:rsid w:val="00883996"/>
    <w:rsid w:val="008A0624"/>
    <w:rsid w:val="009C5EE6"/>
    <w:rsid w:val="00A4219C"/>
    <w:rsid w:val="00AC6AFD"/>
    <w:rsid w:val="00AD4757"/>
    <w:rsid w:val="00AF3742"/>
    <w:rsid w:val="00B06C65"/>
    <w:rsid w:val="00B24AE2"/>
    <w:rsid w:val="00B94CED"/>
    <w:rsid w:val="00BA74A0"/>
    <w:rsid w:val="00C045CF"/>
    <w:rsid w:val="00C2065F"/>
    <w:rsid w:val="00C3243A"/>
    <w:rsid w:val="00C34863"/>
    <w:rsid w:val="00C402A5"/>
    <w:rsid w:val="00C84CB3"/>
    <w:rsid w:val="00CF30C6"/>
    <w:rsid w:val="00D15C92"/>
    <w:rsid w:val="00D2556C"/>
    <w:rsid w:val="00D67DEA"/>
    <w:rsid w:val="00DE6DE0"/>
    <w:rsid w:val="00E94741"/>
    <w:rsid w:val="00EE64FD"/>
    <w:rsid w:val="00EF160C"/>
    <w:rsid w:val="00F6181E"/>
    <w:rsid w:val="00F6358A"/>
    <w:rsid w:val="00FC583E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qFormat/>
    <w:rsid w:val="00757B34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8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paragraph" w:customStyle="1" w:styleId="ReportHead">
    <w:name w:val="Report_Head"/>
    <w:basedOn w:val="a"/>
    <w:link w:val="ReportHead0"/>
    <w:rsid w:val="002947B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2947BA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B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rsid w:val="00757B34"/>
    <w:rPr>
      <w:rFonts w:ascii="Times New Roman" w:eastAsia="Times New Roman" w:hAnsi="Times New Roman" w:cs="Times New Roman"/>
      <w:b/>
      <w:sz w:val="32"/>
      <w:szCs w:val="20"/>
    </w:rPr>
  </w:style>
  <w:style w:type="character" w:styleId="HTML">
    <w:name w:val="HTML Cite"/>
    <w:rsid w:val="00757B34"/>
    <w:rPr>
      <w:i/>
      <w:iCs/>
    </w:rPr>
  </w:style>
  <w:style w:type="character" w:customStyle="1" w:styleId="grame">
    <w:name w:val="grame"/>
    <w:rsid w:val="00757B34"/>
  </w:style>
  <w:style w:type="paragraph" w:customStyle="1" w:styleId="11">
    <w:name w:val="Обычный1"/>
    <w:rsid w:val="00757B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75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757B34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757B3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57B3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7B34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57B3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7B34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757B34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57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757B34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757B34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57B34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57B34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7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7B3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7B34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57B34"/>
    <w:rPr>
      <w:rFonts w:ascii="Arial Narrow" w:hAnsi="Arial Narrow" w:cs="Arial Narrow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757B34"/>
    <w:rPr>
      <w:color w:val="800080" w:themeColor="followedHyperlink"/>
      <w:u w:val="single"/>
    </w:rPr>
  </w:style>
  <w:style w:type="paragraph" w:customStyle="1" w:styleId="c1">
    <w:name w:val="c1"/>
    <w:basedOn w:val="a"/>
    <w:rsid w:val="00757B3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qFormat/>
    <w:rsid w:val="00757B34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8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paragraph" w:customStyle="1" w:styleId="ReportHead">
    <w:name w:val="Report_Head"/>
    <w:basedOn w:val="a"/>
    <w:link w:val="ReportHead0"/>
    <w:rsid w:val="002947B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2947BA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B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rsid w:val="00757B34"/>
    <w:rPr>
      <w:rFonts w:ascii="Times New Roman" w:eastAsia="Times New Roman" w:hAnsi="Times New Roman" w:cs="Times New Roman"/>
      <w:b/>
      <w:sz w:val="32"/>
      <w:szCs w:val="20"/>
    </w:rPr>
  </w:style>
  <w:style w:type="character" w:styleId="HTML">
    <w:name w:val="HTML Cite"/>
    <w:rsid w:val="00757B34"/>
    <w:rPr>
      <w:i/>
      <w:iCs/>
    </w:rPr>
  </w:style>
  <w:style w:type="character" w:customStyle="1" w:styleId="grame">
    <w:name w:val="grame"/>
    <w:rsid w:val="00757B34"/>
  </w:style>
  <w:style w:type="paragraph" w:customStyle="1" w:styleId="11">
    <w:name w:val="Обычный1"/>
    <w:rsid w:val="00757B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75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757B34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757B3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57B3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7B34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57B3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7B34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757B34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57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757B34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757B34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57B34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57B34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7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7B3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7B34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57B34"/>
    <w:rPr>
      <w:rFonts w:ascii="Arial Narrow" w:hAnsi="Arial Narrow" w:cs="Arial Narrow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757B34"/>
    <w:rPr>
      <w:color w:val="800080" w:themeColor="followedHyperlink"/>
      <w:u w:val="single"/>
    </w:rPr>
  </w:style>
  <w:style w:type="paragraph" w:customStyle="1" w:styleId="c1">
    <w:name w:val="c1"/>
    <w:basedOn w:val="a"/>
    <w:rsid w:val="00757B3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4708</Words>
  <Characters>26837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31483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5</cp:revision>
  <cp:lastPrinted>2017-06-09T12:33:00Z</cp:lastPrinted>
  <dcterms:created xsi:type="dcterms:W3CDTF">2019-10-21T14:51:00Z</dcterms:created>
  <dcterms:modified xsi:type="dcterms:W3CDTF">2020-02-27T18:10:00Z</dcterms:modified>
</cp:coreProperties>
</file>