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BA" w:rsidRPr="00580C9B" w:rsidRDefault="002947BA" w:rsidP="002947BA">
      <w:pPr>
        <w:pStyle w:val="ReportHead"/>
        <w:suppressAutoHyphens/>
        <w:rPr>
          <w:sz w:val="24"/>
          <w:szCs w:val="24"/>
        </w:rPr>
      </w:pPr>
      <w:proofErr w:type="spellStart"/>
      <w:r w:rsidRPr="00580C9B">
        <w:rPr>
          <w:sz w:val="24"/>
          <w:szCs w:val="24"/>
        </w:rPr>
        <w:t>Минобрнауки</w:t>
      </w:r>
      <w:proofErr w:type="spellEnd"/>
      <w:r w:rsidRPr="00580C9B">
        <w:rPr>
          <w:sz w:val="24"/>
          <w:szCs w:val="24"/>
        </w:rPr>
        <w:t xml:space="preserve"> России</w:t>
      </w:r>
    </w:p>
    <w:p w:rsidR="002947BA" w:rsidRPr="00580C9B" w:rsidRDefault="002947BA" w:rsidP="002947BA">
      <w:pPr>
        <w:pStyle w:val="ReportHead"/>
        <w:suppressAutoHyphens/>
        <w:rPr>
          <w:sz w:val="24"/>
          <w:szCs w:val="24"/>
        </w:rPr>
      </w:pPr>
    </w:p>
    <w:p w:rsidR="00C045CF" w:rsidRPr="00580C9B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80C9B">
        <w:rPr>
          <w:rFonts w:ascii="Times New Roman" w:hAnsi="Times New Roman"/>
          <w:sz w:val="24"/>
          <w:szCs w:val="24"/>
        </w:rPr>
        <w:t>Бузулукский гуманитарно-технологический институт (филиал)</w:t>
      </w:r>
    </w:p>
    <w:p w:rsidR="001E1188" w:rsidRPr="00580C9B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80C9B">
        <w:rPr>
          <w:rFonts w:ascii="Times New Roman" w:hAnsi="Times New Roman"/>
          <w:sz w:val="24"/>
          <w:szCs w:val="24"/>
        </w:rPr>
        <w:t xml:space="preserve">федерального государственного бюджетного образовательного </w:t>
      </w:r>
    </w:p>
    <w:p w:rsidR="00C045CF" w:rsidRPr="00580C9B" w:rsidRDefault="00C045CF" w:rsidP="001E118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80C9B">
        <w:rPr>
          <w:rFonts w:ascii="Times New Roman" w:hAnsi="Times New Roman"/>
          <w:sz w:val="24"/>
          <w:szCs w:val="24"/>
        </w:rPr>
        <w:t>учреждения</w:t>
      </w:r>
      <w:r w:rsidR="001E1188" w:rsidRPr="00580C9B">
        <w:rPr>
          <w:rFonts w:ascii="Times New Roman" w:hAnsi="Times New Roman"/>
          <w:sz w:val="24"/>
          <w:szCs w:val="24"/>
        </w:rPr>
        <w:t xml:space="preserve"> </w:t>
      </w:r>
      <w:r w:rsidRPr="00580C9B">
        <w:rPr>
          <w:rFonts w:ascii="Times New Roman" w:hAnsi="Times New Roman"/>
          <w:sz w:val="24"/>
          <w:szCs w:val="24"/>
        </w:rPr>
        <w:t>высшего образования</w:t>
      </w:r>
    </w:p>
    <w:p w:rsidR="00C045CF" w:rsidRPr="00580C9B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80C9B">
        <w:rPr>
          <w:rFonts w:ascii="Times New Roman" w:hAnsi="Times New Roman"/>
          <w:sz w:val="24"/>
          <w:szCs w:val="24"/>
        </w:rPr>
        <w:t>«Оренбургский государственный университет»</w:t>
      </w:r>
    </w:p>
    <w:p w:rsidR="00C045CF" w:rsidRPr="00580C9B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045CF" w:rsidRPr="00580C9B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80C9B">
        <w:rPr>
          <w:rFonts w:ascii="Times New Roman" w:hAnsi="Times New Roman"/>
          <w:sz w:val="24"/>
          <w:szCs w:val="24"/>
        </w:rPr>
        <w:t>Кафедра финансов и кредита</w:t>
      </w: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947BA" w:rsidRDefault="002947BA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C045CF" w:rsidRDefault="00C045CF" w:rsidP="00C045C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указания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освоению дисциплины</w:t>
      </w:r>
    </w:p>
    <w:p w:rsidR="00851363" w:rsidRDefault="00851363" w:rsidP="00851363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«Б.1.В.ОД.14 Страхование»</w:t>
      </w:r>
    </w:p>
    <w:p w:rsidR="002947BA" w:rsidRDefault="002947BA" w:rsidP="002947BA">
      <w:pPr>
        <w:pStyle w:val="ReportHead"/>
        <w:suppressAutoHyphens/>
        <w:rPr>
          <w:sz w:val="24"/>
        </w:rPr>
      </w:pPr>
    </w:p>
    <w:p w:rsidR="002947BA" w:rsidRDefault="002947BA" w:rsidP="002947BA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2947BA" w:rsidRDefault="002947BA" w:rsidP="002947BA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2947BA" w:rsidRDefault="002947BA" w:rsidP="002947BA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2947BA" w:rsidRDefault="002947BA" w:rsidP="002947BA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38.03.01 Экономика</w:t>
      </w:r>
    </w:p>
    <w:p w:rsidR="002947BA" w:rsidRDefault="002947BA" w:rsidP="002947BA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2947BA" w:rsidRDefault="002947BA" w:rsidP="002947BA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Финансы и кредит</w:t>
      </w:r>
    </w:p>
    <w:p w:rsidR="002947BA" w:rsidRDefault="002947BA" w:rsidP="002947BA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2947BA" w:rsidRDefault="002947BA" w:rsidP="002947BA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:rsidR="002947BA" w:rsidRDefault="002947BA" w:rsidP="002947BA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Программа </w:t>
      </w:r>
      <w:proofErr w:type="gramStart"/>
      <w:r>
        <w:rPr>
          <w:i/>
          <w:sz w:val="24"/>
          <w:u w:val="single"/>
        </w:rPr>
        <w:t>академического</w:t>
      </w:r>
      <w:proofErr w:type="gramEnd"/>
      <w:r>
        <w:rPr>
          <w:i/>
          <w:sz w:val="24"/>
          <w:u w:val="single"/>
        </w:rPr>
        <w:t xml:space="preserve"> бакалавриата</w:t>
      </w:r>
    </w:p>
    <w:p w:rsidR="002947BA" w:rsidRDefault="002947BA" w:rsidP="002947BA">
      <w:pPr>
        <w:pStyle w:val="ReportHead"/>
        <w:suppressAutoHyphens/>
        <w:rPr>
          <w:sz w:val="24"/>
        </w:rPr>
      </w:pPr>
    </w:p>
    <w:p w:rsidR="002947BA" w:rsidRDefault="002947BA" w:rsidP="002947BA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2947BA" w:rsidRDefault="002947BA" w:rsidP="002947BA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2947BA" w:rsidRDefault="002947BA" w:rsidP="002947BA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2947BA" w:rsidRDefault="002947BA" w:rsidP="002947BA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Очная</w:t>
      </w:r>
    </w:p>
    <w:p w:rsidR="002947BA" w:rsidRDefault="002947BA" w:rsidP="002947BA">
      <w:pPr>
        <w:pStyle w:val="ReportHead"/>
        <w:suppressAutoHyphens/>
        <w:rPr>
          <w:sz w:val="24"/>
        </w:rPr>
      </w:pPr>
      <w:bookmarkStart w:id="0" w:name="BookmarkWhereDelChr13"/>
      <w:bookmarkEnd w:id="0"/>
    </w:p>
    <w:p w:rsidR="002947BA" w:rsidRDefault="002947BA" w:rsidP="002947BA">
      <w:pPr>
        <w:pStyle w:val="ReportHead"/>
        <w:suppressAutoHyphens/>
        <w:rPr>
          <w:sz w:val="24"/>
        </w:rPr>
      </w:pPr>
    </w:p>
    <w:p w:rsidR="002947BA" w:rsidRDefault="002947BA" w:rsidP="002947BA">
      <w:pPr>
        <w:pStyle w:val="ReportHead"/>
        <w:suppressAutoHyphens/>
        <w:rPr>
          <w:sz w:val="24"/>
        </w:rPr>
      </w:pPr>
    </w:p>
    <w:p w:rsidR="002947BA" w:rsidRDefault="002947BA" w:rsidP="002947BA">
      <w:pPr>
        <w:pStyle w:val="ReportHead"/>
        <w:suppressAutoHyphens/>
        <w:rPr>
          <w:sz w:val="24"/>
        </w:rPr>
      </w:pPr>
    </w:p>
    <w:p w:rsidR="002947BA" w:rsidRDefault="002947BA" w:rsidP="002947BA">
      <w:pPr>
        <w:pStyle w:val="ReportHead"/>
        <w:suppressAutoHyphens/>
        <w:rPr>
          <w:sz w:val="24"/>
        </w:rPr>
      </w:pPr>
    </w:p>
    <w:p w:rsidR="002947BA" w:rsidRDefault="002947BA" w:rsidP="002947BA">
      <w:pPr>
        <w:pStyle w:val="ReportHead"/>
        <w:suppressAutoHyphens/>
        <w:rPr>
          <w:sz w:val="24"/>
        </w:rPr>
      </w:pPr>
    </w:p>
    <w:p w:rsidR="002947BA" w:rsidRDefault="002947BA" w:rsidP="002947BA">
      <w:pPr>
        <w:pStyle w:val="ReportHead"/>
        <w:suppressAutoHyphens/>
        <w:rPr>
          <w:sz w:val="24"/>
        </w:rPr>
      </w:pPr>
    </w:p>
    <w:p w:rsidR="002947BA" w:rsidRDefault="002947BA" w:rsidP="002947BA">
      <w:pPr>
        <w:pStyle w:val="ReportHead"/>
        <w:suppressAutoHyphens/>
        <w:rPr>
          <w:sz w:val="24"/>
        </w:rPr>
      </w:pPr>
    </w:p>
    <w:p w:rsidR="002947BA" w:rsidRDefault="002947BA" w:rsidP="002947BA">
      <w:pPr>
        <w:pStyle w:val="ReportHead"/>
        <w:suppressAutoHyphens/>
        <w:rPr>
          <w:sz w:val="24"/>
        </w:rPr>
      </w:pPr>
    </w:p>
    <w:p w:rsidR="002947BA" w:rsidRDefault="002947BA" w:rsidP="002947BA">
      <w:pPr>
        <w:pStyle w:val="ReportHead"/>
        <w:suppressAutoHyphens/>
        <w:rPr>
          <w:sz w:val="24"/>
        </w:rPr>
      </w:pPr>
    </w:p>
    <w:p w:rsidR="002947BA" w:rsidRDefault="002947BA" w:rsidP="002947BA">
      <w:pPr>
        <w:pStyle w:val="ReportHead"/>
        <w:suppressAutoHyphens/>
        <w:rPr>
          <w:sz w:val="24"/>
        </w:rPr>
      </w:pPr>
    </w:p>
    <w:p w:rsidR="002947BA" w:rsidRDefault="002947BA" w:rsidP="002947BA">
      <w:pPr>
        <w:pStyle w:val="ReportHead"/>
        <w:suppressAutoHyphens/>
        <w:rPr>
          <w:sz w:val="24"/>
        </w:rPr>
      </w:pPr>
    </w:p>
    <w:p w:rsidR="002947BA" w:rsidRDefault="002947BA" w:rsidP="002947BA">
      <w:pPr>
        <w:pStyle w:val="ReportHead"/>
        <w:suppressAutoHyphens/>
        <w:rPr>
          <w:sz w:val="24"/>
        </w:rPr>
      </w:pPr>
    </w:p>
    <w:p w:rsidR="002947BA" w:rsidRDefault="002947BA" w:rsidP="002947BA">
      <w:pPr>
        <w:pStyle w:val="ReportHead"/>
        <w:suppressAutoHyphens/>
        <w:rPr>
          <w:sz w:val="24"/>
        </w:rPr>
      </w:pPr>
    </w:p>
    <w:p w:rsidR="002947BA" w:rsidRDefault="002947BA" w:rsidP="002947BA">
      <w:pPr>
        <w:pStyle w:val="ReportHead"/>
        <w:suppressAutoHyphens/>
        <w:rPr>
          <w:sz w:val="24"/>
        </w:rPr>
      </w:pPr>
    </w:p>
    <w:p w:rsidR="002947BA" w:rsidRDefault="002947BA" w:rsidP="002947BA">
      <w:pPr>
        <w:pStyle w:val="ReportHead"/>
        <w:suppressAutoHyphens/>
        <w:rPr>
          <w:sz w:val="24"/>
        </w:rPr>
      </w:pPr>
    </w:p>
    <w:p w:rsidR="002947BA" w:rsidRDefault="002947BA" w:rsidP="002947BA">
      <w:pPr>
        <w:pStyle w:val="ReportHead"/>
        <w:suppressAutoHyphens/>
        <w:rPr>
          <w:sz w:val="24"/>
        </w:rPr>
      </w:pPr>
    </w:p>
    <w:p w:rsidR="002947BA" w:rsidRDefault="002947BA" w:rsidP="002947BA">
      <w:pPr>
        <w:pStyle w:val="ReportHead"/>
        <w:suppressAutoHyphens/>
        <w:rPr>
          <w:sz w:val="24"/>
        </w:rPr>
      </w:pPr>
    </w:p>
    <w:p w:rsidR="002947BA" w:rsidRDefault="002947BA" w:rsidP="002947BA">
      <w:pPr>
        <w:pStyle w:val="ReportHead"/>
        <w:suppressAutoHyphens/>
        <w:rPr>
          <w:sz w:val="24"/>
        </w:rPr>
        <w:sectPr w:rsidR="002947BA" w:rsidSect="002947BA">
          <w:pgSz w:w="11906" w:h="16838"/>
          <w:pgMar w:top="510" w:right="567" w:bottom="510" w:left="850" w:header="0" w:footer="510" w:gutter="0"/>
          <w:cols w:space="708"/>
          <w:docGrid w:linePitch="360"/>
        </w:sectPr>
      </w:pPr>
      <w:r>
        <w:rPr>
          <w:sz w:val="24"/>
        </w:rPr>
        <w:t>Год набора 201</w:t>
      </w:r>
      <w:r w:rsidR="00851363">
        <w:rPr>
          <w:sz w:val="24"/>
        </w:rPr>
        <w:t>6</w:t>
      </w:r>
    </w:p>
    <w:p w:rsidR="00FF0A23" w:rsidRDefault="00FF0A23" w:rsidP="005A1515">
      <w:pPr>
        <w:pStyle w:val="af1"/>
        <w:jc w:val="both"/>
      </w:pPr>
    </w:p>
    <w:p w:rsidR="00FF0A23" w:rsidRDefault="00FF0A23" w:rsidP="00FF0A2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Составитель _____________________ Алексеева Е.В.</w:t>
      </w:r>
    </w:p>
    <w:p w:rsidR="005A1515" w:rsidRDefault="005A1515" w:rsidP="00C045CF">
      <w:pPr>
        <w:pStyle w:val="a7"/>
        <w:contextualSpacing/>
        <w:rPr>
          <w:sz w:val="28"/>
          <w:szCs w:val="28"/>
        </w:rPr>
      </w:pPr>
    </w:p>
    <w:p w:rsidR="00FF0A23" w:rsidRDefault="00FF0A23" w:rsidP="00C045CF">
      <w:pPr>
        <w:pStyle w:val="a7"/>
        <w:contextualSpacing/>
        <w:rPr>
          <w:sz w:val="28"/>
          <w:szCs w:val="28"/>
        </w:rPr>
      </w:pPr>
    </w:p>
    <w:p w:rsidR="00FF0A23" w:rsidRDefault="00FF0A23" w:rsidP="00C045CF">
      <w:pPr>
        <w:pStyle w:val="a7"/>
        <w:contextualSpacing/>
        <w:rPr>
          <w:sz w:val="28"/>
          <w:szCs w:val="28"/>
        </w:rPr>
      </w:pPr>
    </w:p>
    <w:p w:rsidR="00FF0A23" w:rsidRDefault="00FF0A23" w:rsidP="00C045CF">
      <w:pPr>
        <w:pStyle w:val="a7"/>
        <w:contextualSpacing/>
        <w:rPr>
          <w:sz w:val="28"/>
          <w:szCs w:val="28"/>
        </w:rPr>
      </w:pPr>
    </w:p>
    <w:p w:rsidR="00FF0A23" w:rsidRDefault="00FF0A23" w:rsidP="00C045CF">
      <w:pPr>
        <w:pStyle w:val="a7"/>
        <w:contextualSpacing/>
        <w:rPr>
          <w:sz w:val="28"/>
          <w:szCs w:val="28"/>
        </w:rPr>
      </w:pPr>
    </w:p>
    <w:p w:rsidR="00580C9B" w:rsidRPr="00580C9B" w:rsidRDefault="00580C9B" w:rsidP="0058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0C9B">
        <w:rPr>
          <w:rFonts w:ascii="Times New Roman" w:hAnsi="Times New Roman" w:cs="Times New Roman"/>
          <w:sz w:val="28"/>
          <w:szCs w:val="28"/>
          <w:lang w:eastAsia="en-US"/>
        </w:rPr>
        <w:t>Методические указания рассмотрены и одобрены на заседании кафедры финансов и кредита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F0A23" w:rsidRPr="00151E90" w:rsidRDefault="00FF0A23" w:rsidP="00FF0A2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Методические указания  явля</w:t>
      </w:r>
      <w:r w:rsidR="00580C9B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тся приложением к рабочей программе по </w:t>
      </w:r>
      <w:r w:rsidRPr="00151E90">
        <w:rPr>
          <w:rFonts w:ascii="Times New Roman" w:eastAsia="Calibri" w:hAnsi="Times New Roman" w:cs="Times New Roman"/>
          <w:sz w:val="28"/>
          <w:szCs w:val="28"/>
          <w:lang w:eastAsia="en-US"/>
        </w:rPr>
        <w:t>дисциплине «</w:t>
      </w:r>
      <w:r>
        <w:rPr>
          <w:rFonts w:ascii="Times New Roman" w:hAnsi="Times New Roman"/>
          <w:sz w:val="28"/>
          <w:szCs w:val="28"/>
        </w:rPr>
        <w:t>Страхование</w:t>
      </w:r>
      <w:r w:rsidRPr="00151E90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C045CF" w:rsidRDefault="00C045CF" w:rsidP="00C045C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C045CF">
      <w:pPr>
        <w:pStyle w:val="2"/>
        <w:spacing w:line="240" w:lineRule="auto"/>
        <w:ind w:firstLine="540"/>
        <w:contextualSpacing/>
        <w:jc w:val="both"/>
        <w:rPr>
          <w:sz w:val="28"/>
          <w:szCs w:val="28"/>
        </w:rPr>
      </w:pPr>
    </w:p>
    <w:p w:rsidR="00FF0A23" w:rsidRDefault="00FF0A23" w:rsidP="00C045CF">
      <w:pPr>
        <w:pStyle w:val="2"/>
        <w:spacing w:line="240" w:lineRule="auto"/>
        <w:ind w:firstLine="540"/>
        <w:contextualSpacing/>
        <w:jc w:val="both"/>
        <w:rPr>
          <w:sz w:val="28"/>
          <w:szCs w:val="28"/>
        </w:rPr>
      </w:pPr>
    </w:p>
    <w:p w:rsidR="00FF0A23" w:rsidRDefault="00FF0A23" w:rsidP="00C045CF">
      <w:pPr>
        <w:pStyle w:val="2"/>
        <w:spacing w:line="240" w:lineRule="auto"/>
        <w:ind w:firstLine="540"/>
        <w:contextualSpacing/>
        <w:jc w:val="both"/>
        <w:rPr>
          <w:sz w:val="28"/>
          <w:szCs w:val="28"/>
        </w:rPr>
      </w:pPr>
    </w:p>
    <w:p w:rsidR="00FF0A23" w:rsidRDefault="00FF0A23" w:rsidP="00C045CF">
      <w:pPr>
        <w:pStyle w:val="2"/>
        <w:spacing w:line="240" w:lineRule="auto"/>
        <w:ind w:firstLine="540"/>
        <w:contextualSpacing/>
        <w:jc w:val="both"/>
        <w:rPr>
          <w:sz w:val="28"/>
          <w:szCs w:val="28"/>
        </w:rPr>
      </w:pPr>
    </w:p>
    <w:p w:rsidR="00FF0A23" w:rsidRDefault="00FF0A23" w:rsidP="00C045CF">
      <w:pPr>
        <w:pStyle w:val="2"/>
        <w:spacing w:line="240" w:lineRule="auto"/>
        <w:ind w:firstLine="540"/>
        <w:contextualSpacing/>
        <w:jc w:val="both"/>
        <w:rPr>
          <w:sz w:val="28"/>
          <w:szCs w:val="28"/>
        </w:rPr>
      </w:pPr>
    </w:p>
    <w:p w:rsidR="00FF0A23" w:rsidRDefault="00FF0A23" w:rsidP="00C045CF">
      <w:pPr>
        <w:pStyle w:val="2"/>
        <w:spacing w:line="240" w:lineRule="auto"/>
        <w:ind w:firstLine="540"/>
        <w:contextualSpacing/>
        <w:jc w:val="both"/>
        <w:rPr>
          <w:sz w:val="28"/>
          <w:szCs w:val="28"/>
        </w:rPr>
      </w:pPr>
    </w:p>
    <w:p w:rsidR="00FF0A23" w:rsidRDefault="00FF0A23" w:rsidP="00C045CF">
      <w:pPr>
        <w:pStyle w:val="2"/>
        <w:spacing w:line="240" w:lineRule="auto"/>
        <w:ind w:firstLine="540"/>
        <w:contextualSpacing/>
        <w:jc w:val="both"/>
        <w:rPr>
          <w:sz w:val="28"/>
          <w:szCs w:val="28"/>
        </w:rPr>
      </w:pPr>
    </w:p>
    <w:p w:rsidR="00FF0A23" w:rsidRDefault="00FF0A23" w:rsidP="00C045CF">
      <w:pPr>
        <w:pStyle w:val="2"/>
        <w:spacing w:line="240" w:lineRule="auto"/>
        <w:ind w:firstLine="540"/>
        <w:contextualSpacing/>
        <w:jc w:val="both"/>
        <w:rPr>
          <w:sz w:val="28"/>
          <w:szCs w:val="28"/>
        </w:rPr>
      </w:pPr>
    </w:p>
    <w:p w:rsidR="00FF0A23" w:rsidRDefault="00FF0A23" w:rsidP="00C045CF">
      <w:pPr>
        <w:pStyle w:val="2"/>
        <w:spacing w:line="240" w:lineRule="auto"/>
        <w:ind w:firstLine="540"/>
        <w:contextualSpacing/>
        <w:jc w:val="both"/>
        <w:rPr>
          <w:sz w:val="28"/>
          <w:szCs w:val="28"/>
        </w:rPr>
      </w:pPr>
    </w:p>
    <w:p w:rsidR="00FF0A23" w:rsidRDefault="00FF0A23" w:rsidP="00C045CF">
      <w:pPr>
        <w:pStyle w:val="2"/>
        <w:spacing w:line="240" w:lineRule="auto"/>
        <w:ind w:firstLine="540"/>
        <w:contextualSpacing/>
        <w:jc w:val="both"/>
        <w:rPr>
          <w:sz w:val="28"/>
          <w:szCs w:val="28"/>
        </w:rPr>
      </w:pPr>
    </w:p>
    <w:p w:rsidR="00FF0A23" w:rsidRDefault="00FF0A23" w:rsidP="00C045CF">
      <w:pPr>
        <w:pStyle w:val="2"/>
        <w:spacing w:line="240" w:lineRule="auto"/>
        <w:ind w:firstLine="540"/>
        <w:contextualSpacing/>
        <w:jc w:val="both"/>
        <w:rPr>
          <w:sz w:val="28"/>
          <w:szCs w:val="28"/>
        </w:rPr>
      </w:pPr>
    </w:p>
    <w:p w:rsidR="00FF0A23" w:rsidRDefault="00FF0A23" w:rsidP="00C045CF">
      <w:pPr>
        <w:pStyle w:val="2"/>
        <w:spacing w:line="240" w:lineRule="auto"/>
        <w:ind w:firstLine="540"/>
        <w:contextualSpacing/>
        <w:jc w:val="both"/>
        <w:rPr>
          <w:sz w:val="28"/>
          <w:szCs w:val="28"/>
        </w:rPr>
      </w:pPr>
    </w:p>
    <w:p w:rsidR="00FF0A23" w:rsidRDefault="00FF0A23" w:rsidP="00C045CF">
      <w:pPr>
        <w:pStyle w:val="2"/>
        <w:spacing w:line="240" w:lineRule="auto"/>
        <w:ind w:firstLine="540"/>
        <w:contextualSpacing/>
        <w:jc w:val="both"/>
        <w:rPr>
          <w:sz w:val="28"/>
          <w:szCs w:val="28"/>
        </w:rPr>
      </w:pPr>
    </w:p>
    <w:p w:rsidR="00FF0A23" w:rsidRDefault="00FF0A23" w:rsidP="00C045CF">
      <w:pPr>
        <w:pStyle w:val="2"/>
        <w:spacing w:line="240" w:lineRule="auto"/>
        <w:ind w:firstLine="540"/>
        <w:contextualSpacing/>
        <w:jc w:val="both"/>
        <w:rPr>
          <w:sz w:val="28"/>
          <w:szCs w:val="28"/>
        </w:rPr>
      </w:pPr>
    </w:p>
    <w:p w:rsidR="00FF0A23" w:rsidRDefault="00FF0A23" w:rsidP="00C045CF">
      <w:pPr>
        <w:pStyle w:val="2"/>
        <w:spacing w:line="240" w:lineRule="auto"/>
        <w:ind w:firstLine="540"/>
        <w:contextualSpacing/>
        <w:jc w:val="both"/>
        <w:rPr>
          <w:sz w:val="28"/>
          <w:szCs w:val="28"/>
        </w:rPr>
      </w:pPr>
    </w:p>
    <w:p w:rsidR="00FF0A23" w:rsidRDefault="00FF0A23" w:rsidP="00C045CF">
      <w:pPr>
        <w:pStyle w:val="2"/>
        <w:spacing w:line="240" w:lineRule="auto"/>
        <w:ind w:firstLine="540"/>
        <w:contextualSpacing/>
        <w:jc w:val="both"/>
        <w:rPr>
          <w:sz w:val="28"/>
          <w:szCs w:val="28"/>
        </w:rPr>
      </w:pPr>
    </w:p>
    <w:p w:rsidR="00FF0A23" w:rsidRDefault="00FF0A23" w:rsidP="00C045CF">
      <w:pPr>
        <w:pStyle w:val="2"/>
        <w:spacing w:line="240" w:lineRule="auto"/>
        <w:ind w:firstLine="540"/>
        <w:contextualSpacing/>
        <w:jc w:val="both"/>
        <w:rPr>
          <w:sz w:val="28"/>
          <w:szCs w:val="28"/>
        </w:rPr>
      </w:pPr>
    </w:p>
    <w:p w:rsidR="00FF0A23" w:rsidRDefault="00FF0A23" w:rsidP="00C045CF">
      <w:pPr>
        <w:pStyle w:val="2"/>
        <w:spacing w:line="240" w:lineRule="auto"/>
        <w:ind w:firstLine="540"/>
        <w:contextualSpacing/>
        <w:jc w:val="both"/>
        <w:rPr>
          <w:sz w:val="28"/>
          <w:szCs w:val="28"/>
        </w:rPr>
      </w:pPr>
    </w:p>
    <w:p w:rsidR="00FF0A23" w:rsidRDefault="00FF0A23" w:rsidP="00C045CF">
      <w:pPr>
        <w:pStyle w:val="2"/>
        <w:spacing w:line="240" w:lineRule="auto"/>
        <w:ind w:firstLine="540"/>
        <w:contextualSpacing/>
        <w:jc w:val="both"/>
        <w:rPr>
          <w:sz w:val="28"/>
          <w:szCs w:val="28"/>
        </w:rPr>
      </w:pPr>
    </w:p>
    <w:p w:rsidR="00FF0A23" w:rsidRDefault="00FF0A23" w:rsidP="00C045CF">
      <w:pPr>
        <w:pStyle w:val="2"/>
        <w:spacing w:line="240" w:lineRule="auto"/>
        <w:ind w:firstLine="540"/>
        <w:contextualSpacing/>
        <w:jc w:val="both"/>
        <w:rPr>
          <w:sz w:val="28"/>
          <w:szCs w:val="28"/>
        </w:rPr>
      </w:pPr>
    </w:p>
    <w:p w:rsidR="00FF0A23" w:rsidRDefault="00FF0A23" w:rsidP="00C045CF">
      <w:pPr>
        <w:pStyle w:val="2"/>
        <w:spacing w:line="240" w:lineRule="auto"/>
        <w:ind w:firstLine="540"/>
        <w:contextualSpacing/>
        <w:jc w:val="both"/>
        <w:rPr>
          <w:sz w:val="28"/>
          <w:szCs w:val="28"/>
        </w:rPr>
      </w:pPr>
    </w:p>
    <w:p w:rsidR="00FF0A23" w:rsidRDefault="00FF0A23" w:rsidP="00C045CF">
      <w:pPr>
        <w:pStyle w:val="2"/>
        <w:spacing w:line="240" w:lineRule="auto"/>
        <w:ind w:firstLine="540"/>
        <w:contextualSpacing/>
        <w:jc w:val="both"/>
        <w:rPr>
          <w:sz w:val="28"/>
          <w:szCs w:val="28"/>
        </w:rPr>
      </w:pPr>
    </w:p>
    <w:p w:rsidR="00C045CF" w:rsidRDefault="00C045CF" w:rsidP="00C045CF">
      <w:pPr>
        <w:spacing w:line="240" w:lineRule="auto"/>
        <w:ind w:firstLine="720"/>
        <w:contextualSpacing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:rsidR="00C045CF" w:rsidRDefault="00C045CF" w:rsidP="00C045CF">
      <w:pPr>
        <w:spacing w:line="240" w:lineRule="auto"/>
        <w:ind w:firstLine="720"/>
        <w:contextualSpacing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:rsidR="00D2556C" w:rsidRDefault="00D2556C" w:rsidP="00D2556C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  <w:sectPr w:rsidR="00D2556C">
          <w:headerReference w:type="default" r:id="rId8"/>
          <w:footerReference w:type="default" r:id="rId9"/>
          <w:pgSz w:w="11909" w:h="16834"/>
          <w:pgMar w:top="1134" w:right="567" w:bottom="1134" w:left="1701" w:header="720" w:footer="720" w:gutter="0"/>
          <w:cols w:space="720"/>
        </w:sectPr>
      </w:pPr>
    </w:p>
    <w:p w:rsidR="00AD4757" w:rsidRPr="00AD4757" w:rsidRDefault="00580C9B" w:rsidP="00AD4757">
      <w:pPr>
        <w:tabs>
          <w:tab w:val="left" w:pos="8789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AD4757" w:rsidRPr="00AD4757">
        <w:rPr>
          <w:rFonts w:ascii="Times New Roman" w:hAnsi="Times New Roman" w:cs="Times New Roman"/>
          <w:b/>
          <w:sz w:val="28"/>
          <w:szCs w:val="28"/>
        </w:rPr>
        <w:t xml:space="preserve"> Методические указания по лекционным занятиям</w:t>
      </w:r>
    </w:p>
    <w:p w:rsidR="00AD4757" w:rsidRPr="00AD4757" w:rsidRDefault="00AD4757" w:rsidP="00AD4757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4757" w:rsidRPr="00AD4757" w:rsidRDefault="00AD4757" w:rsidP="00AD4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57">
        <w:rPr>
          <w:rFonts w:ascii="Times New Roman" w:hAnsi="Times New Roman" w:cs="Times New Roman"/>
          <w:sz w:val="28"/>
          <w:szCs w:val="28"/>
        </w:rPr>
        <w:t>Изучение дисциплины «Страхов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AD4757">
        <w:rPr>
          <w:rFonts w:ascii="Times New Roman" w:hAnsi="Times New Roman" w:cs="Times New Roman"/>
          <w:sz w:val="28"/>
          <w:szCs w:val="28"/>
        </w:rPr>
        <w:t xml:space="preserve">» следует начать с проработки рабочей программы, особое </w:t>
      </w:r>
      <w:proofErr w:type="gramStart"/>
      <w:r w:rsidRPr="00AD4757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AD4757">
        <w:rPr>
          <w:rFonts w:ascii="Times New Roman" w:hAnsi="Times New Roman" w:cs="Times New Roman"/>
          <w:sz w:val="28"/>
          <w:szCs w:val="28"/>
        </w:rPr>
        <w:t xml:space="preserve"> уделяя целям и задачам, структуре и содержанию курса. </w:t>
      </w:r>
    </w:p>
    <w:p w:rsidR="00AD4757" w:rsidRPr="00AD4757" w:rsidRDefault="00AD4757" w:rsidP="00AD47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D4757">
        <w:rPr>
          <w:rFonts w:ascii="Times New Roman" w:hAnsi="Times New Roman" w:cs="Times New Roman"/>
          <w:color w:val="222222"/>
          <w:sz w:val="28"/>
          <w:szCs w:val="28"/>
        </w:rPr>
        <w:t>Лектор должен сообщить название темы лекции, дать возможность слушателям записать его.</w:t>
      </w:r>
    </w:p>
    <w:p w:rsidR="00AD4757" w:rsidRPr="00AD4757" w:rsidRDefault="00AD4757" w:rsidP="00AD47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757">
        <w:rPr>
          <w:rFonts w:ascii="Times New Roman" w:hAnsi="Times New Roman" w:cs="Times New Roman"/>
          <w:color w:val="000000"/>
          <w:sz w:val="28"/>
          <w:szCs w:val="28"/>
        </w:rPr>
        <w:t>Конспектирование лекции – важный шаг в запоминании материала, поэтому конспект лекций необходимо иметь каждому студенту. Задача студента на лекции – одновременно слушать преподавателя, анализировать и конспектировать информацию. Важно не только внимательно слушать лектора, но и выделять наиболее важную информацию и сокращенно записывать ее. При этом одно и то же содержание фиксируется в сознании четыре раза: во-первых, при самом слушании; во-вторых, когда выделяется главная мысль; в-третьих, когда подыскивается обобщающая фраза, и, наконец, при записи. Материал запоминается более полно, точно и прочно.</w:t>
      </w:r>
    </w:p>
    <w:p w:rsidR="00AD4757" w:rsidRPr="00AD4757" w:rsidRDefault="00AD4757" w:rsidP="00AD47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757">
        <w:rPr>
          <w:rFonts w:ascii="Times New Roman" w:hAnsi="Times New Roman" w:cs="Times New Roman"/>
          <w:color w:val="000000"/>
          <w:sz w:val="28"/>
          <w:szCs w:val="28"/>
        </w:rPr>
        <w:t>Хороший конспект – залог четких ответов на занятиях, хорошего выполнения устных опросов, самостоятельных и контрольных работ. Значимость конспектирования на лекционных занятиях несомненна. Проверено, что составление эффективного конспекта лекций может сократить в четыре раза время, необходимое для полного восстановления нужной информации. Для экономии времени, перед каждой лекцией необходимо внимательно прочитать материал предыдущей лекции, внести исправления, выделить важные аспекты изучаемого материала.</w:t>
      </w:r>
    </w:p>
    <w:p w:rsidR="00AD4757" w:rsidRPr="00AD4757" w:rsidRDefault="00AD4757" w:rsidP="00AD47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57">
        <w:rPr>
          <w:rFonts w:ascii="Times New Roman" w:hAnsi="Times New Roman" w:cs="Times New Roman"/>
          <w:color w:val="000000"/>
          <w:sz w:val="28"/>
          <w:szCs w:val="28"/>
        </w:rPr>
        <w:t>Конспект помогает не только лучше усваивать материал на лекции, он оказывается незаменим при подготовке к экзамену. Следовательно, студенту в дальнейшем важно уметь оформить конспект так, чтобы важные моменты страхового дела   были выделены, а главную информацию следует выделять в самостоятельные абзацы, фикс</w:t>
      </w:r>
      <w:bookmarkStart w:id="1" w:name="_GoBack"/>
      <w:bookmarkEnd w:id="1"/>
      <w:r w:rsidRPr="00AD4757">
        <w:rPr>
          <w:rFonts w:ascii="Times New Roman" w:hAnsi="Times New Roman" w:cs="Times New Roman"/>
          <w:color w:val="000000"/>
          <w:sz w:val="28"/>
          <w:szCs w:val="28"/>
        </w:rPr>
        <w:t xml:space="preserve">ируя цветными маркерами. </w:t>
      </w:r>
      <w:r w:rsidRPr="00AD4757">
        <w:rPr>
          <w:rFonts w:ascii="Times New Roman" w:hAnsi="Times New Roman" w:cs="Times New Roman"/>
          <w:sz w:val="28"/>
          <w:szCs w:val="28"/>
        </w:rPr>
        <w:t xml:space="preserve">При конспектировании лекций </w:t>
      </w:r>
      <w:proofErr w:type="gramStart"/>
      <w:r w:rsidRPr="00AD475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D4757">
        <w:rPr>
          <w:rFonts w:ascii="Times New Roman" w:hAnsi="Times New Roman" w:cs="Times New Roman"/>
          <w:sz w:val="28"/>
          <w:szCs w:val="28"/>
        </w:rPr>
        <w:t xml:space="preserve"> необходимо излагать услышанный материал своими словами, выделять важные места в записях. А для этого необходимо </w:t>
      </w:r>
      <w:r w:rsidRPr="00AD4757">
        <w:rPr>
          <w:rFonts w:ascii="Times New Roman" w:hAnsi="Times New Roman" w:cs="Times New Roman"/>
          <w:color w:val="000000"/>
          <w:sz w:val="28"/>
          <w:szCs w:val="28"/>
        </w:rPr>
        <w:t>иметь поля для заметок,</w:t>
      </w:r>
      <w:r w:rsidRPr="00AD4757">
        <w:rPr>
          <w:rFonts w:ascii="Times New Roman" w:hAnsi="Times New Roman" w:cs="Times New Roman"/>
          <w:sz w:val="28"/>
          <w:szCs w:val="28"/>
        </w:rPr>
        <w:t xml:space="preserve"> когда что-то не понятно, необходимо записывать возникшие вопросы и задать их лектору в конце занятия. Необходимо также прорабатывать лекционный </w:t>
      </w:r>
      <w:proofErr w:type="gramStart"/>
      <w:r w:rsidRPr="00AD4757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Pr="00AD4757">
        <w:rPr>
          <w:rFonts w:ascii="Times New Roman" w:hAnsi="Times New Roman" w:cs="Times New Roman"/>
          <w:sz w:val="28"/>
          <w:szCs w:val="28"/>
        </w:rPr>
        <w:t xml:space="preserve"> сравнивая свои конспекты с конспектами других обучающихся, при этом дополняя и исправляя записи. </w:t>
      </w:r>
    </w:p>
    <w:p w:rsidR="00AD4757" w:rsidRPr="00AD4757" w:rsidRDefault="00AD4757" w:rsidP="00AD47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D4757">
        <w:rPr>
          <w:rFonts w:ascii="Times New Roman" w:hAnsi="Times New Roman" w:cs="Times New Roman"/>
          <w:color w:val="222222"/>
          <w:sz w:val="28"/>
          <w:szCs w:val="28"/>
        </w:rPr>
        <w:t>Необходимо, чтобы в конце лекции преподаватель оставил несколько минут для ответов на вопросы или после завершении каждого вопроса лекции предоставил студенту возможность задать вопрос.</w:t>
      </w:r>
    </w:p>
    <w:p w:rsidR="00C045CF" w:rsidRDefault="00C045CF" w:rsidP="00C045CF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80C9B" w:rsidRDefault="00580C9B" w:rsidP="00AD4757">
      <w:pPr>
        <w:pStyle w:val="a9"/>
        <w:tabs>
          <w:tab w:val="left" w:pos="142"/>
        </w:tabs>
        <w:ind w:left="709" w:right="2"/>
        <w:jc w:val="both"/>
        <w:rPr>
          <w:b/>
          <w:bCs/>
          <w:sz w:val="28"/>
          <w:szCs w:val="28"/>
        </w:rPr>
      </w:pPr>
    </w:p>
    <w:p w:rsidR="00580C9B" w:rsidRDefault="00580C9B" w:rsidP="00AD4757">
      <w:pPr>
        <w:pStyle w:val="a9"/>
        <w:tabs>
          <w:tab w:val="left" w:pos="142"/>
        </w:tabs>
        <w:ind w:left="709" w:right="2"/>
        <w:jc w:val="both"/>
        <w:rPr>
          <w:b/>
          <w:bCs/>
          <w:sz w:val="28"/>
          <w:szCs w:val="28"/>
        </w:rPr>
      </w:pPr>
    </w:p>
    <w:p w:rsidR="00580C9B" w:rsidRDefault="00580C9B" w:rsidP="00AD4757">
      <w:pPr>
        <w:pStyle w:val="a9"/>
        <w:tabs>
          <w:tab w:val="left" w:pos="142"/>
        </w:tabs>
        <w:ind w:left="709" w:right="2"/>
        <w:jc w:val="both"/>
        <w:rPr>
          <w:b/>
          <w:bCs/>
          <w:sz w:val="28"/>
          <w:szCs w:val="28"/>
        </w:rPr>
      </w:pPr>
    </w:p>
    <w:p w:rsidR="00C045CF" w:rsidRDefault="00580C9B" w:rsidP="00AD4757">
      <w:pPr>
        <w:pStyle w:val="a9"/>
        <w:tabs>
          <w:tab w:val="left" w:pos="142"/>
        </w:tabs>
        <w:ind w:left="709" w:right="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="00AD4757">
        <w:rPr>
          <w:b/>
          <w:bCs/>
          <w:sz w:val="28"/>
          <w:szCs w:val="28"/>
        </w:rPr>
        <w:t xml:space="preserve"> </w:t>
      </w:r>
      <w:r w:rsidR="00C045CF">
        <w:rPr>
          <w:b/>
          <w:bCs/>
          <w:sz w:val="28"/>
          <w:szCs w:val="28"/>
        </w:rPr>
        <w:t xml:space="preserve">Методические </w:t>
      </w:r>
      <w:r w:rsidR="00FF0A23">
        <w:rPr>
          <w:b/>
          <w:bCs/>
          <w:sz w:val="28"/>
          <w:szCs w:val="28"/>
        </w:rPr>
        <w:t>указания по</w:t>
      </w:r>
      <w:r w:rsidR="00C045CF">
        <w:rPr>
          <w:b/>
          <w:bCs/>
          <w:sz w:val="28"/>
          <w:szCs w:val="28"/>
        </w:rPr>
        <w:t xml:space="preserve"> практическим занятиям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B34" w:rsidRPr="00757B34" w:rsidRDefault="00757B34" w:rsidP="00757B3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7B34">
        <w:rPr>
          <w:color w:val="000000"/>
          <w:sz w:val="28"/>
          <w:szCs w:val="28"/>
        </w:rPr>
        <w:t>Практические занятия являются одним из видов занятий при изучении курса дисциплины «Страхов</w:t>
      </w:r>
      <w:r>
        <w:rPr>
          <w:color w:val="000000"/>
          <w:sz w:val="28"/>
          <w:szCs w:val="28"/>
        </w:rPr>
        <w:t>ание</w:t>
      </w:r>
      <w:r w:rsidRPr="00757B34">
        <w:rPr>
          <w:color w:val="000000"/>
          <w:sz w:val="28"/>
          <w:szCs w:val="28"/>
        </w:rPr>
        <w:t>» и включают самостоятельную подготовку студентов по заранее предложенному плану темы, конспектирование предложенной литературы, составление схем, таблиц, работу со словарями, учебными пособиями, первоисточниками, решение задач и проблемных ситуаций.</w:t>
      </w:r>
    </w:p>
    <w:p w:rsidR="00757B34" w:rsidRPr="00757B34" w:rsidRDefault="00757B34" w:rsidP="00757B3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7B34">
        <w:rPr>
          <w:color w:val="000000"/>
          <w:sz w:val="28"/>
          <w:szCs w:val="28"/>
        </w:rPr>
        <w:t>Целью практических занятий является закрепление, расширение, углубление теоретических знаний, полученных на лекциях и в ходе самостоятельной работы, развитие познавательных способностей.</w:t>
      </w:r>
    </w:p>
    <w:p w:rsidR="00757B34" w:rsidRPr="00757B34" w:rsidRDefault="00757B34" w:rsidP="00757B3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7B34">
        <w:rPr>
          <w:color w:val="000000"/>
          <w:sz w:val="28"/>
          <w:szCs w:val="28"/>
        </w:rPr>
        <w:t>Задачей практического занятия является формирование у студентов навыков самостоятельного мышления и публичного выступления при изучении темы, умения обобщать и анализировать фактический материал, сравнивать различные точки зрения, определять и аргументировать собственную позицию. Основой этого вида занятий является изучение первоисточников, повторение теоретического материала, решение проблемно-поисковых вопросов. В процессе подготовки к практическим занятиям студент учится:</w:t>
      </w:r>
    </w:p>
    <w:p w:rsidR="00757B34" w:rsidRPr="00757B34" w:rsidRDefault="00757B34" w:rsidP="00757B3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7B34">
        <w:rPr>
          <w:color w:val="000000"/>
          <w:sz w:val="28"/>
          <w:szCs w:val="28"/>
        </w:rPr>
        <w:t>- самостоятельно работать с научной, учебной литературой, научными изданиями, справочниками;</w:t>
      </w:r>
    </w:p>
    <w:p w:rsidR="00757B34" w:rsidRPr="00757B34" w:rsidRDefault="00757B34" w:rsidP="00757B3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7B34">
        <w:rPr>
          <w:color w:val="000000"/>
          <w:sz w:val="28"/>
          <w:szCs w:val="28"/>
        </w:rPr>
        <w:t>-  находить, отбирать и обобщать, анализировать информацию;</w:t>
      </w:r>
    </w:p>
    <w:p w:rsidR="00757B34" w:rsidRPr="00757B34" w:rsidRDefault="00757B34" w:rsidP="00757B3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7B34">
        <w:rPr>
          <w:color w:val="000000"/>
          <w:sz w:val="28"/>
          <w:szCs w:val="28"/>
        </w:rPr>
        <w:t>- выступать перед аудиторией;</w:t>
      </w:r>
    </w:p>
    <w:p w:rsidR="00757B34" w:rsidRPr="00757B34" w:rsidRDefault="00757B34" w:rsidP="00757B3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7B34">
        <w:rPr>
          <w:color w:val="000000"/>
          <w:sz w:val="28"/>
          <w:szCs w:val="28"/>
        </w:rPr>
        <w:t>- рационально усваивать категориальный аппарат.</w:t>
      </w:r>
    </w:p>
    <w:p w:rsidR="00757B34" w:rsidRPr="00757B34" w:rsidRDefault="00757B34" w:rsidP="00757B3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7B34">
        <w:rPr>
          <w:color w:val="000000"/>
          <w:sz w:val="28"/>
          <w:szCs w:val="28"/>
        </w:rPr>
        <w:t>Самоподготовка к практическим занятиям включает такие виды деятельности как:</w:t>
      </w:r>
    </w:p>
    <w:p w:rsidR="00757B34" w:rsidRPr="00757B34" w:rsidRDefault="00757B34" w:rsidP="00757B3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7B34">
        <w:rPr>
          <w:color w:val="000000"/>
          <w:sz w:val="28"/>
          <w:szCs w:val="28"/>
        </w:rPr>
        <w:t>- самостоятельная проработка конспекта лекции, учебников, учебных пособий, учебно-методической литературы;</w:t>
      </w:r>
    </w:p>
    <w:p w:rsidR="00757B34" w:rsidRPr="00757B34" w:rsidRDefault="00757B34" w:rsidP="00757B3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7B34">
        <w:rPr>
          <w:color w:val="000000"/>
          <w:sz w:val="28"/>
          <w:szCs w:val="28"/>
        </w:rPr>
        <w:t>- конспектирование обязательной литературы; работа с первоисточниками (является основой для обмена мнениями, выявления непонятного);</w:t>
      </w:r>
    </w:p>
    <w:p w:rsidR="00757B34" w:rsidRPr="00757B34" w:rsidRDefault="00757B34" w:rsidP="00757B3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7B34">
        <w:rPr>
          <w:color w:val="000000"/>
          <w:sz w:val="28"/>
          <w:szCs w:val="28"/>
        </w:rPr>
        <w:t xml:space="preserve">- выступления с </w:t>
      </w:r>
      <w:r>
        <w:rPr>
          <w:color w:val="000000"/>
          <w:sz w:val="28"/>
          <w:szCs w:val="28"/>
        </w:rPr>
        <w:t>докладом</w:t>
      </w:r>
      <w:r w:rsidRPr="00757B34">
        <w:rPr>
          <w:color w:val="000000"/>
          <w:sz w:val="28"/>
          <w:szCs w:val="28"/>
        </w:rPr>
        <w:t>;</w:t>
      </w:r>
    </w:p>
    <w:p w:rsidR="00757B34" w:rsidRPr="00757B34" w:rsidRDefault="00757B34" w:rsidP="00757B34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7B34">
        <w:rPr>
          <w:color w:val="000000"/>
          <w:sz w:val="28"/>
          <w:szCs w:val="28"/>
        </w:rPr>
        <w:t xml:space="preserve">- подготовка к опросам, </w:t>
      </w:r>
      <w:r>
        <w:rPr>
          <w:color w:val="000000"/>
          <w:sz w:val="28"/>
          <w:szCs w:val="28"/>
        </w:rPr>
        <w:t xml:space="preserve">к рубежному контролю, </w:t>
      </w:r>
      <w:r w:rsidRPr="00757B34">
        <w:rPr>
          <w:color w:val="000000"/>
          <w:sz w:val="28"/>
          <w:szCs w:val="28"/>
        </w:rPr>
        <w:t>экзамену.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отличие от лекции на </w:t>
      </w:r>
      <w:proofErr w:type="gramStart"/>
      <w:r>
        <w:rPr>
          <w:rFonts w:ascii="Times New Roman" w:hAnsi="Times New Roman"/>
          <w:sz w:val="28"/>
          <w:szCs w:val="28"/>
        </w:rPr>
        <w:t>практическом</w:t>
      </w:r>
      <w:proofErr w:type="gramEnd"/>
      <w:r>
        <w:rPr>
          <w:rFonts w:ascii="Times New Roman" w:hAnsi="Times New Roman"/>
          <w:sz w:val="28"/>
          <w:szCs w:val="28"/>
        </w:rPr>
        <w:t xml:space="preserve"> занятие активная роль отводится студенту. Порядок ведения семинара может быть самым разнообразным, в зависимости от его формы и тех целей, которые перед ним ставятся. Но в любом случае необходимо создавать на нем атмосферу творческой дискуссии, живого, заинтересованного обмена мнениями. Практическое занятие – наиболее подходящее место для дискуссий по мировоззренческим вопросам, для формирования у студентов гражданской и профессиональной позиции, выработки навыков публичного общения в форме диалога. В таблице представлена тематика практических занятий</w:t>
      </w:r>
      <w:r w:rsidR="00C402A5">
        <w:rPr>
          <w:rFonts w:ascii="Times New Roman" w:hAnsi="Times New Roman"/>
          <w:sz w:val="28"/>
          <w:szCs w:val="28"/>
        </w:rPr>
        <w:t>.</w:t>
      </w:r>
    </w:p>
    <w:p w:rsidR="00EF160C" w:rsidRDefault="00EF160C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045CF" w:rsidRDefault="00C045CF" w:rsidP="00EF16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 – Тематика практических занятий</w:t>
      </w: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91"/>
        <w:gridCol w:w="1134"/>
        <w:gridCol w:w="5664"/>
        <w:gridCol w:w="1315"/>
      </w:tblGrid>
      <w:tr w:rsidR="00757B34" w:rsidRPr="00783742" w:rsidTr="00757B34">
        <w:trPr>
          <w:tblHeader/>
        </w:trPr>
        <w:tc>
          <w:tcPr>
            <w:tcW w:w="1191" w:type="dxa"/>
            <w:shd w:val="clear" w:color="auto" w:fill="auto"/>
            <w:vAlign w:val="center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№ занятия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№ раздела</w:t>
            </w:r>
          </w:p>
        </w:tc>
        <w:tc>
          <w:tcPr>
            <w:tcW w:w="5664" w:type="dxa"/>
            <w:shd w:val="clear" w:color="auto" w:fill="auto"/>
            <w:vAlign w:val="center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Тема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Кол-во часов</w:t>
            </w:r>
          </w:p>
        </w:tc>
      </w:tr>
      <w:tr w:rsidR="00757B34" w:rsidRPr="00783742" w:rsidTr="00757B34">
        <w:tc>
          <w:tcPr>
            <w:tcW w:w="1191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1</w:t>
            </w:r>
          </w:p>
        </w:tc>
        <w:tc>
          <w:tcPr>
            <w:tcW w:w="5664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 xml:space="preserve">Экономическая сущность страхования </w:t>
            </w:r>
          </w:p>
        </w:tc>
        <w:tc>
          <w:tcPr>
            <w:tcW w:w="1315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2</w:t>
            </w:r>
          </w:p>
        </w:tc>
      </w:tr>
      <w:tr w:rsidR="00757B34" w:rsidRPr="00783742" w:rsidTr="00757B34">
        <w:tc>
          <w:tcPr>
            <w:tcW w:w="1191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1</w:t>
            </w:r>
          </w:p>
        </w:tc>
        <w:tc>
          <w:tcPr>
            <w:tcW w:w="5664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Классификация и формы страхования</w:t>
            </w:r>
          </w:p>
        </w:tc>
        <w:tc>
          <w:tcPr>
            <w:tcW w:w="1315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2</w:t>
            </w:r>
          </w:p>
        </w:tc>
      </w:tr>
      <w:tr w:rsidR="00757B34" w:rsidRPr="00783742" w:rsidTr="00757B34">
        <w:tc>
          <w:tcPr>
            <w:tcW w:w="1191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1</w:t>
            </w:r>
          </w:p>
        </w:tc>
        <w:tc>
          <w:tcPr>
            <w:tcW w:w="5664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Юридические основы страховых отношений</w:t>
            </w:r>
          </w:p>
        </w:tc>
        <w:tc>
          <w:tcPr>
            <w:tcW w:w="1315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2</w:t>
            </w:r>
          </w:p>
        </w:tc>
      </w:tr>
      <w:tr w:rsidR="00757B34" w:rsidRPr="00783742" w:rsidTr="00757B34">
        <w:tc>
          <w:tcPr>
            <w:tcW w:w="1191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1</w:t>
            </w:r>
          </w:p>
        </w:tc>
        <w:tc>
          <w:tcPr>
            <w:tcW w:w="5664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Договор страхования</w:t>
            </w:r>
          </w:p>
        </w:tc>
        <w:tc>
          <w:tcPr>
            <w:tcW w:w="1315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2</w:t>
            </w:r>
          </w:p>
        </w:tc>
      </w:tr>
      <w:tr w:rsidR="00757B34" w:rsidRPr="00783742" w:rsidTr="00757B34">
        <w:tc>
          <w:tcPr>
            <w:tcW w:w="1191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2</w:t>
            </w:r>
          </w:p>
        </w:tc>
        <w:tc>
          <w:tcPr>
            <w:tcW w:w="5664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Основы построения страховых тарифов</w:t>
            </w:r>
          </w:p>
        </w:tc>
        <w:tc>
          <w:tcPr>
            <w:tcW w:w="1315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2</w:t>
            </w:r>
          </w:p>
        </w:tc>
      </w:tr>
      <w:tr w:rsidR="00757B34" w:rsidRPr="00783742" w:rsidTr="00757B34">
        <w:tc>
          <w:tcPr>
            <w:tcW w:w="1191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6-7</w:t>
            </w:r>
          </w:p>
        </w:tc>
        <w:tc>
          <w:tcPr>
            <w:tcW w:w="1134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2</w:t>
            </w:r>
          </w:p>
        </w:tc>
        <w:tc>
          <w:tcPr>
            <w:tcW w:w="5664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Финансовая устойчивость страховщиков</w:t>
            </w:r>
          </w:p>
        </w:tc>
        <w:tc>
          <w:tcPr>
            <w:tcW w:w="1315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4</w:t>
            </w:r>
          </w:p>
        </w:tc>
      </w:tr>
      <w:tr w:rsidR="00757B34" w:rsidRPr="00783742" w:rsidTr="00757B34">
        <w:tc>
          <w:tcPr>
            <w:tcW w:w="1191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8-9</w:t>
            </w:r>
          </w:p>
        </w:tc>
        <w:tc>
          <w:tcPr>
            <w:tcW w:w="1134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2</w:t>
            </w:r>
          </w:p>
        </w:tc>
        <w:tc>
          <w:tcPr>
            <w:tcW w:w="5664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Перестрахование как форма обеспечения финансовой устойчивости страховых организаций</w:t>
            </w:r>
          </w:p>
        </w:tc>
        <w:tc>
          <w:tcPr>
            <w:tcW w:w="1315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4</w:t>
            </w:r>
          </w:p>
        </w:tc>
      </w:tr>
      <w:tr w:rsidR="00757B34" w:rsidRPr="00783742" w:rsidTr="00757B34">
        <w:tc>
          <w:tcPr>
            <w:tcW w:w="1191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tabs>
                <w:tab w:val="center" w:pos="544"/>
              </w:tabs>
              <w:suppressAutoHyphens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ab/>
              <w:t xml:space="preserve">10 </w:t>
            </w:r>
          </w:p>
        </w:tc>
        <w:tc>
          <w:tcPr>
            <w:tcW w:w="1134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3</w:t>
            </w:r>
          </w:p>
        </w:tc>
        <w:tc>
          <w:tcPr>
            <w:tcW w:w="5664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Страхование имущества юридических лиц</w:t>
            </w:r>
          </w:p>
        </w:tc>
        <w:tc>
          <w:tcPr>
            <w:tcW w:w="1315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2</w:t>
            </w:r>
          </w:p>
        </w:tc>
      </w:tr>
      <w:tr w:rsidR="00757B34" w:rsidRPr="00783742" w:rsidTr="00757B34">
        <w:tc>
          <w:tcPr>
            <w:tcW w:w="1191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tabs>
                <w:tab w:val="center" w:pos="544"/>
              </w:tabs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3</w:t>
            </w:r>
          </w:p>
        </w:tc>
        <w:tc>
          <w:tcPr>
            <w:tcW w:w="5664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Страхование имущества физических лиц</w:t>
            </w:r>
          </w:p>
        </w:tc>
        <w:tc>
          <w:tcPr>
            <w:tcW w:w="1315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2</w:t>
            </w:r>
          </w:p>
        </w:tc>
      </w:tr>
      <w:tr w:rsidR="00757B34" w:rsidRPr="00783742" w:rsidTr="00757B34">
        <w:tc>
          <w:tcPr>
            <w:tcW w:w="1191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 xml:space="preserve">12-13 </w:t>
            </w:r>
          </w:p>
        </w:tc>
        <w:tc>
          <w:tcPr>
            <w:tcW w:w="1134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3</w:t>
            </w:r>
          </w:p>
        </w:tc>
        <w:tc>
          <w:tcPr>
            <w:tcW w:w="5664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Страхование ответственности</w:t>
            </w:r>
          </w:p>
        </w:tc>
        <w:tc>
          <w:tcPr>
            <w:tcW w:w="1315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4</w:t>
            </w:r>
          </w:p>
        </w:tc>
      </w:tr>
      <w:tr w:rsidR="00757B34" w:rsidRPr="00783742" w:rsidTr="00757B34">
        <w:tc>
          <w:tcPr>
            <w:tcW w:w="1191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 xml:space="preserve">14-15 </w:t>
            </w:r>
          </w:p>
        </w:tc>
        <w:tc>
          <w:tcPr>
            <w:tcW w:w="1134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3</w:t>
            </w:r>
          </w:p>
        </w:tc>
        <w:tc>
          <w:tcPr>
            <w:tcW w:w="5664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Личное страхование</w:t>
            </w:r>
          </w:p>
        </w:tc>
        <w:tc>
          <w:tcPr>
            <w:tcW w:w="1315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4</w:t>
            </w:r>
          </w:p>
        </w:tc>
      </w:tr>
      <w:tr w:rsidR="00757B34" w:rsidRPr="00783742" w:rsidTr="00757B34">
        <w:tc>
          <w:tcPr>
            <w:tcW w:w="1191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 xml:space="preserve">16-17  </w:t>
            </w:r>
          </w:p>
        </w:tc>
        <w:tc>
          <w:tcPr>
            <w:tcW w:w="1134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3</w:t>
            </w:r>
          </w:p>
        </w:tc>
        <w:tc>
          <w:tcPr>
            <w:tcW w:w="5664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 xml:space="preserve">Страховой рынок </w:t>
            </w:r>
          </w:p>
        </w:tc>
        <w:tc>
          <w:tcPr>
            <w:tcW w:w="1315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4</w:t>
            </w:r>
          </w:p>
        </w:tc>
      </w:tr>
      <w:tr w:rsidR="00757B34" w:rsidRPr="00783742" w:rsidTr="00757B34">
        <w:tc>
          <w:tcPr>
            <w:tcW w:w="1191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664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Итого:</w:t>
            </w:r>
          </w:p>
        </w:tc>
        <w:tc>
          <w:tcPr>
            <w:tcW w:w="1315" w:type="dxa"/>
            <w:shd w:val="clear" w:color="auto" w:fill="auto"/>
          </w:tcPr>
          <w:p w:rsidR="00757B34" w:rsidRPr="00757B34" w:rsidRDefault="00757B34" w:rsidP="00876EE0">
            <w:pPr>
              <w:pStyle w:val="ReportMain0"/>
              <w:suppressAutoHyphens/>
              <w:jc w:val="center"/>
              <w:rPr>
                <w:sz w:val="28"/>
                <w:szCs w:val="28"/>
              </w:rPr>
            </w:pPr>
            <w:r w:rsidRPr="00757B34">
              <w:rPr>
                <w:sz w:val="28"/>
                <w:szCs w:val="28"/>
              </w:rPr>
              <w:t>34</w:t>
            </w:r>
          </w:p>
        </w:tc>
      </w:tr>
    </w:tbl>
    <w:p w:rsidR="001D7CCA" w:rsidRDefault="001D7CCA" w:rsidP="00EF16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7B34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79D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1 </w:t>
      </w:r>
    </w:p>
    <w:p w:rsidR="00757B34" w:rsidRPr="007A068B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68B">
        <w:rPr>
          <w:rFonts w:ascii="Times New Roman" w:hAnsi="Times New Roman" w:cs="Times New Roman"/>
          <w:b/>
          <w:sz w:val="28"/>
          <w:szCs w:val="28"/>
        </w:rPr>
        <w:t>Тема: Экономическая сущность страхования</w:t>
      </w:r>
    </w:p>
    <w:p w:rsidR="00757B34" w:rsidRPr="00D36629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629">
        <w:rPr>
          <w:rFonts w:ascii="Times New Roman" w:hAnsi="Times New Roman" w:cs="Times New Roman"/>
          <w:bCs/>
          <w:sz w:val="28"/>
          <w:szCs w:val="28"/>
        </w:rPr>
        <w:t>Предлагаемые к рассмотрению вопросы:</w:t>
      </w:r>
    </w:p>
    <w:p w:rsidR="00757B34" w:rsidRPr="000903C6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C6">
        <w:rPr>
          <w:rFonts w:ascii="Times New Roman" w:hAnsi="Times New Roman" w:cs="Times New Roman"/>
          <w:sz w:val="28"/>
          <w:szCs w:val="28"/>
        </w:rPr>
        <w:t>Возникновение страхования, его основные формы и виды. Возрождение и становление страхового рынка России. Сущность страхования. Страхование как экономическая категория. Отличительные признаки экономической категории страхования. Функции страхования, их проявление и использование в процессе хозяйствования. Место страхования в системе экономических отношений.</w:t>
      </w:r>
    </w:p>
    <w:p w:rsidR="00757B34" w:rsidRDefault="00757B34" w:rsidP="00757B34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2F0">
        <w:rPr>
          <w:rFonts w:ascii="Times New Roman" w:hAnsi="Times New Roman" w:cs="Times New Roman"/>
          <w:sz w:val="28"/>
          <w:szCs w:val="28"/>
        </w:rPr>
        <w:t xml:space="preserve">Вопросы для </w:t>
      </w:r>
      <w:r>
        <w:rPr>
          <w:rFonts w:ascii="Times New Roman" w:hAnsi="Times New Roman" w:cs="Times New Roman"/>
          <w:sz w:val="28"/>
          <w:szCs w:val="28"/>
        </w:rPr>
        <w:t>самоконтроля:</w:t>
      </w:r>
    </w:p>
    <w:p w:rsidR="00757B34" w:rsidRPr="00FE30D7" w:rsidRDefault="00757B34" w:rsidP="00D15C9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0D7">
        <w:rPr>
          <w:rFonts w:ascii="Times New Roman" w:hAnsi="Times New Roman" w:cs="Times New Roman"/>
          <w:sz w:val="28"/>
          <w:szCs w:val="28"/>
        </w:rPr>
        <w:t>Раскройте сущность экономической категории «страхование».</w:t>
      </w:r>
    </w:p>
    <w:p w:rsidR="00757B34" w:rsidRPr="00FE30D7" w:rsidRDefault="00757B34" w:rsidP="00D15C9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0D7">
        <w:rPr>
          <w:rFonts w:ascii="Times New Roman" w:hAnsi="Times New Roman" w:cs="Times New Roman"/>
          <w:sz w:val="28"/>
          <w:szCs w:val="28"/>
        </w:rPr>
        <w:t>Приведите классификацию страховых фондов страны.</w:t>
      </w:r>
    </w:p>
    <w:p w:rsidR="00757B34" w:rsidRPr="00FE30D7" w:rsidRDefault="00757B34" w:rsidP="00D15C9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0D7">
        <w:rPr>
          <w:rFonts w:ascii="Times New Roman" w:hAnsi="Times New Roman" w:cs="Times New Roman"/>
          <w:sz w:val="28"/>
          <w:szCs w:val="28"/>
        </w:rPr>
        <w:t>В чем сущность страховой деятельности?</w:t>
      </w:r>
    </w:p>
    <w:p w:rsidR="00757B34" w:rsidRPr="00FE30D7" w:rsidRDefault="00757B34" w:rsidP="00D15C9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0D7">
        <w:rPr>
          <w:rFonts w:ascii="Times New Roman" w:hAnsi="Times New Roman" w:cs="Times New Roman"/>
          <w:sz w:val="28"/>
          <w:szCs w:val="28"/>
        </w:rPr>
        <w:t>Перечислите функции страховании на микр</w:t>
      </w:r>
      <w:proofErr w:type="gramStart"/>
      <w:r w:rsidRPr="00FE30D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E30D7">
        <w:rPr>
          <w:rFonts w:ascii="Times New Roman" w:hAnsi="Times New Roman" w:cs="Times New Roman"/>
          <w:sz w:val="28"/>
          <w:szCs w:val="28"/>
        </w:rPr>
        <w:t xml:space="preserve"> и макроуровне.</w:t>
      </w:r>
    </w:p>
    <w:p w:rsidR="00757B34" w:rsidRPr="00FE30D7" w:rsidRDefault="00757B34" w:rsidP="00D15C9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0D7">
        <w:rPr>
          <w:rFonts w:ascii="Times New Roman" w:hAnsi="Times New Roman" w:cs="Times New Roman"/>
          <w:sz w:val="28"/>
          <w:szCs w:val="28"/>
        </w:rPr>
        <w:t>Расскажите о предпосылках развития страхования.</w:t>
      </w:r>
    </w:p>
    <w:p w:rsidR="00757B34" w:rsidRPr="00FE30D7" w:rsidRDefault="00757B34" w:rsidP="00D15C9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0D7">
        <w:rPr>
          <w:rFonts w:ascii="Times New Roman" w:hAnsi="Times New Roman" w:cs="Times New Roman"/>
          <w:sz w:val="28"/>
          <w:szCs w:val="28"/>
        </w:rPr>
        <w:t>Какие принципы страхования вам известны?</w:t>
      </w:r>
    </w:p>
    <w:p w:rsidR="00757B34" w:rsidRPr="00FE30D7" w:rsidRDefault="00757B34" w:rsidP="00D15C9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0D7">
        <w:rPr>
          <w:rFonts w:ascii="Times New Roman" w:hAnsi="Times New Roman" w:cs="Times New Roman"/>
          <w:sz w:val="28"/>
          <w:szCs w:val="28"/>
        </w:rPr>
        <w:t>Кто входит в состав участников страхового рынка?</w:t>
      </w:r>
    </w:p>
    <w:p w:rsidR="00757B34" w:rsidRPr="00FE30D7" w:rsidRDefault="00757B34" w:rsidP="00D15C9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0D7">
        <w:rPr>
          <w:rFonts w:ascii="Times New Roman" w:hAnsi="Times New Roman" w:cs="Times New Roman"/>
          <w:sz w:val="28"/>
          <w:szCs w:val="28"/>
        </w:rPr>
        <w:t>Какой документ положил начало демонополизации страхового дела в России?</w:t>
      </w:r>
    </w:p>
    <w:p w:rsidR="00757B34" w:rsidRPr="00FE30D7" w:rsidRDefault="00757B34" w:rsidP="00D15C92">
      <w:pPr>
        <w:pStyle w:val="af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0D7">
        <w:rPr>
          <w:rFonts w:ascii="Times New Roman" w:hAnsi="Times New Roman" w:cs="Times New Roman"/>
          <w:sz w:val="28"/>
          <w:szCs w:val="28"/>
        </w:rPr>
        <w:t>Чем отличается страховое событие от страхового случая?</w:t>
      </w:r>
    </w:p>
    <w:p w:rsidR="00757B34" w:rsidRPr="00FE30D7" w:rsidRDefault="00757B34" w:rsidP="00D15C92">
      <w:pPr>
        <w:pStyle w:val="af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0D7">
        <w:rPr>
          <w:rFonts w:ascii="Times New Roman" w:hAnsi="Times New Roman" w:cs="Times New Roman"/>
          <w:sz w:val="28"/>
          <w:szCs w:val="28"/>
        </w:rPr>
        <w:t>Чем отличается действительная стоимость объекта страхования от его страховой стоимости, и для чего она применяется?</w:t>
      </w:r>
    </w:p>
    <w:p w:rsidR="00757B34" w:rsidRPr="00FE30D7" w:rsidRDefault="00757B34" w:rsidP="00D15C92">
      <w:pPr>
        <w:pStyle w:val="af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0D7">
        <w:rPr>
          <w:rFonts w:ascii="Times New Roman" w:hAnsi="Times New Roman" w:cs="Times New Roman"/>
          <w:sz w:val="28"/>
          <w:szCs w:val="28"/>
        </w:rPr>
        <w:t>Исходя, из какой суммы рассчитываются размеры страхового взноса и страховой выплаты?</w:t>
      </w:r>
    </w:p>
    <w:p w:rsidR="00757B34" w:rsidRDefault="00757B34" w:rsidP="00757B34">
      <w:pPr>
        <w:pStyle w:val="TableParagraph"/>
        <w:tabs>
          <w:tab w:val="left" w:pos="3476"/>
        </w:tabs>
        <w:ind w:left="103" w:right="101" w:firstLine="709"/>
        <w:jc w:val="both"/>
        <w:rPr>
          <w:sz w:val="28"/>
          <w:szCs w:val="28"/>
          <w:lang w:val="ru-RU"/>
        </w:rPr>
      </w:pPr>
    </w:p>
    <w:p w:rsidR="00757B34" w:rsidRDefault="00757B34" w:rsidP="00757B34">
      <w:pPr>
        <w:pStyle w:val="TableParagraph"/>
        <w:tabs>
          <w:tab w:val="left" w:pos="3476"/>
        </w:tabs>
        <w:ind w:right="101" w:firstLine="709"/>
        <w:jc w:val="both"/>
        <w:rPr>
          <w:b/>
          <w:sz w:val="28"/>
          <w:szCs w:val="28"/>
          <w:lang w:val="ru-RU"/>
        </w:rPr>
      </w:pPr>
      <w:r w:rsidRPr="0074179D">
        <w:rPr>
          <w:b/>
          <w:sz w:val="28"/>
          <w:szCs w:val="28"/>
          <w:lang w:val="ru-RU"/>
        </w:rPr>
        <w:t xml:space="preserve">Практическое занятие 2 </w:t>
      </w:r>
    </w:p>
    <w:p w:rsidR="00757B34" w:rsidRPr="007A068B" w:rsidRDefault="00757B34" w:rsidP="00757B34">
      <w:pPr>
        <w:pStyle w:val="TableParagraph"/>
        <w:tabs>
          <w:tab w:val="left" w:pos="3476"/>
        </w:tabs>
        <w:ind w:right="101" w:firstLine="709"/>
        <w:jc w:val="both"/>
        <w:rPr>
          <w:b/>
          <w:sz w:val="28"/>
          <w:szCs w:val="28"/>
          <w:lang w:val="ru-RU"/>
        </w:rPr>
      </w:pPr>
      <w:r w:rsidRPr="007A068B">
        <w:rPr>
          <w:b/>
          <w:sz w:val="28"/>
          <w:szCs w:val="28"/>
          <w:lang w:val="ru-RU"/>
        </w:rPr>
        <w:t xml:space="preserve">Тема: </w:t>
      </w:r>
      <w:r w:rsidRPr="000903C6">
        <w:rPr>
          <w:b/>
          <w:sz w:val="28"/>
          <w:szCs w:val="28"/>
          <w:lang w:val="ru-RU"/>
        </w:rPr>
        <w:t>Классификация и формы страхования</w:t>
      </w:r>
    </w:p>
    <w:p w:rsidR="00757B34" w:rsidRPr="00757B34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34">
        <w:rPr>
          <w:rFonts w:ascii="Times New Roman" w:hAnsi="Times New Roman" w:cs="Times New Roman"/>
          <w:bCs/>
          <w:sz w:val="28"/>
          <w:szCs w:val="28"/>
        </w:rPr>
        <w:t>Предлагаемые к рассмотрению вопросы:</w:t>
      </w:r>
    </w:p>
    <w:p w:rsidR="00757B34" w:rsidRPr="00757B34" w:rsidRDefault="00757B34" w:rsidP="00757B34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34">
        <w:rPr>
          <w:rFonts w:ascii="Times New Roman" w:hAnsi="Times New Roman" w:cs="Times New Roman"/>
          <w:sz w:val="28"/>
          <w:szCs w:val="28"/>
        </w:rPr>
        <w:t>Классификация в страховании. Необходимость классификации в страховании. Основы и принципы классификации в страховании. Формы проведения страхования.  Обязательное и добровольное страхование.</w:t>
      </w:r>
    </w:p>
    <w:p w:rsidR="00757B34" w:rsidRPr="002F5ADD" w:rsidRDefault="00757B34" w:rsidP="00757B34">
      <w:pPr>
        <w:pStyle w:val="a9"/>
        <w:tabs>
          <w:tab w:val="left" w:pos="284"/>
        </w:tabs>
        <w:ind w:left="1068" w:hanging="359"/>
        <w:jc w:val="both"/>
        <w:rPr>
          <w:sz w:val="28"/>
          <w:szCs w:val="28"/>
        </w:rPr>
      </w:pPr>
      <w:r w:rsidRPr="002F5ADD">
        <w:rPr>
          <w:sz w:val="28"/>
          <w:szCs w:val="28"/>
        </w:rPr>
        <w:t>Вопросы для самоконтроля:</w:t>
      </w:r>
    </w:p>
    <w:p w:rsidR="00757B34" w:rsidRPr="00FE30D7" w:rsidRDefault="00757B34" w:rsidP="00D15C92">
      <w:pPr>
        <w:numPr>
          <w:ilvl w:val="0"/>
          <w:numId w:val="14"/>
        </w:numPr>
        <w:tabs>
          <w:tab w:val="clear" w:pos="1068"/>
          <w:tab w:val="num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0D7">
        <w:rPr>
          <w:rFonts w:ascii="Times New Roman" w:hAnsi="Times New Roman" w:cs="Times New Roman"/>
          <w:sz w:val="28"/>
          <w:szCs w:val="28"/>
        </w:rPr>
        <w:t>Что понимается под классификацией в страховании?</w:t>
      </w:r>
    </w:p>
    <w:p w:rsidR="00757B34" w:rsidRPr="00FE30D7" w:rsidRDefault="00757B34" w:rsidP="00D15C92">
      <w:pPr>
        <w:pStyle w:val="af6"/>
        <w:numPr>
          <w:ilvl w:val="0"/>
          <w:numId w:val="14"/>
        </w:numPr>
        <w:tabs>
          <w:tab w:val="clear" w:pos="1068"/>
          <w:tab w:val="num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0D7">
        <w:rPr>
          <w:rFonts w:ascii="Times New Roman" w:hAnsi="Times New Roman" w:cs="Times New Roman"/>
          <w:sz w:val="28"/>
          <w:szCs w:val="28"/>
        </w:rPr>
        <w:t>Что входит в классификацию по объектам страхования и роду опасности?</w:t>
      </w:r>
    </w:p>
    <w:p w:rsidR="00757B34" w:rsidRPr="00FE30D7" w:rsidRDefault="00757B34" w:rsidP="00D15C92">
      <w:pPr>
        <w:numPr>
          <w:ilvl w:val="0"/>
          <w:numId w:val="14"/>
        </w:numPr>
        <w:tabs>
          <w:tab w:val="clear" w:pos="1068"/>
          <w:tab w:val="num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0D7">
        <w:rPr>
          <w:rFonts w:ascii="Times New Roman" w:hAnsi="Times New Roman" w:cs="Times New Roman"/>
          <w:sz w:val="28"/>
          <w:szCs w:val="28"/>
        </w:rPr>
        <w:t>В чем заключаются отличительные особенности по обязательным и добровольным видам страхования?</w:t>
      </w:r>
    </w:p>
    <w:p w:rsidR="00757B34" w:rsidRPr="00FE30D7" w:rsidRDefault="00757B34" w:rsidP="00D15C92">
      <w:pPr>
        <w:numPr>
          <w:ilvl w:val="0"/>
          <w:numId w:val="14"/>
        </w:numPr>
        <w:tabs>
          <w:tab w:val="clear" w:pos="1068"/>
          <w:tab w:val="num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0D7">
        <w:rPr>
          <w:rFonts w:ascii="Times New Roman" w:hAnsi="Times New Roman" w:cs="Times New Roman"/>
          <w:sz w:val="28"/>
          <w:szCs w:val="28"/>
        </w:rPr>
        <w:t>Какие критерии используются в классификации страхования?</w:t>
      </w:r>
    </w:p>
    <w:p w:rsidR="00757B34" w:rsidRPr="00FE30D7" w:rsidRDefault="00757B34" w:rsidP="00D15C92">
      <w:pPr>
        <w:numPr>
          <w:ilvl w:val="0"/>
          <w:numId w:val="14"/>
        </w:numPr>
        <w:tabs>
          <w:tab w:val="clear" w:pos="1068"/>
          <w:tab w:val="num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0D7">
        <w:rPr>
          <w:rFonts w:ascii="Times New Roman" w:hAnsi="Times New Roman" w:cs="Times New Roman"/>
          <w:sz w:val="28"/>
          <w:szCs w:val="28"/>
        </w:rPr>
        <w:t>Приведите примеры обязательного государственного страхования жизни и здоровья граждан Российской Федерации.</w:t>
      </w:r>
    </w:p>
    <w:p w:rsidR="00757B34" w:rsidRPr="006F3BD0" w:rsidRDefault="00757B34" w:rsidP="00757B34">
      <w:pPr>
        <w:pStyle w:val="TableParagraph"/>
        <w:tabs>
          <w:tab w:val="left" w:pos="3476"/>
        </w:tabs>
        <w:ind w:left="103" w:right="101" w:firstLine="709"/>
        <w:jc w:val="both"/>
        <w:rPr>
          <w:sz w:val="28"/>
          <w:szCs w:val="28"/>
          <w:lang w:val="ru-RU"/>
        </w:rPr>
      </w:pPr>
    </w:p>
    <w:p w:rsidR="00757B34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79D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3 </w:t>
      </w:r>
    </w:p>
    <w:p w:rsidR="00757B34" w:rsidRPr="007A068B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68B">
        <w:rPr>
          <w:rFonts w:ascii="Times New Roman" w:hAnsi="Times New Roman" w:cs="Times New Roman"/>
          <w:b/>
          <w:sz w:val="28"/>
          <w:szCs w:val="28"/>
        </w:rPr>
        <w:t>Тема: Юридические основы страховых отношений</w:t>
      </w:r>
    </w:p>
    <w:p w:rsidR="00757B34" w:rsidRPr="00757B34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34">
        <w:rPr>
          <w:rFonts w:ascii="Times New Roman" w:hAnsi="Times New Roman" w:cs="Times New Roman"/>
          <w:bCs/>
          <w:sz w:val="28"/>
          <w:szCs w:val="28"/>
        </w:rPr>
        <w:t>Предлагаемые к рассмотрению вопросы:</w:t>
      </w:r>
    </w:p>
    <w:p w:rsidR="00757B34" w:rsidRPr="00757B34" w:rsidRDefault="00757B34" w:rsidP="00757B34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34">
        <w:rPr>
          <w:rFonts w:ascii="Times New Roman" w:hAnsi="Times New Roman" w:cs="Times New Roman"/>
          <w:sz w:val="28"/>
          <w:szCs w:val="28"/>
        </w:rPr>
        <w:t xml:space="preserve">Понятие страховых правоотношений, субъективный состав и источники возникновения. Государственное регулирование страхования. Нормативно-правовая база страховой деятельности. Содержание основных положений главы 48 «Страхование» ГК РФ и Закона «Об организации страхового дела в Российской Федерации». Законодательство, регулирующее правовой статус федерального органа страхового надзора в РФ. Место и роль, основные функции и правомочия страхового надзора. </w:t>
      </w:r>
    </w:p>
    <w:p w:rsidR="00757B34" w:rsidRPr="002F5ADD" w:rsidRDefault="00757B34" w:rsidP="00757B34">
      <w:pPr>
        <w:pStyle w:val="a9"/>
        <w:tabs>
          <w:tab w:val="left" w:pos="284"/>
        </w:tabs>
        <w:jc w:val="both"/>
        <w:rPr>
          <w:sz w:val="28"/>
          <w:szCs w:val="28"/>
        </w:rPr>
      </w:pPr>
      <w:r w:rsidRPr="002F5ADD">
        <w:rPr>
          <w:sz w:val="28"/>
          <w:szCs w:val="28"/>
        </w:rPr>
        <w:t>Вопросы для самоконтроля:</w:t>
      </w:r>
    </w:p>
    <w:p w:rsidR="00757B34" w:rsidRPr="00FE30D7" w:rsidRDefault="00757B34" w:rsidP="00D15C9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0D7">
        <w:rPr>
          <w:rFonts w:ascii="Times New Roman" w:hAnsi="Times New Roman" w:cs="Times New Roman"/>
          <w:sz w:val="28"/>
          <w:szCs w:val="28"/>
        </w:rPr>
        <w:t>Что является необходимым условием для получения лицензии на право проведения страховой деятельности?</w:t>
      </w:r>
    </w:p>
    <w:p w:rsidR="00757B34" w:rsidRPr="00FE30D7" w:rsidRDefault="00757B34" w:rsidP="00D15C92">
      <w:pPr>
        <w:pStyle w:val="af6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30D7">
        <w:rPr>
          <w:rFonts w:ascii="Times New Roman" w:hAnsi="Times New Roman" w:cs="Times New Roman"/>
          <w:sz w:val="28"/>
          <w:szCs w:val="28"/>
        </w:rPr>
        <w:t>Зачем необходимо лицензирование страховой деятельности?</w:t>
      </w:r>
    </w:p>
    <w:p w:rsidR="00757B34" w:rsidRPr="00FE30D7" w:rsidRDefault="00757B34" w:rsidP="00D15C92">
      <w:pPr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30D7">
        <w:rPr>
          <w:rFonts w:ascii="Times New Roman" w:hAnsi="Times New Roman" w:cs="Times New Roman"/>
          <w:sz w:val="28"/>
          <w:szCs w:val="28"/>
        </w:rPr>
        <w:t>Какие документы прилагаются к заявлению на получение лицензии на право проведения страховой деятельности?</w:t>
      </w:r>
    </w:p>
    <w:p w:rsidR="00757B34" w:rsidRPr="00FE30D7" w:rsidRDefault="00757B34" w:rsidP="00D15C92">
      <w:pPr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30D7">
        <w:rPr>
          <w:rFonts w:ascii="Times New Roman" w:hAnsi="Times New Roman" w:cs="Times New Roman"/>
          <w:sz w:val="28"/>
          <w:szCs w:val="28"/>
        </w:rPr>
        <w:t>Какие основные положения содержат правила страхования по каждому виду деятельности?</w:t>
      </w:r>
    </w:p>
    <w:p w:rsidR="00757B34" w:rsidRPr="00FE30D7" w:rsidRDefault="00757B34" w:rsidP="00D15C92">
      <w:pPr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30D7">
        <w:rPr>
          <w:rFonts w:ascii="Times New Roman" w:hAnsi="Times New Roman" w:cs="Times New Roman"/>
          <w:sz w:val="28"/>
          <w:szCs w:val="28"/>
        </w:rPr>
        <w:t>Какие санации применяет Центральный банк России к страховым организациям?</w:t>
      </w:r>
    </w:p>
    <w:p w:rsidR="00757B34" w:rsidRPr="00FE30D7" w:rsidRDefault="00757B34" w:rsidP="00D15C92">
      <w:pPr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30D7">
        <w:rPr>
          <w:rFonts w:ascii="Times New Roman" w:hAnsi="Times New Roman" w:cs="Times New Roman"/>
          <w:sz w:val="28"/>
          <w:szCs w:val="28"/>
        </w:rPr>
        <w:t>Перечислите нормативные правовые акты, которые лежат в основе страхового законодательства.</w:t>
      </w:r>
    </w:p>
    <w:p w:rsidR="00757B34" w:rsidRPr="00FE30D7" w:rsidRDefault="00757B34" w:rsidP="00D15C92">
      <w:pPr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30D7">
        <w:rPr>
          <w:rFonts w:ascii="Times New Roman" w:hAnsi="Times New Roman" w:cs="Times New Roman"/>
          <w:sz w:val="28"/>
          <w:szCs w:val="28"/>
        </w:rPr>
        <w:t>Перечислите особенности договора страхования.</w:t>
      </w:r>
    </w:p>
    <w:p w:rsidR="00757B34" w:rsidRPr="00FE30D7" w:rsidRDefault="00757B34" w:rsidP="00D15C92">
      <w:pPr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30D7">
        <w:rPr>
          <w:rFonts w:ascii="Times New Roman" w:hAnsi="Times New Roman" w:cs="Times New Roman"/>
          <w:sz w:val="28"/>
          <w:szCs w:val="28"/>
        </w:rPr>
        <w:t>Что представляют собой правила страхования и какова их связь с договором страхования?</w:t>
      </w:r>
    </w:p>
    <w:p w:rsidR="00757B34" w:rsidRPr="00FE30D7" w:rsidRDefault="00757B34" w:rsidP="00D15C92">
      <w:pPr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30D7">
        <w:rPr>
          <w:rFonts w:ascii="Times New Roman" w:hAnsi="Times New Roman" w:cs="Times New Roman"/>
          <w:sz w:val="28"/>
          <w:szCs w:val="28"/>
        </w:rPr>
        <w:t xml:space="preserve">Перечислите основания признания договора страхования </w:t>
      </w:r>
      <w:proofErr w:type="gramStart"/>
      <w:r w:rsidRPr="00FE30D7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FE30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7B34" w:rsidRPr="00FE30D7" w:rsidRDefault="00757B34" w:rsidP="00D15C92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30D7">
        <w:rPr>
          <w:rFonts w:ascii="Times New Roman" w:hAnsi="Times New Roman" w:cs="Times New Roman"/>
          <w:sz w:val="28"/>
          <w:szCs w:val="28"/>
        </w:rPr>
        <w:lastRenderedPageBreak/>
        <w:t>В каких случаях договор страхования прекращается?</w:t>
      </w:r>
    </w:p>
    <w:p w:rsidR="00757B34" w:rsidRPr="00FE30D7" w:rsidRDefault="00757B34" w:rsidP="00D15C92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30D7">
        <w:rPr>
          <w:rFonts w:ascii="Times New Roman" w:hAnsi="Times New Roman" w:cs="Times New Roman"/>
          <w:sz w:val="28"/>
          <w:szCs w:val="28"/>
        </w:rPr>
        <w:t>Опишите процесс сопровождения договора страхования.</w:t>
      </w:r>
    </w:p>
    <w:p w:rsidR="00757B34" w:rsidRPr="00FE30D7" w:rsidRDefault="00757B34" w:rsidP="00D15C92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30D7">
        <w:rPr>
          <w:rFonts w:ascii="Times New Roman" w:hAnsi="Times New Roman" w:cs="Times New Roman"/>
          <w:sz w:val="28"/>
          <w:szCs w:val="28"/>
        </w:rPr>
        <w:t xml:space="preserve">Может ли быть приостановлена страховая защита по договору страхования? Если да, </w:t>
      </w:r>
      <w:proofErr w:type="gramStart"/>
      <w:r w:rsidRPr="00FE30D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FE30D7">
        <w:rPr>
          <w:rFonts w:ascii="Times New Roman" w:hAnsi="Times New Roman" w:cs="Times New Roman"/>
          <w:sz w:val="28"/>
          <w:szCs w:val="28"/>
        </w:rPr>
        <w:t xml:space="preserve"> в каких случаях?</w:t>
      </w:r>
    </w:p>
    <w:p w:rsidR="00757B34" w:rsidRPr="00FE30D7" w:rsidRDefault="00757B34" w:rsidP="00D15C92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30D7">
        <w:rPr>
          <w:rFonts w:ascii="Times New Roman" w:hAnsi="Times New Roman" w:cs="Times New Roman"/>
          <w:sz w:val="28"/>
          <w:szCs w:val="28"/>
        </w:rPr>
        <w:t>Какие действия необходимо принять страхователю и страховщику при изменении степени риска?</w:t>
      </w:r>
    </w:p>
    <w:p w:rsidR="00757B34" w:rsidRPr="00FE30D7" w:rsidRDefault="00757B34" w:rsidP="00D15C92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30D7">
        <w:rPr>
          <w:rFonts w:ascii="Times New Roman" w:hAnsi="Times New Roman" w:cs="Times New Roman"/>
          <w:sz w:val="28"/>
          <w:szCs w:val="28"/>
        </w:rPr>
        <w:t>В каких случаях страхователь имеет право на возврат части уплаченной страховой премии?</w:t>
      </w:r>
    </w:p>
    <w:p w:rsidR="00757B34" w:rsidRPr="006F3BD0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B34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039">
        <w:rPr>
          <w:rFonts w:ascii="Times New Roman" w:hAnsi="Times New Roman" w:cs="Times New Roman"/>
          <w:b/>
          <w:sz w:val="28"/>
          <w:szCs w:val="28"/>
        </w:rPr>
        <w:t>Практическое занятие 4</w:t>
      </w:r>
    </w:p>
    <w:p w:rsidR="00757B34" w:rsidRPr="007A068B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68B">
        <w:rPr>
          <w:rFonts w:ascii="Times New Roman" w:hAnsi="Times New Roman" w:cs="Times New Roman"/>
          <w:b/>
          <w:sz w:val="28"/>
          <w:szCs w:val="28"/>
        </w:rPr>
        <w:t>Тема: Договор страхования</w:t>
      </w:r>
    </w:p>
    <w:p w:rsidR="00757B34" w:rsidRPr="00D36629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629">
        <w:rPr>
          <w:rFonts w:ascii="Times New Roman" w:hAnsi="Times New Roman" w:cs="Times New Roman"/>
          <w:bCs/>
          <w:sz w:val="28"/>
          <w:szCs w:val="28"/>
        </w:rPr>
        <w:t>Предлагаемые к рассмотрению вопросы:</w:t>
      </w:r>
    </w:p>
    <w:p w:rsidR="00757B34" w:rsidRPr="00757B34" w:rsidRDefault="00757B34" w:rsidP="00757B34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34">
        <w:rPr>
          <w:rFonts w:ascii="Times New Roman" w:hAnsi="Times New Roman" w:cs="Times New Roman"/>
          <w:sz w:val="28"/>
          <w:szCs w:val="28"/>
        </w:rPr>
        <w:t>Договор страхования как основа реализации страховых отношений. Принципы, лежащие в основе договора страхования.  Правила страхования. Действия страховщика и страхователя при заключении и сопровождении договора страхования. Существенные условия договора. Способы заключения договора страхования. Права и обязанности сторон.</w:t>
      </w:r>
    </w:p>
    <w:p w:rsidR="00757B34" w:rsidRDefault="00757B34" w:rsidP="00757B34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2F0">
        <w:rPr>
          <w:rFonts w:ascii="Times New Roman" w:hAnsi="Times New Roman" w:cs="Times New Roman"/>
          <w:sz w:val="28"/>
          <w:szCs w:val="28"/>
        </w:rPr>
        <w:t xml:space="preserve">Вопросы для </w:t>
      </w:r>
      <w:r>
        <w:rPr>
          <w:rFonts w:ascii="Times New Roman" w:hAnsi="Times New Roman" w:cs="Times New Roman"/>
          <w:sz w:val="28"/>
          <w:szCs w:val="28"/>
        </w:rPr>
        <w:t>самоконтроля:</w:t>
      </w:r>
    </w:p>
    <w:p w:rsidR="00757B34" w:rsidRDefault="002D1A82" w:rsidP="00D15C92">
      <w:pPr>
        <w:pStyle w:val="a9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Укажите нормативные акты, регулирующие порядок вступления в силу, изменения и прекращения договора страхования.</w:t>
      </w:r>
    </w:p>
    <w:p w:rsidR="00757B34" w:rsidRDefault="002D1A82" w:rsidP="00D15C92">
      <w:pPr>
        <w:pStyle w:val="a9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каких случаях страхователь имеет право на возврат части уплаченной страховой премии?</w:t>
      </w:r>
    </w:p>
    <w:p w:rsidR="00757B34" w:rsidRDefault="002D1A82" w:rsidP="00D15C92">
      <w:pPr>
        <w:pStyle w:val="a9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каких случаях договор страхования может быть досрочно прекращен</w:t>
      </w:r>
      <w:r w:rsidR="00757B34">
        <w:rPr>
          <w:sz w:val="28"/>
          <w:szCs w:val="28"/>
        </w:rPr>
        <w:t>?</w:t>
      </w:r>
    </w:p>
    <w:p w:rsidR="002D1A82" w:rsidRDefault="002D1A82" w:rsidP="00D15C92">
      <w:pPr>
        <w:pStyle w:val="a9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ли дата вступления в силу договора страхования быть отличной от даты начала действия страховой защиты? Если да,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в каких случаях?</w:t>
      </w:r>
    </w:p>
    <w:p w:rsidR="002D1A82" w:rsidRPr="005B2143" w:rsidRDefault="002D1A82" w:rsidP="00D15C92">
      <w:pPr>
        <w:pStyle w:val="a9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ли страхователь изменить застрахованное лицо или выгодоприобретателя после начала действия страховой защиты? Если да,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в каких случаях?</w:t>
      </w:r>
    </w:p>
    <w:p w:rsidR="00757B34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B34" w:rsidRPr="00447039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039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5 </w:t>
      </w:r>
    </w:p>
    <w:p w:rsidR="00757B34" w:rsidRPr="007A068B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68B">
        <w:rPr>
          <w:rFonts w:ascii="Times New Roman" w:hAnsi="Times New Roman" w:cs="Times New Roman"/>
          <w:b/>
          <w:sz w:val="28"/>
          <w:szCs w:val="28"/>
        </w:rPr>
        <w:t>Тема: Основы построения страховых тарифов</w:t>
      </w:r>
    </w:p>
    <w:p w:rsidR="00757B34" w:rsidRPr="00D36629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629">
        <w:rPr>
          <w:rFonts w:ascii="Times New Roman" w:hAnsi="Times New Roman" w:cs="Times New Roman"/>
          <w:bCs/>
          <w:sz w:val="28"/>
          <w:szCs w:val="28"/>
        </w:rPr>
        <w:t>Предлагаемые к рассмотрению вопросы:</w:t>
      </w:r>
    </w:p>
    <w:p w:rsidR="00757B34" w:rsidRPr="00757B34" w:rsidRDefault="00757B34" w:rsidP="00757B34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34">
        <w:rPr>
          <w:rFonts w:ascii="Times New Roman" w:hAnsi="Times New Roman" w:cs="Times New Roman"/>
          <w:sz w:val="28"/>
          <w:szCs w:val="28"/>
        </w:rPr>
        <w:t>Страховая услуга как специфический товар. Сущность и понятие актуарных расчетов. Особенности и задачи актуарных расчетов. Понятие страхового тарифа. Основы построения страховых тарифов. Состав и структура тарифной ставки. Нетто-ставка: ее назначение и состав. Нагрузка и ее основные элементы. Методика расчета нетто-ставки по массовым рискованным видам страхования. Виды страховых тарифов. Тарифная политика, ее основные принципы.</w:t>
      </w:r>
    </w:p>
    <w:p w:rsidR="00757B34" w:rsidRDefault="00757B34" w:rsidP="00757B34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2F0">
        <w:rPr>
          <w:rFonts w:ascii="Times New Roman" w:hAnsi="Times New Roman" w:cs="Times New Roman"/>
          <w:sz w:val="28"/>
          <w:szCs w:val="28"/>
        </w:rPr>
        <w:t xml:space="preserve">Вопросы для </w:t>
      </w:r>
      <w:r>
        <w:rPr>
          <w:rFonts w:ascii="Times New Roman" w:hAnsi="Times New Roman" w:cs="Times New Roman"/>
          <w:sz w:val="28"/>
          <w:szCs w:val="28"/>
        </w:rPr>
        <w:t>самоконтроля:</w:t>
      </w:r>
    </w:p>
    <w:p w:rsidR="00757B34" w:rsidRPr="00FE30D7" w:rsidRDefault="00757B34" w:rsidP="00D15C9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E30D7">
        <w:rPr>
          <w:rFonts w:ascii="Times New Roman" w:hAnsi="Times New Roman" w:cs="Times New Roman"/>
          <w:sz w:val="28"/>
        </w:rPr>
        <w:t>Что означает термин «тариф», или «тарифная ставка»?</w:t>
      </w:r>
    </w:p>
    <w:p w:rsidR="00757B34" w:rsidRPr="00FE30D7" w:rsidRDefault="00757B34" w:rsidP="00D15C9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E30D7">
        <w:rPr>
          <w:rFonts w:ascii="Times New Roman" w:hAnsi="Times New Roman" w:cs="Times New Roman"/>
          <w:sz w:val="28"/>
        </w:rPr>
        <w:t>Поясните экономическую, юридическую и математическую сущность страхового взноса.</w:t>
      </w:r>
    </w:p>
    <w:p w:rsidR="00757B34" w:rsidRPr="00FE30D7" w:rsidRDefault="00757B34" w:rsidP="00D15C9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E30D7">
        <w:rPr>
          <w:rFonts w:ascii="Times New Roman" w:hAnsi="Times New Roman" w:cs="Times New Roman"/>
          <w:sz w:val="28"/>
        </w:rPr>
        <w:lastRenderedPageBreak/>
        <w:t>Каковы структура страхового тарифа и назначения его составляющих?</w:t>
      </w:r>
    </w:p>
    <w:p w:rsidR="00757B34" w:rsidRPr="00FE30D7" w:rsidRDefault="00757B34" w:rsidP="00D15C9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E30D7">
        <w:rPr>
          <w:rFonts w:ascii="Times New Roman" w:hAnsi="Times New Roman" w:cs="Times New Roman"/>
          <w:sz w:val="28"/>
        </w:rPr>
        <w:t>На каких принципах базируется тарифная политика?</w:t>
      </w:r>
    </w:p>
    <w:p w:rsidR="00757B34" w:rsidRPr="00FE30D7" w:rsidRDefault="00757B34" w:rsidP="00D15C9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E30D7">
        <w:rPr>
          <w:rFonts w:ascii="Times New Roman" w:hAnsi="Times New Roman" w:cs="Times New Roman"/>
          <w:sz w:val="28"/>
        </w:rPr>
        <w:t>В чем заключается суть и задача актуарных расчетов?</w:t>
      </w:r>
    </w:p>
    <w:p w:rsidR="00757B34" w:rsidRPr="00FE30D7" w:rsidRDefault="00757B34" w:rsidP="00D15C9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E30D7">
        <w:rPr>
          <w:rFonts w:ascii="Times New Roman" w:hAnsi="Times New Roman" w:cs="Times New Roman"/>
          <w:sz w:val="28"/>
        </w:rPr>
        <w:t>Какова взаимосвязь страховых услуг с особенностями расчета нетто-ставки?</w:t>
      </w:r>
    </w:p>
    <w:p w:rsidR="00757B34" w:rsidRPr="00FE30D7" w:rsidRDefault="00757B34" w:rsidP="00D15C9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E30D7">
        <w:rPr>
          <w:rFonts w:ascii="Times New Roman" w:hAnsi="Times New Roman" w:cs="Times New Roman"/>
          <w:sz w:val="28"/>
        </w:rPr>
        <w:t>Какие факторы влияют на величину тарифной ставки?</w:t>
      </w:r>
    </w:p>
    <w:p w:rsidR="00757B34" w:rsidRPr="00FE30D7" w:rsidRDefault="00757B34" w:rsidP="00D15C9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E30D7">
        <w:rPr>
          <w:rFonts w:ascii="Times New Roman" w:hAnsi="Times New Roman" w:cs="Times New Roman"/>
          <w:sz w:val="28"/>
        </w:rPr>
        <w:t>В чем заключается принцип построения индивидуальных тарифов?</w:t>
      </w:r>
    </w:p>
    <w:p w:rsidR="00757B34" w:rsidRPr="00FE30D7" w:rsidRDefault="00757B34" w:rsidP="00D15C9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E30D7">
        <w:rPr>
          <w:rFonts w:ascii="Times New Roman" w:hAnsi="Times New Roman" w:cs="Times New Roman"/>
          <w:sz w:val="28"/>
        </w:rPr>
        <w:t>Как влияет величина тарифа на финансовую устойчивость страховой организации?</w:t>
      </w:r>
    </w:p>
    <w:p w:rsidR="00757B34" w:rsidRPr="006F3BD0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B34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039">
        <w:rPr>
          <w:rFonts w:ascii="Times New Roman" w:hAnsi="Times New Roman" w:cs="Times New Roman"/>
          <w:b/>
          <w:sz w:val="28"/>
          <w:szCs w:val="28"/>
        </w:rPr>
        <w:t>Практическое занятие 6</w:t>
      </w:r>
      <w:r>
        <w:rPr>
          <w:rFonts w:ascii="Times New Roman" w:hAnsi="Times New Roman" w:cs="Times New Roman"/>
          <w:b/>
          <w:sz w:val="28"/>
          <w:szCs w:val="28"/>
        </w:rPr>
        <w:t>-7</w:t>
      </w:r>
      <w:r w:rsidRPr="004470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7B34" w:rsidRPr="007A068B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68B">
        <w:rPr>
          <w:rFonts w:ascii="Times New Roman" w:hAnsi="Times New Roman" w:cs="Times New Roman"/>
          <w:b/>
          <w:sz w:val="28"/>
          <w:szCs w:val="28"/>
        </w:rPr>
        <w:t>Тема: Финансовая устойчивость страховщиков</w:t>
      </w:r>
    </w:p>
    <w:p w:rsidR="00757B34" w:rsidRPr="000C08C6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8C6">
        <w:rPr>
          <w:rFonts w:ascii="Times New Roman" w:hAnsi="Times New Roman" w:cs="Times New Roman"/>
          <w:bCs/>
          <w:sz w:val="28"/>
          <w:szCs w:val="28"/>
        </w:rPr>
        <w:t>Предлагаемые к рассмотрению вопросы:</w:t>
      </w:r>
    </w:p>
    <w:p w:rsidR="00757B34" w:rsidRPr="000903C6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C6">
        <w:rPr>
          <w:rFonts w:ascii="Times New Roman" w:hAnsi="Times New Roman" w:cs="Times New Roman"/>
          <w:sz w:val="28"/>
          <w:szCs w:val="28"/>
        </w:rPr>
        <w:t>Денежный оборот страховых организаций и его особенности. Собственный и привлеченный капитал страховщика. Доходы, расходы и прибыль страховщика. Понятие финансового результата страховых организаций, направления и состав. Страховые резервы, их виды. Понятие финансовой устойчивости страховщиков. Факторы обеспечения финансовой устойчивости. Инвестиционная деятельность страховщиков. Страховая организация как институциональный инвестор.</w:t>
      </w:r>
    </w:p>
    <w:p w:rsidR="00757B34" w:rsidRDefault="00757B34" w:rsidP="00757B34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2F0">
        <w:rPr>
          <w:rFonts w:ascii="Times New Roman" w:hAnsi="Times New Roman" w:cs="Times New Roman"/>
          <w:sz w:val="28"/>
          <w:szCs w:val="28"/>
        </w:rPr>
        <w:t xml:space="preserve">Вопросы для </w:t>
      </w:r>
      <w:r>
        <w:rPr>
          <w:rFonts w:ascii="Times New Roman" w:hAnsi="Times New Roman" w:cs="Times New Roman"/>
          <w:sz w:val="28"/>
          <w:szCs w:val="28"/>
        </w:rPr>
        <w:t>самоконтроля:</w:t>
      </w:r>
    </w:p>
    <w:p w:rsidR="00757B34" w:rsidRDefault="00CF30C6" w:rsidP="00D15C92">
      <w:pPr>
        <w:pStyle w:val="a9"/>
        <w:numPr>
          <w:ilvl w:val="0"/>
          <w:numId w:val="8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соотносятся понятия «финансовая устойчивость» и «платежеспособность страховой организации»</w:t>
      </w:r>
      <w:r w:rsidR="00757B34">
        <w:rPr>
          <w:sz w:val="28"/>
          <w:szCs w:val="28"/>
        </w:rPr>
        <w:t>?</w:t>
      </w:r>
    </w:p>
    <w:p w:rsidR="00757B34" w:rsidRDefault="00CF30C6" w:rsidP="00D15C92">
      <w:pPr>
        <w:pStyle w:val="a9"/>
        <w:numPr>
          <w:ilvl w:val="0"/>
          <w:numId w:val="8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служит гарантиями финансовой устойчивости страховой организации в силу закона</w:t>
      </w:r>
      <w:r w:rsidR="00757B34">
        <w:rPr>
          <w:sz w:val="28"/>
          <w:szCs w:val="28"/>
        </w:rPr>
        <w:t>?</w:t>
      </w:r>
    </w:p>
    <w:p w:rsidR="00CF30C6" w:rsidRDefault="00CF30C6" w:rsidP="00D15C92">
      <w:pPr>
        <w:pStyle w:val="a9"/>
        <w:numPr>
          <w:ilvl w:val="0"/>
          <w:numId w:val="8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Объясните экономический смысл понятия « маржа платежеспособности».</w:t>
      </w:r>
    </w:p>
    <w:p w:rsidR="00757B34" w:rsidRDefault="00CF30C6" w:rsidP="00D15C92">
      <w:pPr>
        <w:pStyle w:val="a9"/>
        <w:numPr>
          <w:ilvl w:val="0"/>
          <w:numId w:val="8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определяется фактическая маржа платежеспособности страховщика</w:t>
      </w:r>
      <w:r w:rsidR="00757B34">
        <w:rPr>
          <w:sz w:val="28"/>
          <w:szCs w:val="28"/>
        </w:rPr>
        <w:t>?</w:t>
      </w:r>
    </w:p>
    <w:p w:rsidR="00757B34" w:rsidRDefault="00757B34" w:rsidP="00D15C92">
      <w:pPr>
        <w:pStyle w:val="a9"/>
        <w:numPr>
          <w:ilvl w:val="0"/>
          <w:numId w:val="8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</w:t>
      </w:r>
      <w:r w:rsidR="00CF30C6">
        <w:rPr>
          <w:sz w:val="28"/>
          <w:szCs w:val="28"/>
        </w:rPr>
        <w:t>наиболее срочные обязательства страховой организации. Какой балансовой пропорцией они должны покрываться?</w:t>
      </w:r>
    </w:p>
    <w:p w:rsidR="007B5E7B" w:rsidRDefault="007B5E7B" w:rsidP="00D15C92">
      <w:pPr>
        <w:pStyle w:val="a9"/>
        <w:numPr>
          <w:ilvl w:val="0"/>
          <w:numId w:val="8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Дайте определение дохода страховой организации. Из каких элементов формируется суммарный доход страховой организации?</w:t>
      </w:r>
    </w:p>
    <w:p w:rsidR="007B5E7B" w:rsidRDefault="007B5E7B" w:rsidP="00D15C92">
      <w:pPr>
        <w:pStyle w:val="a9"/>
        <w:numPr>
          <w:ilvl w:val="0"/>
          <w:numId w:val="8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представляют собой расходы по ведению дела?</w:t>
      </w:r>
    </w:p>
    <w:p w:rsidR="007B5E7B" w:rsidRDefault="007B5E7B" w:rsidP="00D15C92">
      <w:pPr>
        <w:pStyle w:val="a9"/>
        <w:numPr>
          <w:ilvl w:val="0"/>
          <w:numId w:val="8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в страховании понимается под фактической и нормативной прибылью?</w:t>
      </w:r>
    </w:p>
    <w:p w:rsidR="007B5E7B" w:rsidRDefault="007B5E7B" w:rsidP="00D15C92">
      <w:pPr>
        <w:pStyle w:val="a9"/>
        <w:numPr>
          <w:ilvl w:val="0"/>
          <w:numId w:val="8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Назовите показатели убыточности и дайте им характеристику.</w:t>
      </w:r>
    </w:p>
    <w:p w:rsidR="007B5E7B" w:rsidRDefault="007B5E7B" w:rsidP="00D15C92">
      <w:pPr>
        <w:pStyle w:val="a9"/>
        <w:numPr>
          <w:ilvl w:val="0"/>
          <w:numId w:val="8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представляют собой страховые резервы, какие виды страховых резервов вы знаете?</w:t>
      </w:r>
    </w:p>
    <w:p w:rsidR="007B5E7B" w:rsidRDefault="007B5E7B" w:rsidP="00D15C92">
      <w:pPr>
        <w:pStyle w:val="a9"/>
        <w:numPr>
          <w:ilvl w:val="0"/>
          <w:numId w:val="8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понимается под инвестиционной деятельностью страховщика и каковы ее отраслевые особенности в страховании?</w:t>
      </w:r>
    </w:p>
    <w:p w:rsidR="007B5E7B" w:rsidRPr="00E362F0" w:rsidRDefault="007B5E7B" w:rsidP="00D15C92">
      <w:pPr>
        <w:pStyle w:val="a9"/>
        <w:numPr>
          <w:ilvl w:val="0"/>
          <w:numId w:val="8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каком размере должны быть размещены страховые резервы и собственные средства?</w:t>
      </w:r>
    </w:p>
    <w:p w:rsidR="00757B34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B34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039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8</w:t>
      </w:r>
      <w:r>
        <w:rPr>
          <w:rFonts w:ascii="Times New Roman" w:hAnsi="Times New Roman" w:cs="Times New Roman"/>
          <w:b/>
          <w:sz w:val="28"/>
          <w:szCs w:val="28"/>
        </w:rPr>
        <w:t>-9</w:t>
      </w:r>
    </w:p>
    <w:p w:rsidR="00757B34" w:rsidRPr="007A068B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68B">
        <w:rPr>
          <w:rFonts w:ascii="Times New Roman" w:hAnsi="Times New Roman" w:cs="Times New Roman"/>
          <w:b/>
          <w:sz w:val="28"/>
          <w:szCs w:val="28"/>
        </w:rPr>
        <w:t>Тема: Перестрахование как форма обеспечения финансовой устойчивости страховых организаций</w:t>
      </w:r>
    </w:p>
    <w:p w:rsidR="00757B34" w:rsidRPr="00D36629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629">
        <w:rPr>
          <w:rFonts w:ascii="Times New Roman" w:hAnsi="Times New Roman" w:cs="Times New Roman"/>
          <w:bCs/>
          <w:sz w:val="28"/>
          <w:szCs w:val="28"/>
        </w:rPr>
        <w:t>Предлагаемые к рассмотрению вопросы:</w:t>
      </w:r>
    </w:p>
    <w:p w:rsidR="00757B34" w:rsidRPr="00757B34" w:rsidRDefault="00757B34" w:rsidP="00757B34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34">
        <w:rPr>
          <w:rFonts w:ascii="Times New Roman" w:hAnsi="Times New Roman" w:cs="Times New Roman"/>
          <w:sz w:val="28"/>
          <w:szCs w:val="28"/>
        </w:rPr>
        <w:t xml:space="preserve">Сущность и экономическое значение перестрахования. Стороны в договоре перестрахования, их права и обязанности. Особенности правового регулирования перестраховочной деятельности в России. Формы перестраховочных договоров – </w:t>
      </w:r>
      <w:proofErr w:type="spellStart"/>
      <w:r w:rsidRPr="00757B34">
        <w:rPr>
          <w:rFonts w:ascii="Times New Roman" w:hAnsi="Times New Roman" w:cs="Times New Roman"/>
          <w:sz w:val="28"/>
          <w:szCs w:val="28"/>
        </w:rPr>
        <w:t>эксцедент</w:t>
      </w:r>
      <w:proofErr w:type="spellEnd"/>
      <w:r w:rsidRPr="00757B34">
        <w:rPr>
          <w:rFonts w:ascii="Times New Roman" w:hAnsi="Times New Roman" w:cs="Times New Roman"/>
          <w:sz w:val="28"/>
          <w:szCs w:val="28"/>
        </w:rPr>
        <w:t xml:space="preserve"> суммы, </w:t>
      </w:r>
      <w:proofErr w:type="spellStart"/>
      <w:r w:rsidRPr="00757B34">
        <w:rPr>
          <w:rFonts w:ascii="Times New Roman" w:hAnsi="Times New Roman" w:cs="Times New Roman"/>
          <w:sz w:val="28"/>
          <w:szCs w:val="28"/>
        </w:rPr>
        <w:t>эксцедент</w:t>
      </w:r>
      <w:proofErr w:type="spellEnd"/>
      <w:r w:rsidRPr="00757B34">
        <w:rPr>
          <w:rFonts w:ascii="Times New Roman" w:hAnsi="Times New Roman" w:cs="Times New Roman"/>
          <w:sz w:val="28"/>
          <w:szCs w:val="28"/>
        </w:rPr>
        <w:t xml:space="preserve"> убытка, </w:t>
      </w:r>
      <w:proofErr w:type="spellStart"/>
      <w:r w:rsidRPr="00757B34">
        <w:rPr>
          <w:rFonts w:ascii="Times New Roman" w:hAnsi="Times New Roman" w:cs="Times New Roman"/>
          <w:sz w:val="28"/>
          <w:szCs w:val="28"/>
        </w:rPr>
        <w:t>эксцедент</w:t>
      </w:r>
      <w:proofErr w:type="spellEnd"/>
      <w:r w:rsidRPr="00757B34">
        <w:rPr>
          <w:rFonts w:ascii="Times New Roman" w:hAnsi="Times New Roman" w:cs="Times New Roman"/>
          <w:sz w:val="28"/>
          <w:szCs w:val="28"/>
        </w:rPr>
        <w:t xml:space="preserve"> убыточности, квотное перестрахование. Пропорциональное и непропорциональное перестрахование. Факультативное и облигаторное перестрахование. Значение перестрахования в развитии российского национального страхового рынка.</w:t>
      </w:r>
    </w:p>
    <w:p w:rsidR="00757B34" w:rsidRDefault="00757B34" w:rsidP="00757B34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2F0">
        <w:rPr>
          <w:rFonts w:ascii="Times New Roman" w:hAnsi="Times New Roman" w:cs="Times New Roman"/>
          <w:sz w:val="28"/>
          <w:szCs w:val="28"/>
        </w:rPr>
        <w:t xml:space="preserve">Вопросы для </w:t>
      </w:r>
      <w:r>
        <w:rPr>
          <w:rFonts w:ascii="Times New Roman" w:hAnsi="Times New Roman" w:cs="Times New Roman"/>
          <w:sz w:val="28"/>
          <w:szCs w:val="28"/>
        </w:rPr>
        <w:t>самоконтроля:</w:t>
      </w:r>
    </w:p>
    <w:p w:rsidR="00757B34" w:rsidRDefault="00757B34" w:rsidP="00D15C9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53205">
        <w:rPr>
          <w:rFonts w:ascii="Times New Roman" w:hAnsi="Times New Roman" w:cs="Times New Roman"/>
          <w:sz w:val="28"/>
        </w:rPr>
        <w:t>Какова экономическая сущность перестрахования?</w:t>
      </w:r>
      <w:r>
        <w:rPr>
          <w:rFonts w:ascii="Times New Roman" w:hAnsi="Times New Roman" w:cs="Times New Roman"/>
          <w:sz w:val="28"/>
        </w:rPr>
        <w:t xml:space="preserve"> </w:t>
      </w:r>
    </w:p>
    <w:p w:rsidR="00757B34" w:rsidRPr="00153205" w:rsidRDefault="00757B34" w:rsidP="00D15C9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53205">
        <w:rPr>
          <w:rFonts w:ascii="Times New Roman" w:hAnsi="Times New Roman" w:cs="Times New Roman"/>
          <w:sz w:val="28"/>
        </w:rPr>
        <w:t>Какую роль играет перестрахование в повышении финансовой устойчивости страховых операций?</w:t>
      </w:r>
    </w:p>
    <w:p w:rsidR="00757B34" w:rsidRPr="00153205" w:rsidRDefault="00757B34" w:rsidP="00D15C9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53205">
        <w:rPr>
          <w:rFonts w:ascii="Times New Roman" w:hAnsi="Times New Roman" w:cs="Times New Roman"/>
          <w:sz w:val="28"/>
        </w:rPr>
        <w:t>На каких принципах строятся отношения между перестраховщиком и перестрахователем?</w:t>
      </w:r>
    </w:p>
    <w:p w:rsidR="00757B34" w:rsidRPr="00153205" w:rsidRDefault="00757B34" w:rsidP="00D15C9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53205">
        <w:rPr>
          <w:rFonts w:ascii="Times New Roman" w:hAnsi="Times New Roman" w:cs="Times New Roman"/>
          <w:sz w:val="28"/>
        </w:rPr>
        <w:t>Как оформляются правовые отношения при перестраховании?</w:t>
      </w:r>
    </w:p>
    <w:p w:rsidR="00757B34" w:rsidRPr="00153205" w:rsidRDefault="00757B34" w:rsidP="00D15C9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205">
        <w:rPr>
          <w:rFonts w:ascii="Times New Roman" w:hAnsi="Times New Roman" w:cs="Times New Roman"/>
          <w:sz w:val="28"/>
        </w:rPr>
        <w:t xml:space="preserve"> </w:t>
      </w:r>
      <w:r w:rsidRPr="00153205">
        <w:rPr>
          <w:rFonts w:ascii="Times New Roman" w:hAnsi="Times New Roman" w:cs="Times New Roman"/>
          <w:sz w:val="28"/>
          <w:szCs w:val="28"/>
        </w:rPr>
        <w:t xml:space="preserve">Чем отличаются понятия: «сострахование» от «перестрахование»? </w:t>
      </w:r>
    </w:p>
    <w:p w:rsidR="00757B34" w:rsidRPr="00153205" w:rsidRDefault="00757B34" w:rsidP="00D15C9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205">
        <w:rPr>
          <w:rFonts w:ascii="Times New Roman" w:hAnsi="Times New Roman" w:cs="Times New Roman"/>
          <w:sz w:val="28"/>
          <w:szCs w:val="28"/>
        </w:rPr>
        <w:t>Что является предметом договора перестрахования?</w:t>
      </w:r>
    </w:p>
    <w:p w:rsidR="00757B34" w:rsidRPr="00153205" w:rsidRDefault="00757B34" w:rsidP="00D15C9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205">
        <w:rPr>
          <w:rFonts w:ascii="Times New Roman" w:hAnsi="Times New Roman" w:cs="Times New Roman"/>
          <w:sz w:val="28"/>
          <w:szCs w:val="28"/>
        </w:rPr>
        <w:t xml:space="preserve">Почему перестрахование называют одной из форм внешней торговли? </w:t>
      </w:r>
    </w:p>
    <w:p w:rsidR="00757B34" w:rsidRPr="00153205" w:rsidRDefault="00757B34" w:rsidP="00D15C9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205">
        <w:rPr>
          <w:rFonts w:ascii="Times New Roman" w:hAnsi="Times New Roman" w:cs="Times New Roman"/>
          <w:sz w:val="28"/>
          <w:szCs w:val="28"/>
        </w:rPr>
        <w:t xml:space="preserve">Чем отличается факультативное перестрахование от </w:t>
      </w:r>
      <w:proofErr w:type="gramStart"/>
      <w:r w:rsidRPr="00153205">
        <w:rPr>
          <w:rFonts w:ascii="Times New Roman" w:hAnsi="Times New Roman" w:cs="Times New Roman"/>
          <w:sz w:val="28"/>
          <w:szCs w:val="28"/>
        </w:rPr>
        <w:t>облигаторного</w:t>
      </w:r>
      <w:proofErr w:type="gramEnd"/>
      <w:r w:rsidRPr="0015320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57B34" w:rsidRPr="00153205" w:rsidRDefault="00757B34" w:rsidP="00D15C9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205">
        <w:rPr>
          <w:rFonts w:ascii="Times New Roman" w:hAnsi="Times New Roman" w:cs="Times New Roman"/>
          <w:sz w:val="28"/>
          <w:szCs w:val="28"/>
        </w:rPr>
        <w:t xml:space="preserve">В чем заключается цель перестрахования для: а) цедента; б) цессионария? </w:t>
      </w:r>
    </w:p>
    <w:p w:rsidR="00757B34" w:rsidRPr="00153205" w:rsidRDefault="00757B34" w:rsidP="00D15C9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205">
        <w:rPr>
          <w:rFonts w:ascii="Times New Roman" w:hAnsi="Times New Roman" w:cs="Times New Roman"/>
          <w:sz w:val="28"/>
          <w:szCs w:val="28"/>
        </w:rPr>
        <w:t>Какие организации (согласно действующему законодательству) имеют право заниматься перестрахованием?</w:t>
      </w:r>
    </w:p>
    <w:p w:rsidR="00757B34" w:rsidRPr="00153205" w:rsidRDefault="00757B34" w:rsidP="00D15C9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205">
        <w:rPr>
          <w:rFonts w:ascii="Times New Roman" w:hAnsi="Times New Roman" w:cs="Times New Roman"/>
          <w:sz w:val="28"/>
          <w:szCs w:val="28"/>
        </w:rPr>
        <w:t>Какие факторы определяют величину собственного удержа</w:t>
      </w:r>
      <w:r w:rsidRPr="00153205">
        <w:rPr>
          <w:rFonts w:ascii="Times New Roman" w:hAnsi="Times New Roman" w:cs="Times New Roman"/>
          <w:sz w:val="28"/>
          <w:szCs w:val="28"/>
        </w:rPr>
        <w:softHyphen/>
        <w:t>ния (приоритета) перестрахователя в факультативном и облигаторном перестраховании?</w:t>
      </w:r>
    </w:p>
    <w:p w:rsidR="00757B34" w:rsidRPr="006F3BD0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B34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039">
        <w:rPr>
          <w:rFonts w:ascii="Times New Roman" w:hAnsi="Times New Roman" w:cs="Times New Roman"/>
          <w:b/>
          <w:sz w:val="28"/>
          <w:szCs w:val="28"/>
        </w:rPr>
        <w:t>Практи</w:t>
      </w:r>
      <w:r>
        <w:rPr>
          <w:rFonts w:ascii="Times New Roman" w:hAnsi="Times New Roman" w:cs="Times New Roman"/>
          <w:b/>
          <w:sz w:val="28"/>
          <w:szCs w:val="28"/>
        </w:rPr>
        <w:t>ческое занятие 10</w:t>
      </w:r>
    </w:p>
    <w:p w:rsidR="00757B34" w:rsidRPr="007A068B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68B">
        <w:rPr>
          <w:rFonts w:ascii="Times New Roman" w:hAnsi="Times New Roman" w:cs="Times New Roman"/>
          <w:b/>
          <w:sz w:val="28"/>
          <w:szCs w:val="28"/>
        </w:rPr>
        <w:t>Тема: Страхование имущества юридических лиц</w:t>
      </w:r>
    </w:p>
    <w:p w:rsidR="00757B34" w:rsidRPr="00D36629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629">
        <w:rPr>
          <w:rFonts w:ascii="Times New Roman" w:hAnsi="Times New Roman" w:cs="Times New Roman"/>
          <w:bCs/>
          <w:sz w:val="28"/>
          <w:szCs w:val="28"/>
        </w:rPr>
        <w:t>Предлагаемые к рассмотрению вопросы:</w:t>
      </w:r>
    </w:p>
    <w:p w:rsidR="00757B34" w:rsidRPr="00757B34" w:rsidRDefault="00757B34" w:rsidP="00757B34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34">
        <w:rPr>
          <w:rFonts w:ascii="Times New Roman" w:hAnsi="Times New Roman" w:cs="Times New Roman"/>
          <w:sz w:val="28"/>
          <w:szCs w:val="28"/>
        </w:rPr>
        <w:t>Понятие и классификация страхования имущества. Существенные условия договоров страхования имущества. Объекты страхования и страховые риски. Система страхового покрытия. Франшиза. Страхование имущества юридических лиц. Страхование грузов. Страхование финансовых и предпринимательских рисков.</w:t>
      </w:r>
    </w:p>
    <w:p w:rsidR="00757B34" w:rsidRDefault="00757B34" w:rsidP="00757B34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2F0">
        <w:rPr>
          <w:rFonts w:ascii="Times New Roman" w:hAnsi="Times New Roman" w:cs="Times New Roman"/>
          <w:sz w:val="28"/>
          <w:szCs w:val="28"/>
        </w:rPr>
        <w:t xml:space="preserve">Вопросы для </w:t>
      </w:r>
      <w:r>
        <w:rPr>
          <w:rFonts w:ascii="Times New Roman" w:hAnsi="Times New Roman" w:cs="Times New Roman"/>
          <w:sz w:val="28"/>
          <w:szCs w:val="28"/>
        </w:rPr>
        <w:t>самоконтроля:</w:t>
      </w:r>
    </w:p>
    <w:p w:rsidR="00757B34" w:rsidRDefault="00757B34" w:rsidP="00D15C92">
      <w:pPr>
        <w:pStyle w:val="a9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такое франшиза?</w:t>
      </w:r>
    </w:p>
    <w:p w:rsidR="00757B34" w:rsidRDefault="00757B34" w:rsidP="00D15C92">
      <w:pPr>
        <w:pStyle w:val="a9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Каков порядок заключения договора страхования имущества.</w:t>
      </w:r>
    </w:p>
    <w:p w:rsidR="00757B34" w:rsidRDefault="00757B34" w:rsidP="00D15C92">
      <w:pPr>
        <w:pStyle w:val="a9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Кем может быть заключен договор страхования предпринимательского риска?</w:t>
      </w:r>
    </w:p>
    <w:p w:rsidR="00757B34" w:rsidRDefault="00757B34" w:rsidP="00D15C92">
      <w:pPr>
        <w:pStyle w:val="a9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Каковы перспективы на сегодняшний день в развитии страхования </w:t>
      </w:r>
      <w:r>
        <w:rPr>
          <w:sz w:val="28"/>
          <w:szCs w:val="28"/>
        </w:rPr>
        <w:lastRenderedPageBreak/>
        <w:t>имущества?</w:t>
      </w:r>
    </w:p>
    <w:p w:rsidR="00757B34" w:rsidRPr="00E521D3" w:rsidRDefault="00757B34" w:rsidP="00D15C92">
      <w:pPr>
        <w:pStyle w:val="a9"/>
        <w:numPr>
          <w:ilvl w:val="0"/>
          <w:numId w:val="10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E521D3">
        <w:rPr>
          <w:sz w:val="28"/>
        </w:rPr>
        <w:t>Изложите сущность и порядок страхового покрытия при страховании грузов.</w:t>
      </w:r>
    </w:p>
    <w:p w:rsidR="00757B34" w:rsidRPr="00E521D3" w:rsidRDefault="00757B34" w:rsidP="00D15C92">
      <w:pPr>
        <w:pStyle w:val="a9"/>
        <w:numPr>
          <w:ilvl w:val="0"/>
          <w:numId w:val="10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E521D3">
        <w:rPr>
          <w:sz w:val="28"/>
        </w:rPr>
        <w:t>Что является объектами страхования финансовых рисков?</w:t>
      </w:r>
    </w:p>
    <w:p w:rsidR="00757B34" w:rsidRPr="00E521D3" w:rsidRDefault="00757B34" w:rsidP="00D15C92">
      <w:pPr>
        <w:pStyle w:val="a9"/>
        <w:numPr>
          <w:ilvl w:val="0"/>
          <w:numId w:val="10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E521D3">
        <w:rPr>
          <w:sz w:val="28"/>
        </w:rPr>
        <w:t>Поясните условия страхования грузов («с ответственностью за все риски», «с ответственностью за частную аварию» и др.).</w:t>
      </w:r>
    </w:p>
    <w:p w:rsidR="00757B34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B34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039">
        <w:rPr>
          <w:rFonts w:ascii="Times New Roman" w:hAnsi="Times New Roman" w:cs="Times New Roman"/>
          <w:b/>
          <w:sz w:val="28"/>
          <w:szCs w:val="28"/>
        </w:rPr>
        <w:t>Практическое занятие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470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7B34" w:rsidRPr="007A068B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68B">
        <w:rPr>
          <w:rFonts w:ascii="Times New Roman" w:hAnsi="Times New Roman" w:cs="Times New Roman"/>
          <w:b/>
          <w:sz w:val="28"/>
          <w:szCs w:val="28"/>
        </w:rPr>
        <w:t>Тема: Страхование имущества физических лиц</w:t>
      </w:r>
    </w:p>
    <w:p w:rsidR="00757B34" w:rsidRPr="00D36629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629">
        <w:rPr>
          <w:rFonts w:ascii="Times New Roman" w:hAnsi="Times New Roman" w:cs="Times New Roman"/>
          <w:bCs/>
          <w:sz w:val="28"/>
          <w:szCs w:val="28"/>
        </w:rPr>
        <w:t>Предлагаемые к рассмотрению вопросы:</w:t>
      </w:r>
    </w:p>
    <w:p w:rsidR="00757B34" w:rsidRPr="00192B2D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B2D">
        <w:rPr>
          <w:rFonts w:ascii="Times New Roman" w:hAnsi="Times New Roman" w:cs="Times New Roman"/>
          <w:sz w:val="28"/>
          <w:szCs w:val="28"/>
        </w:rPr>
        <w:t>Страхование имущества физических лиц. Страхование сре</w:t>
      </w:r>
      <w:proofErr w:type="gramStart"/>
      <w:r w:rsidRPr="00192B2D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192B2D">
        <w:rPr>
          <w:rFonts w:ascii="Times New Roman" w:hAnsi="Times New Roman" w:cs="Times New Roman"/>
          <w:sz w:val="28"/>
          <w:szCs w:val="28"/>
        </w:rPr>
        <w:t>анспорта.</w:t>
      </w:r>
    </w:p>
    <w:p w:rsidR="00757B34" w:rsidRDefault="00757B34" w:rsidP="00757B34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2F0">
        <w:rPr>
          <w:rFonts w:ascii="Times New Roman" w:hAnsi="Times New Roman" w:cs="Times New Roman"/>
          <w:sz w:val="28"/>
          <w:szCs w:val="28"/>
        </w:rPr>
        <w:t xml:space="preserve">Вопросы для </w:t>
      </w:r>
      <w:r>
        <w:rPr>
          <w:rFonts w:ascii="Times New Roman" w:hAnsi="Times New Roman" w:cs="Times New Roman"/>
          <w:sz w:val="28"/>
          <w:szCs w:val="28"/>
        </w:rPr>
        <w:t>самоконтроля:</w:t>
      </w:r>
    </w:p>
    <w:p w:rsidR="00757B34" w:rsidRDefault="00757B34" w:rsidP="00D15C92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Каково социальное значение страхования имущества физических лиц?</w:t>
      </w:r>
    </w:p>
    <w:p w:rsidR="00757B34" w:rsidRPr="00E521D3" w:rsidRDefault="00757B34" w:rsidP="00D15C92">
      <w:pPr>
        <w:pStyle w:val="a9"/>
        <w:numPr>
          <w:ilvl w:val="0"/>
          <w:numId w:val="11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E521D3">
        <w:rPr>
          <w:sz w:val="28"/>
        </w:rPr>
        <w:t>Охарактеризуйте программу «Авто-Каско».</w:t>
      </w:r>
    </w:p>
    <w:p w:rsidR="00757B34" w:rsidRDefault="00757B34" w:rsidP="00D15C92">
      <w:pPr>
        <w:pStyle w:val="a9"/>
        <w:numPr>
          <w:ilvl w:val="0"/>
          <w:numId w:val="11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E521D3">
        <w:rPr>
          <w:sz w:val="28"/>
        </w:rPr>
        <w:t>В чем сущность и назначение страхования жилого фонда?</w:t>
      </w:r>
    </w:p>
    <w:p w:rsidR="00757B34" w:rsidRDefault="00757B34" w:rsidP="00D15C92">
      <w:pPr>
        <w:pStyle w:val="a9"/>
        <w:numPr>
          <w:ilvl w:val="0"/>
          <w:numId w:val="11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 Какие объекты страхования имущества физических лиц страхуются по дополнительному договору?</w:t>
      </w:r>
    </w:p>
    <w:p w:rsidR="00757B34" w:rsidRPr="00E521D3" w:rsidRDefault="00757B34" w:rsidP="00D15C92">
      <w:pPr>
        <w:pStyle w:val="a9"/>
        <w:numPr>
          <w:ilvl w:val="0"/>
          <w:numId w:val="11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 Какие риски исключаются из покрытия страховщиком по страхованию имущества физических лиц?</w:t>
      </w:r>
    </w:p>
    <w:p w:rsidR="00757B34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B34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039">
        <w:rPr>
          <w:rFonts w:ascii="Times New Roman" w:hAnsi="Times New Roman" w:cs="Times New Roman"/>
          <w:b/>
          <w:sz w:val="28"/>
          <w:szCs w:val="28"/>
        </w:rPr>
        <w:t>Практическое занятие 1</w:t>
      </w:r>
      <w:r>
        <w:rPr>
          <w:rFonts w:ascii="Times New Roman" w:hAnsi="Times New Roman" w:cs="Times New Roman"/>
          <w:b/>
          <w:sz w:val="28"/>
          <w:szCs w:val="28"/>
        </w:rPr>
        <w:t>2-13</w:t>
      </w:r>
      <w:r w:rsidRPr="004470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7B34" w:rsidRPr="007A068B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68B">
        <w:rPr>
          <w:rFonts w:ascii="Times New Roman" w:hAnsi="Times New Roman" w:cs="Times New Roman"/>
          <w:b/>
          <w:sz w:val="28"/>
          <w:szCs w:val="28"/>
        </w:rPr>
        <w:t>Тема: Страхование ответственности</w:t>
      </w:r>
    </w:p>
    <w:p w:rsidR="00757B34" w:rsidRPr="00AD4757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757">
        <w:rPr>
          <w:rFonts w:ascii="Times New Roman" w:hAnsi="Times New Roman" w:cs="Times New Roman"/>
          <w:bCs/>
          <w:sz w:val="28"/>
          <w:szCs w:val="28"/>
        </w:rPr>
        <w:t>Предлагаемые к рассмотрению вопросы:</w:t>
      </w:r>
    </w:p>
    <w:p w:rsidR="00757B34" w:rsidRPr="00757B34" w:rsidRDefault="00757B34" w:rsidP="00757B34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34">
        <w:rPr>
          <w:rFonts w:ascii="Times New Roman" w:hAnsi="Times New Roman" w:cs="Times New Roman"/>
          <w:sz w:val="28"/>
          <w:szCs w:val="28"/>
        </w:rPr>
        <w:t>Субъекты правоотношений при страховании ответственности. Объекты страхования и объем ответственности. Страхование гражданской ответственности владельцев сре</w:t>
      </w:r>
      <w:proofErr w:type="gramStart"/>
      <w:r w:rsidRPr="00757B34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757B34">
        <w:rPr>
          <w:rFonts w:ascii="Times New Roman" w:hAnsi="Times New Roman" w:cs="Times New Roman"/>
          <w:sz w:val="28"/>
          <w:szCs w:val="28"/>
        </w:rPr>
        <w:t xml:space="preserve">анспорта, формы и порядок проведения. Система «Зеленая карта». Страхование профессиональной ответственности. Страхование ответственности перевозчиков. Иные виды страхования ответственности. </w:t>
      </w:r>
    </w:p>
    <w:p w:rsidR="00CF30C6" w:rsidRDefault="00CF30C6" w:rsidP="00CF30C6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2F0">
        <w:rPr>
          <w:rFonts w:ascii="Times New Roman" w:hAnsi="Times New Roman" w:cs="Times New Roman"/>
          <w:sz w:val="28"/>
          <w:szCs w:val="28"/>
        </w:rPr>
        <w:t xml:space="preserve">Вопросы для </w:t>
      </w:r>
      <w:r>
        <w:rPr>
          <w:rFonts w:ascii="Times New Roman" w:hAnsi="Times New Roman" w:cs="Times New Roman"/>
          <w:sz w:val="28"/>
          <w:szCs w:val="28"/>
        </w:rPr>
        <w:t>самоконтроля:</w:t>
      </w:r>
    </w:p>
    <w:p w:rsidR="00757B34" w:rsidRDefault="00CF30C6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0C6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CF30C6">
        <w:rPr>
          <w:rFonts w:ascii="Times New Roman" w:hAnsi="Times New Roman" w:cs="Times New Roman"/>
          <w:sz w:val="28"/>
          <w:szCs w:val="28"/>
        </w:rPr>
        <w:t xml:space="preserve"> </w:t>
      </w:r>
      <w:r w:rsidR="00E9474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94741">
        <w:rPr>
          <w:rFonts w:ascii="Times New Roman" w:hAnsi="Times New Roman" w:cs="Times New Roman"/>
          <w:sz w:val="28"/>
          <w:szCs w:val="28"/>
        </w:rPr>
        <w:t>азовите основные исторические предпосылки возникновения отрасли «страхование гражданской ответственности».</w:t>
      </w:r>
    </w:p>
    <w:p w:rsidR="00E94741" w:rsidRDefault="00E94741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айте определение гражданской ответственности и ее отличие от уголовной, административной ответственности.</w:t>
      </w:r>
    </w:p>
    <w:p w:rsidR="00E94741" w:rsidRDefault="00E94741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очему страхованию подлежит только гражданская ответственность?</w:t>
      </w:r>
    </w:p>
    <w:p w:rsidR="00E94741" w:rsidRDefault="00E94741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очему по страхованию ответственности не применяются термины «страховая оценка» и «страховая сумма»?</w:t>
      </w:r>
    </w:p>
    <w:p w:rsidR="00E94741" w:rsidRDefault="00E94741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 виды лимитов ответственности вы знаете?</w:t>
      </w:r>
    </w:p>
    <w:p w:rsidR="007B5E7B" w:rsidRDefault="007B5E7B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акие страны участвуют в системе </w:t>
      </w:r>
      <w:r w:rsidRPr="00757B34">
        <w:rPr>
          <w:rFonts w:ascii="Times New Roman" w:hAnsi="Times New Roman" w:cs="Times New Roman"/>
          <w:sz w:val="28"/>
          <w:szCs w:val="28"/>
        </w:rPr>
        <w:t>«Зеленая карта»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B5E7B" w:rsidRDefault="007B5E7B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Кто может выступать страхователем по договору страхования профессиональной ответственности?</w:t>
      </w:r>
    </w:p>
    <w:p w:rsidR="007B5E7B" w:rsidRPr="00CF30C6" w:rsidRDefault="007B5E7B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аковы проблемы обязательного страхования</w:t>
      </w:r>
      <w:r w:rsidRPr="00757B34">
        <w:rPr>
          <w:rFonts w:ascii="Times New Roman" w:hAnsi="Times New Roman" w:cs="Times New Roman"/>
          <w:sz w:val="28"/>
          <w:szCs w:val="28"/>
        </w:rPr>
        <w:t xml:space="preserve"> гражданской ответственности владельцев средств транспорта</w:t>
      </w:r>
      <w:r>
        <w:rPr>
          <w:rFonts w:ascii="Times New Roman" w:hAnsi="Times New Roman" w:cs="Times New Roman"/>
          <w:sz w:val="28"/>
          <w:szCs w:val="28"/>
        </w:rPr>
        <w:t xml:space="preserve"> на сегодняшний день?</w:t>
      </w:r>
    </w:p>
    <w:p w:rsidR="00CF30C6" w:rsidRDefault="00CF30C6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B34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039">
        <w:rPr>
          <w:rFonts w:ascii="Times New Roman" w:hAnsi="Times New Roman" w:cs="Times New Roman"/>
          <w:b/>
          <w:sz w:val="28"/>
          <w:szCs w:val="28"/>
        </w:rPr>
        <w:t>Практическое занятие 1</w:t>
      </w:r>
      <w:r>
        <w:rPr>
          <w:rFonts w:ascii="Times New Roman" w:hAnsi="Times New Roman" w:cs="Times New Roman"/>
          <w:b/>
          <w:sz w:val="28"/>
          <w:szCs w:val="28"/>
        </w:rPr>
        <w:t>4-15</w:t>
      </w:r>
      <w:r w:rsidRPr="004470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7B34" w:rsidRPr="007A068B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68B">
        <w:rPr>
          <w:rFonts w:ascii="Times New Roman" w:hAnsi="Times New Roman" w:cs="Times New Roman"/>
          <w:b/>
          <w:sz w:val="28"/>
          <w:szCs w:val="28"/>
        </w:rPr>
        <w:t>Тема: Личное страхование</w:t>
      </w:r>
    </w:p>
    <w:p w:rsidR="00757B34" w:rsidRPr="00757B34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34">
        <w:rPr>
          <w:rFonts w:ascii="Times New Roman" w:hAnsi="Times New Roman" w:cs="Times New Roman"/>
          <w:bCs/>
          <w:sz w:val="28"/>
          <w:szCs w:val="28"/>
        </w:rPr>
        <w:t>Предлагаемые к рассмотрению вопросы:</w:t>
      </w:r>
    </w:p>
    <w:p w:rsidR="00757B34" w:rsidRPr="00757B34" w:rsidRDefault="00757B34" w:rsidP="00757B34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34">
        <w:rPr>
          <w:rFonts w:ascii="Times New Roman" w:hAnsi="Times New Roman" w:cs="Times New Roman"/>
          <w:sz w:val="28"/>
          <w:szCs w:val="28"/>
        </w:rPr>
        <w:t xml:space="preserve">Характеристика основных </w:t>
      </w:r>
      <w:proofErr w:type="spellStart"/>
      <w:r w:rsidRPr="00757B34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757B34">
        <w:rPr>
          <w:rFonts w:ascii="Times New Roman" w:hAnsi="Times New Roman" w:cs="Times New Roman"/>
          <w:sz w:val="28"/>
          <w:szCs w:val="28"/>
        </w:rPr>
        <w:t xml:space="preserve"> и видов личного страхования. Особенности договоров личного страхования, их существенные условия. Взаимосвязь личного страхования и социального страхового обеспечения. Страхование жизни. Страхование от несчастных случаев и болезней. Обязательное медицинское страхование. Основные программы добровольного медицинского страхования. </w:t>
      </w:r>
    </w:p>
    <w:p w:rsidR="00757B34" w:rsidRDefault="00757B34" w:rsidP="00757B34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2F0">
        <w:rPr>
          <w:rFonts w:ascii="Times New Roman" w:hAnsi="Times New Roman" w:cs="Times New Roman"/>
          <w:sz w:val="28"/>
          <w:szCs w:val="28"/>
        </w:rPr>
        <w:t xml:space="preserve">Вопросы для </w:t>
      </w:r>
      <w:r>
        <w:rPr>
          <w:rFonts w:ascii="Times New Roman" w:hAnsi="Times New Roman" w:cs="Times New Roman"/>
          <w:sz w:val="28"/>
          <w:szCs w:val="28"/>
        </w:rPr>
        <w:t>самоконтроля:</w:t>
      </w:r>
    </w:p>
    <w:p w:rsidR="00757B34" w:rsidRDefault="00E94741" w:rsidP="00D15C92">
      <w:pPr>
        <w:pStyle w:val="a9"/>
        <w:numPr>
          <w:ilvl w:val="0"/>
          <w:numId w:val="12"/>
        </w:numPr>
        <w:ind w:left="-142" w:firstLine="851"/>
        <w:jc w:val="both"/>
        <w:rPr>
          <w:sz w:val="28"/>
        </w:rPr>
      </w:pPr>
      <w:r>
        <w:rPr>
          <w:sz w:val="28"/>
        </w:rPr>
        <w:t>Какие основные направления и этапы оценки рисков по договорам личного страхования вы знаете</w:t>
      </w:r>
      <w:r w:rsidR="00757B34">
        <w:rPr>
          <w:sz w:val="28"/>
        </w:rPr>
        <w:t>?</w:t>
      </w:r>
    </w:p>
    <w:p w:rsidR="00757B34" w:rsidRPr="00F46ECB" w:rsidRDefault="00757B34" w:rsidP="00D15C92">
      <w:pPr>
        <w:pStyle w:val="a9"/>
        <w:numPr>
          <w:ilvl w:val="0"/>
          <w:numId w:val="12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 </w:t>
      </w:r>
      <w:r w:rsidR="00E94741">
        <w:rPr>
          <w:sz w:val="28"/>
        </w:rPr>
        <w:t>Перечислите отличительные особенности отрасли личного страхования.</w:t>
      </w:r>
    </w:p>
    <w:p w:rsidR="00757B34" w:rsidRPr="0074179D" w:rsidRDefault="00757B34" w:rsidP="00D15C92">
      <w:pPr>
        <w:pStyle w:val="a9"/>
        <w:numPr>
          <w:ilvl w:val="0"/>
          <w:numId w:val="12"/>
        </w:numPr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E94741">
        <w:rPr>
          <w:sz w:val="28"/>
          <w:szCs w:val="28"/>
        </w:rPr>
        <w:t>В чем заключаются особенности долгосрочного страхования жизни</w:t>
      </w:r>
      <w:r>
        <w:rPr>
          <w:sz w:val="28"/>
          <w:szCs w:val="28"/>
        </w:rPr>
        <w:t>?</w:t>
      </w:r>
    </w:p>
    <w:p w:rsidR="00757B34" w:rsidRPr="002D1A82" w:rsidRDefault="00757B34" w:rsidP="00D15C92">
      <w:pPr>
        <w:pStyle w:val="a9"/>
        <w:numPr>
          <w:ilvl w:val="0"/>
          <w:numId w:val="12"/>
        </w:numPr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2D1A82">
        <w:rPr>
          <w:sz w:val="28"/>
          <w:szCs w:val="28"/>
        </w:rPr>
        <w:t>Назовите особенности пожизненного страхования.</w:t>
      </w:r>
    </w:p>
    <w:p w:rsidR="002D1A82" w:rsidRPr="002D1A82" w:rsidRDefault="002D1A82" w:rsidP="00D15C92">
      <w:pPr>
        <w:pStyle w:val="a9"/>
        <w:numPr>
          <w:ilvl w:val="0"/>
          <w:numId w:val="12"/>
        </w:numPr>
        <w:ind w:left="0" w:firstLine="567"/>
        <w:jc w:val="both"/>
        <w:rPr>
          <w:sz w:val="28"/>
        </w:rPr>
      </w:pPr>
      <w:r>
        <w:rPr>
          <w:sz w:val="28"/>
          <w:szCs w:val="28"/>
        </w:rPr>
        <w:t>Дайте определение несчастного случая в личном страховании.</w:t>
      </w:r>
    </w:p>
    <w:p w:rsidR="002D1A82" w:rsidRPr="00013D99" w:rsidRDefault="002D1A82" w:rsidP="00D15C92">
      <w:pPr>
        <w:pStyle w:val="a9"/>
        <w:numPr>
          <w:ilvl w:val="0"/>
          <w:numId w:val="12"/>
        </w:numPr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 В чем заключается преимущество пожизненного страхования жизни в сравнении со срочным страхованием?</w:t>
      </w:r>
    </w:p>
    <w:p w:rsidR="00013D99" w:rsidRPr="00013D99" w:rsidRDefault="00013D99" w:rsidP="00D15C92">
      <w:pPr>
        <w:pStyle w:val="a9"/>
        <w:numPr>
          <w:ilvl w:val="0"/>
          <w:numId w:val="12"/>
        </w:numPr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 Как формируется прейскурант страховой компании в системе добровольного медицинского страхования?</w:t>
      </w:r>
    </w:p>
    <w:p w:rsidR="00013D99" w:rsidRPr="00013D99" w:rsidRDefault="00013D99" w:rsidP="00D15C92">
      <w:pPr>
        <w:pStyle w:val="a9"/>
        <w:numPr>
          <w:ilvl w:val="0"/>
          <w:numId w:val="12"/>
        </w:numPr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 В чем суть маркетинговой политики страховой организации в системе добровольного медицинского страхования?</w:t>
      </w:r>
    </w:p>
    <w:p w:rsidR="00013D99" w:rsidRPr="00013D99" w:rsidRDefault="00013D99" w:rsidP="00D15C92">
      <w:pPr>
        <w:pStyle w:val="a9"/>
        <w:numPr>
          <w:ilvl w:val="0"/>
          <w:numId w:val="12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 Как и зачем проводится корректировка тарифных ставок </w:t>
      </w:r>
      <w:r>
        <w:rPr>
          <w:sz w:val="28"/>
          <w:szCs w:val="28"/>
        </w:rPr>
        <w:t>в добровольном медицинском страховании?</w:t>
      </w:r>
    </w:p>
    <w:p w:rsidR="00013D99" w:rsidRPr="00F46ECB" w:rsidRDefault="00013D99" w:rsidP="00D15C92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Перечислите, какими нормативными документами регулируется обязательное и добровольное медицинское страхование.</w:t>
      </w:r>
    </w:p>
    <w:p w:rsidR="00757B34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B34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039">
        <w:rPr>
          <w:rFonts w:ascii="Times New Roman" w:hAnsi="Times New Roman" w:cs="Times New Roman"/>
          <w:b/>
          <w:sz w:val="28"/>
          <w:szCs w:val="28"/>
        </w:rPr>
        <w:t>Практическое занятие 1</w:t>
      </w:r>
      <w:r>
        <w:rPr>
          <w:rFonts w:ascii="Times New Roman" w:hAnsi="Times New Roman" w:cs="Times New Roman"/>
          <w:b/>
          <w:sz w:val="28"/>
          <w:szCs w:val="28"/>
        </w:rPr>
        <w:t>6-17</w:t>
      </w:r>
      <w:r w:rsidRPr="004470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7B34" w:rsidRPr="007A068B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68B">
        <w:rPr>
          <w:rFonts w:ascii="Times New Roman" w:hAnsi="Times New Roman" w:cs="Times New Roman"/>
          <w:b/>
          <w:sz w:val="28"/>
          <w:szCs w:val="28"/>
        </w:rPr>
        <w:t>Тема: Страховой рынок</w:t>
      </w:r>
    </w:p>
    <w:p w:rsidR="00757B34" w:rsidRPr="00757B34" w:rsidRDefault="00757B34" w:rsidP="00757B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B34">
        <w:rPr>
          <w:rFonts w:ascii="Times New Roman" w:hAnsi="Times New Roman" w:cs="Times New Roman"/>
          <w:bCs/>
          <w:sz w:val="28"/>
          <w:szCs w:val="28"/>
        </w:rPr>
        <w:t>Предлагаемые к рассмотрению вопросы:</w:t>
      </w:r>
    </w:p>
    <w:p w:rsidR="00757B34" w:rsidRPr="00757B34" w:rsidRDefault="00757B34" w:rsidP="00757B34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34">
        <w:rPr>
          <w:rFonts w:ascii="Times New Roman" w:hAnsi="Times New Roman" w:cs="Times New Roman"/>
          <w:sz w:val="28"/>
          <w:szCs w:val="28"/>
        </w:rPr>
        <w:t>Понятие страхового рынка. Институциональный состав и структура страхового рынка. Страховые посредники как участники рынка. Конкуренция на страховом рынке. Мировое страховое хозяйство. Проблемы и перспективы развития страхового рынка.</w:t>
      </w:r>
    </w:p>
    <w:p w:rsidR="00757B34" w:rsidRDefault="00757B34" w:rsidP="00757B34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2F0">
        <w:rPr>
          <w:rFonts w:ascii="Times New Roman" w:hAnsi="Times New Roman" w:cs="Times New Roman"/>
          <w:sz w:val="28"/>
          <w:szCs w:val="28"/>
        </w:rPr>
        <w:t xml:space="preserve">Вопросы для </w:t>
      </w:r>
      <w:r>
        <w:rPr>
          <w:rFonts w:ascii="Times New Roman" w:hAnsi="Times New Roman" w:cs="Times New Roman"/>
          <w:sz w:val="28"/>
          <w:szCs w:val="28"/>
        </w:rPr>
        <w:t>самоконтроля:</w:t>
      </w:r>
    </w:p>
    <w:p w:rsidR="00757B34" w:rsidRDefault="00757B34" w:rsidP="00D15C92">
      <w:pPr>
        <w:pStyle w:val="a9"/>
        <w:numPr>
          <w:ilvl w:val="0"/>
          <w:numId w:val="18"/>
        </w:numPr>
        <w:tabs>
          <w:tab w:val="left" w:pos="993"/>
        </w:tabs>
        <w:ind w:left="0" w:firstLine="71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</w:t>
      </w:r>
      <w:r w:rsidRPr="00B121D6">
        <w:rPr>
          <w:snapToGrid w:val="0"/>
          <w:sz w:val="28"/>
          <w:szCs w:val="28"/>
        </w:rPr>
        <w:t>то выступает участником на рынке личного страхования?</w:t>
      </w:r>
    </w:p>
    <w:p w:rsidR="00757B34" w:rsidRDefault="00757B34" w:rsidP="00D15C92">
      <w:pPr>
        <w:pStyle w:val="a9"/>
        <w:numPr>
          <w:ilvl w:val="0"/>
          <w:numId w:val="18"/>
        </w:numPr>
        <w:tabs>
          <w:tab w:val="left" w:pos="993"/>
        </w:tabs>
        <w:ind w:left="0" w:firstLine="710"/>
        <w:jc w:val="both"/>
        <w:rPr>
          <w:snapToGrid w:val="0"/>
          <w:sz w:val="28"/>
          <w:szCs w:val="28"/>
        </w:rPr>
      </w:pPr>
      <w:r w:rsidRPr="00B121D6">
        <w:rPr>
          <w:snapToGrid w:val="0"/>
          <w:sz w:val="28"/>
          <w:szCs w:val="28"/>
        </w:rPr>
        <w:t>В чем состоит основная задача функционирования страхового рынка?</w:t>
      </w:r>
    </w:p>
    <w:p w:rsidR="00757B34" w:rsidRDefault="00757B34" w:rsidP="00D15C92">
      <w:pPr>
        <w:pStyle w:val="a9"/>
        <w:numPr>
          <w:ilvl w:val="0"/>
          <w:numId w:val="18"/>
        </w:numPr>
        <w:tabs>
          <w:tab w:val="left" w:pos="0"/>
          <w:tab w:val="left" w:pos="993"/>
        </w:tabs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</w:t>
      </w:r>
      <w:r w:rsidRPr="00B121D6">
        <w:rPr>
          <w:snapToGrid w:val="0"/>
          <w:sz w:val="28"/>
          <w:szCs w:val="28"/>
        </w:rPr>
        <w:t>гентская сеть сегодня увеличивается или уменьшается?</w:t>
      </w:r>
    </w:p>
    <w:p w:rsidR="00757B34" w:rsidRDefault="00757B34" w:rsidP="00D15C92">
      <w:pPr>
        <w:pStyle w:val="a9"/>
        <w:numPr>
          <w:ilvl w:val="0"/>
          <w:numId w:val="18"/>
        </w:numPr>
        <w:tabs>
          <w:tab w:val="left" w:pos="0"/>
          <w:tab w:val="left" w:pos="993"/>
        </w:tabs>
        <w:ind w:left="0" w:firstLine="709"/>
        <w:jc w:val="both"/>
        <w:rPr>
          <w:snapToGrid w:val="0"/>
          <w:sz w:val="28"/>
          <w:szCs w:val="28"/>
        </w:rPr>
      </w:pPr>
      <w:r w:rsidRPr="00B121D6">
        <w:rPr>
          <w:snapToGrid w:val="0"/>
          <w:sz w:val="28"/>
          <w:szCs w:val="28"/>
        </w:rPr>
        <w:t>Какая проблема на страховом рынке, на ваш взгляд, является наиболее актуальной?</w:t>
      </w:r>
    </w:p>
    <w:p w:rsidR="00757B34" w:rsidRDefault="00757B34" w:rsidP="00D15C92">
      <w:pPr>
        <w:pStyle w:val="a9"/>
        <w:numPr>
          <w:ilvl w:val="0"/>
          <w:numId w:val="18"/>
        </w:numPr>
        <w:tabs>
          <w:tab w:val="left" w:pos="0"/>
          <w:tab w:val="left" w:pos="993"/>
        </w:tabs>
        <w:ind w:left="0" w:firstLine="709"/>
        <w:jc w:val="both"/>
        <w:rPr>
          <w:snapToGrid w:val="0"/>
          <w:sz w:val="28"/>
          <w:szCs w:val="28"/>
        </w:rPr>
      </w:pPr>
      <w:r w:rsidRPr="00B121D6">
        <w:rPr>
          <w:snapToGrid w:val="0"/>
          <w:sz w:val="28"/>
          <w:szCs w:val="28"/>
        </w:rPr>
        <w:t xml:space="preserve">Какие виды страхования доминируют на российском страховом </w:t>
      </w:r>
      <w:r w:rsidRPr="00B121D6">
        <w:rPr>
          <w:snapToGrid w:val="0"/>
          <w:sz w:val="28"/>
          <w:szCs w:val="28"/>
        </w:rPr>
        <w:lastRenderedPageBreak/>
        <w:t>рынке?</w:t>
      </w:r>
    </w:p>
    <w:p w:rsidR="00757B34" w:rsidRDefault="00757B34" w:rsidP="00D15C92">
      <w:pPr>
        <w:pStyle w:val="a9"/>
        <w:numPr>
          <w:ilvl w:val="0"/>
          <w:numId w:val="18"/>
        </w:numPr>
        <w:tabs>
          <w:tab w:val="left" w:pos="0"/>
          <w:tab w:val="left" w:pos="993"/>
        </w:tabs>
        <w:ind w:left="0" w:firstLine="709"/>
        <w:jc w:val="both"/>
        <w:rPr>
          <w:snapToGrid w:val="0"/>
          <w:sz w:val="28"/>
          <w:szCs w:val="28"/>
        </w:rPr>
      </w:pPr>
      <w:r w:rsidRPr="00B121D6">
        <w:rPr>
          <w:snapToGrid w:val="0"/>
          <w:sz w:val="28"/>
          <w:szCs w:val="28"/>
        </w:rPr>
        <w:t>Какое место занимает российский страховой рынок на мировом рынке?</w:t>
      </w:r>
    </w:p>
    <w:p w:rsidR="007B5E7B" w:rsidRDefault="007B5E7B" w:rsidP="00D15C92">
      <w:pPr>
        <w:pStyle w:val="a9"/>
        <w:numPr>
          <w:ilvl w:val="0"/>
          <w:numId w:val="18"/>
        </w:numPr>
        <w:tabs>
          <w:tab w:val="left" w:pos="0"/>
          <w:tab w:val="left" w:pos="993"/>
        </w:tabs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Что понимают под термином «мировой страховой рынок»?</w:t>
      </w:r>
    </w:p>
    <w:p w:rsidR="007B5E7B" w:rsidRDefault="007B5E7B" w:rsidP="00D15C92">
      <w:pPr>
        <w:pStyle w:val="a9"/>
        <w:numPr>
          <w:ilvl w:val="0"/>
          <w:numId w:val="18"/>
        </w:numPr>
        <w:tabs>
          <w:tab w:val="left" w:pos="0"/>
          <w:tab w:val="left" w:pos="993"/>
        </w:tabs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Приведите лидеров мирового страхового рынка.</w:t>
      </w:r>
    </w:p>
    <w:p w:rsidR="007B5E7B" w:rsidRDefault="007B5E7B" w:rsidP="00D15C92">
      <w:pPr>
        <w:pStyle w:val="a9"/>
        <w:numPr>
          <w:ilvl w:val="0"/>
          <w:numId w:val="18"/>
        </w:numPr>
        <w:tabs>
          <w:tab w:val="left" w:pos="0"/>
          <w:tab w:val="left" w:pos="993"/>
        </w:tabs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Какова роль обязательного страхования в становлении российского страхового рынка?</w:t>
      </w:r>
    </w:p>
    <w:p w:rsidR="00013D99" w:rsidRDefault="00013D99" w:rsidP="00D15C92">
      <w:pPr>
        <w:pStyle w:val="a9"/>
        <w:numPr>
          <w:ilvl w:val="0"/>
          <w:numId w:val="18"/>
        </w:numPr>
        <w:tabs>
          <w:tab w:val="left" w:pos="0"/>
          <w:tab w:val="left" w:pos="993"/>
        </w:tabs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Приведите важнейшие характеристики современного страхового рынка России.</w:t>
      </w:r>
    </w:p>
    <w:p w:rsidR="00013D99" w:rsidRDefault="00013D99" w:rsidP="00D15C92">
      <w:pPr>
        <w:pStyle w:val="a9"/>
        <w:numPr>
          <w:ilvl w:val="0"/>
          <w:numId w:val="18"/>
        </w:numPr>
        <w:tabs>
          <w:tab w:val="left" w:pos="0"/>
          <w:tab w:val="left" w:pos="993"/>
        </w:tabs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Раскройте механизм взаимодействия российского и мирового рынков страхования.</w:t>
      </w:r>
    </w:p>
    <w:p w:rsidR="00013D99" w:rsidRPr="00B121D6" w:rsidRDefault="00013D99" w:rsidP="00D15C92">
      <w:pPr>
        <w:pStyle w:val="a9"/>
        <w:numPr>
          <w:ilvl w:val="0"/>
          <w:numId w:val="18"/>
        </w:numPr>
        <w:tabs>
          <w:tab w:val="left" w:pos="0"/>
          <w:tab w:val="left" w:pos="993"/>
        </w:tabs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Какими могут быть последствия крупных природных катастроф на развитие страхового рынка и страховых компаний?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80C9B" w:rsidRPr="000F3681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 Bold Italic" w:hAnsi="Times New Roman" w:cs="Times New Roman"/>
          <w:b/>
          <w:bCs/>
          <w:iCs/>
          <w:sz w:val="28"/>
          <w:szCs w:val="28"/>
          <w:lang w:eastAsia="en-US"/>
        </w:rPr>
        <w:t>3</w:t>
      </w:r>
      <w:r w:rsidRPr="000F3681">
        <w:rPr>
          <w:rFonts w:ascii="Times New Roman" w:eastAsia="Times New Roman Bold Italic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  <w:r w:rsidRPr="000F368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Самостоятельная работа студентов</w:t>
      </w:r>
    </w:p>
    <w:p w:rsidR="00580C9B" w:rsidRPr="000F3681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0C9B" w:rsidRPr="000F3681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Самостоятельная работа должна соответствовать графику прохождения программы дисциплины. Для теоретического и практического усвоения дисциплины большое значение имеет самостоятельная работа студентов, которая может осуществляться студентами индивидуально и под руководством преподавателя. Самостоятельная работа студентов предполагает самостоятельное изучение отдельных тем, дополнительную подготовку студентов к каждому семинарскому и практическому занятию.</w:t>
      </w:r>
    </w:p>
    <w:p w:rsidR="00580C9B" w:rsidRPr="000F3681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Самостоятельная работа студентов является важной формой образовательного процесса. Она реализуется непосредственно в процессе аудиторных занятий, в контакте с преподавателем вне рамок расписания, а также в библиотеке, дома, при выполнении студентом учебных и творческих задач.</w:t>
      </w:r>
    </w:p>
    <w:p w:rsidR="00580C9B" w:rsidRPr="000F3681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 самостоятельной работы студентов - научить студента осмысленно и самостоятельно работать сначала с учебным материалом, затем с научной информацией, заложить основы самоорганизации и самовоспитания с тем, чтобы привить умение в дальнейшем непрерывно повышать свою квалификацию. При изучении каждой дисциплины организация самостоятельной работы студентов должна представлять единство трех взаимосвязанных форм:</w:t>
      </w:r>
    </w:p>
    <w:p w:rsidR="00580C9B" w:rsidRPr="000F3681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1) внеаудиторная самостоятельная работа;</w:t>
      </w:r>
    </w:p>
    <w:p w:rsidR="00580C9B" w:rsidRPr="000F3681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2) аудиторная самостоятельная работа, которая осуществляется под непосредственным руководством преподавателя;</w:t>
      </w:r>
    </w:p>
    <w:p w:rsidR="00580C9B" w:rsidRPr="000F3681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творческая, в том числе научно-исследовательская работа. </w:t>
      </w:r>
    </w:p>
    <w:p w:rsidR="00580C9B" w:rsidRPr="000F3681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Аудиторная самостоятельная работа может реализовываться при проведении практических занятий, семинаров и во время чтения лекций.</w:t>
      </w:r>
    </w:p>
    <w:p w:rsidR="00580C9B" w:rsidRPr="000F3681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практических и семинарских занятиях различные виды самостоятельной работы позволяют сделать процесс обучения более интересным и поднять активность значительной части студентов в группе.</w:t>
      </w:r>
    </w:p>
    <w:p w:rsidR="00580C9B" w:rsidRPr="000F3681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Для проведения занятий необходимо иметь большой банк заданий и задач для самостоятельного решения, причем эти задания могут быть дифференцированы по степени сложности.</w:t>
      </w:r>
    </w:p>
    <w:p w:rsidR="00580C9B" w:rsidRPr="000F3681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Виды внеаудиторной самостоятельной работы студентов разнообразны:</w:t>
      </w:r>
    </w:p>
    <w:p w:rsidR="00580C9B" w:rsidRPr="000F3681" w:rsidRDefault="00580C9B" w:rsidP="00580C9B">
      <w:pPr>
        <w:pStyle w:val="a9"/>
        <w:widowControl/>
        <w:numPr>
          <w:ilvl w:val="1"/>
          <w:numId w:val="19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F3681">
        <w:rPr>
          <w:rFonts w:eastAsiaTheme="minorHAnsi"/>
          <w:sz w:val="28"/>
          <w:szCs w:val="28"/>
          <w:lang w:eastAsia="en-US"/>
        </w:rPr>
        <w:t>выполнение домашних заданий разнообразного характера. Это - решение задач, подбор и изучение литературных источников; разработка и составление различных схем, проведение расчетов и др.;</w:t>
      </w:r>
    </w:p>
    <w:p w:rsidR="00580C9B" w:rsidRPr="000F3681" w:rsidRDefault="00580C9B" w:rsidP="00580C9B">
      <w:pPr>
        <w:pStyle w:val="a9"/>
        <w:widowControl/>
        <w:numPr>
          <w:ilvl w:val="1"/>
          <w:numId w:val="19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F3681">
        <w:rPr>
          <w:rFonts w:eastAsiaTheme="minorHAnsi"/>
          <w:sz w:val="28"/>
          <w:szCs w:val="28"/>
          <w:lang w:eastAsia="en-US"/>
        </w:rPr>
        <w:t>выполнение индивидуальных заданий, направленных на развитие у студентов самостоятельности и инициативы. Индивидуальное задание может получать как каждый студент, так и часть студентов группы;</w:t>
      </w:r>
    </w:p>
    <w:p w:rsidR="00580C9B" w:rsidRPr="000F3681" w:rsidRDefault="00580C9B" w:rsidP="00580C9B">
      <w:pPr>
        <w:pStyle w:val="a9"/>
        <w:widowControl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0F3681">
        <w:rPr>
          <w:rFonts w:eastAsiaTheme="minorHAnsi"/>
          <w:sz w:val="28"/>
          <w:szCs w:val="28"/>
          <w:lang w:eastAsia="en-US"/>
        </w:rPr>
        <w:t xml:space="preserve">подготовка к участию в научно-теоретических конференциях, смотрах, </w:t>
      </w:r>
      <w:r w:rsidRPr="000F3681">
        <w:rPr>
          <w:sz w:val="28"/>
          <w:szCs w:val="28"/>
        </w:rPr>
        <w:t>олимпиадах и др.</w:t>
      </w:r>
    </w:p>
    <w:p w:rsidR="00580C9B" w:rsidRPr="000F3681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каждом этапе самостоятельной работы следует разъяснять цели работы, контролировать понимание этих целей студентами, постепенно формируя у них умение самостоятельной постановки задачи и выбора цели.</w:t>
      </w:r>
    </w:p>
    <w:p w:rsidR="00580C9B" w:rsidRPr="000F3681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Результативность самостоятельной работы студентов во многом определяется наличием активных методов ее контроля. Существуют следующие виды контроля:</w:t>
      </w:r>
    </w:p>
    <w:p w:rsidR="00580C9B" w:rsidRPr="000F3681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- входной контроль знаний и умений студентов при начале изучения очередной дисциплины;</w:t>
      </w:r>
    </w:p>
    <w:p w:rsidR="00580C9B" w:rsidRPr="000F3681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- текущий контроль, то есть регулярное отслеживание уровня усвоения материала на лекциях, практических и лабораторных занятиях;</w:t>
      </w:r>
    </w:p>
    <w:p w:rsidR="00580C9B" w:rsidRPr="000F3681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промежуточный контроль по окончании изучения раздела или модуля курса;</w:t>
      </w:r>
    </w:p>
    <w:p w:rsidR="00580C9B" w:rsidRPr="000F3681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- самоконтроль, осуществляемый студентом в процессе изучения дисци</w:t>
      </w:r>
      <w:r w:rsidRPr="000F3681">
        <w:rPr>
          <w:rFonts w:ascii="Times New Roman" w:hAnsi="Times New Roman" w:cs="Times New Roman"/>
          <w:sz w:val="28"/>
          <w:szCs w:val="28"/>
        </w:rPr>
        <w:t>плины;</w:t>
      </w:r>
    </w:p>
    <w:p w:rsidR="00580C9B" w:rsidRPr="000F3681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- итоговый контроль по дисциплине в виде экзамена;</w:t>
      </w:r>
    </w:p>
    <w:p w:rsidR="00580C9B" w:rsidRPr="000F3681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контроль остаточных знаний и умений спустя определенное время после завершения изучения дисциплины.</w:t>
      </w:r>
    </w:p>
    <w:p w:rsidR="00580C9B" w:rsidRPr="000F3681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>Весьма полезным может быть тестовый контроль знаний и умений студентов, который отличается объективностью, экономит время преподавателя, в значительной мере освобождает его от рутинной работы и позволяет в большей степени сосредоточиться на творческой части преподавания.</w:t>
      </w:r>
    </w:p>
    <w:p w:rsidR="00580C9B" w:rsidRPr="000F3681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36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Самостоятельная работа студентов, предусмотренная учебным планом в объеме не менее 50 % общего количества часов, направлена на более глубокое усвоение изучаемого курса, формирование навыков исследовательской работы и ориентирование студентов на умение применять теоретические знания на практике. </w:t>
      </w:r>
    </w:p>
    <w:p w:rsidR="00580C9B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формам самостоятельной работы относится:</w:t>
      </w:r>
    </w:p>
    <w:p w:rsidR="00580C9B" w:rsidRPr="0021212D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Pr="0021212D">
        <w:rPr>
          <w:rFonts w:ascii="Times New Roman" w:eastAsia="Times New Roman Italic" w:hAnsi="Times New Roman" w:cs="Times New Roman"/>
          <w:iCs/>
          <w:sz w:val="28"/>
          <w:szCs w:val="28"/>
          <w:lang w:eastAsia="en-US"/>
        </w:rPr>
        <w:t xml:space="preserve">Работа с литературой. </w:t>
      </w:r>
      <w:r>
        <w:rPr>
          <w:rFonts w:ascii="Times New Roman" w:eastAsia="Times New Roman Italic" w:hAnsi="Times New Roman" w:cs="Times New Roman"/>
          <w:iCs/>
          <w:sz w:val="28"/>
          <w:szCs w:val="28"/>
          <w:lang w:eastAsia="en-US"/>
        </w:rPr>
        <w:t xml:space="preserve"> </w:t>
      </w: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>Овладение методическими приемами работы с литературой - одна из важнейших задач студента.</w:t>
      </w:r>
    </w:p>
    <w:p w:rsidR="00580C9B" w:rsidRPr="0021212D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>Работа с литературой включает следующие этапы:</w:t>
      </w:r>
    </w:p>
    <w:p w:rsidR="00580C9B" w:rsidRPr="0021212D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lastRenderedPageBreak/>
        <w:t>1) предварительное знакомство с содержанием;</w:t>
      </w:r>
    </w:p>
    <w:p w:rsidR="00580C9B" w:rsidRPr="0021212D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>2) углубленное изучение текста с преследованием следующих целей:</w:t>
      </w:r>
    </w:p>
    <w:p w:rsidR="00580C9B" w:rsidRPr="0021212D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 xml:space="preserve">- усвоить основные положения; </w:t>
      </w:r>
    </w:p>
    <w:p w:rsidR="00580C9B" w:rsidRPr="0021212D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 xml:space="preserve">- усвоить фактический материал; </w:t>
      </w:r>
    </w:p>
    <w:p w:rsidR="00580C9B" w:rsidRPr="0021212D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>- логическое обоснование главной мысли и выводов;</w:t>
      </w:r>
    </w:p>
    <w:p w:rsidR="00580C9B" w:rsidRPr="0021212D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>3) составление плана прочитанного текста. Это необходимо тогда, когда работа не конспектируется, но отдельные положения могут пригодиться на занятиях, при выполнении курсовых, дипломных работ, для участия в научных исследованиях;</w:t>
      </w:r>
    </w:p>
    <w:p w:rsidR="00580C9B" w:rsidRPr="0021212D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>4) составление тезисов.</w:t>
      </w:r>
    </w:p>
    <w:p w:rsidR="00580C9B" w:rsidRPr="0021212D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Italic" w:hAnsi="Times New Roman" w:cs="Times New Roman"/>
          <w:iCs/>
          <w:sz w:val="28"/>
          <w:szCs w:val="28"/>
          <w:lang w:eastAsia="en-US"/>
        </w:rPr>
        <w:t xml:space="preserve">2. Подготовка к практическим занятиям. </w:t>
      </w: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>Этот вид самостоятельной работы состоит из нескольких этапов:</w:t>
      </w:r>
    </w:p>
    <w:p w:rsidR="00580C9B" w:rsidRPr="0021212D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>1) повторение изученного материала. Для этого используются конспекты</w:t>
      </w:r>
      <w:r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 xml:space="preserve"> </w:t>
      </w: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>лекций, рекомендованная основная и дополнительная литература;</w:t>
      </w:r>
    </w:p>
    <w:p w:rsidR="00580C9B" w:rsidRPr="0021212D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>2) углубление знаний по теме. Необходимо имеющийся материал в лекциях, учебных пособиях дифференцировать в соответствии с пунктами плана практического занятия. Отдельно выписать неясные вопросы, термины</w:t>
      </w:r>
      <w:r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>;</w:t>
      </w:r>
    </w:p>
    <w:p w:rsidR="00580C9B" w:rsidRPr="0021212D" w:rsidRDefault="00580C9B" w:rsidP="00580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Bold Italic" w:hAnsi="Times New Roman" w:cs="Times New Roman"/>
          <w:sz w:val="28"/>
          <w:szCs w:val="28"/>
        </w:rPr>
      </w:pPr>
      <w:r w:rsidRPr="0021212D">
        <w:rPr>
          <w:rFonts w:ascii="Times New Roman" w:eastAsia="Times New Roman Bold Italic" w:hAnsi="Times New Roman" w:cs="Times New Roman"/>
          <w:sz w:val="28"/>
          <w:szCs w:val="28"/>
          <w:lang w:eastAsia="en-US"/>
        </w:rPr>
        <w:t xml:space="preserve">3) составление развернутого плана выступления, или проведения расчетов, </w:t>
      </w:r>
      <w:r w:rsidRPr="0021212D">
        <w:rPr>
          <w:rFonts w:ascii="Times New Roman" w:eastAsia="Times New Roman Bold Italic" w:hAnsi="Times New Roman" w:cs="Times New Roman"/>
          <w:sz w:val="28"/>
          <w:szCs w:val="28"/>
        </w:rPr>
        <w:t>решения задач, упражнений и т.д.</w:t>
      </w:r>
    </w:p>
    <w:p w:rsidR="00580C9B" w:rsidRPr="0021212D" w:rsidRDefault="00580C9B" w:rsidP="00580C9B">
      <w:pPr>
        <w:spacing w:after="0" w:line="240" w:lineRule="auto"/>
        <w:ind w:firstLine="709"/>
        <w:jc w:val="both"/>
        <w:rPr>
          <w:rFonts w:ascii="Times New Roman" w:eastAsia="Times New Roman Italic" w:hAnsi="Times New Roman" w:cs="Times New Roman"/>
          <w:sz w:val="28"/>
          <w:szCs w:val="28"/>
          <w:lang w:eastAsia="en-US"/>
        </w:rPr>
      </w:pPr>
      <w:r w:rsidRPr="0021212D">
        <w:rPr>
          <w:rFonts w:ascii="Times New Roman" w:eastAsia="Times New Roman Italic" w:hAnsi="Times New Roman" w:cs="Times New Roman"/>
          <w:sz w:val="28"/>
          <w:szCs w:val="28"/>
          <w:lang w:eastAsia="en-US"/>
        </w:rPr>
        <w:t xml:space="preserve">3. Выполнение индивидуального творческого задания. Индивидуальное творческое задание – самостоятельная, как правило, письменная работа, содержащая решение практических ситуаций и задач. При этом студент должен уметь логично, последовательно и убедительно изложить свою позицию и выводы. Решение практических ситуаций, как правило, требует изучения значительного объема учебного материала, и поэтому выносятся на самостоятельную работу студентов, с непременным разбором результатов во время практических занятий или консультаций. Индивидуальное творческое задание выполняется после изучения теоретических положений соответствующей темы, сдается на проверку преподавателю и после проверки проводится устное собеседование по заданию с целью оценивания результатов. </w:t>
      </w:r>
    </w:p>
    <w:p w:rsidR="00AD4757" w:rsidRDefault="00AD4757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15C92" w:rsidRDefault="00580C9B" w:rsidP="00D15C9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15C92">
        <w:rPr>
          <w:rFonts w:ascii="Times New Roman" w:hAnsi="Times New Roman"/>
          <w:b/>
          <w:sz w:val="28"/>
          <w:szCs w:val="28"/>
        </w:rPr>
        <w:t xml:space="preserve"> Методические указания по промежуточной аттестации по дисциплине</w:t>
      </w:r>
    </w:p>
    <w:p w:rsidR="00D15C92" w:rsidRDefault="00D15C92" w:rsidP="00D15C9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045CF" w:rsidRDefault="00C045CF" w:rsidP="00C045CF">
      <w:pPr>
        <w:spacing w:after="0"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самостоятельной работы студентов осуществляется через следующие формы контроля и обучения:</w:t>
      </w:r>
    </w:p>
    <w:p w:rsidR="00C045CF" w:rsidRDefault="00C045CF" w:rsidP="00D15C92">
      <w:pPr>
        <w:pStyle w:val="a9"/>
        <w:numPr>
          <w:ilvl w:val="0"/>
          <w:numId w:val="6"/>
        </w:numPr>
        <w:tabs>
          <w:tab w:val="left" w:pos="1134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консультации, в ходе которых студенты должны осмыслить полученную информацию, а преподаватель определить степень понимания темы и оказать необходимую помощь;</w:t>
      </w:r>
    </w:p>
    <w:p w:rsidR="00C045CF" w:rsidRDefault="00C045CF" w:rsidP="00D15C92">
      <w:pPr>
        <w:pStyle w:val="a9"/>
        <w:numPr>
          <w:ilvl w:val="0"/>
          <w:numId w:val="6"/>
        </w:numPr>
        <w:tabs>
          <w:tab w:val="left" w:pos="1134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в ходе семинарских занятий;</w:t>
      </w:r>
    </w:p>
    <w:p w:rsidR="00C045CF" w:rsidRDefault="00C045CF" w:rsidP="00D15C92">
      <w:pPr>
        <w:pStyle w:val="a9"/>
        <w:numPr>
          <w:ilvl w:val="0"/>
          <w:numId w:val="6"/>
        </w:numPr>
        <w:tabs>
          <w:tab w:val="left" w:pos="1134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итоговый контроль осуществляется через </w:t>
      </w:r>
      <w:r w:rsidR="00013D99">
        <w:rPr>
          <w:sz w:val="28"/>
          <w:szCs w:val="28"/>
        </w:rPr>
        <w:t>экзамен</w:t>
      </w:r>
      <w:r>
        <w:rPr>
          <w:sz w:val="28"/>
          <w:szCs w:val="28"/>
        </w:rPr>
        <w:t>, предусмотренный учебным планом.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Видом аттестации текущей учебной работы студентов является рубежный контроль. Рубежный контроль проходят студенты всех курсов очной формы обучения. Рубежный контроль проводится два раза в семестр. Рубежный контроль проводит преподаватель, заранее объявив о его дате и форме (как правило, на последнем учебном занятии перед рубежным контролем). Рубежный контроль проводится в рамках лекционных и семинарских часов, отведенных на изучение дисциплины. Студентам, не участвующим в рубежном контроле по уважительным причинам, сроки аттестации могут быть продлены. Результаты рубежного контроля фиксируются в ведомости. Студенту может быть предоставлена возможность переаттестации рубежного контроля по дисциплине с выполнением дополнительного задания, определяемого преподавателем. Студенты, не аттестованные в установленные сроки в рамках рубежного контроля, не допускаются к промежуточной аттестации по дисциплине. 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результатов внеаудиторной самостоятельной работы студентов осуществляется в пределах времени, отведенного на обязательные учебные занятия по дисциплине «</w:t>
      </w:r>
      <w:r w:rsidR="00140B76">
        <w:rPr>
          <w:rFonts w:ascii="Times New Roman" w:hAnsi="Times New Roman"/>
          <w:sz w:val="28"/>
          <w:szCs w:val="28"/>
        </w:rPr>
        <w:t>Страхование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самостоятельной работы студента по дисциплине «</w:t>
      </w:r>
      <w:r w:rsidR="00140B76">
        <w:rPr>
          <w:rFonts w:ascii="Times New Roman" w:hAnsi="Times New Roman"/>
          <w:sz w:val="28"/>
          <w:szCs w:val="28"/>
        </w:rPr>
        <w:t>Страхование</w:t>
      </w:r>
      <w:r>
        <w:rPr>
          <w:rFonts w:ascii="Times New Roman" w:hAnsi="Times New Roman"/>
          <w:sz w:val="28"/>
          <w:szCs w:val="28"/>
        </w:rPr>
        <w:t>» устанавливается в следующих формах: включение вопросов выносимых на самостоятельное изучение в перечень контрольных вопросов для самопроверки; тестовый контроль.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Критериями оценок результатов внеаудиторной самостоятельной работы студентов являются: уровень освоения студентами учебного материала;  умения студента использовать теоретические знания при выполнении блока контрольных заданий и тестовых заданий; обоснованность и четкость изложения письменного ответа при выполнении контрольной работы.</w:t>
      </w:r>
    </w:p>
    <w:p w:rsidR="00013D99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Итоговой формой контроля знаний, умений и навыков по дисциплине является экзамен. </w:t>
      </w:r>
    </w:p>
    <w:p w:rsidR="00013D99" w:rsidRPr="00013D99" w:rsidRDefault="00013D99" w:rsidP="00013D9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3D99">
        <w:rPr>
          <w:rFonts w:ascii="Times New Roman" w:hAnsi="Times New Roman" w:cs="Times New Roman"/>
          <w:sz w:val="28"/>
          <w:szCs w:val="28"/>
        </w:rPr>
        <w:t xml:space="preserve">Экзамен по </w:t>
      </w:r>
      <w:r w:rsidR="00AD4757">
        <w:rPr>
          <w:rFonts w:ascii="Times New Roman" w:hAnsi="Times New Roman"/>
          <w:sz w:val="28"/>
          <w:szCs w:val="28"/>
        </w:rPr>
        <w:t>дисциплине «Страхование»</w:t>
      </w:r>
      <w:r w:rsidRPr="00013D99">
        <w:rPr>
          <w:rFonts w:ascii="Times New Roman" w:hAnsi="Times New Roman" w:cs="Times New Roman"/>
          <w:sz w:val="28"/>
          <w:szCs w:val="28"/>
        </w:rPr>
        <w:t xml:space="preserve"> преследует три основные функции - обучающую, воспитательную и оценивающую.</w:t>
      </w:r>
    </w:p>
    <w:p w:rsidR="00013D99" w:rsidRPr="00013D99" w:rsidRDefault="00013D99" w:rsidP="0001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D99">
        <w:rPr>
          <w:rFonts w:ascii="Times New Roman" w:hAnsi="Times New Roman" w:cs="Times New Roman"/>
          <w:sz w:val="28"/>
          <w:szCs w:val="28"/>
        </w:rPr>
        <w:t xml:space="preserve">Обучающая функция реализуется в том, что испытуемый дополнительно повторяет материал, пройденный за время изучения определенной дисциплины, знакомится с вопросами, не изложенными на лекциях и семинарских занятиях, исследует новую учебную и научную литературу, более детально прорабатывает широкий круг нормативных актов. </w:t>
      </w:r>
    </w:p>
    <w:p w:rsidR="00013D99" w:rsidRPr="00013D99" w:rsidRDefault="00013D99" w:rsidP="0001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D99">
        <w:rPr>
          <w:rFonts w:ascii="Times New Roman" w:hAnsi="Times New Roman" w:cs="Times New Roman"/>
          <w:sz w:val="28"/>
          <w:szCs w:val="28"/>
        </w:rPr>
        <w:t xml:space="preserve"> К экзаменам необходимо начинать готовиться с началом учебного процесса по данному курсу (с первой лекции, практического занятия и т.п.). При подготовке к экзамену следует, прежде всего, уделить особое внимание конспектам «живых» лекций, а уж затем учебникам, курсам лекций и другой подобной печатной продукции. </w:t>
      </w:r>
      <w:proofErr w:type="gramStart"/>
      <w:r w:rsidRPr="00013D99">
        <w:rPr>
          <w:rFonts w:ascii="Times New Roman" w:hAnsi="Times New Roman" w:cs="Times New Roman"/>
          <w:sz w:val="28"/>
          <w:szCs w:val="28"/>
        </w:rPr>
        <w:t xml:space="preserve">Дело в том, что «живые» лекции обладают рядом преимуществ: они более детальные, иллюстрированные и оперативные, позволяют оценивать современную ситуацию, отразить самую </w:t>
      </w:r>
      <w:r w:rsidRPr="00013D99">
        <w:rPr>
          <w:rFonts w:ascii="Times New Roman" w:hAnsi="Times New Roman" w:cs="Times New Roman"/>
          <w:sz w:val="28"/>
          <w:szCs w:val="28"/>
        </w:rPr>
        <w:lastRenderedPageBreak/>
        <w:t xml:space="preserve">«свежую» научную и нормативную информацию, ответить непосредственно на интересующие аудиторию в данный момент вопросы. </w:t>
      </w:r>
      <w:proofErr w:type="gramEnd"/>
    </w:p>
    <w:p w:rsidR="00013D99" w:rsidRPr="00013D99" w:rsidRDefault="00013D99" w:rsidP="0001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D99">
        <w:rPr>
          <w:rFonts w:ascii="Times New Roman" w:hAnsi="Times New Roman" w:cs="Times New Roman"/>
          <w:sz w:val="28"/>
          <w:szCs w:val="28"/>
        </w:rPr>
        <w:t xml:space="preserve">На экзамене преподаватель может задать студенту дополнительные и уточняющие вопросы. Если первые задаются помимо вопросов экзаменационного билета и связаны, как правило, с плохим ответом, то вторые - в рамках билета и направлены на уточнение мысли студента. Блестящий ответ на поставленный уточняющий вопрос лишь усиливает эффект общего ответа студента. </w:t>
      </w:r>
    </w:p>
    <w:p w:rsidR="00013D99" w:rsidRPr="00013D99" w:rsidRDefault="00013D99" w:rsidP="0001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D99">
        <w:rPr>
          <w:rFonts w:ascii="Times New Roman" w:hAnsi="Times New Roman" w:cs="Times New Roman"/>
          <w:sz w:val="28"/>
          <w:szCs w:val="28"/>
        </w:rPr>
        <w:t>Можно выделить следующие критерии, которыми обычно руководствуются преподаватели на экзамене, оценивая ответ студента: правильность ответов на вопросы (верное, четкое и достаточно глубокое изложение идей, понятий, фактов и т.д.); полнота и одновременно лаконичность ответа; новизна учебной информации, степень использования научных и нормативных источников; умение связывать теорию с практикой, творчески применять знания к неординарным ситуациям;</w:t>
      </w:r>
      <w:proofErr w:type="gramEnd"/>
      <w:r w:rsidRPr="00013D99">
        <w:rPr>
          <w:rFonts w:ascii="Times New Roman" w:hAnsi="Times New Roman" w:cs="Times New Roman"/>
          <w:sz w:val="28"/>
          <w:szCs w:val="28"/>
        </w:rPr>
        <w:t xml:space="preserve"> логика и аргументированность изложения; грамотное комментирование, использование примеров, аналогий; культура речи.</w:t>
      </w:r>
    </w:p>
    <w:p w:rsidR="00013D99" w:rsidRPr="00013D99" w:rsidRDefault="00013D99" w:rsidP="0001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D99">
        <w:rPr>
          <w:rFonts w:ascii="Times New Roman" w:hAnsi="Times New Roman" w:cs="Times New Roman"/>
          <w:sz w:val="28"/>
          <w:szCs w:val="28"/>
        </w:rPr>
        <w:t xml:space="preserve">Воспитательная функция экзамена позволяет стимулировать развитие у студентов таких качеств, как трудолюбие, ответственное отношение к делу, самостоятельность. </w:t>
      </w:r>
    </w:p>
    <w:p w:rsidR="00013D99" w:rsidRPr="00013D99" w:rsidRDefault="00013D99" w:rsidP="0001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D99">
        <w:rPr>
          <w:rFonts w:ascii="Times New Roman" w:hAnsi="Times New Roman" w:cs="Times New Roman"/>
          <w:sz w:val="28"/>
          <w:szCs w:val="28"/>
        </w:rPr>
        <w:t>Оценивающая функция экзамена состоит в том, что он призван выявить полученных в результате изучения предмета знаний студента.</w:t>
      </w:r>
    </w:p>
    <w:p w:rsidR="00C045CF" w:rsidRDefault="00013D99" w:rsidP="00AD47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3D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экзаменационный билет включено два теоретических вопроса и практическое задание, соответствующие содержанию формируемых компетенций. Экзамен проводится в устной форме. На ответ и решение задачи студенту отводится 30 минут. 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«отлично» выставляется студенту, если он глубоко и прочно усвоил программный материал, исчерпывающе, последовательно, четко и логично его излагает, свободно справляется с вопросами, задачами по </w:t>
      </w:r>
      <w:r w:rsidR="000F109D" w:rsidRPr="000F109D">
        <w:rPr>
          <w:rFonts w:ascii="Times New Roman" w:hAnsi="Times New Roman" w:cs="Times New Roman"/>
          <w:sz w:val="28"/>
          <w:szCs w:val="28"/>
        </w:rPr>
        <w:t>дисциплине</w:t>
      </w:r>
      <w:r>
        <w:rPr>
          <w:rFonts w:ascii="Times New Roman" w:hAnsi="Times New Roman"/>
          <w:sz w:val="28"/>
          <w:szCs w:val="28"/>
        </w:rPr>
        <w:t>, причем не затрудняется с ответами при видоизменении заданий.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вопрос.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материала.</w:t>
      </w:r>
    </w:p>
    <w:p w:rsidR="00C045CF" w:rsidRDefault="00C045CF" w:rsidP="00C045CF">
      <w:pPr>
        <w:spacing w:line="240" w:lineRule="auto"/>
        <w:ind w:right="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«неудовлетворительно» ставится, если студент не знает значительной части программного материала, допускает существенные ошибки при изложении материала, не обладает навыками использования терминологических и категориальных данностей дисциплины, навыками обсуждения проблемных задач </w:t>
      </w:r>
      <w:r w:rsidR="000F109D" w:rsidRPr="000F109D">
        <w:rPr>
          <w:rFonts w:ascii="Times New Roman" w:hAnsi="Times New Roman" w:cs="Times New Roman"/>
          <w:sz w:val="28"/>
          <w:szCs w:val="28"/>
        </w:rPr>
        <w:t>дисциплин</w:t>
      </w:r>
      <w:r w:rsidR="000F109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.   </w:t>
      </w:r>
    </w:p>
    <w:sectPr w:rsidR="00C045CF" w:rsidSect="0014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7BA" w:rsidRDefault="002947BA" w:rsidP="00141F95">
      <w:pPr>
        <w:spacing w:after="0" w:line="240" w:lineRule="auto"/>
      </w:pPr>
      <w:r>
        <w:separator/>
      </w:r>
    </w:p>
  </w:endnote>
  <w:endnote w:type="continuationSeparator" w:id="0">
    <w:p w:rsidR="002947BA" w:rsidRDefault="002947BA" w:rsidP="0014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Bold 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9847938"/>
      <w:docPartObj>
        <w:docPartGallery w:val="Page Numbers (Bottom of Page)"/>
        <w:docPartUnique/>
      </w:docPartObj>
    </w:sdtPr>
    <w:sdtEndPr/>
    <w:sdtContent>
      <w:p w:rsidR="002947BA" w:rsidRPr="00E47ED0" w:rsidRDefault="002947BA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E47ED0">
          <w:rPr>
            <w:rFonts w:ascii="Times New Roman" w:hAnsi="Times New Roman"/>
            <w:sz w:val="28"/>
            <w:szCs w:val="28"/>
          </w:rPr>
          <w:fldChar w:fldCharType="begin"/>
        </w:r>
        <w:r w:rsidRPr="00E47ED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E47ED0">
          <w:rPr>
            <w:rFonts w:ascii="Times New Roman" w:hAnsi="Times New Roman"/>
            <w:sz w:val="28"/>
            <w:szCs w:val="28"/>
          </w:rPr>
          <w:fldChar w:fldCharType="separate"/>
        </w:r>
        <w:r w:rsidR="00D67DEA">
          <w:rPr>
            <w:rFonts w:ascii="Times New Roman" w:hAnsi="Times New Roman"/>
            <w:noProof/>
            <w:sz w:val="28"/>
            <w:szCs w:val="28"/>
          </w:rPr>
          <w:t>5</w:t>
        </w:r>
        <w:r w:rsidRPr="00E47ED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947BA" w:rsidRPr="00E47ED0" w:rsidRDefault="002947BA">
    <w:pPr>
      <w:pStyle w:val="a5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7BA" w:rsidRDefault="002947BA" w:rsidP="00141F95">
      <w:pPr>
        <w:spacing w:after="0" w:line="240" w:lineRule="auto"/>
      </w:pPr>
      <w:r>
        <w:separator/>
      </w:r>
    </w:p>
  </w:footnote>
  <w:footnote w:type="continuationSeparator" w:id="0">
    <w:p w:rsidR="002947BA" w:rsidRDefault="002947BA" w:rsidP="00141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BA" w:rsidRDefault="002947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73E8"/>
    <w:multiLevelType w:val="hybridMultilevel"/>
    <w:tmpl w:val="DF72AD64"/>
    <w:lvl w:ilvl="0" w:tplc="77B859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292AED"/>
    <w:multiLevelType w:val="hybridMultilevel"/>
    <w:tmpl w:val="DD0A6D86"/>
    <w:lvl w:ilvl="0" w:tplc="F4841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50133"/>
    <w:multiLevelType w:val="hybridMultilevel"/>
    <w:tmpl w:val="78F0F6AC"/>
    <w:lvl w:ilvl="0" w:tplc="460EF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60EFC0E">
      <w:start w:val="1"/>
      <w:numFmt w:val="bullet"/>
      <w:lvlText w:val=""/>
      <w:lvlJc w:val="left"/>
      <w:pPr>
        <w:ind w:left="2764" w:hanging="97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CB05DD"/>
    <w:multiLevelType w:val="hybridMultilevel"/>
    <w:tmpl w:val="45EA9556"/>
    <w:lvl w:ilvl="0" w:tplc="F4841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C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6076883"/>
    <w:multiLevelType w:val="hybridMultilevel"/>
    <w:tmpl w:val="DF72AD64"/>
    <w:lvl w:ilvl="0" w:tplc="77B859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B1D7A81"/>
    <w:multiLevelType w:val="hybridMultilevel"/>
    <w:tmpl w:val="20AAA028"/>
    <w:lvl w:ilvl="0" w:tplc="AA7022D0">
      <w:start w:val="3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94B91"/>
    <w:multiLevelType w:val="hybridMultilevel"/>
    <w:tmpl w:val="297E4576"/>
    <w:lvl w:ilvl="0" w:tplc="87DA4376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6C7101A"/>
    <w:multiLevelType w:val="hybridMultilevel"/>
    <w:tmpl w:val="76E236C0"/>
    <w:lvl w:ilvl="0" w:tplc="87DA4376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485B17E6"/>
    <w:multiLevelType w:val="hybridMultilevel"/>
    <w:tmpl w:val="FCA03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26C808">
      <w:start w:val="1"/>
      <w:numFmt w:val="decimal"/>
      <w:lvlText w:val="%2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D060B2"/>
    <w:multiLevelType w:val="hybridMultilevel"/>
    <w:tmpl w:val="297E4576"/>
    <w:lvl w:ilvl="0" w:tplc="87DA4376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C5E6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AA51C92"/>
    <w:multiLevelType w:val="hybridMultilevel"/>
    <w:tmpl w:val="637E5AF8"/>
    <w:lvl w:ilvl="0" w:tplc="87DA437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EAD2053"/>
    <w:multiLevelType w:val="hybridMultilevel"/>
    <w:tmpl w:val="3D4E5E76"/>
    <w:lvl w:ilvl="0" w:tplc="87DA437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9B0D52"/>
    <w:multiLevelType w:val="hybridMultilevel"/>
    <w:tmpl w:val="CDE6AD24"/>
    <w:lvl w:ilvl="0" w:tplc="87DA437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34C02A0"/>
    <w:multiLevelType w:val="hybridMultilevel"/>
    <w:tmpl w:val="B2166A40"/>
    <w:lvl w:ilvl="0" w:tplc="93326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CC2489"/>
    <w:multiLevelType w:val="hybridMultilevel"/>
    <w:tmpl w:val="C3E85388"/>
    <w:lvl w:ilvl="0" w:tplc="933264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32700D"/>
    <w:multiLevelType w:val="hybridMultilevel"/>
    <w:tmpl w:val="FA52D118"/>
    <w:lvl w:ilvl="0" w:tplc="93326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5013DB"/>
    <w:multiLevelType w:val="hybridMultilevel"/>
    <w:tmpl w:val="CA5245CE"/>
    <w:lvl w:ilvl="0" w:tplc="F4841AC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14"/>
  </w:num>
  <w:num w:numId="11">
    <w:abstractNumId w:val="13"/>
  </w:num>
  <w:num w:numId="12">
    <w:abstractNumId w:val="7"/>
  </w:num>
  <w:num w:numId="13">
    <w:abstractNumId w:val="5"/>
  </w:num>
  <w:num w:numId="14">
    <w:abstractNumId w:val="0"/>
  </w:num>
  <w:num w:numId="15">
    <w:abstractNumId w:val="4"/>
  </w:num>
  <w:num w:numId="16">
    <w:abstractNumId w:val="11"/>
  </w:num>
  <w:num w:numId="17">
    <w:abstractNumId w:val="9"/>
  </w:num>
  <w:num w:numId="18">
    <w:abstractNumId w:val="10"/>
  </w:num>
  <w:num w:numId="19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CF"/>
    <w:rsid w:val="00013D99"/>
    <w:rsid w:val="00075F8E"/>
    <w:rsid w:val="000A6895"/>
    <w:rsid w:val="000F109D"/>
    <w:rsid w:val="00140B76"/>
    <w:rsid w:val="00141F95"/>
    <w:rsid w:val="001D7CCA"/>
    <w:rsid w:val="001E1188"/>
    <w:rsid w:val="00225E74"/>
    <w:rsid w:val="002947BA"/>
    <w:rsid w:val="002C3BB6"/>
    <w:rsid w:val="002D1A82"/>
    <w:rsid w:val="00317558"/>
    <w:rsid w:val="00320D7C"/>
    <w:rsid w:val="0032235B"/>
    <w:rsid w:val="003509FD"/>
    <w:rsid w:val="003655F6"/>
    <w:rsid w:val="003A5820"/>
    <w:rsid w:val="003E15F9"/>
    <w:rsid w:val="003F67E5"/>
    <w:rsid w:val="0042450B"/>
    <w:rsid w:val="00492CCB"/>
    <w:rsid w:val="004B3854"/>
    <w:rsid w:val="0050415B"/>
    <w:rsid w:val="00533C4A"/>
    <w:rsid w:val="00536D1F"/>
    <w:rsid w:val="0055202D"/>
    <w:rsid w:val="00580C9B"/>
    <w:rsid w:val="005A1515"/>
    <w:rsid w:val="005D4C48"/>
    <w:rsid w:val="00605F3A"/>
    <w:rsid w:val="006E630D"/>
    <w:rsid w:val="007058FE"/>
    <w:rsid w:val="007062C9"/>
    <w:rsid w:val="0072141B"/>
    <w:rsid w:val="00747EBA"/>
    <w:rsid w:val="00757B34"/>
    <w:rsid w:val="00763D99"/>
    <w:rsid w:val="007663DC"/>
    <w:rsid w:val="007B5E7B"/>
    <w:rsid w:val="00851363"/>
    <w:rsid w:val="00883996"/>
    <w:rsid w:val="008A0624"/>
    <w:rsid w:val="009C5EE6"/>
    <w:rsid w:val="00A4219C"/>
    <w:rsid w:val="00AC6AFD"/>
    <w:rsid w:val="00AD4757"/>
    <w:rsid w:val="00AF3742"/>
    <w:rsid w:val="00B06C65"/>
    <w:rsid w:val="00B24AE2"/>
    <w:rsid w:val="00B94CED"/>
    <w:rsid w:val="00BA74A0"/>
    <w:rsid w:val="00C045CF"/>
    <w:rsid w:val="00C2065F"/>
    <w:rsid w:val="00C3243A"/>
    <w:rsid w:val="00C34863"/>
    <w:rsid w:val="00C402A5"/>
    <w:rsid w:val="00C84CB3"/>
    <w:rsid w:val="00CF30C6"/>
    <w:rsid w:val="00D15C92"/>
    <w:rsid w:val="00D2556C"/>
    <w:rsid w:val="00D67DEA"/>
    <w:rsid w:val="00DE6DE0"/>
    <w:rsid w:val="00E94741"/>
    <w:rsid w:val="00EE64FD"/>
    <w:rsid w:val="00EF160C"/>
    <w:rsid w:val="00F6181E"/>
    <w:rsid w:val="00F6358A"/>
    <w:rsid w:val="00FC583E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B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qFormat/>
    <w:rsid w:val="00757B34"/>
    <w:pPr>
      <w:keepNext/>
      <w:spacing w:after="0" w:line="240" w:lineRule="auto"/>
      <w:ind w:firstLine="851"/>
      <w:jc w:val="both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5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045CF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45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045CF"/>
    <w:rPr>
      <w:rFonts w:ascii="Arial" w:eastAsia="Times New Roman" w:hAnsi="Arial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45C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45CF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045C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045C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C045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04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C045CF"/>
    <w:pPr>
      <w:outlineLvl w:val="9"/>
    </w:pPr>
    <w:rPr>
      <w:lang w:eastAsia="en-US"/>
    </w:rPr>
  </w:style>
  <w:style w:type="character" w:customStyle="1" w:styleId="ReportMain">
    <w:name w:val="Report_Main Знак"/>
    <w:basedOn w:val="a0"/>
    <w:link w:val="ReportMain0"/>
    <w:locked/>
    <w:rsid w:val="00C045CF"/>
    <w:rPr>
      <w:rFonts w:ascii="Times New Roman" w:eastAsia="Calibri" w:hAnsi="Times New Roman" w:cs="Times New Roman"/>
      <w:sz w:val="24"/>
      <w:lang w:eastAsia="en-US"/>
    </w:rPr>
  </w:style>
  <w:style w:type="paragraph" w:customStyle="1" w:styleId="ReportMain0">
    <w:name w:val="Report_Main"/>
    <w:basedOn w:val="a"/>
    <w:link w:val="ReportMain"/>
    <w:rsid w:val="00C045CF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efault">
    <w:name w:val="Default"/>
    <w:rsid w:val="00C045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045CF"/>
    <w:pPr>
      <w:spacing w:after="0" w:line="240" w:lineRule="auto"/>
    </w:pPr>
    <w:rPr>
      <w:rFonts w:ascii="Arial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C045CF"/>
    <w:rPr>
      <w:color w:val="0000FF" w:themeColor="hyperlink"/>
      <w:u w:val="single"/>
    </w:rPr>
  </w:style>
  <w:style w:type="paragraph" w:styleId="ad">
    <w:name w:val="Normal (Web)"/>
    <w:basedOn w:val="a"/>
    <w:unhideWhenUsed/>
    <w:rsid w:val="00C0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45CF"/>
  </w:style>
  <w:style w:type="character" w:styleId="ae">
    <w:name w:val="Strong"/>
    <w:basedOn w:val="a0"/>
    <w:uiPriority w:val="22"/>
    <w:qFormat/>
    <w:rsid w:val="00C045C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7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75F8E"/>
    <w:rPr>
      <w:rFonts w:ascii="Tahoma" w:hAnsi="Tahoma" w:cs="Tahoma"/>
      <w:sz w:val="16"/>
      <w:szCs w:val="16"/>
    </w:rPr>
  </w:style>
  <w:style w:type="character" w:customStyle="1" w:styleId="FontStyle86">
    <w:name w:val="Font Style86"/>
    <w:basedOn w:val="a0"/>
    <w:rsid w:val="00DE6DE0"/>
    <w:rPr>
      <w:rFonts w:ascii="Times New Roman" w:hAnsi="Times New Roman" w:cs="Times New Roman"/>
      <w:sz w:val="18"/>
      <w:szCs w:val="18"/>
    </w:rPr>
  </w:style>
  <w:style w:type="paragraph" w:customStyle="1" w:styleId="Style52">
    <w:name w:val="Style52"/>
    <w:basedOn w:val="a"/>
    <w:rsid w:val="00DE6DE0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Arial Narrow" w:eastAsia="Times New Roman" w:hAnsi="Arial Narrow" w:cs="Arial Narrow"/>
      <w:sz w:val="24"/>
      <w:szCs w:val="24"/>
    </w:rPr>
  </w:style>
  <w:style w:type="paragraph" w:styleId="af1">
    <w:name w:val="Title"/>
    <w:basedOn w:val="a"/>
    <w:link w:val="af2"/>
    <w:qFormat/>
    <w:rsid w:val="005A1515"/>
    <w:pPr>
      <w:spacing w:after="0" w:line="240" w:lineRule="auto"/>
      <w:ind w:firstLine="907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2">
    <w:name w:val="Название Знак"/>
    <w:basedOn w:val="a0"/>
    <w:link w:val="af1"/>
    <w:rsid w:val="005A1515"/>
    <w:rPr>
      <w:rFonts w:ascii="Times New Roman" w:eastAsia="Times New Roman" w:hAnsi="Times New Roman" w:cs="Times New Roman"/>
      <w:b/>
      <w:sz w:val="28"/>
      <w:szCs w:val="24"/>
    </w:rPr>
  </w:style>
  <w:style w:type="paragraph" w:styleId="af3">
    <w:name w:val="Plain Text"/>
    <w:basedOn w:val="a"/>
    <w:link w:val="af4"/>
    <w:rsid w:val="005A1515"/>
    <w:pPr>
      <w:tabs>
        <w:tab w:val="left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5A151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5">
    <w:name w:val="список с точками"/>
    <w:basedOn w:val="a"/>
    <w:rsid w:val="005A151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7"/>
    <w:uiPriority w:val="99"/>
    <w:unhideWhenUsed/>
    <w:rsid w:val="005A1515"/>
    <w:pPr>
      <w:spacing w:after="120"/>
    </w:pPr>
  </w:style>
  <w:style w:type="character" w:customStyle="1" w:styleId="af7">
    <w:name w:val="Основной текст Знак"/>
    <w:basedOn w:val="a0"/>
    <w:link w:val="af6"/>
    <w:rsid w:val="005A1515"/>
  </w:style>
  <w:style w:type="paragraph" w:customStyle="1" w:styleId="Style108">
    <w:name w:val="Style108"/>
    <w:basedOn w:val="a"/>
    <w:uiPriority w:val="99"/>
    <w:rsid w:val="005A1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058F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f8">
    <w:name w:val="No Spacing"/>
    <w:uiPriority w:val="1"/>
    <w:qFormat/>
    <w:rsid w:val="007062C9"/>
    <w:pPr>
      <w:spacing w:after="0" w:line="240" w:lineRule="auto"/>
    </w:pPr>
    <w:rPr>
      <w:rFonts w:eastAsiaTheme="minorHAnsi"/>
      <w:lang w:eastAsia="en-US"/>
    </w:rPr>
  </w:style>
  <w:style w:type="paragraph" w:customStyle="1" w:styleId="ReportHead">
    <w:name w:val="Report_Head"/>
    <w:basedOn w:val="a"/>
    <w:link w:val="ReportHead0"/>
    <w:rsid w:val="002947BA"/>
    <w:pPr>
      <w:spacing w:after="0" w:line="240" w:lineRule="auto"/>
      <w:jc w:val="center"/>
    </w:pPr>
    <w:rPr>
      <w:rFonts w:ascii="Times New Roman" w:eastAsiaTheme="minorHAnsi" w:hAnsi="Times New Roman" w:cs="Times New Roman"/>
      <w:sz w:val="28"/>
      <w:lang w:eastAsia="en-US"/>
    </w:rPr>
  </w:style>
  <w:style w:type="character" w:customStyle="1" w:styleId="ReportHead0">
    <w:name w:val="Report_Head Знак"/>
    <w:basedOn w:val="a0"/>
    <w:link w:val="ReportHead"/>
    <w:rsid w:val="002947BA"/>
    <w:rPr>
      <w:rFonts w:ascii="Times New Roman" w:eastAsiaTheme="minorHAnsi" w:hAnsi="Times New Roman" w:cs="Times New Roman"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7B3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60">
    <w:name w:val="Заголовок 6 Знак"/>
    <w:basedOn w:val="a0"/>
    <w:link w:val="6"/>
    <w:rsid w:val="00757B34"/>
    <w:rPr>
      <w:rFonts w:ascii="Times New Roman" w:eastAsia="Times New Roman" w:hAnsi="Times New Roman" w:cs="Times New Roman"/>
      <w:b/>
      <w:sz w:val="32"/>
      <w:szCs w:val="20"/>
    </w:rPr>
  </w:style>
  <w:style w:type="character" w:styleId="HTML">
    <w:name w:val="HTML Cite"/>
    <w:rsid w:val="00757B34"/>
    <w:rPr>
      <w:i/>
      <w:iCs/>
    </w:rPr>
  </w:style>
  <w:style w:type="character" w:customStyle="1" w:styleId="grame">
    <w:name w:val="grame"/>
    <w:rsid w:val="00757B34"/>
  </w:style>
  <w:style w:type="paragraph" w:customStyle="1" w:styleId="11">
    <w:name w:val="Обычный1"/>
    <w:rsid w:val="00757B3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regionsell">
    <w:name w:val="regionsell"/>
    <w:basedOn w:val="a"/>
    <w:rsid w:val="0075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rsid w:val="00757B34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rsid w:val="00757B34"/>
    <w:pPr>
      <w:widowControl w:val="0"/>
      <w:autoSpaceDE w:val="0"/>
      <w:autoSpaceDN w:val="0"/>
      <w:adjustRightInd w:val="0"/>
      <w:spacing w:after="0" w:line="216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57B34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57B34"/>
    <w:rPr>
      <w:rFonts w:eastAsiaTheme="minorHAnsi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757B34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57B34"/>
    <w:rPr>
      <w:rFonts w:eastAsiaTheme="minorHAnsi"/>
      <w:sz w:val="16"/>
      <w:szCs w:val="16"/>
      <w:lang w:eastAsia="en-US"/>
    </w:rPr>
  </w:style>
  <w:style w:type="paragraph" w:customStyle="1" w:styleId="Style2">
    <w:name w:val="Style2"/>
    <w:basedOn w:val="a"/>
    <w:rsid w:val="00757B34"/>
    <w:pPr>
      <w:widowControl w:val="0"/>
      <w:autoSpaceDE w:val="0"/>
      <w:autoSpaceDN w:val="0"/>
      <w:adjustRightInd w:val="0"/>
      <w:spacing w:after="0" w:line="218" w:lineRule="exact"/>
      <w:ind w:hanging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757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757B34"/>
    <w:rPr>
      <w:rFonts w:ascii="Times New Roman" w:hAnsi="Times New Roman" w:cs="Times New Roman"/>
      <w:sz w:val="10"/>
      <w:szCs w:val="10"/>
    </w:rPr>
  </w:style>
  <w:style w:type="paragraph" w:customStyle="1" w:styleId="Style1">
    <w:name w:val="Style1"/>
    <w:basedOn w:val="a"/>
    <w:rsid w:val="00757B34"/>
    <w:pPr>
      <w:widowControl w:val="0"/>
      <w:autoSpaceDE w:val="0"/>
      <w:autoSpaceDN w:val="0"/>
      <w:adjustRightInd w:val="0"/>
      <w:spacing w:after="0" w:line="187" w:lineRule="exact"/>
      <w:ind w:hanging="22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757B34"/>
    <w:pPr>
      <w:widowControl w:val="0"/>
      <w:autoSpaceDE w:val="0"/>
      <w:autoSpaceDN w:val="0"/>
      <w:adjustRightInd w:val="0"/>
      <w:spacing w:after="0" w:line="22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757B34"/>
    <w:pPr>
      <w:widowControl w:val="0"/>
      <w:autoSpaceDE w:val="0"/>
      <w:autoSpaceDN w:val="0"/>
      <w:adjustRightInd w:val="0"/>
      <w:spacing w:after="0" w:line="226" w:lineRule="exact"/>
      <w:ind w:hanging="2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57B34"/>
    <w:pPr>
      <w:widowControl w:val="0"/>
      <w:autoSpaceDE w:val="0"/>
      <w:autoSpaceDN w:val="0"/>
      <w:adjustRightInd w:val="0"/>
      <w:spacing w:after="0" w:line="208" w:lineRule="exact"/>
      <w:ind w:hanging="2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57B34"/>
    <w:pPr>
      <w:widowControl w:val="0"/>
      <w:autoSpaceDE w:val="0"/>
      <w:autoSpaceDN w:val="0"/>
      <w:adjustRightInd w:val="0"/>
      <w:spacing w:after="0" w:line="259" w:lineRule="exact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57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57B3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57B34"/>
    <w:pPr>
      <w:widowControl w:val="0"/>
      <w:autoSpaceDE w:val="0"/>
      <w:autoSpaceDN w:val="0"/>
      <w:adjustRightInd w:val="0"/>
      <w:spacing w:after="0" w:line="235" w:lineRule="exact"/>
      <w:ind w:hanging="2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rsid w:val="00757B34"/>
    <w:rPr>
      <w:rFonts w:ascii="Arial Narrow" w:hAnsi="Arial Narrow" w:cs="Arial Narrow"/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757B34"/>
    <w:rPr>
      <w:color w:val="800080" w:themeColor="followedHyperlink"/>
      <w:u w:val="single"/>
    </w:rPr>
  </w:style>
  <w:style w:type="paragraph" w:customStyle="1" w:styleId="c1">
    <w:name w:val="c1"/>
    <w:basedOn w:val="a"/>
    <w:rsid w:val="00757B34"/>
    <w:pPr>
      <w:spacing w:before="30" w:after="150" w:line="240" w:lineRule="auto"/>
      <w:jc w:val="center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B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qFormat/>
    <w:rsid w:val="00757B34"/>
    <w:pPr>
      <w:keepNext/>
      <w:spacing w:after="0" w:line="240" w:lineRule="auto"/>
      <w:ind w:firstLine="851"/>
      <w:jc w:val="both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5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045CF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45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045CF"/>
    <w:rPr>
      <w:rFonts w:ascii="Arial" w:eastAsia="Times New Roman" w:hAnsi="Arial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45C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45CF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045C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045C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C045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04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C045CF"/>
    <w:pPr>
      <w:outlineLvl w:val="9"/>
    </w:pPr>
    <w:rPr>
      <w:lang w:eastAsia="en-US"/>
    </w:rPr>
  </w:style>
  <w:style w:type="character" w:customStyle="1" w:styleId="ReportMain">
    <w:name w:val="Report_Main Знак"/>
    <w:basedOn w:val="a0"/>
    <w:link w:val="ReportMain0"/>
    <w:locked/>
    <w:rsid w:val="00C045CF"/>
    <w:rPr>
      <w:rFonts w:ascii="Times New Roman" w:eastAsia="Calibri" w:hAnsi="Times New Roman" w:cs="Times New Roman"/>
      <w:sz w:val="24"/>
      <w:lang w:eastAsia="en-US"/>
    </w:rPr>
  </w:style>
  <w:style w:type="paragraph" w:customStyle="1" w:styleId="ReportMain0">
    <w:name w:val="Report_Main"/>
    <w:basedOn w:val="a"/>
    <w:link w:val="ReportMain"/>
    <w:rsid w:val="00C045CF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efault">
    <w:name w:val="Default"/>
    <w:rsid w:val="00C045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C045CF"/>
    <w:pPr>
      <w:spacing w:after="0" w:line="240" w:lineRule="auto"/>
    </w:pPr>
    <w:rPr>
      <w:rFonts w:ascii="Arial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C045CF"/>
    <w:rPr>
      <w:color w:val="0000FF" w:themeColor="hyperlink"/>
      <w:u w:val="single"/>
    </w:rPr>
  </w:style>
  <w:style w:type="paragraph" w:styleId="ad">
    <w:name w:val="Normal (Web)"/>
    <w:basedOn w:val="a"/>
    <w:unhideWhenUsed/>
    <w:rsid w:val="00C0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45CF"/>
  </w:style>
  <w:style w:type="character" w:styleId="ae">
    <w:name w:val="Strong"/>
    <w:basedOn w:val="a0"/>
    <w:uiPriority w:val="22"/>
    <w:qFormat/>
    <w:rsid w:val="00C045C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7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75F8E"/>
    <w:rPr>
      <w:rFonts w:ascii="Tahoma" w:hAnsi="Tahoma" w:cs="Tahoma"/>
      <w:sz w:val="16"/>
      <w:szCs w:val="16"/>
    </w:rPr>
  </w:style>
  <w:style w:type="character" w:customStyle="1" w:styleId="FontStyle86">
    <w:name w:val="Font Style86"/>
    <w:basedOn w:val="a0"/>
    <w:rsid w:val="00DE6DE0"/>
    <w:rPr>
      <w:rFonts w:ascii="Times New Roman" w:hAnsi="Times New Roman" w:cs="Times New Roman"/>
      <w:sz w:val="18"/>
      <w:szCs w:val="18"/>
    </w:rPr>
  </w:style>
  <w:style w:type="paragraph" w:customStyle="1" w:styleId="Style52">
    <w:name w:val="Style52"/>
    <w:basedOn w:val="a"/>
    <w:rsid w:val="00DE6DE0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Arial Narrow" w:eastAsia="Times New Roman" w:hAnsi="Arial Narrow" w:cs="Arial Narrow"/>
      <w:sz w:val="24"/>
      <w:szCs w:val="24"/>
    </w:rPr>
  </w:style>
  <w:style w:type="paragraph" w:styleId="af1">
    <w:name w:val="Title"/>
    <w:basedOn w:val="a"/>
    <w:link w:val="af2"/>
    <w:qFormat/>
    <w:rsid w:val="005A1515"/>
    <w:pPr>
      <w:spacing w:after="0" w:line="240" w:lineRule="auto"/>
      <w:ind w:firstLine="907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2">
    <w:name w:val="Название Знак"/>
    <w:basedOn w:val="a0"/>
    <w:link w:val="af1"/>
    <w:rsid w:val="005A1515"/>
    <w:rPr>
      <w:rFonts w:ascii="Times New Roman" w:eastAsia="Times New Roman" w:hAnsi="Times New Roman" w:cs="Times New Roman"/>
      <w:b/>
      <w:sz w:val="28"/>
      <w:szCs w:val="24"/>
    </w:rPr>
  </w:style>
  <w:style w:type="paragraph" w:styleId="af3">
    <w:name w:val="Plain Text"/>
    <w:basedOn w:val="a"/>
    <w:link w:val="af4"/>
    <w:rsid w:val="005A1515"/>
    <w:pPr>
      <w:tabs>
        <w:tab w:val="left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5A151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5">
    <w:name w:val="список с точками"/>
    <w:basedOn w:val="a"/>
    <w:rsid w:val="005A151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7"/>
    <w:uiPriority w:val="99"/>
    <w:unhideWhenUsed/>
    <w:rsid w:val="005A1515"/>
    <w:pPr>
      <w:spacing w:after="120"/>
    </w:pPr>
  </w:style>
  <w:style w:type="character" w:customStyle="1" w:styleId="af7">
    <w:name w:val="Основной текст Знак"/>
    <w:basedOn w:val="a0"/>
    <w:link w:val="af6"/>
    <w:rsid w:val="005A1515"/>
  </w:style>
  <w:style w:type="paragraph" w:customStyle="1" w:styleId="Style108">
    <w:name w:val="Style108"/>
    <w:basedOn w:val="a"/>
    <w:uiPriority w:val="99"/>
    <w:rsid w:val="005A1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058F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f8">
    <w:name w:val="No Spacing"/>
    <w:uiPriority w:val="1"/>
    <w:qFormat/>
    <w:rsid w:val="007062C9"/>
    <w:pPr>
      <w:spacing w:after="0" w:line="240" w:lineRule="auto"/>
    </w:pPr>
    <w:rPr>
      <w:rFonts w:eastAsiaTheme="minorHAnsi"/>
      <w:lang w:eastAsia="en-US"/>
    </w:rPr>
  </w:style>
  <w:style w:type="paragraph" w:customStyle="1" w:styleId="ReportHead">
    <w:name w:val="Report_Head"/>
    <w:basedOn w:val="a"/>
    <w:link w:val="ReportHead0"/>
    <w:rsid w:val="002947BA"/>
    <w:pPr>
      <w:spacing w:after="0" w:line="240" w:lineRule="auto"/>
      <w:jc w:val="center"/>
    </w:pPr>
    <w:rPr>
      <w:rFonts w:ascii="Times New Roman" w:eastAsiaTheme="minorHAnsi" w:hAnsi="Times New Roman" w:cs="Times New Roman"/>
      <w:sz w:val="28"/>
      <w:lang w:eastAsia="en-US"/>
    </w:rPr>
  </w:style>
  <w:style w:type="character" w:customStyle="1" w:styleId="ReportHead0">
    <w:name w:val="Report_Head Знак"/>
    <w:basedOn w:val="a0"/>
    <w:link w:val="ReportHead"/>
    <w:rsid w:val="002947BA"/>
    <w:rPr>
      <w:rFonts w:ascii="Times New Roman" w:eastAsiaTheme="minorHAnsi" w:hAnsi="Times New Roman" w:cs="Times New Roman"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7B3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60">
    <w:name w:val="Заголовок 6 Знак"/>
    <w:basedOn w:val="a0"/>
    <w:link w:val="6"/>
    <w:rsid w:val="00757B34"/>
    <w:rPr>
      <w:rFonts w:ascii="Times New Roman" w:eastAsia="Times New Roman" w:hAnsi="Times New Roman" w:cs="Times New Roman"/>
      <w:b/>
      <w:sz w:val="32"/>
      <w:szCs w:val="20"/>
    </w:rPr>
  </w:style>
  <w:style w:type="character" w:styleId="HTML">
    <w:name w:val="HTML Cite"/>
    <w:rsid w:val="00757B34"/>
    <w:rPr>
      <w:i/>
      <w:iCs/>
    </w:rPr>
  </w:style>
  <w:style w:type="character" w:customStyle="1" w:styleId="grame">
    <w:name w:val="grame"/>
    <w:rsid w:val="00757B34"/>
  </w:style>
  <w:style w:type="paragraph" w:customStyle="1" w:styleId="11">
    <w:name w:val="Обычный1"/>
    <w:rsid w:val="00757B3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regionsell">
    <w:name w:val="regionsell"/>
    <w:basedOn w:val="a"/>
    <w:rsid w:val="0075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rsid w:val="00757B34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rsid w:val="00757B34"/>
    <w:pPr>
      <w:widowControl w:val="0"/>
      <w:autoSpaceDE w:val="0"/>
      <w:autoSpaceDN w:val="0"/>
      <w:adjustRightInd w:val="0"/>
      <w:spacing w:after="0" w:line="216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57B34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57B34"/>
    <w:rPr>
      <w:rFonts w:eastAsiaTheme="minorHAnsi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757B34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57B34"/>
    <w:rPr>
      <w:rFonts w:eastAsiaTheme="minorHAnsi"/>
      <w:sz w:val="16"/>
      <w:szCs w:val="16"/>
      <w:lang w:eastAsia="en-US"/>
    </w:rPr>
  </w:style>
  <w:style w:type="paragraph" w:customStyle="1" w:styleId="Style2">
    <w:name w:val="Style2"/>
    <w:basedOn w:val="a"/>
    <w:rsid w:val="00757B34"/>
    <w:pPr>
      <w:widowControl w:val="0"/>
      <w:autoSpaceDE w:val="0"/>
      <w:autoSpaceDN w:val="0"/>
      <w:adjustRightInd w:val="0"/>
      <w:spacing w:after="0" w:line="218" w:lineRule="exact"/>
      <w:ind w:hanging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757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757B34"/>
    <w:rPr>
      <w:rFonts w:ascii="Times New Roman" w:hAnsi="Times New Roman" w:cs="Times New Roman"/>
      <w:sz w:val="10"/>
      <w:szCs w:val="10"/>
    </w:rPr>
  </w:style>
  <w:style w:type="paragraph" w:customStyle="1" w:styleId="Style1">
    <w:name w:val="Style1"/>
    <w:basedOn w:val="a"/>
    <w:rsid w:val="00757B34"/>
    <w:pPr>
      <w:widowControl w:val="0"/>
      <w:autoSpaceDE w:val="0"/>
      <w:autoSpaceDN w:val="0"/>
      <w:adjustRightInd w:val="0"/>
      <w:spacing w:after="0" w:line="187" w:lineRule="exact"/>
      <w:ind w:hanging="22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757B34"/>
    <w:pPr>
      <w:widowControl w:val="0"/>
      <w:autoSpaceDE w:val="0"/>
      <w:autoSpaceDN w:val="0"/>
      <w:adjustRightInd w:val="0"/>
      <w:spacing w:after="0" w:line="22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757B34"/>
    <w:pPr>
      <w:widowControl w:val="0"/>
      <w:autoSpaceDE w:val="0"/>
      <w:autoSpaceDN w:val="0"/>
      <w:adjustRightInd w:val="0"/>
      <w:spacing w:after="0" w:line="226" w:lineRule="exact"/>
      <w:ind w:hanging="2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57B34"/>
    <w:pPr>
      <w:widowControl w:val="0"/>
      <w:autoSpaceDE w:val="0"/>
      <w:autoSpaceDN w:val="0"/>
      <w:adjustRightInd w:val="0"/>
      <w:spacing w:after="0" w:line="208" w:lineRule="exact"/>
      <w:ind w:hanging="2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57B34"/>
    <w:pPr>
      <w:widowControl w:val="0"/>
      <w:autoSpaceDE w:val="0"/>
      <w:autoSpaceDN w:val="0"/>
      <w:adjustRightInd w:val="0"/>
      <w:spacing w:after="0" w:line="259" w:lineRule="exact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57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57B3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57B34"/>
    <w:pPr>
      <w:widowControl w:val="0"/>
      <w:autoSpaceDE w:val="0"/>
      <w:autoSpaceDN w:val="0"/>
      <w:adjustRightInd w:val="0"/>
      <w:spacing w:after="0" w:line="235" w:lineRule="exact"/>
      <w:ind w:hanging="2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rsid w:val="00757B34"/>
    <w:rPr>
      <w:rFonts w:ascii="Arial Narrow" w:hAnsi="Arial Narrow" w:cs="Arial Narrow"/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757B34"/>
    <w:rPr>
      <w:color w:val="800080" w:themeColor="followedHyperlink"/>
      <w:u w:val="single"/>
    </w:rPr>
  </w:style>
  <w:style w:type="paragraph" w:customStyle="1" w:styleId="c1">
    <w:name w:val="c1"/>
    <w:basedOn w:val="a"/>
    <w:rsid w:val="00757B34"/>
    <w:pPr>
      <w:spacing w:before="30" w:after="150" w:line="240" w:lineRule="auto"/>
      <w:jc w:val="center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4708</Words>
  <Characters>26837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BGTI</Company>
  <LinksUpToDate>false</LinksUpToDate>
  <CharactersWithSpaces>31483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ниэл</dc:creator>
  <cp:lastModifiedBy>User</cp:lastModifiedBy>
  <cp:revision>5</cp:revision>
  <cp:lastPrinted>2017-06-09T12:33:00Z</cp:lastPrinted>
  <dcterms:created xsi:type="dcterms:W3CDTF">2019-10-21T14:51:00Z</dcterms:created>
  <dcterms:modified xsi:type="dcterms:W3CDTF">2020-02-27T18:10:00Z</dcterms:modified>
</cp:coreProperties>
</file>