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FB3" w:rsidRPr="00FC5FB3" w:rsidRDefault="00FC5FB3" w:rsidP="00A213AC">
      <w:pPr>
        <w:shd w:val="clear" w:color="auto" w:fill="FFFFFF"/>
        <w:spacing w:after="0" w:line="240" w:lineRule="auto"/>
        <w:ind w:firstLine="851"/>
        <w:contextualSpacing/>
        <w:jc w:val="center"/>
        <w:outlineLvl w:val="0"/>
        <w:rPr>
          <w:rFonts w:ascii="Times New Roman" w:eastAsia="Times New Roman" w:hAnsi="Times New Roman" w:cs="Times New Roman"/>
          <w:sz w:val="28"/>
          <w:szCs w:val="28"/>
          <w:lang w:eastAsia="ru-RU"/>
        </w:rPr>
      </w:pPr>
      <w:r w:rsidRPr="00FC5FB3">
        <w:rPr>
          <w:rFonts w:ascii="Times New Roman" w:eastAsia="Times New Roman" w:hAnsi="Times New Roman" w:cs="Times New Roman"/>
          <w:sz w:val="28"/>
          <w:szCs w:val="28"/>
          <w:lang w:eastAsia="ru-RU"/>
        </w:rPr>
        <w:t>Министерство образования и науки Российской Федерации</w:t>
      </w:r>
    </w:p>
    <w:p w:rsidR="00FC5FB3" w:rsidRPr="00FC5FB3" w:rsidRDefault="00FC5FB3" w:rsidP="00A213AC">
      <w:pPr>
        <w:keepNext/>
        <w:shd w:val="clear" w:color="auto" w:fill="FFFFFF"/>
        <w:spacing w:after="0" w:line="240" w:lineRule="auto"/>
        <w:ind w:firstLine="851"/>
        <w:contextualSpacing/>
        <w:jc w:val="center"/>
        <w:outlineLvl w:val="7"/>
        <w:rPr>
          <w:rFonts w:ascii="Times New Roman" w:eastAsia="Times New Roman" w:hAnsi="Times New Roman" w:cs="Times New Roman"/>
          <w:color w:val="000000"/>
          <w:spacing w:val="1"/>
          <w:sz w:val="28"/>
          <w:szCs w:val="20"/>
          <w:lang w:eastAsia="ru-RU"/>
        </w:rPr>
      </w:pPr>
      <w:r w:rsidRPr="00FC5FB3">
        <w:rPr>
          <w:rFonts w:ascii="Times New Roman" w:eastAsia="Times New Roman" w:hAnsi="Times New Roman" w:cs="Times New Roman"/>
          <w:color w:val="000000"/>
          <w:spacing w:val="1"/>
          <w:sz w:val="28"/>
          <w:szCs w:val="20"/>
          <w:lang w:eastAsia="ru-RU"/>
        </w:rPr>
        <w:t>Бузулукский гуманитарно-технологический институт</w:t>
      </w:r>
    </w:p>
    <w:p w:rsidR="00FC5FB3" w:rsidRPr="00FC5FB3"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r w:rsidRPr="00FC5FB3">
        <w:rPr>
          <w:rFonts w:ascii="Times New Roman" w:eastAsia="Times New Roman" w:hAnsi="Times New Roman" w:cs="Times New Roman"/>
          <w:sz w:val="28"/>
          <w:szCs w:val="20"/>
          <w:lang w:eastAsia="ru-RU"/>
        </w:rPr>
        <w:t xml:space="preserve">(филиал) </w:t>
      </w:r>
      <w:proofErr w:type="gramStart"/>
      <w:r w:rsidRPr="00FC5FB3">
        <w:rPr>
          <w:rFonts w:ascii="Times New Roman" w:eastAsia="Times New Roman" w:hAnsi="Times New Roman" w:cs="Times New Roman"/>
          <w:sz w:val="28"/>
          <w:szCs w:val="20"/>
          <w:lang w:eastAsia="ru-RU"/>
        </w:rPr>
        <w:t>федерального</w:t>
      </w:r>
      <w:proofErr w:type="gramEnd"/>
      <w:r w:rsidRPr="00FC5FB3">
        <w:rPr>
          <w:rFonts w:ascii="Times New Roman" w:eastAsia="Times New Roman" w:hAnsi="Times New Roman" w:cs="Times New Roman"/>
          <w:sz w:val="28"/>
          <w:szCs w:val="20"/>
          <w:lang w:eastAsia="ru-RU"/>
        </w:rPr>
        <w:t xml:space="preserve"> государственного бюджетного</w:t>
      </w:r>
    </w:p>
    <w:p w:rsidR="00FC5FB3" w:rsidRPr="00FC5FB3"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r w:rsidRPr="00FC5FB3">
        <w:rPr>
          <w:rFonts w:ascii="Times New Roman" w:eastAsia="Times New Roman" w:hAnsi="Times New Roman" w:cs="Times New Roman"/>
          <w:sz w:val="28"/>
          <w:szCs w:val="20"/>
          <w:lang w:eastAsia="ru-RU"/>
        </w:rPr>
        <w:t>образовательного учреждения высшего образования</w:t>
      </w:r>
    </w:p>
    <w:p w:rsidR="00FC5FB3" w:rsidRPr="00FC5FB3"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r w:rsidRPr="00FC5FB3">
        <w:rPr>
          <w:rFonts w:ascii="Times New Roman" w:eastAsia="Times New Roman" w:hAnsi="Times New Roman" w:cs="Times New Roman"/>
          <w:sz w:val="28"/>
          <w:szCs w:val="20"/>
          <w:lang w:eastAsia="ru-RU"/>
        </w:rPr>
        <w:t>«Оренбургский государственный университет»</w:t>
      </w:r>
    </w:p>
    <w:p w:rsidR="00FC5FB3" w:rsidRPr="00FC5FB3"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p>
    <w:p w:rsidR="00FC5FB3" w:rsidRPr="00FC5FB3"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p>
    <w:p w:rsidR="004F06B7" w:rsidRPr="00FC5FB3" w:rsidRDefault="004F06B7" w:rsidP="004F06B7">
      <w:pPr>
        <w:spacing w:after="0" w:line="240" w:lineRule="auto"/>
        <w:ind w:firstLine="851"/>
        <w:contextualSpacing/>
        <w:jc w:val="center"/>
        <w:rPr>
          <w:rFonts w:ascii="Times New Roman" w:eastAsia="Times New Roman" w:hAnsi="Times New Roman" w:cs="Times New Roman"/>
          <w:i/>
          <w:sz w:val="32"/>
          <w:szCs w:val="32"/>
          <w:lang w:eastAsia="ru-RU"/>
        </w:rPr>
      </w:pPr>
      <w:r w:rsidRPr="00392980">
        <w:rPr>
          <w:rFonts w:ascii="Times New Roman" w:eastAsia="Times New Roman" w:hAnsi="Times New Roman" w:cs="Times New Roman"/>
          <w:sz w:val="28"/>
          <w:szCs w:val="20"/>
          <w:lang w:eastAsia="ru-RU"/>
        </w:rPr>
        <w:t>Кафедра общепрофессиональных и технических дисциплин</w:t>
      </w:r>
    </w:p>
    <w:p w:rsidR="00FC5FB3" w:rsidRPr="00FC5FB3" w:rsidRDefault="00FC5FB3" w:rsidP="00A213AC">
      <w:pPr>
        <w:spacing w:after="0" w:line="240" w:lineRule="auto"/>
        <w:ind w:firstLine="851"/>
        <w:contextualSpacing/>
        <w:jc w:val="center"/>
        <w:rPr>
          <w:rFonts w:ascii="Times New Roman" w:eastAsia="Times New Roman" w:hAnsi="Times New Roman" w:cs="Times New Roman"/>
          <w:i/>
          <w:sz w:val="32"/>
          <w:szCs w:val="32"/>
          <w:lang w:eastAsia="ru-RU"/>
        </w:rPr>
      </w:pPr>
    </w:p>
    <w:p w:rsidR="00FC5FB3" w:rsidRPr="00FC5FB3" w:rsidRDefault="00FC5FB3" w:rsidP="00A213AC">
      <w:pPr>
        <w:spacing w:after="0" w:line="240" w:lineRule="auto"/>
        <w:ind w:firstLine="851"/>
        <w:contextualSpacing/>
        <w:jc w:val="center"/>
        <w:rPr>
          <w:rFonts w:ascii="Times New Roman" w:eastAsia="Times New Roman" w:hAnsi="Times New Roman" w:cs="Times New Roman"/>
          <w:i/>
          <w:sz w:val="32"/>
          <w:szCs w:val="32"/>
          <w:lang w:eastAsia="ru-RU"/>
        </w:rPr>
      </w:pPr>
    </w:p>
    <w:p w:rsidR="00FC5FB3" w:rsidRPr="00FC5FB3" w:rsidRDefault="00FC5FB3" w:rsidP="00A213AC">
      <w:pPr>
        <w:pStyle w:val="Default"/>
        <w:ind w:firstLine="851"/>
        <w:jc w:val="center"/>
      </w:pPr>
    </w:p>
    <w:p w:rsidR="00FC5FB3" w:rsidRPr="00A45DCC" w:rsidRDefault="00FC5FB3" w:rsidP="00A213AC">
      <w:pPr>
        <w:pStyle w:val="Default"/>
        <w:ind w:firstLine="851"/>
        <w:jc w:val="center"/>
        <w:rPr>
          <w:sz w:val="28"/>
          <w:szCs w:val="28"/>
        </w:rPr>
      </w:pPr>
      <w:r w:rsidRPr="00A45DCC">
        <w:rPr>
          <w:b/>
          <w:bCs/>
          <w:sz w:val="28"/>
          <w:szCs w:val="28"/>
        </w:rPr>
        <w:t>Методические указания</w:t>
      </w:r>
      <w:r w:rsidR="00811604" w:rsidRPr="00A45DCC">
        <w:rPr>
          <w:b/>
          <w:bCs/>
          <w:sz w:val="28"/>
          <w:szCs w:val="28"/>
        </w:rPr>
        <w:t xml:space="preserve"> </w:t>
      </w:r>
      <w:r w:rsidRPr="00A45DCC">
        <w:rPr>
          <w:b/>
          <w:bCs/>
          <w:sz w:val="28"/>
          <w:szCs w:val="28"/>
        </w:rPr>
        <w:t>по освоению дисциплины</w:t>
      </w:r>
    </w:p>
    <w:p w:rsidR="00A45DCC" w:rsidRDefault="00A45DCC" w:rsidP="00A213AC">
      <w:pPr>
        <w:pStyle w:val="Default"/>
        <w:ind w:firstLine="851"/>
        <w:jc w:val="center"/>
        <w:rPr>
          <w:bCs/>
          <w:i/>
          <w:sz w:val="28"/>
          <w:szCs w:val="28"/>
        </w:rPr>
      </w:pPr>
    </w:p>
    <w:p w:rsidR="00A45DCC" w:rsidRDefault="00A45DCC" w:rsidP="00A213AC">
      <w:pPr>
        <w:pStyle w:val="Default"/>
        <w:ind w:firstLine="851"/>
        <w:jc w:val="center"/>
        <w:rPr>
          <w:bCs/>
          <w:i/>
          <w:sz w:val="28"/>
          <w:szCs w:val="28"/>
        </w:rPr>
      </w:pPr>
    </w:p>
    <w:p w:rsidR="005F04A5" w:rsidRPr="005F04A5" w:rsidRDefault="005F04A5" w:rsidP="005F04A5">
      <w:pPr>
        <w:suppressAutoHyphens/>
        <w:spacing w:before="120" w:after="0" w:line="240" w:lineRule="auto"/>
        <w:jc w:val="center"/>
        <w:rPr>
          <w:rFonts w:ascii="Times New Roman" w:eastAsia="Calibri" w:hAnsi="Times New Roman" w:cs="Times New Roman"/>
          <w:i/>
          <w:sz w:val="28"/>
          <w:szCs w:val="28"/>
        </w:rPr>
      </w:pPr>
      <w:r w:rsidRPr="005F04A5">
        <w:rPr>
          <w:rFonts w:ascii="Times New Roman" w:eastAsia="Calibri" w:hAnsi="Times New Roman" w:cs="Times New Roman"/>
          <w:i/>
          <w:sz w:val="28"/>
          <w:szCs w:val="28"/>
        </w:rPr>
        <w:t>«Метрология, стандартизация и сертификация»</w:t>
      </w:r>
    </w:p>
    <w:p w:rsidR="005F04A5" w:rsidRPr="005F04A5" w:rsidRDefault="005F04A5" w:rsidP="005F04A5">
      <w:pPr>
        <w:suppressAutoHyphens/>
        <w:spacing w:after="0" w:line="240" w:lineRule="auto"/>
        <w:jc w:val="center"/>
        <w:rPr>
          <w:rFonts w:ascii="Times New Roman" w:eastAsia="Calibri" w:hAnsi="Times New Roman" w:cs="Times New Roman"/>
          <w:sz w:val="28"/>
          <w:szCs w:val="28"/>
        </w:rPr>
      </w:pPr>
    </w:p>
    <w:p w:rsidR="005F04A5" w:rsidRPr="005F04A5" w:rsidRDefault="005F04A5" w:rsidP="005F04A5">
      <w:pPr>
        <w:suppressAutoHyphens/>
        <w:spacing w:after="0" w:line="360" w:lineRule="auto"/>
        <w:jc w:val="center"/>
        <w:rPr>
          <w:rFonts w:ascii="Times New Roman" w:eastAsia="Calibri" w:hAnsi="Times New Roman" w:cs="Times New Roman"/>
          <w:sz w:val="28"/>
          <w:szCs w:val="28"/>
        </w:rPr>
      </w:pPr>
      <w:r w:rsidRPr="005F04A5">
        <w:rPr>
          <w:rFonts w:ascii="Times New Roman" w:eastAsia="Calibri" w:hAnsi="Times New Roman" w:cs="Times New Roman"/>
          <w:sz w:val="28"/>
          <w:szCs w:val="28"/>
        </w:rPr>
        <w:t>Уровень высшего образования</w:t>
      </w:r>
    </w:p>
    <w:p w:rsidR="005F04A5" w:rsidRPr="005F04A5" w:rsidRDefault="005F04A5" w:rsidP="005F04A5">
      <w:pPr>
        <w:suppressAutoHyphens/>
        <w:spacing w:after="0" w:line="360" w:lineRule="auto"/>
        <w:jc w:val="center"/>
        <w:rPr>
          <w:rFonts w:ascii="Times New Roman" w:eastAsia="Calibri" w:hAnsi="Times New Roman" w:cs="Times New Roman"/>
          <w:sz w:val="28"/>
          <w:szCs w:val="28"/>
        </w:rPr>
      </w:pPr>
      <w:r w:rsidRPr="005F04A5">
        <w:rPr>
          <w:rFonts w:ascii="Times New Roman" w:eastAsia="Calibri" w:hAnsi="Times New Roman" w:cs="Times New Roman"/>
          <w:sz w:val="28"/>
          <w:szCs w:val="28"/>
        </w:rPr>
        <w:t>БАКАЛАВРИАТ</w:t>
      </w:r>
    </w:p>
    <w:p w:rsidR="005F04A5" w:rsidRPr="005F04A5" w:rsidRDefault="005F04A5" w:rsidP="005F04A5">
      <w:pPr>
        <w:suppressAutoHyphens/>
        <w:spacing w:after="0" w:line="240" w:lineRule="auto"/>
        <w:jc w:val="center"/>
        <w:rPr>
          <w:rFonts w:ascii="Times New Roman" w:eastAsia="Calibri" w:hAnsi="Times New Roman" w:cs="Times New Roman"/>
          <w:sz w:val="28"/>
          <w:szCs w:val="28"/>
        </w:rPr>
      </w:pPr>
      <w:r w:rsidRPr="005F04A5">
        <w:rPr>
          <w:rFonts w:ascii="Times New Roman" w:eastAsia="Calibri" w:hAnsi="Times New Roman" w:cs="Times New Roman"/>
          <w:sz w:val="28"/>
          <w:szCs w:val="28"/>
        </w:rPr>
        <w:t>Направление подготовки</w:t>
      </w:r>
    </w:p>
    <w:p w:rsidR="00C23231" w:rsidRPr="00C23231" w:rsidRDefault="00C23231" w:rsidP="00C23231">
      <w:pPr>
        <w:suppressAutoHyphens/>
        <w:spacing w:after="0" w:line="240" w:lineRule="auto"/>
        <w:jc w:val="center"/>
        <w:rPr>
          <w:rFonts w:ascii="Times New Roman" w:eastAsia="Calibri" w:hAnsi="Times New Roman" w:cs="Times New Roman"/>
          <w:i/>
          <w:sz w:val="28"/>
          <w:u w:val="single"/>
        </w:rPr>
      </w:pPr>
      <w:r w:rsidRPr="00C23231">
        <w:rPr>
          <w:rFonts w:ascii="Times New Roman" w:eastAsia="Calibri" w:hAnsi="Times New Roman" w:cs="Times New Roman"/>
          <w:i/>
          <w:sz w:val="28"/>
          <w:u w:val="single"/>
        </w:rPr>
        <w:t>44.03.04 Профессиональное обучение (по отраслям)</w:t>
      </w:r>
    </w:p>
    <w:p w:rsidR="00C23231" w:rsidRPr="00C23231" w:rsidRDefault="00C23231" w:rsidP="00C23231">
      <w:pPr>
        <w:suppressAutoHyphens/>
        <w:spacing w:after="0" w:line="240" w:lineRule="auto"/>
        <w:jc w:val="center"/>
        <w:rPr>
          <w:rFonts w:ascii="Times New Roman" w:eastAsia="Calibri" w:hAnsi="Times New Roman" w:cs="Times New Roman"/>
          <w:sz w:val="24"/>
          <w:vertAlign w:val="superscript"/>
        </w:rPr>
      </w:pPr>
      <w:r w:rsidRPr="00C23231">
        <w:rPr>
          <w:rFonts w:ascii="Times New Roman" w:eastAsia="Calibri" w:hAnsi="Times New Roman" w:cs="Times New Roman"/>
          <w:sz w:val="24"/>
          <w:vertAlign w:val="superscript"/>
        </w:rPr>
        <w:t>(код и наименование направления подготовки)</w:t>
      </w:r>
    </w:p>
    <w:p w:rsidR="00C23231" w:rsidRPr="00C23231" w:rsidRDefault="00C23231" w:rsidP="00C23231">
      <w:pPr>
        <w:suppressAutoHyphens/>
        <w:spacing w:after="0" w:line="240" w:lineRule="auto"/>
        <w:jc w:val="center"/>
        <w:rPr>
          <w:rFonts w:ascii="Times New Roman" w:eastAsia="Calibri" w:hAnsi="Times New Roman" w:cs="Times New Roman"/>
          <w:i/>
          <w:sz w:val="28"/>
          <w:u w:val="single"/>
        </w:rPr>
      </w:pPr>
      <w:r w:rsidRPr="00C23231">
        <w:rPr>
          <w:rFonts w:ascii="Times New Roman" w:eastAsia="Calibri" w:hAnsi="Times New Roman" w:cs="Times New Roman"/>
          <w:i/>
          <w:sz w:val="28"/>
          <w:u w:val="single"/>
        </w:rPr>
        <w:t>Энергетика</w:t>
      </w:r>
    </w:p>
    <w:p w:rsidR="00C23231" w:rsidRPr="00C23231" w:rsidRDefault="00C23231" w:rsidP="00C23231">
      <w:pPr>
        <w:suppressAutoHyphens/>
        <w:spacing w:after="0" w:line="240" w:lineRule="auto"/>
        <w:jc w:val="center"/>
        <w:rPr>
          <w:rFonts w:ascii="Times New Roman" w:eastAsia="Calibri" w:hAnsi="Times New Roman" w:cs="Times New Roman"/>
          <w:sz w:val="24"/>
          <w:vertAlign w:val="superscript"/>
        </w:rPr>
      </w:pPr>
      <w:r w:rsidRPr="00C23231">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5F04A5" w:rsidRPr="005F04A5" w:rsidRDefault="005F04A5" w:rsidP="005F04A5">
      <w:pPr>
        <w:suppressAutoHyphens/>
        <w:spacing w:before="120" w:after="0" w:line="240" w:lineRule="auto"/>
        <w:jc w:val="center"/>
        <w:rPr>
          <w:rFonts w:ascii="Times New Roman" w:eastAsia="Calibri" w:hAnsi="Times New Roman" w:cs="Times New Roman"/>
          <w:sz w:val="28"/>
          <w:szCs w:val="28"/>
        </w:rPr>
      </w:pPr>
      <w:r w:rsidRPr="005F04A5">
        <w:rPr>
          <w:rFonts w:ascii="Times New Roman" w:eastAsia="Calibri" w:hAnsi="Times New Roman" w:cs="Times New Roman"/>
          <w:sz w:val="28"/>
          <w:szCs w:val="28"/>
        </w:rPr>
        <w:t>Тип образовательной программы</w:t>
      </w:r>
    </w:p>
    <w:p w:rsidR="005F04A5" w:rsidRPr="005F04A5" w:rsidRDefault="005F04A5" w:rsidP="005F04A5">
      <w:pPr>
        <w:suppressAutoHyphens/>
        <w:spacing w:after="0" w:line="240" w:lineRule="auto"/>
        <w:jc w:val="center"/>
        <w:rPr>
          <w:rFonts w:ascii="Times New Roman" w:eastAsia="Calibri" w:hAnsi="Times New Roman" w:cs="Times New Roman"/>
          <w:i/>
          <w:sz w:val="28"/>
          <w:szCs w:val="28"/>
          <w:u w:val="single"/>
        </w:rPr>
      </w:pPr>
      <w:r w:rsidRPr="005F04A5">
        <w:rPr>
          <w:rFonts w:ascii="Times New Roman" w:eastAsia="Calibri" w:hAnsi="Times New Roman" w:cs="Times New Roman"/>
          <w:i/>
          <w:sz w:val="28"/>
          <w:szCs w:val="28"/>
          <w:u w:val="single"/>
        </w:rPr>
        <w:t xml:space="preserve">Программа </w:t>
      </w:r>
      <w:proofErr w:type="gramStart"/>
      <w:r w:rsidRPr="005F04A5">
        <w:rPr>
          <w:rFonts w:ascii="Times New Roman" w:eastAsia="Calibri" w:hAnsi="Times New Roman" w:cs="Times New Roman"/>
          <w:i/>
          <w:sz w:val="28"/>
          <w:szCs w:val="28"/>
          <w:u w:val="single"/>
        </w:rPr>
        <w:t>академического</w:t>
      </w:r>
      <w:proofErr w:type="gramEnd"/>
      <w:r w:rsidRPr="005F04A5">
        <w:rPr>
          <w:rFonts w:ascii="Times New Roman" w:eastAsia="Calibri" w:hAnsi="Times New Roman" w:cs="Times New Roman"/>
          <w:i/>
          <w:sz w:val="28"/>
          <w:szCs w:val="28"/>
          <w:u w:val="single"/>
        </w:rPr>
        <w:t xml:space="preserve"> бакалавриата</w:t>
      </w:r>
    </w:p>
    <w:p w:rsidR="005F04A5" w:rsidRPr="005F04A5" w:rsidRDefault="005F04A5" w:rsidP="005F04A5">
      <w:pPr>
        <w:suppressAutoHyphens/>
        <w:spacing w:after="0" w:line="240" w:lineRule="auto"/>
        <w:jc w:val="center"/>
        <w:rPr>
          <w:rFonts w:ascii="Times New Roman" w:eastAsia="Calibri" w:hAnsi="Times New Roman" w:cs="Times New Roman"/>
          <w:sz w:val="28"/>
          <w:szCs w:val="28"/>
        </w:rPr>
      </w:pPr>
    </w:p>
    <w:p w:rsidR="005F04A5" w:rsidRPr="005F04A5" w:rsidRDefault="005F04A5" w:rsidP="005F04A5">
      <w:pPr>
        <w:suppressAutoHyphens/>
        <w:spacing w:after="0" w:line="240" w:lineRule="auto"/>
        <w:jc w:val="center"/>
        <w:rPr>
          <w:rFonts w:ascii="Times New Roman" w:eastAsia="Calibri" w:hAnsi="Times New Roman" w:cs="Times New Roman"/>
          <w:sz w:val="28"/>
          <w:szCs w:val="28"/>
        </w:rPr>
      </w:pPr>
      <w:r w:rsidRPr="005F04A5">
        <w:rPr>
          <w:rFonts w:ascii="Times New Roman" w:eastAsia="Calibri" w:hAnsi="Times New Roman" w:cs="Times New Roman"/>
          <w:sz w:val="28"/>
          <w:szCs w:val="28"/>
        </w:rPr>
        <w:t>Квалификация</w:t>
      </w:r>
    </w:p>
    <w:p w:rsidR="005F04A5" w:rsidRPr="005F04A5" w:rsidRDefault="005F04A5" w:rsidP="005F04A5">
      <w:pPr>
        <w:suppressAutoHyphens/>
        <w:spacing w:after="0" w:line="240" w:lineRule="auto"/>
        <w:jc w:val="center"/>
        <w:rPr>
          <w:rFonts w:ascii="Times New Roman" w:eastAsia="Calibri" w:hAnsi="Times New Roman" w:cs="Times New Roman"/>
          <w:i/>
          <w:sz w:val="28"/>
          <w:szCs w:val="28"/>
          <w:u w:val="single"/>
        </w:rPr>
      </w:pPr>
      <w:r w:rsidRPr="005F04A5">
        <w:rPr>
          <w:rFonts w:ascii="Times New Roman" w:eastAsia="Calibri" w:hAnsi="Times New Roman" w:cs="Times New Roman"/>
          <w:i/>
          <w:sz w:val="28"/>
          <w:szCs w:val="28"/>
          <w:u w:val="single"/>
        </w:rPr>
        <w:t>Бакалавр</w:t>
      </w:r>
    </w:p>
    <w:p w:rsidR="005F04A5" w:rsidRPr="005F04A5" w:rsidRDefault="005F04A5" w:rsidP="005F04A5">
      <w:pPr>
        <w:suppressAutoHyphens/>
        <w:spacing w:before="120" w:after="0" w:line="240" w:lineRule="auto"/>
        <w:jc w:val="center"/>
        <w:rPr>
          <w:rFonts w:ascii="Times New Roman" w:eastAsia="Calibri" w:hAnsi="Times New Roman" w:cs="Times New Roman"/>
          <w:sz w:val="28"/>
          <w:szCs w:val="28"/>
        </w:rPr>
      </w:pPr>
      <w:r w:rsidRPr="005F04A5">
        <w:rPr>
          <w:rFonts w:ascii="Times New Roman" w:eastAsia="Calibri" w:hAnsi="Times New Roman" w:cs="Times New Roman"/>
          <w:sz w:val="28"/>
          <w:szCs w:val="28"/>
        </w:rPr>
        <w:t>Форма обучения</w:t>
      </w:r>
    </w:p>
    <w:p w:rsidR="005F04A5" w:rsidRPr="005F04A5" w:rsidRDefault="005F04A5" w:rsidP="005F04A5">
      <w:pPr>
        <w:suppressAutoHyphens/>
        <w:spacing w:after="0" w:line="240" w:lineRule="auto"/>
        <w:jc w:val="center"/>
        <w:rPr>
          <w:rFonts w:ascii="Times New Roman" w:eastAsia="Calibri" w:hAnsi="Times New Roman" w:cs="Times New Roman"/>
          <w:i/>
          <w:sz w:val="28"/>
          <w:szCs w:val="28"/>
          <w:u w:val="single"/>
        </w:rPr>
      </w:pPr>
      <w:r w:rsidRPr="005F04A5">
        <w:rPr>
          <w:rFonts w:ascii="Times New Roman" w:eastAsia="Calibri" w:hAnsi="Times New Roman" w:cs="Times New Roman"/>
          <w:i/>
          <w:sz w:val="28"/>
          <w:szCs w:val="28"/>
          <w:u w:val="single"/>
        </w:rPr>
        <w:t>Очная</w:t>
      </w:r>
    </w:p>
    <w:p w:rsidR="00163B1E" w:rsidRPr="005F04A5" w:rsidRDefault="00163B1E"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163B1E" w:rsidRPr="005F04A5" w:rsidRDefault="00163B1E"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163B1E" w:rsidRDefault="00163B1E"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213AC" w:rsidRDefault="00A213A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P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ind w:firstLine="85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Бузулук 20</w:t>
      </w:r>
      <w:r w:rsidR="004F06B7">
        <w:rPr>
          <w:rFonts w:ascii="Times New Roman" w:eastAsia="Times New Roman" w:hAnsi="Times New Roman" w:cs="Times New Roman"/>
          <w:color w:val="000000"/>
          <w:sz w:val="28"/>
          <w:szCs w:val="28"/>
          <w:lang w:eastAsia="ru-RU"/>
        </w:rPr>
        <w:t>2</w:t>
      </w:r>
      <w:r w:rsidR="00320E91">
        <w:rPr>
          <w:rFonts w:ascii="Times New Roman" w:eastAsia="Times New Roman" w:hAnsi="Times New Roman" w:cs="Times New Roman"/>
          <w:color w:val="000000"/>
          <w:sz w:val="28"/>
          <w:szCs w:val="28"/>
          <w:lang w:eastAsia="ru-RU"/>
        </w:rPr>
        <w:t>2</w:t>
      </w:r>
      <w:r w:rsidR="00A379D3">
        <w:rPr>
          <w:rFonts w:ascii="Times New Roman" w:eastAsia="Times New Roman" w:hAnsi="Times New Roman" w:cs="Times New Roman"/>
          <w:color w:val="000000"/>
          <w:sz w:val="28"/>
          <w:szCs w:val="28"/>
          <w:lang w:eastAsia="ru-RU"/>
        </w:rPr>
        <w:br w:type="page"/>
      </w:r>
    </w:p>
    <w:p w:rsidR="00A91AD6" w:rsidRPr="009D59E2" w:rsidRDefault="00A45DCC" w:rsidP="000E4357">
      <w:pPr>
        <w:shd w:val="clear" w:color="auto" w:fill="FFFFFF"/>
        <w:spacing w:after="0" w:line="240" w:lineRule="auto"/>
        <w:ind w:firstLine="851"/>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Метрология, стандартизация и сертификация</w:t>
      </w:r>
      <w:r w:rsidR="00A91AD6" w:rsidRPr="00A91AD6">
        <w:rPr>
          <w:rFonts w:ascii="Times New Roman" w:eastAsia="Times New Roman" w:hAnsi="Times New Roman" w:cs="Times New Roman"/>
          <w:color w:val="000000"/>
          <w:sz w:val="28"/>
          <w:szCs w:val="28"/>
          <w:lang w:eastAsia="ru-RU"/>
        </w:rPr>
        <w:t xml:space="preserve">: методические указания </w:t>
      </w:r>
      <w:r w:rsidR="008D7778">
        <w:rPr>
          <w:rFonts w:ascii="Times New Roman" w:eastAsia="Times New Roman" w:hAnsi="Times New Roman" w:cs="Times New Roman"/>
          <w:color w:val="000000"/>
          <w:sz w:val="28"/>
          <w:szCs w:val="28"/>
          <w:lang w:eastAsia="ru-RU"/>
        </w:rPr>
        <w:t xml:space="preserve">для </w:t>
      </w:r>
      <w:proofErr w:type="gramStart"/>
      <w:r w:rsidR="008D7778" w:rsidRPr="009D59E2">
        <w:rPr>
          <w:rFonts w:ascii="Times New Roman" w:eastAsia="Times New Roman" w:hAnsi="Times New Roman" w:cs="Times New Roman"/>
          <w:color w:val="000000"/>
          <w:sz w:val="28"/>
          <w:szCs w:val="28"/>
          <w:lang w:eastAsia="ru-RU"/>
        </w:rPr>
        <w:t>обучающихся</w:t>
      </w:r>
      <w:proofErr w:type="gramEnd"/>
      <w:r w:rsidR="008D7778" w:rsidRPr="009D59E2">
        <w:rPr>
          <w:rFonts w:ascii="Times New Roman" w:eastAsia="Times New Roman" w:hAnsi="Times New Roman" w:cs="Times New Roman"/>
          <w:color w:val="000000"/>
          <w:sz w:val="28"/>
          <w:szCs w:val="28"/>
          <w:lang w:eastAsia="ru-RU"/>
        </w:rPr>
        <w:t xml:space="preserve"> </w:t>
      </w:r>
      <w:r w:rsidR="00A91AD6" w:rsidRPr="009D59E2">
        <w:rPr>
          <w:rFonts w:ascii="Times New Roman" w:eastAsia="Times New Roman" w:hAnsi="Times New Roman" w:cs="Times New Roman"/>
          <w:color w:val="000000"/>
          <w:sz w:val="28"/>
          <w:szCs w:val="28"/>
          <w:lang w:eastAsia="ru-RU"/>
        </w:rPr>
        <w:t>по осв</w:t>
      </w:r>
      <w:r w:rsidR="00891CFA" w:rsidRPr="009D59E2">
        <w:rPr>
          <w:rFonts w:ascii="Times New Roman" w:eastAsia="Times New Roman" w:hAnsi="Times New Roman" w:cs="Times New Roman"/>
          <w:color w:val="000000"/>
          <w:sz w:val="28"/>
          <w:szCs w:val="28"/>
          <w:lang w:eastAsia="ru-RU"/>
        </w:rPr>
        <w:t>о</w:t>
      </w:r>
      <w:r w:rsidR="00A91AD6" w:rsidRPr="009D59E2">
        <w:rPr>
          <w:rFonts w:ascii="Times New Roman" w:eastAsia="Times New Roman" w:hAnsi="Times New Roman" w:cs="Times New Roman"/>
          <w:color w:val="000000"/>
          <w:sz w:val="28"/>
          <w:szCs w:val="28"/>
          <w:lang w:eastAsia="ru-RU"/>
        </w:rPr>
        <w:t>ению дисциплины/Б</w:t>
      </w:r>
      <w:r w:rsidR="008D7778" w:rsidRPr="009D59E2">
        <w:rPr>
          <w:rFonts w:ascii="Times New Roman" w:eastAsia="Times New Roman" w:hAnsi="Times New Roman" w:cs="Times New Roman"/>
          <w:color w:val="000000"/>
          <w:sz w:val="28"/>
          <w:szCs w:val="28"/>
          <w:lang w:eastAsia="ru-RU"/>
        </w:rPr>
        <w:t>узулукский гуманитарно-технологический институт</w:t>
      </w:r>
      <w:r w:rsidR="00A91AD6" w:rsidRPr="009D59E2">
        <w:rPr>
          <w:rFonts w:ascii="Times New Roman" w:eastAsia="Times New Roman" w:hAnsi="Times New Roman" w:cs="Times New Roman"/>
          <w:color w:val="000000"/>
          <w:sz w:val="28"/>
          <w:szCs w:val="28"/>
          <w:lang w:eastAsia="ru-RU"/>
        </w:rPr>
        <w:t xml:space="preserve"> (филиал) </w:t>
      </w:r>
      <w:proofErr w:type="spellStart"/>
      <w:r w:rsidR="00A91AD6" w:rsidRPr="009D59E2">
        <w:rPr>
          <w:rFonts w:ascii="Times New Roman" w:eastAsia="Times New Roman" w:hAnsi="Times New Roman" w:cs="Times New Roman"/>
          <w:color w:val="000000"/>
          <w:sz w:val="28"/>
          <w:szCs w:val="28"/>
          <w:lang w:eastAsia="ru-RU"/>
        </w:rPr>
        <w:t>ОГУ</w:t>
      </w:r>
      <w:proofErr w:type="spellEnd"/>
      <w:r w:rsidR="00A91AD6" w:rsidRPr="009D59E2">
        <w:rPr>
          <w:rFonts w:ascii="Times New Roman" w:eastAsia="Times New Roman" w:hAnsi="Times New Roman" w:cs="Times New Roman"/>
          <w:color w:val="000000"/>
          <w:sz w:val="28"/>
          <w:szCs w:val="28"/>
          <w:lang w:eastAsia="ru-RU"/>
        </w:rPr>
        <w:t xml:space="preserve"> -  Бузулук: </w:t>
      </w:r>
      <w:proofErr w:type="spellStart"/>
      <w:r w:rsidR="00A91AD6" w:rsidRPr="009D59E2">
        <w:rPr>
          <w:rFonts w:ascii="Times New Roman" w:eastAsia="Times New Roman" w:hAnsi="Times New Roman" w:cs="Times New Roman"/>
          <w:color w:val="000000"/>
          <w:sz w:val="28"/>
          <w:szCs w:val="28"/>
          <w:lang w:eastAsia="ru-RU"/>
        </w:rPr>
        <w:t>БГТИ</w:t>
      </w:r>
      <w:proofErr w:type="spellEnd"/>
      <w:r w:rsidR="00A91AD6" w:rsidRPr="009D59E2">
        <w:rPr>
          <w:rFonts w:ascii="Times New Roman" w:eastAsia="Times New Roman" w:hAnsi="Times New Roman" w:cs="Times New Roman"/>
          <w:color w:val="000000"/>
          <w:sz w:val="28"/>
          <w:szCs w:val="28"/>
          <w:lang w:eastAsia="ru-RU"/>
        </w:rPr>
        <w:t xml:space="preserve"> (филиал) </w:t>
      </w:r>
      <w:proofErr w:type="spellStart"/>
      <w:r w:rsidR="00A91AD6" w:rsidRPr="009D59E2">
        <w:rPr>
          <w:rFonts w:ascii="Times New Roman" w:eastAsia="Times New Roman" w:hAnsi="Times New Roman" w:cs="Times New Roman"/>
          <w:color w:val="000000"/>
          <w:sz w:val="28"/>
          <w:szCs w:val="28"/>
          <w:lang w:eastAsia="ru-RU"/>
        </w:rPr>
        <w:t>ОГУ</w:t>
      </w:r>
      <w:proofErr w:type="spellEnd"/>
      <w:r w:rsidR="00A91AD6" w:rsidRPr="009D59E2">
        <w:rPr>
          <w:rFonts w:ascii="Times New Roman" w:eastAsia="Times New Roman" w:hAnsi="Times New Roman" w:cs="Times New Roman"/>
          <w:color w:val="000000"/>
          <w:sz w:val="28"/>
          <w:szCs w:val="28"/>
          <w:lang w:eastAsia="ru-RU"/>
        </w:rPr>
        <w:t>, 20</w:t>
      </w:r>
      <w:r w:rsidR="004F06B7">
        <w:rPr>
          <w:rFonts w:ascii="Times New Roman" w:eastAsia="Times New Roman" w:hAnsi="Times New Roman" w:cs="Times New Roman"/>
          <w:color w:val="000000"/>
          <w:sz w:val="28"/>
          <w:szCs w:val="28"/>
          <w:lang w:eastAsia="ru-RU"/>
        </w:rPr>
        <w:t>2</w:t>
      </w:r>
      <w:r w:rsidR="00320E91">
        <w:rPr>
          <w:rFonts w:ascii="Times New Roman" w:eastAsia="Times New Roman" w:hAnsi="Times New Roman" w:cs="Times New Roman"/>
          <w:color w:val="000000"/>
          <w:sz w:val="28"/>
          <w:szCs w:val="28"/>
          <w:lang w:eastAsia="ru-RU"/>
        </w:rPr>
        <w:t>2</w:t>
      </w:r>
      <w:r w:rsidR="00A91AD6" w:rsidRPr="009D59E2">
        <w:rPr>
          <w:rFonts w:ascii="Times New Roman" w:eastAsia="Times New Roman" w:hAnsi="Times New Roman" w:cs="Times New Roman"/>
          <w:color w:val="000000"/>
          <w:sz w:val="28"/>
          <w:szCs w:val="28"/>
          <w:lang w:eastAsia="ru-RU"/>
        </w:rPr>
        <w:t xml:space="preserve">. </w:t>
      </w:r>
      <w:r w:rsidR="009D59E2" w:rsidRPr="009D59E2">
        <w:rPr>
          <w:rFonts w:ascii="Times New Roman" w:eastAsia="Times New Roman" w:hAnsi="Times New Roman" w:cs="Times New Roman"/>
          <w:color w:val="000000"/>
          <w:sz w:val="28"/>
          <w:szCs w:val="28"/>
          <w:lang w:eastAsia="ru-RU"/>
        </w:rPr>
        <w:t>–</w:t>
      </w:r>
      <w:r w:rsidR="00A91AD6" w:rsidRPr="009D59E2">
        <w:rPr>
          <w:rFonts w:ascii="Times New Roman" w:eastAsia="Times New Roman" w:hAnsi="Times New Roman" w:cs="Times New Roman"/>
          <w:color w:val="000000"/>
          <w:sz w:val="28"/>
          <w:szCs w:val="28"/>
          <w:lang w:eastAsia="ru-RU"/>
        </w:rPr>
        <w:t xml:space="preserve"> </w:t>
      </w:r>
      <w:r w:rsidR="009D59E2" w:rsidRPr="009D59E2">
        <w:rPr>
          <w:rFonts w:ascii="Times New Roman" w:eastAsia="Times New Roman" w:hAnsi="Times New Roman" w:cs="Times New Roman"/>
          <w:sz w:val="28"/>
          <w:szCs w:val="28"/>
          <w:lang w:eastAsia="ru-RU"/>
        </w:rPr>
        <w:t>1</w:t>
      </w:r>
      <w:r w:rsidR="008676A7">
        <w:rPr>
          <w:rFonts w:ascii="Times New Roman" w:eastAsia="Times New Roman" w:hAnsi="Times New Roman" w:cs="Times New Roman"/>
          <w:sz w:val="28"/>
          <w:szCs w:val="28"/>
          <w:lang w:eastAsia="ru-RU"/>
        </w:rPr>
        <w:t>3</w:t>
      </w:r>
      <w:r w:rsidR="009D59E2" w:rsidRPr="009D59E2">
        <w:rPr>
          <w:rFonts w:ascii="Times New Roman" w:eastAsia="Times New Roman" w:hAnsi="Times New Roman" w:cs="Times New Roman"/>
          <w:sz w:val="28"/>
          <w:szCs w:val="28"/>
          <w:lang w:eastAsia="ru-RU"/>
        </w:rPr>
        <w:t xml:space="preserve"> </w:t>
      </w:r>
      <w:r w:rsidR="00A91AD6" w:rsidRPr="009D59E2">
        <w:rPr>
          <w:rFonts w:ascii="Times New Roman" w:eastAsia="Times New Roman" w:hAnsi="Times New Roman" w:cs="Times New Roman"/>
          <w:sz w:val="28"/>
          <w:szCs w:val="28"/>
          <w:lang w:eastAsia="ru-RU"/>
        </w:rPr>
        <w:t>с.</w:t>
      </w: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45DCC" w:rsidRDefault="00A45DCC" w:rsidP="000E4357">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Составитель: Фролова Е.В.</w:t>
      </w:r>
    </w:p>
    <w:p w:rsidR="008D7778" w:rsidRPr="00204933" w:rsidRDefault="008D7778" w:rsidP="000E4357">
      <w:pPr>
        <w:suppressLineNumbers/>
        <w:spacing w:after="0" w:line="240" w:lineRule="auto"/>
        <w:ind w:firstLine="851"/>
        <w:jc w:val="both"/>
        <w:rPr>
          <w:rFonts w:ascii="Times New Roman" w:eastAsia="Times New Roman" w:hAnsi="Times New Roman"/>
          <w:sz w:val="28"/>
          <w:szCs w:val="28"/>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8D7778" w:rsidRPr="00AA11C3" w:rsidRDefault="00A91AD6" w:rsidP="000E4357">
      <w:pPr>
        <w:spacing w:after="0" w:line="240" w:lineRule="auto"/>
        <w:ind w:firstLine="851"/>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дисциплины </w:t>
      </w:r>
      <w:r w:rsidRPr="00A91AD6">
        <w:rPr>
          <w:rFonts w:ascii="Times New Roman" w:eastAsia="Times New Roman" w:hAnsi="Times New Roman" w:cs="Times New Roman"/>
          <w:color w:val="000000"/>
          <w:sz w:val="28"/>
          <w:szCs w:val="28"/>
          <w:lang w:eastAsia="ru-RU"/>
        </w:rPr>
        <w:t>«</w:t>
      </w:r>
      <w:r w:rsidR="004C1452" w:rsidRPr="004C1452">
        <w:rPr>
          <w:rFonts w:ascii="Times New Roman" w:eastAsia="Times New Roman" w:hAnsi="Times New Roman" w:cs="Times New Roman"/>
          <w:color w:val="000000"/>
          <w:sz w:val="28"/>
          <w:szCs w:val="28"/>
          <w:lang w:eastAsia="ru-RU"/>
        </w:rPr>
        <w:t>Метрология, стандартизация и сертификация</w:t>
      </w:r>
      <w:r w:rsidRPr="00A91AD6">
        <w:rPr>
          <w:rFonts w:ascii="Times New Roman" w:eastAsia="Times New Roman" w:hAnsi="Times New Roman" w:cs="Times New Roman"/>
          <w:color w:val="000000"/>
          <w:sz w:val="28"/>
          <w:szCs w:val="28"/>
          <w:lang w:eastAsia="ru-RU"/>
        </w:rPr>
        <w:t>»</w:t>
      </w:r>
      <w:r w:rsidR="008D777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 xml:space="preserve">перечень видов самостоятельной работы студентов, указания </w:t>
      </w:r>
      <w:proofErr w:type="gramStart"/>
      <w:r w:rsidR="008D7778" w:rsidRPr="00AA11C3">
        <w:rPr>
          <w:rFonts w:ascii="Times New Roman" w:hAnsi="Times New Roman"/>
          <w:sz w:val="28"/>
          <w:szCs w:val="28"/>
        </w:rPr>
        <w:t>по</w:t>
      </w:r>
      <w:proofErr w:type="gramEnd"/>
      <w:r w:rsidR="008D7778" w:rsidRPr="00AA11C3">
        <w:rPr>
          <w:rFonts w:ascii="Times New Roman" w:hAnsi="Times New Roman"/>
          <w:sz w:val="28"/>
          <w:szCs w:val="28"/>
        </w:rPr>
        <w:t xml:space="preserve"> </w:t>
      </w:r>
      <w:proofErr w:type="gramStart"/>
      <w:r w:rsidR="008D7778" w:rsidRPr="00AA11C3">
        <w:rPr>
          <w:rFonts w:ascii="Times New Roman" w:hAnsi="Times New Roman"/>
          <w:sz w:val="28"/>
          <w:szCs w:val="28"/>
        </w:rPr>
        <w:t>организация</w:t>
      </w:r>
      <w:proofErr w:type="gramEnd"/>
      <w:r w:rsidR="008D7778" w:rsidRPr="00AA11C3">
        <w:rPr>
          <w:rFonts w:ascii="Times New Roman" w:hAnsi="Times New Roman"/>
          <w:sz w:val="28"/>
          <w:szCs w:val="28"/>
        </w:rPr>
        <w:t xml:space="preserve"> внеаудиторной самостоятельной раб</w:t>
      </w:r>
      <w:r w:rsidR="008D7778" w:rsidRPr="00AA11C3">
        <w:rPr>
          <w:rFonts w:ascii="Times New Roman" w:hAnsi="Times New Roman"/>
          <w:sz w:val="28"/>
          <w:szCs w:val="28"/>
        </w:rPr>
        <w:t>о</w:t>
      </w:r>
      <w:r w:rsidR="008D7778" w:rsidRPr="00AA11C3">
        <w:rPr>
          <w:rFonts w:ascii="Times New Roman" w:hAnsi="Times New Roman"/>
          <w:sz w:val="28"/>
          <w:szCs w:val="28"/>
        </w:rPr>
        <w:t xml:space="preserve">ты, 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B81A47" w:rsidRDefault="00A91AD6" w:rsidP="000E4357">
      <w:pPr>
        <w:spacing w:after="0" w:line="240" w:lineRule="auto"/>
        <w:ind w:firstLine="851"/>
        <w:contextualSpacing/>
        <w:jc w:val="both"/>
        <w:rPr>
          <w:rFonts w:ascii="Times New Roman" w:eastAsia="Times New Roman" w:hAnsi="Times New Roman" w:cs="Times New Roman"/>
          <w:color w:val="000000"/>
          <w:sz w:val="28"/>
          <w:szCs w:val="28"/>
          <w:lang w:eastAsia="ru-RU"/>
        </w:rPr>
      </w:pPr>
      <w:r w:rsidRPr="00B81A47">
        <w:rPr>
          <w:rFonts w:ascii="Times New Roman" w:eastAsia="Times New Roman" w:hAnsi="Times New Roman" w:cs="Times New Roman"/>
          <w:color w:val="000000"/>
          <w:sz w:val="28"/>
          <w:szCs w:val="28"/>
          <w:lang w:eastAsia="ru-RU"/>
        </w:rPr>
        <w:t>Методические указания  предназначены для студентов, обучающихся по направлениям подготовки</w:t>
      </w:r>
      <w:r w:rsidR="008D7778" w:rsidRPr="00B81A47">
        <w:rPr>
          <w:rFonts w:ascii="Times New Roman" w:eastAsia="Times New Roman" w:hAnsi="Times New Roman" w:cs="Times New Roman"/>
          <w:color w:val="000000"/>
          <w:sz w:val="28"/>
          <w:szCs w:val="28"/>
          <w:lang w:eastAsia="ru-RU"/>
        </w:rPr>
        <w:t xml:space="preserve"> </w:t>
      </w:r>
      <w:r w:rsidR="00C23231" w:rsidRPr="00C23231">
        <w:rPr>
          <w:rFonts w:ascii="Times New Roman" w:hAnsi="Times New Roman" w:cs="Times New Roman"/>
          <w:sz w:val="28"/>
          <w:szCs w:val="28"/>
        </w:rPr>
        <w:t>44.03.04 Профессиональное обучение (по отраслям)</w:t>
      </w:r>
      <w:r w:rsidR="00891CFA" w:rsidRPr="00B81A47">
        <w:rPr>
          <w:rFonts w:ascii="Times New Roman" w:eastAsia="Times New Roman" w:hAnsi="Times New Roman" w:cs="Times New Roman"/>
          <w:color w:val="000000"/>
          <w:sz w:val="28"/>
          <w:szCs w:val="28"/>
          <w:lang w:eastAsia="ru-RU"/>
        </w:rPr>
        <w:t>.</w:t>
      </w: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D728DC" w:rsidRPr="00204933" w:rsidRDefault="00D728DC" w:rsidP="000E4357">
      <w:pPr>
        <w:tabs>
          <w:tab w:val="left" w:pos="10000"/>
        </w:tabs>
        <w:spacing w:after="0" w:line="240" w:lineRule="auto"/>
        <w:ind w:firstLine="851"/>
        <w:jc w:val="both"/>
        <w:rPr>
          <w:rFonts w:ascii="Times New Roman" w:eastAsia="Times New Roman" w:hAnsi="Times New Roman"/>
          <w:color w:val="000000"/>
          <w:sz w:val="28"/>
          <w:szCs w:val="28"/>
        </w:rPr>
      </w:pPr>
      <w:r w:rsidRPr="00204933">
        <w:rPr>
          <w:rFonts w:ascii="Times New Roman" w:hAnsi="Times New Roman"/>
          <w:sz w:val="28"/>
          <w:szCs w:val="28"/>
        </w:rPr>
        <w:t xml:space="preserve">Методические указания </w:t>
      </w:r>
      <w:r>
        <w:rPr>
          <w:rFonts w:ascii="Times New Roman" w:hAnsi="Times New Roman"/>
          <w:sz w:val="28"/>
          <w:szCs w:val="28"/>
        </w:rPr>
        <w:t xml:space="preserve">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r w:rsidR="008C45A3">
        <w:rPr>
          <w:rFonts w:ascii="Times New Roman" w:hAnsi="Times New Roman"/>
          <w:sz w:val="28"/>
          <w:szCs w:val="28"/>
        </w:rPr>
        <w:t>по</w:t>
      </w:r>
      <w:r w:rsidRPr="00204933">
        <w:rPr>
          <w:rFonts w:ascii="Times New Roman" w:hAnsi="Times New Roman"/>
          <w:sz w:val="28"/>
          <w:szCs w:val="28"/>
        </w:rPr>
        <w:t xml:space="preserve"> </w:t>
      </w:r>
      <w:r>
        <w:rPr>
          <w:rFonts w:ascii="Times New Roman" w:hAnsi="Times New Roman"/>
          <w:sz w:val="28"/>
          <w:szCs w:val="28"/>
        </w:rPr>
        <w:t>освоению дисциплины</w:t>
      </w:r>
      <w:r w:rsidRPr="00204933">
        <w:rPr>
          <w:rFonts w:ascii="Times New Roman" w:eastAsia="Times New Roman" w:hAnsi="Times New Roman"/>
          <w:sz w:val="28"/>
          <w:szCs w:val="28"/>
        </w:rPr>
        <w:t xml:space="preserve"> явл</w:t>
      </w:r>
      <w:r w:rsidRPr="00204933">
        <w:rPr>
          <w:rFonts w:ascii="Times New Roman" w:eastAsia="Times New Roman" w:hAnsi="Times New Roman"/>
          <w:sz w:val="28"/>
          <w:szCs w:val="28"/>
        </w:rPr>
        <w:t>я</w:t>
      </w:r>
      <w:r w:rsidRPr="00204933">
        <w:rPr>
          <w:rFonts w:ascii="Times New Roman" w:eastAsia="Times New Roman" w:hAnsi="Times New Roman"/>
          <w:sz w:val="28"/>
          <w:szCs w:val="28"/>
        </w:rPr>
        <w:t xml:space="preserve">ются приложением к рабочей программе по дисциплине </w:t>
      </w:r>
      <w:r>
        <w:rPr>
          <w:rFonts w:ascii="Times New Roman" w:eastAsia="Times New Roman" w:hAnsi="Times New Roman"/>
          <w:sz w:val="28"/>
          <w:szCs w:val="28"/>
        </w:rPr>
        <w:t>«</w:t>
      </w:r>
      <w:r w:rsidR="00B81A47">
        <w:rPr>
          <w:rFonts w:ascii="Times New Roman" w:eastAsia="Times New Roman" w:hAnsi="Times New Roman"/>
          <w:sz w:val="28"/>
          <w:szCs w:val="28"/>
        </w:rPr>
        <w:t>Метрология, стандарт</w:t>
      </w:r>
      <w:r w:rsidR="00B81A47">
        <w:rPr>
          <w:rFonts w:ascii="Times New Roman" w:eastAsia="Times New Roman" w:hAnsi="Times New Roman"/>
          <w:sz w:val="28"/>
          <w:szCs w:val="28"/>
        </w:rPr>
        <w:t>и</w:t>
      </w:r>
      <w:r w:rsidR="00B81A47">
        <w:rPr>
          <w:rFonts w:ascii="Times New Roman" w:eastAsia="Times New Roman" w:hAnsi="Times New Roman"/>
          <w:sz w:val="28"/>
          <w:szCs w:val="28"/>
        </w:rPr>
        <w:t>зация и сертификация</w:t>
      </w:r>
      <w:r>
        <w:rPr>
          <w:rFonts w:ascii="Times New Roman" w:eastAsia="Times New Roman" w:hAnsi="Times New Roman" w:cs="Times New Roman"/>
          <w:color w:val="000000"/>
          <w:sz w:val="28"/>
          <w:szCs w:val="28"/>
          <w:lang w:eastAsia="ru-RU"/>
        </w:rPr>
        <w:t>»</w:t>
      </w:r>
      <w:r w:rsidRPr="00204933">
        <w:rPr>
          <w:rFonts w:ascii="Times New Roman" w:eastAsia="Times New Roman" w:hAnsi="Times New Roman"/>
          <w:color w:val="000000"/>
          <w:sz w:val="28"/>
          <w:szCs w:val="28"/>
        </w:rPr>
        <w:t>.</w:t>
      </w: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5C3307" w:rsidRPr="00A91AD6" w:rsidRDefault="005C3307"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891CFA" w:rsidRDefault="00891CFA" w:rsidP="000E4357">
      <w:pPr>
        <w:spacing w:after="0" w:line="240" w:lineRule="auto"/>
        <w:ind w:firstLine="851"/>
        <w:contextualSpacing/>
        <w:jc w:val="both"/>
        <w:rPr>
          <w:rFonts w:ascii="Times New Roman" w:eastAsia="Times New Roman" w:hAnsi="Times New Roman" w:cs="Times New Roman"/>
          <w:sz w:val="28"/>
          <w:szCs w:val="28"/>
          <w:lang w:eastAsia="ru-RU"/>
        </w:rPr>
      </w:pPr>
    </w:p>
    <w:p w:rsidR="004C1452" w:rsidRDefault="004C1452" w:rsidP="000E4357">
      <w:pPr>
        <w:spacing w:after="0" w:line="240" w:lineRule="auto"/>
        <w:ind w:firstLine="851"/>
        <w:contextualSpacing/>
        <w:jc w:val="both"/>
        <w:rPr>
          <w:rFonts w:ascii="Times New Roman" w:eastAsia="Times New Roman" w:hAnsi="Times New Roman" w:cs="Times New Roman"/>
          <w:sz w:val="28"/>
          <w:szCs w:val="28"/>
          <w:lang w:eastAsia="ru-RU"/>
        </w:rPr>
      </w:pPr>
    </w:p>
    <w:p w:rsidR="004C1452" w:rsidRDefault="004C1452" w:rsidP="000E4357">
      <w:pPr>
        <w:spacing w:after="0" w:line="240" w:lineRule="auto"/>
        <w:ind w:firstLine="851"/>
        <w:contextualSpacing/>
        <w:jc w:val="both"/>
        <w:rPr>
          <w:rFonts w:ascii="Times New Roman" w:eastAsia="Times New Roman" w:hAnsi="Times New Roman" w:cs="Times New Roman"/>
          <w:sz w:val="28"/>
          <w:szCs w:val="28"/>
          <w:lang w:eastAsia="ru-RU"/>
        </w:rPr>
      </w:pPr>
    </w:p>
    <w:p w:rsidR="004C1452" w:rsidRDefault="004C1452" w:rsidP="000E4357">
      <w:pPr>
        <w:spacing w:after="0" w:line="240" w:lineRule="auto"/>
        <w:ind w:firstLine="851"/>
        <w:contextualSpacing/>
        <w:jc w:val="both"/>
        <w:rPr>
          <w:rFonts w:ascii="Times New Roman" w:eastAsia="Times New Roman" w:hAnsi="Times New Roman" w:cs="Times New Roman"/>
          <w:sz w:val="28"/>
          <w:szCs w:val="28"/>
          <w:lang w:eastAsia="ru-RU"/>
        </w:rPr>
      </w:pPr>
    </w:p>
    <w:p w:rsidR="004C1452" w:rsidRDefault="004C1452" w:rsidP="000E4357">
      <w:pPr>
        <w:spacing w:after="0" w:line="240" w:lineRule="auto"/>
        <w:ind w:firstLine="851"/>
        <w:contextualSpacing/>
        <w:jc w:val="both"/>
        <w:rPr>
          <w:rFonts w:ascii="Times New Roman" w:eastAsia="Times New Roman" w:hAnsi="Times New Roman" w:cs="Times New Roman"/>
          <w:sz w:val="28"/>
          <w:szCs w:val="28"/>
          <w:lang w:eastAsia="ru-RU"/>
        </w:rPr>
      </w:pPr>
    </w:p>
    <w:p w:rsidR="005C3307" w:rsidRDefault="00D728DC" w:rsidP="005C3307">
      <w:pPr>
        <w:spacing w:after="0" w:line="240" w:lineRule="auto"/>
        <w:ind w:left="609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C3307" w:rsidRDefault="005C3307" w:rsidP="005C3307">
      <w:pPr>
        <w:spacing w:after="0" w:line="240" w:lineRule="auto"/>
        <w:ind w:left="6096"/>
        <w:contextualSpacing/>
        <w:rPr>
          <w:rFonts w:ascii="Times New Roman" w:eastAsia="Times New Roman" w:hAnsi="Times New Roman" w:cs="Times New Roman"/>
          <w:sz w:val="28"/>
          <w:szCs w:val="28"/>
          <w:lang w:eastAsia="ru-RU"/>
        </w:rPr>
      </w:pPr>
    </w:p>
    <w:p w:rsidR="005C3307" w:rsidRDefault="005C3307" w:rsidP="005C3307">
      <w:pPr>
        <w:spacing w:after="0" w:line="240" w:lineRule="auto"/>
        <w:ind w:left="6096"/>
        <w:contextualSpacing/>
        <w:rPr>
          <w:rFonts w:ascii="Times New Roman" w:eastAsia="Times New Roman" w:hAnsi="Times New Roman" w:cs="Times New Roman"/>
          <w:sz w:val="28"/>
          <w:szCs w:val="28"/>
          <w:lang w:eastAsia="ru-RU"/>
        </w:rPr>
      </w:pPr>
    </w:p>
    <w:p w:rsidR="005C3307" w:rsidRDefault="005C3307" w:rsidP="005C3307">
      <w:pPr>
        <w:spacing w:after="0" w:line="240" w:lineRule="auto"/>
        <w:ind w:left="6096"/>
        <w:contextualSpacing/>
        <w:rPr>
          <w:rFonts w:ascii="Times New Roman" w:eastAsia="Times New Roman" w:hAnsi="Times New Roman" w:cs="Times New Roman"/>
          <w:sz w:val="28"/>
          <w:szCs w:val="28"/>
          <w:lang w:eastAsia="ru-RU"/>
        </w:rPr>
      </w:pPr>
    </w:p>
    <w:p w:rsidR="005C3307" w:rsidRDefault="005C3307" w:rsidP="005C3307">
      <w:pPr>
        <w:spacing w:after="0" w:line="240" w:lineRule="auto"/>
        <w:ind w:left="6096"/>
        <w:contextualSpacing/>
        <w:rPr>
          <w:rFonts w:ascii="Times New Roman" w:eastAsia="Times New Roman" w:hAnsi="Times New Roman" w:cs="Times New Roman"/>
          <w:sz w:val="28"/>
          <w:szCs w:val="28"/>
          <w:lang w:eastAsia="ru-RU"/>
        </w:rPr>
      </w:pPr>
    </w:p>
    <w:p w:rsidR="00A91AD6" w:rsidRPr="00FD62E0" w:rsidRDefault="00D728DC" w:rsidP="005C3307">
      <w:pPr>
        <w:spacing w:after="0" w:line="240" w:lineRule="auto"/>
        <w:ind w:left="609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C1452" w:rsidRPr="00A91AD6">
        <w:rPr>
          <w:rFonts w:ascii="Times New Roman" w:eastAsia="Times New Roman" w:hAnsi="Times New Roman" w:cs="Times New Roman"/>
          <w:sz w:val="28"/>
          <w:szCs w:val="28"/>
          <w:lang w:eastAsia="ru-RU"/>
        </w:rPr>
        <w:t xml:space="preserve">© </w:t>
      </w:r>
      <w:r w:rsidR="004C1452">
        <w:rPr>
          <w:rFonts w:ascii="Times New Roman" w:eastAsia="Times New Roman" w:hAnsi="Times New Roman" w:cs="Times New Roman"/>
          <w:sz w:val="28"/>
          <w:szCs w:val="28"/>
          <w:lang w:eastAsia="ru-RU"/>
        </w:rPr>
        <w:t xml:space="preserve">Фролова </w:t>
      </w:r>
      <w:proofErr w:type="spellStart"/>
      <w:r w:rsidR="004C1452">
        <w:rPr>
          <w:rFonts w:ascii="Times New Roman" w:eastAsia="Times New Roman" w:hAnsi="Times New Roman" w:cs="Times New Roman"/>
          <w:sz w:val="28"/>
          <w:szCs w:val="28"/>
          <w:lang w:eastAsia="ru-RU"/>
        </w:rPr>
        <w:t>Е.В</w:t>
      </w:r>
      <w:proofErr w:type="spellEnd"/>
      <w:r w:rsidR="004C1452">
        <w:rPr>
          <w:rFonts w:ascii="Times New Roman" w:eastAsia="Times New Roman" w:hAnsi="Times New Roman" w:cs="Times New Roman"/>
          <w:sz w:val="28"/>
          <w:szCs w:val="28"/>
          <w:lang w:eastAsia="ru-RU"/>
        </w:rPr>
        <w:t>.</w:t>
      </w:r>
      <w:r w:rsidR="00A91AD6" w:rsidRPr="00A91AD6">
        <w:rPr>
          <w:rFonts w:ascii="Times New Roman" w:eastAsia="Times New Roman" w:hAnsi="Times New Roman" w:cs="Times New Roman"/>
          <w:sz w:val="28"/>
          <w:szCs w:val="28"/>
          <w:lang w:eastAsia="ru-RU"/>
        </w:rPr>
        <w:t>, 20</w:t>
      </w:r>
      <w:r w:rsidR="004F06B7">
        <w:rPr>
          <w:rFonts w:ascii="Times New Roman" w:eastAsia="Times New Roman" w:hAnsi="Times New Roman" w:cs="Times New Roman"/>
          <w:sz w:val="28"/>
          <w:szCs w:val="28"/>
          <w:lang w:eastAsia="ru-RU"/>
        </w:rPr>
        <w:t>2</w:t>
      </w:r>
      <w:r w:rsidR="00320E91">
        <w:rPr>
          <w:rFonts w:ascii="Times New Roman" w:eastAsia="Times New Roman" w:hAnsi="Times New Roman" w:cs="Times New Roman"/>
          <w:sz w:val="28"/>
          <w:szCs w:val="28"/>
          <w:lang w:eastAsia="ru-RU"/>
        </w:rPr>
        <w:t>2</w:t>
      </w:r>
    </w:p>
    <w:p w:rsidR="00A91AD6" w:rsidRPr="00A91AD6" w:rsidRDefault="00A91AD6" w:rsidP="005C3307">
      <w:pPr>
        <w:tabs>
          <w:tab w:val="left" w:pos="6405"/>
        </w:tabs>
        <w:spacing w:after="0" w:line="240" w:lineRule="auto"/>
        <w:ind w:left="6096"/>
        <w:contextualSpacing/>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proofErr w:type="spellStart"/>
      <w:r w:rsidRPr="00A91AD6">
        <w:rPr>
          <w:rFonts w:ascii="Times New Roman" w:eastAsia="Times New Roman" w:hAnsi="Times New Roman" w:cs="Times New Roman"/>
          <w:sz w:val="28"/>
          <w:szCs w:val="28"/>
          <w:lang w:eastAsia="ru-RU"/>
        </w:rPr>
        <w:t>БГТИ</w:t>
      </w:r>
      <w:proofErr w:type="spellEnd"/>
      <w:r w:rsidRPr="00A91AD6">
        <w:rPr>
          <w:rFonts w:ascii="Times New Roman" w:eastAsia="Times New Roman" w:hAnsi="Times New Roman" w:cs="Times New Roman"/>
          <w:sz w:val="28"/>
          <w:szCs w:val="28"/>
          <w:lang w:eastAsia="ru-RU"/>
        </w:rPr>
        <w:t xml:space="preserve"> (филиал) </w:t>
      </w:r>
      <w:proofErr w:type="spellStart"/>
      <w:r w:rsidRPr="00A91AD6">
        <w:rPr>
          <w:rFonts w:ascii="Times New Roman" w:eastAsia="Times New Roman" w:hAnsi="Times New Roman" w:cs="Times New Roman"/>
          <w:sz w:val="28"/>
          <w:szCs w:val="28"/>
          <w:lang w:eastAsia="ru-RU"/>
        </w:rPr>
        <w:t>ОГУ</w:t>
      </w:r>
      <w:proofErr w:type="spellEnd"/>
      <w:r w:rsidRPr="00A91AD6">
        <w:rPr>
          <w:rFonts w:ascii="Times New Roman" w:eastAsia="Times New Roman" w:hAnsi="Times New Roman" w:cs="Times New Roman"/>
          <w:sz w:val="28"/>
          <w:szCs w:val="28"/>
          <w:lang w:eastAsia="ru-RU"/>
        </w:rPr>
        <w:t>, 20</w:t>
      </w:r>
      <w:r w:rsidR="004F06B7">
        <w:rPr>
          <w:rFonts w:ascii="Times New Roman" w:eastAsia="Times New Roman" w:hAnsi="Times New Roman" w:cs="Times New Roman"/>
          <w:sz w:val="28"/>
          <w:szCs w:val="28"/>
          <w:lang w:eastAsia="ru-RU"/>
        </w:rPr>
        <w:t>2</w:t>
      </w:r>
      <w:r w:rsidR="00320E91">
        <w:rPr>
          <w:rFonts w:ascii="Times New Roman" w:eastAsia="Times New Roman" w:hAnsi="Times New Roman" w:cs="Times New Roman"/>
          <w:sz w:val="28"/>
          <w:szCs w:val="28"/>
          <w:lang w:eastAsia="ru-RU"/>
        </w:rPr>
        <w:t>2</w:t>
      </w:r>
      <w:r w:rsidR="005C3307">
        <w:rPr>
          <w:rFonts w:ascii="Times New Roman" w:eastAsia="Times New Roman" w:hAnsi="Times New Roman" w:cs="Times New Roman"/>
          <w:sz w:val="28"/>
          <w:szCs w:val="28"/>
          <w:lang w:eastAsia="ru-RU"/>
        </w:rPr>
        <w:tab/>
      </w:r>
    </w:p>
    <w:p w:rsidR="00163B1E" w:rsidRDefault="00163B1E" w:rsidP="005C3307">
      <w:pPr>
        <w:shd w:val="clear" w:color="auto" w:fill="FFFFFF"/>
        <w:spacing w:after="0" w:line="240" w:lineRule="auto"/>
        <w:ind w:left="6096"/>
        <w:contextualSpacing/>
        <w:outlineLvl w:val="0"/>
        <w:rPr>
          <w:rFonts w:ascii="Times New Roman" w:eastAsia="Times New Roman" w:hAnsi="Times New Roman" w:cs="Times New Roman"/>
          <w:b/>
          <w:color w:val="000000"/>
          <w:sz w:val="28"/>
          <w:szCs w:val="28"/>
          <w:lang w:eastAsia="ru-RU"/>
        </w:rPr>
      </w:pPr>
    </w:p>
    <w:p w:rsidR="00A91AD6" w:rsidRPr="006E11E4" w:rsidRDefault="00A91AD6" w:rsidP="00D51448">
      <w:pPr>
        <w:ind w:firstLine="851"/>
        <w:jc w:val="center"/>
        <w:rPr>
          <w:rFonts w:ascii="Times New Roman" w:eastAsia="Times New Roman" w:hAnsi="Times New Roman" w:cs="Times New Roman"/>
          <w:b/>
          <w:color w:val="000000"/>
          <w:sz w:val="32"/>
          <w:szCs w:val="28"/>
          <w:lang w:eastAsia="ru-RU"/>
        </w:rPr>
      </w:pPr>
      <w:r w:rsidRPr="006E11E4">
        <w:rPr>
          <w:rFonts w:ascii="Times New Roman" w:eastAsia="Times New Roman" w:hAnsi="Times New Roman" w:cs="Times New Roman"/>
          <w:b/>
          <w:color w:val="000000"/>
          <w:sz w:val="32"/>
          <w:szCs w:val="28"/>
          <w:lang w:eastAsia="ru-RU"/>
        </w:rPr>
        <w:lastRenderedPageBreak/>
        <w:t>Содержание</w:t>
      </w: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DC2A71" w:rsidRDefault="00DC2A71"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tbl>
      <w:tblPr>
        <w:tblStyle w:val="a3"/>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9362"/>
        <w:gridCol w:w="670"/>
      </w:tblGrid>
      <w:tr w:rsidR="00A91AD6" w:rsidTr="00DC2A71">
        <w:tc>
          <w:tcPr>
            <w:tcW w:w="566" w:type="dxa"/>
          </w:tcPr>
          <w:p w:rsidR="00A91AD6" w:rsidRDefault="00817BE6" w:rsidP="005F04A5">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362" w:type="dxa"/>
          </w:tcPr>
          <w:p w:rsidR="00A91AD6" w:rsidRPr="00D57F9A" w:rsidRDefault="00A91AD6" w:rsidP="007D27BF">
            <w:pPr>
              <w:pStyle w:val="Default"/>
              <w:jc w:val="both"/>
              <w:rPr>
                <w:sz w:val="28"/>
                <w:szCs w:val="28"/>
              </w:rPr>
            </w:pPr>
            <w:r w:rsidRPr="00A91AD6">
              <w:rPr>
                <w:sz w:val="28"/>
                <w:szCs w:val="28"/>
              </w:rPr>
              <w:t xml:space="preserve">Основные виды занятий и особенности их проведения при изучении </w:t>
            </w:r>
            <w:r w:rsidR="00D51448">
              <w:rPr>
                <w:sz w:val="28"/>
                <w:szCs w:val="28"/>
              </w:rPr>
              <w:t xml:space="preserve">        </w:t>
            </w:r>
            <w:r w:rsidRPr="00A91AD6">
              <w:rPr>
                <w:sz w:val="28"/>
                <w:szCs w:val="28"/>
              </w:rPr>
              <w:t>курса</w:t>
            </w:r>
            <w:r w:rsidR="00D21FDD">
              <w:rPr>
                <w:sz w:val="28"/>
                <w:szCs w:val="28"/>
              </w:rPr>
              <w:t>…………………………………</w:t>
            </w:r>
            <w:r w:rsidR="00D51448">
              <w:rPr>
                <w:sz w:val="28"/>
                <w:szCs w:val="28"/>
              </w:rPr>
              <w:t>……………………………</w:t>
            </w:r>
            <w:r w:rsidR="007D27BF">
              <w:rPr>
                <w:sz w:val="28"/>
                <w:szCs w:val="28"/>
              </w:rPr>
              <w:t>…………….</w:t>
            </w:r>
          </w:p>
        </w:tc>
        <w:tc>
          <w:tcPr>
            <w:tcW w:w="670" w:type="dxa"/>
          </w:tcPr>
          <w:p w:rsidR="00E847AC" w:rsidRPr="008D2096" w:rsidRDefault="00E847AC" w:rsidP="00D51448">
            <w:pPr>
              <w:contextualSpacing/>
              <w:jc w:val="both"/>
              <w:outlineLvl w:val="0"/>
              <w:rPr>
                <w:rFonts w:ascii="Times New Roman" w:eastAsia="Times New Roman" w:hAnsi="Times New Roman" w:cs="Times New Roman"/>
                <w:color w:val="000000"/>
                <w:sz w:val="28"/>
                <w:szCs w:val="28"/>
                <w:lang w:eastAsia="ru-RU"/>
              </w:rPr>
            </w:pPr>
          </w:p>
          <w:p w:rsidR="00A91AD6" w:rsidRPr="008D2096" w:rsidRDefault="005F04A5"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DC2A71">
        <w:tc>
          <w:tcPr>
            <w:tcW w:w="566" w:type="dxa"/>
          </w:tcPr>
          <w:p w:rsidR="00A91AD6" w:rsidRDefault="00D51448"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362" w:type="dxa"/>
          </w:tcPr>
          <w:p w:rsidR="00A91AD6" w:rsidRPr="00A91AD6" w:rsidRDefault="00817BE6" w:rsidP="00D5144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Методические рекомендации по</w:t>
            </w:r>
            <w:r w:rsidR="007B19F5">
              <w:rPr>
                <w:rFonts w:ascii="Times New Roman" w:eastAsia="Times New Roman" w:hAnsi="Times New Roman" w:cs="Times New Roman"/>
                <w:color w:val="000000"/>
                <w:sz w:val="28"/>
                <w:szCs w:val="26"/>
                <w:lang w:eastAsia="ru-RU"/>
              </w:rPr>
              <w:t xml:space="preserve"> организации</w:t>
            </w:r>
            <w:r w:rsidRPr="00817BE6">
              <w:rPr>
                <w:rFonts w:ascii="Times New Roman" w:eastAsia="Times New Roman" w:hAnsi="Times New Roman" w:cs="Times New Roman"/>
                <w:color w:val="000000"/>
                <w:sz w:val="28"/>
                <w:szCs w:val="26"/>
                <w:lang w:eastAsia="ru-RU"/>
              </w:rPr>
              <w:t xml:space="preserve"> самостоятельной рабо</w:t>
            </w:r>
            <w:r w:rsidR="007B19F5">
              <w:rPr>
                <w:rFonts w:ascii="Times New Roman" w:eastAsia="Times New Roman" w:hAnsi="Times New Roman" w:cs="Times New Roman"/>
                <w:color w:val="000000"/>
                <w:sz w:val="28"/>
                <w:szCs w:val="26"/>
                <w:lang w:eastAsia="ru-RU"/>
              </w:rPr>
              <w:t>ты</w:t>
            </w:r>
            <w:r w:rsidRPr="00817BE6">
              <w:rPr>
                <w:rFonts w:ascii="Times New Roman" w:eastAsia="Times New Roman" w:hAnsi="Times New Roman" w:cs="Times New Roman"/>
                <w:color w:val="000000"/>
                <w:sz w:val="28"/>
                <w:szCs w:val="26"/>
                <w:lang w:eastAsia="ru-RU"/>
              </w:rPr>
              <w:t xml:space="preserve"> </w:t>
            </w:r>
            <w:r w:rsidR="00D51448">
              <w:rPr>
                <w:rFonts w:ascii="Times New Roman" w:eastAsia="Times New Roman" w:hAnsi="Times New Roman" w:cs="Times New Roman"/>
                <w:color w:val="000000"/>
                <w:sz w:val="28"/>
                <w:szCs w:val="26"/>
                <w:lang w:eastAsia="ru-RU"/>
              </w:rPr>
              <w:t xml:space="preserve">         </w:t>
            </w:r>
            <w:proofErr w:type="gramStart"/>
            <w:r w:rsidR="00D57F9A">
              <w:rPr>
                <w:rFonts w:ascii="Times New Roman" w:eastAsia="Times New Roman" w:hAnsi="Times New Roman" w:cs="Times New Roman"/>
                <w:color w:val="000000"/>
                <w:sz w:val="28"/>
                <w:szCs w:val="26"/>
                <w:lang w:eastAsia="ru-RU"/>
              </w:rPr>
              <w:t>обучающихся</w:t>
            </w:r>
            <w:proofErr w:type="gramEnd"/>
            <w:r w:rsidR="00D57F9A">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r w:rsidR="00D51448">
              <w:rPr>
                <w:rFonts w:ascii="Times New Roman" w:eastAsia="Times New Roman" w:hAnsi="Times New Roman" w:cs="Times New Roman"/>
                <w:color w:val="000000"/>
                <w:sz w:val="28"/>
                <w:szCs w:val="26"/>
                <w:lang w:eastAsia="ru-RU"/>
              </w:rPr>
              <w:t>...................................</w:t>
            </w:r>
            <w:r w:rsidR="007D27BF">
              <w:rPr>
                <w:rFonts w:ascii="Times New Roman" w:eastAsia="Times New Roman" w:hAnsi="Times New Roman" w:cs="Times New Roman"/>
                <w:color w:val="000000"/>
                <w:sz w:val="28"/>
                <w:szCs w:val="26"/>
                <w:lang w:eastAsia="ru-RU"/>
              </w:rPr>
              <w:t>........</w:t>
            </w:r>
          </w:p>
        </w:tc>
        <w:tc>
          <w:tcPr>
            <w:tcW w:w="670" w:type="dxa"/>
          </w:tcPr>
          <w:p w:rsidR="00E847AC" w:rsidRPr="008D2096" w:rsidRDefault="00E847AC" w:rsidP="00D51448">
            <w:pPr>
              <w:contextualSpacing/>
              <w:jc w:val="both"/>
              <w:outlineLvl w:val="0"/>
              <w:rPr>
                <w:rFonts w:ascii="Times New Roman" w:eastAsia="Times New Roman" w:hAnsi="Times New Roman" w:cs="Times New Roman"/>
                <w:color w:val="000000"/>
                <w:sz w:val="28"/>
                <w:szCs w:val="28"/>
                <w:lang w:eastAsia="ru-RU"/>
              </w:rPr>
            </w:pPr>
          </w:p>
          <w:p w:rsidR="00A91AD6" w:rsidRPr="008D2096" w:rsidRDefault="005F04A5"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DC2A71">
        <w:tc>
          <w:tcPr>
            <w:tcW w:w="566" w:type="dxa"/>
          </w:tcPr>
          <w:p w:rsidR="00A91AD6" w:rsidRPr="00D01E2B" w:rsidRDefault="00D01E2B" w:rsidP="00D5144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9362" w:type="dxa"/>
          </w:tcPr>
          <w:p w:rsidR="00A91AD6" w:rsidRDefault="007B19F5"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Общие требования к организации самостоятельной работы</w:t>
            </w:r>
            <w:r w:rsidR="00D51448">
              <w:rPr>
                <w:rFonts w:ascii="Times New Roman" w:hAnsi="Times New Roman" w:cs="Times New Roman"/>
                <w:sz w:val="28"/>
                <w:szCs w:val="28"/>
              </w:rPr>
              <w:t xml:space="preserve">                       </w:t>
            </w:r>
            <w:r w:rsidR="003657AD">
              <w:rPr>
                <w:rFonts w:ascii="Times New Roman" w:hAnsi="Times New Roman" w:cs="Times New Roman"/>
                <w:sz w:val="28"/>
                <w:szCs w:val="28"/>
              </w:rPr>
              <w:t xml:space="preserve"> </w:t>
            </w:r>
            <w:proofErr w:type="gramStart"/>
            <w:r w:rsidR="00D57F9A">
              <w:rPr>
                <w:rFonts w:ascii="Times New Roman" w:hAnsi="Times New Roman" w:cs="Times New Roman"/>
                <w:sz w:val="28"/>
                <w:szCs w:val="28"/>
              </w:rPr>
              <w:t>обучающихся</w:t>
            </w:r>
            <w:proofErr w:type="gramEnd"/>
            <w:r w:rsidR="00D21FDD">
              <w:rPr>
                <w:rFonts w:ascii="Times New Roman" w:hAnsi="Times New Roman" w:cs="Times New Roman"/>
                <w:sz w:val="28"/>
                <w:szCs w:val="28"/>
              </w:rPr>
              <w:t>……………………………………</w:t>
            </w:r>
            <w:r w:rsidR="00D57F9A">
              <w:rPr>
                <w:rFonts w:ascii="Times New Roman" w:hAnsi="Times New Roman" w:cs="Times New Roman"/>
                <w:sz w:val="28"/>
                <w:szCs w:val="28"/>
              </w:rPr>
              <w:t>………………</w:t>
            </w:r>
            <w:r w:rsidR="00D51448">
              <w:rPr>
                <w:rFonts w:ascii="Times New Roman" w:hAnsi="Times New Roman" w:cs="Times New Roman"/>
                <w:sz w:val="28"/>
                <w:szCs w:val="28"/>
              </w:rPr>
              <w:t>………………...</w:t>
            </w:r>
          </w:p>
        </w:tc>
        <w:tc>
          <w:tcPr>
            <w:tcW w:w="670" w:type="dxa"/>
          </w:tcPr>
          <w:p w:rsidR="00D51448" w:rsidRPr="008D2096" w:rsidRDefault="00D51448" w:rsidP="00D51448">
            <w:pPr>
              <w:contextualSpacing/>
              <w:jc w:val="both"/>
              <w:outlineLvl w:val="0"/>
              <w:rPr>
                <w:rFonts w:ascii="Times New Roman" w:eastAsia="Times New Roman" w:hAnsi="Times New Roman" w:cs="Times New Roman"/>
                <w:color w:val="000000"/>
                <w:sz w:val="28"/>
                <w:szCs w:val="28"/>
                <w:lang w:eastAsia="ru-RU"/>
              </w:rPr>
            </w:pPr>
          </w:p>
          <w:p w:rsidR="00A91AD6" w:rsidRPr="008D2096" w:rsidRDefault="005F04A5"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D26E3D" w:rsidTr="00DC2A71">
        <w:tc>
          <w:tcPr>
            <w:tcW w:w="566" w:type="dxa"/>
          </w:tcPr>
          <w:p w:rsidR="00D26E3D" w:rsidRDefault="00D26E3D" w:rsidP="00D5144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9362" w:type="dxa"/>
          </w:tcPr>
          <w:p w:rsidR="00D26E3D" w:rsidRDefault="00D26E3D" w:rsidP="00D51448">
            <w:pPr>
              <w:contextualSpacing/>
              <w:jc w:val="both"/>
              <w:outlineLvl w:val="0"/>
              <w:rPr>
                <w:rFonts w:ascii="Times New Roman" w:hAnsi="Times New Roman" w:cs="Times New Roman"/>
                <w:sz w:val="28"/>
                <w:szCs w:val="28"/>
              </w:rPr>
            </w:pPr>
            <w:r w:rsidRPr="00D26E3D">
              <w:rPr>
                <w:rFonts w:ascii="Times New Roman" w:hAnsi="Times New Roman" w:cs="Times New Roman"/>
                <w:sz w:val="28"/>
                <w:szCs w:val="28"/>
              </w:rPr>
              <w:t>Организация самостоятельной работы обучающихся с конспектом лекций</w:t>
            </w:r>
          </w:p>
        </w:tc>
        <w:tc>
          <w:tcPr>
            <w:tcW w:w="670" w:type="dxa"/>
          </w:tcPr>
          <w:p w:rsidR="00D26E3D" w:rsidRPr="008D2096" w:rsidRDefault="005F04A5"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6E11E4" w:rsidTr="00DC2A71">
        <w:tc>
          <w:tcPr>
            <w:tcW w:w="566" w:type="dxa"/>
          </w:tcPr>
          <w:p w:rsidR="006E11E4" w:rsidRDefault="006E11E4" w:rsidP="00D51448">
            <w:pPr>
              <w:jc w:val="both"/>
              <w:rPr>
                <w:rFonts w:ascii="Times New Roman" w:eastAsia="Times New Roman" w:hAnsi="Times New Roman" w:cs="Times New Roman"/>
                <w:sz w:val="28"/>
                <w:szCs w:val="28"/>
                <w:lang w:eastAsia="ru-RU"/>
              </w:rPr>
            </w:pPr>
            <w:r w:rsidRPr="006E11E4">
              <w:rPr>
                <w:rFonts w:ascii="Times New Roman" w:hAnsi="Times New Roman" w:cs="Times New Roman"/>
                <w:sz w:val="28"/>
                <w:szCs w:val="28"/>
              </w:rPr>
              <w:t>2.3</w:t>
            </w:r>
          </w:p>
        </w:tc>
        <w:tc>
          <w:tcPr>
            <w:tcW w:w="9362" w:type="dxa"/>
          </w:tcPr>
          <w:p w:rsidR="006E11E4" w:rsidRPr="00D26E3D" w:rsidRDefault="006E11E4" w:rsidP="006E11E4">
            <w:pPr>
              <w:contextualSpacing/>
              <w:jc w:val="both"/>
              <w:outlineLvl w:val="0"/>
              <w:rPr>
                <w:rFonts w:ascii="Times New Roman" w:hAnsi="Times New Roman" w:cs="Times New Roman"/>
                <w:sz w:val="28"/>
                <w:szCs w:val="28"/>
              </w:rPr>
            </w:pPr>
            <w:r w:rsidRPr="006E11E4">
              <w:rPr>
                <w:rFonts w:ascii="Times New Roman" w:hAnsi="Times New Roman" w:cs="Times New Roman"/>
                <w:sz w:val="28"/>
                <w:szCs w:val="28"/>
              </w:rPr>
              <w:t xml:space="preserve">Организация самостоятельной работы </w:t>
            </w:r>
            <w:proofErr w:type="gramStart"/>
            <w:r w:rsidRPr="006E11E4">
              <w:rPr>
                <w:rFonts w:ascii="Times New Roman" w:hAnsi="Times New Roman" w:cs="Times New Roman"/>
                <w:sz w:val="28"/>
                <w:szCs w:val="28"/>
              </w:rPr>
              <w:t>обучающихся</w:t>
            </w:r>
            <w:proofErr w:type="gramEnd"/>
            <w:r w:rsidRPr="006E11E4">
              <w:rPr>
                <w:rFonts w:ascii="Times New Roman" w:hAnsi="Times New Roman" w:cs="Times New Roman"/>
                <w:sz w:val="28"/>
                <w:szCs w:val="28"/>
              </w:rPr>
              <w:t xml:space="preserve"> по подготовке к пра</w:t>
            </w:r>
            <w:r w:rsidRPr="006E11E4">
              <w:rPr>
                <w:rFonts w:ascii="Times New Roman" w:hAnsi="Times New Roman" w:cs="Times New Roman"/>
                <w:sz w:val="28"/>
                <w:szCs w:val="28"/>
              </w:rPr>
              <w:t>к</w:t>
            </w:r>
            <w:r w:rsidRPr="006E11E4">
              <w:rPr>
                <w:rFonts w:ascii="Times New Roman" w:hAnsi="Times New Roman" w:cs="Times New Roman"/>
                <w:sz w:val="28"/>
                <w:szCs w:val="28"/>
              </w:rPr>
              <w:t>тическим занятиям</w:t>
            </w:r>
            <w:r w:rsidR="007726A0">
              <w:rPr>
                <w:rFonts w:ascii="Times New Roman" w:hAnsi="Times New Roman" w:cs="Times New Roman"/>
                <w:sz w:val="28"/>
                <w:szCs w:val="28"/>
              </w:rPr>
              <w:t>………………………………………………………………</w:t>
            </w:r>
          </w:p>
        </w:tc>
        <w:tc>
          <w:tcPr>
            <w:tcW w:w="670" w:type="dxa"/>
          </w:tcPr>
          <w:p w:rsidR="006E11E4" w:rsidRPr="008D2096" w:rsidRDefault="006E11E4" w:rsidP="00D51448">
            <w:pPr>
              <w:contextualSpacing/>
              <w:jc w:val="both"/>
              <w:outlineLvl w:val="0"/>
              <w:rPr>
                <w:rFonts w:ascii="Times New Roman" w:eastAsia="Times New Roman" w:hAnsi="Times New Roman" w:cs="Times New Roman"/>
                <w:color w:val="000000"/>
                <w:sz w:val="28"/>
                <w:szCs w:val="28"/>
                <w:lang w:eastAsia="ru-RU"/>
              </w:rPr>
            </w:pPr>
          </w:p>
          <w:p w:rsidR="009D59E2" w:rsidRPr="008D2096" w:rsidRDefault="007726A0"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0E2B93" w:rsidTr="00DC2A71">
        <w:tc>
          <w:tcPr>
            <w:tcW w:w="566" w:type="dxa"/>
          </w:tcPr>
          <w:p w:rsidR="00D51448" w:rsidRPr="00817BE6" w:rsidRDefault="000E2B93"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hAnsi="Times New Roman" w:cs="Times New Roman"/>
                <w:bCs/>
                <w:sz w:val="28"/>
                <w:szCs w:val="28"/>
              </w:rPr>
              <w:t>2.</w:t>
            </w:r>
            <w:r w:rsidR="00CF1E76">
              <w:rPr>
                <w:rFonts w:ascii="Times New Roman" w:hAnsi="Times New Roman" w:cs="Times New Roman"/>
                <w:bCs/>
                <w:sz w:val="28"/>
                <w:szCs w:val="28"/>
              </w:rPr>
              <w:t>4</w:t>
            </w:r>
          </w:p>
        </w:tc>
        <w:tc>
          <w:tcPr>
            <w:tcW w:w="9362" w:type="dxa"/>
          </w:tcPr>
          <w:p w:rsidR="000E2B93" w:rsidRPr="00817BE6" w:rsidRDefault="000E2B93" w:rsidP="00D51448">
            <w:pPr>
              <w:contextualSpacing/>
              <w:jc w:val="both"/>
              <w:outlineLvl w:val="0"/>
              <w:rPr>
                <w:rFonts w:ascii="Times New Roman" w:eastAsia="Times New Roman" w:hAnsi="Times New Roman" w:cs="Times New Roman"/>
                <w:color w:val="000000"/>
                <w:sz w:val="28"/>
                <w:szCs w:val="28"/>
                <w:lang w:eastAsia="ru-RU"/>
              </w:rPr>
            </w:pPr>
            <w:r w:rsidRPr="00817BE6">
              <w:rPr>
                <w:rFonts w:ascii="Times New Roman" w:hAnsi="Times New Roman" w:cs="Times New Roman"/>
                <w:bCs/>
                <w:sz w:val="28"/>
                <w:szCs w:val="28"/>
              </w:rPr>
              <w:t>Рекомендации по работе с научной и учебной литературой</w:t>
            </w:r>
            <w:r w:rsidR="00D51448">
              <w:rPr>
                <w:rFonts w:ascii="Times New Roman" w:hAnsi="Times New Roman" w:cs="Times New Roman"/>
                <w:bCs/>
                <w:sz w:val="28"/>
                <w:szCs w:val="28"/>
              </w:rPr>
              <w:t>…………………</w:t>
            </w:r>
          </w:p>
        </w:tc>
        <w:tc>
          <w:tcPr>
            <w:tcW w:w="670" w:type="dxa"/>
          </w:tcPr>
          <w:p w:rsidR="000E2B93" w:rsidRPr="008D2096" w:rsidRDefault="005F04A5"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7C3B3F" w:rsidTr="00DC2A71">
        <w:tc>
          <w:tcPr>
            <w:tcW w:w="566" w:type="dxa"/>
          </w:tcPr>
          <w:p w:rsidR="007C3B3F" w:rsidRDefault="007C3B3F" w:rsidP="001F6A8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F6A83">
              <w:rPr>
                <w:rFonts w:ascii="Times New Roman" w:eastAsia="Times New Roman" w:hAnsi="Times New Roman" w:cs="Times New Roman"/>
                <w:sz w:val="28"/>
                <w:szCs w:val="28"/>
                <w:lang w:eastAsia="ru-RU"/>
              </w:rPr>
              <w:t>5</w:t>
            </w:r>
          </w:p>
          <w:p w:rsidR="005F04A5" w:rsidRPr="000E2B93" w:rsidRDefault="005F04A5" w:rsidP="001F6A8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9362" w:type="dxa"/>
          </w:tcPr>
          <w:p w:rsidR="005F04A5" w:rsidRDefault="005F04A5" w:rsidP="005F04A5">
            <w:pPr>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Подготовка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к коллоквиуму……………………………………</w:t>
            </w:r>
          </w:p>
          <w:p w:rsidR="007C3B3F" w:rsidRPr="00037DF0" w:rsidRDefault="007C3B3F" w:rsidP="005F04A5">
            <w:pPr>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Подготовка к </w:t>
            </w:r>
            <w:r w:rsidR="008513CB">
              <w:rPr>
                <w:rFonts w:ascii="Times New Roman" w:hAnsi="Times New Roman" w:cs="Times New Roman"/>
                <w:sz w:val="28"/>
                <w:szCs w:val="28"/>
              </w:rPr>
              <w:t xml:space="preserve">промежуточной </w:t>
            </w:r>
            <w:r w:rsidRPr="00A91AD6">
              <w:rPr>
                <w:rFonts w:ascii="Times New Roman" w:hAnsi="Times New Roman" w:cs="Times New Roman"/>
                <w:sz w:val="28"/>
                <w:szCs w:val="28"/>
              </w:rPr>
              <w:t>аттестац</w:t>
            </w:r>
            <w:r>
              <w:rPr>
                <w:rFonts w:ascii="Times New Roman" w:hAnsi="Times New Roman" w:cs="Times New Roman"/>
                <w:sz w:val="28"/>
                <w:szCs w:val="28"/>
              </w:rPr>
              <w:t>ии……………………</w:t>
            </w:r>
            <w:r w:rsidR="005F04A5">
              <w:rPr>
                <w:rFonts w:ascii="Times New Roman" w:hAnsi="Times New Roman" w:cs="Times New Roman"/>
                <w:sz w:val="28"/>
                <w:szCs w:val="28"/>
              </w:rPr>
              <w:t>………………...</w:t>
            </w:r>
          </w:p>
        </w:tc>
        <w:tc>
          <w:tcPr>
            <w:tcW w:w="670" w:type="dxa"/>
          </w:tcPr>
          <w:p w:rsidR="007C3B3F" w:rsidRDefault="005F04A5" w:rsidP="001F6A83">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p w:rsidR="005F04A5" w:rsidRPr="008D2096" w:rsidRDefault="005F04A5" w:rsidP="001F6A83">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bl>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891CFA" w:rsidRDefault="00891CFA"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891CFA" w:rsidRDefault="00891CFA"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891CFA" w:rsidRDefault="00891CFA"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252D95" w:rsidRDefault="00252D95"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252D95" w:rsidRDefault="00252D95"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252D95" w:rsidRDefault="00252D95"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252D95" w:rsidRDefault="00252D95"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252D95" w:rsidRDefault="00252D95"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581A7F" w:rsidRDefault="00581A7F" w:rsidP="000E4357">
      <w:pPr>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5F04A5" w:rsidRDefault="005F04A5" w:rsidP="007D27BF">
      <w:pPr>
        <w:pStyle w:val="Default"/>
        <w:ind w:firstLine="851"/>
        <w:jc w:val="both"/>
        <w:rPr>
          <w:b/>
          <w:bCs/>
          <w:sz w:val="28"/>
          <w:szCs w:val="28"/>
        </w:rPr>
      </w:pPr>
    </w:p>
    <w:p w:rsidR="00A628A9" w:rsidRPr="001026C8" w:rsidRDefault="00A628A9" w:rsidP="007D27BF">
      <w:pPr>
        <w:pStyle w:val="Default"/>
        <w:ind w:firstLine="851"/>
        <w:jc w:val="both"/>
        <w:rPr>
          <w:sz w:val="32"/>
          <w:szCs w:val="28"/>
        </w:rPr>
      </w:pPr>
      <w:r w:rsidRPr="001026C8">
        <w:rPr>
          <w:b/>
          <w:bCs/>
          <w:sz w:val="32"/>
          <w:szCs w:val="28"/>
        </w:rPr>
        <w:t>1</w:t>
      </w:r>
      <w:r w:rsidR="005F04A5" w:rsidRPr="001026C8">
        <w:rPr>
          <w:b/>
          <w:bCs/>
          <w:sz w:val="32"/>
          <w:szCs w:val="28"/>
        </w:rPr>
        <w:t xml:space="preserve"> </w:t>
      </w:r>
      <w:r w:rsidRPr="001026C8">
        <w:rPr>
          <w:b/>
          <w:bCs/>
          <w:sz w:val="32"/>
          <w:szCs w:val="28"/>
        </w:rPr>
        <w:t>Основные виды занятий и особенности их проведения</w:t>
      </w:r>
      <w:r w:rsidR="007D27BF" w:rsidRPr="001026C8">
        <w:rPr>
          <w:b/>
          <w:bCs/>
          <w:sz w:val="32"/>
          <w:szCs w:val="28"/>
        </w:rPr>
        <w:t xml:space="preserve"> </w:t>
      </w:r>
      <w:r w:rsidRPr="001026C8">
        <w:rPr>
          <w:b/>
          <w:bCs/>
          <w:sz w:val="32"/>
          <w:szCs w:val="28"/>
        </w:rPr>
        <w:t>при изучении данного курса</w:t>
      </w:r>
    </w:p>
    <w:p w:rsidR="00A628A9" w:rsidRDefault="00A628A9" w:rsidP="000E4357">
      <w:pPr>
        <w:pStyle w:val="Default"/>
        <w:ind w:firstLine="851"/>
        <w:jc w:val="both"/>
        <w:rPr>
          <w:sz w:val="28"/>
          <w:szCs w:val="28"/>
        </w:rPr>
      </w:pPr>
    </w:p>
    <w:p w:rsidR="00A628A9" w:rsidRDefault="00A628A9" w:rsidP="000E4357">
      <w:pPr>
        <w:shd w:val="clear" w:color="auto" w:fill="FFFFFF"/>
        <w:spacing w:after="0" w:line="240" w:lineRule="auto"/>
        <w:ind w:firstLine="851"/>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C70920">
        <w:rPr>
          <w:rFonts w:ascii="Times New Roman" w:hAnsi="Times New Roman" w:cs="Times New Roman"/>
          <w:sz w:val="28"/>
          <w:szCs w:val="28"/>
        </w:rPr>
        <w:t>«</w:t>
      </w:r>
      <w:r w:rsidR="005C3307" w:rsidRPr="005C3307">
        <w:rPr>
          <w:rFonts w:ascii="Times New Roman" w:hAnsi="Times New Roman" w:cs="Times New Roman"/>
          <w:sz w:val="28"/>
          <w:szCs w:val="28"/>
        </w:rPr>
        <w:t>Метрология, стандартизация и сертификация</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BD3C36" w:rsidRDefault="00A628A9" w:rsidP="000E4357">
      <w:pPr>
        <w:spacing w:after="0" w:line="240" w:lineRule="auto"/>
        <w:ind w:firstLine="851"/>
        <w:jc w:val="both"/>
        <w:rPr>
          <w:rFonts w:ascii="Times New Roman" w:eastAsia="Times New Roman" w:hAnsi="Times New Roman" w:cs="Times New Roman"/>
          <w:color w:val="000000"/>
          <w:sz w:val="28"/>
          <w:szCs w:val="26"/>
          <w:lang w:eastAsia="ru-RU"/>
        </w:rPr>
      </w:pPr>
      <w:r w:rsidRPr="00BF6771">
        <w:rPr>
          <w:rFonts w:ascii="Times New Roman" w:hAnsi="Times New Roman" w:cs="Times New Roman"/>
          <w:sz w:val="28"/>
          <w:szCs w:val="28"/>
        </w:rPr>
        <w:t>Практические занятия способствуют более глубокому пониманию теорет</w:t>
      </w:r>
      <w:r w:rsidRPr="00BF6771">
        <w:rPr>
          <w:rFonts w:ascii="Times New Roman" w:hAnsi="Times New Roman" w:cs="Times New Roman"/>
          <w:sz w:val="28"/>
          <w:szCs w:val="28"/>
        </w:rPr>
        <w:t>и</w:t>
      </w:r>
      <w:r w:rsidRPr="00BF6771">
        <w:rPr>
          <w:rFonts w:ascii="Times New Roman" w:hAnsi="Times New Roman" w:cs="Times New Roman"/>
          <w:sz w:val="28"/>
          <w:szCs w:val="28"/>
        </w:rPr>
        <w:t>ческого материала учебного курса, а также развитию, формированию и становл</w:t>
      </w:r>
      <w:r w:rsidRPr="00BF6771">
        <w:rPr>
          <w:rFonts w:ascii="Times New Roman" w:hAnsi="Times New Roman" w:cs="Times New Roman"/>
          <w:sz w:val="28"/>
          <w:szCs w:val="28"/>
        </w:rPr>
        <w:t>е</w:t>
      </w:r>
      <w:r w:rsidRPr="00BF6771">
        <w:rPr>
          <w:rFonts w:ascii="Times New Roman" w:hAnsi="Times New Roman" w:cs="Times New Roman"/>
          <w:sz w:val="28"/>
          <w:szCs w:val="28"/>
        </w:rPr>
        <w:t xml:space="preserve">нию различных уровней составляющих профессиональной компетентности </w:t>
      </w:r>
      <w:r w:rsidR="000F1364">
        <w:rPr>
          <w:rFonts w:ascii="Times New Roman" w:hAnsi="Times New Roman" w:cs="Times New Roman"/>
          <w:sz w:val="28"/>
          <w:szCs w:val="28"/>
        </w:rPr>
        <w:t>обуч</w:t>
      </w:r>
      <w:r w:rsidR="000F1364">
        <w:rPr>
          <w:rFonts w:ascii="Times New Roman" w:hAnsi="Times New Roman" w:cs="Times New Roman"/>
          <w:sz w:val="28"/>
          <w:szCs w:val="28"/>
        </w:rPr>
        <w:t>а</w:t>
      </w:r>
      <w:r w:rsidR="000F1364">
        <w:rPr>
          <w:rFonts w:ascii="Times New Roman" w:hAnsi="Times New Roman" w:cs="Times New Roman"/>
          <w:sz w:val="28"/>
          <w:szCs w:val="28"/>
        </w:rPr>
        <w:t>ющихся</w:t>
      </w:r>
      <w:r w:rsidRPr="00BF6771">
        <w:rPr>
          <w:rFonts w:ascii="Times New Roman" w:hAnsi="Times New Roman" w:cs="Times New Roman"/>
          <w:sz w:val="28"/>
          <w:szCs w:val="28"/>
        </w:rPr>
        <w:t xml:space="preserve">. </w:t>
      </w:r>
      <w:r w:rsidRPr="001F6A83">
        <w:rPr>
          <w:rFonts w:ascii="Times New Roman" w:hAnsi="Times New Roman" w:cs="Times New Roman"/>
          <w:sz w:val="28"/>
          <w:szCs w:val="28"/>
        </w:rPr>
        <w:t xml:space="preserve">Практическая работа заключается в выполнении </w:t>
      </w:r>
      <w:proofErr w:type="gramStart"/>
      <w:r w:rsidR="000F1364" w:rsidRPr="001F6A83">
        <w:rPr>
          <w:rFonts w:ascii="Times New Roman" w:hAnsi="Times New Roman" w:cs="Times New Roman"/>
          <w:sz w:val="28"/>
          <w:szCs w:val="28"/>
        </w:rPr>
        <w:t>обучающимися</w:t>
      </w:r>
      <w:proofErr w:type="gramEnd"/>
      <w:r w:rsidRPr="001F6A83">
        <w:rPr>
          <w:rFonts w:ascii="Times New Roman" w:hAnsi="Times New Roman" w:cs="Times New Roman"/>
          <w:sz w:val="28"/>
          <w:szCs w:val="28"/>
        </w:rPr>
        <w:t xml:space="preserve"> </w:t>
      </w:r>
      <w:r w:rsidR="00477D55" w:rsidRPr="001F6A83">
        <w:rPr>
          <w:rFonts w:ascii="Times New Roman" w:hAnsi="Times New Roman" w:cs="Times New Roman"/>
          <w:sz w:val="28"/>
          <w:szCs w:val="28"/>
        </w:rPr>
        <w:t>самост</w:t>
      </w:r>
      <w:r w:rsidR="00477D55" w:rsidRPr="001F6A83">
        <w:rPr>
          <w:rFonts w:ascii="Times New Roman" w:hAnsi="Times New Roman" w:cs="Times New Roman"/>
          <w:sz w:val="28"/>
          <w:szCs w:val="28"/>
        </w:rPr>
        <w:t>о</w:t>
      </w:r>
      <w:r w:rsidR="00477D55" w:rsidRPr="001F6A83">
        <w:rPr>
          <w:rFonts w:ascii="Times New Roman" w:hAnsi="Times New Roman" w:cs="Times New Roman"/>
          <w:sz w:val="28"/>
          <w:szCs w:val="28"/>
        </w:rPr>
        <w:t xml:space="preserve">ятельно или </w:t>
      </w:r>
      <w:r w:rsidRPr="001F6A83">
        <w:rPr>
          <w:rFonts w:ascii="Times New Roman" w:hAnsi="Times New Roman" w:cs="Times New Roman"/>
          <w:sz w:val="28"/>
          <w:szCs w:val="28"/>
        </w:rPr>
        <w:t>под руководством преподавателя комплекса учебных заданий, напра</w:t>
      </w:r>
      <w:r w:rsidRPr="001F6A83">
        <w:rPr>
          <w:rFonts w:ascii="Times New Roman" w:hAnsi="Times New Roman" w:cs="Times New Roman"/>
          <w:sz w:val="28"/>
          <w:szCs w:val="28"/>
        </w:rPr>
        <w:t>в</w:t>
      </w:r>
      <w:r w:rsidRPr="001F6A83">
        <w:rPr>
          <w:rFonts w:ascii="Times New Roman" w:hAnsi="Times New Roman" w:cs="Times New Roman"/>
          <w:sz w:val="28"/>
          <w:szCs w:val="28"/>
        </w:rPr>
        <w:t>ленн</w:t>
      </w:r>
      <w:r w:rsidR="00B7266B" w:rsidRPr="001F6A83">
        <w:rPr>
          <w:rFonts w:ascii="Times New Roman" w:hAnsi="Times New Roman" w:cs="Times New Roman"/>
          <w:sz w:val="28"/>
          <w:szCs w:val="28"/>
        </w:rPr>
        <w:t xml:space="preserve">ых на совершенствование </w:t>
      </w:r>
      <w:r w:rsidRPr="001F6A83">
        <w:rPr>
          <w:rFonts w:ascii="Times New Roman" w:hAnsi="Times New Roman" w:cs="Times New Roman"/>
          <w:sz w:val="28"/>
          <w:szCs w:val="28"/>
        </w:rPr>
        <w:t xml:space="preserve">компетенции </w:t>
      </w:r>
      <w:r w:rsidR="000F1364" w:rsidRPr="001F6A83">
        <w:rPr>
          <w:rFonts w:ascii="Times New Roman" w:hAnsi="Times New Roman" w:cs="Times New Roman"/>
          <w:sz w:val="28"/>
          <w:szCs w:val="28"/>
        </w:rPr>
        <w:t>обучающихся</w:t>
      </w:r>
      <w:r w:rsidR="00B7266B" w:rsidRPr="001F6A83">
        <w:rPr>
          <w:rFonts w:ascii="Times New Roman" w:hAnsi="Times New Roman" w:cs="Times New Roman"/>
          <w:sz w:val="28"/>
          <w:szCs w:val="28"/>
        </w:rPr>
        <w:t xml:space="preserve"> </w:t>
      </w:r>
      <w:r w:rsidR="00795A67" w:rsidRPr="001F6A83">
        <w:rPr>
          <w:rFonts w:ascii="Times New Roman" w:hAnsi="Times New Roman" w:cs="Times New Roman"/>
          <w:sz w:val="28"/>
          <w:szCs w:val="28"/>
        </w:rPr>
        <w:t>и</w:t>
      </w:r>
      <w:r w:rsidRPr="001F6A83">
        <w:rPr>
          <w:rFonts w:ascii="Times New Roman" w:hAnsi="Times New Roman" w:cs="Times New Roman"/>
          <w:sz w:val="28"/>
          <w:szCs w:val="28"/>
        </w:rPr>
        <w:t xml:space="preserve"> на уровне, необход</w:t>
      </w:r>
      <w:r w:rsidRPr="001F6A83">
        <w:rPr>
          <w:rFonts w:ascii="Times New Roman" w:hAnsi="Times New Roman" w:cs="Times New Roman"/>
          <w:sz w:val="28"/>
          <w:szCs w:val="28"/>
        </w:rPr>
        <w:t>и</w:t>
      </w:r>
      <w:r w:rsidRPr="001F6A83">
        <w:rPr>
          <w:rFonts w:ascii="Times New Roman" w:hAnsi="Times New Roman" w:cs="Times New Roman"/>
          <w:sz w:val="28"/>
          <w:szCs w:val="28"/>
        </w:rPr>
        <w:t xml:space="preserve">мом для </w:t>
      </w:r>
      <w:r w:rsidR="00795A67" w:rsidRPr="001F6A83">
        <w:rPr>
          <w:rFonts w:ascii="Times New Roman" w:hAnsi="Times New Roman" w:cs="Times New Roman"/>
          <w:sz w:val="28"/>
          <w:szCs w:val="28"/>
        </w:rPr>
        <w:t>бакалавров</w:t>
      </w:r>
      <w:r w:rsidR="005C3307" w:rsidRPr="001F6A83">
        <w:rPr>
          <w:rFonts w:ascii="Times New Roman" w:hAnsi="Times New Roman" w:cs="Times New Roman"/>
          <w:sz w:val="28"/>
          <w:szCs w:val="28"/>
        </w:rPr>
        <w:t>. П</w:t>
      </w:r>
      <w:r w:rsidRPr="001F6A83">
        <w:rPr>
          <w:rFonts w:ascii="Times New Roman" w:hAnsi="Times New Roman" w:cs="Times New Roman"/>
          <w:sz w:val="28"/>
          <w:szCs w:val="28"/>
        </w:rPr>
        <w:t xml:space="preserve">рактические задания </w:t>
      </w:r>
      <w:r w:rsidR="00795A67" w:rsidRPr="001F6A83">
        <w:rPr>
          <w:rFonts w:ascii="Times New Roman" w:hAnsi="Times New Roman" w:cs="Times New Roman"/>
          <w:sz w:val="28"/>
          <w:szCs w:val="28"/>
        </w:rPr>
        <w:t>обучающиеся</w:t>
      </w:r>
      <w:r w:rsidRPr="001F6A83">
        <w:rPr>
          <w:rFonts w:ascii="Times New Roman" w:hAnsi="Times New Roman" w:cs="Times New Roman"/>
          <w:sz w:val="28"/>
          <w:szCs w:val="28"/>
        </w:rPr>
        <w:t xml:space="preserve"> представляют в письме</w:t>
      </w:r>
      <w:r w:rsidRPr="001F6A83">
        <w:rPr>
          <w:rFonts w:ascii="Times New Roman" w:hAnsi="Times New Roman" w:cs="Times New Roman"/>
          <w:sz w:val="28"/>
          <w:szCs w:val="28"/>
        </w:rPr>
        <w:t>н</w:t>
      </w:r>
      <w:r w:rsidRPr="001F6A83">
        <w:rPr>
          <w:rFonts w:ascii="Times New Roman" w:hAnsi="Times New Roman" w:cs="Times New Roman"/>
          <w:sz w:val="28"/>
          <w:szCs w:val="28"/>
        </w:rPr>
        <w:t>ном виде.</w:t>
      </w:r>
      <w:r w:rsidR="00811604" w:rsidRPr="001F6A83">
        <w:rPr>
          <w:rFonts w:ascii="Times New Roman" w:hAnsi="Times New Roman" w:cs="Times New Roman"/>
          <w:sz w:val="28"/>
          <w:szCs w:val="28"/>
        </w:rPr>
        <w:t xml:space="preserve"> </w:t>
      </w:r>
      <w:r w:rsidR="00BD3C36" w:rsidRPr="001F6A83">
        <w:rPr>
          <w:rFonts w:ascii="Times New Roman" w:eastAsia="Times New Roman" w:hAnsi="Times New Roman" w:cs="Times New Roman"/>
          <w:color w:val="000000"/>
          <w:sz w:val="28"/>
          <w:szCs w:val="26"/>
          <w:lang w:eastAsia="ru-RU"/>
        </w:rPr>
        <w:t xml:space="preserve">Тематика </w:t>
      </w:r>
      <w:r w:rsidR="005C3307" w:rsidRPr="001F6A83">
        <w:rPr>
          <w:rFonts w:ascii="Times New Roman" w:eastAsia="Times New Roman" w:hAnsi="Times New Roman" w:cs="Times New Roman"/>
          <w:color w:val="000000"/>
          <w:sz w:val="28"/>
          <w:szCs w:val="26"/>
          <w:lang w:eastAsia="ru-RU"/>
        </w:rPr>
        <w:t>и содержание</w:t>
      </w:r>
      <w:r w:rsidR="005C3307">
        <w:rPr>
          <w:rFonts w:ascii="Times New Roman" w:eastAsia="Times New Roman" w:hAnsi="Times New Roman" w:cs="Times New Roman"/>
          <w:color w:val="000000"/>
          <w:sz w:val="28"/>
          <w:szCs w:val="26"/>
          <w:lang w:eastAsia="ru-RU"/>
        </w:rPr>
        <w:t xml:space="preserve"> </w:t>
      </w:r>
      <w:r w:rsidR="00BD3C36" w:rsidRPr="00BF6771">
        <w:rPr>
          <w:rFonts w:ascii="Times New Roman" w:eastAsia="Times New Roman" w:hAnsi="Times New Roman" w:cs="Times New Roman"/>
          <w:color w:val="000000"/>
          <w:sz w:val="28"/>
          <w:szCs w:val="26"/>
          <w:lang w:eastAsia="ru-RU"/>
        </w:rPr>
        <w:t xml:space="preserve">практических занятий </w:t>
      </w:r>
      <w:r w:rsidR="0000567E">
        <w:rPr>
          <w:rFonts w:ascii="Times New Roman" w:eastAsia="Times New Roman" w:hAnsi="Times New Roman" w:cs="Times New Roman"/>
          <w:color w:val="000000"/>
          <w:sz w:val="28"/>
          <w:szCs w:val="26"/>
          <w:lang w:eastAsia="ru-RU"/>
        </w:rPr>
        <w:t>представлен</w:t>
      </w:r>
      <w:r w:rsidR="005C3307">
        <w:rPr>
          <w:rFonts w:ascii="Times New Roman" w:eastAsia="Times New Roman" w:hAnsi="Times New Roman" w:cs="Times New Roman"/>
          <w:color w:val="000000"/>
          <w:sz w:val="28"/>
          <w:szCs w:val="26"/>
          <w:lang w:eastAsia="ru-RU"/>
        </w:rPr>
        <w:t>ы</w:t>
      </w:r>
      <w:r w:rsidR="0000567E">
        <w:rPr>
          <w:rFonts w:ascii="Times New Roman" w:eastAsia="Times New Roman" w:hAnsi="Times New Roman" w:cs="Times New Roman"/>
          <w:color w:val="000000"/>
          <w:sz w:val="28"/>
          <w:szCs w:val="26"/>
          <w:lang w:eastAsia="ru-RU"/>
        </w:rPr>
        <w:t xml:space="preserve"> </w:t>
      </w:r>
      <w:r w:rsidR="00695993">
        <w:rPr>
          <w:rFonts w:ascii="Times New Roman" w:eastAsia="Times New Roman" w:hAnsi="Times New Roman" w:cs="Times New Roman"/>
          <w:color w:val="000000"/>
          <w:sz w:val="28"/>
          <w:szCs w:val="26"/>
          <w:lang w:eastAsia="ru-RU"/>
        </w:rPr>
        <w:t>в методич</w:t>
      </w:r>
      <w:r w:rsidR="00695993">
        <w:rPr>
          <w:rFonts w:ascii="Times New Roman" w:eastAsia="Times New Roman" w:hAnsi="Times New Roman" w:cs="Times New Roman"/>
          <w:color w:val="000000"/>
          <w:sz w:val="28"/>
          <w:szCs w:val="26"/>
          <w:lang w:eastAsia="ru-RU"/>
        </w:rPr>
        <w:t>е</w:t>
      </w:r>
      <w:r w:rsidR="00695993">
        <w:rPr>
          <w:rFonts w:ascii="Times New Roman" w:eastAsia="Times New Roman" w:hAnsi="Times New Roman" w:cs="Times New Roman"/>
          <w:color w:val="000000"/>
          <w:sz w:val="28"/>
          <w:szCs w:val="26"/>
          <w:lang w:eastAsia="ru-RU"/>
        </w:rPr>
        <w:t xml:space="preserve">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w:t>
      </w:r>
      <w:r w:rsidR="00BD3C36" w:rsidRPr="00BF6771">
        <w:rPr>
          <w:rFonts w:ascii="Times New Roman" w:eastAsia="Times New Roman" w:hAnsi="Times New Roman" w:cs="Times New Roman"/>
          <w:color w:val="000000"/>
          <w:sz w:val="28"/>
          <w:szCs w:val="26"/>
          <w:lang w:eastAsia="ru-RU"/>
        </w:rPr>
        <w:t>и</w:t>
      </w:r>
      <w:r w:rsidR="00BD3C36" w:rsidRPr="00BF6771">
        <w:rPr>
          <w:rFonts w:ascii="Times New Roman" w:eastAsia="Times New Roman" w:hAnsi="Times New Roman" w:cs="Times New Roman"/>
          <w:color w:val="000000"/>
          <w:sz w:val="28"/>
          <w:szCs w:val="26"/>
          <w:lang w:eastAsia="ru-RU"/>
        </w:rPr>
        <w:t>плины.</w:t>
      </w:r>
    </w:p>
    <w:p w:rsidR="00466D49" w:rsidRDefault="00466D49" w:rsidP="000E4357">
      <w:pPr>
        <w:spacing w:after="0" w:line="240" w:lineRule="auto"/>
        <w:ind w:firstLine="851"/>
        <w:jc w:val="both"/>
        <w:rPr>
          <w:rFonts w:ascii="Times New Roman" w:eastAsia="Times New Roman" w:hAnsi="Times New Roman" w:cs="Times New Roman"/>
          <w:b/>
          <w:color w:val="000000"/>
          <w:sz w:val="28"/>
          <w:szCs w:val="26"/>
          <w:lang w:eastAsia="ru-RU"/>
        </w:rPr>
      </w:pPr>
    </w:p>
    <w:p w:rsidR="005F04A5" w:rsidRDefault="005F04A5" w:rsidP="000E4357">
      <w:pPr>
        <w:spacing w:after="0" w:line="240" w:lineRule="auto"/>
        <w:ind w:firstLine="851"/>
        <w:jc w:val="both"/>
        <w:rPr>
          <w:rFonts w:ascii="Times New Roman" w:eastAsia="Times New Roman" w:hAnsi="Times New Roman" w:cs="Times New Roman"/>
          <w:b/>
          <w:color w:val="000000"/>
          <w:sz w:val="28"/>
          <w:szCs w:val="26"/>
          <w:lang w:eastAsia="ru-RU"/>
        </w:rPr>
      </w:pPr>
    </w:p>
    <w:p w:rsidR="00A628A9" w:rsidRPr="006E11E4" w:rsidRDefault="00DF2AAB" w:rsidP="000E4357">
      <w:pPr>
        <w:spacing w:after="0" w:line="240" w:lineRule="auto"/>
        <w:ind w:firstLine="851"/>
        <w:jc w:val="both"/>
        <w:rPr>
          <w:rFonts w:ascii="Times New Roman" w:eastAsia="Times New Roman" w:hAnsi="Times New Roman" w:cs="Times New Roman"/>
          <w:b/>
          <w:color w:val="000000"/>
          <w:sz w:val="32"/>
          <w:szCs w:val="26"/>
          <w:lang w:eastAsia="ru-RU"/>
        </w:rPr>
      </w:pPr>
      <w:r w:rsidRPr="006E11E4">
        <w:rPr>
          <w:rFonts w:ascii="Times New Roman" w:eastAsia="Times New Roman" w:hAnsi="Times New Roman" w:cs="Times New Roman"/>
          <w:b/>
          <w:color w:val="000000"/>
          <w:sz w:val="32"/>
          <w:szCs w:val="26"/>
          <w:lang w:eastAsia="ru-RU"/>
        </w:rPr>
        <w:t>2</w:t>
      </w:r>
      <w:r w:rsidR="00BD3C36" w:rsidRPr="006E11E4">
        <w:rPr>
          <w:rFonts w:ascii="Times New Roman" w:eastAsia="Times New Roman" w:hAnsi="Times New Roman" w:cs="Times New Roman"/>
          <w:b/>
          <w:color w:val="000000"/>
          <w:sz w:val="32"/>
          <w:szCs w:val="26"/>
          <w:lang w:eastAsia="ru-RU"/>
        </w:rPr>
        <w:t xml:space="preserve"> Методические рекомендации по</w:t>
      </w:r>
      <w:r w:rsidRPr="006E11E4">
        <w:rPr>
          <w:rFonts w:ascii="Times New Roman" w:eastAsia="Times New Roman" w:hAnsi="Times New Roman" w:cs="Times New Roman"/>
          <w:b/>
          <w:color w:val="000000"/>
          <w:sz w:val="32"/>
          <w:szCs w:val="26"/>
          <w:lang w:eastAsia="ru-RU"/>
        </w:rPr>
        <w:t xml:space="preserve"> организации</w:t>
      </w:r>
      <w:r w:rsidR="00BD3C36" w:rsidRPr="006E11E4">
        <w:rPr>
          <w:rFonts w:ascii="Times New Roman" w:eastAsia="Times New Roman" w:hAnsi="Times New Roman" w:cs="Times New Roman"/>
          <w:b/>
          <w:color w:val="000000"/>
          <w:sz w:val="32"/>
          <w:szCs w:val="26"/>
          <w:lang w:eastAsia="ru-RU"/>
        </w:rPr>
        <w:t xml:space="preserve"> самостоятел</w:t>
      </w:r>
      <w:r w:rsidR="00BD3C36" w:rsidRPr="006E11E4">
        <w:rPr>
          <w:rFonts w:ascii="Times New Roman" w:eastAsia="Times New Roman" w:hAnsi="Times New Roman" w:cs="Times New Roman"/>
          <w:b/>
          <w:color w:val="000000"/>
          <w:sz w:val="32"/>
          <w:szCs w:val="26"/>
          <w:lang w:eastAsia="ru-RU"/>
        </w:rPr>
        <w:t>ь</w:t>
      </w:r>
      <w:r w:rsidR="00BD3C36" w:rsidRPr="006E11E4">
        <w:rPr>
          <w:rFonts w:ascii="Times New Roman" w:eastAsia="Times New Roman" w:hAnsi="Times New Roman" w:cs="Times New Roman"/>
          <w:b/>
          <w:color w:val="000000"/>
          <w:sz w:val="32"/>
          <w:szCs w:val="26"/>
          <w:lang w:eastAsia="ru-RU"/>
        </w:rPr>
        <w:t>ной рабо</w:t>
      </w:r>
      <w:r w:rsidRPr="006E11E4">
        <w:rPr>
          <w:rFonts w:ascii="Times New Roman" w:eastAsia="Times New Roman" w:hAnsi="Times New Roman" w:cs="Times New Roman"/>
          <w:b/>
          <w:color w:val="000000"/>
          <w:sz w:val="32"/>
          <w:szCs w:val="26"/>
          <w:lang w:eastAsia="ru-RU"/>
        </w:rPr>
        <w:t>ты</w:t>
      </w:r>
      <w:r w:rsidR="00BD3C36" w:rsidRPr="006E11E4">
        <w:rPr>
          <w:rFonts w:ascii="Times New Roman" w:eastAsia="Times New Roman" w:hAnsi="Times New Roman" w:cs="Times New Roman"/>
          <w:b/>
          <w:color w:val="000000"/>
          <w:sz w:val="32"/>
          <w:szCs w:val="26"/>
          <w:lang w:eastAsia="ru-RU"/>
        </w:rPr>
        <w:t xml:space="preserve"> </w:t>
      </w:r>
      <w:proofErr w:type="gramStart"/>
      <w:r w:rsidR="002F6731" w:rsidRPr="006E11E4">
        <w:rPr>
          <w:rFonts w:ascii="Times New Roman" w:eastAsia="Times New Roman" w:hAnsi="Times New Roman" w:cs="Times New Roman"/>
          <w:b/>
          <w:color w:val="000000"/>
          <w:sz w:val="32"/>
          <w:szCs w:val="26"/>
          <w:lang w:eastAsia="ru-RU"/>
        </w:rPr>
        <w:t>обучающихся</w:t>
      </w:r>
      <w:proofErr w:type="gramEnd"/>
    </w:p>
    <w:p w:rsidR="007311BE" w:rsidRDefault="007311BE" w:rsidP="000E4357">
      <w:pPr>
        <w:spacing w:after="0" w:line="240" w:lineRule="auto"/>
        <w:ind w:firstLine="851"/>
        <w:jc w:val="both"/>
        <w:rPr>
          <w:rFonts w:ascii="Times New Roman" w:eastAsia="Times New Roman" w:hAnsi="Times New Roman" w:cs="Times New Roman"/>
          <w:b/>
          <w:color w:val="000000"/>
          <w:sz w:val="28"/>
          <w:szCs w:val="26"/>
          <w:lang w:eastAsia="ru-RU"/>
        </w:rPr>
      </w:pPr>
    </w:p>
    <w:p w:rsidR="006E11E4" w:rsidRPr="005C3307" w:rsidRDefault="006E11E4" w:rsidP="000E4357">
      <w:pPr>
        <w:spacing w:after="0" w:line="240" w:lineRule="auto"/>
        <w:ind w:firstLine="851"/>
        <w:jc w:val="both"/>
        <w:rPr>
          <w:rFonts w:ascii="Times New Roman" w:eastAsia="Times New Roman" w:hAnsi="Times New Roman" w:cs="Times New Roman"/>
          <w:b/>
          <w:color w:val="000000"/>
          <w:sz w:val="28"/>
          <w:szCs w:val="26"/>
          <w:lang w:eastAsia="ru-RU"/>
        </w:rPr>
      </w:pPr>
    </w:p>
    <w:p w:rsidR="005C3307" w:rsidRPr="005C3307" w:rsidRDefault="003657AD" w:rsidP="000E4357">
      <w:pPr>
        <w:spacing w:after="0" w:line="240" w:lineRule="auto"/>
        <w:ind w:firstLine="851"/>
        <w:jc w:val="both"/>
        <w:rPr>
          <w:rFonts w:ascii="Times New Roman" w:hAnsi="Times New Roman" w:cs="Times New Roman"/>
          <w:b/>
          <w:sz w:val="28"/>
          <w:szCs w:val="28"/>
        </w:rPr>
      </w:pPr>
      <w:r w:rsidRPr="005C3307">
        <w:rPr>
          <w:rFonts w:ascii="Times New Roman" w:hAnsi="Times New Roman" w:cs="Times New Roman"/>
          <w:b/>
          <w:sz w:val="28"/>
          <w:szCs w:val="28"/>
        </w:rPr>
        <w:t>2.1</w:t>
      </w:r>
      <w:r w:rsidR="002F6731" w:rsidRPr="005C3307">
        <w:rPr>
          <w:rFonts w:ascii="Times New Roman" w:hAnsi="Times New Roman" w:cs="Times New Roman"/>
          <w:b/>
          <w:sz w:val="28"/>
          <w:szCs w:val="28"/>
        </w:rPr>
        <w:t xml:space="preserve"> </w:t>
      </w:r>
      <w:r w:rsidRPr="005C3307">
        <w:rPr>
          <w:rFonts w:ascii="Times New Roman" w:hAnsi="Times New Roman" w:cs="Times New Roman"/>
          <w:b/>
          <w:sz w:val="28"/>
          <w:szCs w:val="28"/>
        </w:rPr>
        <w:t xml:space="preserve">Общие требования к организации самостоятельной работы </w:t>
      </w:r>
    </w:p>
    <w:p w:rsidR="002F6731" w:rsidRPr="005C3307" w:rsidRDefault="002F6731" w:rsidP="000E4357">
      <w:pPr>
        <w:spacing w:after="0" w:line="240" w:lineRule="auto"/>
        <w:ind w:firstLine="851"/>
        <w:jc w:val="both"/>
        <w:rPr>
          <w:rFonts w:ascii="Times New Roman" w:hAnsi="Times New Roman" w:cs="Times New Roman"/>
          <w:b/>
          <w:sz w:val="28"/>
          <w:szCs w:val="28"/>
        </w:rPr>
      </w:pPr>
      <w:r w:rsidRPr="005C3307">
        <w:rPr>
          <w:rFonts w:ascii="Times New Roman" w:hAnsi="Times New Roman" w:cs="Times New Roman"/>
          <w:b/>
          <w:sz w:val="28"/>
          <w:szCs w:val="28"/>
        </w:rPr>
        <w:t xml:space="preserve">обучающихся </w:t>
      </w:r>
    </w:p>
    <w:p w:rsidR="005C3307" w:rsidRDefault="005C3307" w:rsidP="000E4357">
      <w:pPr>
        <w:spacing w:after="0" w:line="240" w:lineRule="auto"/>
        <w:ind w:firstLine="851"/>
        <w:jc w:val="both"/>
        <w:rPr>
          <w:rFonts w:ascii="Times New Roman" w:eastAsia="Times New Roman" w:hAnsi="Times New Roman" w:cs="Times New Roman"/>
          <w:color w:val="000000"/>
          <w:sz w:val="28"/>
          <w:szCs w:val="26"/>
          <w:lang w:eastAsia="ru-RU"/>
        </w:rPr>
      </w:pP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Pr>
          <w:rFonts w:ascii="Times New Roman" w:hAnsi="Times New Roman" w:cs="Times New Roman"/>
          <w:sz w:val="28"/>
          <w:szCs w:val="28"/>
        </w:rPr>
        <w:t>обучающихся</w:t>
      </w:r>
      <w:r w:rsidRPr="00BF6771">
        <w:rPr>
          <w:rFonts w:ascii="Times New Roman" w:eastAsia="Times New Roman" w:hAnsi="Times New Roman" w:cs="Times New Roman"/>
          <w:color w:val="000000"/>
          <w:sz w:val="28"/>
          <w:szCs w:val="26"/>
          <w:lang w:eastAsia="ru-RU"/>
        </w:rPr>
        <w:t xml:space="preserve"> является </w:t>
      </w:r>
      <w:r w:rsidR="005C3307">
        <w:rPr>
          <w:rFonts w:ascii="Times New Roman" w:eastAsia="Times New Roman" w:hAnsi="Times New Roman" w:cs="Times New Roman"/>
          <w:color w:val="000000"/>
          <w:sz w:val="28"/>
          <w:szCs w:val="26"/>
          <w:lang w:eastAsia="ru-RU"/>
        </w:rPr>
        <w:t>изучение тем по разделам рабочей программы</w:t>
      </w:r>
      <w:r w:rsidRPr="00BF6771">
        <w:rPr>
          <w:rFonts w:ascii="Times New Roman" w:eastAsia="Times New Roman" w:hAnsi="Times New Roman" w:cs="Times New Roman"/>
          <w:color w:val="000000"/>
          <w:sz w:val="28"/>
          <w:szCs w:val="26"/>
          <w:lang w:eastAsia="ru-RU"/>
        </w:rPr>
        <w:t>.</w:t>
      </w:r>
      <w:r w:rsidR="001F6A83">
        <w:rPr>
          <w:rFonts w:ascii="Times New Roman" w:eastAsia="Times New Roman" w:hAnsi="Times New Roman" w:cs="Times New Roman"/>
          <w:color w:val="000000"/>
          <w:sz w:val="28"/>
          <w:szCs w:val="26"/>
          <w:lang w:eastAsia="ru-RU"/>
        </w:rPr>
        <w:t xml:space="preserve"> </w:t>
      </w:r>
      <w:r w:rsidRPr="00BF6771">
        <w:rPr>
          <w:rFonts w:ascii="Times New Roman" w:eastAsia="Times New Roman" w:hAnsi="Times New Roman" w:cs="Times New Roman"/>
          <w:bCs/>
          <w:color w:val="000000"/>
          <w:sz w:val="28"/>
          <w:szCs w:val="26"/>
          <w:lang w:eastAsia="ru-RU"/>
        </w:rPr>
        <w:t>Основными задачами самосто</w:t>
      </w:r>
      <w:r w:rsidRPr="00BF6771">
        <w:rPr>
          <w:rFonts w:ascii="Times New Roman" w:eastAsia="Times New Roman" w:hAnsi="Times New Roman" w:cs="Times New Roman"/>
          <w:bCs/>
          <w:color w:val="000000"/>
          <w:sz w:val="28"/>
          <w:szCs w:val="26"/>
          <w:lang w:eastAsia="ru-RU"/>
        </w:rPr>
        <w:t>я</w:t>
      </w:r>
      <w:r w:rsidRPr="00BF6771">
        <w:rPr>
          <w:rFonts w:ascii="Times New Roman" w:eastAsia="Times New Roman" w:hAnsi="Times New Roman" w:cs="Times New Roman"/>
          <w:bCs/>
          <w:color w:val="000000"/>
          <w:sz w:val="28"/>
          <w:szCs w:val="26"/>
          <w:lang w:eastAsia="ru-RU"/>
        </w:rPr>
        <w:t xml:space="preserve">тельной работы </w:t>
      </w:r>
      <w:proofErr w:type="gramStart"/>
      <w:r w:rsidR="002F6731">
        <w:rPr>
          <w:rFonts w:ascii="Times New Roman" w:hAnsi="Times New Roman" w:cs="Times New Roman"/>
          <w:sz w:val="28"/>
          <w:szCs w:val="28"/>
        </w:rPr>
        <w:t>обучающихся</w:t>
      </w:r>
      <w:proofErr w:type="gramEnd"/>
      <w:r w:rsidRPr="00BF6771">
        <w:rPr>
          <w:rFonts w:ascii="Times New Roman" w:eastAsia="Times New Roman" w:hAnsi="Times New Roman" w:cs="Times New Roman"/>
          <w:bCs/>
          <w:color w:val="000000"/>
          <w:sz w:val="28"/>
          <w:szCs w:val="26"/>
          <w:lang w:eastAsia="ru-RU"/>
        </w:rPr>
        <w:t xml:space="preserve"> являются:</w:t>
      </w:r>
    </w:p>
    <w:p w:rsidR="00BD3C36" w:rsidRPr="005C3307" w:rsidRDefault="00BD3C36" w:rsidP="005C3307">
      <w:pPr>
        <w:pStyle w:val="a4"/>
        <w:numPr>
          <w:ilvl w:val="0"/>
          <w:numId w:val="20"/>
        </w:numPr>
        <w:tabs>
          <w:tab w:val="left" w:pos="1134"/>
        </w:tabs>
        <w:spacing w:after="0" w:line="240" w:lineRule="auto"/>
        <w:ind w:left="0" w:firstLine="851"/>
        <w:jc w:val="both"/>
        <w:rPr>
          <w:rFonts w:ascii="Times New Roman" w:eastAsia="Times New Roman" w:hAnsi="Times New Roman" w:cs="Times New Roman"/>
          <w:color w:val="000000"/>
          <w:sz w:val="28"/>
          <w:szCs w:val="26"/>
          <w:lang w:eastAsia="ru-RU"/>
        </w:rPr>
      </w:pPr>
      <w:r w:rsidRPr="005C3307">
        <w:rPr>
          <w:rFonts w:ascii="Times New Roman" w:eastAsia="Times New Roman" w:hAnsi="Times New Roman" w:cs="Times New Roman"/>
          <w:color w:val="000000"/>
          <w:sz w:val="28"/>
          <w:szCs w:val="26"/>
          <w:lang w:eastAsia="ru-RU"/>
        </w:rPr>
        <w:t>совершенствование знаний</w:t>
      </w:r>
      <w:r w:rsidR="00942A48" w:rsidRPr="005C3307">
        <w:rPr>
          <w:rFonts w:ascii="Times New Roman" w:eastAsia="Times New Roman" w:hAnsi="Times New Roman" w:cs="Times New Roman"/>
          <w:color w:val="000000"/>
          <w:sz w:val="28"/>
          <w:szCs w:val="26"/>
          <w:lang w:eastAsia="ru-RU"/>
        </w:rPr>
        <w:t xml:space="preserve"> </w:t>
      </w:r>
      <w:r w:rsidR="005C3307">
        <w:rPr>
          <w:rFonts w:ascii="Times New Roman" w:eastAsia="Times New Roman" w:hAnsi="Times New Roman" w:cs="Times New Roman"/>
          <w:color w:val="000000"/>
          <w:sz w:val="28"/>
          <w:szCs w:val="26"/>
          <w:lang w:eastAsia="ru-RU"/>
        </w:rPr>
        <w:t>основ деятельности по метрологии, станда</w:t>
      </w:r>
      <w:r w:rsidR="005C3307">
        <w:rPr>
          <w:rFonts w:ascii="Times New Roman" w:eastAsia="Times New Roman" w:hAnsi="Times New Roman" w:cs="Times New Roman"/>
          <w:color w:val="000000"/>
          <w:sz w:val="28"/>
          <w:szCs w:val="26"/>
          <w:lang w:eastAsia="ru-RU"/>
        </w:rPr>
        <w:t>р</w:t>
      </w:r>
      <w:r w:rsidR="005C3307">
        <w:rPr>
          <w:rFonts w:ascii="Times New Roman" w:eastAsia="Times New Roman" w:hAnsi="Times New Roman" w:cs="Times New Roman"/>
          <w:color w:val="000000"/>
          <w:sz w:val="28"/>
          <w:szCs w:val="26"/>
          <w:lang w:eastAsia="ru-RU"/>
        </w:rPr>
        <w:t xml:space="preserve">тизации и сертификации в масштабах РФ и </w:t>
      </w:r>
      <w:proofErr w:type="gramStart"/>
      <w:r w:rsidR="005C3307">
        <w:rPr>
          <w:rFonts w:ascii="Times New Roman" w:eastAsia="Times New Roman" w:hAnsi="Times New Roman" w:cs="Times New Roman"/>
          <w:color w:val="000000"/>
          <w:sz w:val="28"/>
          <w:szCs w:val="26"/>
          <w:lang w:eastAsia="ru-RU"/>
        </w:rPr>
        <w:t>международном</w:t>
      </w:r>
      <w:proofErr w:type="gramEnd"/>
      <w:r w:rsidRPr="005C3307">
        <w:rPr>
          <w:rFonts w:ascii="Times New Roman" w:eastAsia="Times New Roman" w:hAnsi="Times New Roman" w:cs="Times New Roman"/>
          <w:color w:val="000000"/>
          <w:sz w:val="28"/>
          <w:szCs w:val="26"/>
          <w:lang w:eastAsia="ru-RU"/>
        </w:rPr>
        <w:t>;</w:t>
      </w:r>
    </w:p>
    <w:p w:rsidR="00BD3C36" w:rsidRPr="005C3307" w:rsidRDefault="00BD3C36" w:rsidP="005C3307">
      <w:pPr>
        <w:pStyle w:val="a4"/>
        <w:numPr>
          <w:ilvl w:val="0"/>
          <w:numId w:val="20"/>
        </w:numPr>
        <w:tabs>
          <w:tab w:val="left" w:pos="1134"/>
        </w:tabs>
        <w:spacing w:after="0" w:line="240" w:lineRule="auto"/>
        <w:ind w:left="0" w:firstLine="851"/>
        <w:jc w:val="both"/>
        <w:rPr>
          <w:rFonts w:ascii="Times New Roman" w:eastAsia="Times New Roman" w:hAnsi="Times New Roman" w:cs="Times New Roman"/>
          <w:color w:val="000000"/>
          <w:sz w:val="28"/>
          <w:szCs w:val="26"/>
          <w:lang w:eastAsia="ru-RU"/>
        </w:rPr>
      </w:pPr>
      <w:r w:rsidRPr="005C3307">
        <w:rPr>
          <w:rFonts w:ascii="Times New Roman" w:eastAsia="Times New Roman" w:hAnsi="Times New Roman" w:cs="Times New Roman"/>
          <w:color w:val="000000"/>
          <w:sz w:val="28"/>
          <w:szCs w:val="26"/>
          <w:lang w:eastAsia="ru-RU"/>
        </w:rPr>
        <w:t>овладение</w:t>
      </w:r>
      <w:r w:rsidR="00942A48" w:rsidRPr="005C3307">
        <w:rPr>
          <w:rFonts w:ascii="Times New Roman" w:eastAsia="Times New Roman" w:hAnsi="Times New Roman" w:cs="Times New Roman"/>
          <w:color w:val="000000"/>
          <w:sz w:val="28"/>
          <w:szCs w:val="26"/>
          <w:lang w:eastAsia="ru-RU"/>
        </w:rPr>
        <w:t xml:space="preserve"> осознанным употреблением </w:t>
      </w:r>
      <w:r w:rsidR="005C3307">
        <w:rPr>
          <w:rFonts w:ascii="Times New Roman" w:eastAsia="Times New Roman" w:hAnsi="Times New Roman" w:cs="Times New Roman"/>
          <w:color w:val="000000"/>
          <w:sz w:val="28"/>
          <w:szCs w:val="26"/>
          <w:lang w:eastAsia="ru-RU"/>
        </w:rPr>
        <w:t xml:space="preserve">понятий, </w:t>
      </w:r>
      <w:r w:rsidR="00942A48" w:rsidRPr="005C3307">
        <w:rPr>
          <w:rFonts w:ascii="Times New Roman" w:eastAsia="Times New Roman" w:hAnsi="Times New Roman" w:cs="Times New Roman"/>
          <w:color w:val="000000"/>
          <w:sz w:val="28"/>
          <w:szCs w:val="26"/>
          <w:lang w:eastAsia="ru-RU"/>
        </w:rPr>
        <w:t>категорий, смысловым массивом и конкретными положениями знаний</w:t>
      </w:r>
      <w:r w:rsidRPr="005C3307">
        <w:rPr>
          <w:rFonts w:ascii="Times New Roman" w:eastAsia="Times New Roman" w:hAnsi="Times New Roman" w:cs="Times New Roman"/>
          <w:color w:val="000000"/>
          <w:sz w:val="28"/>
          <w:szCs w:val="26"/>
          <w:lang w:eastAsia="ru-RU"/>
        </w:rPr>
        <w:t xml:space="preserve"> </w:t>
      </w:r>
      <w:r w:rsidR="005C3307">
        <w:rPr>
          <w:rFonts w:ascii="Times New Roman" w:eastAsia="Times New Roman" w:hAnsi="Times New Roman" w:cs="Times New Roman"/>
          <w:color w:val="000000"/>
          <w:sz w:val="28"/>
          <w:szCs w:val="26"/>
          <w:lang w:eastAsia="ru-RU"/>
        </w:rPr>
        <w:t>федеральных законов и нормати</w:t>
      </w:r>
      <w:r w:rsidR="005C3307">
        <w:rPr>
          <w:rFonts w:ascii="Times New Roman" w:eastAsia="Times New Roman" w:hAnsi="Times New Roman" w:cs="Times New Roman"/>
          <w:color w:val="000000"/>
          <w:sz w:val="28"/>
          <w:szCs w:val="26"/>
          <w:lang w:eastAsia="ru-RU"/>
        </w:rPr>
        <w:t>в</w:t>
      </w:r>
      <w:r w:rsidR="005C3307">
        <w:rPr>
          <w:rFonts w:ascii="Times New Roman" w:eastAsia="Times New Roman" w:hAnsi="Times New Roman" w:cs="Times New Roman"/>
          <w:color w:val="000000"/>
          <w:sz w:val="28"/>
          <w:szCs w:val="26"/>
          <w:lang w:eastAsia="ru-RU"/>
        </w:rPr>
        <w:t>но-правовых источников в данной области;</w:t>
      </w:r>
    </w:p>
    <w:p w:rsidR="00BD3C36" w:rsidRPr="005C3307" w:rsidRDefault="00BD3C36" w:rsidP="005C3307">
      <w:pPr>
        <w:pStyle w:val="a4"/>
        <w:numPr>
          <w:ilvl w:val="0"/>
          <w:numId w:val="20"/>
        </w:numPr>
        <w:tabs>
          <w:tab w:val="left" w:pos="1134"/>
        </w:tabs>
        <w:spacing w:after="0" w:line="240" w:lineRule="auto"/>
        <w:ind w:left="0" w:firstLine="851"/>
        <w:jc w:val="both"/>
        <w:rPr>
          <w:rFonts w:ascii="Times New Roman" w:eastAsia="Times New Roman" w:hAnsi="Times New Roman" w:cs="Times New Roman"/>
          <w:color w:val="000000"/>
          <w:sz w:val="28"/>
          <w:szCs w:val="26"/>
          <w:lang w:eastAsia="ru-RU"/>
        </w:rPr>
      </w:pPr>
      <w:r w:rsidRPr="005C3307">
        <w:rPr>
          <w:rFonts w:ascii="Times New Roman" w:eastAsia="Times New Roman" w:hAnsi="Times New Roman" w:cs="Times New Roman"/>
          <w:color w:val="000000"/>
          <w:sz w:val="28"/>
          <w:szCs w:val="26"/>
          <w:lang w:eastAsia="ru-RU"/>
        </w:rPr>
        <w:t xml:space="preserve">приобретение опыта </w:t>
      </w:r>
      <w:r w:rsidR="005C3307">
        <w:rPr>
          <w:rFonts w:ascii="Times New Roman" w:eastAsia="Times New Roman" w:hAnsi="Times New Roman" w:cs="Times New Roman"/>
          <w:color w:val="000000"/>
          <w:sz w:val="28"/>
          <w:szCs w:val="26"/>
          <w:lang w:eastAsia="ru-RU"/>
        </w:rPr>
        <w:t xml:space="preserve">самостоятельной </w:t>
      </w:r>
      <w:r w:rsidRPr="005C3307">
        <w:rPr>
          <w:rFonts w:ascii="Times New Roman" w:eastAsia="Times New Roman" w:hAnsi="Times New Roman" w:cs="Times New Roman"/>
          <w:color w:val="000000"/>
          <w:sz w:val="28"/>
          <w:szCs w:val="26"/>
          <w:lang w:eastAsia="ru-RU"/>
        </w:rPr>
        <w:t>исследовательской деятельности;</w:t>
      </w:r>
    </w:p>
    <w:p w:rsidR="005C3307" w:rsidRPr="005C3307" w:rsidRDefault="005C3307" w:rsidP="005C3307">
      <w:pPr>
        <w:pStyle w:val="a4"/>
        <w:numPr>
          <w:ilvl w:val="0"/>
          <w:numId w:val="20"/>
        </w:numPr>
        <w:tabs>
          <w:tab w:val="left" w:pos="1134"/>
        </w:tabs>
        <w:spacing w:after="0" w:line="240" w:lineRule="auto"/>
        <w:ind w:left="0" w:firstLine="851"/>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 xml:space="preserve">овладение </w:t>
      </w:r>
      <w:r w:rsidRPr="005C3307">
        <w:rPr>
          <w:rFonts w:ascii="Times New Roman" w:eastAsia="Times New Roman" w:hAnsi="Times New Roman" w:cs="Times New Roman"/>
          <w:color w:val="000000"/>
          <w:sz w:val="28"/>
          <w:szCs w:val="26"/>
          <w:lang w:eastAsia="ru-RU"/>
        </w:rPr>
        <w:t>навыкам</w:t>
      </w:r>
      <w:r>
        <w:rPr>
          <w:rFonts w:ascii="Times New Roman" w:eastAsia="Times New Roman" w:hAnsi="Times New Roman" w:cs="Times New Roman"/>
          <w:color w:val="000000"/>
          <w:sz w:val="28"/>
          <w:szCs w:val="26"/>
          <w:lang w:eastAsia="ru-RU"/>
        </w:rPr>
        <w:t>и оценки погрешностей измерений</w:t>
      </w:r>
    </w:p>
    <w:p w:rsidR="00BD3C36" w:rsidRPr="005C3307" w:rsidRDefault="005C3307" w:rsidP="005C3307">
      <w:pPr>
        <w:pStyle w:val="a4"/>
        <w:numPr>
          <w:ilvl w:val="0"/>
          <w:numId w:val="20"/>
        </w:numPr>
        <w:tabs>
          <w:tab w:val="left" w:pos="1134"/>
        </w:tabs>
        <w:spacing w:after="0" w:line="240" w:lineRule="auto"/>
        <w:ind w:left="0" w:firstLine="851"/>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овладение</w:t>
      </w:r>
      <w:r w:rsidRPr="005C3307">
        <w:rPr>
          <w:rFonts w:ascii="Times New Roman" w:eastAsia="Times New Roman" w:hAnsi="Times New Roman" w:cs="Times New Roman"/>
          <w:color w:val="000000"/>
          <w:sz w:val="28"/>
          <w:szCs w:val="26"/>
          <w:lang w:eastAsia="ru-RU"/>
        </w:rPr>
        <w:t xml:space="preserve"> навыками работы с нормативно-технической документацией</w:t>
      </w:r>
      <w:r w:rsidR="00BD3C36" w:rsidRPr="005C3307">
        <w:rPr>
          <w:rFonts w:ascii="Times New Roman" w:eastAsia="Times New Roman" w:hAnsi="Times New Roman" w:cs="Times New Roman"/>
          <w:color w:val="000000"/>
          <w:sz w:val="28"/>
          <w:szCs w:val="26"/>
          <w:lang w:eastAsia="ru-RU"/>
        </w:rPr>
        <w:t>;</w:t>
      </w:r>
    </w:p>
    <w:p w:rsidR="00BD3C36" w:rsidRPr="005C3307" w:rsidRDefault="00BD3C36" w:rsidP="005C3307">
      <w:pPr>
        <w:pStyle w:val="a4"/>
        <w:numPr>
          <w:ilvl w:val="0"/>
          <w:numId w:val="20"/>
        </w:numPr>
        <w:tabs>
          <w:tab w:val="left" w:pos="1134"/>
        </w:tabs>
        <w:spacing w:after="0" w:line="240" w:lineRule="auto"/>
        <w:ind w:left="0" w:firstLine="851"/>
        <w:jc w:val="both"/>
        <w:rPr>
          <w:rFonts w:ascii="Times New Roman" w:eastAsia="Times New Roman" w:hAnsi="Times New Roman" w:cs="Times New Roman"/>
          <w:color w:val="000000"/>
          <w:sz w:val="28"/>
          <w:szCs w:val="26"/>
          <w:lang w:eastAsia="ru-RU"/>
        </w:rPr>
      </w:pPr>
      <w:r w:rsidRPr="005C3307">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rsidR="00214339" w:rsidRDefault="00214339" w:rsidP="000E4357">
      <w:pPr>
        <w:spacing w:after="0" w:line="240" w:lineRule="auto"/>
        <w:ind w:firstLine="851"/>
        <w:jc w:val="both"/>
        <w:rPr>
          <w:rFonts w:ascii="Times New Roman" w:eastAsia="Times New Roman" w:hAnsi="Times New Roman" w:cs="Times New Roman"/>
          <w:bCs/>
          <w:color w:val="000000"/>
          <w:sz w:val="28"/>
          <w:szCs w:val="26"/>
          <w:lang w:eastAsia="ru-RU"/>
        </w:rPr>
      </w:pP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bCs/>
          <w:color w:val="000000"/>
          <w:sz w:val="28"/>
          <w:szCs w:val="26"/>
          <w:lang w:eastAsia="ru-RU"/>
        </w:rPr>
        <w:t xml:space="preserve">Самостоятельная работа </w:t>
      </w:r>
      <w:proofErr w:type="gramStart"/>
      <w:r w:rsidR="00B75188">
        <w:rPr>
          <w:rFonts w:ascii="Times New Roman" w:hAnsi="Times New Roman" w:cs="Times New Roman"/>
          <w:sz w:val="28"/>
          <w:szCs w:val="28"/>
        </w:rPr>
        <w:t>обучающихся</w:t>
      </w:r>
      <w:proofErr w:type="gramEnd"/>
      <w:r w:rsidRPr="00BF6771">
        <w:rPr>
          <w:rFonts w:ascii="Times New Roman" w:eastAsia="Times New Roman" w:hAnsi="Times New Roman" w:cs="Times New Roman"/>
          <w:bCs/>
          <w:color w:val="000000"/>
          <w:sz w:val="28"/>
          <w:szCs w:val="26"/>
          <w:lang w:eastAsia="ru-RU"/>
        </w:rPr>
        <w:t xml:space="preserve"> по дисципли</w:t>
      </w:r>
      <w:r w:rsidR="005E431D">
        <w:rPr>
          <w:rFonts w:ascii="Times New Roman" w:eastAsia="Times New Roman" w:hAnsi="Times New Roman" w:cs="Times New Roman"/>
          <w:bCs/>
          <w:color w:val="000000"/>
          <w:sz w:val="28"/>
          <w:szCs w:val="26"/>
          <w:lang w:eastAsia="ru-RU"/>
        </w:rPr>
        <w:t>не «</w:t>
      </w:r>
      <w:r w:rsidR="005C3307" w:rsidRPr="005C3307">
        <w:rPr>
          <w:rFonts w:ascii="Times New Roman" w:eastAsia="Times New Roman" w:hAnsi="Times New Roman" w:cs="Times New Roman"/>
          <w:bCs/>
          <w:color w:val="000000"/>
          <w:sz w:val="28"/>
          <w:szCs w:val="26"/>
          <w:lang w:eastAsia="ru-RU"/>
        </w:rPr>
        <w:t>Метрология, ста</w:t>
      </w:r>
      <w:r w:rsidR="005C3307" w:rsidRPr="005C3307">
        <w:rPr>
          <w:rFonts w:ascii="Times New Roman" w:eastAsia="Times New Roman" w:hAnsi="Times New Roman" w:cs="Times New Roman"/>
          <w:bCs/>
          <w:color w:val="000000"/>
          <w:sz w:val="28"/>
          <w:szCs w:val="26"/>
          <w:lang w:eastAsia="ru-RU"/>
        </w:rPr>
        <w:t>н</w:t>
      </w:r>
      <w:r w:rsidR="005C3307" w:rsidRPr="005C3307">
        <w:rPr>
          <w:rFonts w:ascii="Times New Roman" w:eastAsia="Times New Roman" w:hAnsi="Times New Roman" w:cs="Times New Roman"/>
          <w:bCs/>
          <w:color w:val="000000"/>
          <w:sz w:val="28"/>
          <w:szCs w:val="26"/>
          <w:lang w:eastAsia="ru-RU"/>
        </w:rPr>
        <w:t>дартизация и сертификация</w:t>
      </w:r>
      <w:r w:rsidRPr="00BF6771">
        <w:rPr>
          <w:rFonts w:ascii="Times New Roman" w:eastAsia="Times New Roman" w:hAnsi="Times New Roman" w:cs="Times New Roman"/>
          <w:bCs/>
          <w:color w:val="000000"/>
          <w:sz w:val="28"/>
          <w:szCs w:val="26"/>
          <w:lang w:eastAsia="ru-RU"/>
        </w:rPr>
        <w:t>» обеспечивает:</w:t>
      </w:r>
    </w:p>
    <w:p w:rsidR="00BD3C36" w:rsidRPr="00D26E3D" w:rsidRDefault="00BD3C36" w:rsidP="00D26E3D">
      <w:pPr>
        <w:pStyle w:val="a4"/>
        <w:numPr>
          <w:ilvl w:val="0"/>
          <w:numId w:val="21"/>
        </w:numPr>
        <w:tabs>
          <w:tab w:val="left" w:pos="1134"/>
        </w:tabs>
        <w:spacing w:after="0" w:line="240" w:lineRule="auto"/>
        <w:ind w:left="0" w:firstLine="851"/>
        <w:jc w:val="both"/>
        <w:rPr>
          <w:rFonts w:ascii="Times New Roman" w:eastAsia="Times New Roman" w:hAnsi="Times New Roman" w:cs="Times New Roman"/>
          <w:color w:val="000000"/>
          <w:sz w:val="28"/>
          <w:szCs w:val="26"/>
          <w:lang w:eastAsia="ru-RU"/>
        </w:rPr>
      </w:pPr>
      <w:r w:rsidRPr="00D26E3D">
        <w:rPr>
          <w:rFonts w:ascii="Times New Roman" w:eastAsia="Times New Roman" w:hAnsi="Times New Roman" w:cs="Times New Roman"/>
          <w:color w:val="000000"/>
          <w:sz w:val="28"/>
          <w:szCs w:val="26"/>
          <w:lang w:eastAsia="ru-RU"/>
        </w:rPr>
        <w:t xml:space="preserve">закрепление знаний, полученных </w:t>
      </w:r>
      <w:proofErr w:type="gramStart"/>
      <w:r w:rsidR="00B75188" w:rsidRPr="00D26E3D">
        <w:rPr>
          <w:rFonts w:ascii="Times New Roman" w:hAnsi="Times New Roman" w:cs="Times New Roman"/>
          <w:sz w:val="28"/>
          <w:szCs w:val="28"/>
        </w:rPr>
        <w:t>обучающимися</w:t>
      </w:r>
      <w:proofErr w:type="gramEnd"/>
      <w:r w:rsidRPr="00D26E3D">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rsidR="00BD3C36" w:rsidRPr="00D26E3D" w:rsidRDefault="00BD3C36" w:rsidP="00D26E3D">
      <w:pPr>
        <w:pStyle w:val="a4"/>
        <w:numPr>
          <w:ilvl w:val="0"/>
          <w:numId w:val="21"/>
        </w:numPr>
        <w:tabs>
          <w:tab w:val="left" w:pos="1134"/>
        </w:tabs>
        <w:spacing w:after="0" w:line="240" w:lineRule="auto"/>
        <w:ind w:left="0" w:firstLine="851"/>
        <w:jc w:val="both"/>
        <w:rPr>
          <w:rFonts w:ascii="Times New Roman" w:eastAsia="Times New Roman" w:hAnsi="Times New Roman" w:cs="Times New Roman"/>
          <w:color w:val="000000"/>
          <w:sz w:val="28"/>
          <w:szCs w:val="26"/>
          <w:lang w:eastAsia="ru-RU"/>
        </w:rPr>
      </w:pPr>
      <w:r w:rsidRPr="00D26E3D">
        <w:rPr>
          <w:rFonts w:ascii="Times New Roman" w:eastAsia="Times New Roman" w:hAnsi="Times New Roman" w:cs="Times New Roman"/>
          <w:color w:val="000000"/>
          <w:sz w:val="28"/>
          <w:szCs w:val="26"/>
          <w:lang w:eastAsia="ru-RU"/>
        </w:rPr>
        <w:lastRenderedPageBreak/>
        <w:t>формирование н</w:t>
      </w:r>
      <w:r w:rsidR="000E76F8" w:rsidRPr="00D26E3D">
        <w:rPr>
          <w:rFonts w:ascii="Times New Roman" w:eastAsia="Times New Roman" w:hAnsi="Times New Roman" w:cs="Times New Roman"/>
          <w:color w:val="000000"/>
          <w:sz w:val="28"/>
          <w:szCs w:val="26"/>
          <w:lang w:eastAsia="ru-RU"/>
        </w:rPr>
        <w:t xml:space="preserve">авыков работы с </w:t>
      </w:r>
      <w:r w:rsidR="00D26E3D">
        <w:rPr>
          <w:rFonts w:ascii="Times New Roman" w:eastAsia="Times New Roman" w:hAnsi="Times New Roman" w:cs="Times New Roman"/>
          <w:color w:val="000000"/>
          <w:sz w:val="28"/>
          <w:szCs w:val="26"/>
          <w:lang w:eastAsia="ru-RU"/>
        </w:rPr>
        <w:t>нормативно-правовыми источниками</w:t>
      </w:r>
      <w:r w:rsidRPr="00D26E3D">
        <w:rPr>
          <w:rFonts w:ascii="Times New Roman" w:eastAsia="Times New Roman" w:hAnsi="Times New Roman" w:cs="Times New Roman"/>
          <w:color w:val="000000"/>
          <w:sz w:val="28"/>
          <w:szCs w:val="26"/>
          <w:lang w:eastAsia="ru-RU"/>
        </w:rPr>
        <w:t>, периодической, научной лит</w:t>
      </w:r>
      <w:r w:rsidR="000E76F8" w:rsidRPr="00D26E3D">
        <w:rPr>
          <w:rFonts w:ascii="Times New Roman" w:eastAsia="Times New Roman" w:hAnsi="Times New Roman" w:cs="Times New Roman"/>
          <w:color w:val="000000"/>
          <w:sz w:val="28"/>
          <w:szCs w:val="26"/>
          <w:lang w:eastAsia="ru-RU"/>
        </w:rPr>
        <w:t>ературой по дисциплин</w:t>
      </w:r>
      <w:r w:rsidR="00D26E3D">
        <w:rPr>
          <w:rFonts w:ascii="Times New Roman" w:eastAsia="Times New Roman" w:hAnsi="Times New Roman" w:cs="Times New Roman"/>
          <w:color w:val="000000"/>
          <w:sz w:val="28"/>
          <w:szCs w:val="26"/>
          <w:lang w:eastAsia="ru-RU"/>
        </w:rPr>
        <w:t xml:space="preserve">е, поисковыми справочными системами. </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Pr>
          <w:rFonts w:ascii="Times New Roman" w:hAnsi="Times New Roman" w:cs="Times New Roman"/>
          <w:sz w:val="28"/>
          <w:szCs w:val="28"/>
        </w:rPr>
        <w:t>обучающегося</w:t>
      </w:r>
      <w:r w:rsidRPr="00BF6771">
        <w:rPr>
          <w:rFonts w:ascii="Times New Roman" w:eastAsia="Times New Roman" w:hAnsi="Times New Roman" w:cs="Times New Roman"/>
          <w:color w:val="000000"/>
          <w:sz w:val="28"/>
          <w:szCs w:val="26"/>
          <w:lang w:eastAsia="ru-RU"/>
        </w:rPr>
        <w:t>.</w:t>
      </w:r>
      <w:r w:rsidR="00D26E3D">
        <w:rPr>
          <w:rFonts w:ascii="Times New Roman" w:eastAsia="Times New Roman" w:hAnsi="Times New Roman" w:cs="Times New Roman"/>
          <w:color w:val="000000"/>
          <w:sz w:val="28"/>
          <w:szCs w:val="26"/>
          <w:lang w:eastAsia="ru-RU"/>
        </w:rPr>
        <w:t xml:space="preserve"> </w:t>
      </w:r>
      <w:r w:rsidR="000F6DC6">
        <w:rPr>
          <w:rFonts w:ascii="Times New Roman" w:eastAsia="Times New Roman" w:hAnsi="Times New Roman" w:cs="Times New Roman"/>
          <w:color w:val="000000"/>
          <w:sz w:val="28"/>
          <w:szCs w:val="28"/>
          <w:lang w:eastAsia="ru-RU"/>
        </w:rPr>
        <w:t xml:space="preserve">В </w:t>
      </w:r>
      <w:r w:rsidR="000F6DC6" w:rsidRPr="00BF6771">
        <w:rPr>
          <w:rFonts w:ascii="Times New Roman" w:eastAsia="Times New Roman" w:hAnsi="Times New Roman" w:cs="Times New Roman"/>
          <w:color w:val="000000"/>
          <w:sz w:val="28"/>
          <w:szCs w:val="28"/>
          <w:lang w:eastAsia="ru-RU"/>
        </w:rPr>
        <w:t>самостоятельн</w:t>
      </w:r>
      <w:r w:rsidR="000F6DC6">
        <w:rPr>
          <w:rFonts w:ascii="Times New Roman" w:eastAsia="Times New Roman" w:hAnsi="Times New Roman" w:cs="Times New Roman"/>
          <w:color w:val="000000"/>
          <w:sz w:val="28"/>
          <w:szCs w:val="28"/>
          <w:lang w:eastAsia="ru-RU"/>
        </w:rPr>
        <w:t>ую</w:t>
      </w:r>
      <w:r w:rsidR="000F6DC6" w:rsidRPr="00BF6771">
        <w:rPr>
          <w:rFonts w:ascii="Times New Roman" w:eastAsia="Times New Roman" w:hAnsi="Times New Roman" w:cs="Times New Roman"/>
          <w:color w:val="000000"/>
          <w:sz w:val="28"/>
          <w:szCs w:val="28"/>
          <w:lang w:eastAsia="ru-RU"/>
        </w:rPr>
        <w:t xml:space="preserve"> работ</w:t>
      </w:r>
      <w:r w:rsidR="000F6DC6">
        <w:rPr>
          <w:rFonts w:ascii="Times New Roman" w:eastAsia="Times New Roman" w:hAnsi="Times New Roman" w:cs="Times New Roman"/>
          <w:color w:val="000000"/>
          <w:sz w:val="28"/>
          <w:szCs w:val="28"/>
          <w:lang w:eastAsia="ru-RU"/>
        </w:rPr>
        <w:t>у</w:t>
      </w:r>
      <w:r w:rsidR="000F6DC6" w:rsidRPr="00BF6771">
        <w:rPr>
          <w:rFonts w:ascii="Times New Roman" w:eastAsia="Times New Roman" w:hAnsi="Times New Roman" w:cs="Times New Roman"/>
          <w:color w:val="000000"/>
          <w:sz w:val="28"/>
          <w:szCs w:val="28"/>
          <w:lang w:eastAsia="ru-RU"/>
        </w:rPr>
        <w:t>, обеспечивающ</w:t>
      </w:r>
      <w:r w:rsidR="000F6DC6">
        <w:rPr>
          <w:rFonts w:ascii="Times New Roman" w:eastAsia="Times New Roman" w:hAnsi="Times New Roman" w:cs="Times New Roman"/>
          <w:color w:val="000000"/>
          <w:sz w:val="28"/>
          <w:szCs w:val="28"/>
          <w:lang w:eastAsia="ru-RU"/>
        </w:rPr>
        <w:t>ую</w:t>
      </w:r>
      <w:r w:rsidR="000F6DC6" w:rsidRPr="00BF6771">
        <w:rPr>
          <w:rFonts w:ascii="Times New Roman" w:eastAsia="Times New Roman" w:hAnsi="Times New Roman" w:cs="Times New Roman"/>
          <w:color w:val="000000"/>
          <w:sz w:val="28"/>
          <w:szCs w:val="28"/>
          <w:lang w:eastAsia="ru-RU"/>
        </w:rPr>
        <w:t xml:space="preserve"> подготовку к текущим ауди</w:t>
      </w:r>
      <w:r w:rsidR="000F6DC6">
        <w:rPr>
          <w:rFonts w:ascii="Times New Roman" w:eastAsia="Times New Roman" w:hAnsi="Times New Roman" w:cs="Times New Roman"/>
          <w:color w:val="000000"/>
          <w:sz w:val="28"/>
          <w:szCs w:val="28"/>
          <w:lang w:eastAsia="ru-RU"/>
        </w:rPr>
        <w:t>торным занятиям</w:t>
      </w:r>
      <w:r w:rsidR="00811604">
        <w:rPr>
          <w:rFonts w:ascii="Times New Roman" w:eastAsia="Times New Roman" w:hAnsi="Times New Roman" w:cs="Times New Roman"/>
          <w:color w:val="000000"/>
          <w:sz w:val="28"/>
          <w:szCs w:val="28"/>
          <w:lang w:eastAsia="ru-RU"/>
        </w:rPr>
        <w:t xml:space="preserve"> </w:t>
      </w:r>
      <w:r w:rsidRPr="000F6DC6">
        <w:rPr>
          <w:rFonts w:ascii="Times New Roman" w:eastAsia="Times New Roman" w:hAnsi="Times New Roman" w:cs="Times New Roman"/>
          <w:bCs/>
          <w:color w:val="000000"/>
          <w:sz w:val="28"/>
          <w:szCs w:val="28"/>
          <w:lang w:eastAsia="ru-RU"/>
        </w:rPr>
        <w:t>включаются такие формы, как:</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с конспектом лекций;</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над учебным материалом (учебниками, первоисточниками, допо</w:t>
      </w:r>
      <w:r w:rsidRPr="00BF6771">
        <w:rPr>
          <w:rFonts w:ascii="Times New Roman" w:eastAsia="Times New Roman" w:hAnsi="Times New Roman" w:cs="Times New Roman"/>
          <w:color w:val="000000"/>
          <w:sz w:val="28"/>
          <w:szCs w:val="28"/>
          <w:lang w:eastAsia="ru-RU"/>
        </w:rPr>
        <w:t>л</w:t>
      </w:r>
      <w:r w:rsidRPr="00BF6771">
        <w:rPr>
          <w:rFonts w:ascii="Times New Roman" w:eastAsia="Times New Roman" w:hAnsi="Times New Roman" w:cs="Times New Roman"/>
          <w:color w:val="000000"/>
          <w:sz w:val="28"/>
          <w:szCs w:val="28"/>
          <w:lang w:eastAsia="ru-RU"/>
        </w:rPr>
        <w:t>нительной литературой);</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использование аудио- и видеозаписей, компьютерной техники и Интерн</w:t>
      </w:r>
      <w:r w:rsidRPr="00BF6771">
        <w:rPr>
          <w:rFonts w:ascii="Times New Roman" w:eastAsia="Times New Roman" w:hAnsi="Times New Roman" w:cs="Times New Roman"/>
          <w:color w:val="000000"/>
          <w:sz w:val="28"/>
          <w:szCs w:val="28"/>
          <w:lang w:eastAsia="ru-RU"/>
        </w:rPr>
        <w:t>е</w:t>
      </w:r>
      <w:r w:rsidRPr="00BF6771">
        <w:rPr>
          <w:rFonts w:ascii="Times New Roman" w:eastAsia="Times New Roman" w:hAnsi="Times New Roman" w:cs="Times New Roman"/>
          <w:color w:val="000000"/>
          <w:sz w:val="28"/>
          <w:szCs w:val="28"/>
          <w:lang w:eastAsia="ru-RU"/>
        </w:rPr>
        <w:t>та;</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ответы на контрольные вопросы и др.</w:t>
      </w:r>
    </w:p>
    <w:p w:rsidR="00BD3C36" w:rsidRPr="000F6DC6"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0F6DC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rsidR="009001C2"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Pr>
          <w:rFonts w:ascii="Times New Roman" w:eastAsia="Times New Roman" w:hAnsi="Times New Roman" w:cs="Times New Roman"/>
          <w:color w:val="000000"/>
          <w:sz w:val="28"/>
          <w:szCs w:val="28"/>
          <w:lang w:eastAsia="ru-RU"/>
        </w:rPr>
        <w:t>;</w:t>
      </w:r>
    </w:p>
    <w:p w:rsidR="009001C2" w:rsidRDefault="009001C2"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 xml:space="preserve">составление плана текста; </w:t>
      </w:r>
    </w:p>
    <w:p w:rsidR="009001C2" w:rsidRDefault="009001C2"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 xml:space="preserve">графическое изображение структуры текста; </w:t>
      </w:r>
    </w:p>
    <w:p w:rsidR="00BD3C36" w:rsidRPr="00BF6771" w:rsidRDefault="009001C2"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конспектирование текста; выписки из текста;</w:t>
      </w:r>
    </w:p>
    <w:p w:rsidR="00BD3C36" w:rsidRPr="00BF6771" w:rsidRDefault="000F6DC6"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ознакомление с нормативными документами</w:t>
      </w:r>
      <w:r w:rsidR="009001C2">
        <w:rPr>
          <w:rFonts w:ascii="Times New Roman" w:eastAsia="Times New Roman" w:hAnsi="Times New Roman" w:cs="Times New Roman"/>
          <w:color w:val="000000"/>
          <w:sz w:val="28"/>
          <w:szCs w:val="28"/>
          <w:lang w:eastAsia="ru-RU"/>
        </w:rPr>
        <w:t>;</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rsidR="00BD3C36" w:rsidRPr="00BF6771" w:rsidRDefault="000F6DC6"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систематиз</w:t>
      </w:r>
      <w:r w:rsidR="00BD3C36" w:rsidRPr="00BF6771">
        <w:rPr>
          <w:rFonts w:ascii="Times New Roman" w:eastAsia="Times New Roman" w:hAnsi="Times New Roman" w:cs="Times New Roman"/>
          <w:color w:val="000000"/>
          <w:sz w:val="28"/>
          <w:szCs w:val="28"/>
          <w:lang w:eastAsia="ru-RU"/>
        </w:rPr>
        <w:t>а</w:t>
      </w:r>
      <w:r w:rsidR="00BD3C36" w:rsidRPr="00BF6771">
        <w:rPr>
          <w:rFonts w:ascii="Times New Roman" w:eastAsia="Times New Roman" w:hAnsi="Times New Roman" w:cs="Times New Roman"/>
          <w:color w:val="000000"/>
          <w:sz w:val="28"/>
          <w:szCs w:val="28"/>
          <w:lang w:eastAsia="ru-RU"/>
        </w:rPr>
        <w:t>ции учебного материала; изучение нормативных материалов; ответы на контрол</w:t>
      </w:r>
      <w:r w:rsidR="00BD3C36" w:rsidRPr="00BF6771">
        <w:rPr>
          <w:rFonts w:ascii="Times New Roman" w:eastAsia="Times New Roman" w:hAnsi="Times New Roman" w:cs="Times New Roman"/>
          <w:color w:val="000000"/>
          <w:sz w:val="28"/>
          <w:szCs w:val="28"/>
          <w:lang w:eastAsia="ru-RU"/>
        </w:rPr>
        <w:t>ь</w:t>
      </w:r>
      <w:r w:rsidR="00BD3C36" w:rsidRPr="00BF6771">
        <w:rPr>
          <w:rFonts w:ascii="Times New Roman" w:eastAsia="Times New Roman" w:hAnsi="Times New Roman" w:cs="Times New Roman"/>
          <w:color w:val="000000"/>
          <w:sz w:val="28"/>
          <w:szCs w:val="28"/>
          <w:lang w:eastAsia="ru-RU"/>
        </w:rPr>
        <w:t>ные вопросы; аналитическая обработка текста (аннотирование, ре</w:t>
      </w:r>
      <w:r w:rsidR="009001C2">
        <w:rPr>
          <w:rFonts w:ascii="Times New Roman" w:eastAsia="Times New Roman" w:hAnsi="Times New Roman" w:cs="Times New Roman"/>
          <w:color w:val="000000"/>
          <w:sz w:val="28"/>
          <w:szCs w:val="28"/>
          <w:lang w:eastAsia="ru-RU"/>
        </w:rPr>
        <w:t xml:space="preserve">цензирование, реферирование </w:t>
      </w:r>
      <w:r w:rsidR="00BD3C36" w:rsidRPr="00BF6771">
        <w:rPr>
          <w:rFonts w:ascii="Times New Roman" w:eastAsia="Times New Roman" w:hAnsi="Times New Roman" w:cs="Times New Roman"/>
          <w:color w:val="000000"/>
          <w:sz w:val="28"/>
          <w:szCs w:val="28"/>
          <w:lang w:eastAsia="ru-RU"/>
        </w:rPr>
        <w:t>и др.);</w:t>
      </w:r>
    </w:p>
    <w:p w:rsidR="00BD3C36" w:rsidRDefault="000F6DC6"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подготовка сообщений к выступлению на конференции</w:t>
      </w:r>
      <w:r w:rsidR="00D26E3D">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подготовка докл</w:t>
      </w:r>
      <w:r w:rsidR="00BD3C36" w:rsidRPr="00BF6771">
        <w:rPr>
          <w:rFonts w:ascii="Times New Roman" w:eastAsia="Times New Roman" w:hAnsi="Times New Roman" w:cs="Times New Roman"/>
          <w:color w:val="000000"/>
          <w:sz w:val="28"/>
          <w:szCs w:val="28"/>
          <w:lang w:eastAsia="ru-RU"/>
        </w:rPr>
        <w:t>а</w:t>
      </w:r>
      <w:r w:rsidR="00BD3C36" w:rsidRPr="00BF6771">
        <w:rPr>
          <w:rFonts w:ascii="Times New Roman" w:eastAsia="Times New Roman" w:hAnsi="Times New Roman" w:cs="Times New Roman"/>
          <w:color w:val="000000"/>
          <w:sz w:val="28"/>
          <w:szCs w:val="28"/>
          <w:lang w:eastAsia="ru-RU"/>
        </w:rPr>
        <w:t>дов; составление библиографии, тематических кроссвордов, тестирование и др.</w:t>
      </w:r>
    </w:p>
    <w:p w:rsidR="00CF1E76" w:rsidRDefault="00CF1E76" w:rsidP="000E4357">
      <w:pPr>
        <w:pStyle w:val="Default"/>
        <w:ind w:firstLine="851"/>
        <w:jc w:val="both"/>
        <w:rPr>
          <w:sz w:val="28"/>
          <w:szCs w:val="28"/>
        </w:rPr>
      </w:pPr>
      <w:r>
        <w:rPr>
          <w:sz w:val="28"/>
          <w:szCs w:val="28"/>
        </w:rPr>
        <w:t xml:space="preserve">Задачи организации самостоятельной работы </w:t>
      </w:r>
      <w:proofErr w:type="gramStart"/>
      <w:r>
        <w:rPr>
          <w:sz w:val="28"/>
          <w:szCs w:val="28"/>
        </w:rPr>
        <w:t>обучающихся</w:t>
      </w:r>
      <w:proofErr w:type="gramEnd"/>
      <w:r>
        <w:rPr>
          <w:sz w:val="28"/>
          <w:szCs w:val="28"/>
        </w:rPr>
        <w:t xml:space="preserve"> заключаются также в том, чтобы осуществить: </w:t>
      </w:r>
    </w:p>
    <w:p w:rsidR="00CF1E76" w:rsidRDefault="00CF1E76" w:rsidP="000E4357">
      <w:pPr>
        <w:pStyle w:val="Default"/>
        <w:ind w:firstLine="851"/>
        <w:jc w:val="both"/>
        <w:rPr>
          <w:sz w:val="28"/>
          <w:szCs w:val="28"/>
        </w:rPr>
      </w:pPr>
      <w:r>
        <w:rPr>
          <w:sz w:val="28"/>
          <w:szCs w:val="28"/>
        </w:rPr>
        <w:t xml:space="preserve">- обретение навыков самостоятельной научно-исследовательской работы на основании анализа источников и применения различных методов исследования; </w:t>
      </w:r>
    </w:p>
    <w:p w:rsidR="00CF1E76" w:rsidRDefault="00CF1E76" w:rsidP="000E4357">
      <w:pPr>
        <w:pStyle w:val="Default"/>
        <w:ind w:firstLine="851"/>
        <w:jc w:val="both"/>
        <w:rPr>
          <w:sz w:val="28"/>
          <w:szCs w:val="28"/>
        </w:rPr>
      </w:pPr>
      <w:r>
        <w:rPr>
          <w:sz w:val="28"/>
          <w:szCs w:val="28"/>
        </w:rPr>
        <w:t xml:space="preserve">- выработка умения самостоятельно и критически подходить к изучаемому материалу. </w:t>
      </w:r>
    </w:p>
    <w:p w:rsidR="00CF1E76" w:rsidRDefault="00CF1E76" w:rsidP="000E4357">
      <w:pPr>
        <w:pStyle w:val="Default"/>
        <w:ind w:firstLine="851"/>
        <w:jc w:val="both"/>
        <w:rPr>
          <w:sz w:val="28"/>
          <w:szCs w:val="28"/>
        </w:rPr>
      </w:pPr>
      <w:r>
        <w:rPr>
          <w:sz w:val="28"/>
          <w:szCs w:val="28"/>
        </w:rPr>
        <w:t>Самостоятельная работа должна обеспечивать овладение знаниями, закре</w:t>
      </w:r>
      <w:r>
        <w:rPr>
          <w:sz w:val="28"/>
          <w:szCs w:val="28"/>
        </w:rPr>
        <w:t>п</w:t>
      </w:r>
      <w:r>
        <w:rPr>
          <w:sz w:val="28"/>
          <w:szCs w:val="28"/>
        </w:rPr>
        <w:t>ление и систематизацию знаний, формирование умений и навыков. Апробирова</w:t>
      </w:r>
      <w:r>
        <w:rPr>
          <w:sz w:val="28"/>
          <w:szCs w:val="28"/>
        </w:rPr>
        <w:t>н</w:t>
      </w:r>
      <w:r>
        <w:rPr>
          <w:sz w:val="28"/>
          <w:szCs w:val="28"/>
        </w:rPr>
        <w:t>ная технология характеризуется алгоритмом, который включает следующие лог</w:t>
      </w:r>
      <w:r>
        <w:rPr>
          <w:sz w:val="28"/>
          <w:szCs w:val="28"/>
        </w:rPr>
        <w:t>и</w:t>
      </w:r>
      <w:r>
        <w:rPr>
          <w:sz w:val="28"/>
          <w:szCs w:val="28"/>
        </w:rPr>
        <w:t xml:space="preserve">чески связанные действия </w:t>
      </w:r>
      <w:r w:rsidR="001D570E">
        <w:rPr>
          <w:sz w:val="28"/>
          <w:szCs w:val="28"/>
        </w:rPr>
        <w:t>обучающегося</w:t>
      </w:r>
      <w:r>
        <w:rPr>
          <w:sz w:val="28"/>
          <w:szCs w:val="28"/>
        </w:rPr>
        <w:t xml:space="preserve">: </w:t>
      </w:r>
    </w:p>
    <w:p w:rsidR="00CF1E76" w:rsidRDefault="00CF1E76" w:rsidP="000E4357">
      <w:pPr>
        <w:pStyle w:val="Default"/>
        <w:ind w:firstLine="851"/>
        <w:jc w:val="both"/>
        <w:rPr>
          <w:sz w:val="28"/>
          <w:szCs w:val="28"/>
        </w:rPr>
      </w:pPr>
      <w:r>
        <w:rPr>
          <w:sz w:val="28"/>
          <w:szCs w:val="28"/>
        </w:rPr>
        <w:t>- чтение текста (учебника, пособия, конспекта лекций</w:t>
      </w:r>
      <w:r w:rsidR="00D26E3D">
        <w:rPr>
          <w:sz w:val="28"/>
          <w:szCs w:val="28"/>
        </w:rPr>
        <w:t>, иного источника</w:t>
      </w:r>
      <w:r>
        <w:rPr>
          <w:sz w:val="28"/>
          <w:szCs w:val="28"/>
        </w:rPr>
        <w:t xml:space="preserve">); </w:t>
      </w:r>
    </w:p>
    <w:p w:rsidR="00CF1E76" w:rsidRDefault="00CF1E76" w:rsidP="000E4357">
      <w:pPr>
        <w:pStyle w:val="Default"/>
        <w:ind w:firstLine="851"/>
        <w:jc w:val="both"/>
        <w:rPr>
          <w:sz w:val="28"/>
          <w:szCs w:val="28"/>
        </w:rPr>
      </w:pPr>
      <w:r>
        <w:rPr>
          <w:sz w:val="28"/>
          <w:szCs w:val="28"/>
        </w:rPr>
        <w:t xml:space="preserve">- конспектирование текста; </w:t>
      </w:r>
    </w:p>
    <w:p w:rsidR="00CF1E76" w:rsidRDefault="00CF1E76" w:rsidP="000E4357">
      <w:pPr>
        <w:pStyle w:val="Default"/>
        <w:ind w:firstLine="851"/>
        <w:jc w:val="both"/>
        <w:rPr>
          <w:sz w:val="28"/>
          <w:szCs w:val="28"/>
        </w:rPr>
      </w:pPr>
      <w:r>
        <w:rPr>
          <w:sz w:val="28"/>
          <w:szCs w:val="28"/>
        </w:rPr>
        <w:t xml:space="preserve">- выполнение упражнений; </w:t>
      </w:r>
    </w:p>
    <w:p w:rsidR="00CF1E76" w:rsidRDefault="00CF1E76" w:rsidP="000E4357">
      <w:pPr>
        <w:pStyle w:val="Default"/>
        <w:ind w:firstLine="851"/>
        <w:jc w:val="both"/>
        <w:rPr>
          <w:sz w:val="28"/>
          <w:szCs w:val="28"/>
        </w:rPr>
      </w:pPr>
      <w:r>
        <w:rPr>
          <w:sz w:val="28"/>
          <w:szCs w:val="28"/>
        </w:rPr>
        <w:t xml:space="preserve">- ответы на контрольные вопросы; </w:t>
      </w:r>
    </w:p>
    <w:p w:rsidR="00CF1E76" w:rsidRPr="00372F64" w:rsidRDefault="00CF1E76" w:rsidP="000E4357">
      <w:pPr>
        <w:shd w:val="clear" w:color="auto" w:fill="FFFFFF"/>
        <w:spacing w:after="0" w:line="240" w:lineRule="auto"/>
        <w:ind w:firstLine="851"/>
        <w:contextualSpacing/>
        <w:jc w:val="both"/>
        <w:outlineLvl w:val="0"/>
        <w:rPr>
          <w:rFonts w:ascii="Times New Roman" w:hAnsi="Times New Roman" w:cs="Times New Roman"/>
          <w:sz w:val="28"/>
          <w:szCs w:val="28"/>
        </w:rPr>
      </w:pPr>
      <w:r w:rsidRPr="00372F64">
        <w:rPr>
          <w:rFonts w:ascii="Times New Roman" w:hAnsi="Times New Roman" w:cs="Times New Roman"/>
          <w:sz w:val="28"/>
          <w:szCs w:val="28"/>
        </w:rPr>
        <w:t>- составление планов и тезисов ответа.</w:t>
      </w:r>
    </w:p>
    <w:p w:rsidR="00614402" w:rsidRDefault="00614402" w:rsidP="000E4357">
      <w:pPr>
        <w:spacing w:after="0" w:line="240" w:lineRule="auto"/>
        <w:ind w:firstLine="851"/>
        <w:jc w:val="both"/>
        <w:rPr>
          <w:rFonts w:ascii="Times New Roman" w:eastAsia="Times New Roman" w:hAnsi="Times New Roman" w:cs="Times New Roman"/>
          <w:color w:val="000000"/>
          <w:sz w:val="28"/>
          <w:szCs w:val="28"/>
          <w:lang w:eastAsia="ru-RU"/>
        </w:rPr>
      </w:pPr>
    </w:p>
    <w:p w:rsidR="006E11E4" w:rsidRDefault="006E11E4" w:rsidP="000E4357">
      <w:pPr>
        <w:spacing w:after="0" w:line="240" w:lineRule="auto"/>
        <w:ind w:firstLine="851"/>
        <w:jc w:val="both"/>
        <w:rPr>
          <w:rFonts w:ascii="Times New Roman" w:eastAsia="Times New Roman" w:hAnsi="Times New Roman" w:cs="Times New Roman"/>
          <w:color w:val="000000"/>
          <w:sz w:val="28"/>
          <w:szCs w:val="28"/>
          <w:lang w:eastAsia="ru-RU"/>
        </w:rPr>
      </w:pPr>
    </w:p>
    <w:p w:rsidR="008676A7" w:rsidRDefault="008676A7" w:rsidP="000E4357">
      <w:pPr>
        <w:spacing w:after="0" w:line="240" w:lineRule="auto"/>
        <w:ind w:firstLine="851"/>
        <w:jc w:val="both"/>
        <w:rPr>
          <w:rFonts w:ascii="Times New Roman" w:eastAsia="Times New Roman" w:hAnsi="Times New Roman" w:cs="Times New Roman"/>
          <w:color w:val="000000"/>
          <w:sz w:val="28"/>
          <w:szCs w:val="28"/>
          <w:lang w:eastAsia="ru-RU"/>
        </w:rPr>
      </w:pPr>
    </w:p>
    <w:p w:rsidR="00614402" w:rsidRDefault="003657AD" w:rsidP="000E4357">
      <w:pPr>
        <w:spacing w:after="0" w:line="240" w:lineRule="auto"/>
        <w:ind w:firstLine="85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2.2</w:t>
      </w:r>
      <w:r w:rsidR="004E25DD">
        <w:rPr>
          <w:rFonts w:ascii="Times New Roman" w:eastAsia="Times New Roman" w:hAnsi="Times New Roman" w:cs="Times New Roman"/>
          <w:b/>
          <w:color w:val="000000"/>
          <w:sz w:val="28"/>
          <w:szCs w:val="28"/>
          <w:lang w:eastAsia="ru-RU"/>
        </w:rPr>
        <w:t xml:space="preserve"> </w:t>
      </w:r>
      <w:r w:rsidR="008A1682" w:rsidRPr="00230A0A">
        <w:rPr>
          <w:rFonts w:ascii="Times New Roman" w:eastAsia="Times New Roman" w:hAnsi="Times New Roman" w:cs="Times New Roman"/>
          <w:b/>
          <w:color w:val="000000"/>
          <w:sz w:val="28"/>
          <w:szCs w:val="28"/>
          <w:lang w:eastAsia="ru-RU"/>
        </w:rPr>
        <w:t>Организация самостояте</w:t>
      </w:r>
      <w:r w:rsidR="00230A0A" w:rsidRPr="00230A0A">
        <w:rPr>
          <w:rFonts w:ascii="Times New Roman" w:eastAsia="Times New Roman" w:hAnsi="Times New Roman" w:cs="Times New Roman"/>
          <w:b/>
          <w:color w:val="000000"/>
          <w:sz w:val="28"/>
          <w:szCs w:val="28"/>
          <w:lang w:eastAsia="ru-RU"/>
        </w:rPr>
        <w:t>льной</w:t>
      </w:r>
      <w:r w:rsidR="00230A0A">
        <w:rPr>
          <w:rFonts w:ascii="Times New Roman" w:eastAsia="Times New Roman" w:hAnsi="Times New Roman" w:cs="Times New Roman"/>
          <w:b/>
          <w:color w:val="000000"/>
          <w:sz w:val="28"/>
          <w:szCs w:val="28"/>
          <w:lang w:eastAsia="ru-RU"/>
        </w:rPr>
        <w:t xml:space="preserve"> работы </w:t>
      </w:r>
      <w:r w:rsidR="006B3592" w:rsidRPr="006B3592">
        <w:rPr>
          <w:rFonts w:ascii="Times New Roman" w:eastAsia="Times New Roman" w:hAnsi="Times New Roman" w:cs="Times New Roman"/>
          <w:b/>
          <w:color w:val="000000"/>
          <w:sz w:val="28"/>
          <w:szCs w:val="28"/>
          <w:lang w:eastAsia="ru-RU"/>
        </w:rPr>
        <w:t>обучающихся</w:t>
      </w:r>
      <w:r w:rsidR="00230A0A">
        <w:rPr>
          <w:rFonts w:ascii="Times New Roman" w:eastAsia="Times New Roman" w:hAnsi="Times New Roman" w:cs="Times New Roman"/>
          <w:b/>
          <w:color w:val="000000"/>
          <w:sz w:val="28"/>
          <w:szCs w:val="28"/>
          <w:lang w:eastAsia="ru-RU"/>
        </w:rPr>
        <w:t xml:space="preserve"> </w:t>
      </w:r>
      <w:r w:rsidR="00D26E3D">
        <w:rPr>
          <w:rFonts w:ascii="Times New Roman" w:eastAsia="Times New Roman" w:hAnsi="Times New Roman" w:cs="Times New Roman"/>
          <w:b/>
          <w:color w:val="000000"/>
          <w:sz w:val="28"/>
          <w:szCs w:val="28"/>
          <w:lang w:eastAsia="ru-RU"/>
        </w:rPr>
        <w:t>с конспектом лекций</w:t>
      </w:r>
    </w:p>
    <w:p w:rsidR="00614402" w:rsidRDefault="00614402" w:rsidP="000E4357">
      <w:pPr>
        <w:spacing w:after="0" w:line="240" w:lineRule="auto"/>
        <w:ind w:firstLine="851"/>
        <w:jc w:val="both"/>
        <w:rPr>
          <w:rFonts w:ascii="Times New Roman" w:eastAsia="Times New Roman" w:hAnsi="Times New Roman" w:cs="Times New Roman"/>
          <w:b/>
          <w:color w:val="000000"/>
          <w:sz w:val="28"/>
          <w:szCs w:val="28"/>
          <w:lang w:eastAsia="ru-RU"/>
        </w:rPr>
      </w:pPr>
    </w:p>
    <w:p w:rsidR="006B3592" w:rsidRPr="006B3592" w:rsidRDefault="003657AD" w:rsidP="000E4357">
      <w:pPr>
        <w:pStyle w:val="Default"/>
        <w:ind w:firstLine="851"/>
        <w:jc w:val="both"/>
        <w:rPr>
          <w:sz w:val="28"/>
          <w:szCs w:val="28"/>
        </w:rPr>
      </w:pPr>
      <w:r>
        <w:rPr>
          <w:sz w:val="28"/>
          <w:szCs w:val="28"/>
        </w:rPr>
        <w:t>Лекции имеют целью дать систематизированные основы научных знаний</w:t>
      </w:r>
      <w:r w:rsidR="006B3592">
        <w:rPr>
          <w:sz w:val="28"/>
          <w:szCs w:val="28"/>
        </w:rPr>
        <w:t xml:space="preserve">. </w:t>
      </w:r>
      <w:r w:rsidR="006B3592" w:rsidRPr="006B3592">
        <w:rPr>
          <w:sz w:val="28"/>
          <w:szCs w:val="28"/>
        </w:rPr>
        <w:t>На лекциях обучающиеся получают необходимую информацию, во многом допо</w:t>
      </w:r>
      <w:r w:rsidR="006B3592" w:rsidRPr="006B3592">
        <w:rPr>
          <w:sz w:val="28"/>
          <w:szCs w:val="28"/>
        </w:rPr>
        <w:t>л</w:t>
      </w:r>
      <w:r w:rsidR="006B3592" w:rsidRPr="006B3592">
        <w:rPr>
          <w:sz w:val="28"/>
          <w:szCs w:val="28"/>
        </w:rPr>
        <w:t>няющую учебники и учебные пособия, знакомятся с последними достижениями науки. Поэтому умение сосредоточенно слушать лекции, активно, творчески во</w:t>
      </w:r>
      <w:r w:rsidR="006B3592" w:rsidRPr="006B3592">
        <w:rPr>
          <w:sz w:val="28"/>
          <w:szCs w:val="28"/>
        </w:rPr>
        <w:t>с</w:t>
      </w:r>
      <w:r w:rsidR="006B3592" w:rsidRPr="006B3592">
        <w:rPr>
          <w:sz w:val="28"/>
          <w:szCs w:val="28"/>
        </w:rPr>
        <w:t>принимать излагаемые сведения является непременным условием их глубокого и прочного усвоения, а также развития умственных способностей.</w:t>
      </w:r>
    </w:p>
    <w:p w:rsidR="006B3592" w:rsidRPr="006B3592" w:rsidRDefault="006B3592" w:rsidP="000E4357">
      <w:pPr>
        <w:pStyle w:val="Default"/>
        <w:ind w:firstLine="851"/>
        <w:jc w:val="both"/>
        <w:rPr>
          <w:sz w:val="28"/>
          <w:szCs w:val="28"/>
        </w:rPr>
      </w:pPr>
      <w:r w:rsidRPr="006B3592">
        <w:rPr>
          <w:sz w:val="28"/>
          <w:szCs w:val="28"/>
        </w:rPr>
        <w:t>Слушание и запись лекций - сложные виды вузовской работы. Внимател</w:t>
      </w:r>
      <w:r w:rsidRPr="006B3592">
        <w:rPr>
          <w:sz w:val="28"/>
          <w:szCs w:val="28"/>
        </w:rPr>
        <w:t>ь</w:t>
      </w:r>
      <w:r w:rsidRPr="006B3592">
        <w:rPr>
          <w:sz w:val="28"/>
          <w:szCs w:val="28"/>
        </w:rPr>
        <w:t xml:space="preserve">ное слушание и конспектирование лекций предполагает интенсивную умственную деятельность студента. В процессе </w:t>
      </w:r>
      <w:proofErr w:type="gramStart"/>
      <w:r w:rsidRPr="006B3592">
        <w:rPr>
          <w:sz w:val="28"/>
          <w:szCs w:val="28"/>
        </w:rPr>
        <w:t>слушания</w:t>
      </w:r>
      <w:proofErr w:type="gramEnd"/>
      <w:r w:rsidRPr="006B3592">
        <w:rPr>
          <w:sz w:val="28"/>
          <w:szCs w:val="28"/>
        </w:rPr>
        <w:t xml:space="preserve"> обучающиеся должны разобраться в том, что излагает лектор; обдумать сказанное им; связать новое с тем, что уже и</w:t>
      </w:r>
      <w:r w:rsidRPr="006B3592">
        <w:rPr>
          <w:sz w:val="28"/>
          <w:szCs w:val="28"/>
        </w:rPr>
        <w:t>з</w:t>
      </w:r>
      <w:r w:rsidRPr="006B3592">
        <w:rPr>
          <w:sz w:val="28"/>
          <w:szCs w:val="28"/>
        </w:rPr>
        <w:t xml:space="preserve">вестно по данной теме из предыдущих лекций, прочитанных книг и журналов. </w:t>
      </w:r>
    </w:p>
    <w:p w:rsidR="006B3592" w:rsidRPr="006B3592" w:rsidRDefault="006B3592" w:rsidP="000E4357">
      <w:pPr>
        <w:pStyle w:val="Default"/>
        <w:ind w:firstLine="851"/>
        <w:jc w:val="both"/>
        <w:rPr>
          <w:sz w:val="28"/>
          <w:szCs w:val="28"/>
        </w:rPr>
      </w:pPr>
      <w:r w:rsidRPr="006B3592">
        <w:rPr>
          <w:sz w:val="28"/>
          <w:szCs w:val="28"/>
        </w:rPr>
        <w:t>Слушая лекции, необходимо стремиться понять цель изложения, уловить ход мыслей лектора, логическую последовательность изложения, понимать, что хочет доказать лектор. Краткие записи лекций, конспектирование их помогает усвоить материал.</w:t>
      </w:r>
      <w:r w:rsidR="006E11E4">
        <w:rPr>
          <w:sz w:val="28"/>
          <w:szCs w:val="28"/>
        </w:rPr>
        <w:t xml:space="preserve"> </w:t>
      </w:r>
      <w:r w:rsidRPr="006B3592">
        <w:rPr>
          <w:sz w:val="28"/>
          <w:szCs w:val="28"/>
        </w:rPr>
        <w:t>Запись лекций рекомендуется вести по возможности с использ</w:t>
      </w:r>
      <w:r w:rsidRPr="006B3592">
        <w:rPr>
          <w:sz w:val="28"/>
          <w:szCs w:val="28"/>
        </w:rPr>
        <w:t>о</w:t>
      </w:r>
      <w:r w:rsidRPr="006B3592">
        <w:rPr>
          <w:sz w:val="28"/>
          <w:szCs w:val="28"/>
        </w:rPr>
        <w:t>ванием собственных формулировок. Конспект необходимо подразделять на пун</w:t>
      </w:r>
      <w:r w:rsidRPr="006B3592">
        <w:rPr>
          <w:sz w:val="28"/>
          <w:szCs w:val="28"/>
        </w:rPr>
        <w:t>к</w:t>
      </w:r>
      <w:r w:rsidRPr="006B3592">
        <w:rPr>
          <w:sz w:val="28"/>
          <w:szCs w:val="28"/>
        </w:rPr>
        <w:t xml:space="preserve">ты, параграфы, соблюдая красную строку. </w:t>
      </w:r>
      <w:proofErr w:type="gramStart"/>
      <w:r w:rsidRPr="006B3592">
        <w:rPr>
          <w:sz w:val="28"/>
          <w:szCs w:val="28"/>
        </w:rPr>
        <w:t xml:space="preserve">Принципиальные места, определения, формулы следует сопровождать </w:t>
      </w:r>
      <w:r>
        <w:rPr>
          <w:sz w:val="28"/>
          <w:szCs w:val="28"/>
        </w:rPr>
        <w:t>замечаниями: «важно», «особо важно», «</w:t>
      </w:r>
      <w:r w:rsidRPr="006B3592">
        <w:rPr>
          <w:sz w:val="28"/>
          <w:szCs w:val="28"/>
        </w:rPr>
        <w:t>хо</w:t>
      </w:r>
      <w:r>
        <w:rPr>
          <w:sz w:val="28"/>
          <w:szCs w:val="28"/>
        </w:rPr>
        <w:t>рошо запомнить»</w:t>
      </w:r>
      <w:r w:rsidRPr="006B3592">
        <w:rPr>
          <w:sz w:val="28"/>
          <w:szCs w:val="28"/>
        </w:rPr>
        <w:t xml:space="preserve"> и т.п.</w:t>
      </w:r>
      <w:proofErr w:type="gramEnd"/>
      <w:r w:rsidRPr="006B3592">
        <w:rPr>
          <w:sz w:val="28"/>
          <w:szCs w:val="28"/>
        </w:rPr>
        <w:t xml:space="preserve"> </w:t>
      </w:r>
      <w:proofErr w:type="gramStart"/>
      <w:r w:rsidRPr="006B3592">
        <w:rPr>
          <w:sz w:val="28"/>
          <w:szCs w:val="28"/>
        </w:rPr>
        <w:t>Возможно</w:t>
      </w:r>
      <w:proofErr w:type="gramEnd"/>
      <w:r>
        <w:rPr>
          <w:sz w:val="28"/>
          <w:szCs w:val="28"/>
        </w:rPr>
        <w:t xml:space="preserve"> разработать собственную «</w:t>
      </w:r>
      <w:proofErr w:type="spellStart"/>
      <w:r>
        <w:rPr>
          <w:sz w:val="28"/>
          <w:szCs w:val="28"/>
        </w:rPr>
        <w:t>маркографию</w:t>
      </w:r>
      <w:proofErr w:type="spellEnd"/>
      <w:r>
        <w:rPr>
          <w:sz w:val="28"/>
          <w:szCs w:val="28"/>
        </w:rPr>
        <w:t>»</w:t>
      </w:r>
      <w:r w:rsidRPr="006B3592">
        <w:rPr>
          <w:sz w:val="28"/>
          <w:szCs w:val="28"/>
        </w:rPr>
        <w:t>.</w:t>
      </w:r>
    </w:p>
    <w:p w:rsidR="006B3592" w:rsidRPr="006B3592" w:rsidRDefault="006B3592" w:rsidP="000E4357">
      <w:pPr>
        <w:pStyle w:val="Default"/>
        <w:ind w:firstLine="851"/>
        <w:jc w:val="both"/>
        <w:rPr>
          <w:sz w:val="28"/>
          <w:szCs w:val="28"/>
        </w:rPr>
      </w:pPr>
      <w:r w:rsidRPr="006B3592">
        <w:rPr>
          <w:b/>
          <w:bCs/>
          <w:sz w:val="28"/>
          <w:szCs w:val="28"/>
        </w:rPr>
        <w:t>Например</w:t>
      </w:r>
      <w:r w:rsidRPr="006B3592">
        <w:rPr>
          <w:sz w:val="28"/>
          <w:szCs w:val="28"/>
        </w:rPr>
        <w:t>:</w:t>
      </w:r>
    </w:p>
    <w:p w:rsidR="006B3592" w:rsidRPr="006B3592" w:rsidRDefault="006B3592" w:rsidP="000E4357">
      <w:pPr>
        <w:pStyle w:val="Default"/>
        <w:ind w:firstLine="851"/>
        <w:jc w:val="both"/>
        <w:rPr>
          <w:sz w:val="28"/>
          <w:szCs w:val="28"/>
        </w:rPr>
      </w:pPr>
      <w:r w:rsidRPr="006B3592">
        <w:rPr>
          <w:sz w:val="28"/>
          <w:szCs w:val="28"/>
        </w:rPr>
        <w:t>! - важно;</w:t>
      </w:r>
    </w:p>
    <w:p w:rsidR="006B3592" w:rsidRPr="006B3592" w:rsidRDefault="006B3592" w:rsidP="000E4357">
      <w:pPr>
        <w:pStyle w:val="Default"/>
        <w:ind w:firstLine="851"/>
        <w:jc w:val="both"/>
        <w:rPr>
          <w:sz w:val="28"/>
          <w:szCs w:val="28"/>
        </w:rPr>
      </w:pPr>
      <w:r w:rsidRPr="006B3592">
        <w:rPr>
          <w:sz w:val="28"/>
          <w:szCs w:val="28"/>
        </w:rPr>
        <w:t>!! - очень важно;</w:t>
      </w:r>
    </w:p>
    <w:p w:rsidR="006B3592" w:rsidRPr="006B3592" w:rsidRDefault="006B3592" w:rsidP="000E4357">
      <w:pPr>
        <w:pStyle w:val="Default"/>
        <w:ind w:firstLine="851"/>
        <w:jc w:val="both"/>
        <w:rPr>
          <w:sz w:val="28"/>
          <w:szCs w:val="28"/>
        </w:rPr>
      </w:pPr>
      <w:r w:rsidRPr="006B3592">
        <w:rPr>
          <w:sz w:val="28"/>
          <w:szCs w:val="28"/>
        </w:rPr>
        <w:t>? - под вопросом;</w:t>
      </w:r>
    </w:p>
    <w:p w:rsidR="006B3592" w:rsidRPr="006B3592" w:rsidRDefault="006B3592" w:rsidP="000E4357">
      <w:pPr>
        <w:pStyle w:val="Default"/>
        <w:ind w:firstLine="851"/>
        <w:jc w:val="both"/>
        <w:rPr>
          <w:sz w:val="28"/>
          <w:szCs w:val="28"/>
        </w:rPr>
      </w:pPr>
      <w:r w:rsidRPr="006B3592">
        <w:rPr>
          <w:sz w:val="28"/>
          <w:szCs w:val="28"/>
        </w:rPr>
        <w:t>P - проверить;</w:t>
      </w:r>
    </w:p>
    <w:p w:rsidR="006B3592" w:rsidRPr="006B3592" w:rsidRDefault="006B3592" w:rsidP="000E4357">
      <w:pPr>
        <w:pStyle w:val="Default"/>
        <w:ind w:firstLine="851"/>
        <w:jc w:val="both"/>
        <w:rPr>
          <w:sz w:val="28"/>
          <w:szCs w:val="28"/>
        </w:rPr>
      </w:pPr>
      <w:r w:rsidRPr="006B3592">
        <w:rPr>
          <w:sz w:val="28"/>
          <w:szCs w:val="28"/>
        </w:rPr>
        <w:t>R - запомнить;</w:t>
      </w:r>
    </w:p>
    <w:p w:rsidR="006B3592" w:rsidRPr="006B3592" w:rsidRDefault="006B3592" w:rsidP="000E4357">
      <w:pPr>
        <w:pStyle w:val="Default"/>
        <w:ind w:firstLine="851"/>
        <w:jc w:val="both"/>
        <w:rPr>
          <w:sz w:val="28"/>
          <w:szCs w:val="28"/>
        </w:rPr>
      </w:pPr>
      <w:r w:rsidRPr="006B3592">
        <w:rPr>
          <w:sz w:val="28"/>
          <w:szCs w:val="28"/>
        </w:rPr>
        <w:t>C - скопировать;</w:t>
      </w:r>
    </w:p>
    <w:p w:rsidR="006B3592" w:rsidRPr="006B3592" w:rsidRDefault="006B3592" w:rsidP="000E4357">
      <w:pPr>
        <w:pStyle w:val="Default"/>
        <w:ind w:firstLine="851"/>
        <w:jc w:val="both"/>
        <w:rPr>
          <w:sz w:val="28"/>
          <w:szCs w:val="28"/>
        </w:rPr>
      </w:pPr>
      <w:r w:rsidRPr="006B3592">
        <w:rPr>
          <w:sz w:val="28"/>
          <w:szCs w:val="28"/>
        </w:rPr>
        <w:t>Y - посмотреть в учебнике;</w:t>
      </w:r>
    </w:p>
    <w:p w:rsidR="006B3592" w:rsidRPr="006B3592" w:rsidRDefault="006B3592" w:rsidP="000E4357">
      <w:pPr>
        <w:pStyle w:val="Default"/>
        <w:ind w:firstLine="851"/>
        <w:jc w:val="both"/>
        <w:rPr>
          <w:sz w:val="28"/>
          <w:szCs w:val="28"/>
        </w:rPr>
      </w:pPr>
      <w:r w:rsidRPr="006B3592">
        <w:rPr>
          <w:sz w:val="28"/>
          <w:szCs w:val="28"/>
        </w:rPr>
        <w:t>ZB - пример (например).</w:t>
      </w:r>
    </w:p>
    <w:p w:rsidR="006B3592" w:rsidRPr="006B3592" w:rsidRDefault="006B3592" w:rsidP="000E4357">
      <w:pPr>
        <w:pStyle w:val="Default"/>
        <w:ind w:firstLine="851"/>
        <w:jc w:val="both"/>
        <w:rPr>
          <w:sz w:val="28"/>
          <w:szCs w:val="28"/>
        </w:rPr>
      </w:pPr>
      <w:r w:rsidRPr="006B3592">
        <w:rPr>
          <w:sz w:val="28"/>
          <w:szCs w:val="28"/>
        </w:rPr>
        <w:t>Над конспектами лекций необходимо систематическим работать: перечит</w:t>
      </w:r>
      <w:r w:rsidRPr="006B3592">
        <w:rPr>
          <w:sz w:val="28"/>
          <w:szCs w:val="28"/>
        </w:rPr>
        <w:t>ы</w:t>
      </w:r>
      <w:r w:rsidRPr="006B3592">
        <w:rPr>
          <w:sz w:val="28"/>
          <w:szCs w:val="28"/>
        </w:rPr>
        <w:t>вать их, корректировать текст, делать дополнения, размечать цветом то, что дол</w:t>
      </w:r>
      <w:r w:rsidRPr="006B3592">
        <w:rPr>
          <w:sz w:val="28"/>
          <w:szCs w:val="28"/>
        </w:rPr>
        <w:t>ж</w:t>
      </w:r>
      <w:r w:rsidRPr="006B3592">
        <w:rPr>
          <w:sz w:val="28"/>
          <w:szCs w:val="28"/>
        </w:rPr>
        <w:t>но быть глубоко и прочно закреплено в памяти. Первый просмотр конспекта рек</w:t>
      </w:r>
      <w:r w:rsidRPr="006B3592">
        <w:rPr>
          <w:sz w:val="28"/>
          <w:szCs w:val="28"/>
        </w:rPr>
        <w:t>о</w:t>
      </w:r>
      <w:r w:rsidRPr="006B3592">
        <w:rPr>
          <w:sz w:val="28"/>
          <w:szCs w:val="28"/>
        </w:rPr>
        <w:t>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rsidR="006B3592" w:rsidRPr="006B3592" w:rsidRDefault="006B3592" w:rsidP="000E4357">
      <w:pPr>
        <w:pStyle w:val="Default"/>
        <w:ind w:firstLine="851"/>
        <w:jc w:val="both"/>
        <w:rPr>
          <w:sz w:val="28"/>
          <w:szCs w:val="28"/>
        </w:rPr>
      </w:pPr>
      <w:r w:rsidRPr="006B3592">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w:t>
      </w:r>
      <w:r w:rsidRPr="006B3592">
        <w:rPr>
          <w:sz w:val="28"/>
          <w:szCs w:val="28"/>
        </w:rPr>
        <w:t>у</w:t>
      </w:r>
      <w:r w:rsidRPr="006B3592">
        <w:rPr>
          <w:sz w:val="28"/>
          <w:szCs w:val="28"/>
        </w:rPr>
        <w:t>чающемуся овладеть научными знаниями, компетенциями и развить в себе задатки, способности, дарования.</w:t>
      </w:r>
    </w:p>
    <w:p w:rsidR="003657AD" w:rsidRDefault="003657AD" w:rsidP="000E4357">
      <w:pPr>
        <w:pStyle w:val="Default"/>
        <w:ind w:firstLine="851"/>
        <w:jc w:val="both"/>
        <w:rPr>
          <w:sz w:val="32"/>
          <w:szCs w:val="28"/>
        </w:rPr>
      </w:pPr>
    </w:p>
    <w:p w:rsidR="008676A7" w:rsidRDefault="008676A7" w:rsidP="000E4357">
      <w:pPr>
        <w:pStyle w:val="Default"/>
        <w:ind w:firstLine="851"/>
        <w:jc w:val="both"/>
        <w:rPr>
          <w:sz w:val="32"/>
          <w:szCs w:val="28"/>
        </w:rPr>
      </w:pPr>
    </w:p>
    <w:p w:rsidR="008676A7" w:rsidRPr="009F2D05" w:rsidRDefault="008676A7" w:rsidP="000E4357">
      <w:pPr>
        <w:pStyle w:val="Default"/>
        <w:ind w:firstLine="851"/>
        <w:jc w:val="both"/>
        <w:rPr>
          <w:sz w:val="32"/>
          <w:szCs w:val="28"/>
        </w:rPr>
      </w:pPr>
    </w:p>
    <w:p w:rsidR="003657AD" w:rsidRDefault="003657AD" w:rsidP="000E4357">
      <w:pPr>
        <w:spacing w:after="0" w:line="240" w:lineRule="auto"/>
        <w:ind w:firstLine="851"/>
        <w:jc w:val="both"/>
        <w:rPr>
          <w:rFonts w:ascii="Times New Roman" w:eastAsia="Times New Roman" w:hAnsi="Times New Roman" w:cs="Times New Roman"/>
          <w:b/>
          <w:color w:val="000000"/>
          <w:sz w:val="28"/>
          <w:szCs w:val="28"/>
          <w:lang w:eastAsia="ru-RU"/>
        </w:rPr>
      </w:pPr>
      <w:r w:rsidRPr="006E11E4">
        <w:rPr>
          <w:rFonts w:ascii="Times New Roman" w:eastAsia="Times New Roman" w:hAnsi="Times New Roman" w:cs="Times New Roman"/>
          <w:b/>
          <w:color w:val="000000"/>
          <w:sz w:val="28"/>
          <w:szCs w:val="28"/>
          <w:lang w:eastAsia="ru-RU"/>
        </w:rPr>
        <w:lastRenderedPageBreak/>
        <w:t>2.3</w:t>
      </w:r>
      <w:r w:rsidR="003313BC" w:rsidRPr="006E11E4">
        <w:rPr>
          <w:rFonts w:ascii="Times New Roman" w:eastAsia="Times New Roman" w:hAnsi="Times New Roman" w:cs="Times New Roman"/>
          <w:b/>
          <w:color w:val="000000"/>
          <w:sz w:val="28"/>
          <w:szCs w:val="28"/>
          <w:lang w:eastAsia="ru-RU"/>
        </w:rPr>
        <w:t xml:space="preserve"> </w:t>
      </w:r>
      <w:r w:rsidRPr="006E11E4">
        <w:rPr>
          <w:rFonts w:ascii="Times New Roman" w:eastAsia="Times New Roman" w:hAnsi="Times New Roman" w:cs="Times New Roman"/>
          <w:b/>
          <w:color w:val="000000"/>
          <w:sz w:val="28"/>
          <w:szCs w:val="28"/>
          <w:lang w:eastAsia="ru-RU"/>
        </w:rPr>
        <w:t xml:space="preserve">Организация самостоятельной работы </w:t>
      </w:r>
      <w:proofErr w:type="gramStart"/>
      <w:r w:rsidR="006E22BA" w:rsidRPr="006E11E4">
        <w:rPr>
          <w:rFonts w:ascii="Times New Roman" w:eastAsia="Times New Roman" w:hAnsi="Times New Roman" w:cs="Times New Roman"/>
          <w:b/>
          <w:color w:val="000000"/>
          <w:sz w:val="28"/>
          <w:szCs w:val="28"/>
          <w:lang w:eastAsia="ru-RU"/>
        </w:rPr>
        <w:t>обучающихся</w:t>
      </w:r>
      <w:proofErr w:type="gramEnd"/>
      <w:r w:rsidRPr="006E11E4">
        <w:rPr>
          <w:rFonts w:ascii="Times New Roman" w:eastAsia="Times New Roman" w:hAnsi="Times New Roman" w:cs="Times New Roman"/>
          <w:b/>
          <w:color w:val="000000"/>
          <w:sz w:val="28"/>
          <w:szCs w:val="28"/>
          <w:lang w:eastAsia="ru-RU"/>
        </w:rPr>
        <w:t xml:space="preserve"> по подготовке к практическим занятиям</w:t>
      </w:r>
    </w:p>
    <w:p w:rsidR="00614402" w:rsidRDefault="00614402" w:rsidP="000E4357">
      <w:pPr>
        <w:spacing w:after="0" w:line="240" w:lineRule="auto"/>
        <w:ind w:firstLine="851"/>
        <w:jc w:val="both"/>
        <w:rPr>
          <w:rFonts w:ascii="Times New Roman" w:eastAsia="Times New Roman" w:hAnsi="Times New Roman" w:cs="Times New Roman"/>
          <w:b/>
          <w:color w:val="000000"/>
          <w:sz w:val="28"/>
          <w:szCs w:val="28"/>
          <w:lang w:eastAsia="ru-RU"/>
        </w:rPr>
      </w:pPr>
    </w:p>
    <w:p w:rsidR="003657AD" w:rsidRDefault="003657AD" w:rsidP="000E4357">
      <w:pPr>
        <w:pStyle w:val="Default"/>
        <w:ind w:firstLine="851"/>
        <w:jc w:val="both"/>
        <w:rPr>
          <w:sz w:val="28"/>
          <w:szCs w:val="28"/>
        </w:rPr>
      </w:pPr>
      <w:r>
        <w:rPr>
          <w:sz w:val="28"/>
          <w:szCs w:val="28"/>
        </w:rPr>
        <w:t>Практические занятия по дисциплине проводятся с целью углубления и з</w:t>
      </w:r>
      <w:r>
        <w:rPr>
          <w:sz w:val="28"/>
          <w:szCs w:val="28"/>
        </w:rPr>
        <w:t>а</w:t>
      </w:r>
      <w:r>
        <w:rPr>
          <w:sz w:val="28"/>
          <w:szCs w:val="28"/>
        </w:rPr>
        <w:t xml:space="preserve">крепления знаний, полученных на лекциях и в процессе самостоятельной работы над нормативными документами, учебной и научной литературой. </w:t>
      </w:r>
    </w:p>
    <w:p w:rsidR="003657AD" w:rsidRDefault="003657AD" w:rsidP="000E4357">
      <w:pPr>
        <w:pStyle w:val="Default"/>
        <w:ind w:firstLine="851"/>
        <w:jc w:val="both"/>
        <w:rPr>
          <w:sz w:val="28"/>
          <w:szCs w:val="27"/>
          <w:shd w:val="clear" w:color="auto" w:fill="FEFEFE"/>
        </w:rPr>
      </w:pPr>
      <w:r w:rsidRPr="009F2D05">
        <w:rPr>
          <w:sz w:val="28"/>
          <w:szCs w:val="27"/>
          <w:shd w:val="clear" w:color="auto" w:fill="FEFEFE"/>
        </w:rPr>
        <w:t>Все формы практических занятий служат тому, чтобы обучающиеся отраб</w:t>
      </w:r>
      <w:r w:rsidRPr="009F2D05">
        <w:rPr>
          <w:sz w:val="28"/>
          <w:szCs w:val="27"/>
          <w:shd w:val="clear" w:color="auto" w:fill="FEFEFE"/>
        </w:rPr>
        <w:t>а</w:t>
      </w:r>
      <w:r w:rsidRPr="009F2D05">
        <w:rPr>
          <w:sz w:val="28"/>
          <w:szCs w:val="27"/>
          <w:shd w:val="clear" w:color="auto" w:fill="FEFEFE"/>
        </w:rPr>
        <w:t>тывали на них практические действия по решению проблемных ситуаций, склад</w:t>
      </w:r>
      <w:r w:rsidRPr="009F2D05">
        <w:rPr>
          <w:sz w:val="28"/>
          <w:szCs w:val="27"/>
          <w:shd w:val="clear" w:color="auto" w:fill="FEFEFE"/>
        </w:rPr>
        <w:t>ы</w:t>
      </w:r>
      <w:r w:rsidRPr="009F2D05">
        <w:rPr>
          <w:sz w:val="28"/>
          <w:szCs w:val="27"/>
          <w:shd w:val="clear" w:color="auto" w:fill="FEFEFE"/>
        </w:rPr>
        <w:t>вающихся в реальной жизнедеятельности. Главной целью такого рода занятий я</w:t>
      </w:r>
      <w:r w:rsidRPr="009F2D05">
        <w:rPr>
          <w:sz w:val="28"/>
          <w:szCs w:val="27"/>
          <w:shd w:val="clear" w:color="auto" w:fill="FEFEFE"/>
        </w:rPr>
        <w:t>в</w:t>
      </w:r>
      <w:r w:rsidR="00214339">
        <w:rPr>
          <w:sz w:val="28"/>
          <w:szCs w:val="27"/>
          <w:shd w:val="clear" w:color="auto" w:fill="FEFEFE"/>
        </w:rPr>
        <w:t>ляется</w:t>
      </w:r>
      <w:r w:rsidRPr="009F2D05">
        <w:rPr>
          <w:sz w:val="28"/>
          <w:szCs w:val="27"/>
          <w:shd w:val="clear" w:color="auto" w:fill="FEFEFE"/>
        </w:rPr>
        <w:t xml:space="preserve"> научить обучающихся применению теоретических знаний на практике. </w:t>
      </w:r>
    </w:p>
    <w:p w:rsidR="003657AD" w:rsidRDefault="003657AD" w:rsidP="000E4357">
      <w:pPr>
        <w:pStyle w:val="Default"/>
        <w:ind w:firstLine="851"/>
        <w:jc w:val="both"/>
        <w:rPr>
          <w:sz w:val="28"/>
          <w:szCs w:val="27"/>
          <w:shd w:val="clear" w:color="auto" w:fill="FEFEFE"/>
        </w:rPr>
      </w:pPr>
      <w:r w:rsidRPr="009F2D05">
        <w:rPr>
          <w:sz w:val="28"/>
          <w:szCs w:val="27"/>
          <w:shd w:val="clear" w:color="auto" w:fill="FEFEFE"/>
        </w:rPr>
        <w:t>С этой целью на занятиях моделируются фрагменты их будущей деятельн</w:t>
      </w:r>
      <w:r w:rsidRPr="009F2D05">
        <w:rPr>
          <w:sz w:val="28"/>
          <w:szCs w:val="27"/>
          <w:shd w:val="clear" w:color="auto" w:fill="FEFEFE"/>
        </w:rPr>
        <w:t>о</w:t>
      </w:r>
      <w:r w:rsidRPr="009F2D05">
        <w:rPr>
          <w:sz w:val="28"/>
          <w:szCs w:val="27"/>
          <w:shd w:val="clear" w:color="auto" w:fill="FEFEFE"/>
        </w:rPr>
        <w:t>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ся отр</w:t>
      </w:r>
      <w:r w:rsidRPr="009F2D05">
        <w:rPr>
          <w:sz w:val="28"/>
          <w:szCs w:val="27"/>
          <w:shd w:val="clear" w:color="auto" w:fill="FEFEFE"/>
        </w:rPr>
        <w:t>а</w:t>
      </w:r>
      <w:r w:rsidRPr="009F2D05">
        <w:rPr>
          <w:sz w:val="28"/>
          <w:szCs w:val="27"/>
          <w:shd w:val="clear" w:color="auto" w:fill="FEFEFE"/>
        </w:rPr>
        <w:t>батывают различные действия по применению соответствующих знаний в области нормативно-правовых и этических проблем. На практическом занятии обсуждаю</w:t>
      </w:r>
      <w:r w:rsidRPr="009F2D05">
        <w:rPr>
          <w:sz w:val="28"/>
          <w:szCs w:val="27"/>
          <w:shd w:val="clear" w:color="auto" w:fill="FEFEFE"/>
        </w:rPr>
        <w:t>т</w:t>
      </w:r>
      <w:r w:rsidRPr="009F2D05">
        <w:rPr>
          <w:sz w:val="28"/>
          <w:szCs w:val="27"/>
          <w:shd w:val="clear" w:color="auto" w:fill="FEFEFE"/>
        </w:rPr>
        <w:t xml:space="preserve">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 xml:space="preserve">будущего </w:t>
      </w:r>
      <w:r w:rsidR="001364E8">
        <w:rPr>
          <w:sz w:val="28"/>
          <w:szCs w:val="27"/>
          <w:shd w:val="clear" w:color="auto" w:fill="FEFEFE"/>
        </w:rPr>
        <w:t>бакалавр</w:t>
      </w:r>
      <w:r>
        <w:rPr>
          <w:sz w:val="28"/>
          <w:szCs w:val="27"/>
          <w:shd w:val="clear" w:color="auto" w:fill="FEFEFE"/>
        </w:rPr>
        <w:t>а</w:t>
      </w:r>
      <w:r w:rsidRPr="009F2D05">
        <w:rPr>
          <w:sz w:val="28"/>
          <w:szCs w:val="27"/>
          <w:shd w:val="clear" w:color="auto" w:fill="FEFEFE"/>
        </w:rPr>
        <w:t xml:space="preserve">, ведется работа по осознанию </w:t>
      </w:r>
      <w:r w:rsidR="001364E8" w:rsidRPr="001364E8">
        <w:rPr>
          <w:sz w:val="28"/>
          <w:szCs w:val="27"/>
          <w:shd w:val="clear" w:color="auto" w:fill="FEFEFE"/>
        </w:rPr>
        <w:t>обучающихся</w:t>
      </w:r>
      <w:r w:rsidRPr="009F2D05">
        <w:rPr>
          <w:sz w:val="28"/>
          <w:szCs w:val="27"/>
          <w:shd w:val="clear" w:color="auto" w:fill="FEFEFE"/>
        </w:rPr>
        <w:t xml:space="preserve"> к</w:t>
      </w:r>
      <w:r w:rsidRPr="009F2D05">
        <w:rPr>
          <w:sz w:val="28"/>
          <w:szCs w:val="27"/>
          <w:shd w:val="clear" w:color="auto" w:fill="FEFEFE"/>
        </w:rPr>
        <w:t>а</w:t>
      </w:r>
      <w:r w:rsidRPr="009F2D05">
        <w:rPr>
          <w:sz w:val="28"/>
          <w:szCs w:val="27"/>
          <w:shd w:val="clear" w:color="auto" w:fill="FEFEFE"/>
        </w:rPr>
        <w:t>тегориального аппарата дисциплины, определяется и формулируется отношение обучающихся к теоретическим проблемам науки, оформляется собственная поз</w:t>
      </w:r>
      <w:r w:rsidRPr="009F2D05">
        <w:rPr>
          <w:sz w:val="28"/>
          <w:szCs w:val="27"/>
          <w:shd w:val="clear" w:color="auto" w:fill="FEFEFE"/>
        </w:rPr>
        <w:t>и</w:t>
      </w:r>
      <w:r w:rsidRPr="009F2D05">
        <w:rPr>
          <w:sz w:val="28"/>
          <w:szCs w:val="27"/>
          <w:shd w:val="clear" w:color="auto" w:fill="FEFEFE"/>
        </w:rPr>
        <w:t xml:space="preserve">ция будущего специалиста. </w:t>
      </w:r>
    </w:p>
    <w:p w:rsidR="003657AD" w:rsidRDefault="003657AD" w:rsidP="000E4357">
      <w:pPr>
        <w:pStyle w:val="Default"/>
        <w:ind w:firstLine="851"/>
        <w:jc w:val="both"/>
        <w:rPr>
          <w:sz w:val="28"/>
          <w:szCs w:val="28"/>
        </w:rPr>
      </w:pPr>
      <w:r>
        <w:rPr>
          <w:sz w:val="28"/>
          <w:szCs w:val="28"/>
        </w:rPr>
        <w:t xml:space="preserve">При подготовке к практическому занятию </w:t>
      </w:r>
      <w:r w:rsidR="001364E8" w:rsidRPr="001364E8">
        <w:rPr>
          <w:sz w:val="28"/>
          <w:szCs w:val="28"/>
        </w:rPr>
        <w:t>обучающи</w:t>
      </w:r>
      <w:r w:rsidR="001364E8">
        <w:rPr>
          <w:sz w:val="28"/>
          <w:szCs w:val="28"/>
        </w:rPr>
        <w:t>м</w:t>
      </w:r>
      <w:r w:rsidR="001364E8" w:rsidRPr="001364E8">
        <w:rPr>
          <w:sz w:val="28"/>
          <w:szCs w:val="28"/>
        </w:rPr>
        <w:t>ся</w:t>
      </w:r>
      <w:r>
        <w:rPr>
          <w:sz w:val="28"/>
          <w:szCs w:val="28"/>
        </w:rPr>
        <w:t xml:space="preserve"> необходимо: </w:t>
      </w:r>
    </w:p>
    <w:p w:rsidR="003657AD" w:rsidRDefault="003657AD" w:rsidP="000E4357">
      <w:pPr>
        <w:pStyle w:val="Default"/>
        <w:ind w:firstLine="851"/>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3657AD" w:rsidRDefault="003657AD" w:rsidP="000E4357">
      <w:pPr>
        <w:pStyle w:val="Default"/>
        <w:ind w:firstLine="851"/>
        <w:jc w:val="both"/>
        <w:rPr>
          <w:sz w:val="28"/>
          <w:szCs w:val="27"/>
          <w:shd w:val="clear" w:color="auto" w:fill="FEFEFE"/>
        </w:rPr>
      </w:pPr>
      <w:r>
        <w:rPr>
          <w:sz w:val="28"/>
          <w:szCs w:val="28"/>
        </w:rPr>
        <w:t>- р</w:t>
      </w:r>
      <w:r w:rsidRPr="009F2D05">
        <w:rPr>
          <w:sz w:val="28"/>
          <w:szCs w:val="27"/>
          <w:shd w:val="clear" w:color="auto" w:fill="FEFEFE"/>
        </w:rPr>
        <w:t xml:space="preserve">ассмотреть список основной и дополнительной литературы, где </w:t>
      </w:r>
      <w:r w:rsidR="001364E8" w:rsidRPr="001364E8">
        <w:rPr>
          <w:sz w:val="28"/>
          <w:szCs w:val="27"/>
          <w:shd w:val="clear" w:color="auto" w:fill="FEFEFE"/>
        </w:rPr>
        <w:t>обуча</w:t>
      </w:r>
      <w:r w:rsidR="001364E8" w:rsidRPr="001364E8">
        <w:rPr>
          <w:sz w:val="28"/>
          <w:szCs w:val="27"/>
          <w:shd w:val="clear" w:color="auto" w:fill="FEFEFE"/>
        </w:rPr>
        <w:t>ю</w:t>
      </w:r>
      <w:r w:rsidR="001364E8" w:rsidRPr="001364E8">
        <w:rPr>
          <w:sz w:val="28"/>
          <w:szCs w:val="27"/>
          <w:shd w:val="clear" w:color="auto" w:fill="FEFEFE"/>
        </w:rPr>
        <w:t>щи</w:t>
      </w:r>
      <w:r w:rsidR="001364E8">
        <w:rPr>
          <w:sz w:val="28"/>
          <w:szCs w:val="27"/>
          <w:shd w:val="clear" w:color="auto" w:fill="FEFEFE"/>
        </w:rPr>
        <w:t>е</w:t>
      </w:r>
      <w:r w:rsidR="001364E8" w:rsidRPr="001364E8">
        <w:rPr>
          <w:sz w:val="28"/>
          <w:szCs w:val="27"/>
          <w:shd w:val="clear" w:color="auto" w:fill="FEFEFE"/>
        </w:rPr>
        <w:t>ся</w:t>
      </w:r>
      <w:r w:rsidRPr="009F2D05">
        <w:rPr>
          <w:sz w:val="28"/>
          <w:szCs w:val="27"/>
          <w:shd w:val="clear" w:color="auto" w:fill="FEFEFE"/>
        </w:rPr>
        <w:t xml:space="preserve">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214339" w:rsidRDefault="003657AD" w:rsidP="00214339">
      <w:pPr>
        <w:pStyle w:val="Default"/>
        <w:ind w:firstLine="851"/>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sidR="00214339">
        <w:rPr>
          <w:sz w:val="28"/>
          <w:szCs w:val="27"/>
          <w:shd w:val="clear" w:color="auto" w:fill="FEFEFE"/>
        </w:rPr>
        <w:t>.</w:t>
      </w:r>
    </w:p>
    <w:p w:rsidR="00F8025C" w:rsidRDefault="00F8025C" w:rsidP="00F8025C">
      <w:pPr>
        <w:pStyle w:val="Default"/>
        <w:ind w:firstLine="851"/>
        <w:jc w:val="both"/>
        <w:rPr>
          <w:sz w:val="28"/>
          <w:szCs w:val="27"/>
          <w:shd w:val="clear" w:color="auto" w:fill="FEFEFE"/>
        </w:rPr>
      </w:pPr>
      <w:r>
        <w:rPr>
          <w:sz w:val="28"/>
          <w:szCs w:val="27"/>
          <w:shd w:val="clear" w:color="auto" w:fill="FEFEFE"/>
        </w:rPr>
        <w:t>Перечень, тематика и ход каждого практического занятия в соответствии с рабочей программой по дисциплине приведены в методических указаниях:</w:t>
      </w:r>
    </w:p>
    <w:p w:rsidR="00F8025C" w:rsidRPr="00F8025C" w:rsidRDefault="00F8025C" w:rsidP="00F8025C">
      <w:pPr>
        <w:pStyle w:val="Default"/>
        <w:ind w:firstLine="851"/>
        <w:jc w:val="both"/>
        <w:rPr>
          <w:sz w:val="28"/>
          <w:szCs w:val="27"/>
          <w:shd w:val="clear" w:color="auto" w:fill="FEFEFE"/>
        </w:rPr>
      </w:pPr>
      <w:r>
        <w:rPr>
          <w:sz w:val="28"/>
          <w:szCs w:val="27"/>
          <w:shd w:val="clear" w:color="auto" w:fill="FEFEFE"/>
        </w:rPr>
        <w:t xml:space="preserve">Фролова Е.В. </w:t>
      </w:r>
      <w:r w:rsidRPr="00F8025C">
        <w:rPr>
          <w:sz w:val="28"/>
          <w:szCs w:val="27"/>
          <w:shd w:val="clear" w:color="auto" w:fill="FEFEFE"/>
        </w:rPr>
        <w:t xml:space="preserve">Метрология, стандартизация и сертификация: Методические указания к  практическим  занятиям. – Бузулук: </w:t>
      </w:r>
      <w:proofErr w:type="spellStart"/>
      <w:r w:rsidRPr="00F8025C">
        <w:rPr>
          <w:sz w:val="28"/>
          <w:szCs w:val="27"/>
          <w:shd w:val="clear" w:color="auto" w:fill="FEFEFE"/>
        </w:rPr>
        <w:t>БГТИ</w:t>
      </w:r>
      <w:proofErr w:type="spellEnd"/>
      <w:r w:rsidRPr="00F8025C">
        <w:rPr>
          <w:sz w:val="28"/>
          <w:szCs w:val="27"/>
          <w:shd w:val="clear" w:color="auto" w:fill="FEFEFE"/>
        </w:rPr>
        <w:t xml:space="preserve"> (филиал) </w:t>
      </w:r>
      <w:proofErr w:type="spellStart"/>
      <w:r w:rsidRPr="00F8025C">
        <w:rPr>
          <w:sz w:val="28"/>
          <w:szCs w:val="27"/>
          <w:shd w:val="clear" w:color="auto" w:fill="FEFEFE"/>
        </w:rPr>
        <w:t>ОГУ</w:t>
      </w:r>
      <w:proofErr w:type="spellEnd"/>
      <w:r w:rsidRPr="00F8025C">
        <w:rPr>
          <w:sz w:val="28"/>
          <w:szCs w:val="27"/>
          <w:shd w:val="clear" w:color="auto" w:fill="FEFEFE"/>
        </w:rPr>
        <w:t>, 20</w:t>
      </w:r>
      <w:r w:rsidR="004F06B7">
        <w:rPr>
          <w:sz w:val="28"/>
          <w:szCs w:val="27"/>
          <w:shd w:val="clear" w:color="auto" w:fill="FEFEFE"/>
        </w:rPr>
        <w:t>2</w:t>
      </w:r>
      <w:r w:rsidR="00FD62E0" w:rsidRPr="00320E91">
        <w:rPr>
          <w:sz w:val="28"/>
          <w:szCs w:val="27"/>
          <w:shd w:val="clear" w:color="auto" w:fill="FEFEFE"/>
        </w:rPr>
        <w:t>1</w:t>
      </w:r>
      <w:r w:rsidRPr="00F8025C">
        <w:rPr>
          <w:sz w:val="28"/>
          <w:szCs w:val="27"/>
          <w:shd w:val="clear" w:color="auto" w:fill="FEFEFE"/>
        </w:rPr>
        <w:t xml:space="preserve"> –  31 с.</w:t>
      </w:r>
    </w:p>
    <w:p w:rsidR="00F8025C" w:rsidRPr="00F8025C" w:rsidRDefault="00F8025C" w:rsidP="00F8025C">
      <w:pPr>
        <w:pStyle w:val="Default"/>
        <w:ind w:firstLine="851"/>
        <w:jc w:val="both"/>
        <w:rPr>
          <w:sz w:val="28"/>
          <w:szCs w:val="27"/>
          <w:shd w:val="clear" w:color="auto" w:fill="FEFEFE"/>
        </w:rPr>
      </w:pPr>
    </w:p>
    <w:p w:rsidR="00F8025C" w:rsidRDefault="00F8025C" w:rsidP="00214339">
      <w:pPr>
        <w:pStyle w:val="Default"/>
        <w:ind w:firstLine="851"/>
        <w:jc w:val="both"/>
        <w:rPr>
          <w:sz w:val="28"/>
          <w:szCs w:val="28"/>
        </w:rPr>
      </w:pPr>
    </w:p>
    <w:p w:rsidR="003657AD" w:rsidRDefault="003657AD" w:rsidP="000E4357">
      <w:pPr>
        <w:pStyle w:val="Default"/>
        <w:ind w:firstLine="851"/>
        <w:jc w:val="both"/>
        <w:rPr>
          <w:b/>
          <w:bCs/>
          <w:sz w:val="28"/>
          <w:szCs w:val="28"/>
        </w:rPr>
      </w:pPr>
      <w:r>
        <w:rPr>
          <w:b/>
          <w:bCs/>
          <w:sz w:val="28"/>
          <w:szCs w:val="28"/>
        </w:rPr>
        <w:t>2.</w:t>
      </w:r>
      <w:r w:rsidR="004E25DD">
        <w:rPr>
          <w:b/>
          <w:bCs/>
          <w:sz w:val="28"/>
          <w:szCs w:val="28"/>
        </w:rPr>
        <w:t>4</w:t>
      </w:r>
      <w:r>
        <w:rPr>
          <w:b/>
          <w:bCs/>
          <w:sz w:val="28"/>
          <w:szCs w:val="28"/>
        </w:rPr>
        <w:t xml:space="preserve"> Рекомендации по работе с научной и учебной литературой</w:t>
      </w:r>
    </w:p>
    <w:p w:rsidR="001364E8" w:rsidRDefault="001364E8" w:rsidP="000E4357">
      <w:pPr>
        <w:pStyle w:val="Default"/>
        <w:ind w:firstLine="851"/>
        <w:jc w:val="both"/>
        <w:rPr>
          <w:sz w:val="28"/>
          <w:szCs w:val="28"/>
        </w:rPr>
      </w:pPr>
    </w:p>
    <w:p w:rsidR="00A13C3E" w:rsidRPr="00A13C3E" w:rsidRDefault="006E11E4" w:rsidP="000E4357">
      <w:pPr>
        <w:pStyle w:val="Default"/>
        <w:ind w:firstLine="851"/>
        <w:jc w:val="both"/>
        <w:rPr>
          <w:sz w:val="28"/>
          <w:szCs w:val="28"/>
        </w:rPr>
      </w:pPr>
      <w:r>
        <w:rPr>
          <w:sz w:val="28"/>
          <w:szCs w:val="28"/>
        </w:rPr>
        <w:t xml:space="preserve">В период </w:t>
      </w:r>
      <w:proofErr w:type="gramStart"/>
      <w:r>
        <w:rPr>
          <w:sz w:val="28"/>
          <w:szCs w:val="28"/>
        </w:rPr>
        <w:t>обучения</w:t>
      </w:r>
      <w:proofErr w:type="gramEnd"/>
      <w:r>
        <w:rPr>
          <w:sz w:val="28"/>
          <w:szCs w:val="28"/>
        </w:rPr>
        <w:t xml:space="preserve">  в вузе </w:t>
      </w:r>
      <w:r w:rsidR="00A13C3E">
        <w:rPr>
          <w:sz w:val="28"/>
          <w:szCs w:val="28"/>
        </w:rPr>
        <w:t xml:space="preserve">обучающийся </w:t>
      </w:r>
      <w:r w:rsidR="00A13C3E" w:rsidRPr="00A13C3E">
        <w:rPr>
          <w:sz w:val="28"/>
          <w:szCs w:val="28"/>
        </w:rPr>
        <w:t xml:space="preserve">должен изучить и освоить </w:t>
      </w:r>
      <w:r>
        <w:rPr>
          <w:sz w:val="28"/>
          <w:szCs w:val="28"/>
        </w:rPr>
        <w:t>опред</w:t>
      </w:r>
      <w:r>
        <w:rPr>
          <w:sz w:val="28"/>
          <w:szCs w:val="28"/>
        </w:rPr>
        <w:t>е</w:t>
      </w:r>
      <w:r>
        <w:rPr>
          <w:sz w:val="28"/>
          <w:szCs w:val="28"/>
        </w:rPr>
        <w:t>ленный объем информации</w:t>
      </w:r>
      <w:r w:rsidR="00A13C3E" w:rsidRPr="00A13C3E">
        <w:rPr>
          <w:sz w:val="28"/>
          <w:szCs w:val="28"/>
        </w:rPr>
        <w:t xml:space="preserve">. В связи с этим перед </w:t>
      </w:r>
      <w:r w:rsidR="00A13C3E">
        <w:rPr>
          <w:sz w:val="28"/>
          <w:szCs w:val="28"/>
        </w:rPr>
        <w:t>обучающимися</w:t>
      </w:r>
      <w:r w:rsidR="00A13C3E" w:rsidRPr="00A13C3E">
        <w:rPr>
          <w:sz w:val="28"/>
          <w:szCs w:val="28"/>
        </w:rPr>
        <w:t xml:space="preserve"> стоит большая и важная задача - в совершенстве овладеть рациональными приемами работы с </w:t>
      </w:r>
      <w:proofErr w:type="gramStart"/>
      <w:r w:rsidRPr="006E11E4">
        <w:rPr>
          <w:sz w:val="28"/>
          <w:szCs w:val="28"/>
        </w:rPr>
        <w:t>с</w:t>
      </w:r>
      <w:proofErr w:type="gramEnd"/>
      <w:r w:rsidRPr="006E11E4">
        <w:rPr>
          <w:sz w:val="28"/>
          <w:szCs w:val="28"/>
        </w:rPr>
        <w:t xml:space="preserve"> научной и учебной литературой</w:t>
      </w:r>
      <w:r w:rsidR="00A13C3E" w:rsidRPr="00A13C3E">
        <w:rPr>
          <w:sz w:val="28"/>
          <w:szCs w:val="28"/>
        </w:rPr>
        <w:t>.</w:t>
      </w:r>
    </w:p>
    <w:p w:rsidR="00A13C3E" w:rsidRPr="00A13C3E" w:rsidRDefault="00A13C3E" w:rsidP="006E11E4">
      <w:pPr>
        <w:pStyle w:val="Default"/>
        <w:ind w:firstLine="851"/>
        <w:jc w:val="both"/>
        <w:rPr>
          <w:sz w:val="28"/>
          <w:szCs w:val="28"/>
        </w:rPr>
      </w:pPr>
      <w:r w:rsidRPr="00A13C3E">
        <w:rPr>
          <w:sz w:val="28"/>
          <w:szCs w:val="28"/>
        </w:rPr>
        <w:t xml:space="preserve">Многие </w:t>
      </w:r>
      <w:r>
        <w:rPr>
          <w:sz w:val="28"/>
          <w:szCs w:val="28"/>
        </w:rPr>
        <w:t>обучающиеся</w:t>
      </w:r>
      <w:r w:rsidRPr="00A13C3E">
        <w:rPr>
          <w:sz w:val="28"/>
          <w:szCs w:val="28"/>
        </w:rPr>
        <w:t xml:space="preserve"> (особенно младших курсов) работают </w:t>
      </w:r>
      <w:r w:rsidR="006E11E4">
        <w:rPr>
          <w:sz w:val="28"/>
          <w:szCs w:val="28"/>
        </w:rPr>
        <w:t>с источниками</w:t>
      </w:r>
      <w:r w:rsidRPr="00A13C3E">
        <w:rPr>
          <w:sz w:val="28"/>
          <w:szCs w:val="28"/>
        </w:rPr>
        <w:t xml:space="preserve"> упрощенно и, вследствие этого, не достигают необходимых результатов. Нередко можно наблюдать поверхностное чтение: текст книги не подвергается анализу, о</w:t>
      </w:r>
      <w:r w:rsidRPr="00A13C3E">
        <w:rPr>
          <w:sz w:val="28"/>
          <w:szCs w:val="28"/>
        </w:rPr>
        <w:t>б</w:t>
      </w:r>
      <w:r w:rsidRPr="00A13C3E">
        <w:rPr>
          <w:sz w:val="28"/>
          <w:szCs w:val="28"/>
        </w:rPr>
        <w:t xml:space="preserve">думыванию, в нем не выделяется главное, существенное, делается попытка усвоить главное и второстепенное. У некоторых </w:t>
      </w:r>
      <w:r>
        <w:rPr>
          <w:sz w:val="28"/>
          <w:szCs w:val="28"/>
        </w:rPr>
        <w:t>обучающихся</w:t>
      </w:r>
      <w:r w:rsidRPr="00A13C3E">
        <w:rPr>
          <w:sz w:val="28"/>
          <w:szCs w:val="28"/>
        </w:rPr>
        <w:t xml:space="preserve"> наблюдается торопливое чтение, стремление поскорей дойти до конца статьи, главы и не фиксируется вн</w:t>
      </w:r>
      <w:r w:rsidRPr="00A13C3E">
        <w:rPr>
          <w:sz w:val="28"/>
          <w:szCs w:val="28"/>
        </w:rPr>
        <w:t>и</w:t>
      </w:r>
      <w:r w:rsidRPr="00A13C3E">
        <w:rPr>
          <w:sz w:val="28"/>
          <w:szCs w:val="28"/>
        </w:rPr>
        <w:t xml:space="preserve">мание на трудных положениях материала. </w:t>
      </w:r>
    </w:p>
    <w:p w:rsidR="00A13C3E" w:rsidRPr="00A13C3E" w:rsidRDefault="00A13C3E" w:rsidP="000E4357">
      <w:pPr>
        <w:pStyle w:val="Default"/>
        <w:ind w:firstLine="851"/>
        <w:jc w:val="both"/>
        <w:rPr>
          <w:sz w:val="28"/>
          <w:szCs w:val="28"/>
        </w:rPr>
      </w:pPr>
      <w:r w:rsidRPr="00A13C3E">
        <w:rPr>
          <w:sz w:val="28"/>
          <w:szCs w:val="28"/>
        </w:rPr>
        <w:lastRenderedPageBreak/>
        <w:t>Педагогической наукой выработан ряд требований для работы с книгой, с</w:t>
      </w:r>
      <w:r w:rsidRPr="00A13C3E">
        <w:rPr>
          <w:sz w:val="28"/>
          <w:szCs w:val="28"/>
        </w:rPr>
        <w:t>о</w:t>
      </w:r>
      <w:r w:rsidRPr="00A13C3E">
        <w:rPr>
          <w:sz w:val="28"/>
          <w:szCs w:val="28"/>
        </w:rPr>
        <w:t xml:space="preserve">блюдение которых поможет каждому </w:t>
      </w:r>
      <w:r>
        <w:rPr>
          <w:sz w:val="28"/>
          <w:szCs w:val="28"/>
        </w:rPr>
        <w:t>обучающемуся</w:t>
      </w:r>
      <w:r w:rsidRPr="00A13C3E">
        <w:rPr>
          <w:sz w:val="28"/>
          <w:szCs w:val="28"/>
        </w:rPr>
        <w:t xml:space="preserve"> взять из книг самое ценное и стать широко образованным и культурным человеком. Приступая к работе над </w:t>
      </w:r>
      <w:r w:rsidR="006E11E4">
        <w:rPr>
          <w:sz w:val="28"/>
          <w:szCs w:val="28"/>
        </w:rPr>
        <w:t>и</w:t>
      </w:r>
      <w:r w:rsidR="006E11E4">
        <w:rPr>
          <w:sz w:val="28"/>
          <w:szCs w:val="28"/>
        </w:rPr>
        <w:t>с</w:t>
      </w:r>
      <w:r w:rsidR="006E11E4">
        <w:rPr>
          <w:sz w:val="28"/>
          <w:szCs w:val="28"/>
        </w:rPr>
        <w:t>точником</w:t>
      </w:r>
      <w:r w:rsidRPr="00A13C3E">
        <w:rPr>
          <w:sz w:val="28"/>
          <w:szCs w:val="28"/>
        </w:rPr>
        <w:t>, следует сначала ознакомиться с материалом в целом: оглавлением, а</w:t>
      </w:r>
      <w:r w:rsidRPr="00A13C3E">
        <w:rPr>
          <w:sz w:val="28"/>
          <w:szCs w:val="28"/>
        </w:rPr>
        <w:t>н</w:t>
      </w:r>
      <w:r w:rsidRPr="00A13C3E">
        <w:rPr>
          <w:sz w:val="28"/>
          <w:szCs w:val="28"/>
        </w:rPr>
        <w:t>нотацией, введением и заключением путем беглого чтения-просмотра, не делая н</w:t>
      </w:r>
      <w:r w:rsidRPr="00A13C3E">
        <w:rPr>
          <w:sz w:val="28"/>
          <w:szCs w:val="28"/>
        </w:rPr>
        <w:t>и</w:t>
      </w:r>
      <w:r w:rsidRPr="00A13C3E">
        <w:rPr>
          <w:sz w:val="28"/>
          <w:szCs w:val="28"/>
        </w:rPr>
        <w:t>каких записей. Этот просмотр позволит получить представление обо всем матери</w:t>
      </w:r>
      <w:r w:rsidRPr="00A13C3E">
        <w:rPr>
          <w:sz w:val="28"/>
          <w:szCs w:val="28"/>
        </w:rPr>
        <w:t>а</w:t>
      </w:r>
      <w:r w:rsidRPr="00A13C3E">
        <w:rPr>
          <w:sz w:val="28"/>
          <w:szCs w:val="28"/>
        </w:rPr>
        <w:t>ле, который необходимо усвоить.</w:t>
      </w:r>
    </w:p>
    <w:p w:rsidR="00A13C3E" w:rsidRPr="00A13C3E" w:rsidRDefault="00A13C3E" w:rsidP="006E11E4">
      <w:pPr>
        <w:pStyle w:val="Default"/>
        <w:ind w:firstLine="851"/>
        <w:jc w:val="both"/>
        <w:rPr>
          <w:sz w:val="28"/>
          <w:szCs w:val="28"/>
        </w:rPr>
      </w:pPr>
      <w:r w:rsidRPr="00A13C3E">
        <w:rPr>
          <w:sz w:val="28"/>
          <w:szCs w:val="28"/>
        </w:rPr>
        <w:t xml:space="preserve">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w:t>
      </w:r>
      <w:r w:rsidR="006E11E4">
        <w:rPr>
          <w:sz w:val="28"/>
          <w:szCs w:val="28"/>
        </w:rPr>
        <w:t xml:space="preserve">Информацию, которая вызывает затруднение, </w:t>
      </w:r>
      <w:r w:rsidRPr="00A13C3E">
        <w:rPr>
          <w:sz w:val="28"/>
          <w:szCs w:val="28"/>
        </w:rPr>
        <w:t>необходимо читать в замедленном темпе, чтобы лучше п</w:t>
      </w:r>
      <w:r w:rsidRPr="00A13C3E">
        <w:rPr>
          <w:sz w:val="28"/>
          <w:szCs w:val="28"/>
        </w:rPr>
        <w:t>о</w:t>
      </w:r>
      <w:r w:rsidRPr="00A13C3E">
        <w:rPr>
          <w:sz w:val="28"/>
          <w:szCs w:val="28"/>
        </w:rPr>
        <w:t>нять и осмыслить. Рекомендуем возвращаться к нему второй, третий, четвертый раз, чтобы то, что осталось непонятным, дополнить и выяснить при повторном чтении.</w:t>
      </w:r>
    </w:p>
    <w:p w:rsidR="00A13C3E" w:rsidRPr="00A13C3E" w:rsidRDefault="006E11E4" w:rsidP="000E4357">
      <w:pPr>
        <w:pStyle w:val="Default"/>
        <w:ind w:firstLine="851"/>
        <w:jc w:val="both"/>
        <w:rPr>
          <w:sz w:val="28"/>
          <w:szCs w:val="28"/>
        </w:rPr>
      </w:pPr>
      <w:r>
        <w:rPr>
          <w:sz w:val="28"/>
          <w:szCs w:val="28"/>
        </w:rPr>
        <w:t>Особое внимание следует</w:t>
      </w:r>
      <w:r w:rsidR="00A13C3E" w:rsidRPr="00A13C3E">
        <w:rPr>
          <w:sz w:val="28"/>
          <w:szCs w:val="28"/>
        </w:rPr>
        <w:t xml:space="preserve"> обращать </w:t>
      </w:r>
      <w:r>
        <w:rPr>
          <w:sz w:val="28"/>
          <w:szCs w:val="28"/>
        </w:rPr>
        <w:t>н</w:t>
      </w:r>
      <w:r w:rsidR="00A13C3E" w:rsidRPr="00A13C3E">
        <w:rPr>
          <w:sz w:val="28"/>
          <w:szCs w:val="28"/>
        </w:rPr>
        <w:t>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r>
        <w:rPr>
          <w:sz w:val="28"/>
          <w:szCs w:val="28"/>
        </w:rPr>
        <w:t xml:space="preserve"> </w:t>
      </w:r>
      <w:r w:rsidR="00A13C3E" w:rsidRPr="00A13C3E">
        <w:rPr>
          <w:sz w:val="28"/>
          <w:szCs w:val="28"/>
        </w:rPr>
        <w:t>При чтении необх</w:t>
      </w:r>
      <w:r w:rsidR="00A13C3E" w:rsidRPr="00A13C3E">
        <w:rPr>
          <w:sz w:val="28"/>
          <w:szCs w:val="28"/>
        </w:rPr>
        <w:t>о</w:t>
      </w:r>
      <w:r w:rsidR="00A13C3E" w:rsidRPr="00A13C3E">
        <w:rPr>
          <w:sz w:val="28"/>
          <w:szCs w:val="28"/>
        </w:rPr>
        <w:t>димо пользоваться словарями</w:t>
      </w:r>
      <w:r>
        <w:rPr>
          <w:sz w:val="28"/>
          <w:szCs w:val="28"/>
        </w:rPr>
        <w:t xml:space="preserve"> и справочниками, поисковыми системами</w:t>
      </w:r>
      <w:r w:rsidR="00A13C3E" w:rsidRPr="00A13C3E">
        <w:rPr>
          <w:sz w:val="28"/>
          <w:szCs w:val="28"/>
        </w:rPr>
        <w:t>, чтобы н</w:t>
      </w:r>
      <w:r w:rsidR="00A13C3E" w:rsidRPr="00A13C3E">
        <w:rPr>
          <w:sz w:val="28"/>
          <w:szCs w:val="28"/>
        </w:rPr>
        <w:t>е</w:t>
      </w:r>
      <w:r w:rsidR="00A13C3E" w:rsidRPr="00A13C3E">
        <w:rPr>
          <w:sz w:val="28"/>
          <w:szCs w:val="28"/>
        </w:rPr>
        <w:t>знакомое слово, термин, выражение было правильно воспринято, понято и закре</w:t>
      </w:r>
      <w:r w:rsidR="00A13C3E" w:rsidRPr="00A13C3E">
        <w:rPr>
          <w:sz w:val="28"/>
          <w:szCs w:val="28"/>
        </w:rPr>
        <w:t>п</w:t>
      </w:r>
      <w:r w:rsidR="00A13C3E" w:rsidRPr="00A13C3E">
        <w:rPr>
          <w:sz w:val="28"/>
          <w:szCs w:val="28"/>
        </w:rPr>
        <w:t>лено в памяти.</w:t>
      </w:r>
    </w:p>
    <w:p w:rsidR="00A13C3E" w:rsidRPr="00A13C3E" w:rsidRDefault="005472A3" w:rsidP="000E4357">
      <w:pPr>
        <w:pStyle w:val="Default"/>
        <w:ind w:firstLine="851"/>
        <w:jc w:val="both"/>
        <w:rPr>
          <w:sz w:val="28"/>
          <w:szCs w:val="28"/>
        </w:rPr>
      </w:pPr>
      <w:r>
        <w:rPr>
          <w:sz w:val="28"/>
          <w:szCs w:val="28"/>
        </w:rPr>
        <w:t xml:space="preserve">Рекомендуется также  </w:t>
      </w:r>
      <w:r w:rsidR="00A13C3E" w:rsidRPr="00A13C3E">
        <w:rPr>
          <w:sz w:val="28"/>
          <w:szCs w:val="28"/>
        </w:rPr>
        <w:t>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Необход</w:t>
      </w:r>
      <w:r w:rsidR="00A13C3E" w:rsidRPr="00A13C3E">
        <w:rPr>
          <w:sz w:val="28"/>
          <w:szCs w:val="28"/>
        </w:rPr>
        <w:t>и</w:t>
      </w:r>
      <w:r w:rsidR="00A13C3E" w:rsidRPr="00A13C3E">
        <w:rPr>
          <w:sz w:val="28"/>
          <w:szCs w:val="28"/>
        </w:rPr>
        <w:t>мо помнить основной принцип выписывания из книги: лишь самое существенное в краткой</w:t>
      </w:r>
      <w:r w:rsidR="00245B60">
        <w:rPr>
          <w:sz w:val="28"/>
          <w:szCs w:val="28"/>
        </w:rPr>
        <w:t xml:space="preserve"> форме.</w:t>
      </w:r>
    </w:p>
    <w:p w:rsidR="00A13C3E" w:rsidRPr="00A13C3E" w:rsidRDefault="00A13C3E" w:rsidP="000E4357">
      <w:pPr>
        <w:pStyle w:val="Default"/>
        <w:ind w:firstLine="851"/>
        <w:jc w:val="both"/>
        <w:rPr>
          <w:sz w:val="28"/>
          <w:szCs w:val="28"/>
        </w:rPr>
      </w:pPr>
      <w:r w:rsidRPr="00A13C3E">
        <w:rPr>
          <w:bCs/>
          <w:sz w:val="28"/>
          <w:szCs w:val="28"/>
        </w:rPr>
        <w:t>Различают три основные формы выписывания</w:t>
      </w:r>
      <w:r w:rsidRPr="00A13C3E">
        <w:rPr>
          <w:sz w:val="28"/>
          <w:szCs w:val="28"/>
        </w:rPr>
        <w:t>:</w:t>
      </w:r>
    </w:p>
    <w:p w:rsidR="00A13C3E" w:rsidRPr="00A13C3E" w:rsidRDefault="00A13C3E" w:rsidP="000E4357">
      <w:pPr>
        <w:pStyle w:val="Default"/>
        <w:ind w:firstLine="851"/>
        <w:jc w:val="both"/>
        <w:rPr>
          <w:sz w:val="28"/>
          <w:szCs w:val="28"/>
        </w:rPr>
      </w:pPr>
      <w:r w:rsidRPr="00A13C3E">
        <w:rPr>
          <w:sz w:val="28"/>
          <w:szCs w:val="28"/>
        </w:rPr>
        <w:t>1 </w:t>
      </w:r>
      <w:r w:rsidRPr="00A13C3E">
        <w:rPr>
          <w:bCs/>
          <w:sz w:val="28"/>
          <w:szCs w:val="28"/>
        </w:rPr>
        <w:t>Дословная выписка или цитата с целью подкрепления того или иного п</w:t>
      </w:r>
      <w:r w:rsidRPr="00A13C3E">
        <w:rPr>
          <w:bCs/>
          <w:sz w:val="28"/>
          <w:szCs w:val="28"/>
        </w:rPr>
        <w:t>о</w:t>
      </w:r>
      <w:r w:rsidRPr="00A13C3E">
        <w:rPr>
          <w:bCs/>
          <w:sz w:val="28"/>
          <w:szCs w:val="28"/>
        </w:rPr>
        <w:t>ложения, авторского довода</w:t>
      </w:r>
      <w:r w:rsidRPr="00A13C3E">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rsidR="00A13C3E" w:rsidRPr="00A13C3E" w:rsidRDefault="00A13C3E" w:rsidP="000E4357">
      <w:pPr>
        <w:pStyle w:val="Default"/>
        <w:ind w:firstLine="851"/>
        <w:jc w:val="both"/>
        <w:rPr>
          <w:sz w:val="28"/>
          <w:szCs w:val="28"/>
        </w:rPr>
      </w:pPr>
      <w:r w:rsidRPr="00A13C3E">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w:t>
      </w:r>
      <w:r w:rsidRPr="00A13C3E">
        <w:rPr>
          <w:sz w:val="28"/>
          <w:szCs w:val="28"/>
        </w:rPr>
        <w:t>ь</w:t>
      </w:r>
      <w:r w:rsidRPr="00A13C3E">
        <w:rPr>
          <w:sz w:val="28"/>
          <w:szCs w:val="28"/>
        </w:rPr>
        <w:t>ные мысли, не всегда точно или полно отражающие взгляды автора на данный в</w:t>
      </w:r>
      <w:r w:rsidRPr="00A13C3E">
        <w:rPr>
          <w:sz w:val="28"/>
          <w:szCs w:val="28"/>
        </w:rPr>
        <w:t>о</w:t>
      </w:r>
      <w:r w:rsidRPr="00A13C3E">
        <w:rPr>
          <w:sz w:val="28"/>
          <w:szCs w:val="28"/>
        </w:rPr>
        <w:t>прос в целом.</w:t>
      </w:r>
    </w:p>
    <w:p w:rsidR="00A13C3E" w:rsidRPr="00A13C3E" w:rsidRDefault="00A13C3E" w:rsidP="000E4357">
      <w:pPr>
        <w:pStyle w:val="Default"/>
        <w:ind w:firstLine="851"/>
        <w:jc w:val="both"/>
        <w:rPr>
          <w:sz w:val="28"/>
          <w:szCs w:val="28"/>
        </w:rPr>
      </w:pPr>
      <w:r w:rsidRPr="00A13C3E">
        <w:rPr>
          <w:sz w:val="28"/>
          <w:szCs w:val="28"/>
        </w:rPr>
        <w:t>2 </w:t>
      </w:r>
      <w:r w:rsidR="00245B60">
        <w:rPr>
          <w:bCs/>
          <w:sz w:val="28"/>
          <w:szCs w:val="28"/>
        </w:rPr>
        <w:t>Выписка «по смыслу»</w:t>
      </w:r>
      <w:r w:rsidRPr="00A13C3E">
        <w:rPr>
          <w:bCs/>
          <w:sz w:val="28"/>
          <w:szCs w:val="28"/>
        </w:rPr>
        <w:t xml:space="preserve"> или тезисная форма записи</w:t>
      </w:r>
      <w:r w:rsidRPr="00A13C3E">
        <w:rPr>
          <w:sz w:val="28"/>
          <w:szCs w:val="28"/>
        </w:rPr>
        <w:t>.</w:t>
      </w:r>
    </w:p>
    <w:p w:rsidR="00A13C3E" w:rsidRPr="00A13C3E" w:rsidRDefault="00A13C3E" w:rsidP="000E4357">
      <w:pPr>
        <w:pStyle w:val="Default"/>
        <w:ind w:firstLine="851"/>
        <w:jc w:val="both"/>
        <w:rPr>
          <w:sz w:val="28"/>
          <w:szCs w:val="28"/>
        </w:rPr>
      </w:pPr>
      <w:r w:rsidRPr="00A13C3E">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w:t>
      </w:r>
      <w:r w:rsidRPr="00A13C3E">
        <w:rPr>
          <w:sz w:val="28"/>
          <w:szCs w:val="28"/>
        </w:rPr>
        <w:t>а</w:t>
      </w:r>
      <w:r w:rsidRPr="00A13C3E">
        <w:rPr>
          <w:sz w:val="28"/>
          <w:szCs w:val="28"/>
        </w:rPr>
        <w:t xml:space="preserve">боты будут соответствовать </w:t>
      </w:r>
      <w:proofErr w:type="gramStart"/>
      <w:r w:rsidRPr="00A13C3E">
        <w:rPr>
          <w:sz w:val="28"/>
          <w:szCs w:val="28"/>
        </w:rPr>
        <w:t>стандарту</w:t>
      </w:r>
      <w:proofErr w:type="gramEnd"/>
      <w:r w:rsidRPr="00A13C3E">
        <w:rPr>
          <w:sz w:val="28"/>
          <w:szCs w:val="28"/>
        </w:rPr>
        <w:t xml:space="preserve"> если их выполнять следующим образом. Д</w:t>
      </w:r>
      <w:r w:rsidRPr="00A13C3E">
        <w:rPr>
          <w:sz w:val="28"/>
          <w:szCs w:val="28"/>
        </w:rPr>
        <w:t>е</w:t>
      </w:r>
      <w:r w:rsidRPr="00A13C3E">
        <w:rPr>
          <w:sz w:val="28"/>
          <w:szCs w:val="28"/>
        </w:rPr>
        <w:t>лается выписка с теми же правилами, что и дословная цитата.</w:t>
      </w:r>
      <w:r w:rsidR="005472A3">
        <w:rPr>
          <w:sz w:val="28"/>
          <w:szCs w:val="28"/>
        </w:rPr>
        <w:t xml:space="preserve"> </w:t>
      </w:r>
      <w:r w:rsidRPr="00A13C3E">
        <w:rPr>
          <w:sz w:val="28"/>
          <w:szCs w:val="28"/>
        </w:rPr>
        <w:t>Тезисы бывают кра</w:t>
      </w:r>
      <w:r w:rsidRPr="00A13C3E">
        <w:rPr>
          <w:sz w:val="28"/>
          <w:szCs w:val="28"/>
        </w:rPr>
        <w:t>т</w:t>
      </w:r>
      <w:r w:rsidRPr="00A13C3E">
        <w:rPr>
          <w:sz w:val="28"/>
          <w:szCs w:val="28"/>
        </w:rPr>
        <w:t>кие, состоящие из одного предложения, без разъяснений, примеров и доказ</w:t>
      </w:r>
      <w:r w:rsidRPr="00A13C3E">
        <w:rPr>
          <w:sz w:val="28"/>
          <w:szCs w:val="28"/>
        </w:rPr>
        <w:t>а</w:t>
      </w:r>
      <w:r w:rsidRPr="00A13C3E">
        <w:rPr>
          <w:sz w:val="28"/>
          <w:szCs w:val="28"/>
        </w:rPr>
        <w:t>тельств. Главное в тезисах - умение кратко, закончено (не теряя смысл) сформул</w:t>
      </w:r>
      <w:r w:rsidRPr="00A13C3E">
        <w:rPr>
          <w:sz w:val="28"/>
          <w:szCs w:val="28"/>
        </w:rPr>
        <w:t>и</w:t>
      </w:r>
      <w:r w:rsidRPr="00A13C3E">
        <w:rPr>
          <w:sz w:val="28"/>
          <w:szCs w:val="28"/>
        </w:rPr>
        <w:t>ровать каждый вопрос, основное положение. Овладев искусством составления т</w:t>
      </w:r>
      <w:r w:rsidRPr="00A13C3E">
        <w:rPr>
          <w:sz w:val="28"/>
          <w:szCs w:val="28"/>
        </w:rPr>
        <w:t>е</w:t>
      </w:r>
      <w:r w:rsidRPr="00A13C3E">
        <w:rPr>
          <w:sz w:val="28"/>
          <w:szCs w:val="28"/>
        </w:rPr>
        <w:t>зисов, обучающийся четко и правильно овладевает изучаемым материалом.</w:t>
      </w:r>
    </w:p>
    <w:p w:rsidR="00A13C3E" w:rsidRPr="00A13C3E" w:rsidRDefault="00A13C3E" w:rsidP="000E4357">
      <w:pPr>
        <w:pStyle w:val="Default"/>
        <w:ind w:firstLine="851"/>
        <w:jc w:val="both"/>
        <w:rPr>
          <w:sz w:val="28"/>
          <w:szCs w:val="28"/>
        </w:rPr>
      </w:pPr>
      <w:r w:rsidRPr="00A13C3E">
        <w:rPr>
          <w:sz w:val="28"/>
          <w:szCs w:val="28"/>
        </w:rPr>
        <w:lastRenderedPageBreak/>
        <w:t>3 </w:t>
      </w:r>
      <w:r w:rsidRPr="00A13C3E">
        <w:rPr>
          <w:bCs/>
          <w:sz w:val="28"/>
          <w:szCs w:val="28"/>
        </w:rPr>
        <w:t>Конспективная выписка имеет </w:t>
      </w:r>
      <w:r w:rsidRPr="00A13C3E">
        <w:rPr>
          <w:sz w:val="28"/>
          <w:szCs w:val="28"/>
        </w:rPr>
        <w:t xml:space="preserve">особенно </w:t>
      </w:r>
      <w:proofErr w:type="gramStart"/>
      <w:r w:rsidRPr="00A13C3E">
        <w:rPr>
          <w:sz w:val="28"/>
          <w:szCs w:val="28"/>
        </w:rPr>
        <w:t>важное значение</w:t>
      </w:r>
      <w:proofErr w:type="gramEnd"/>
      <w:r w:rsidRPr="00A13C3E">
        <w:rPr>
          <w:sz w:val="28"/>
          <w:szCs w:val="28"/>
        </w:rPr>
        <w:t xml:space="preserve"> для овладения знаниями. </w:t>
      </w:r>
      <w:r w:rsidR="00592114">
        <w:rPr>
          <w:sz w:val="28"/>
          <w:szCs w:val="28"/>
        </w:rPr>
        <w:t xml:space="preserve"> </w:t>
      </w:r>
      <w:r w:rsidRPr="00A13C3E">
        <w:rPr>
          <w:sz w:val="28"/>
          <w:szCs w:val="28"/>
        </w:rPr>
        <w:t>Конспект - наиболее эффективная форма записей при изучении научной книги. В данном случае кратко записываются важнейшие составные пункты, тез</w:t>
      </w:r>
      <w:r w:rsidRPr="00A13C3E">
        <w:rPr>
          <w:sz w:val="28"/>
          <w:szCs w:val="28"/>
        </w:rPr>
        <w:t>и</w:t>
      </w:r>
      <w:r w:rsidRPr="00A13C3E">
        <w:rPr>
          <w:sz w:val="28"/>
          <w:szCs w:val="28"/>
        </w:rPr>
        <w:t>сы, мысли и идеи текста. Подробный обзор содержания может быть важным по</w:t>
      </w:r>
      <w:r w:rsidRPr="00A13C3E">
        <w:rPr>
          <w:sz w:val="28"/>
          <w:szCs w:val="28"/>
        </w:rPr>
        <w:t>д</w:t>
      </w:r>
      <w:r w:rsidRPr="00A13C3E">
        <w:rPr>
          <w:sz w:val="28"/>
          <w:szCs w:val="28"/>
        </w:rPr>
        <w:t>спорьем для запоминания и вспомогательным средством для нахождения соотве</w:t>
      </w:r>
      <w:r w:rsidRPr="00A13C3E">
        <w:rPr>
          <w:sz w:val="28"/>
          <w:szCs w:val="28"/>
        </w:rPr>
        <w:t>т</w:t>
      </w:r>
      <w:r w:rsidRPr="00A13C3E">
        <w:rPr>
          <w:sz w:val="28"/>
          <w:szCs w:val="28"/>
        </w:rPr>
        <w:t>ствующих мест в тексте.</w:t>
      </w:r>
    </w:p>
    <w:p w:rsidR="00A13C3E" w:rsidRPr="00A13C3E" w:rsidRDefault="00A13C3E" w:rsidP="000E4357">
      <w:pPr>
        <w:pStyle w:val="Default"/>
        <w:ind w:firstLine="851"/>
        <w:jc w:val="both"/>
        <w:rPr>
          <w:sz w:val="28"/>
          <w:szCs w:val="28"/>
        </w:rPr>
      </w:pPr>
      <w:r w:rsidRPr="00A13C3E">
        <w:rPr>
          <w:sz w:val="28"/>
          <w:szCs w:val="28"/>
        </w:rPr>
        <w:t>Делая в конспекте дословные выписки особенно важных мест книги, нельзя допу</w:t>
      </w:r>
      <w:r w:rsidR="00245B60">
        <w:rPr>
          <w:sz w:val="28"/>
          <w:szCs w:val="28"/>
        </w:rPr>
        <w:t>скать, чтобы весь конспект был «списыванием»</w:t>
      </w:r>
      <w:r w:rsidRPr="00A13C3E">
        <w:rPr>
          <w:sz w:val="28"/>
          <w:szCs w:val="28"/>
        </w:rPr>
        <w:t xml:space="preserve"> с книги. Усвоенные мысли необходимо выразить своими словами, своим слогом и стилем. Творческий ко</w:t>
      </w:r>
      <w:r w:rsidRPr="00A13C3E">
        <w:rPr>
          <w:sz w:val="28"/>
          <w:szCs w:val="28"/>
        </w:rPr>
        <w:t>н</w:t>
      </w:r>
      <w:r w:rsidRPr="00A13C3E">
        <w:rPr>
          <w:sz w:val="28"/>
          <w:szCs w:val="28"/>
        </w:rPr>
        <w:t>спект - наиболее ценная и богатая форма записи изучаемого материала, включа</w:t>
      </w:r>
      <w:r w:rsidRPr="00A13C3E">
        <w:rPr>
          <w:sz w:val="28"/>
          <w:szCs w:val="28"/>
        </w:rPr>
        <w:t>ю</w:t>
      </w:r>
      <w:r w:rsidRPr="00A13C3E">
        <w:rPr>
          <w:sz w:val="28"/>
          <w:szCs w:val="28"/>
        </w:rPr>
        <w:t>щая все виды записей: и план, и тезис, и свое собственное замечание, и цитату, и схему.</w:t>
      </w:r>
    </w:p>
    <w:p w:rsidR="00A13C3E" w:rsidRPr="00A13C3E" w:rsidRDefault="00A13C3E" w:rsidP="000E4357">
      <w:pPr>
        <w:pStyle w:val="Default"/>
        <w:ind w:firstLine="851"/>
        <w:jc w:val="both"/>
        <w:rPr>
          <w:sz w:val="28"/>
          <w:szCs w:val="28"/>
        </w:rPr>
      </w:pPr>
      <w:r w:rsidRPr="00A13C3E">
        <w:rPr>
          <w:sz w:val="28"/>
          <w:szCs w:val="28"/>
        </w:rPr>
        <w:t xml:space="preserve">Обзор </w:t>
      </w:r>
      <w:proofErr w:type="gramStart"/>
      <w:r w:rsidRPr="00A13C3E">
        <w:rPr>
          <w:sz w:val="28"/>
          <w:szCs w:val="28"/>
        </w:rPr>
        <w:t>текста</w:t>
      </w:r>
      <w:proofErr w:type="gramEnd"/>
      <w:r w:rsidRPr="00A13C3E">
        <w:rPr>
          <w:sz w:val="28"/>
          <w:szCs w:val="28"/>
        </w:rPr>
        <w:t xml:space="preserve"> возможно составить посредством логической структуры, вм</w:t>
      </w:r>
      <w:r w:rsidRPr="00A13C3E">
        <w:rPr>
          <w:sz w:val="28"/>
          <w:szCs w:val="28"/>
        </w:rPr>
        <w:t>е</w:t>
      </w:r>
      <w:r w:rsidRPr="00A13C3E">
        <w:rPr>
          <w:sz w:val="28"/>
          <w:szCs w:val="28"/>
        </w:rPr>
        <w:t>сто того, чтобы следовать повествовательной схеме.</w:t>
      </w:r>
      <w:r w:rsidR="00592114">
        <w:rPr>
          <w:sz w:val="28"/>
          <w:szCs w:val="28"/>
        </w:rPr>
        <w:t xml:space="preserve"> </w:t>
      </w:r>
      <w:r w:rsidRPr="00A13C3E">
        <w:rPr>
          <w:sz w:val="28"/>
          <w:szCs w:val="28"/>
        </w:rPr>
        <w:t>С помощью конспективной выписки можно также составить предложение о том, какие темы освещаются в о</w:t>
      </w:r>
      <w:r w:rsidRPr="00A13C3E">
        <w:rPr>
          <w:sz w:val="28"/>
          <w:szCs w:val="28"/>
        </w:rPr>
        <w:t>т</w:t>
      </w:r>
      <w:r w:rsidRPr="00A13C3E">
        <w:rPr>
          <w:sz w:val="28"/>
          <w:szCs w:val="28"/>
        </w:rPr>
        <w:t>дельных местах разных книг. Дополнительное указание номеров страниц облегчит нахождение этих мест.</w:t>
      </w:r>
    </w:p>
    <w:p w:rsidR="00A13C3E" w:rsidRPr="00A13C3E" w:rsidRDefault="00A13C3E" w:rsidP="000E4357">
      <w:pPr>
        <w:pStyle w:val="Default"/>
        <w:ind w:firstLine="851"/>
        <w:jc w:val="both"/>
        <w:rPr>
          <w:sz w:val="28"/>
          <w:szCs w:val="28"/>
        </w:rPr>
      </w:pPr>
      <w:r w:rsidRPr="00A13C3E">
        <w:rPr>
          <w:sz w:val="28"/>
          <w:szCs w:val="28"/>
        </w:rPr>
        <w:t>Р</w:t>
      </w:r>
      <w:r w:rsidR="00245B60">
        <w:rPr>
          <w:sz w:val="28"/>
          <w:szCs w:val="28"/>
        </w:rPr>
        <w:t xml:space="preserve">екомендуется </w:t>
      </w:r>
      <w:proofErr w:type="gramStart"/>
      <w:r w:rsidR="00245B60">
        <w:rPr>
          <w:sz w:val="28"/>
          <w:szCs w:val="28"/>
        </w:rPr>
        <w:t>обучающимся</w:t>
      </w:r>
      <w:proofErr w:type="gramEnd"/>
      <w:r w:rsidR="00245B60">
        <w:rPr>
          <w:sz w:val="28"/>
          <w:szCs w:val="28"/>
        </w:rPr>
        <w:t xml:space="preserve"> разработать</w:t>
      </w:r>
      <w:r w:rsidRPr="00A13C3E">
        <w:rPr>
          <w:sz w:val="28"/>
          <w:szCs w:val="28"/>
        </w:rPr>
        <w:t xml:space="preserve"> собственную систему составл</w:t>
      </w:r>
      <w:r w:rsidRPr="00A13C3E">
        <w:rPr>
          <w:sz w:val="28"/>
          <w:szCs w:val="28"/>
        </w:rPr>
        <w:t>е</w:t>
      </w:r>
      <w:r w:rsidRPr="00A13C3E">
        <w:rPr>
          <w:sz w:val="28"/>
          <w:szCs w:val="28"/>
        </w:rPr>
        <w:t>ния выдержки и посто</w:t>
      </w:r>
      <w:r w:rsidR="00245B60">
        <w:rPr>
          <w:sz w:val="28"/>
          <w:szCs w:val="28"/>
        </w:rPr>
        <w:t>янно совершенствовать ее.</w:t>
      </w:r>
      <w:r w:rsidRPr="00A13C3E">
        <w:rPr>
          <w:sz w:val="28"/>
          <w:szCs w:val="28"/>
        </w:rPr>
        <w:t xml:space="preserve"> При составлении выдержек цел</w:t>
      </w:r>
      <w:r w:rsidRPr="00A13C3E">
        <w:rPr>
          <w:sz w:val="28"/>
          <w:szCs w:val="28"/>
        </w:rPr>
        <w:t>е</w:t>
      </w:r>
      <w:r w:rsidRPr="00A13C3E">
        <w:rPr>
          <w:sz w:val="28"/>
          <w:szCs w:val="28"/>
        </w:rPr>
        <w:t>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r w:rsidR="00592114">
        <w:rPr>
          <w:sz w:val="28"/>
          <w:szCs w:val="28"/>
        </w:rPr>
        <w:t xml:space="preserve"> </w:t>
      </w:r>
      <w:r w:rsidR="00245B60">
        <w:rPr>
          <w:sz w:val="28"/>
          <w:szCs w:val="28"/>
        </w:rPr>
        <w:t>М</w:t>
      </w:r>
      <w:r w:rsidRPr="00A13C3E">
        <w:rPr>
          <w:sz w:val="28"/>
          <w:szCs w:val="28"/>
        </w:rPr>
        <w:t xml:space="preserve">ожно применять для этих же целей персональный компьютер. </w:t>
      </w:r>
      <w:r w:rsidR="00245B60">
        <w:rPr>
          <w:sz w:val="28"/>
          <w:szCs w:val="28"/>
        </w:rPr>
        <w:t>В настоящий момент</w:t>
      </w:r>
      <w:r w:rsidRPr="00A13C3E">
        <w:rPr>
          <w:sz w:val="28"/>
          <w:szCs w:val="28"/>
        </w:rPr>
        <w:t xml:space="preserve"> суще</w:t>
      </w:r>
      <w:r w:rsidR="00245B60">
        <w:rPr>
          <w:sz w:val="28"/>
          <w:szCs w:val="28"/>
        </w:rPr>
        <w:t>ствует</w:t>
      </w:r>
      <w:r w:rsidRPr="00A13C3E">
        <w:rPr>
          <w:sz w:val="28"/>
          <w:szCs w:val="28"/>
        </w:rPr>
        <w:t xml:space="preserve"> множество самых различных прикладных программ (органайзеров и пр.), которые значительно облегчают работу при составлении в</w:t>
      </w:r>
      <w:r w:rsidRPr="00A13C3E">
        <w:rPr>
          <w:sz w:val="28"/>
          <w:szCs w:val="28"/>
        </w:rPr>
        <w:t>ы</w:t>
      </w:r>
      <w:r w:rsidRPr="00A13C3E">
        <w:rPr>
          <w:sz w:val="28"/>
          <w:szCs w:val="28"/>
        </w:rPr>
        <w:t xml:space="preserve">писок из научной и специальной литературы. А используя сеть </w:t>
      </w:r>
      <w:proofErr w:type="spellStart"/>
      <w:r w:rsidRPr="00A13C3E">
        <w:rPr>
          <w:sz w:val="28"/>
          <w:szCs w:val="28"/>
        </w:rPr>
        <w:t>Internet</w:t>
      </w:r>
      <w:proofErr w:type="spellEnd"/>
      <w:r w:rsidRPr="00A13C3E">
        <w:rPr>
          <w:sz w:val="28"/>
          <w:szCs w:val="28"/>
        </w:rPr>
        <w:t>, мож</w:t>
      </w:r>
      <w:r w:rsidR="00245B60">
        <w:rPr>
          <w:sz w:val="28"/>
          <w:szCs w:val="28"/>
        </w:rPr>
        <w:t>но п</w:t>
      </w:r>
      <w:r w:rsidR="00245B60">
        <w:rPr>
          <w:sz w:val="28"/>
          <w:szCs w:val="28"/>
        </w:rPr>
        <w:t>о</w:t>
      </w:r>
      <w:r w:rsidR="00245B60">
        <w:rPr>
          <w:sz w:val="28"/>
          <w:szCs w:val="28"/>
        </w:rPr>
        <w:t>лучать</w:t>
      </w:r>
      <w:r w:rsidRPr="00A13C3E">
        <w:rPr>
          <w:sz w:val="28"/>
          <w:szCs w:val="28"/>
        </w:rPr>
        <w:t xml:space="preserve"> готовые подборки литературы.</w:t>
      </w:r>
    </w:p>
    <w:p w:rsidR="001209D9" w:rsidRDefault="001209D9" w:rsidP="000E4357">
      <w:pPr>
        <w:pStyle w:val="Default"/>
        <w:ind w:firstLine="851"/>
        <w:jc w:val="both"/>
        <w:rPr>
          <w:sz w:val="28"/>
          <w:szCs w:val="28"/>
        </w:rPr>
      </w:pPr>
    </w:p>
    <w:p w:rsidR="00592114" w:rsidRDefault="00592114" w:rsidP="000E4357">
      <w:pPr>
        <w:pStyle w:val="Default"/>
        <w:ind w:firstLine="851"/>
        <w:jc w:val="both"/>
        <w:rPr>
          <w:sz w:val="28"/>
          <w:szCs w:val="28"/>
        </w:rPr>
      </w:pPr>
    </w:p>
    <w:p w:rsidR="005F04A5" w:rsidRPr="005F04A5" w:rsidRDefault="009B7306" w:rsidP="005F04A5">
      <w:pPr>
        <w:pStyle w:val="Default"/>
        <w:ind w:firstLine="851"/>
        <w:jc w:val="both"/>
        <w:rPr>
          <w:b/>
          <w:bCs/>
          <w:sz w:val="28"/>
          <w:szCs w:val="28"/>
        </w:rPr>
      </w:pPr>
      <w:r>
        <w:rPr>
          <w:b/>
          <w:bCs/>
          <w:sz w:val="28"/>
          <w:szCs w:val="28"/>
        </w:rPr>
        <w:t>2</w:t>
      </w:r>
      <w:r w:rsidR="00C97AE3">
        <w:rPr>
          <w:b/>
          <w:bCs/>
          <w:sz w:val="28"/>
          <w:szCs w:val="28"/>
        </w:rPr>
        <w:t>.</w:t>
      </w:r>
      <w:r w:rsidR="001F6A83">
        <w:rPr>
          <w:b/>
          <w:bCs/>
          <w:sz w:val="28"/>
          <w:szCs w:val="28"/>
        </w:rPr>
        <w:t>5</w:t>
      </w:r>
      <w:r>
        <w:rPr>
          <w:b/>
          <w:bCs/>
          <w:sz w:val="28"/>
          <w:szCs w:val="28"/>
        </w:rPr>
        <w:t xml:space="preserve"> </w:t>
      </w:r>
      <w:r w:rsidR="005F04A5" w:rsidRPr="005F04A5">
        <w:rPr>
          <w:b/>
          <w:bCs/>
          <w:sz w:val="28"/>
          <w:szCs w:val="28"/>
        </w:rPr>
        <w:t xml:space="preserve">Подготовка </w:t>
      </w:r>
      <w:proofErr w:type="gramStart"/>
      <w:r w:rsidR="005F04A5" w:rsidRPr="005F04A5">
        <w:rPr>
          <w:b/>
          <w:bCs/>
          <w:sz w:val="28"/>
          <w:szCs w:val="28"/>
        </w:rPr>
        <w:t>обучающихся</w:t>
      </w:r>
      <w:proofErr w:type="gramEnd"/>
      <w:r w:rsidR="005F04A5" w:rsidRPr="005F04A5">
        <w:rPr>
          <w:b/>
          <w:bCs/>
          <w:sz w:val="28"/>
          <w:szCs w:val="28"/>
        </w:rPr>
        <w:t xml:space="preserve"> к коллоквиуму</w:t>
      </w:r>
    </w:p>
    <w:p w:rsidR="005F04A5" w:rsidRPr="005F04A5" w:rsidRDefault="005F04A5" w:rsidP="005F04A5">
      <w:pPr>
        <w:pStyle w:val="Default"/>
        <w:ind w:firstLine="851"/>
        <w:jc w:val="both"/>
        <w:rPr>
          <w:b/>
          <w:bCs/>
          <w:sz w:val="28"/>
          <w:szCs w:val="28"/>
        </w:rPr>
      </w:pPr>
    </w:p>
    <w:p w:rsidR="005F04A5" w:rsidRPr="005F04A5" w:rsidRDefault="005F04A5" w:rsidP="005F04A5">
      <w:pPr>
        <w:pStyle w:val="Default"/>
        <w:ind w:firstLine="851"/>
        <w:jc w:val="both"/>
        <w:rPr>
          <w:bCs/>
          <w:sz w:val="28"/>
          <w:szCs w:val="28"/>
        </w:rPr>
      </w:pPr>
      <w:r w:rsidRPr="005F04A5">
        <w:rPr>
          <w:bCs/>
          <w:sz w:val="28"/>
          <w:szCs w:val="28"/>
        </w:rPr>
        <w:t>Коллоквиум – буквальный перевод данного понятия - собеседование (от л</w:t>
      </w:r>
      <w:r w:rsidRPr="005F04A5">
        <w:rPr>
          <w:bCs/>
          <w:sz w:val="28"/>
          <w:szCs w:val="28"/>
        </w:rPr>
        <w:t>а</w:t>
      </w:r>
      <w:r w:rsidRPr="005F04A5">
        <w:rPr>
          <w:bCs/>
          <w:sz w:val="28"/>
          <w:szCs w:val="28"/>
        </w:rPr>
        <w:t>тинского-</w:t>
      </w:r>
      <w:proofErr w:type="spellStart"/>
      <w:proofErr w:type="gramStart"/>
      <w:r w:rsidRPr="005F04A5">
        <w:rPr>
          <w:bCs/>
          <w:sz w:val="28"/>
          <w:szCs w:val="28"/>
        </w:rPr>
        <w:t>collocujum</w:t>
      </w:r>
      <w:proofErr w:type="spellEnd"/>
      <w:proofErr w:type="gramEnd"/>
      <w:r w:rsidRPr="005F04A5">
        <w:rPr>
          <w:bCs/>
          <w:sz w:val="28"/>
          <w:szCs w:val="28"/>
        </w:rPr>
        <w:t>). В методологии высшей школы такого рода собеседование проводится с целью  контроля и проверки качества усвоения знаний, их системат</w:t>
      </w:r>
      <w:r w:rsidRPr="005F04A5">
        <w:rPr>
          <w:bCs/>
          <w:sz w:val="28"/>
          <w:szCs w:val="28"/>
        </w:rPr>
        <w:t>и</w:t>
      </w:r>
      <w:r w:rsidRPr="005F04A5">
        <w:rPr>
          <w:bCs/>
          <w:sz w:val="28"/>
          <w:szCs w:val="28"/>
        </w:rPr>
        <w:t>зации и выявления проблемных ситуаций, неточностей в понимании ключевых п</w:t>
      </w:r>
      <w:r w:rsidRPr="005F04A5">
        <w:rPr>
          <w:bCs/>
          <w:sz w:val="28"/>
          <w:szCs w:val="28"/>
        </w:rPr>
        <w:t>о</w:t>
      </w:r>
      <w:r w:rsidRPr="005F04A5">
        <w:rPr>
          <w:bCs/>
          <w:sz w:val="28"/>
          <w:szCs w:val="28"/>
        </w:rPr>
        <w:t>нятий, положений и категорий дисциплины. В ходе проведения коллоквиума и</w:t>
      </w:r>
      <w:r w:rsidRPr="005F04A5">
        <w:rPr>
          <w:bCs/>
          <w:sz w:val="28"/>
          <w:szCs w:val="28"/>
        </w:rPr>
        <w:t>с</w:t>
      </w:r>
      <w:r w:rsidRPr="005F04A5">
        <w:rPr>
          <w:bCs/>
          <w:sz w:val="28"/>
          <w:szCs w:val="28"/>
        </w:rPr>
        <w:t>пользуются разного рода приемы методы и формы собеседования преподавателя со студентами, таких как: метод сократовской беседы, мозговой штурм, проверка те</w:t>
      </w:r>
      <w:r w:rsidRPr="005F04A5">
        <w:rPr>
          <w:bCs/>
          <w:sz w:val="28"/>
          <w:szCs w:val="28"/>
        </w:rPr>
        <w:t>о</w:t>
      </w:r>
      <w:r w:rsidRPr="005F04A5">
        <w:rPr>
          <w:bCs/>
          <w:sz w:val="28"/>
          <w:szCs w:val="28"/>
        </w:rPr>
        <w:t>ретических и практических навыков использования знаний по дисциплине, реш</w:t>
      </w:r>
      <w:r w:rsidRPr="005F04A5">
        <w:rPr>
          <w:bCs/>
          <w:sz w:val="28"/>
          <w:szCs w:val="28"/>
        </w:rPr>
        <w:t>е</w:t>
      </w:r>
      <w:r w:rsidRPr="005F04A5">
        <w:rPr>
          <w:bCs/>
          <w:sz w:val="28"/>
          <w:szCs w:val="28"/>
        </w:rPr>
        <w:t>ние учебных задач, тестовый контроль и других. Коллоквиум - одна из форм пр</w:t>
      </w:r>
      <w:r w:rsidRPr="005F04A5">
        <w:rPr>
          <w:bCs/>
          <w:sz w:val="28"/>
          <w:szCs w:val="28"/>
        </w:rPr>
        <w:t>о</w:t>
      </w:r>
      <w:r w:rsidRPr="005F04A5">
        <w:rPr>
          <w:bCs/>
          <w:sz w:val="28"/>
          <w:szCs w:val="28"/>
        </w:rPr>
        <w:t>межуточного контроля знаний студентами материала, относящегося к определе</w:t>
      </w:r>
      <w:r w:rsidRPr="005F04A5">
        <w:rPr>
          <w:bCs/>
          <w:sz w:val="28"/>
          <w:szCs w:val="28"/>
        </w:rPr>
        <w:t>н</w:t>
      </w:r>
      <w:r w:rsidRPr="005F04A5">
        <w:rPr>
          <w:bCs/>
          <w:sz w:val="28"/>
          <w:szCs w:val="28"/>
        </w:rPr>
        <w:t>ному разделу программы изучаемой учебной дисциплины в течение семестра. Ко</w:t>
      </w:r>
      <w:r w:rsidRPr="005F04A5">
        <w:rPr>
          <w:bCs/>
          <w:sz w:val="28"/>
          <w:szCs w:val="28"/>
        </w:rPr>
        <w:t>л</w:t>
      </w:r>
      <w:r w:rsidRPr="005F04A5">
        <w:rPr>
          <w:bCs/>
          <w:sz w:val="28"/>
          <w:szCs w:val="28"/>
        </w:rPr>
        <w:t xml:space="preserve">локвиумом также называется собеседование преподавателя и обучающегося по </w:t>
      </w:r>
      <w:proofErr w:type="spellStart"/>
      <w:proofErr w:type="gramStart"/>
      <w:r w:rsidRPr="005F04A5">
        <w:rPr>
          <w:bCs/>
          <w:sz w:val="28"/>
          <w:szCs w:val="28"/>
        </w:rPr>
        <w:t>са-мостоятельно</w:t>
      </w:r>
      <w:proofErr w:type="spellEnd"/>
      <w:proofErr w:type="gramEnd"/>
      <w:r w:rsidRPr="005F04A5">
        <w:rPr>
          <w:bCs/>
          <w:sz w:val="28"/>
          <w:szCs w:val="28"/>
        </w:rPr>
        <w:t xml:space="preserve"> подготовленной обучающимся теме.</w:t>
      </w:r>
    </w:p>
    <w:p w:rsidR="005F04A5" w:rsidRPr="005F04A5" w:rsidRDefault="005F04A5" w:rsidP="005F04A5">
      <w:pPr>
        <w:pStyle w:val="Default"/>
        <w:ind w:firstLine="851"/>
        <w:jc w:val="both"/>
        <w:rPr>
          <w:bCs/>
          <w:sz w:val="28"/>
          <w:szCs w:val="28"/>
        </w:rPr>
      </w:pPr>
      <w:r w:rsidRPr="005F04A5">
        <w:rPr>
          <w:bCs/>
          <w:sz w:val="28"/>
          <w:szCs w:val="28"/>
        </w:rPr>
        <w:t>Целью коллоквиума в таком случае является формирование у обучающегося навыков анализа теоретических проблем на основе самостоятельного изучения учебной и научной литературы.</w:t>
      </w:r>
    </w:p>
    <w:p w:rsidR="005F04A5" w:rsidRPr="005F04A5" w:rsidRDefault="005F04A5" w:rsidP="005F04A5">
      <w:pPr>
        <w:pStyle w:val="Default"/>
        <w:ind w:firstLine="851"/>
        <w:jc w:val="both"/>
        <w:rPr>
          <w:bCs/>
          <w:sz w:val="28"/>
          <w:szCs w:val="28"/>
        </w:rPr>
      </w:pPr>
      <w:r w:rsidRPr="005F04A5">
        <w:rPr>
          <w:bCs/>
          <w:sz w:val="28"/>
          <w:szCs w:val="28"/>
        </w:rPr>
        <w:lastRenderedPageBreak/>
        <w:t>На коллоквиум выносятся крупные, проблемные, нередко спорные теорет</w:t>
      </w:r>
      <w:r w:rsidRPr="005F04A5">
        <w:rPr>
          <w:bCs/>
          <w:sz w:val="28"/>
          <w:szCs w:val="28"/>
        </w:rPr>
        <w:t>и</w:t>
      </w:r>
      <w:r w:rsidRPr="005F04A5">
        <w:rPr>
          <w:bCs/>
          <w:sz w:val="28"/>
          <w:szCs w:val="28"/>
        </w:rPr>
        <w:t>ческие вопросы. От обучающегося требуется:</w:t>
      </w:r>
    </w:p>
    <w:p w:rsidR="005F04A5" w:rsidRPr="005F04A5" w:rsidRDefault="005F04A5" w:rsidP="001026C8">
      <w:pPr>
        <w:pStyle w:val="Default"/>
        <w:numPr>
          <w:ilvl w:val="0"/>
          <w:numId w:val="28"/>
        </w:numPr>
        <w:ind w:left="0" w:firstLine="851"/>
        <w:jc w:val="both"/>
        <w:rPr>
          <w:bCs/>
          <w:sz w:val="28"/>
          <w:szCs w:val="28"/>
        </w:rPr>
      </w:pPr>
      <w:r w:rsidRPr="005F04A5">
        <w:rPr>
          <w:bCs/>
          <w:sz w:val="28"/>
          <w:szCs w:val="28"/>
        </w:rPr>
        <w:t>владение изученным в ходе учебного процесса материалом, относ</w:t>
      </w:r>
      <w:r w:rsidRPr="005F04A5">
        <w:rPr>
          <w:bCs/>
          <w:sz w:val="28"/>
          <w:szCs w:val="28"/>
        </w:rPr>
        <w:t>я</w:t>
      </w:r>
      <w:r w:rsidRPr="005F04A5">
        <w:rPr>
          <w:bCs/>
          <w:sz w:val="28"/>
          <w:szCs w:val="28"/>
        </w:rPr>
        <w:t>щимся к рассматриваемой проблеме;</w:t>
      </w:r>
    </w:p>
    <w:p w:rsidR="005F04A5" w:rsidRPr="005F04A5" w:rsidRDefault="005F04A5" w:rsidP="001026C8">
      <w:pPr>
        <w:pStyle w:val="Default"/>
        <w:numPr>
          <w:ilvl w:val="0"/>
          <w:numId w:val="28"/>
        </w:numPr>
        <w:ind w:left="0" w:firstLine="851"/>
        <w:jc w:val="both"/>
        <w:rPr>
          <w:bCs/>
          <w:sz w:val="28"/>
          <w:szCs w:val="28"/>
        </w:rPr>
      </w:pPr>
      <w:r w:rsidRPr="005F04A5">
        <w:rPr>
          <w:bCs/>
          <w:sz w:val="28"/>
          <w:szCs w:val="28"/>
        </w:rPr>
        <w:t>знание разных точек зрения, высказанных в экономической литературе по соответствующей проблеме, умение сопоставлять их между собой;</w:t>
      </w:r>
    </w:p>
    <w:p w:rsidR="005F04A5" w:rsidRPr="005F04A5" w:rsidRDefault="005F04A5" w:rsidP="001026C8">
      <w:pPr>
        <w:pStyle w:val="Default"/>
        <w:numPr>
          <w:ilvl w:val="0"/>
          <w:numId w:val="28"/>
        </w:numPr>
        <w:ind w:left="0" w:firstLine="851"/>
        <w:jc w:val="both"/>
        <w:rPr>
          <w:bCs/>
          <w:sz w:val="28"/>
          <w:szCs w:val="28"/>
        </w:rPr>
      </w:pPr>
      <w:r w:rsidRPr="005F04A5">
        <w:rPr>
          <w:bCs/>
          <w:sz w:val="28"/>
          <w:szCs w:val="28"/>
        </w:rPr>
        <w:t>наличие собственного мнения по обсуждаемым вопросам и умение его аргументировать.</w:t>
      </w:r>
    </w:p>
    <w:p w:rsidR="005F04A5" w:rsidRPr="005F04A5" w:rsidRDefault="005F04A5" w:rsidP="005F04A5">
      <w:pPr>
        <w:pStyle w:val="Default"/>
        <w:ind w:firstLine="851"/>
        <w:jc w:val="both"/>
        <w:rPr>
          <w:bCs/>
          <w:sz w:val="28"/>
          <w:szCs w:val="28"/>
        </w:rPr>
      </w:pPr>
      <w:r w:rsidRPr="005F04A5">
        <w:rPr>
          <w:bCs/>
          <w:sz w:val="28"/>
          <w:szCs w:val="28"/>
        </w:rPr>
        <w:t>Коллоквиум  - это не только форма контроля, но и метод углубления, за-крепления знаний обучающихся, так как в ходе собеседования преподаватель раз</w:t>
      </w:r>
      <w:r w:rsidRPr="005F04A5">
        <w:rPr>
          <w:bCs/>
          <w:sz w:val="28"/>
          <w:szCs w:val="28"/>
        </w:rPr>
        <w:t>ъ</w:t>
      </w:r>
      <w:r w:rsidRPr="005F04A5">
        <w:rPr>
          <w:bCs/>
          <w:sz w:val="28"/>
          <w:szCs w:val="28"/>
        </w:rPr>
        <w:t>ясняет сложные вопросы, возникающие у обучающихся в процессе изучения да</w:t>
      </w:r>
      <w:r w:rsidRPr="005F04A5">
        <w:rPr>
          <w:bCs/>
          <w:sz w:val="28"/>
          <w:szCs w:val="28"/>
        </w:rPr>
        <w:t>н</w:t>
      </w:r>
      <w:r w:rsidRPr="005F04A5">
        <w:rPr>
          <w:bCs/>
          <w:sz w:val="28"/>
          <w:szCs w:val="28"/>
        </w:rPr>
        <w:t>ного источника.  Его задача добиться глубокого изучения отобранного материала, пробудить у студента стремление к чтению дополнительной литературы. Консул</w:t>
      </w:r>
      <w:r w:rsidRPr="005F04A5">
        <w:rPr>
          <w:bCs/>
          <w:sz w:val="28"/>
          <w:szCs w:val="28"/>
        </w:rPr>
        <w:t>ь</w:t>
      </w:r>
      <w:r w:rsidRPr="005F04A5">
        <w:rPr>
          <w:bCs/>
          <w:sz w:val="28"/>
          <w:szCs w:val="28"/>
        </w:rPr>
        <w:t>тации предшествуют проведению коллоквиума, а экзамен завершает изучение определенного раздела учебного курса и должен показать умение студента испол</w:t>
      </w:r>
      <w:r w:rsidRPr="005F04A5">
        <w:rPr>
          <w:bCs/>
          <w:sz w:val="28"/>
          <w:szCs w:val="28"/>
        </w:rPr>
        <w:t>ь</w:t>
      </w:r>
      <w:r w:rsidRPr="005F04A5">
        <w:rPr>
          <w:bCs/>
          <w:sz w:val="28"/>
          <w:szCs w:val="28"/>
        </w:rPr>
        <w:t>зовать полученные знания в ходе подготовки и сдачи коллоквиума при ответах на экзаменационные вопросы.</w:t>
      </w:r>
    </w:p>
    <w:p w:rsidR="005F04A5" w:rsidRPr="005F04A5" w:rsidRDefault="005F04A5" w:rsidP="005F04A5">
      <w:pPr>
        <w:pStyle w:val="Default"/>
        <w:ind w:firstLine="851"/>
        <w:jc w:val="both"/>
        <w:rPr>
          <w:bCs/>
          <w:sz w:val="28"/>
          <w:szCs w:val="28"/>
        </w:rPr>
      </w:pPr>
      <w:r w:rsidRPr="005F04A5">
        <w:rPr>
          <w:bCs/>
          <w:sz w:val="28"/>
          <w:szCs w:val="28"/>
        </w:rPr>
        <w:t>Подготовка к коллоквиуму предполагает несколько этапов:</w:t>
      </w:r>
    </w:p>
    <w:p w:rsidR="005F04A5" w:rsidRPr="005F04A5" w:rsidRDefault="005F04A5" w:rsidP="001026C8">
      <w:pPr>
        <w:pStyle w:val="Default"/>
        <w:tabs>
          <w:tab w:val="left" w:pos="1134"/>
        </w:tabs>
        <w:ind w:firstLine="851"/>
        <w:jc w:val="both"/>
        <w:rPr>
          <w:bCs/>
          <w:sz w:val="28"/>
          <w:szCs w:val="28"/>
        </w:rPr>
      </w:pPr>
      <w:r w:rsidRPr="005F04A5">
        <w:rPr>
          <w:bCs/>
          <w:sz w:val="28"/>
          <w:szCs w:val="28"/>
        </w:rPr>
        <w:t>1</w:t>
      </w:r>
      <w:r w:rsidRPr="005F04A5">
        <w:rPr>
          <w:bCs/>
          <w:sz w:val="28"/>
          <w:szCs w:val="28"/>
        </w:rPr>
        <w:tab/>
        <w:t>Подготовка к коллоквиуму начинается с установочной консультации пр</w:t>
      </w:r>
      <w:r w:rsidRPr="005F04A5">
        <w:rPr>
          <w:bCs/>
          <w:sz w:val="28"/>
          <w:szCs w:val="28"/>
        </w:rPr>
        <w:t>е</w:t>
      </w:r>
      <w:r w:rsidRPr="005F04A5">
        <w:rPr>
          <w:bCs/>
          <w:sz w:val="28"/>
          <w:szCs w:val="28"/>
        </w:rPr>
        <w:t>подавателя, на которой он разъясняет развернутую тематику проблемы, рекоме</w:t>
      </w:r>
      <w:r w:rsidRPr="005F04A5">
        <w:rPr>
          <w:bCs/>
          <w:sz w:val="28"/>
          <w:szCs w:val="28"/>
        </w:rPr>
        <w:t>н</w:t>
      </w:r>
      <w:r w:rsidRPr="005F04A5">
        <w:rPr>
          <w:bCs/>
          <w:sz w:val="28"/>
          <w:szCs w:val="28"/>
        </w:rPr>
        <w:t>дует литературу для изучения и объясняет процедуру проведения коллоквиума.</w:t>
      </w:r>
    </w:p>
    <w:p w:rsidR="005F04A5" w:rsidRPr="005F04A5" w:rsidRDefault="005F04A5" w:rsidP="001026C8">
      <w:pPr>
        <w:pStyle w:val="Default"/>
        <w:tabs>
          <w:tab w:val="left" w:pos="1134"/>
        </w:tabs>
        <w:ind w:firstLine="851"/>
        <w:jc w:val="both"/>
        <w:rPr>
          <w:bCs/>
          <w:sz w:val="28"/>
          <w:szCs w:val="28"/>
        </w:rPr>
      </w:pPr>
      <w:r w:rsidRPr="005F04A5">
        <w:rPr>
          <w:bCs/>
          <w:sz w:val="28"/>
          <w:szCs w:val="28"/>
        </w:rPr>
        <w:t>2</w:t>
      </w:r>
      <w:proofErr w:type="gramStart"/>
      <w:r w:rsidRPr="005F04A5">
        <w:rPr>
          <w:bCs/>
          <w:sz w:val="28"/>
          <w:szCs w:val="28"/>
        </w:rPr>
        <w:tab/>
        <w:t>К</w:t>
      </w:r>
      <w:proofErr w:type="gramEnd"/>
      <w:r w:rsidRPr="005F04A5">
        <w:rPr>
          <w:bCs/>
          <w:sz w:val="28"/>
          <w:szCs w:val="28"/>
        </w:rPr>
        <w:t>ак правило, на самостоятельную подготовку к коллоквиуму студенту отводится 3–4 недели. Подготовка включает в себя изучение рекомендованной л</w:t>
      </w:r>
      <w:r w:rsidRPr="005F04A5">
        <w:rPr>
          <w:bCs/>
          <w:sz w:val="28"/>
          <w:szCs w:val="28"/>
        </w:rPr>
        <w:t>и</w:t>
      </w:r>
      <w:r w:rsidRPr="005F04A5">
        <w:rPr>
          <w:bCs/>
          <w:sz w:val="28"/>
          <w:szCs w:val="28"/>
        </w:rPr>
        <w:t>тературы и (по указанию преподавателя) конспектирование важнейших источн</w:t>
      </w:r>
      <w:r w:rsidRPr="005F04A5">
        <w:rPr>
          <w:bCs/>
          <w:sz w:val="28"/>
          <w:szCs w:val="28"/>
        </w:rPr>
        <w:t>и</w:t>
      </w:r>
      <w:r w:rsidRPr="005F04A5">
        <w:rPr>
          <w:bCs/>
          <w:sz w:val="28"/>
          <w:szCs w:val="28"/>
        </w:rPr>
        <w:t>ков.</w:t>
      </w:r>
    </w:p>
    <w:p w:rsidR="005F04A5" w:rsidRPr="005F04A5" w:rsidRDefault="005F04A5" w:rsidP="001026C8">
      <w:pPr>
        <w:pStyle w:val="Default"/>
        <w:tabs>
          <w:tab w:val="left" w:pos="1134"/>
        </w:tabs>
        <w:ind w:firstLine="851"/>
        <w:jc w:val="both"/>
        <w:rPr>
          <w:bCs/>
          <w:sz w:val="28"/>
          <w:szCs w:val="28"/>
        </w:rPr>
      </w:pPr>
      <w:r w:rsidRPr="005F04A5">
        <w:rPr>
          <w:bCs/>
          <w:sz w:val="28"/>
          <w:szCs w:val="28"/>
        </w:rPr>
        <w:t>3</w:t>
      </w:r>
      <w:r w:rsidRPr="005F04A5">
        <w:rPr>
          <w:bCs/>
          <w:sz w:val="28"/>
          <w:szCs w:val="28"/>
        </w:rPr>
        <w:tab/>
        <w:t>Коллоквиум проводится в форме индивидуальной беседы преподавателя с каждым студентом или беседы в небольших группах (3–5 человек).</w:t>
      </w:r>
    </w:p>
    <w:p w:rsidR="001026C8" w:rsidRDefault="005F04A5" w:rsidP="001026C8">
      <w:pPr>
        <w:pStyle w:val="Default"/>
        <w:tabs>
          <w:tab w:val="left" w:pos="1134"/>
        </w:tabs>
        <w:ind w:firstLine="851"/>
        <w:jc w:val="both"/>
        <w:rPr>
          <w:bCs/>
          <w:sz w:val="28"/>
          <w:szCs w:val="28"/>
        </w:rPr>
      </w:pPr>
      <w:r w:rsidRPr="005F04A5">
        <w:rPr>
          <w:bCs/>
          <w:sz w:val="28"/>
          <w:szCs w:val="28"/>
        </w:rPr>
        <w:t>4</w:t>
      </w:r>
      <w:r w:rsidRPr="005F04A5">
        <w:rPr>
          <w:bCs/>
          <w:sz w:val="28"/>
          <w:szCs w:val="28"/>
        </w:rPr>
        <w:tab/>
        <w:t>Обычно преподаватель задает несколько кратких конкретных вопросов, позволяющих выяснить степень добросовестности работы с литературой, контр</w:t>
      </w:r>
      <w:r w:rsidRPr="005F04A5">
        <w:rPr>
          <w:bCs/>
          <w:sz w:val="28"/>
          <w:szCs w:val="28"/>
        </w:rPr>
        <w:t>о</w:t>
      </w:r>
      <w:r w:rsidRPr="005F04A5">
        <w:rPr>
          <w:bCs/>
          <w:sz w:val="28"/>
          <w:szCs w:val="28"/>
        </w:rPr>
        <w:t>лирует конспект. Далее более подробно обсуждается какая-либо сторона пробл</w:t>
      </w:r>
      <w:r w:rsidRPr="005F04A5">
        <w:rPr>
          <w:bCs/>
          <w:sz w:val="28"/>
          <w:szCs w:val="28"/>
        </w:rPr>
        <w:t>е</w:t>
      </w:r>
      <w:r w:rsidRPr="005F04A5">
        <w:rPr>
          <w:bCs/>
          <w:sz w:val="28"/>
          <w:szCs w:val="28"/>
        </w:rPr>
        <w:t xml:space="preserve">мы, что позволяет оценить уровень понимания. </w:t>
      </w:r>
    </w:p>
    <w:p w:rsidR="005F04A5" w:rsidRPr="005F04A5" w:rsidRDefault="005F04A5" w:rsidP="001026C8">
      <w:pPr>
        <w:pStyle w:val="Default"/>
        <w:tabs>
          <w:tab w:val="left" w:pos="1134"/>
        </w:tabs>
        <w:ind w:firstLine="851"/>
        <w:jc w:val="both"/>
        <w:rPr>
          <w:bCs/>
          <w:sz w:val="28"/>
          <w:szCs w:val="28"/>
        </w:rPr>
      </w:pPr>
      <w:r w:rsidRPr="005F04A5">
        <w:rPr>
          <w:bCs/>
          <w:sz w:val="28"/>
          <w:szCs w:val="28"/>
        </w:rPr>
        <w:t>5</w:t>
      </w:r>
      <w:proofErr w:type="gramStart"/>
      <w:r w:rsidRPr="005F04A5">
        <w:rPr>
          <w:bCs/>
          <w:sz w:val="28"/>
          <w:szCs w:val="28"/>
        </w:rPr>
        <w:tab/>
        <w:t>П</w:t>
      </w:r>
      <w:proofErr w:type="gramEnd"/>
      <w:r w:rsidRPr="005F04A5">
        <w:rPr>
          <w:bCs/>
          <w:sz w:val="28"/>
          <w:szCs w:val="28"/>
        </w:rPr>
        <w:t>о итогам коллоквиума выставляется дифференцированная оценка, им</w:t>
      </w:r>
      <w:r w:rsidRPr="005F04A5">
        <w:rPr>
          <w:bCs/>
          <w:sz w:val="28"/>
          <w:szCs w:val="28"/>
        </w:rPr>
        <w:t>е</w:t>
      </w:r>
      <w:r w:rsidRPr="005F04A5">
        <w:rPr>
          <w:bCs/>
          <w:sz w:val="28"/>
          <w:szCs w:val="28"/>
        </w:rPr>
        <w:t>ющая большой удельный вес в определении текущей успеваемости обучающегося.</w:t>
      </w:r>
    </w:p>
    <w:p w:rsidR="005F04A5" w:rsidRPr="005F04A5" w:rsidRDefault="005F04A5" w:rsidP="005F04A5">
      <w:pPr>
        <w:pStyle w:val="Default"/>
        <w:ind w:firstLine="851"/>
        <w:jc w:val="both"/>
        <w:rPr>
          <w:bCs/>
          <w:sz w:val="28"/>
          <w:szCs w:val="28"/>
        </w:rPr>
      </w:pPr>
      <w:r w:rsidRPr="005F04A5">
        <w:rPr>
          <w:bCs/>
          <w:sz w:val="28"/>
          <w:szCs w:val="28"/>
        </w:rPr>
        <w:t xml:space="preserve">Особенности и порядок сдачи коллоквиума заключается в </w:t>
      </w:r>
      <w:proofErr w:type="gramStart"/>
      <w:r w:rsidRPr="005F04A5">
        <w:rPr>
          <w:bCs/>
          <w:sz w:val="28"/>
          <w:szCs w:val="28"/>
        </w:rPr>
        <w:t>следую-</w:t>
      </w:r>
      <w:proofErr w:type="spellStart"/>
      <w:r w:rsidRPr="005F04A5">
        <w:rPr>
          <w:bCs/>
          <w:sz w:val="28"/>
          <w:szCs w:val="28"/>
        </w:rPr>
        <w:t>щем</w:t>
      </w:r>
      <w:proofErr w:type="spellEnd"/>
      <w:proofErr w:type="gramEnd"/>
      <w:r w:rsidRPr="005F04A5">
        <w:rPr>
          <w:bCs/>
          <w:sz w:val="28"/>
          <w:szCs w:val="28"/>
        </w:rPr>
        <w:t>: обучающийся может себя считать готовым к сдаче коллоквиума по избранной р</w:t>
      </w:r>
      <w:r w:rsidRPr="005F04A5">
        <w:rPr>
          <w:bCs/>
          <w:sz w:val="28"/>
          <w:szCs w:val="28"/>
        </w:rPr>
        <w:t>а</w:t>
      </w:r>
      <w:r w:rsidRPr="005F04A5">
        <w:rPr>
          <w:bCs/>
          <w:sz w:val="28"/>
          <w:szCs w:val="28"/>
        </w:rPr>
        <w:t>боте, когда у него есть им лично составленный и обработанный конспект сдава</w:t>
      </w:r>
      <w:r w:rsidRPr="005F04A5">
        <w:rPr>
          <w:bCs/>
          <w:sz w:val="28"/>
          <w:szCs w:val="28"/>
        </w:rPr>
        <w:t>е</w:t>
      </w:r>
      <w:r w:rsidRPr="005F04A5">
        <w:rPr>
          <w:bCs/>
          <w:sz w:val="28"/>
          <w:szCs w:val="28"/>
        </w:rPr>
        <w:t>мой работы, он знает структуру работы в целом, содержание работы в целом или отдельных ее разделов (глав); умеет раскрыть рассматриваемые проблемы и выск</w:t>
      </w:r>
      <w:r w:rsidRPr="005F04A5">
        <w:rPr>
          <w:bCs/>
          <w:sz w:val="28"/>
          <w:szCs w:val="28"/>
        </w:rPr>
        <w:t>а</w:t>
      </w:r>
      <w:r w:rsidRPr="005F04A5">
        <w:rPr>
          <w:bCs/>
          <w:sz w:val="28"/>
          <w:szCs w:val="28"/>
        </w:rPr>
        <w:t xml:space="preserve">зать свое отношение к </w:t>
      </w:r>
      <w:proofErr w:type="gramStart"/>
      <w:r w:rsidRPr="005F04A5">
        <w:rPr>
          <w:bCs/>
          <w:sz w:val="28"/>
          <w:szCs w:val="28"/>
        </w:rPr>
        <w:t>прочитанному</w:t>
      </w:r>
      <w:proofErr w:type="gramEnd"/>
      <w:r w:rsidRPr="005F04A5">
        <w:rPr>
          <w:bCs/>
          <w:sz w:val="28"/>
          <w:szCs w:val="28"/>
        </w:rPr>
        <w:t xml:space="preserve"> и свои сомнения, а также знает, как убедить преподавателя в правоте своих суждений. </w:t>
      </w:r>
    </w:p>
    <w:p w:rsidR="005F04A5" w:rsidRPr="005F04A5" w:rsidRDefault="005F04A5" w:rsidP="005F04A5">
      <w:pPr>
        <w:pStyle w:val="Default"/>
        <w:ind w:firstLine="851"/>
        <w:jc w:val="both"/>
        <w:rPr>
          <w:bCs/>
          <w:sz w:val="28"/>
          <w:szCs w:val="28"/>
        </w:rPr>
      </w:pPr>
      <w:r w:rsidRPr="005F04A5">
        <w:rPr>
          <w:bCs/>
          <w:sz w:val="28"/>
          <w:szCs w:val="28"/>
        </w:rPr>
        <w:t xml:space="preserve">Если обучающийся, сдающий коллоквиум в группе </w:t>
      </w:r>
      <w:proofErr w:type="gramStart"/>
      <w:r w:rsidRPr="005F04A5">
        <w:rPr>
          <w:bCs/>
          <w:sz w:val="28"/>
          <w:szCs w:val="28"/>
        </w:rPr>
        <w:t>обучающихся</w:t>
      </w:r>
      <w:proofErr w:type="gramEnd"/>
      <w:r w:rsidRPr="005F04A5">
        <w:rPr>
          <w:bCs/>
          <w:sz w:val="28"/>
          <w:szCs w:val="28"/>
        </w:rPr>
        <w:t>, не отв</w:t>
      </w:r>
      <w:r w:rsidRPr="005F04A5">
        <w:rPr>
          <w:bCs/>
          <w:sz w:val="28"/>
          <w:szCs w:val="28"/>
        </w:rPr>
        <w:t>е</w:t>
      </w:r>
      <w:r w:rsidRPr="005F04A5">
        <w:rPr>
          <w:bCs/>
          <w:sz w:val="28"/>
          <w:szCs w:val="28"/>
        </w:rPr>
        <w:t>чает на поставленный вопрос, то преподаватель может его адресовать другим об</w:t>
      </w:r>
      <w:r w:rsidRPr="005F04A5">
        <w:rPr>
          <w:bCs/>
          <w:sz w:val="28"/>
          <w:szCs w:val="28"/>
        </w:rPr>
        <w:t>у</w:t>
      </w:r>
      <w:r w:rsidRPr="005F04A5">
        <w:rPr>
          <w:bCs/>
          <w:sz w:val="28"/>
          <w:szCs w:val="28"/>
        </w:rPr>
        <w:t xml:space="preserve">чающимся, сдающим коллоквиум по данной работе. В этом случае вся группа </w:t>
      </w:r>
      <w:proofErr w:type="gramStart"/>
      <w:r w:rsidRPr="005F04A5">
        <w:rPr>
          <w:bCs/>
          <w:sz w:val="28"/>
          <w:szCs w:val="28"/>
        </w:rPr>
        <w:t>об</w:t>
      </w:r>
      <w:r w:rsidRPr="005F04A5">
        <w:rPr>
          <w:bCs/>
          <w:sz w:val="28"/>
          <w:szCs w:val="28"/>
        </w:rPr>
        <w:t>у</w:t>
      </w:r>
      <w:r w:rsidRPr="005F04A5">
        <w:rPr>
          <w:bCs/>
          <w:sz w:val="28"/>
          <w:szCs w:val="28"/>
        </w:rPr>
        <w:t>чающихся</w:t>
      </w:r>
      <w:proofErr w:type="gramEnd"/>
      <w:r w:rsidRPr="005F04A5">
        <w:rPr>
          <w:bCs/>
          <w:sz w:val="28"/>
          <w:szCs w:val="28"/>
        </w:rPr>
        <w:t xml:space="preserve"> будет активно и вдумчиво работать в процессе собеседования. Каждый обучающийся будет внимательно следить за ответами своих коллег, стремиться их дополнить, т.е. активно участвовать в обсуждении данного первоисточника.</w:t>
      </w:r>
    </w:p>
    <w:p w:rsidR="005F04A5" w:rsidRPr="005F04A5" w:rsidRDefault="005F04A5" w:rsidP="005F04A5">
      <w:pPr>
        <w:pStyle w:val="Default"/>
        <w:ind w:firstLine="851"/>
        <w:jc w:val="both"/>
        <w:rPr>
          <w:bCs/>
          <w:sz w:val="28"/>
          <w:szCs w:val="28"/>
        </w:rPr>
      </w:pPr>
      <w:r w:rsidRPr="005F04A5">
        <w:rPr>
          <w:bCs/>
          <w:sz w:val="28"/>
          <w:szCs w:val="28"/>
        </w:rPr>
        <w:lastRenderedPageBreak/>
        <w:t>Проведение коллоквиума позволяет обучающемуся приобрести опыт раб</w:t>
      </w:r>
      <w:r w:rsidRPr="005F04A5">
        <w:rPr>
          <w:bCs/>
          <w:sz w:val="28"/>
          <w:szCs w:val="28"/>
        </w:rPr>
        <w:t>о</w:t>
      </w:r>
      <w:r w:rsidRPr="005F04A5">
        <w:rPr>
          <w:bCs/>
          <w:sz w:val="28"/>
          <w:szCs w:val="28"/>
        </w:rPr>
        <w:t>ты над первоисточниками, что в дальнейшем поможет с меньшими затратами вр</w:t>
      </w:r>
      <w:r w:rsidRPr="005F04A5">
        <w:rPr>
          <w:bCs/>
          <w:sz w:val="28"/>
          <w:szCs w:val="28"/>
        </w:rPr>
        <w:t>е</w:t>
      </w:r>
      <w:r w:rsidRPr="005F04A5">
        <w:rPr>
          <w:bCs/>
          <w:sz w:val="28"/>
          <w:szCs w:val="28"/>
        </w:rPr>
        <w:t>мени работать над литературой по курсовой работе и при подготовке к экзаменам.</w:t>
      </w:r>
    </w:p>
    <w:p w:rsidR="005F04A5" w:rsidRPr="005F04A5" w:rsidRDefault="005F04A5" w:rsidP="000E4357">
      <w:pPr>
        <w:pStyle w:val="Default"/>
        <w:ind w:firstLine="851"/>
        <w:jc w:val="both"/>
        <w:rPr>
          <w:bCs/>
          <w:sz w:val="28"/>
          <w:szCs w:val="28"/>
        </w:rPr>
      </w:pPr>
    </w:p>
    <w:p w:rsidR="00C97AE3" w:rsidRDefault="005F04A5" w:rsidP="000E4357">
      <w:pPr>
        <w:pStyle w:val="Default"/>
        <w:ind w:firstLine="851"/>
        <w:jc w:val="both"/>
        <w:rPr>
          <w:sz w:val="28"/>
          <w:szCs w:val="28"/>
        </w:rPr>
      </w:pPr>
      <w:r>
        <w:rPr>
          <w:b/>
          <w:bCs/>
          <w:sz w:val="28"/>
          <w:szCs w:val="28"/>
        </w:rPr>
        <w:t xml:space="preserve">2.6 </w:t>
      </w:r>
      <w:r w:rsidR="00C97AE3">
        <w:rPr>
          <w:b/>
          <w:bCs/>
          <w:sz w:val="28"/>
          <w:szCs w:val="28"/>
        </w:rPr>
        <w:t>Подготовка к  промежуточной аттестации</w:t>
      </w:r>
    </w:p>
    <w:p w:rsidR="0024618A" w:rsidRDefault="0024618A" w:rsidP="000E4357">
      <w:pPr>
        <w:pStyle w:val="Default"/>
        <w:ind w:firstLine="851"/>
        <w:jc w:val="both"/>
        <w:rPr>
          <w:sz w:val="28"/>
          <w:szCs w:val="28"/>
        </w:rPr>
      </w:pPr>
    </w:p>
    <w:p w:rsidR="00320E91" w:rsidRPr="0024618A" w:rsidRDefault="00320E91" w:rsidP="00320E91">
      <w:pPr>
        <w:pStyle w:val="Default"/>
        <w:ind w:firstLine="851"/>
        <w:jc w:val="both"/>
        <w:rPr>
          <w:sz w:val="28"/>
          <w:szCs w:val="28"/>
        </w:rPr>
      </w:pPr>
      <w:r w:rsidRPr="0024618A">
        <w:rPr>
          <w:sz w:val="28"/>
          <w:szCs w:val="28"/>
        </w:rPr>
        <w:t xml:space="preserve">Подготовка к экзаменационной сессии и сдача экзаменов и зачетов является ответственейшим периодом в работе </w:t>
      </w:r>
      <w:proofErr w:type="gramStart"/>
      <w:r w:rsidRPr="0024618A">
        <w:rPr>
          <w:sz w:val="28"/>
          <w:szCs w:val="28"/>
        </w:rPr>
        <w:t>обучающегося</w:t>
      </w:r>
      <w:proofErr w:type="gramEnd"/>
      <w:r w:rsidRPr="0024618A">
        <w:rPr>
          <w:sz w:val="28"/>
          <w:szCs w:val="28"/>
        </w:rPr>
        <w:t xml:space="preserve">. </w:t>
      </w:r>
      <w:r>
        <w:rPr>
          <w:sz w:val="28"/>
          <w:szCs w:val="28"/>
        </w:rPr>
        <w:t xml:space="preserve"> </w:t>
      </w:r>
      <w:r w:rsidRPr="0024618A">
        <w:rPr>
          <w:sz w:val="28"/>
          <w:szCs w:val="28"/>
        </w:rPr>
        <w:t>Основное в подготовке к се</w:t>
      </w:r>
      <w:r w:rsidRPr="0024618A">
        <w:rPr>
          <w:sz w:val="28"/>
          <w:szCs w:val="28"/>
        </w:rPr>
        <w:t>с</w:t>
      </w:r>
      <w:r w:rsidRPr="0024618A">
        <w:rPr>
          <w:sz w:val="28"/>
          <w:szCs w:val="28"/>
        </w:rPr>
        <w:t>сии - это повторение всего материала, курса или дисциплины, по которой необх</w:t>
      </w:r>
      <w:r w:rsidRPr="0024618A">
        <w:rPr>
          <w:sz w:val="28"/>
          <w:szCs w:val="28"/>
        </w:rPr>
        <w:t>о</w:t>
      </w:r>
      <w:r w:rsidRPr="0024618A">
        <w:rPr>
          <w:sz w:val="28"/>
          <w:szCs w:val="28"/>
        </w:rPr>
        <w:t xml:space="preserve">димо сдавать экзамен. </w:t>
      </w:r>
      <w:proofErr w:type="gramStart"/>
      <w:r w:rsidRPr="0024618A">
        <w:rPr>
          <w:sz w:val="28"/>
          <w:szCs w:val="28"/>
        </w:rPr>
        <w:t xml:space="preserve">Если обучающийся </w:t>
      </w:r>
      <w:r>
        <w:rPr>
          <w:sz w:val="28"/>
          <w:szCs w:val="28"/>
        </w:rPr>
        <w:t>недостаточно продуктивно работал в с</w:t>
      </w:r>
      <w:r>
        <w:rPr>
          <w:sz w:val="28"/>
          <w:szCs w:val="28"/>
        </w:rPr>
        <w:t>е</w:t>
      </w:r>
      <w:r>
        <w:rPr>
          <w:sz w:val="28"/>
          <w:szCs w:val="28"/>
        </w:rPr>
        <w:t>местре:</w:t>
      </w:r>
      <w:r w:rsidRPr="0024618A">
        <w:rPr>
          <w:sz w:val="28"/>
          <w:szCs w:val="28"/>
        </w:rPr>
        <w:t xml:space="preserve"> пропускал лекции либо слушал их невнимательно и не конспектировал, не изучал рекомендованную литературу, то в процессе подготовки к сессии ему пр</w:t>
      </w:r>
      <w:r w:rsidRPr="0024618A">
        <w:rPr>
          <w:sz w:val="28"/>
          <w:szCs w:val="28"/>
        </w:rPr>
        <w:t>и</w:t>
      </w:r>
      <w:r w:rsidRPr="0024618A">
        <w:rPr>
          <w:sz w:val="28"/>
          <w:szCs w:val="28"/>
        </w:rPr>
        <w:t>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w:t>
      </w:r>
      <w:r w:rsidRPr="0024618A">
        <w:rPr>
          <w:sz w:val="28"/>
          <w:szCs w:val="28"/>
        </w:rPr>
        <w:t>е</w:t>
      </w:r>
      <w:r w:rsidRPr="0024618A">
        <w:rPr>
          <w:sz w:val="28"/>
          <w:szCs w:val="28"/>
        </w:rPr>
        <w:t>чение семестра.</w:t>
      </w:r>
      <w:proofErr w:type="gramEnd"/>
      <w:r w:rsidRPr="0024618A">
        <w:rPr>
          <w:sz w:val="28"/>
          <w:szCs w:val="28"/>
        </w:rPr>
        <w:t xml:space="preserve"> Для такого обучающегося подготовка к экзаменам будет </w:t>
      </w:r>
      <w:r>
        <w:rPr>
          <w:sz w:val="28"/>
          <w:szCs w:val="28"/>
        </w:rPr>
        <w:t>осложн</w:t>
      </w:r>
      <w:r>
        <w:rPr>
          <w:sz w:val="28"/>
          <w:szCs w:val="28"/>
        </w:rPr>
        <w:t>е</w:t>
      </w:r>
      <w:r>
        <w:rPr>
          <w:sz w:val="28"/>
          <w:szCs w:val="28"/>
        </w:rPr>
        <w:t>на</w:t>
      </w:r>
      <w:r w:rsidRPr="0024618A">
        <w:rPr>
          <w:sz w:val="28"/>
          <w:szCs w:val="28"/>
        </w:rPr>
        <w:t>. </w:t>
      </w:r>
    </w:p>
    <w:p w:rsidR="00320E91" w:rsidRPr="0024618A" w:rsidRDefault="00320E91" w:rsidP="00320E91">
      <w:pPr>
        <w:pStyle w:val="Default"/>
        <w:ind w:firstLine="851"/>
        <w:jc w:val="both"/>
        <w:rPr>
          <w:sz w:val="28"/>
          <w:szCs w:val="28"/>
        </w:rPr>
      </w:pPr>
      <w:r w:rsidRPr="00171B34">
        <w:rPr>
          <w:bCs/>
          <w:sz w:val="28"/>
          <w:szCs w:val="28"/>
        </w:rPr>
        <w:t xml:space="preserve">При подготовке к </w:t>
      </w:r>
      <w:r>
        <w:rPr>
          <w:bCs/>
          <w:sz w:val="28"/>
          <w:szCs w:val="28"/>
        </w:rPr>
        <w:t>зачету</w:t>
      </w:r>
      <w:r w:rsidRPr="00171B34">
        <w:rPr>
          <w:bCs/>
          <w:sz w:val="28"/>
          <w:szCs w:val="28"/>
        </w:rPr>
        <w:t xml:space="preserve"> необходимо:</w:t>
      </w:r>
      <w:r w:rsidRPr="0024618A">
        <w:rPr>
          <w:bCs/>
          <w:sz w:val="28"/>
          <w:szCs w:val="28"/>
        </w:rPr>
        <w:t> </w:t>
      </w:r>
    </w:p>
    <w:p w:rsidR="00320E91" w:rsidRPr="0024618A" w:rsidRDefault="00320E91" w:rsidP="00320E91">
      <w:pPr>
        <w:pStyle w:val="Default"/>
        <w:numPr>
          <w:ilvl w:val="2"/>
          <w:numId w:val="25"/>
        </w:numPr>
        <w:tabs>
          <w:tab w:val="clear" w:pos="2160"/>
          <w:tab w:val="num" w:pos="1134"/>
        </w:tabs>
        <w:ind w:left="0" w:firstLine="851"/>
        <w:jc w:val="both"/>
        <w:rPr>
          <w:sz w:val="28"/>
          <w:szCs w:val="28"/>
        </w:rPr>
      </w:pPr>
      <w:r>
        <w:rPr>
          <w:sz w:val="28"/>
          <w:szCs w:val="28"/>
        </w:rPr>
        <w:t>г</w:t>
      </w:r>
      <w:r w:rsidRPr="0024618A">
        <w:rPr>
          <w:sz w:val="28"/>
          <w:szCs w:val="28"/>
        </w:rPr>
        <w:t>отовиться к сессии необходимо с первых дней семестра: не пропускать лекций, работать над закреплением лекционного материала, выполнять все практ</w:t>
      </w:r>
      <w:r w:rsidRPr="0024618A">
        <w:rPr>
          <w:sz w:val="28"/>
          <w:szCs w:val="28"/>
        </w:rPr>
        <w:t>и</w:t>
      </w:r>
      <w:r w:rsidRPr="0024618A">
        <w:rPr>
          <w:sz w:val="28"/>
          <w:szCs w:val="28"/>
        </w:rPr>
        <w:t>ческие работы. </w:t>
      </w:r>
    </w:p>
    <w:p w:rsidR="00320E91" w:rsidRPr="0024618A" w:rsidRDefault="00320E91" w:rsidP="00320E91">
      <w:pPr>
        <w:pStyle w:val="Default"/>
        <w:numPr>
          <w:ilvl w:val="2"/>
          <w:numId w:val="25"/>
        </w:numPr>
        <w:tabs>
          <w:tab w:val="clear" w:pos="2160"/>
          <w:tab w:val="num" w:pos="1134"/>
        </w:tabs>
        <w:ind w:left="0" w:firstLine="851"/>
        <w:jc w:val="both"/>
        <w:rPr>
          <w:sz w:val="28"/>
          <w:szCs w:val="28"/>
        </w:rPr>
      </w:pPr>
      <w:r>
        <w:rPr>
          <w:sz w:val="28"/>
          <w:szCs w:val="28"/>
        </w:rPr>
        <w:t>п</w:t>
      </w:r>
      <w:r w:rsidRPr="0024618A">
        <w:rPr>
          <w:sz w:val="28"/>
          <w:szCs w:val="28"/>
        </w:rPr>
        <w:t>риступать к повторению и обобщению материала необходимо задолго до сессии (примерно за месяц). </w:t>
      </w:r>
    </w:p>
    <w:p w:rsidR="00320E91" w:rsidRPr="0024618A" w:rsidRDefault="00320E91" w:rsidP="00320E91">
      <w:pPr>
        <w:pStyle w:val="Default"/>
        <w:numPr>
          <w:ilvl w:val="2"/>
          <w:numId w:val="25"/>
        </w:numPr>
        <w:tabs>
          <w:tab w:val="clear" w:pos="2160"/>
          <w:tab w:val="num" w:pos="1134"/>
        </w:tabs>
        <w:ind w:left="0" w:firstLine="851"/>
        <w:jc w:val="both"/>
        <w:rPr>
          <w:sz w:val="28"/>
          <w:szCs w:val="28"/>
        </w:rPr>
      </w:pPr>
      <w:proofErr w:type="gramStart"/>
      <w:r>
        <w:rPr>
          <w:sz w:val="28"/>
          <w:szCs w:val="28"/>
        </w:rPr>
        <w:t>п</w:t>
      </w:r>
      <w:r w:rsidRPr="0024618A">
        <w:rPr>
          <w:sz w:val="28"/>
          <w:szCs w:val="28"/>
        </w:rPr>
        <w:t xml:space="preserve">еред повторением учебного материала необходимо еще раз свериться с рабочей программами (имеются на сайте </w:t>
      </w:r>
      <w:r>
        <w:rPr>
          <w:sz w:val="28"/>
          <w:szCs w:val="28"/>
        </w:rPr>
        <w:t>института</w:t>
      </w:r>
      <w:r w:rsidRPr="0024618A">
        <w:rPr>
          <w:sz w:val="28"/>
          <w:szCs w:val="28"/>
        </w:rPr>
        <w:t>, в методиче</w:t>
      </w:r>
      <w:r>
        <w:rPr>
          <w:sz w:val="28"/>
          <w:szCs w:val="28"/>
        </w:rPr>
        <w:t xml:space="preserve">ском кабинете или на </w:t>
      </w:r>
      <w:r w:rsidRPr="0024618A">
        <w:rPr>
          <w:sz w:val="28"/>
          <w:szCs w:val="28"/>
        </w:rPr>
        <w:t>кафедре), по которым велось преподавание.</w:t>
      </w:r>
      <w:proofErr w:type="gramEnd"/>
      <w:r w:rsidRPr="0024618A">
        <w:rPr>
          <w:sz w:val="28"/>
          <w:szCs w:val="28"/>
        </w:rPr>
        <w:t xml:space="preserve"> В случае какой-либо неясности сл</w:t>
      </w:r>
      <w:r w:rsidRPr="0024618A">
        <w:rPr>
          <w:sz w:val="28"/>
          <w:szCs w:val="28"/>
        </w:rPr>
        <w:t>е</w:t>
      </w:r>
      <w:r w:rsidRPr="0024618A">
        <w:rPr>
          <w:sz w:val="28"/>
          <w:szCs w:val="28"/>
        </w:rPr>
        <w:t>дует получить у преподавателя необходимые разъяснения. </w:t>
      </w:r>
    </w:p>
    <w:p w:rsidR="00320E91" w:rsidRPr="0024618A" w:rsidRDefault="00320E91" w:rsidP="00320E91">
      <w:pPr>
        <w:pStyle w:val="Default"/>
        <w:numPr>
          <w:ilvl w:val="2"/>
          <w:numId w:val="25"/>
        </w:numPr>
        <w:tabs>
          <w:tab w:val="clear" w:pos="2160"/>
          <w:tab w:val="num" w:pos="1134"/>
        </w:tabs>
        <w:ind w:left="0" w:firstLine="851"/>
        <w:jc w:val="both"/>
        <w:rPr>
          <w:sz w:val="28"/>
          <w:szCs w:val="28"/>
        </w:rPr>
      </w:pPr>
      <w:r>
        <w:rPr>
          <w:sz w:val="28"/>
          <w:szCs w:val="28"/>
        </w:rPr>
        <w:t>г</w:t>
      </w:r>
      <w:r w:rsidRPr="0024618A">
        <w:rPr>
          <w:sz w:val="28"/>
          <w:szCs w:val="28"/>
        </w:rPr>
        <w:t xml:space="preserve">отовиться к </w:t>
      </w:r>
      <w:r>
        <w:rPr>
          <w:sz w:val="28"/>
          <w:szCs w:val="28"/>
        </w:rPr>
        <w:t xml:space="preserve">зачету </w:t>
      </w:r>
      <w:r w:rsidRPr="0024618A">
        <w:rPr>
          <w:sz w:val="28"/>
          <w:szCs w:val="28"/>
        </w:rPr>
        <w:t xml:space="preserve"> рекомендуется каждый день в одном и том же пом</w:t>
      </w:r>
      <w:r w:rsidRPr="0024618A">
        <w:rPr>
          <w:sz w:val="28"/>
          <w:szCs w:val="28"/>
        </w:rPr>
        <w:t>е</w:t>
      </w:r>
      <w:r w:rsidRPr="0024618A">
        <w:rPr>
          <w:sz w:val="28"/>
          <w:szCs w:val="28"/>
        </w:rPr>
        <w:t>щении и на одном и том же рабочем месте, т.к. в этом случае устанавливается а</w:t>
      </w:r>
      <w:r w:rsidRPr="0024618A">
        <w:rPr>
          <w:sz w:val="28"/>
          <w:szCs w:val="28"/>
        </w:rPr>
        <w:t>с</w:t>
      </w:r>
      <w:r w:rsidRPr="0024618A">
        <w:rPr>
          <w:sz w:val="28"/>
          <w:szCs w:val="28"/>
        </w:rPr>
        <w:t>социативная взаимосвязь между окружающей обстановкой и процессом перерабо</w:t>
      </w:r>
      <w:r w:rsidRPr="0024618A">
        <w:rPr>
          <w:sz w:val="28"/>
          <w:szCs w:val="28"/>
        </w:rPr>
        <w:t>т</w:t>
      </w:r>
      <w:r w:rsidRPr="0024618A">
        <w:rPr>
          <w:sz w:val="28"/>
          <w:szCs w:val="28"/>
        </w:rPr>
        <w:t xml:space="preserve">ки информации. </w:t>
      </w:r>
      <w:proofErr w:type="gramStart"/>
      <w:r w:rsidRPr="0024618A">
        <w:rPr>
          <w:sz w:val="28"/>
          <w:szCs w:val="28"/>
        </w:rPr>
        <w:t>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w:t>
      </w:r>
      <w:proofErr w:type="gramEnd"/>
      <w:r w:rsidRPr="0024618A">
        <w:rPr>
          <w:sz w:val="28"/>
          <w:szCs w:val="28"/>
        </w:rPr>
        <w:t xml:space="preserve"> Возможны и другие искусственные пр</w:t>
      </w:r>
      <w:r w:rsidRPr="0024618A">
        <w:rPr>
          <w:sz w:val="28"/>
          <w:szCs w:val="28"/>
        </w:rPr>
        <w:t>и</w:t>
      </w:r>
      <w:r w:rsidRPr="0024618A">
        <w:rPr>
          <w:sz w:val="28"/>
          <w:szCs w:val="28"/>
        </w:rPr>
        <w:t>емы для запоминания, которых великое множество и которые должны быть в арс</w:t>
      </w:r>
      <w:r w:rsidRPr="0024618A">
        <w:rPr>
          <w:sz w:val="28"/>
          <w:szCs w:val="28"/>
        </w:rPr>
        <w:t>е</w:t>
      </w:r>
      <w:r w:rsidRPr="0024618A">
        <w:rPr>
          <w:sz w:val="28"/>
          <w:szCs w:val="28"/>
        </w:rPr>
        <w:t>нале у каждого студента. </w:t>
      </w:r>
    </w:p>
    <w:p w:rsidR="00320E91" w:rsidRPr="0024618A" w:rsidRDefault="00320E91" w:rsidP="00320E91">
      <w:pPr>
        <w:pStyle w:val="Default"/>
        <w:ind w:firstLine="851"/>
        <w:jc w:val="both"/>
        <w:rPr>
          <w:sz w:val="28"/>
          <w:szCs w:val="28"/>
        </w:rPr>
      </w:pPr>
      <w:r w:rsidRPr="0024618A">
        <w:rPr>
          <w:sz w:val="28"/>
          <w:szCs w:val="28"/>
        </w:rPr>
        <w:t>5</w:t>
      </w:r>
      <w:r>
        <w:rPr>
          <w:sz w:val="28"/>
          <w:szCs w:val="28"/>
        </w:rPr>
        <w:t xml:space="preserve"> </w:t>
      </w:r>
      <w:r w:rsidRPr="0024618A">
        <w:rPr>
          <w:sz w:val="28"/>
          <w:szCs w:val="28"/>
        </w:rPr>
        <w:t xml:space="preserve"> </w:t>
      </w:r>
      <w:r>
        <w:rPr>
          <w:sz w:val="28"/>
          <w:szCs w:val="28"/>
        </w:rPr>
        <w:t>н</w:t>
      </w:r>
      <w:r w:rsidRPr="0024618A">
        <w:rPr>
          <w:sz w:val="28"/>
          <w:szCs w:val="28"/>
        </w:rPr>
        <w:t>ачинать повторение следует с чтения конспектов. Прочитав внимательно материал по дисциплине, приступить к тщательному повторению по темам и ра</w:t>
      </w:r>
      <w:r w:rsidRPr="0024618A">
        <w:rPr>
          <w:sz w:val="28"/>
          <w:szCs w:val="28"/>
        </w:rPr>
        <w:t>з</w:t>
      </w:r>
      <w:r w:rsidRPr="0024618A">
        <w:rPr>
          <w:sz w:val="28"/>
          <w:szCs w:val="28"/>
        </w:rPr>
        <w:t>делам. На этом этапе повторения следует использовать учебник и рекомендова</w:t>
      </w:r>
      <w:r w:rsidRPr="0024618A">
        <w:rPr>
          <w:sz w:val="28"/>
          <w:szCs w:val="28"/>
        </w:rPr>
        <w:t>н</w:t>
      </w:r>
      <w:r w:rsidRPr="0024618A">
        <w:rPr>
          <w:sz w:val="28"/>
          <w:szCs w:val="28"/>
        </w:rPr>
        <w:t>ную преподавателем дополнительную литературу. Нельзя ограничиваться при п</w:t>
      </w:r>
      <w:r w:rsidRPr="0024618A">
        <w:rPr>
          <w:sz w:val="28"/>
          <w:szCs w:val="28"/>
        </w:rPr>
        <w:t>о</w:t>
      </w:r>
      <w:r w:rsidRPr="0024618A">
        <w:rPr>
          <w:sz w:val="28"/>
          <w:szCs w:val="28"/>
        </w:rPr>
        <w:t>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w:t>
      </w:r>
      <w:r w:rsidRPr="0024618A">
        <w:rPr>
          <w:sz w:val="28"/>
          <w:szCs w:val="28"/>
        </w:rPr>
        <w:t>о</w:t>
      </w:r>
      <w:r w:rsidRPr="0024618A">
        <w:rPr>
          <w:sz w:val="28"/>
          <w:szCs w:val="28"/>
        </w:rPr>
        <w:t>ко с учетом всей программы курса. Это можно сделать с помощью учебника и д</w:t>
      </w:r>
      <w:r w:rsidRPr="0024618A">
        <w:rPr>
          <w:sz w:val="28"/>
          <w:szCs w:val="28"/>
        </w:rPr>
        <w:t>о</w:t>
      </w:r>
      <w:r w:rsidRPr="0024618A">
        <w:rPr>
          <w:sz w:val="28"/>
          <w:szCs w:val="28"/>
        </w:rPr>
        <w:t>полнительной литературы. </w:t>
      </w:r>
    </w:p>
    <w:p w:rsidR="00320E91" w:rsidRPr="0024618A" w:rsidRDefault="00320E91" w:rsidP="00320E91">
      <w:pPr>
        <w:pStyle w:val="Default"/>
        <w:ind w:firstLine="851"/>
        <w:jc w:val="both"/>
        <w:rPr>
          <w:sz w:val="28"/>
          <w:szCs w:val="28"/>
        </w:rPr>
      </w:pPr>
      <w:r w:rsidRPr="0024618A">
        <w:rPr>
          <w:sz w:val="28"/>
          <w:szCs w:val="28"/>
        </w:rPr>
        <w:t>6</w:t>
      </w:r>
      <w:r>
        <w:rPr>
          <w:sz w:val="28"/>
          <w:szCs w:val="28"/>
        </w:rPr>
        <w:t xml:space="preserve"> </w:t>
      </w:r>
      <w:r w:rsidRPr="0024618A">
        <w:rPr>
          <w:sz w:val="28"/>
          <w:szCs w:val="28"/>
        </w:rPr>
        <w:t xml:space="preserve"> </w:t>
      </w:r>
      <w:r>
        <w:rPr>
          <w:sz w:val="28"/>
          <w:szCs w:val="28"/>
        </w:rPr>
        <w:t>п</w:t>
      </w:r>
      <w:r w:rsidRPr="0024618A">
        <w:rPr>
          <w:sz w:val="28"/>
          <w:szCs w:val="28"/>
        </w:rPr>
        <w:t>овторяя материал по темам, надо добиваться его отчетливого усвоения. Рекомендуется при повторении использовать такие приемы овладения знаниями: </w:t>
      </w:r>
    </w:p>
    <w:p w:rsidR="00320E91" w:rsidRPr="0024618A" w:rsidRDefault="00320E91" w:rsidP="00320E91">
      <w:pPr>
        <w:pStyle w:val="Default"/>
        <w:ind w:firstLine="851"/>
        <w:jc w:val="both"/>
        <w:rPr>
          <w:sz w:val="28"/>
          <w:szCs w:val="28"/>
        </w:rPr>
      </w:pPr>
      <w:r w:rsidRPr="0024618A">
        <w:rPr>
          <w:sz w:val="28"/>
          <w:szCs w:val="28"/>
        </w:rPr>
        <w:t>а) про себя или вслух рассказывать материал; </w:t>
      </w:r>
    </w:p>
    <w:p w:rsidR="00320E91" w:rsidRPr="0024618A" w:rsidRDefault="00320E91" w:rsidP="00320E91">
      <w:pPr>
        <w:pStyle w:val="Default"/>
        <w:ind w:firstLine="851"/>
        <w:jc w:val="both"/>
        <w:rPr>
          <w:sz w:val="28"/>
          <w:szCs w:val="28"/>
        </w:rPr>
      </w:pPr>
      <w:r w:rsidRPr="0024618A">
        <w:rPr>
          <w:sz w:val="28"/>
          <w:szCs w:val="28"/>
        </w:rPr>
        <w:lastRenderedPageBreak/>
        <w:t>б) ставить самому себе различные вопросы и отвечать на них, руководств</w:t>
      </w:r>
      <w:r w:rsidRPr="0024618A">
        <w:rPr>
          <w:sz w:val="28"/>
          <w:szCs w:val="28"/>
        </w:rPr>
        <w:t>у</w:t>
      </w:r>
      <w:r w:rsidRPr="0024618A">
        <w:rPr>
          <w:sz w:val="28"/>
          <w:szCs w:val="28"/>
        </w:rPr>
        <w:t>ясь программой (применять самоконтроль); </w:t>
      </w:r>
    </w:p>
    <w:p w:rsidR="00320E91" w:rsidRPr="0024618A" w:rsidRDefault="00320E91" w:rsidP="00320E91">
      <w:pPr>
        <w:pStyle w:val="Default"/>
        <w:ind w:firstLine="851"/>
        <w:jc w:val="both"/>
        <w:rPr>
          <w:sz w:val="28"/>
          <w:szCs w:val="28"/>
        </w:rPr>
      </w:pPr>
      <w:r w:rsidRPr="0024618A">
        <w:rPr>
          <w:sz w:val="28"/>
          <w:szCs w:val="28"/>
        </w:rPr>
        <w:t>в) делать дополнительные записи, схемы, помогающие обобщить материал, синтезировать его; </w:t>
      </w:r>
    </w:p>
    <w:p w:rsidR="00320E91" w:rsidRPr="0024618A" w:rsidRDefault="00320E91" w:rsidP="00320E91">
      <w:pPr>
        <w:pStyle w:val="Default"/>
        <w:ind w:firstLine="851"/>
        <w:jc w:val="both"/>
        <w:rPr>
          <w:sz w:val="28"/>
          <w:szCs w:val="28"/>
        </w:rPr>
      </w:pPr>
      <w:r w:rsidRPr="0024618A">
        <w:rPr>
          <w:sz w:val="28"/>
          <w:szCs w:val="28"/>
        </w:rPr>
        <w:t>г) рассказывать повторенный и усвоенный материал своим товарищам, о</w:t>
      </w:r>
      <w:r w:rsidRPr="0024618A">
        <w:rPr>
          <w:sz w:val="28"/>
          <w:szCs w:val="28"/>
        </w:rPr>
        <w:t>т</w:t>
      </w:r>
      <w:r w:rsidRPr="0024618A">
        <w:rPr>
          <w:sz w:val="28"/>
          <w:szCs w:val="28"/>
        </w:rPr>
        <w:t xml:space="preserve">вечать на их вопросы и критически оценивать </w:t>
      </w:r>
      <w:proofErr w:type="gramStart"/>
      <w:r w:rsidRPr="0024618A">
        <w:rPr>
          <w:sz w:val="28"/>
          <w:szCs w:val="28"/>
        </w:rPr>
        <w:t>изложенное</w:t>
      </w:r>
      <w:proofErr w:type="gramEnd"/>
      <w:r w:rsidRPr="0024618A">
        <w:rPr>
          <w:sz w:val="28"/>
          <w:szCs w:val="28"/>
        </w:rPr>
        <w:t>; </w:t>
      </w:r>
    </w:p>
    <w:p w:rsidR="00320E91" w:rsidRPr="0024618A" w:rsidRDefault="00320E91" w:rsidP="00320E91">
      <w:pPr>
        <w:pStyle w:val="Default"/>
        <w:ind w:firstLine="851"/>
        <w:jc w:val="both"/>
        <w:rPr>
          <w:sz w:val="28"/>
          <w:szCs w:val="28"/>
        </w:rPr>
      </w:pPr>
      <w:r w:rsidRPr="0024618A">
        <w:rPr>
          <w:sz w:val="28"/>
          <w:szCs w:val="28"/>
        </w:rPr>
        <w:t>д) повторяя и обобщая, записывать в блокнот все непонятное, всякие с</w:t>
      </w:r>
      <w:r w:rsidRPr="0024618A">
        <w:rPr>
          <w:sz w:val="28"/>
          <w:szCs w:val="28"/>
        </w:rPr>
        <w:t>о</w:t>
      </w:r>
      <w:r w:rsidRPr="0024618A">
        <w:rPr>
          <w:sz w:val="28"/>
          <w:szCs w:val="28"/>
        </w:rPr>
        <w:t>мнения, вновь возникающие вопросы и обязательно выяснить их на консультац</w:t>
      </w:r>
      <w:r w:rsidRPr="0024618A">
        <w:rPr>
          <w:sz w:val="28"/>
          <w:szCs w:val="28"/>
        </w:rPr>
        <w:t>и</w:t>
      </w:r>
      <w:r w:rsidRPr="0024618A">
        <w:rPr>
          <w:sz w:val="28"/>
          <w:szCs w:val="28"/>
        </w:rPr>
        <w:t>ях. </w:t>
      </w:r>
    </w:p>
    <w:p w:rsidR="00320E91" w:rsidRPr="0024618A" w:rsidRDefault="00320E91" w:rsidP="00320E91">
      <w:pPr>
        <w:pStyle w:val="Default"/>
        <w:ind w:firstLine="851"/>
        <w:jc w:val="both"/>
        <w:rPr>
          <w:sz w:val="28"/>
          <w:szCs w:val="28"/>
        </w:rPr>
      </w:pPr>
      <w:r w:rsidRPr="0024618A">
        <w:rPr>
          <w:sz w:val="28"/>
          <w:szCs w:val="28"/>
        </w:rPr>
        <w:t xml:space="preserve">Основой для определения отметки на </w:t>
      </w:r>
      <w:r>
        <w:rPr>
          <w:sz w:val="28"/>
          <w:szCs w:val="28"/>
        </w:rPr>
        <w:t>зачете</w:t>
      </w:r>
      <w:r w:rsidRPr="0024618A">
        <w:rPr>
          <w:sz w:val="28"/>
          <w:szCs w:val="28"/>
        </w:rPr>
        <w:t xml:space="preserve"> служит уровень усвоения </w:t>
      </w:r>
      <w:proofErr w:type="gramStart"/>
      <w:r w:rsidRPr="0024618A">
        <w:rPr>
          <w:sz w:val="28"/>
          <w:szCs w:val="28"/>
        </w:rPr>
        <w:t>об</w:t>
      </w:r>
      <w:r w:rsidRPr="0024618A">
        <w:rPr>
          <w:sz w:val="28"/>
          <w:szCs w:val="28"/>
        </w:rPr>
        <w:t>у</w:t>
      </w:r>
      <w:r w:rsidRPr="0024618A">
        <w:rPr>
          <w:sz w:val="28"/>
          <w:szCs w:val="28"/>
        </w:rPr>
        <w:t>чающимися</w:t>
      </w:r>
      <w:proofErr w:type="gramEnd"/>
      <w:r w:rsidRPr="0024618A">
        <w:rPr>
          <w:sz w:val="28"/>
          <w:szCs w:val="28"/>
        </w:rPr>
        <w:t xml:space="preserve"> материала и уровень формирования необходимых компетенций, предусмотренного учебной программой соответствующей дисциплины. Эти треб</w:t>
      </w:r>
      <w:r w:rsidRPr="0024618A">
        <w:rPr>
          <w:sz w:val="28"/>
          <w:szCs w:val="28"/>
        </w:rPr>
        <w:t>о</w:t>
      </w:r>
      <w:r w:rsidRPr="0024618A">
        <w:rPr>
          <w:sz w:val="28"/>
          <w:szCs w:val="28"/>
        </w:rPr>
        <w:t>вания следующие: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52"/>
        <w:gridCol w:w="3119"/>
        <w:gridCol w:w="5345"/>
      </w:tblGrid>
      <w:tr w:rsidR="00320E91" w:rsidRPr="00AB194E" w:rsidTr="00CD10B7">
        <w:trPr>
          <w:tblHeader/>
        </w:trPr>
        <w:tc>
          <w:tcPr>
            <w:tcW w:w="1752" w:type="dxa"/>
            <w:shd w:val="clear" w:color="auto" w:fill="auto"/>
            <w:vAlign w:val="center"/>
          </w:tcPr>
          <w:p w:rsidR="00320E91" w:rsidRPr="00AB194E" w:rsidRDefault="00320E91" w:rsidP="00CD10B7">
            <w:pPr>
              <w:suppressAutoHyphens/>
              <w:spacing w:after="0" w:line="240" w:lineRule="auto"/>
              <w:jc w:val="center"/>
              <w:rPr>
                <w:rFonts w:ascii="Times New Roman" w:eastAsia="Calibri" w:hAnsi="Times New Roman" w:cs="Times New Roman"/>
                <w:sz w:val="28"/>
                <w:szCs w:val="28"/>
              </w:rPr>
            </w:pPr>
            <w:r w:rsidRPr="00AB194E">
              <w:rPr>
                <w:rFonts w:ascii="Times New Roman" w:eastAsia="Calibri" w:hAnsi="Times New Roman" w:cs="Times New Roman"/>
                <w:sz w:val="28"/>
                <w:szCs w:val="28"/>
              </w:rPr>
              <w:t xml:space="preserve">Бинарная </w:t>
            </w:r>
          </w:p>
          <w:p w:rsidR="00320E91" w:rsidRPr="00AB194E" w:rsidRDefault="00320E91" w:rsidP="00CD10B7">
            <w:pPr>
              <w:suppressAutoHyphens/>
              <w:spacing w:after="0" w:line="240" w:lineRule="auto"/>
              <w:jc w:val="center"/>
              <w:rPr>
                <w:rFonts w:ascii="Times New Roman" w:eastAsia="Calibri" w:hAnsi="Times New Roman" w:cs="Times New Roman"/>
                <w:sz w:val="28"/>
                <w:szCs w:val="28"/>
              </w:rPr>
            </w:pPr>
            <w:r w:rsidRPr="00AB194E">
              <w:rPr>
                <w:rFonts w:ascii="Times New Roman" w:eastAsia="Calibri" w:hAnsi="Times New Roman" w:cs="Times New Roman"/>
                <w:sz w:val="28"/>
                <w:szCs w:val="28"/>
              </w:rPr>
              <w:t>шкала</w:t>
            </w:r>
          </w:p>
        </w:tc>
        <w:tc>
          <w:tcPr>
            <w:tcW w:w="3119" w:type="dxa"/>
            <w:shd w:val="clear" w:color="auto" w:fill="auto"/>
            <w:vAlign w:val="center"/>
          </w:tcPr>
          <w:p w:rsidR="00320E91" w:rsidRPr="00AB194E" w:rsidRDefault="00320E91" w:rsidP="00CD10B7">
            <w:pPr>
              <w:suppressAutoHyphens/>
              <w:spacing w:after="0" w:line="240" w:lineRule="auto"/>
              <w:jc w:val="center"/>
              <w:rPr>
                <w:rFonts w:ascii="Times New Roman" w:eastAsia="Calibri" w:hAnsi="Times New Roman" w:cs="Times New Roman"/>
                <w:sz w:val="28"/>
                <w:szCs w:val="28"/>
              </w:rPr>
            </w:pPr>
            <w:r w:rsidRPr="00AB194E">
              <w:rPr>
                <w:rFonts w:ascii="Times New Roman" w:eastAsia="Calibri" w:hAnsi="Times New Roman" w:cs="Times New Roman"/>
                <w:sz w:val="28"/>
                <w:szCs w:val="28"/>
              </w:rPr>
              <w:t>Показатели</w:t>
            </w:r>
          </w:p>
        </w:tc>
        <w:tc>
          <w:tcPr>
            <w:tcW w:w="5345" w:type="dxa"/>
            <w:shd w:val="clear" w:color="auto" w:fill="auto"/>
            <w:vAlign w:val="center"/>
          </w:tcPr>
          <w:p w:rsidR="00320E91" w:rsidRPr="00AB194E" w:rsidRDefault="00320E91" w:rsidP="00CD10B7">
            <w:pPr>
              <w:suppressAutoHyphens/>
              <w:spacing w:after="0" w:line="240" w:lineRule="auto"/>
              <w:jc w:val="center"/>
              <w:rPr>
                <w:rFonts w:ascii="Times New Roman" w:eastAsia="Calibri" w:hAnsi="Times New Roman" w:cs="Times New Roman"/>
                <w:sz w:val="28"/>
                <w:szCs w:val="28"/>
              </w:rPr>
            </w:pPr>
            <w:r w:rsidRPr="00AB194E">
              <w:rPr>
                <w:rFonts w:ascii="Times New Roman" w:eastAsia="Calibri" w:hAnsi="Times New Roman" w:cs="Times New Roman"/>
                <w:sz w:val="28"/>
                <w:szCs w:val="28"/>
              </w:rPr>
              <w:t>Критерии</w:t>
            </w:r>
          </w:p>
        </w:tc>
      </w:tr>
      <w:tr w:rsidR="00320E91" w:rsidRPr="00AB194E" w:rsidTr="00CD10B7">
        <w:tc>
          <w:tcPr>
            <w:tcW w:w="1752" w:type="dxa"/>
            <w:shd w:val="clear" w:color="auto" w:fill="auto"/>
          </w:tcPr>
          <w:p w:rsidR="00320E91" w:rsidRPr="00AB194E" w:rsidRDefault="00320E91" w:rsidP="00CD10B7">
            <w:pPr>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Зачтено</w:t>
            </w:r>
          </w:p>
        </w:tc>
        <w:tc>
          <w:tcPr>
            <w:tcW w:w="3119" w:type="dxa"/>
            <w:vMerge w:val="restart"/>
            <w:shd w:val="clear" w:color="auto" w:fill="auto"/>
          </w:tcPr>
          <w:p w:rsidR="00320E91" w:rsidRPr="00AB194E" w:rsidRDefault="00320E91" w:rsidP="00CD10B7">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1. Полнота изложения теоретического материала;</w:t>
            </w:r>
          </w:p>
          <w:p w:rsidR="00320E91" w:rsidRPr="00AB194E" w:rsidRDefault="00320E91" w:rsidP="00CD10B7">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2. Полнота и правильность решения практического задания;</w:t>
            </w:r>
          </w:p>
          <w:p w:rsidR="00320E91" w:rsidRPr="00AB194E" w:rsidRDefault="00320E91" w:rsidP="00CD10B7">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3. Правильность и/или аргументированность изложения (последовательность действий);</w:t>
            </w:r>
          </w:p>
          <w:p w:rsidR="00320E91" w:rsidRPr="00AB194E" w:rsidRDefault="00320E91" w:rsidP="00CD10B7">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4. Самостоятельность ответа;</w:t>
            </w:r>
          </w:p>
          <w:p w:rsidR="00320E91" w:rsidRPr="00AB194E" w:rsidRDefault="00320E91" w:rsidP="00CD10B7">
            <w:pPr>
              <w:suppressAutoHyphens/>
              <w:spacing w:after="0" w:line="240" w:lineRule="auto"/>
              <w:rPr>
                <w:rFonts w:ascii="Times New Roman" w:eastAsia="Calibri" w:hAnsi="Times New Roman" w:cs="Times New Roman"/>
                <w:sz w:val="28"/>
                <w:szCs w:val="28"/>
              </w:rPr>
            </w:pPr>
          </w:p>
        </w:tc>
        <w:tc>
          <w:tcPr>
            <w:tcW w:w="5345" w:type="dxa"/>
            <w:shd w:val="clear" w:color="auto" w:fill="auto"/>
          </w:tcPr>
          <w:p w:rsidR="00320E91" w:rsidRPr="00AB194E" w:rsidRDefault="00320E91" w:rsidP="00CD10B7">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w:t>
            </w:r>
            <w:r>
              <w:rPr>
                <w:rFonts w:ascii="Times New Roman" w:eastAsia="Calibri" w:hAnsi="Times New Roman" w:cs="Times New Roman"/>
                <w:sz w:val="28"/>
                <w:szCs w:val="28"/>
              </w:rPr>
              <w:t>Д</w:t>
            </w:r>
            <w:r w:rsidRPr="00AB194E">
              <w:rPr>
                <w:rFonts w:ascii="Times New Roman" w:eastAsia="Calibri" w:hAnsi="Times New Roman" w:cs="Times New Roman"/>
                <w:sz w:val="28"/>
                <w:szCs w:val="28"/>
              </w:rPr>
              <w:t xml:space="preserve">опускается несколько ошибок в содержании ответа и решении практических заданий. </w:t>
            </w:r>
          </w:p>
        </w:tc>
      </w:tr>
      <w:tr w:rsidR="00320E91" w:rsidRPr="00AB194E" w:rsidTr="00CD10B7">
        <w:tc>
          <w:tcPr>
            <w:tcW w:w="1752" w:type="dxa"/>
            <w:shd w:val="clear" w:color="auto" w:fill="auto"/>
          </w:tcPr>
          <w:p w:rsidR="00320E91" w:rsidRPr="00AB194E" w:rsidRDefault="00320E91" w:rsidP="00CD10B7">
            <w:pPr>
              <w:spacing w:after="0" w:line="240" w:lineRule="auto"/>
              <w:rPr>
                <w:rFonts w:ascii="Times New Roman" w:eastAsia="Calibri" w:hAnsi="Times New Roman" w:cs="Times New Roman"/>
                <w:sz w:val="28"/>
                <w:szCs w:val="28"/>
              </w:rPr>
            </w:pPr>
            <w:proofErr w:type="spellStart"/>
            <w:r w:rsidRPr="00AB194E">
              <w:rPr>
                <w:rFonts w:ascii="Times New Roman" w:eastAsia="Calibri" w:hAnsi="Times New Roman" w:cs="Times New Roman"/>
                <w:sz w:val="28"/>
                <w:szCs w:val="28"/>
              </w:rPr>
              <w:t>Незачтено</w:t>
            </w:r>
            <w:proofErr w:type="spellEnd"/>
          </w:p>
        </w:tc>
        <w:tc>
          <w:tcPr>
            <w:tcW w:w="3119" w:type="dxa"/>
            <w:vMerge/>
            <w:shd w:val="clear" w:color="auto" w:fill="auto"/>
          </w:tcPr>
          <w:p w:rsidR="00320E91" w:rsidRPr="00AB194E" w:rsidRDefault="00320E91" w:rsidP="00CD10B7">
            <w:pPr>
              <w:suppressAutoHyphens/>
              <w:spacing w:after="0" w:line="240" w:lineRule="auto"/>
              <w:rPr>
                <w:rFonts w:ascii="Times New Roman" w:eastAsia="Calibri" w:hAnsi="Times New Roman" w:cs="Times New Roman"/>
                <w:sz w:val="28"/>
                <w:szCs w:val="28"/>
              </w:rPr>
            </w:pPr>
          </w:p>
        </w:tc>
        <w:tc>
          <w:tcPr>
            <w:tcW w:w="5345" w:type="dxa"/>
            <w:shd w:val="clear" w:color="auto" w:fill="auto"/>
          </w:tcPr>
          <w:p w:rsidR="00320E91" w:rsidRPr="00AB194E" w:rsidRDefault="00320E91" w:rsidP="00CD10B7">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AB194E">
              <w:rPr>
                <w:rFonts w:ascii="Times New Roman" w:eastAsia="Calibri" w:hAnsi="Times New Roman" w:cs="Times New Roman"/>
                <w:sz w:val="28"/>
                <w:szCs w:val="28"/>
              </w:rPr>
              <w:t>т</w:t>
            </w:r>
            <w:proofErr w:type="gramStart"/>
            <w:r w:rsidRPr="00AB194E">
              <w:rPr>
                <w:rFonts w:ascii="Times New Roman" w:eastAsia="Calibri" w:hAnsi="Times New Roman" w:cs="Times New Roman"/>
                <w:sz w:val="28"/>
                <w:szCs w:val="28"/>
              </w:rPr>
              <w:t>.е</w:t>
            </w:r>
            <w:proofErr w:type="spellEnd"/>
            <w:proofErr w:type="gramEnd"/>
            <w:r w:rsidRPr="00AB194E">
              <w:rPr>
                <w:rFonts w:ascii="Times New Roman" w:eastAsia="Calibri" w:hAnsi="Times New Roman" w:cs="Times New Roman"/>
                <w:sz w:val="28"/>
                <w:szCs w:val="28"/>
              </w:rPr>
              <w:t xml:space="preserve"> студент не способен ответить на вопросы даже при дополнительных наводящих вопросах преподавателя.</w:t>
            </w:r>
          </w:p>
        </w:tc>
      </w:tr>
    </w:tbl>
    <w:p w:rsidR="00320E91" w:rsidRDefault="00320E91" w:rsidP="00320E91">
      <w:pPr>
        <w:spacing w:after="0" w:line="240" w:lineRule="auto"/>
        <w:ind w:firstLine="851"/>
        <w:jc w:val="both"/>
        <w:rPr>
          <w:rFonts w:ascii="Times New Roman" w:hAnsi="Times New Roman" w:cs="Times New Roman"/>
          <w:bCs/>
          <w:color w:val="000000"/>
          <w:sz w:val="28"/>
        </w:rPr>
      </w:pPr>
    </w:p>
    <w:p w:rsidR="00320E91" w:rsidRPr="00171B34" w:rsidRDefault="00320E91" w:rsidP="00320E91">
      <w:pPr>
        <w:spacing w:after="0" w:line="240" w:lineRule="auto"/>
        <w:ind w:firstLine="851"/>
        <w:jc w:val="both"/>
        <w:rPr>
          <w:rFonts w:ascii="Times New Roman" w:hAnsi="Times New Roman" w:cs="Times New Roman"/>
          <w:color w:val="000000"/>
          <w:sz w:val="28"/>
          <w:szCs w:val="27"/>
          <w:shd w:val="clear" w:color="auto" w:fill="FFFFFF"/>
        </w:rPr>
      </w:pPr>
      <w:r w:rsidRPr="00171B34">
        <w:rPr>
          <w:rFonts w:ascii="Times New Roman" w:hAnsi="Times New Roman" w:cs="Times New Roman"/>
          <w:bCs/>
          <w:color w:val="000000"/>
          <w:sz w:val="28"/>
        </w:rPr>
        <w:lastRenderedPageBreak/>
        <w:t>Тестовый контроль</w:t>
      </w:r>
      <w:r>
        <w:rPr>
          <w:rFonts w:ascii="Times New Roman" w:hAnsi="Times New Roman" w:cs="Times New Roman"/>
          <w:bCs/>
          <w:color w:val="000000"/>
          <w:sz w:val="28"/>
        </w:rPr>
        <w:t xml:space="preserve">. </w:t>
      </w:r>
      <w:proofErr w:type="gramStart"/>
      <w:r w:rsidRPr="00201374">
        <w:rPr>
          <w:rFonts w:ascii="Times New Roman" w:hAnsi="Times New Roman" w:cs="Times New Roman"/>
          <w:color w:val="000000"/>
          <w:sz w:val="28"/>
          <w:szCs w:val="27"/>
          <w:shd w:val="clear" w:color="auto" w:fill="FFFFFF"/>
        </w:rPr>
        <w:t>Обучающи</w:t>
      </w:r>
      <w:r>
        <w:rPr>
          <w:rFonts w:ascii="Times New Roman" w:hAnsi="Times New Roman" w:cs="Times New Roman"/>
          <w:color w:val="000000"/>
          <w:sz w:val="28"/>
          <w:szCs w:val="27"/>
          <w:shd w:val="clear" w:color="auto" w:fill="FFFFFF"/>
        </w:rPr>
        <w:t>й</w:t>
      </w:r>
      <w:r w:rsidRPr="00201374">
        <w:rPr>
          <w:rFonts w:ascii="Times New Roman" w:hAnsi="Times New Roman" w:cs="Times New Roman"/>
          <w:color w:val="000000"/>
          <w:sz w:val="28"/>
          <w:szCs w:val="27"/>
          <w:shd w:val="clear" w:color="auto" w:fill="FFFFFF"/>
        </w:rPr>
        <w:t>ся</w:t>
      </w:r>
      <w:proofErr w:type="gramEnd"/>
      <w:r w:rsidRPr="00171B34">
        <w:rPr>
          <w:rFonts w:ascii="Times New Roman" w:hAnsi="Times New Roman" w:cs="Times New Roman"/>
          <w:color w:val="000000"/>
          <w:sz w:val="28"/>
          <w:szCs w:val="27"/>
          <w:shd w:val="clear" w:color="auto" w:fill="FFFFFF"/>
        </w:rPr>
        <w:t xml:space="preserve"> проходит компьютерное тестирование. Каждый вариант тестового задания содержит </w:t>
      </w:r>
      <w:r>
        <w:rPr>
          <w:rFonts w:ascii="Times New Roman" w:hAnsi="Times New Roman" w:cs="Times New Roman"/>
          <w:color w:val="000000"/>
          <w:sz w:val="28"/>
          <w:szCs w:val="27"/>
          <w:shd w:val="clear" w:color="auto" w:fill="FFFFFF"/>
        </w:rPr>
        <w:t xml:space="preserve">40 </w:t>
      </w:r>
      <w:r w:rsidRPr="00171B34">
        <w:rPr>
          <w:rFonts w:ascii="Times New Roman" w:hAnsi="Times New Roman" w:cs="Times New Roman"/>
          <w:color w:val="000000"/>
          <w:sz w:val="28"/>
          <w:szCs w:val="27"/>
          <w:shd w:val="clear" w:color="auto" w:fill="FFFFFF"/>
        </w:rPr>
        <w:t xml:space="preserve"> вопросов по теоретическому м</w:t>
      </w:r>
      <w:r w:rsidRPr="00171B34">
        <w:rPr>
          <w:rFonts w:ascii="Times New Roman" w:hAnsi="Times New Roman" w:cs="Times New Roman"/>
          <w:color w:val="000000"/>
          <w:sz w:val="28"/>
          <w:szCs w:val="27"/>
          <w:shd w:val="clear" w:color="auto" w:fill="FFFFFF"/>
        </w:rPr>
        <w:t>а</w:t>
      </w:r>
      <w:r w:rsidRPr="00171B34">
        <w:rPr>
          <w:rFonts w:ascii="Times New Roman" w:hAnsi="Times New Roman" w:cs="Times New Roman"/>
          <w:color w:val="000000"/>
          <w:sz w:val="28"/>
          <w:szCs w:val="27"/>
          <w:shd w:val="clear" w:color="auto" w:fill="FFFFFF"/>
        </w:rPr>
        <w:t xml:space="preserve">териалу. </w:t>
      </w:r>
      <w:r>
        <w:rPr>
          <w:rFonts w:ascii="Times New Roman" w:hAnsi="Times New Roman" w:cs="Times New Roman"/>
          <w:color w:val="000000"/>
          <w:sz w:val="28"/>
          <w:szCs w:val="27"/>
          <w:shd w:val="clear" w:color="auto" w:fill="FFFFFF"/>
        </w:rPr>
        <w:t>Тестовые задания, вносимые в систему компьютерного тестирования, с</w:t>
      </w:r>
      <w:r>
        <w:rPr>
          <w:rFonts w:ascii="Times New Roman" w:hAnsi="Times New Roman" w:cs="Times New Roman"/>
          <w:color w:val="000000"/>
          <w:sz w:val="28"/>
          <w:szCs w:val="27"/>
          <w:shd w:val="clear" w:color="auto" w:fill="FFFFFF"/>
        </w:rPr>
        <w:t>о</w:t>
      </w:r>
      <w:r>
        <w:rPr>
          <w:rFonts w:ascii="Times New Roman" w:hAnsi="Times New Roman" w:cs="Times New Roman"/>
          <w:color w:val="000000"/>
          <w:sz w:val="28"/>
          <w:szCs w:val="27"/>
          <w:shd w:val="clear" w:color="auto" w:fill="FFFFFF"/>
        </w:rPr>
        <w:t>держаться в фондах оценочных средств по дисциплине, рассматриваются и утве</w:t>
      </w:r>
      <w:r>
        <w:rPr>
          <w:rFonts w:ascii="Times New Roman" w:hAnsi="Times New Roman" w:cs="Times New Roman"/>
          <w:color w:val="000000"/>
          <w:sz w:val="28"/>
          <w:szCs w:val="27"/>
          <w:shd w:val="clear" w:color="auto" w:fill="FFFFFF"/>
        </w:rPr>
        <w:t>р</w:t>
      </w:r>
      <w:r>
        <w:rPr>
          <w:rFonts w:ascii="Times New Roman" w:hAnsi="Times New Roman" w:cs="Times New Roman"/>
          <w:color w:val="000000"/>
          <w:sz w:val="28"/>
          <w:szCs w:val="27"/>
          <w:shd w:val="clear" w:color="auto" w:fill="FFFFFF"/>
        </w:rPr>
        <w:t xml:space="preserve">ждаются на заседании кафедры. </w:t>
      </w:r>
    </w:p>
    <w:p w:rsidR="00320E91" w:rsidRPr="00C63E92" w:rsidRDefault="00320E91" w:rsidP="00320E91">
      <w:pPr>
        <w:spacing w:after="0" w:line="240" w:lineRule="auto"/>
        <w:ind w:firstLine="851"/>
        <w:jc w:val="both"/>
        <w:rPr>
          <w:color w:val="000000"/>
          <w:sz w:val="27"/>
          <w:szCs w:val="27"/>
        </w:rPr>
      </w:pPr>
      <w:r>
        <w:rPr>
          <w:rFonts w:ascii="Times New Roman" w:hAnsi="Times New Roman" w:cs="Times New Roman"/>
          <w:color w:val="000000"/>
          <w:sz w:val="28"/>
          <w:szCs w:val="27"/>
          <w:shd w:val="clear" w:color="auto" w:fill="FFFFFF"/>
        </w:rPr>
        <w:t>При бинарной системе оценивания, оценка «зачтено» выставляется студе</w:t>
      </w:r>
      <w:r>
        <w:rPr>
          <w:rFonts w:ascii="Times New Roman" w:hAnsi="Times New Roman" w:cs="Times New Roman"/>
          <w:color w:val="000000"/>
          <w:sz w:val="28"/>
          <w:szCs w:val="27"/>
          <w:shd w:val="clear" w:color="auto" w:fill="FFFFFF"/>
        </w:rPr>
        <w:t>н</w:t>
      </w:r>
      <w:r>
        <w:rPr>
          <w:rFonts w:ascii="Times New Roman" w:hAnsi="Times New Roman" w:cs="Times New Roman"/>
          <w:color w:val="000000"/>
          <w:sz w:val="28"/>
          <w:szCs w:val="27"/>
          <w:shd w:val="clear" w:color="auto" w:fill="FFFFFF"/>
        </w:rPr>
        <w:t xml:space="preserve">ту, решившего  правильно 50% и более тестов. </w:t>
      </w:r>
    </w:p>
    <w:p w:rsidR="00320E91" w:rsidRPr="00DC2A71" w:rsidRDefault="00320E91" w:rsidP="00320E91">
      <w:pPr>
        <w:pStyle w:val="Default"/>
        <w:ind w:firstLine="851"/>
        <w:jc w:val="both"/>
        <w:rPr>
          <w:b/>
          <w:sz w:val="32"/>
          <w:szCs w:val="28"/>
        </w:rPr>
      </w:pPr>
      <w:r>
        <w:rPr>
          <w:sz w:val="28"/>
          <w:szCs w:val="28"/>
        </w:rPr>
        <w:t>Зачет  проводится по расписанию сессии. Форма проведения занятия – ус</w:t>
      </w:r>
      <w:r>
        <w:rPr>
          <w:sz w:val="28"/>
          <w:szCs w:val="28"/>
        </w:rPr>
        <w:t>т</w:t>
      </w:r>
      <w:r>
        <w:rPr>
          <w:sz w:val="28"/>
          <w:szCs w:val="28"/>
        </w:rPr>
        <w:t>ная или тестирование. При устном ответе - требование к содержанию ответа – дать краткий, но обоснованный с позиций дисциплины четкий ответ на поставленный вопрос. Количество вопросов в задании – 3, два теоретических вопроса и одна з</w:t>
      </w:r>
      <w:r>
        <w:rPr>
          <w:sz w:val="28"/>
          <w:szCs w:val="28"/>
        </w:rPr>
        <w:t>а</w:t>
      </w:r>
      <w:r>
        <w:rPr>
          <w:sz w:val="28"/>
          <w:szCs w:val="28"/>
        </w:rPr>
        <w:t xml:space="preserve">дача. Результаты аттестации заносятся в </w:t>
      </w:r>
      <w:proofErr w:type="spellStart"/>
      <w:r>
        <w:rPr>
          <w:sz w:val="28"/>
          <w:szCs w:val="28"/>
        </w:rPr>
        <w:t>экзаменационно</w:t>
      </w:r>
      <w:proofErr w:type="spellEnd"/>
      <w:r>
        <w:rPr>
          <w:sz w:val="28"/>
          <w:szCs w:val="28"/>
        </w:rPr>
        <w:t>-зачетную ведомость и з</w:t>
      </w:r>
      <w:r>
        <w:rPr>
          <w:sz w:val="28"/>
          <w:szCs w:val="28"/>
        </w:rPr>
        <w:t>а</w:t>
      </w:r>
      <w:r>
        <w:rPr>
          <w:sz w:val="28"/>
          <w:szCs w:val="28"/>
        </w:rPr>
        <w:t xml:space="preserve">четную книжку </w:t>
      </w:r>
      <w:proofErr w:type="gramStart"/>
      <w:r>
        <w:rPr>
          <w:sz w:val="28"/>
          <w:szCs w:val="27"/>
          <w:shd w:val="clear" w:color="auto" w:fill="FFFFFF"/>
        </w:rPr>
        <w:t>о</w:t>
      </w:r>
      <w:r w:rsidRPr="00201374">
        <w:rPr>
          <w:sz w:val="28"/>
          <w:szCs w:val="27"/>
          <w:shd w:val="clear" w:color="auto" w:fill="FFFFFF"/>
        </w:rPr>
        <w:t>бучающ</w:t>
      </w:r>
      <w:r>
        <w:rPr>
          <w:sz w:val="28"/>
          <w:szCs w:val="27"/>
          <w:shd w:val="clear" w:color="auto" w:fill="FFFFFF"/>
        </w:rPr>
        <w:t>его</w:t>
      </w:r>
      <w:r w:rsidRPr="00201374">
        <w:rPr>
          <w:sz w:val="28"/>
          <w:szCs w:val="27"/>
          <w:shd w:val="clear" w:color="auto" w:fill="FFFFFF"/>
        </w:rPr>
        <w:t>ся</w:t>
      </w:r>
      <w:proofErr w:type="gramEnd"/>
      <w:r>
        <w:rPr>
          <w:sz w:val="28"/>
          <w:szCs w:val="28"/>
        </w:rPr>
        <w:t xml:space="preserve">. </w:t>
      </w:r>
      <w:r w:rsidRPr="00201374">
        <w:rPr>
          <w:sz w:val="28"/>
          <w:szCs w:val="27"/>
          <w:shd w:val="clear" w:color="auto" w:fill="FFFFFF"/>
        </w:rPr>
        <w:t>Обучающи</w:t>
      </w:r>
      <w:r>
        <w:rPr>
          <w:sz w:val="28"/>
          <w:szCs w:val="27"/>
          <w:shd w:val="clear" w:color="auto" w:fill="FFFFFF"/>
        </w:rPr>
        <w:t>е</w:t>
      </w:r>
      <w:r w:rsidRPr="00201374">
        <w:rPr>
          <w:sz w:val="28"/>
          <w:szCs w:val="27"/>
          <w:shd w:val="clear" w:color="auto" w:fill="FFFFFF"/>
        </w:rPr>
        <w:t>ся</w:t>
      </w:r>
      <w:r>
        <w:rPr>
          <w:sz w:val="28"/>
          <w:szCs w:val="28"/>
        </w:rPr>
        <w:t>, не прошедшие промежуточную а</w:t>
      </w:r>
      <w:r>
        <w:rPr>
          <w:sz w:val="28"/>
          <w:szCs w:val="28"/>
        </w:rPr>
        <w:t>т</w:t>
      </w:r>
      <w:r>
        <w:rPr>
          <w:sz w:val="28"/>
          <w:szCs w:val="28"/>
        </w:rPr>
        <w:t>тестацию по графику сессии, должны ликвидировать задолженность в установле</w:t>
      </w:r>
      <w:r>
        <w:rPr>
          <w:sz w:val="28"/>
          <w:szCs w:val="28"/>
        </w:rPr>
        <w:t>н</w:t>
      </w:r>
      <w:r>
        <w:rPr>
          <w:sz w:val="28"/>
          <w:szCs w:val="28"/>
        </w:rPr>
        <w:t xml:space="preserve">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C63E92" w:rsidRDefault="00C63E92" w:rsidP="000E4357">
      <w:pPr>
        <w:pStyle w:val="Default"/>
        <w:ind w:firstLine="851"/>
        <w:jc w:val="both"/>
        <w:rPr>
          <w:sz w:val="28"/>
          <w:szCs w:val="28"/>
        </w:rPr>
      </w:pPr>
      <w:bookmarkStart w:id="0" w:name="_GoBack"/>
      <w:bookmarkEnd w:id="0"/>
    </w:p>
    <w:p w:rsidR="00DC2A71" w:rsidRPr="00DC2A71" w:rsidRDefault="00DC2A71" w:rsidP="00DC2A71">
      <w:pPr>
        <w:spacing w:after="0" w:line="240" w:lineRule="auto"/>
        <w:ind w:firstLine="851"/>
        <w:jc w:val="center"/>
        <w:rPr>
          <w:rFonts w:ascii="Times New Roman" w:hAnsi="Times New Roman" w:cs="Times New Roman"/>
          <w:b/>
          <w:sz w:val="32"/>
          <w:szCs w:val="28"/>
        </w:rPr>
      </w:pPr>
    </w:p>
    <w:sectPr w:rsidR="00DC2A71" w:rsidRPr="00DC2A71" w:rsidSect="00A213AC">
      <w:footerReference w:type="default" r:id="rId9"/>
      <w:pgSz w:w="11906" w:h="16838"/>
      <w:pgMar w:top="567" w:right="707"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CAE" w:rsidRDefault="00331CAE" w:rsidP="00817BE6">
      <w:pPr>
        <w:spacing w:after="0" w:line="240" w:lineRule="auto"/>
      </w:pPr>
      <w:r>
        <w:separator/>
      </w:r>
    </w:p>
  </w:endnote>
  <w:endnote w:type="continuationSeparator" w:id="0">
    <w:p w:rsidR="00331CAE" w:rsidRDefault="00331CAE"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74076"/>
      <w:docPartObj>
        <w:docPartGallery w:val="Page Numbers (Bottom of Page)"/>
        <w:docPartUnique/>
      </w:docPartObj>
    </w:sdtPr>
    <w:sdtEndPr/>
    <w:sdtContent>
      <w:p w:rsidR="00B31871" w:rsidRDefault="00B31871">
        <w:pPr>
          <w:pStyle w:val="a7"/>
          <w:jc w:val="center"/>
        </w:pPr>
        <w:r>
          <w:fldChar w:fldCharType="begin"/>
        </w:r>
        <w:r>
          <w:instrText>PAGE   \* MERGEFORMAT</w:instrText>
        </w:r>
        <w:r>
          <w:fldChar w:fldCharType="separate"/>
        </w:r>
        <w:r w:rsidR="00320E91">
          <w:rPr>
            <w:noProof/>
          </w:rPr>
          <w:t>12</w:t>
        </w:r>
        <w:r>
          <w:rPr>
            <w:noProof/>
          </w:rPr>
          <w:fldChar w:fldCharType="end"/>
        </w:r>
      </w:p>
    </w:sdtContent>
  </w:sdt>
  <w:p w:rsidR="00B31871" w:rsidRDefault="00B3187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CAE" w:rsidRDefault="00331CAE" w:rsidP="00817BE6">
      <w:pPr>
        <w:spacing w:after="0" w:line="240" w:lineRule="auto"/>
      </w:pPr>
      <w:r>
        <w:separator/>
      </w:r>
    </w:p>
  </w:footnote>
  <w:footnote w:type="continuationSeparator" w:id="0">
    <w:p w:rsidR="00331CAE" w:rsidRDefault="00331CAE"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5CC"/>
    <w:multiLevelType w:val="hybridMultilevel"/>
    <w:tmpl w:val="11F6592E"/>
    <w:lvl w:ilvl="0" w:tplc="E23E00A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556DB4"/>
    <w:multiLevelType w:val="hybridMultilevel"/>
    <w:tmpl w:val="DEE0DBCA"/>
    <w:lvl w:ilvl="0" w:tplc="8BE42E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5587D62"/>
    <w:multiLevelType w:val="hybridMultilevel"/>
    <w:tmpl w:val="B4CC87EA"/>
    <w:lvl w:ilvl="0" w:tplc="68D4FCB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367F86"/>
    <w:multiLevelType w:val="multilevel"/>
    <w:tmpl w:val="F584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82377D"/>
    <w:multiLevelType w:val="multilevel"/>
    <w:tmpl w:val="D0001C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CD28E2"/>
    <w:multiLevelType w:val="multilevel"/>
    <w:tmpl w:val="532AC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EE22206"/>
    <w:multiLevelType w:val="hybridMultilevel"/>
    <w:tmpl w:val="D38AFE30"/>
    <w:lvl w:ilvl="0" w:tplc="68D4FCB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17448C4"/>
    <w:multiLevelType w:val="multilevel"/>
    <w:tmpl w:val="92FA2E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DC80930"/>
    <w:multiLevelType w:val="hybridMultilevel"/>
    <w:tmpl w:val="490CBEE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DA8046E"/>
    <w:multiLevelType w:val="multilevel"/>
    <w:tmpl w:val="4D4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5"/>
  </w:num>
  <w:num w:numId="3">
    <w:abstractNumId w:val="3"/>
  </w:num>
  <w:num w:numId="4">
    <w:abstractNumId w:val="6"/>
  </w:num>
  <w:num w:numId="5">
    <w:abstractNumId w:val="10"/>
  </w:num>
  <w:num w:numId="6">
    <w:abstractNumId w:val="24"/>
  </w:num>
  <w:num w:numId="7">
    <w:abstractNumId w:val="9"/>
  </w:num>
  <w:num w:numId="8">
    <w:abstractNumId w:val="18"/>
  </w:num>
  <w:num w:numId="9">
    <w:abstractNumId w:val="19"/>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6"/>
  </w:num>
  <w:num w:numId="20">
    <w:abstractNumId w:val="8"/>
  </w:num>
  <w:num w:numId="21">
    <w:abstractNumId w:val="16"/>
  </w:num>
  <w:num w:numId="22">
    <w:abstractNumId w:val="17"/>
  </w:num>
  <w:num w:numId="23">
    <w:abstractNumId w:val="23"/>
  </w:num>
  <w:num w:numId="24">
    <w:abstractNumId w:val="14"/>
  </w:num>
  <w:num w:numId="25">
    <w:abstractNumId w:val="12"/>
  </w:num>
  <w:num w:numId="26">
    <w:abstractNumId w:val="11"/>
  </w:num>
  <w:num w:numId="27">
    <w:abstractNumId w:val="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876"/>
    <w:rsid w:val="0000105E"/>
    <w:rsid w:val="0000567E"/>
    <w:rsid w:val="00005B68"/>
    <w:rsid w:val="0000682F"/>
    <w:rsid w:val="000145E2"/>
    <w:rsid w:val="00016334"/>
    <w:rsid w:val="000303CA"/>
    <w:rsid w:val="00033CF4"/>
    <w:rsid w:val="00037DF0"/>
    <w:rsid w:val="00047218"/>
    <w:rsid w:val="00067BE2"/>
    <w:rsid w:val="00074BB1"/>
    <w:rsid w:val="00087ACD"/>
    <w:rsid w:val="00090B2C"/>
    <w:rsid w:val="000E2B93"/>
    <w:rsid w:val="000E4357"/>
    <w:rsid w:val="000E6D5B"/>
    <w:rsid w:val="000E76F8"/>
    <w:rsid w:val="000F1364"/>
    <w:rsid w:val="000F47B3"/>
    <w:rsid w:val="000F4960"/>
    <w:rsid w:val="000F6DC6"/>
    <w:rsid w:val="001026C8"/>
    <w:rsid w:val="00116994"/>
    <w:rsid w:val="001209D9"/>
    <w:rsid w:val="00122C06"/>
    <w:rsid w:val="0013192F"/>
    <w:rsid w:val="00135E9A"/>
    <w:rsid w:val="00136069"/>
    <w:rsid w:val="001364E8"/>
    <w:rsid w:val="00151C92"/>
    <w:rsid w:val="001575FA"/>
    <w:rsid w:val="00163B1E"/>
    <w:rsid w:val="00171B34"/>
    <w:rsid w:val="00193E54"/>
    <w:rsid w:val="001A6D1C"/>
    <w:rsid w:val="001B1A33"/>
    <w:rsid w:val="001C4828"/>
    <w:rsid w:val="001D570E"/>
    <w:rsid w:val="001D7710"/>
    <w:rsid w:val="001F6A83"/>
    <w:rsid w:val="00201374"/>
    <w:rsid w:val="0020537E"/>
    <w:rsid w:val="00214339"/>
    <w:rsid w:val="00230A0A"/>
    <w:rsid w:val="002424BE"/>
    <w:rsid w:val="00245B60"/>
    <w:rsid w:val="0024618A"/>
    <w:rsid w:val="00252D95"/>
    <w:rsid w:val="00254A0C"/>
    <w:rsid w:val="00274B72"/>
    <w:rsid w:val="0028456E"/>
    <w:rsid w:val="00295FA6"/>
    <w:rsid w:val="00296EA5"/>
    <w:rsid w:val="002A0B29"/>
    <w:rsid w:val="002A6DA9"/>
    <w:rsid w:val="002B1C34"/>
    <w:rsid w:val="002C1D37"/>
    <w:rsid w:val="002D5A72"/>
    <w:rsid w:val="002F6731"/>
    <w:rsid w:val="00301185"/>
    <w:rsid w:val="00310FE6"/>
    <w:rsid w:val="00320E91"/>
    <w:rsid w:val="00327661"/>
    <w:rsid w:val="003313BC"/>
    <w:rsid w:val="00331CAE"/>
    <w:rsid w:val="00357989"/>
    <w:rsid w:val="00360111"/>
    <w:rsid w:val="003657AD"/>
    <w:rsid w:val="00372F64"/>
    <w:rsid w:val="00383876"/>
    <w:rsid w:val="00387003"/>
    <w:rsid w:val="00391208"/>
    <w:rsid w:val="003D2372"/>
    <w:rsid w:val="003E5D3B"/>
    <w:rsid w:val="003E6D16"/>
    <w:rsid w:val="00400ABA"/>
    <w:rsid w:val="00406F40"/>
    <w:rsid w:val="004445F3"/>
    <w:rsid w:val="00466D49"/>
    <w:rsid w:val="0047249A"/>
    <w:rsid w:val="00476C03"/>
    <w:rsid w:val="00477D55"/>
    <w:rsid w:val="0049342A"/>
    <w:rsid w:val="004B7E80"/>
    <w:rsid w:val="004C1452"/>
    <w:rsid w:val="004C473C"/>
    <w:rsid w:val="004D7C28"/>
    <w:rsid w:val="004E25DD"/>
    <w:rsid w:val="004E31B6"/>
    <w:rsid w:val="004F06B7"/>
    <w:rsid w:val="005364C3"/>
    <w:rsid w:val="005472A3"/>
    <w:rsid w:val="005560B4"/>
    <w:rsid w:val="00577215"/>
    <w:rsid w:val="00581A7F"/>
    <w:rsid w:val="00592114"/>
    <w:rsid w:val="005940CA"/>
    <w:rsid w:val="005A7965"/>
    <w:rsid w:val="005B1884"/>
    <w:rsid w:val="005C3307"/>
    <w:rsid w:val="005D4358"/>
    <w:rsid w:val="005D4EC5"/>
    <w:rsid w:val="005E431D"/>
    <w:rsid w:val="005F04A5"/>
    <w:rsid w:val="005F248D"/>
    <w:rsid w:val="005F64BE"/>
    <w:rsid w:val="00602D51"/>
    <w:rsid w:val="00611F0C"/>
    <w:rsid w:val="00614402"/>
    <w:rsid w:val="00622576"/>
    <w:rsid w:val="00631A88"/>
    <w:rsid w:val="00652A56"/>
    <w:rsid w:val="00652FD0"/>
    <w:rsid w:val="0066682C"/>
    <w:rsid w:val="00683D2C"/>
    <w:rsid w:val="00694DBB"/>
    <w:rsid w:val="00695993"/>
    <w:rsid w:val="006B3592"/>
    <w:rsid w:val="006C49F0"/>
    <w:rsid w:val="006D669F"/>
    <w:rsid w:val="006E11E4"/>
    <w:rsid w:val="006E22BA"/>
    <w:rsid w:val="006F1406"/>
    <w:rsid w:val="007237BD"/>
    <w:rsid w:val="007311BE"/>
    <w:rsid w:val="00740C56"/>
    <w:rsid w:val="00771419"/>
    <w:rsid w:val="007726A0"/>
    <w:rsid w:val="00782079"/>
    <w:rsid w:val="00790CE8"/>
    <w:rsid w:val="00795A67"/>
    <w:rsid w:val="00797BB5"/>
    <w:rsid w:val="007B19F5"/>
    <w:rsid w:val="007B6491"/>
    <w:rsid w:val="007B7050"/>
    <w:rsid w:val="007C37D2"/>
    <w:rsid w:val="007C3B3F"/>
    <w:rsid w:val="007D27BF"/>
    <w:rsid w:val="007E6CE4"/>
    <w:rsid w:val="007F327D"/>
    <w:rsid w:val="00811604"/>
    <w:rsid w:val="0081644D"/>
    <w:rsid w:val="00817741"/>
    <w:rsid w:val="00817BE6"/>
    <w:rsid w:val="00836AFF"/>
    <w:rsid w:val="00844FA5"/>
    <w:rsid w:val="008513CB"/>
    <w:rsid w:val="00852328"/>
    <w:rsid w:val="00856233"/>
    <w:rsid w:val="008612F5"/>
    <w:rsid w:val="00862E32"/>
    <w:rsid w:val="008676A7"/>
    <w:rsid w:val="00867E66"/>
    <w:rsid w:val="00875FD6"/>
    <w:rsid w:val="00884786"/>
    <w:rsid w:val="00891CFA"/>
    <w:rsid w:val="008960B2"/>
    <w:rsid w:val="008A1682"/>
    <w:rsid w:val="008C45A3"/>
    <w:rsid w:val="008C7425"/>
    <w:rsid w:val="008D2096"/>
    <w:rsid w:val="008D7778"/>
    <w:rsid w:val="008E0A2A"/>
    <w:rsid w:val="008E1038"/>
    <w:rsid w:val="008F493E"/>
    <w:rsid w:val="009001C2"/>
    <w:rsid w:val="00910BAB"/>
    <w:rsid w:val="0092088B"/>
    <w:rsid w:val="009220CD"/>
    <w:rsid w:val="00925282"/>
    <w:rsid w:val="00942A48"/>
    <w:rsid w:val="0095387D"/>
    <w:rsid w:val="0096189A"/>
    <w:rsid w:val="00971A20"/>
    <w:rsid w:val="009A2754"/>
    <w:rsid w:val="009B7306"/>
    <w:rsid w:val="009C3876"/>
    <w:rsid w:val="009C478C"/>
    <w:rsid w:val="009D5553"/>
    <w:rsid w:val="009D59E2"/>
    <w:rsid w:val="009E5D44"/>
    <w:rsid w:val="009F2D05"/>
    <w:rsid w:val="00A062B2"/>
    <w:rsid w:val="00A13C3E"/>
    <w:rsid w:val="00A156E1"/>
    <w:rsid w:val="00A21299"/>
    <w:rsid w:val="00A213AC"/>
    <w:rsid w:val="00A379D3"/>
    <w:rsid w:val="00A45DCC"/>
    <w:rsid w:val="00A543C5"/>
    <w:rsid w:val="00A578A9"/>
    <w:rsid w:val="00A628A9"/>
    <w:rsid w:val="00A73AA6"/>
    <w:rsid w:val="00A8542F"/>
    <w:rsid w:val="00A85B89"/>
    <w:rsid w:val="00A91AD6"/>
    <w:rsid w:val="00A925C1"/>
    <w:rsid w:val="00AA024E"/>
    <w:rsid w:val="00AA516C"/>
    <w:rsid w:val="00AB5E5E"/>
    <w:rsid w:val="00AD4C34"/>
    <w:rsid w:val="00B31871"/>
    <w:rsid w:val="00B37660"/>
    <w:rsid w:val="00B45D4F"/>
    <w:rsid w:val="00B55747"/>
    <w:rsid w:val="00B70C03"/>
    <w:rsid w:val="00B7266B"/>
    <w:rsid w:val="00B75188"/>
    <w:rsid w:val="00B80AC3"/>
    <w:rsid w:val="00B81A47"/>
    <w:rsid w:val="00BD025A"/>
    <w:rsid w:val="00BD3C36"/>
    <w:rsid w:val="00BE2DBF"/>
    <w:rsid w:val="00C021A9"/>
    <w:rsid w:val="00C135E3"/>
    <w:rsid w:val="00C23231"/>
    <w:rsid w:val="00C50ECE"/>
    <w:rsid w:val="00C53504"/>
    <w:rsid w:val="00C57AA9"/>
    <w:rsid w:val="00C63E92"/>
    <w:rsid w:val="00C70920"/>
    <w:rsid w:val="00C83122"/>
    <w:rsid w:val="00C87FBD"/>
    <w:rsid w:val="00C91CAD"/>
    <w:rsid w:val="00C92FDE"/>
    <w:rsid w:val="00C97AE3"/>
    <w:rsid w:val="00CA2AEC"/>
    <w:rsid w:val="00CF1E76"/>
    <w:rsid w:val="00D01E2B"/>
    <w:rsid w:val="00D06BDB"/>
    <w:rsid w:val="00D21FDD"/>
    <w:rsid w:val="00D26E3D"/>
    <w:rsid w:val="00D276CE"/>
    <w:rsid w:val="00D51448"/>
    <w:rsid w:val="00D549EA"/>
    <w:rsid w:val="00D57F9A"/>
    <w:rsid w:val="00D6778C"/>
    <w:rsid w:val="00D728DC"/>
    <w:rsid w:val="00D766CE"/>
    <w:rsid w:val="00D87D6D"/>
    <w:rsid w:val="00DA2EBF"/>
    <w:rsid w:val="00DA6EB3"/>
    <w:rsid w:val="00DB129C"/>
    <w:rsid w:val="00DC2A71"/>
    <w:rsid w:val="00DC2AB0"/>
    <w:rsid w:val="00DC3091"/>
    <w:rsid w:val="00DD5B96"/>
    <w:rsid w:val="00DE022B"/>
    <w:rsid w:val="00DE2A49"/>
    <w:rsid w:val="00DE2C03"/>
    <w:rsid w:val="00DF2AAB"/>
    <w:rsid w:val="00E0413F"/>
    <w:rsid w:val="00E05EBF"/>
    <w:rsid w:val="00E143A0"/>
    <w:rsid w:val="00E174AF"/>
    <w:rsid w:val="00E2757D"/>
    <w:rsid w:val="00E43E0B"/>
    <w:rsid w:val="00E44437"/>
    <w:rsid w:val="00E548E6"/>
    <w:rsid w:val="00E604E5"/>
    <w:rsid w:val="00E847AC"/>
    <w:rsid w:val="00E84A4D"/>
    <w:rsid w:val="00E94264"/>
    <w:rsid w:val="00EC45E6"/>
    <w:rsid w:val="00EC7874"/>
    <w:rsid w:val="00ED27C5"/>
    <w:rsid w:val="00F1559F"/>
    <w:rsid w:val="00F3154B"/>
    <w:rsid w:val="00F35BA8"/>
    <w:rsid w:val="00F42881"/>
    <w:rsid w:val="00F46FAD"/>
    <w:rsid w:val="00F8025C"/>
    <w:rsid w:val="00FB1804"/>
    <w:rsid w:val="00FC4CA5"/>
    <w:rsid w:val="00FC5FB3"/>
    <w:rsid w:val="00FD62E0"/>
    <w:rsid w:val="00FE1447"/>
    <w:rsid w:val="00FE5725"/>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8A758-2613-41D7-82E0-5C4FF01FC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13</Pages>
  <Words>4003</Words>
  <Characters>22823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Елена Фролова</cp:lastModifiedBy>
  <cp:revision>32</cp:revision>
  <cp:lastPrinted>2016-10-27T10:34:00Z</cp:lastPrinted>
  <dcterms:created xsi:type="dcterms:W3CDTF">2019-01-17T05:27:00Z</dcterms:created>
  <dcterms:modified xsi:type="dcterms:W3CDTF">2022-03-22T16:32:00Z</dcterms:modified>
</cp:coreProperties>
</file>