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B16" w:rsidRDefault="00B84B16" w:rsidP="00B84B16">
      <w:pPr>
        <w:pStyle w:val="ReportHead"/>
        <w:tabs>
          <w:tab w:val="left" w:pos="426"/>
        </w:tabs>
        <w:suppressAutoHyphens/>
        <w:ind w:firstLine="851"/>
        <w:rPr>
          <w:szCs w:val="28"/>
        </w:rPr>
      </w:pPr>
      <w:r>
        <w:rPr>
          <w:rFonts w:eastAsia="Times New Roman"/>
          <w:szCs w:val="28"/>
          <w:lang w:eastAsia="ru-RU"/>
        </w:rPr>
        <w:t>Минобрнауки России</w:t>
      </w:r>
    </w:p>
    <w:p w:rsidR="00B84B16" w:rsidRDefault="00B84B16" w:rsidP="00B84B16">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B84B16" w:rsidRDefault="00B84B16" w:rsidP="00B84B16">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B84B16" w:rsidRDefault="00B84B16" w:rsidP="00B84B16">
      <w:pPr>
        <w:pStyle w:val="ReportHead"/>
        <w:tabs>
          <w:tab w:val="left" w:pos="426"/>
        </w:tabs>
        <w:suppressAutoHyphens/>
        <w:ind w:firstLine="851"/>
        <w:rPr>
          <w:i/>
          <w:szCs w:val="28"/>
        </w:rPr>
      </w:pPr>
      <w:r>
        <w:rPr>
          <w:szCs w:val="28"/>
        </w:rPr>
        <w:t xml:space="preserve"> учреждения высшего образования  </w:t>
      </w:r>
    </w:p>
    <w:p w:rsidR="00B84B16" w:rsidRDefault="00B84B16" w:rsidP="00B84B16">
      <w:pPr>
        <w:pStyle w:val="ReportHead"/>
        <w:tabs>
          <w:tab w:val="left" w:pos="426"/>
        </w:tabs>
        <w:suppressAutoHyphens/>
        <w:ind w:firstLine="851"/>
        <w:rPr>
          <w:b/>
          <w:szCs w:val="28"/>
        </w:rPr>
      </w:pPr>
      <w:r>
        <w:rPr>
          <w:b/>
          <w:szCs w:val="28"/>
        </w:rPr>
        <w:t>«Оренбургский государственный университет»</w:t>
      </w:r>
    </w:p>
    <w:p w:rsidR="00B84B16" w:rsidRDefault="00B84B16" w:rsidP="00B84B16">
      <w:pPr>
        <w:pStyle w:val="ReportHead"/>
        <w:tabs>
          <w:tab w:val="left" w:pos="426"/>
        </w:tabs>
        <w:suppressAutoHyphens/>
        <w:ind w:firstLine="851"/>
        <w:rPr>
          <w:szCs w:val="28"/>
        </w:rPr>
      </w:pPr>
    </w:p>
    <w:p w:rsidR="00B84B16" w:rsidRDefault="00B84B16" w:rsidP="00B84B16">
      <w:pPr>
        <w:pStyle w:val="ReportHead"/>
        <w:tabs>
          <w:tab w:val="left" w:pos="426"/>
        </w:tabs>
        <w:suppressAutoHyphens/>
        <w:ind w:firstLine="851"/>
        <w:rPr>
          <w:szCs w:val="28"/>
        </w:rPr>
      </w:pPr>
      <w:r>
        <w:rPr>
          <w:szCs w:val="28"/>
        </w:rPr>
        <w:t>Кафедра педагогического образования</w:t>
      </w:r>
    </w:p>
    <w:p w:rsidR="00B84B16" w:rsidRDefault="00B84B16" w:rsidP="00B84B16">
      <w:pPr>
        <w:pStyle w:val="ReportHead"/>
        <w:tabs>
          <w:tab w:val="left" w:pos="426"/>
        </w:tabs>
        <w:suppressAutoHyphens/>
        <w:ind w:firstLine="851"/>
        <w:rPr>
          <w:szCs w:val="28"/>
        </w:rPr>
      </w:pPr>
    </w:p>
    <w:p w:rsidR="00B84B16" w:rsidRDefault="00B84B16" w:rsidP="00B84B16">
      <w:pPr>
        <w:suppressLineNumbers/>
        <w:tabs>
          <w:tab w:val="left" w:pos="426"/>
        </w:tabs>
        <w:spacing w:after="0" w:line="240" w:lineRule="auto"/>
        <w:ind w:firstLine="851"/>
        <w:contextualSpacing/>
        <w:jc w:val="center"/>
        <w:rPr>
          <w:rFonts w:eastAsia="Times New Roman"/>
          <w:sz w:val="28"/>
          <w:szCs w:val="28"/>
        </w:rPr>
      </w:pPr>
    </w:p>
    <w:p w:rsidR="00B84B16" w:rsidRDefault="00B84B16" w:rsidP="00B84B16">
      <w:pPr>
        <w:suppressLineNumbers/>
        <w:tabs>
          <w:tab w:val="left" w:pos="426"/>
        </w:tabs>
        <w:spacing w:after="0" w:line="240" w:lineRule="auto"/>
        <w:ind w:firstLine="851"/>
        <w:contextualSpacing/>
        <w:jc w:val="center"/>
        <w:rPr>
          <w:rFonts w:eastAsia="Times New Roman"/>
          <w:sz w:val="28"/>
          <w:szCs w:val="28"/>
        </w:rPr>
      </w:pPr>
    </w:p>
    <w:p w:rsidR="00B84B16" w:rsidRDefault="00B84B16" w:rsidP="00B84B16">
      <w:pPr>
        <w:suppressLineNumbers/>
        <w:tabs>
          <w:tab w:val="left" w:pos="426"/>
        </w:tabs>
        <w:spacing w:after="0" w:line="240" w:lineRule="auto"/>
        <w:ind w:firstLine="851"/>
        <w:contextualSpacing/>
        <w:jc w:val="center"/>
        <w:rPr>
          <w:rFonts w:eastAsia="Times New Roman"/>
          <w:sz w:val="28"/>
          <w:szCs w:val="28"/>
        </w:rPr>
      </w:pPr>
    </w:p>
    <w:p w:rsidR="00B84B16" w:rsidRDefault="00B84B16" w:rsidP="00B84B16">
      <w:pPr>
        <w:suppressLineNumbers/>
        <w:tabs>
          <w:tab w:val="left" w:pos="426"/>
        </w:tabs>
        <w:spacing w:after="0" w:line="240" w:lineRule="auto"/>
        <w:ind w:firstLine="851"/>
        <w:contextualSpacing/>
        <w:jc w:val="center"/>
        <w:rPr>
          <w:rFonts w:eastAsia="Times New Roman"/>
          <w:sz w:val="28"/>
          <w:szCs w:val="28"/>
        </w:rPr>
      </w:pPr>
    </w:p>
    <w:p w:rsidR="00B84B16" w:rsidRDefault="00B84B16" w:rsidP="00B84B16">
      <w:pPr>
        <w:suppressLineNumbers/>
        <w:tabs>
          <w:tab w:val="left" w:pos="426"/>
        </w:tabs>
        <w:spacing w:after="0" w:line="240" w:lineRule="auto"/>
        <w:ind w:firstLine="851"/>
        <w:contextualSpacing/>
        <w:jc w:val="center"/>
        <w:rPr>
          <w:rFonts w:eastAsia="Times New Roman"/>
          <w:sz w:val="28"/>
          <w:szCs w:val="28"/>
        </w:rPr>
      </w:pPr>
    </w:p>
    <w:p w:rsidR="00B84B16" w:rsidRDefault="00B84B16" w:rsidP="00B84B16">
      <w:pPr>
        <w:suppressLineNumbers/>
        <w:tabs>
          <w:tab w:val="left" w:pos="426"/>
        </w:tabs>
        <w:spacing w:after="0" w:line="240" w:lineRule="auto"/>
        <w:ind w:firstLine="851"/>
        <w:contextualSpacing/>
        <w:jc w:val="center"/>
        <w:rPr>
          <w:rFonts w:eastAsia="Times New Roman"/>
          <w:sz w:val="28"/>
          <w:szCs w:val="28"/>
        </w:rPr>
      </w:pPr>
    </w:p>
    <w:p w:rsidR="00B84B16" w:rsidRDefault="00B84B16" w:rsidP="00B84B16">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B84B16" w:rsidRDefault="00B84B16" w:rsidP="00B84B16">
      <w:pPr>
        <w:pStyle w:val="ReportHead"/>
        <w:tabs>
          <w:tab w:val="left" w:pos="426"/>
        </w:tabs>
        <w:suppressAutoHyphens/>
        <w:ind w:firstLine="851"/>
        <w:rPr>
          <w:szCs w:val="28"/>
        </w:rPr>
      </w:pPr>
      <w:r>
        <w:rPr>
          <w:szCs w:val="28"/>
        </w:rPr>
        <w:t>по дисциплине</w:t>
      </w:r>
    </w:p>
    <w:p w:rsidR="00B84B16" w:rsidRDefault="00B84B16" w:rsidP="00B84B16">
      <w:pPr>
        <w:pStyle w:val="ReportHead"/>
        <w:suppressAutoHyphens/>
        <w:spacing w:before="120"/>
        <w:ind w:firstLine="851"/>
        <w:contextualSpacing/>
        <w:rPr>
          <w:szCs w:val="28"/>
        </w:rPr>
      </w:pPr>
      <w:r>
        <w:rPr>
          <w:i/>
          <w:szCs w:val="28"/>
        </w:rPr>
        <w:t>«Б.1.В.ДВ.10.5 Настольный теннис»</w:t>
      </w:r>
    </w:p>
    <w:p w:rsidR="00B84B16" w:rsidRDefault="00B84B16" w:rsidP="00B84B16">
      <w:pPr>
        <w:pStyle w:val="ReportHead"/>
        <w:suppressAutoHyphens/>
        <w:ind w:firstLine="851"/>
        <w:rPr>
          <w:szCs w:val="28"/>
        </w:rPr>
      </w:pPr>
      <w:r>
        <w:rPr>
          <w:szCs w:val="28"/>
        </w:rPr>
        <w:t>Уровень высшего образования</w:t>
      </w:r>
    </w:p>
    <w:p w:rsidR="00B84B16" w:rsidRDefault="00B84B16" w:rsidP="00B84B16">
      <w:pPr>
        <w:pStyle w:val="ReportHead"/>
        <w:suppressAutoHyphens/>
        <w:ind w:firstLine="851"/>
        <w:rPr>
          <w:szCs w:val="28"/>
        </w:rPr>
      </w:pPr>
      <w:r>
        <w:rPr>
          <w:szCs w:val="28"/>
        </w:rPr>
        <w:t>БАКАЛАВРИАТ</w:t>
      </w:r>
    </w:p>
    <w:p w:rsidR="00B84B16" w:rsidRDefault="00B84B16" w:rsidP="00B84B16">
      <w:pPr>
        <w:pStyle w:val="ReportHead"/>
        <w:suppressAutoHyphens/>
        <w:ind w:firstLine="851"/>
        <w:rPr>
          <w:szCs w:val="28"/>
        </w:rPr>
      </w:pPr>
      <w:r>
        <w:rPr>
          <w:szCs w:val="28"/>
        </w:rPr>
        <w:t>Направление подготовки</w:t>
      </w:r>
    </w:p>
    <w:p w:rsidR="00B84B16" w:rsidRDefault="00B84B16" w:rsidP="00B84B16">
      <w:pPr>
        <w:pStyle w:val="ReportHead"/>
        <w:ind w:firstLine="851"/>
        <w:rPr>
          <w:i/>
          <w:szCs w:val="28"/>
          <w:u w:val="single"/>
          <w:lang w:val="x-none"/>
        </w:rPr>
      </w:pPr>
      <w:r>
        <w:rPr>
          <w:i/>
          <w:szCs w:val="28"/>
          <w:u w:val="single"/>
          <w:lang w:val="x-none"/>
        </w:rPr>
        <w:t>08.03.01 Строительство</w:t>
      </w:r>
    </w:p>
    <w:p w:rsidR="00B84B16" w:rsidRDefault="00B84B16" w:rsidP="00B84B16">
      <w:pPr>
        <w:pStyle w:val="ReportHead"/>
        <w:suppressAutoHyphens/>
        <w:ind w:firstLine="851"/>
        <w:rPr>
          <w:szCs w:val="28"/>
          <w:vertAlign w:val="superscript"/>
        </w:rPr>
      </w:pPr>
      <w:r>
        <w:rPr>
          <w:szCs w:val="28"/>
          <w:vertAlign w:val="superscript"/>
        </w:rPr>
        <w:t>(код и наименование направления подготовки)</w:t>
      </w:r>
    </w:p>
    <w:p w:rsidR="00B84B16" w:rsidRDefault="00B84B16" w:rsidP="00B84B16">
      <w:pPr>
        <w:pStyle w:val="ReportHead"/>
        <w:ind w:firstLine="851"/>
        <w:rPr>
          <w:i/>
          <w:szCs w:val="28"/>
          <w:u w:val="single"/>
          <w:lang w:val="x-none"/>
        </w:rPr>
      </w:pPr>
      <w:r>
        <w:rPr>
          <w:i/>
          <w:szCs w:val="28"/>
          <w:u w:val="single"/>
          <w:lang w:val="x-none"/>
        </w:rPr>
        <w:t>Промышленное и гражданское строительство</w:t>
      </w:r>
    </w:p>
    <w:p w:rsidR="00B84B16" w:rsidRDefault="00B84B16" w:rsidP="00B84B16">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B84B16" w:rsidRDefault="00B84B16" w:rsidP="00B84B16">
      <w:pPr>
        <w:pStyle w:val="ReportHead"/>
        <w:tabs>
          <w:tab w:val="left" w:pos="426"/>
        </w:tabs>
        <w:suppressAutoHyphens/>
        <w:ind w:firstLine="851"/>
        <w:rPr>
          <w:szCs w:val="28"/>
        </w:rPr>
      </w:pPr>
      <w:r>
        <w:rPr>
          <w:szCs w:val="28"/>
        </w:rPr>
        <w:t>Тип образовательной программы</w:t>
      </w:r>
    </w:p>
    <w:p w:rsidR="00B84B16" w:rsidRDefault="00B84B16" w:rsidP="00B84B16">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B84B16" w:rsidRDefault="00B84B16" w:rsidP="00B84B16">
      <w:pPr>
        <w:pStyle w:val="ReportHead"/>
        <w:tabs>
          <w:tab w:val="left" w:pos="426"/>
        </w:tabs>
        <w:suppressAutoHyphens/>
        <w:ind w:firstLine="851"/>
        <w:rPr>
          <w:szCs w:val="28"/>
        </w:rPr>
      </w:pPr>
    </w:p>
    <w:p w:rsidR="00B84B16" w:rsidRDefault="00B84B16" w:rsidP="00B84B16">
      <w:pPr>
        <w:pStyle w:val="ReportHead"/>
        <w:tabs>
          <w:tab w:val="left" w:pos="426"/>
        </w:tabs>
        <w:suppressAutoHyphens/>
        <w:ind w:firstLine="851"/>
        <w:rPr>
          <w:szCs w:val="28"/>
        </w:rPr>
      </w:pPr>
      <w:r>
        <w:rPr>
          <w:szCs w:val="28"/>
        </w:rPr>
        <w:t>Квалификация</w:t>
      </w:r>
    </w:p>
    <w:p w:rsidR="00B84B16" w:rsidRDefault="00B84B16" w:rsidP="00B84B16">
      <w:pPr>
        <w:pStyle w:val="ReportHead"/>
        <w:tabs>
          <w:tab w:val="left" w:pos="426"/>
        </w:tabs>
        <w:suppressAutoHyphens/>
        <w:ind w:firstLine="851"/>
        <w:rPr>
          <w:i/>
          <w:szCs w:val="28"/>
          <w:u w:val="single"/>
        </w:rPr>
      </w:pPr>
      <w:r>
        <w:rPr>
          <w:i/>
          <w:szCs w:val="28"/>
          <w:u w:val="single"/>
        </w:rPr>
        <w:t>Бакалавр</w:t>
      </w:r>
    </w:p>
    <w:p w:rsidR="00B84B16" w:rsidRDefault="00B84B16" w:rsidP="00B84B16">
      <w:pPr>
        <w:pStyle w:val="ReportHead"/>
        <w:tabs>
          <w:tab w:val="left" w:pos="426"/>
        </w:tabs>
        <w:suppressAutoHyphens/>
        <w:ind w:firstLine="851"/>
        <w:rPr>
          <w:szCs w:val="28"/>
        </w:rPr>
      </w:pPr>
      <w:r>
        <w:rPr>
          <w:szCs w:val="28"/>
        </w:rPr>
        <w:t>Форма обучения</w:t>
      </w:r>
    </w:p>
    <w:p w:rsidR="00B84B16" w:rsidRDefault="00B84B16" w:rsidP="00B84B16">
      <w:pPr>
        <w:pStyle w:val="ReportHead"/>
        <w:tabs>
          <w:tab w:val="left" w:pos="426"/>
        </w:tabs>
        <w:suppressAutoHyphens/>
        <w:ind w:firstLine="851"/>
        <w:rPr>
          <w:i/>
          <w:szCs w:val="28"/>
          <w:u w:val="single"/>
        </w:rPr>
      </w:pPr>
      <w:r>
        <w:rPr>
          <w:i/>
          <w:szCs w:val="28"/>
          <w:u w:val="single"/>
        </w:rPr>
        <w:t>Очная</w:t>
      </w:r>
    </w:p>
    <w:p w:rsidR="00B84B16" w:rsidRDefault="00B84B16" w:rsidP="00B84B16">
      <w:pPr>
        <w:pStyle w:val="ReportHead"/>
        <w:tabs>
          <w:tab w:val="left" w:pos="426"/>
        </w:tabs>
        <w:suppressAutoHyphens/>
        <w:ind w:firstLine="851"/>
        <w:rPr>
          <w:szCs w:val="28"/>
        </w:rPr>
      </w:pPr>
    </w:p>
    <w:p w:rsidR="00B84B16" w:rsidRDefault="00B84B16" w:rsidP="00B84B16">
      <w:pPr>
        <w:pStyle w:val="ReportHead"/>
        <w:tabs>
          <w:tab w:val="left" w:pos="426"/>
        </w:tabs>
        <w:suppressAutoHyphens/>
        <w:ind w:firstLine="851"/>
        <w:rPr>
          <w:szCs w:val="28"/>
        </w:rPr>
      </w:pPr>
    </w:p>
    <w:p w:rsidR="00B84B16" w:rsidRDefault="00B84B16" w:rsidP="00B84B16">
      <w:pPr>
        <w:pStyle w:val="ReportHead"/>
        <w:tabs>
          <w:tab w:val="left" w:pos="426"/>
        </w:tabs>
        <w:suppressAutoHyphens/>
        <w:ind w:firstLine="851"/>
        <w:rPr>
          <w:szCs w:val="28"/>
        </w:rPr>
      </w:pPr>
    </w:p>
    <w:p w:rsidR="00B84B16" w:rsidRDefault="00B84B16" w:rsidP="00B84B16">
      <w:pPr>
        <w:pStyle w:val="ReportHead"/>
        <w:tabs>
          <w:tab w:val="left" w:pos="426"/>
        </w:tabs>
        <w:suppressAutoHyphens/>
        <w:ind w:firstLine="851"/>
        <w:rPr>
          <w:szCs w:val="28"/>
        </w:rPr>
      </w:pPr>
    </w:p>
    <w:p w:rsidR="00B84B16" w:rsidRDefault="00B84B16" w:rsidP="00B84B16">
      <w:pPr>
        <w:pStyle w:val="ReportHead"/>
        <w:tabs>
          <w:tab w:val="left" w:pos="426"/>
        </w:tabs>
        <w:suppressAutoHyphens/>
        <w:ind w:firstLine="851"/>
        <w:rPr>
          <w:szCs w:val="28"/>
        </w:rPr>
      </w:pPr>
    </w:p>
    <w:p w:rsidR="00B84B16" w:rsidRDefault="00B84B16" w:rsidP="00B84B16">
      <w:pPr>
        <w:pStyle w:val="ReportHead"/>
        <w:tabs>
          <w:tab w:val="left" w:pos="426"/>
        </w:tabs>
        <w:suppressAutoHyphens/>
        <w:ind w:firstLine="851"/>
        <w:rPr>
          <w:szCs w:val="28"/>
        </w:rPr>
      </w:pPr>
    </w:p>
    <w:p w:rsidR="00B84B16" w:rsidRDefault="00B84B16" w:rsidP="00B84B16">
      <w:pPr>
        <w:pStyle w:val="ReportHead"/>
        <w:tabs>
          <w:tab w:val="left" w:pos="426"/>
        </w:tabs>
        <w:suppressAutoHyphens/>
        <w:ind w:firstLine="851"/>
        <w:rPr>
          <w:szCs w:val="28"/>
        </w:rPr>
      </w:pPr>
    </w:p>
    <w:p w:rsidR="00B84B16" w:rsidRDefault="00B84B16" w:rsidP="00B84B16">
      <w:pPr>
        <w:pStyle w:val="ReportHead"/>
        <w:tabs>
          <w:tab w:val="left" w:pos="426"/>
        </w:tabs>
        <w:suppressAutoHyphens/>
        <w:ind w:firstLine="851"/>
        <w:rPr>
          <w:szCs w:val="28"/>
        </w:rPr>
      </w:pPr>
    </w:p>
    <w:p w:rsidR="00B84B16" w:rsidRDefault="00B84B16" w:rsidP="00B84B16">
      <w:pPr>
        <w:pStyle w:val="ReportHead"/>
        <w:tabs>
          <w:tab w:val="left" w:pos="426"/>
        </w:tabs>
        <w:suppressAutoHyphens/>
        <w:ind w:firstLine="851"/>
        <w:rPr>
          <w:szCs w:val="28"/>
        </w:rPr>
      </w:pPr>
    </w:p>
    <w:p w:rsidR="00B84B16" w:rsidRDefault="00B84B16" w:rsidP="00B84B16">
      <w:pPr>
        <w:pStyle w:val="ReportHead"/>
        <w:tabs>
          <w:tab w:val="left" w:pos="426"/>
        </w:tabs>
        <w:suppressAutoHyphens/>
        <w:ind w:firstLine="851"/>
        <w:rPr>
          <w:szCs w:val="28"/>
        </w:rPr>
      </w:pPr>
    </w:p>
    <w:p w:rsidR="00B84B16" w:rsidRDefault="00B84B16" w:rsidP="00B84B16">
      <w:pPr>
        <w:pStyle w:val="ReportHead"/>
        <w:tabs>
          <w:tab w:val="left" w:pos="426"/>
        </w:tabs>
        <w:suppressAutoHyphens/>
        <w:ind w:firstLine="851"/>
        <w:jc w:val="both"/>
        <w:rPr>
          <w:szCs w:val="28"/>
        </w:rPr>
      </w:pPr>
    </w:p>
    <w:p w:rsidR="00B84B16" w:rsidRDefault="00B84B16" w:rsidP="00B84B16">
      <w:pPr>
        <w:pStyle w:val="ReportHead"/>
        <w:tabs>
          <w:tab w:val="left" w:pos="426"/>
        </w:tabs>
        <w:suppressAutoHyphens/>
        <w:ind w:firstLine="851"/>
        <w:jc w:val="both"/>
        <w:rPr>
          <w:szCs w:val="28"/>
        </w:rPr>
      </w:pPr>
    </w:p>
    <w:p w:rsidR="00B84B16" w:rsidRDefault="00B84B16" w:rsidP="00B84B16">
      <w:pPr>
        <w:pStyle w:val="ReportHead"/>
        <w:tabs>
          <w:tab w:val="left" w:pos="426"/>
        </w:tabs>
        <w:suppressAutoHyphens/>
        <w:ind w:firstLine="851"/>
        <w:jc w:val="both"/>
        <w:rPr>
          <w:szCs w:val="28"/>
        </w:rPr>
      </w:pPr>
    </w:p>
    <w:p w:rsidR="00B84B16" w:rsidRDefault="00B84B16" w:rsidP="00B84B16">
      <w:pPr>
        <w:pStyle w:val="ReportHead"/>
        <w:tabs>
          <w:tab w:val="left" w:pos="426"/>
        </w:tabs>
        <w:suppressAutoHyphens/>
        <w:ind w:firstLine="851"/>
        <w:jc w:val="both"/>
        <w:rPr>
          <w:szCs w:val="28"/>
        </w:rPr>
      </w:pPr>
    </w:p>
    <w:p w:rsidR="00B84B16" w:rsidRDefault="00B84B16" w:rsidP="00B84B16">
      <w:pPr>
        <w:pStyle w:val="ReportHead"/>
        <w:tabs>
          <w:tab w:val="left" w:pos="426"/>
        </w:tabs>
        <w:suppressAutoHyphens/>
        <w:ind w:firstLine="851"/>
        <w:rPr>
          <w:szCs w:val="28"/>
        </w:rPr>
      </w:pPr>
      <w:r>
        <w:rPr>
          <w:szCs w:val="28"/>
        </w:rPr>
        <w:t>Год набора 2016</w:t>
      </w:r>
    </w:p>
    <w:p w:rsidR="00B84B16" w:rsidRDefault="00B84B16" w:rsidP="00B84B16">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08.03.01 Строительство </w:t>
      </w:r>
      <w:r>
        <w:rPr>
          <w:szCs w:val="28"/>
          <w:lang w:val="x-none"/>
        </w:rPr>
        <w:t xml:space="preserve">по дисциплине </w:t>
      </w:r>
      <w:r>
        <w:rPr>
          <w:szCs w:val="28"/>
        </w:rPr>
        <w:t>«Б.1.В.ДВ.10.5 Настольный теннис».</w:t>
      </w:r>
    </w:p>
    <w:p w:rsidR="00B84B16" w:rsidRDefault="00B84B16" w:rsidP="00B84B16">
      <w:pPr>
        <w:pStyle w:val="ReportHead"/>
        <w:suppressAutoHyphens/>
        <w:ind w:firstLine="851"/>
        <w:rPr>
          <w:szCs w:val="28"/>
        </w:rPr>
      </w:pPr>
    </w:p>
    <w:p w:rsidR="00B84B16" w:rsidRDefault="00B84B16" w:rsidP="00B84B16">
      <w:pPr>
        <w:pStyle w:val="ReportHead"/>
        <w:suppressAutoHyphens/>
        <w:ind w:firstLine="851"/>
        <w:jc w:val="both"/>
        <w:rPr>
          <w:szCs w:val="28"/>
        </w:rPr>
      </w:pPr>
    </w:p>
    <w:p w:rsidR="00B84B16" w:rsidRDefault="00B84B16" w:rsidP="00B84B16">
      <w:pPr>
        <w:pStyle w:val="ReportHead"/>
        <w:suppressAutoHyphens/>
        <w:ind w:firstLine="851"/>
        <w:jc w:val="both"/>
        <w:rPr>
          <w:szCs w:val="28"/>
        </w:rPr>
      </w:pPr>
    </w:p>
    <w:p w:rsidR="00B84B16" w:rsidRDefault="00B84B16" w:rsidP="00B84B16">
      <w:pPr>
        <w:pStyle w:val="ReportHead"/>
        <w:suppressAutoHyphens/>
        <w:ind w:firstLine="851"/>
        <w:jc w:val="both"/>
        <w:rPr>
          <w:szCs w:val="28"/>
        </w:rPr>
      </w:pPr>
    </w:p>
    <w:p w:rsidR="00B84B16" w:rsidRDefault="00B84B16" w:rsidP="00B84B16">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B84B16" w:rsidRDefault="00B84B16" w:rsidP="00B84B16">
      <w:pPr>
        <w:pStyle w:val="ReportHead"/>
        <w:tabs>
          <w:tab w:val="left" w:pos="10432"/>
        </w:tabs>
        <w:suppressAutoHyphens/>
        <w:ind w:firstLine="851"/>
        <w:jc w:val="both"/>
        <w:rPr>
          <w:szCs w:val="28"/>
        </w:rPr>
      </w:pPr>
      <w:r>
        <w:rPr>
          <w:szCs w:val="28"/>
        </w:rPr>
        <w:t>педагогического образования</w:t>
      </w:r>
    </w:p>
    <w:p w:rsidR="00B84B16" w:rsidRDefault="00B84B16" w:rsidP="00B84B16">
      <w:pPr>
        <w:pStyle w:val="ReportHead"/>
        <w:tabs>
          <w:tab w:val="left" w:pos="10432"/>
        </w:tabs>
        <w:suppressAutoHyphens/>
        <w:ind w:firstLine="851"/>
        <w:jc w:val="both"/>
        <w:rPr>
          <w:szCs w:val="28"/>
        </w:rPr>
      </w:pPr>
    </w:p>
    <w:p w:rsidR="00B84B16" w:rsidRDefault="00B84B16" w:rsidP="00B84B16">
      <w:pPr>
        <w:pStyle w:val="ReportHead"/>
        <w:tabs>
          <w:tab w:val="left" w:pos="10432"/>
        </w:tabs>
        <w:suppressAutoHyphens/>
        <w:ind w:firstLine="851"/>
        <w:jc w:val="both"/>
        <w:rPr>
          <w:szCs w:val="28"/>
        </w:rPr>
      </w:pPr>
      <w:r>
        <w:rPr>
          <w:szCs w:val="28"/>
        </w:rPr>
        <w:t>протокол № ________от "___" __________ 20__г.</w:t>
      </w:r>
    </w:p>
    <w:p w:rsidR="00B84B16" w:rsidRDefault="00B84B16" w:rsidP="00B84B16">
      <w:pPr>
        <w:pStyle w:val="ReportHead"/>
        <w:tabs>
          <w:tab w:val="left" w:pos="10432"/>
        </w:tabs>
        <w:suppressAutoHyphens/>
        <w:ind w:firstLine="851"/>
        <w:jc w:val="both"/>
        <w:rPr>
          <w:szCs w:val="28"/>
        </w:rPr>
      </w:pPr>
    </w:p>
    <w:p w:rsidR="00B84B16" w:rsidRDefault="00B84B16" w:rsidP="00B84B16">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Н.В. Хомякова </w:t>
      </w:r>
    </w:p>
    <w:p w:rsidR="00B84B16" w:rsidRDefault="00B84B16" w:rsidP="00B84B16">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B84B16" w:rsidRDefault="00B84B16" w:rsidP="00B84B16">
      <w:pPr>
        <w:pStyle w:val="ReportHead"/>
        <w:tabs>
          <w:tab w:val="center" w:pos="6378"/>
          <w:tab w:val="left" w:pos="10432"/>
        </w:tabs>
        <w:suppressAutoHyphens/>
        <w:ind w:firstLine="851"/>
        <w:jc w:val="both"/>
        <w:rPr>
          <w:i/>
          <w:szCs w:val="28"/>
        </w:rPr>
      </w:pPr>
      <w:r>
        <w:rPr>
          <w:i/>
          <w:szCs w:val="28"/>
        </w:rPr>
        <w:t xml:space="preserve">Исполнитель:    </w:t>
      </w:r>
    </w:p>
    <w:p w:rsidR="00B84B16" w:rsidRDefault="00B84B16" w:rsidP="00B84B16">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B84B16" w:rsidRDefault="00B84B16" w:rsidP="00B84B16">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A5561" w:rsidRDefault="00AA5561" w:rsidP="00087D31">
      <w:pPr>
        <w:tabs>
          <w:tab w:val="left" w:pos="426"/>
        </w:tabs>
        <w:spacing w:after="0" w:line="240" w:lineRule="auto"/>
        <w:ind w:firstLine="851"/>
        <w:contextualSpacing/>
        <w:jc w:val="both"/>
        <w:rPr>
          <w:sz w:val="28"/>
          <w:szCs w:val="28"/>
        </w:rPr>
      </w:pPr>
    </w:p>
    <w:p w:rsidR="00AA5561" w:rsidRPr="00087D31" w:rsidRDefault="00AA556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3798"/>
        <w:gridCol w:w="4051"/>
      </w:tblGrid>
      <w:tr w:rsidR="006F368D" w:rsidRPr="00087D31" w:rsidTr="00F031C0">
        <w:trPr>
          <w:tblHeader/>
        </w:trPr>
        <w:tc>
          <w:tcPr>
            <w:tcW w:w="1131"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Формируемые компетенции</w:t>
            </w:r>
          </w:p>
        </w:tc>
        <w:tc>
          <w:tcPr>
            <w:tcW w:w="1872" w:type="pct"/>
            <w:vAlign w:val="center"/>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Планируемые результаты обучения по дисциплине, характеризующие этапы формирования компетенций</w:t>
            </w:r>
          </w:p>
        </w:tc>
        <w:tc>
          <w:tcPr>
            <w:tcW w:w="1997"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 xml:space="preserve">Виды </w:t>
            </w:r>
            <w:r w:rsidR="00AA5561" w:rsidRPr="0034567C">
              <w:rPr>
                <w:b/>
                <w:sz w:val="28"/>
                <w:szCs w:val="28"/>
                <w:lang w:eastAsia="ru-RU"/>
              </w:rPr>
              <w:t>оценочных средств,</w:t>
            </w:r>
          </w:p>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шифр раздела в данном документе</w:t>
            </w:r>
          </w:p>
        </w:tc>
      </w:tr>
      <w:tr w:rsidR="00F031C0" w:rsidRPr="00087D31" w:rsidTr="00F031C0">
        <w:trPr>
          <w:trHeight w:val="291"/>
        </w:trPr>
        <w:tc>
          <w:tcPr>
            <w:tcW w:w="1131" w:type="pct"/>
            <w:vMerge w:val="restart"/>
          </w:tcPr>
          <w:p w:rsidR="00F031C0" w:rsidRPr="00087D31" w:rsidRDefault="00F031C0" w:rsidP="00F031C0">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72" w:type="pct"/>
          </w:tcPr>
          <w:p w:rsidR="00F031C0" w:rsidRPr="00087D31" w:rsidRDefault="00F031C0" w:rsidP="00F031C0">
            <w:pPr>
              <w:tabs>
                <w:tab w:val="left" w:pos="709"/>
              </w:tabs>
              <w:spacing w:after="0" w:line="240" w:lineRule="auto"/>
              <w:contextualSpacing/>
              <w:jc w:val="both"/>
              <w:rPr>
                <w:b/>
                <w:sz w:val="28"/>
                <w:szCs w:val="28"/>
                <w:u w:val="single"/>
              </w:rPr>
            </w:pPr>
            <w:r w:rsidRPr="00087D31">
              <w:rPr>
                <w:b/>
                <w:sz w:val="28"/>
                <w:szCs w:val="28"/>
                <w:u w:val="single"/>
              </w:rPr>
              <w:t>Знать:</w:t>
            </w:r>
          </w:p>
          <w:p w:rsidR="00F031C0" w:rsidRPr="00087D31" w:rsidRDefault="00F031C0" w:rsidP="00F031C0">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125621">
              <w:rPr>
                <w:sz w:val="28"/>
                <w:szCs w:val="28"/>
              </w:rPr>
              <w:t>настольного тенниса</w:t>
            </w:r>
            <w:r w:rsidRPr="00125621">
              <w:rPr>
                <w:sz w:val="28"/>
                <w:szCs w:val="28"/>
              </w:rPr>
              <w:t>;</w:t>
            </w:r>
          </w:p>
          <w:p w:rsidR="00F031C0" w:rsidRPr="00087D31" w:rsidRDefault="00F031C0" w:rsidP="00F031C0">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F031C0" w:rsidRPr="00087D31" w:rsidRDefault="00F031C0" w:rsidP="00F031C0">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А.0 Тестовые вопросы</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F031C0" w:rsidRPr="00087D31" w:rsidTr="00F031C0">
        <w:trPr>
          <w:trHeight w:val="1410"/>
        </w:trPr>
        <w:tc>
          <w:tcPr>
            <w:tcW w:w="1131" w:type="pct"/>
            <w:vMerge/>
          </w:tcPr>
          <w:p w:rsidR="00F031C0" w:rsidRPr="00087D31" w:rsidRDefault="00F031C0" w:rsidP="00F031C0">
            <w:pPr>
              <w:suppressAutoHyphens/>
              <w:spacing w:after="0" w:line="240" w:lineRule="auto"/>
              <w:contextualSpacing/>
              <w:jc w:val="both"/>
              <w:rPr>
                <w:sz w:val="28"/>
                <w:szCs w:val="28"/>
                <w:lang w:eastAsia="ru-RU"/>
              </w:rPr>
            </w:pPr>
          </w:p>
        </w:tc>
        <w:tc>
          <w:tcPr>
            <w:tcW w:w="1872" w:type="pct"/>
          </w:tcPr>
          <w:p w:rsidR="00F031C0" w:rsidRPr="00087D31" w:rsidRDefault="00F031C0" w:rsidP="00F031C0">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F031C0" w:rsidRPr="00087D31" w:rsidRDefault="00F031C0" w:rsidP="00F031C0">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125621">
              <w:rPr>
                <w:sz w:val="28"/>
                <w:szCs w:val="28"/>
              </w:rPr>
              <w:t>настольного тенниса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F031C0" w:rsidRPr="00087D31" w:rsidRDefault="00F031C0" w:rsidP="00F031C0">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F031C0" w:rsidRPr="00087D31" w:rsidRDefault="00F031C0" w:rsidP="00125621">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125621">
              <w:rPr>
                <w:sz w:val="28"/>
                <w:szCs w:val="28"/>
              </w:rPr>
              <w:t>настольным теннисом</w:t>
            </w:r>
            <w:r w:rsidRPr="00087D31">
              <w:rPr>
                <w:sz w:val="28"/>
                <w:szCs w:val="28"/>
              </w:rPr>
              <w:t>.</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F031C0" w:rsidRDefault="00250431" w:rsidP="00F031C0">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250431" w:rsidRPr="00087D31" w:rsidTr="00F031C0">
        <w:trPr>
          <w:trHeight w:val="1980"/>
        </w:trPr>
        <w:tc>
          <w:tcPr>
            <w:tcW w:w="1131" w:type="pct"/>
            <w:vMerge/>
          </w:tcPr>
          <w:p w:rsidR="00250431" w:rsidRPr="00087D31" w:rsidRDefault="00250431" w:rsidP="00250431">
            <w:pPr>
              <w:suppressAutoHyphens/>
              <w:spacing w:after="0" w:line="240" w:lineRule="auto"/>
              <w:contextualSpacing/>
              <w:jc w:val="both"/>
              <w:rPr>
                <w:sz w:val="28"/>
                <w:szCs w:val="28"/>
                <w:lang w:eastAsia="ru-RU"/>
              </w:rPr>
            </w:pPr>
          </w:p>
        </w:tc>
        <w:tc>
          <w:tcPr>
            <w:tcW w:w="1872" w:type="pct"/>
          </w:tcPr>
          <w:p w:rsidR="00250431" w:rsidRPr="00087D31" w:rsidRDefault="00250431" w:rsidP="002504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250431" w:rsidRPr="00087D31" w:rsidRDefault="00250431" w:rsidP="002504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97" w:type="pct"/>
          </w:tcPr>
          <w:p w:rsidR="00250431" w:rsidRDefault="00250431" w:rsidP="00250431">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250431" w:rsidRDefault="00250431" w:rsidP="00250431">
            <w:pPr>
              <w:suppressAutoHyphens/>
              <w:spacing w:after="0" w:line="240" w:lineRule="auto"/>
              <w:contextualSpacing/>
              <w:rPr>
                <w:sz w:val="28"/>
                <w:szCs w:val="28"/>
                <w:lang w:eastAsia="ru-RU"/>
              </w:rPr>
            </w:pPr>
            <w:r>
              <w:rPr>
                <w:sz w:val="28"/>
                <w:szCs w:val="28"/>
                <w:lang w:eastAsia="ru-RU"/>
              </w:rPr>
              <w:t>С.1 Написание рефератов и творческих работ.</w:t>
            </w:r>
          </w:p>
          <w:p w:rsidR="00250431" w:rsidRDefault="00250431" w:rsidP="00250431">
            <w:pPr>
              <w:suppressAutoHyphens/>
              <w:spacing w:after="0" w:line="240" w:lineRule="auto"/>
              <w:contextualSpacing/>
              <w:rPr>
                <w:sz w:val="28"/>
                <w:szCs w:val="28"/>
                <w:lang w:eastAsia="ru-RU"/>
              </w:rPr>
            </w:pPr>
            <w:r w:rsidRPr="00250431">
              <w:rPr>
                <w:sz w:val="28"/>
                <w:szCs w:val="28"/>
                <w:lang w:eastAsia="ru-RU"/>
              </w:rPr>
              <w:t xml:space="preserve">С.2 </w:t>
            </w:r>
            <w:r>
              <w:rPr>
                <w:sz w:val="28"/>
                <w:szCs w:val="28"/>
                <w:lang w:eastAsia="ru-RU"/>
              </w:rPr>
              <w:t xml:space="preserve"> Комплекс </w:t>
            </w:r>
            <w:r w:rsidRPr="00250431">
              <w:rPr>
                <w:sz w:val="28"/>
                <w:szCs w:val="28"/>
                <w:lang w:eastAsia="ru-RU"/>
              </w:rPr>
              <w:t>практических заданий для оценивания результатов обучения в виде владений</w:t>
            </w:r>
            <w:r>
              <w:rPr>
                <w:sz w:val="28"/>
                <w:szCs w:val="28"/>
                <w:lang w:eastAsia="ru-RU"/>
              </w:rPr>
              <w:t>.</w:t>
            </w:r>
          </w:p>
        </w:tc>
      </w:tr>
    </w:tbl>
    <w:p w:rsidR="00813216" w:rsidRPr="00087D31" w:rsidRDefault="00813216" w:rsidP="00087D31">
      <w:pPr>
        <w:pStyle w:val="1"/>
        <w:tabs>
          <w:tab w:val="left" w:pos="426"/>
        </w:tabs>
        <w:ind w:firstLine="851"/>
        <w:contextualSpacing/>
        <w:rPr>
          <w:sz w:val="28"/>
          <w:szCs w:val="28"/>
        </w:rPr>
      </w:pPr>
      <w:bookmarkStart w:id="1" w:name="_Toc536781188"/>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7530BD" w:rsidRDefault="0001361C" w:rsidP="00A83CD6">
      <w:pPr>
        <w:pStyle w:val="2"/>
        <w:tabs>
          <w:tab w:val="left" w:pos="426"/>
        </w:tabs>
        <w:spacing w:before="0" w:line="240" w:lineRule="auto"/>
        <w:ind w:firstLine="851"/>
        <w:jc w:val="both"/>
        <w:rPr>
          <w:szCs w:val="28"/>
        </w:rPr>
      </w:pPr>
      <w:r>
        <w:rPr>
          <w:szCs w:val="28"/>
        </w:rPr>
        <w:t xml:space="preserve"> </w:t>
      </w:r>
      <w:bookmarkStart w:id="2" w:name="_Toc536781190"/>
      <w:r w:rsidR="000742F8">
        <w:rPr>
          <w:szCs w:val="28"/>
        </w:rPr>
        <w:t xml:space="preserve">        </w:t>
      </w:r>
    </w:p>
    <w:p w:rsidR="0094118C" w:rsidRPr="005B48B1" w:rsidRDefault="0094118C" w:rsidP="0094118C">
      <w:pPr>
        <w:spacing w:after="0"/>
        <w:ind w:firstLine="742"/>
        <w:rPr>
          <w:sz w:val="28"/>
        </w:rPr>
      </w:pPr>
    </w:p>
    <w:p w:rsidR="0094118C" w:rsidRDefault="0094118C" w:rsidP="0094118C">
      <w:pPr>
        <w:pStyle w:val="ReportMain"/>
        <w:suppressAutoHyphens/>
        <w:ind w:firstLine="709"/>
        <w:jc w:val="both"/>
        <w:rPr>
          <w:b/>
          <w:sz w:val="28"/>
          <w:szCs w:val="24"/>
        </w:rPr>
      </w:pPr>
      <w:r w:rsidRPr="0094118C">
        <w:rPr>
          <w:b/>
          <w:sz w:val="28"/>
          <w:szCs w:val="24"/>
        </w:rPr>
        <w:t>Раздел  1</w:t>
      </w:r>
      <w:r w:rsidR="003038A6">
        <w:rPr>
          <w:b/>
          <w:sz w:val="28"/>
          <w:szCs w:val="24"/>
        </w:rPr>
        <w:t>.</w:t>
      </w:r>
      <w:r w:rsidRPr="0094118C">
        <w:rPr>
          <w:b/>
          <w:sz w:val="28"/>
          <w:szCs w:val="24"/>
        </w:rPr>
        <w:t xml:space="preserve">   Физическая культура и спорт в России.</w:t>
      </w:r>
      <w:r w:rsidRPr="0094118C">
        <w:rPr>
          <w:sz w:val="28"/>
          <w:szCs w:val="24"/>
        </w:rPr>
        <w:t xml:space="preserve"> </w:t>
      </w:r>
      <w:r w:rsidRPr="0094118C">
        <w:rPr>
          <w:b/>
          <w:sz w:val="28"/>
          <w:szCs w:val="24"/>
        </w:rPr>
        <w:t>Состояние и развит</w:t>
      </w:r>
      <w:r>
        <w:rPr>
          <w:b/>
          <w:sz w:val="28"/>
          <w:szCs w:val="24"/>
        </w:rPr>
        <w:t>ие настольного тенниса в России</w:t>
      </w:r>
      <w:r w:rsidR="003038A6">
        <w:rPr>
          <w:b/>
          <w:sz w:val="28"/>
          <w:szCs w:val="24"/>
        </w:rPr>
        <w:t>.</w:t>
      </w:r>
    </w:p>
    <w:p w:rsidR="00BB1B86" w:rsidRPr="007F4554" w:rsidRDefault="00BB1B86" w:rsidP="00BB1B86">
      <w:pPr>
        <w:spacing w:after="0" w:line="240" w:lineRule="auto"/>
        <w:contextualSpacing/>
        <w:rPr>
          <w:b/>
          <w:sz w:val="28"/>
          <w:szCs w:val="28"/>
        </w:rPr>
      </w:pPr>
      <w:r w:rsidRPr="007F4554">
        <w:rPr>
          <w:b/>
          <w:sz w:val="28"/>
          <w:szCs w:val="28"/>
        </w:rPr>
        <w:t>1. Физическая культура — это</w:t>
      </w:r>
      <w:r w:rsid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3038A6">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3038A6">
        <w:rPr>
          <w:sz w:val="28"/>
          <w:szCs w:val="28"/>
        </w:rPr>
        <w:t>б) составная часть физической культуры</w:t>
      </w:r>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3038A6">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3038A6">
        <w:rPr>
          <w:sz w:val="28"/>
          <w:szCs w:val="28"/>
        </w:rPr>
        <w:t>г) процесс</w:t>
      </w:r>
      <w:r w:rsidRPr="007F4554">
        <w:rPr>
          <w:sz w:val="28"/>
          <w:szCs w:val="28"/>
        </w:rPr>
        <w:t xml:space="preserve"> передачи специальных физкультурных знаний.</w:t>
      </w:r>
    </w:p>
    <w:p w:rsidR="00BB1B86" w:rsidRPr="003038A6" w:rsidRDefault="00BB1B86" w:rsidP="00BB1B86">
      <w:pPr>
        <w:spacing w:after="0" w:line="240" w:lineRule="auto"/>
        <w:contextualSpacing/>
        <w:rPr>
          <w:b/>
          <w:sz w:val="28"/>
          <w:szCs w:val="28"/>
        </w:rPr>
      </w:pPr>
      <w:r w:rsidRPr="003038A6">
        <w:rPr>
          <w:b/>
          <w:sz w:val="28"/>
          <w:szCs w:val="28"/>
        </w:rPr>
        <w:t>5. Физическое воспитание направленно на</w:t>
      </w:r>
      <w:r w:rsidR="003038A6" w:rsidRPr="003038A6">
        <w:rPr>
          <w:b/>
          <w:sz w:val="28"/>
          <w:szCs w:val="28"/>
        </w:rPr>
        <w:t>:</w:t>
      </w:r>
    </w:p>
    <w:p w:rsidR="00BB1B86" w:rsidRPr="007F4554" w:rsidRDefault="00BB1B86" w:rsidP="00BB1B86">
      <w:pPr>
        <w:spacing w:after="0" w:line="240" w:lineRule="auto"/>
        <w:contextualSpacing/>
        <w:rPr>
          <w:sz w:val="28"/>
          <w:szCs w:val="28"/>
        </w:rPr>
      </w:pPr>
      <w:r w:rsidRPr="003038A6">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в) дисадаптацию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3038A6">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3038A6" w:rsidRPr="003038A6">
        <w:rPr>
          <w:b/>
          <w:sz w:val="28"/>
          <w:szCs w:val="28"/>
        </w:rPr>
        <w:t>:</w:t>
      </w:r>
    </w:p>
    <w:p w:rsidR="00BB1B86" w:rsidRPr="003038A6" w:rsidRDefault="00BB1B86" w:rsidP="00BB1B86">
      <w:pPr>
        <w:spacing w:after="0" w:line="240" w:lineRule="auto"/>
        <w:contextualSpacing/>
        <w:rPr>
          <w:sz w:val="28"/>
          <w:szCs w:val="28"/>
        </w:rPr>
      </w:pPr>
      <w:r w:rsidRPr="003038A6">
        <w:rPr>
          <w:sz w:val="28"/>
          <w:szCs w:val="28"/>
        </w:rPr>
        <w:t>а) процесс воспитания физических качеств и овладения жизненно важными движениями;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в) комплекс морфо-функциональных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3038A6" w:rsidRPr="003038A6">
        <w:rPr>
          <w:b/>
          <w:sz w:val="28"/>
          <w:szCs w:val="28"/>
        </w:rPr>
        <w:t>:</w:t>
      </w:r>
    </w:p>
    <w:p w:rsidR="00BB1B86" w:rsidRPr="007F4554" w:rsidRDefault="00BB1B86" w:rsidP="00BB1B86">
      <w:pPr>
        <w:spacing w:after="0" w:line="240" w:lineRule="auto"/>
        <w:jc w:val="both"/>
        <w:rPr>
          <w:sz w:val="28"/>
          <w:szCs w:val="28"/>
        </w:rPr>
      </w:pPr>
      <w:r w:rsidRPr="003038A6">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3038A6"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3038A6">
        <w:rPr>
          <w:rFonts w:eastAsia="Times New Roman"/>
          <w:sz w:val="28"/>
          <w:szCs w:val="28"/>
          <w:lang w:eastAsia="ru-RU"/>
        </w:rPr>
        <w:t>физическим воспитанием;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F4554">
        <w:rPr>
          <w:rFonts w:eastAsia="Times New Roman"/>
          <w:sz w:val="28"/>
          <w:szCs w:val="28"/>
          <w:lang w:eastAsia="ru-RU"/>
        </w:rPr>
        <w:t>физическим образованием.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1901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1917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 в</w:t>
      </w:r>
      <w:r w:rsidR="00C7026A" w:rsidRPr="007528B8">
        <w:rPr>
          <w:sz w:val="28"/>
          <w:szCs w:val="28"/>
        </w:rPr>
        <w:t xml:space="preserve"> 1926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Лозанне (Швейцария)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Лондоне (Великобритания)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lastRenderedPageBreak/>
        <w:t>г) в</w:t>
      </w:r>
      <w:r w:rsidR="00C7026A" w:rsidRPr="007528B8">
        <w:rPr>
          <w:sz w:val="28"/>
          <w:szCs w:val="28"/>
        </w:rPr>
        <w:t xml:space="preserve"> Москве (Россия)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века?</w:t>
      </w:r>
    </w:p>
    <w:p w:rsidR="00C7026A" w:rsidRPr="007528B8" w:rsidRDefault="003038A6" w:rsidP="00C7026A">
      <w:pPr>
        <w:spacing w:after="0" w:line="240" w:lineRule="auto"/>
        <w:contextualSpacing/>
        <w:jc w:val="both"/>
        <w:rPr>
          <w:sz w:val="28"/>
          <w:szCs w:val="28"/>
        </w:rPr>
      </w:pPr>
      <w:r>
        <w:rPr>
          <w:sz w:val="28"/>
          <w:szCs w:val="28"/>
        </w:rPr>
        <w:t>а) п</w:t>
      </w:r>
      <w:r w:rsidR="00C7026A" w:rsidRPr="007528B8">
        <w:rPr>
          <w:sz w:val="28"/>
          <w:szCs w:val="28"/>
        </w:rPr>
        <w:t>робкой от шампанского</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се ниже перечисленные были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Ма Лонг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Жан Жике</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Рю Сын Мин</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Ма Лин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3038A6">
        <w:rPr>
          <w:b/>
          <w:sz w:val="28"/>
          <w:szCs w:val="28"/>
        </w:rPr>
        <w:t>е</w:t>
      </w:r>
      <w:r w:rsidRPr="00C7026A">
        <w:rPr>
          <w:b/>
          <w:sz w:val="28"/>
          <w:szCs w:val="28"/>
        </w:rPr>
        <w:t>т одновременно титул олимпийского чемпиона, чемпиона мира и чемпиона Европы?</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Владимир Самсонов</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Ян-Ове Вальднер</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Йорг Росскопф</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Жан-Филипп Гасьен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Лайма Балайшите</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Валентина Попова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Зоя Руднова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lastRenderedPageBreak/>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Флим-Флам</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Госсима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Виф-Ваф</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Сепак такро</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sidR="003038A6">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Билл Поуп</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Айвор Монтегю</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Фритц Грубер</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Ма Лин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Мария Меднянски</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lastRenderedPageBreak/>
        <w:t>г)</w:t>
      </w:r>
      <w:r w:rsidR="00C7026A" w:rsidRPr="007528B8">
        <w:rPr>
          <w:sz w:val="28"/>
          <w:szCs w:val="28"/>
        </w:rPr>
        <w:t xml:space="preserve"> Ян-Уве Вальднер</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Барна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Золтан Мехлович</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Барна</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Зоя Руднова</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Лайма Балайшите</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0C2DE3" w:rsidRDefault="000C2DE3" w:rsidP="00494F9A">
      <w:pPr>
        <w:pStyle w:val="ReportMain"/>
        <w:suppressAutoHyphens/>
        <w:ind w:firstLine="709"/>
        <w:jc w:val="both"/>
        <w:rPr>
          <w:b/>
          <w:sz w:val="28"/>
          <w:szCs w:val="28"/>
        </w:rPr>
      </w:pPr>
    </w:p>
    <w:p w:rsidR="00494F9A" w:rsidRDefault="00494F9A" w:rsidP="00494F9A">
      <w:pPr>
        <w:pStyle w:val="ReportMain"/>
        <w:suppressAutoHyphens/>
        <w:ind w:firstLine="709"/>
        <w:jc w:val="both"/>
        <w:rPr>
          <w:b/>
          <w:sz w:val="28"/>
        </w:rPr>
      </w:pPr>
      <w:r w:rsidRPr="0024266B">
        <w:rPr>
          <w:b/>
          <w:sz w:val="28"/>
          <w:szCs w:val="28"/>
        </w:rPr>
        <w:t xml:space="preserve">Раздел 2. </w:t>
      </w:r>
      <w:r w:rsidRPr="0094118C">
        <w:rPr>
          <w:b/>
          <w:sz w:val="28"/>
        </w:rPr>
        <w:t>Раздел 2  Общая физическая подготовка (ОФП)</w:t>
      </w:r>
      <w:r w:rsidR="000C2DE3">
        <w:rPr>
          <w:b/>
          <w:sz w:val="28"/>
        </w:rPr>
        <w:t>.</w:t>
      </w:r>
    </w:p>
    <w:p w:rsidR="00494F9A" w:rsidRPr="0024266B" w:rsidRDefault="00494F9A" w:rsidP="00494F9A">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физиологических;</w:t>
      </w:r>
    </w:p>
    <w:p w:rsidR="00494F9A" w:rsidRPr="0024266B" w:rsidRDefault="00494F9A" w:rsidP="00494F9A">
      <w:pPr>
        <w:spacing w:after="0" w:line="240" w:lineRule="auto"/>
        <w:contextualSpacing/>
        <w:jc w:val="both"/>
        <w:rPr>
          <w:sz w:val="28"/>
          <w:szCs w:val="28"/>
        </w:rPr>
      </w:pPr>
      <w:r w:rsidRPr="0024266B">
        <w:rPr>
          <w:sz w:val="28"/>
          <w:szCs w:val="28"/>
        </w:rPr>
        <w:t>б) социологических;</w:t>
      </w:r>
    </w:p>
    <w:p w:rsidR="00494F9A" w:rsidRPr="0024266B" w:rsidRDefault="00494F9A" w:rsidP="00494F9A">
      <w:pPr>
        <w:spacing w:after="0" w:line="240" w:lineRule="auto"/>
        <w:contextualSpacing/>
        <w:jc w:val="both"/>
        <w:rPr>
          <w:sz w:val="28"/>
          <w:szCs w:val="28"/>
        </w:rPr>
      </w:pPr>
      <w:r w:rsidRPr="0024266B">
        <w:rPr>
          <w:sz w:val="28"/>
          <w:szCs w:val="28"/>
        </w:rPr>
        <w:t>в) психологических;</w:t>
      </w:r>
    </w:p>
    <w:p w:rsidR="00494F9A" w:rsidRPr="0024266B" w:rsidRDefault="00494F9A" w:rsidP="00494F9A">
      <w:pPr>
        <w:spacing w:after="0" w:line="240" w:lineRule="auto"/>
        <w:contextualSpacing/>
        <w:jc w:val="both"/>
        <w:rPr>
          <w:sz w:val="28"/>
          <w:szCs w:val="28"/>
        </w:rPr>
      </w:pPr>
      <w:r w:rsidRPr="0024266B">
        <w:rPr>
          <w:sz w:val="28"/>
          <w:szCs w:val="28"/>
        </w:rPr>
        <w:t>г) экологических.</w:t>
      </w:r>
    </w:p>
    <w:p w:rsidR="00494F9A" w:rsidRPr="0024266B" w:rsidRDefault="00494F9A" w:rsidP="00494F9A">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 применения двигательных действий;</w:t>
      </w:r>
    </w:p>
    <w:p w:rsidR="00494F9A" w:rsidRPr="0024266B" w:rsidRDefault="00494F9A" w:rsidP="00494F9A">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494F9A" w:rsidRPr="0024266B" w:rsidRDefault="00494F9A" w:rsidP="00494F9A">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494F9A" w:rsidRPr="0024266B" w:rsidRDefault="00494F9A" w:rsidP="00494F9A">
      <w:pPr>
        <w:spacing w:after="0" w:line="240" w:lineRule="auto"/>
        <w:contextualSpacing/>
        <w:jc w:val="both"/>
        <w:rPr>
          <w:sz w:val="28"/>
          <w:szCs w:val="28"/>
        </w:rPr>
      </w:pPr>
      <w:r w:rsidRPr="0024266B">
        <w:rPr>
          <w:sz w:val="28"/>
          <w:szCs w:val="28"/>
        </w:rPr>
        <w:t xml:space="preserve">    решается двигательная задача.</w:t>
      </w:r>
    </w:p>
    <w:p w:rsidR="00494F9A" w:rsidRPr="0024266B" w:rsidRDefault="00494F9A" w:rsidP="00494F9A">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на формирование правильной осанки;</w:t>
      </w:r>
    </w:p>
    <w:p w:rsidR="00494F9A" w:rsidRPr="0024266B" w:rsidRDefault="00494F9A" w:rsidP="00494F9A">
      <w:pPr>
        <w:spacing w:after="0" w:line="240" w:lineRule="auto"/>
        <w:contextualSpacing/>
        <w:jc w:val="both"/>
        <w:rPr>
          <w:sz w:val="28"/>
          <w:szCs w:val="28"/>
        </w:rPr>
      </w:pPr>
      <w:r w:rsidRPr="0024266B">
        <w:rPr>
          <w:sz w:val="28"/>
          <w:szCs w:val="28"/>
        </w:rPr>
        <w:t>б) на гармоничное развитие человека;</w:t>
      </w:r>
    </w:p>
    <w:p w:rsidR="00494F9A" w:rsidRPr="0024266B" w:rsidRDefault="00494F9A" w:rsidP="00494F9A">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494F9A" w:rsidRPr="0024266B" w:rsidRDefault="00494F9A" w:rsidP="00494F9A">
      <w:pPr>
        <w:spacing w:after="0" w:line="240" w:lineRule="auto"/>
        <w:contextualSpacing/>
        <w:jc w:val="both"/>
        <w:rPr>
          <w:sz w:val="28"/>
          <w:szCs w:val="28"/>
        </w:rPr>
      </w:pPr>
      <w:r w:rsidRPr="0024266B">
        <w:rPr>
          <w:sz w:val="28"/>
          <w:szCs w:val="28"/>
        </w:rPr>
        <w:t>г) на формирование правильной походки.</w:t>
      </w:r>
    </w:p>
    <w:p w:rsidR="00494F9A" w:rsidRPr="0024266B" w:rsidRDefault="00494F9A" w:rsidP="00494F9A">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антропометрические показатели;</w:t>
      </w:r>
    </w:p>
    <w:p w:rsidR="00494F9A" w:rsidRPr="0024266B" w:rsidRDefault="00494F9A" w:rsidP="00494F9A">
      <w:pPr>
        <w:spacing w:after="0" w:line="240" w:lineRule="auto"/>
        <w:contextualSpacing/>
        <w:jc w:val="both"/>
        <w:rPr>
          <w:sz w:val="28"/>
          <w:szCs w:val="28"/>
        </w:rPr>
      </w:pPr>
      <w:r w:rsidRPr="0024266B">
        <w:rPr>
          <w:sz w:val="28"/>
          <w:szCs w:val="28"/>
        </w:rPr>
        <w:t xml:space="preserve">б) социальные особенности человека; </w:t>
      </w:r>
    </w:p>
    <w:p w:rsidR="00494F9A" w:rsidRPr="0024266B" w:rsidRDefault="00494F9A" w:rsidP="00494F9A">
      <w:pPr>
        <w:spacing w:after="0" w:line="240" w:lineRule="auto"/>
        <w:contextualSpacing/>
        <w:jc w:val="both"/>
        <w:rPr>
          <w:sz w:val="28"/>
          <w:szCs w:val="28"/>
        </w:rPr>
      </w:pPr>
      <w:r w:rsidRPr="0024266B">
        <w:rPr>
          <w:sz w:val="28"/>
          <w:szCs w:val="28"/>
        </w:rPr>
        <w:t>в) особенности интенсивности работы;</w:t>
      </w:r>
    </w:p>
    <w:p w:rsidR="00494F9A" w:rsidRPr="0024266B" w:rsidRDefault="00494F9A" w:rsidP="00494F9A">
      <w:pPr>
        <w:spacing w:after="0" w:line="240" w:lineRule="auto"/>
        <w:contextualSpacing/>
        <w:jc w:val="both"/>
        <w:rPr>
          <w:sz w:val="28"/>
          <w:szCs w:val="28"/>
        </w:rPr>
      </w:pPr>
      <w:r w:rsidRPr="0024266B">
        <w:rPr>
          <w:sz w:val="28"/>
          <w:szCs w:val="28"/>
        </w:rPr>
        <w:t>г) физические качества.</w:t>
      </w:r>
    </w:p>
    <w:p w:rsidR="00494F9A" w:rsidRPr="0024266B" w:rsidRDefault="00494F9A" w:rsidP="00494F9A">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494F9A" w:rsidRPr="0024266B" w:rsidRDefault="00494F9A" w:rsidP="00494F9A">
      <w:pPr>
        <w:spacing w:after="0" w:line="240" w:lineRule="auto"/>
        <w:contextualSpacing/>
        <w:jc w:val="both"/>
        <w:rPr>
          <w:sz w:val="28"/>
          <w:szCs w:val="28"/>
        </w:rPr>
      </w:pPr>
      <w:r w:rsidRPr="0024266B">
        <w:rPr>
          <w:sz w:val="28"/>
          <w:szCs w:val="28"/>
        </w:rPr>
        <w:t>а) сила;</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в) стройность;</w:t>
      </w:r>
    </w:p>
    <w:p w:rsidR="00494F9A" w:rsidRPr="0024266B" w:rsidRDefault="00494F9A" w:rsidP="00494F9A">
      <w:pPr>
        <w:spacing w:after="0" w:line="240" w:lineRule="auto"/>
        <w:contextualSpacing/>
        <w:jc w:val="both"/>
        <w:rPr>
          <w:sz w:val="28"/>
          <w:szCs w:val="28"/>
        </w:rPr>
      </w:pPr>
      <w:r w:rsidRPr="0024266B">
        <w:rPr>
          <w:sz w:val="28"/>
          <w:szCs w:val="28"/>
        </w:rPr>
        <w:t>г) выносливость;</w:t>
      </w:r>
    </w:p>
    <w:p w:rsidR="00494F9A" w:rsidRPr="0024266B" w:rsidRDefault="00494F9A" w:rsidP="00494F9A">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494F9A" w:rsidRPr="0024266B" w:rsidRDefault="00494F9A" w:rsidP="00494F9A">
      <w:pPr>
        <w:spacing w:after="0" w:line="240" w:lineRule="auto"/>
        <w:contextualSpacing/>
        <w:jc w:val="both"/>
        <w:rPr>
          <w:sz w:val="28"/>
          <w:szCs w:val="28"/>
        </w:rPr>
      </w:pPr>
      <w:r w:rsidRPr="0024266B">
        <w:rPr>
          <w:sz w:val="28"/>
          <w:szCs w:val="28"/>
        </w:rPr>
        <w:lastRenderedPageBreak/>
        <w:t xml:space="preserve">а) выносливость; </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 xml:space="preserve">в) ловкость; </w:t>
      </w:r>
    </w:p>
    <w:p w:rsidR="00494F9A" w:rsidRPr="0024266B" w:rsidRDefault="00494F9A" w:rsidP="00494F9A">
      <w:pPr>
        <w:spacing w:after="0" w:line="240" w:lineRule="auto"/>
        <w:contextualSpacing/>
        <w:jc w:val="both"/>
        <w:rPr>
          <w:sz w:val="28"/>
          <w:szCs w:val="28"/>
        </w:rPr>
      </w:pPr>
      <w:r w:rsidRPr="0024266B">
        <w:rPr>
          <w:sz w:val="28"/>
          <w:szCs w:val="28"/>
        </w:rPr>
        <w:t>г) стройность.</w:t>
      </w:r>
    </w:p>
    <w:p w:rsidR="00494F9A" w:rsidRPr="0024266B" w:rsidRDefault="00494F9A" w:rsidP="00494F9A">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494F9A" w:rsidRPr="0024266B" w:rsidRDefault="00494F9A" w:rsidP="00494F9A">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494F9A" w:rsidRPr="0024266B" w:rsidRDefault="00494F9A" w:rsidP="00494F9A">
      <w:pPr>
        <w:spacing w:after="0" w:line="240" w:lineRule="auto"/>
        <w:contextualSpacing/>
        <w:jc w:val="both"/>
        <w:rPr>
          <w:sz w:val="28"/>
          <w:szCs w:val="28"/>
        </w:rPr>
      </w:pPr>
      <w:r w:rsidRPr="0024266B">
        <w:rPr>
          <w:sz w:val="28"/>
          <w:szCs w:val="28"/>
        </w:rPr>
        <w:t>в) освоить действие и сохранить равновесие</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494F9A" w:rsidRPr="0024266B" w:rsidRDefault="00494F9A" w:rsidP="00494F9A">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494F9A" w:rsidRPr="0024266B" w:rsidRDefault="00494F9A" w:rsidP="00494F9A">
      <w:pPr>
        <w:spacing w:after="0" w:line="240" w:lineRule="auto"/>
        <w:contextualSpacing/>
        <w:jc w:val="both"/>
        <w:rPr>
          <w:sz w:val="28"/>
          <w:szCs w:val="28"/>
        </w:rPr>
      </w:pPr>
      <w:r w:rsidRPr="0024266B">
        <w:rPr>
          <w:sz w:val="28"/>
          <w:szCs w:val="28"/>
        </w:rPr>
        <w:t>б) бег на короткие дистанции;</w:t>
      </w:r>
    </w:p>
    <w:p w:rsidR="00494F9A" w:rsidRPr="0024266B" w:rsidRDefault="00494F9A" w:rsidP="00494F9A">
      <w:pPr>
        <w:spacing w:after="0" w:line="240" w:lineRule="auto"/>
        <w:contextualSpacing/>
        <w:jc w:val="both"/>
        <w:rPr>
          <w:sz w:val="28"/>
          <w:szCs w:val="28"/>
        </w:rPr>
      </w:pPr>
      <w:r w:rsidRPr="0024266B">
        <w:rPr>
          <w:sz w:val="28"/>
          <w:szCs w:val="28"/>
        </w:rPr>
        <w:t>в) подвижные игры</w:t>
      </w:r>
    </w:p>
    <w:p w:rsidR="00494F9A" w:rsidRPr="0024266B" w:rsidRDefault="00494F9A" w:rsidP="00494F9A">
      <w:pPr>
        <w:spacing w:after="0" w:line="240" w:lineRule="auto"/>
        <w:contextualSpacing/>
        <w:jc w:val="both"/>
        <w:rPr>
          <w:sz w:val="28"/>
          <w:szCs w:val="28"/>
        </w:rPr>
      </w:pPr>
      <w:r w:rsidRPr="0024266B">
        <w:rPr>
          <w:sz w:val="28"/>
          <w:szCs w:val="28"/>
        </w:rPr>
        <w:t>г) бег на длинные дистанции.</w:t>
      </w:r>
    </w:p>
    <w:p w:rsidR="00494F9A" w:rsidRPr="0024266B" w:rsidRDefault="00494F9A" w:rsidP="00494F9A">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sidR="000C2DE3" w:rsidRPr="000C2DE3">
        <w:rPr>
          <w:b/>
          <w:sz w:val="28"/>
          <w:szCs w:val="28"/>
        </w:rPr>
        <w:t>:</w:t>
      </w:r>
      <w:r w:rsidRPr="0024266B">
        <w:rPr>
          <w:sz w:val="28"/>
          <w:szCs w:val="28"/>
        </w:rPr>
        <w:t xml:space="preserve"> </w:t>
      </w:r>
    </w:p>
    <w:p w:rsidR="00494F9A" w:rsidRPr="0024266B" w:rsidRDefault="00494F9A" w:rsidP="00494F9A">
      <w:pPr>
        <w:spacing w:after="0" w:line="240" w:lineRule="auto"/>
        <w:contextualSpacing/>
        <w:jc w:val="both"/>
        <w:rPr>
          <w:sz w:val="28"/>
          <w:szCs w:val="28"/>
        </w:rPr>
      </w:pPr>
      <w:r w:rsidRPr="0024266B">
        <w:rPr>
          <w:sz w:val="28"/>
          <w:szCs w:val="28"/>
        </w:rPr>
        <w:t xml:space="preserve">а) ловкость; </w:t>
      </w:r>
    </w:p>
    <w:p w:rsidR="00494F9A" w:rsidRPr="0024266B" w:rsidRDefault="00494F9A" w:rsidP="00494F9A">
      <w:pPr>
        <w:spacing w:after="0" w:line="240" w:lineRule="auto"/>
        <w:contextualSpacing/>
        <w:jc w:val="both"/>
        <w:rPr>
          <w:sz w:val="28"/>
          <w:szCs w:val="28"/>
        </w:rPr>
      </w:pPr>
      <w:r w:rsidRPr="0024266B">
        <w:rPr>
          <w:sz w:val="28"/>
          <w:szCs w:val="28"/>
        </w:rPr>
        <w:t xml:space="preserve">б) быстроту; </w:t>
      </w:r>
    </w:p>
    <w:p w:rsidR="00494F9A" w:rsidRPr="0024266B" w:rsidRDefault="00494F9A" w:rsidP="00494F9A">
      <w:pPr>
        <w:spacing w:after="0" w:line="240" w:lineRule="auto"/>
        <w:contextualSpacing/>
        <w:jc w:val="both"/>
        <w:rPr>
          <w:sz w:val="28"/>
          <w:szCs w:val="28"/>
        </w:rPr>
      </w:pPr>
      <w:r w:rsidRPr="0024266B">
        <w:rPr>
          <w:sz w:val="28"/>
          <w:szCs w:val="28"/>
        </w:rPr>
        <w:t>в) выносливость</w:t>
      </w:r>
    </w:p>
    <w:p w:rsidR="00494F9A" w:rsidRPr="0024266B" w:rsidRDefault="00494F9A" w:rsidP="00494F9A">
      <w:pPr>
        <w:spacing w:after="0" w:line="240" w:lineRule="auto"/>
        <w:contextualSpacing/>
        <w:jc w:val="both"/>
        <w:rPr>
          <w:sz w:val="28"/>
          <w:szCs w:val="28"/>
        </w:rPr>
      </w:pPr>
      <w:r w:rsidRPr="0024266B">
        <w:rPr>
          <w:sz w:val="28"/>
          <w:szCs w:val="28"/>
        </w:rPr>
        <w:t>г) гибкость.</w:t>
      </w:r>
    </w:p>
    <w:p w:rsidR="00494F9A" w:rsidRPr="0024266B" w:rsidRDefault="00494F9A" w:rsidP="00494F9A">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494F9A" w:rsidRPr="0024266B" w:rsidRDefault="00494F9A" w:rsidP="00494F9A">
      <w:pPr>
        <w:spacing w:after="0" w:line="240" w:lineRule="auto"/>
        <w:contextualSpacing/>
        <w:jc w:val="both"/>
        <w:rPr>
          <w:sz w:val="28"/>
          <w:szCs w:val="28"/>
        </w:rPr>
      </w:pPr>
      <w:r w:rsidRPr="0024266B">
        <w:rPr>
          <w:sz w:val="28"/>
          <w:szCs w:val="28"/>
        </w:rPr>
        <w:t xml:space="preserve">а) прыжки со скакалкой; </w:t>
      </w:r>
    </w:p>
    <w:p w:rsidR="00494F9A" w:rsidRPr="0024266B" w:rsidRDefault="00494F9A" w:rsidP="00494F9A">
      <w:pPr>
        <w:spacing w:after="0" w:line="240" w:lineRule="auto"/>
        <w:contextualSpacing/>
        <w:jc w:val="both"/>
        <w:rPr>
          <w:sz w:val="28"/>
          <w:szCs w:val="28"/>
        </w:rPr>
      </w:pPr>
      <w:r w:rsidRPr="0024266B">
        <w:rPr>
          <w:sz w:val="28"/>
          <w:szCs w:val="28"/>
        </w:rPr>
        <w:t xml:space="preserve">б) подтягивание в висе; </w:t>
      </w:r>
    </w:p>
    <w:p w:rsidR="00494F9A" w:rsidRPr="0024266B" w:rsidRDefault="00494F9A" w:rsidP="00494F9A">
      <w:pPr>
        <w:spacing w:after="0" w:line="240" w:lineRule="auto"/>
        <w:contextualSpacing/>
        <w:jc w:val="both"/>
        <w:rPr>
          <w:sz w:val="28"/>
          <w:szCs w:val="28"/>
        </w:rPr>
      </w:pPr>
      <w:r w:rsidRPr="0024266B">
        <w:rPr>
          <w:sz w:val="28"/>
          <w:szCs w:val="28"/>
        </w:rPr>
        <w:t>в) длительный бег до 25-30 мин</w:t>
      </w:r>
    </w:p>
    <w:p w:rsidR="00494F9A" w:rsidRPr="0024266B" w:rsidRDefault="00494F9A" w:rsidP="00494F9A">
      <w:pPr>
        <w:spacing w:after="0" w:line="240" w:lineRule="auto"/>
        <w:contextualSpacing/>
        <w:jc w:val="both"/>
        <w:rPr>
          <w:sz w:val="28"/>
          <w:szCs w:val="28"/>
        </w:rPr>
      </w:pPr>
      <w:r w:rsidRPr="0024266B">
        <w:rPr>
          <w:sz w:val="28"/>
          <w:szCs w:val="28"/>
        </w:rPr>
        <w:t>г) бег на короткие дистанции.</w:t>
      </w:r>
    </w:p>
    <w:p w:rsidR="00494F9A" w:rsidRPr="0024266B" w:rsidRDefault="00494F9A" w:rsidP="00494F9A">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494F9A" w:rsidRPr="0024266B" w:rsidRDefault="00494F9A" w:rsidP="00494F9A">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494F9A" w:rsidRPr="0024266B" w:rsidRDefault="00494F9A" w:rsidP="00494F9A">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494F9A" w:rsidRPr="0024266B" w:rsidRDefault="00494F9A" w:rsidP="00494F9A">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494F9A" w:rsidRPr="0024266B" w:rsidRDefault="00494F9A" w:rsidP="00494F9A">
      <w:pPr>
        <w:spacing w:after="0" w:line="240" w:lineRule="auto"/>
        <w:contextualSpacing/>
        <w:jc w:val="both"/>
        <w:rPr>
          <w:sz w:val="28"/>
          <w:szCs w:val="28"/>
        </w:rPr>
      </w:pPr>
      <w:r w:rsidRPr="0024266B">
        <w:rPr>
          <w:sz w:val="28"/>
          <w:szCs w:val="28"/>
        </w:rPr>
        <w:t>г) посредством упражнений на растягивание.</w:t>
      </w:r>
    </w:p>
    <w:p w:rsidR="00494F9A" w:rsidRPr="0024266B" w:rsidRDefault="00494F9A" w:rsidP="00494F9A">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494F9A" w:rsidRPr="0024266B" w:rsidRDefault="00494F9A" w:rsidP="00494F9A">
      <w:pPr>
        <w:spacing w:after="0" w:line="240" w:lineRule="auto"/>
        <w:contextualSpacing/>
        <w:jc w:val="both"/>
        <w:rPr>
          <w:sz w:val="28"/>
          <w:szCs w:val="28"/>
        </w:rPr>
      </w:pPr>
      <w:r w:rsidRPr="0024266B">
        <w:rPr>
          <w:sz w:val="28"/>
          <w:szCs w:val="28"/>
        </w:rPr>
        <w:t xml:space="preserve">б) силы мышц; </w:t>
      </w:r>
    </w:p>
    <w:p w:rsidR="00494F9A" w:rsidRPr="0024266B" w:rsidRDefault="00494F9A" w:rsidP="00494F9A">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494F9A" w:rsidRPr="0024266B" w:rsidRDefault="00494F9A" w:rsidP="00494F9A">
      <w:pPr>
        <w:spacing w:after="0" w:line="240" w:lineRule="auto"/>
        <w:contextualSpacing/>
        <w:jc w:val="both"/>
        <w:rPr>
          <w:sz w:val="28"/>
          <w:szCs w:val="28"/>
        </w:rPr>
      </w:pPr>
      <w:r w:rsidRPr="0024266B">
        <w:rPr>
          <w:sz w:val="28"/>
          <w:szCs w:val="28"/>
        </w:rPr>
        <w:t>г) возможностей ССС.</w:t>
      </w:r>
    </w:p>
    <w:p w:rsidR="00494F9A" w:rsidRPr="0024266B" w:rsidRDefault="00494F9A" w:rsidP="00494F9A">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 xml:space="preserve">б) керлинг; </w:t>
      </w:r>
    </w:p>
    <w:p w:rsidR="00494F9A" w:rsidRPr="0024266B" w:rsidRDefault="00494F9A" w:rsidP="00494F9A">
      <w:pPr>
        <w:spacing w:after="0" w:line="240" w:lineRule="auto"/>
        <w:contextualSpacing/>
        <w:jc w:val="both"/>
        <w:rPr>
          <w:sz w:val="28"/>
          <w:szCs w:val="28"/>
        </w:rPr>
      </w:pPr>
      <w:r w:rsidRPr="0024266B">
        <w:rPr>
          <w:sz w:val="28"/>
          <w:szCs w:val="28"/>
        </w:rPr>
        <w:t xml:space="preserve">в) тяжелая атлетика; </w:t>
      </w:r>
    </w:p>
    <w:p w:rsidR="00494F9A" w:rsidRPr="0024266B" w:rsidRDefault="00494F9A" w:rsidP="00494F9A">
      <w:pPr>
        <w:spacing w:after="0" w:line="240" w:lineRule="auto"/>
        <w:contextualSpacing/>
        <w:jc w:val="both"/>
        <w:rPr>
          <w:sz w:val="28"/>
          <w:szCs w:val="28"/>
        </w:rPr>
      </w:pPr>
      <w:r w:rsidRPr="0024266B">
        <w:rPr>
          <w:sz w:val="28"/>
          <w:szCs w:val="28"/>
        </w:rPr>
        <w:t>г) фигурное катание.</w:t>
      </w:r>
    </w:p>
    <w:p w:rsidR="00494F9A" w:rsidRPr="0024266B" w:rsidRDefault="00494F9A" w:rsidP="00494F9A">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lastRenderedPageBreak/>
        <w:t>б) гимнастика; </w:t>
      </w:r>
    </w:p>
    <w:p w:rsidR="00494F9A" w:rsidRPr="0024266B" w:rsidRDefault="00494F9A" w:rsidP="00494F9A">
      <w:pPr>
        <w:spacing w:after="0" w:line="240" w:lineRule="auto"/>
        <w:contextualSpacing/>
        <w:jc w:val="both"/>
        <w:rPr>
          <w:sz w:val="28"/>
          <w:szCs w:val="28"/>
        </w:rPr>
      </w:pPr>
      <w:r w:rsidRPr="0024266B">
        <w:rPr>
          <w:sz w:val="28"/>
          <w:szCs w:val="28"/>
        </w:rPr>
        <w:t xml:space="preserve">в) армрестлинг;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спринтерский бег; </w:t>
      </w:r>
    </w:p>
    <w:p w:rsidR="00494F9A" w:rsidRPr="0024266B" w:rsidRDefault="00494F9A" w:rsidP="00494F9A">
      <w:pPr>
        <w:spacing w:after="0" w:line="240" w:lineRule="auto"/>
        <w:contextualSpacing/>
        <w:jc w:val="both"/>
        <w:rPr>
          <w:sz w:val="28"/>
          <w:szCs w:val="28"/>
        </w:rPr>
      </w:pPr>
      <w:r w:rsidRPr="0024266B">
        <w:rPr>
          <w:sz w:val="28"/>
          <w:szCs w:val="28"/>
        </w:rPr>
        <w:t>б) стайерский бег;</w:t>
      </w:r>
    </w:p>
    <w:p w:rsidR="00494F9A" w:rsidRPr="0024266B" w:rsidRDefault="00494F9A" w:rsidP="00494F9A">
      <w:pPr>
        <w:spacing w:after="0" w:line="240" w:lineRule="auto"/>
        <w:contextualSpacing/>
        <w:jc w:val="both"/>
        <w:rPr>
          <w:sz w:val="28"/>
          <w:szCs w:val="28"/>
        </w:rPr>
      </w:pPr>
      <w:r w:rsidRPr="0024266B">
        <w:rPr>
          <w:sz w:val="28"/>
          <w:szCs w:val="28"/>
        </w:rPr>
        <w:t xml:space="preserve">в) прыжки в воду; </w:t>
      </w:r>
    </w:p>
    <w:p w:rsidR="00494F9A" w:rsidRPr="0024266B" w:rsidRDefault="00494F9A" w:rsidP="00494F9A">
      <w:pPr>
        <w:spacing w:after="0" w:line="240" w:lineRule="auto"/>
        <w:contextualSpacing/>
        <w:jc w:val="both"/>
        <w:rPr>
          <w:sz w:val="28"/>
          <w:szCs w:val="28"/>
        </w:rPr>
      </w:pPr>
      <w:r w:rsidRPr="0024266B">
        <w:rPr>
          <w:sz w:val="28"/>
          <w:szCs w:val="28"/>
        </w:rPr>
        <w:t>г) тяжелая атлетика.</w:t>
      </w:r>
    </w:p>
    <w:p w:rsidR="00494F9A" w:rsidRPr="0024266B" w:rsidRDefault="00494F9A" w:rsidP="00494F9A">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общеразвивающими; </w:t>
      </w:r>
    </w:p>
    <w:p w:rsidR="00494F9A" w:rsidRPr="0024266B" w:rsidRDefault="00494F9A" w:rsidP="00494F9A">
      <w:pPr>
        <w:spacing w:after="0" w:line="240" w:lineRule="auto"/>
        <w:contextualSpacing/>
        <w:jc w:val="both"/>
        <w:rPr>
          <w:sz w:val="28"/>
          <w:szCs w:val="28"/>
        </w:rPr>
      </w:pPr>
      <w:r w:rsidRPr="0024266B">
        <w:rPr>
          <w:sz w:val="28"/>
          <w:szCs w:val="28"/>
        </w:rPr>
        <w:t xml:space="preserve">б) собственно-силовыми; </w:t>
      </w:r>
    </w:p>
    <w:p w:rsidR="00494F9A" w:rsidRPr="0024266B" w:rsidRDefault="00494F9A" w:rsidP="00494F9A">
      <w:pPr>
        <w:spacing w:after="0" w:line="240" w:lineRule="auto"/>
        <w:contextualSpacing/>
        <w:jc w:val="both"/>
        <w:rPr>
          <w:sz w:val="28"/>
          <w:szCs w:val="28"/>
        </w:rPr>
      </w:pPr>
      <w:r w:rsidRPr="0024266B">
        <w:rPr>
          <w:sz w:val="28"/>
          <w:szCs w:val="28"/>
        </w:rPr>
        <w:t xml:space="preserve">в) скоростно-силовыми; </w:t>
      </w:r>
    </w:p>
    <w:p w:rsidR="00494F9A" w:rsidRPr="0024266B" w:rsidRDefault="00494F9A" w:rsidP="00494F9A">
      <w:pPr>
        <w:spacing w:after="0" w:line="240" w:lineRule="auto"/>
        <w:contextualSpacing/>
        <w:jc w:val="both"/>
        <w:rPr>
          <w:sz w:val="28"/>
          <w:szCs w:val="28"/>
        </w:rPr>
      </w:pPr>
      <w:r w:rsidRPr="0024266B">
        <w:rPr>
          <w:sz w:val="28"/>
          <w:szCs w:val="28"/>
        </w:rPr>
        <w:t>г) обще подготовительными.</w:t>
      </w:r>
    </w:p>
    <w:p w:rsidR="00494F9A" w:rsidRPr="0024266B" w:rsidRDefault="00494F9A" w:rsidP="00494F9A">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494F9A" w:rsidRPr="0024266B" w:rsidRDefault="00494F9A" w:rsidP="00494F9A">
      <w:pPr>
        <w:spacing w:after="0" w:line="240" w:lineRule="auto"/>
        <w:contextualSpacing/>
        <w:jc w:val="both"/>
        <w:rPr>
          <w:sz w:val="28"/>
          <w:szCs w:val="28"/>
        </w:rPr>
      </w:pPr>
      <w:r w:rsidRPr="0024266B">
        <w:rPr>
          <w:sz w:val="28"/>
          <w:szCs w:val="28"/>
        </w:rPr>
        <w:t>а) фехтование; </w:t>
      </w:r>
    </w:p>
    <w:p w:rsidR="00494F9A" w:rsidRPr="0024266B" w:rsidRDefault="00494F9A" w:rsidP="00494F9A">
      <w:pPr>
        <w:spacing w:after="0" w:line="240" w:lineRule="auto"/>
        <w:contextualSpacing/>
        <w:jc w:val="both"/>
        <w:rPr>
          <w:sz w:val="28"/>
          <w:szCs w:val="28"/>
        </w:rPr>
      </w:pPr>
      <w:r w:rsidRPr="0024266B">
        <w:rPr>
          <w:sz w:val="28"/>
          <w:szCs w:val="28"/>
        </w:rPr>
        <w:t>б) баскетбол; </w:t>
      </w:r>
    </w:p>
    <w:p w:rsidR="00494F9A" w:rsidRPr="0024266B" w:rsidRDefault="00494F9A" w:rsidP="00494F9A">
      <w:pPr>
        <w:spacing w:after="0" w:line="240" w:lineRule="auto"/>
        <w:contextualSpacing/>
        <w:jc w:val="both"/>
        <w:rPr>
          <w:sz w:val="28"/>
          <w:szCs w:val="28"/>
        </w:rPr>
      </w:pPr>
      <w:r w:rsidRPr="0024266B">
        <w:rPr>
          <w:sz w:val="28"/>
          <w:szCs w:val="28"/>
        </w:rPr>
        <w:t xml:space="preserve">в) художественная гимнастика;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494F9A" w:rsidRPr="0024266B" w:rsidRDefault="00494F9A" w:rsidP="00494F9A">
      <w:pPr>
        <w:spacing w:after="0" w:line="240" w:lineRule="auto"/>
        <w:contextualSpacing/>
        <w:jc w:val="both"/>
        <w:rPr>
          <w:sz w:val="28"/>
          <w:szCs w:val="28"/>
        </w:rPr>
      </w:pPr>
      <w:r w:rsidRPr="0024266B">
        <w:rPr>
          <w:sz w:val="28"/>
          <w:szCs w:val="28"/>
        </w:rPr>
        <w:t>а) укрепляют здоровье; </w:t>
      </w:r>
    </w:p>
    <w:p w:rsidR="00494F9A" w:rsidRPr="0024266B" w:rsidRDefault="00494F9A" w:rsidP="00494F9A">
      <w:pPr>
        <w:spacing w:after="0" w:line="240" w:lineRule="auto"/>
        <w:contextualSpacing/>
        <w:jc w:val="both"/>
        <w:rPr>
          <w:sz w:val="28"/>
          <w:szCs w:val="28"/>
        </w:rPr>
      </w:pPr>
      <w:r w:rsidRPr="0024266B">
        <w:rPr>
          <w:sz w:val="28"/>
          <w:szCs w:val="28"/>
        </w:rPr>
        <w:t>б) повышают работоспособность; </w:t>
      </w:r>
    </w:p>
    <w:p w:rsidR="00494F9A" w:rsidRPr="0024266B" w:rsidRDefault="00494F9A" w:rsidP="00494F9A">
      <w:pPr>
        <w:spacing w:after="0" w:line="240" w:lineRule="auto"/>
        <w:contextualSpacing/>
        <w:jc w:val="both"/>
        <w:rPr>
          <w:sz w:val="28"/>
          <w:szCs w:val="28"/>
        </w:rPr>
      </w:pPr>
      <w:r w:rsidRPr="0024266B">
        <w:rPr>
          <w:sz w:val="28"/>
          <w:szCs w:val="28"/>
        </w:rPr>
        <w:t>в) формируют мускулатуру;</w:t>
      </w:r>
    </w:p>
    <w:p w:rsidR="00494F9A" w:rsidRPr="0024266B" w:rsidRDefault="00494F9A" w:rsidP="00494F9A">
      <w:pPr>
        <w:spacing w:after="0" w:line="240" w:lineRule="auto"/>
        <w:contextualSpacing/>
        <w:jc w:val="both"/>
        <w:rPr>
          <w:sz w:val="28"/>
          <w:szCs w:val="28"/>
        </w:rPr>
      </w:pPr>
      <w:r w:rsidRPr="0024266B">
        <w:rPr>
          <w:sz w:val="28"/>
          <w:szCs w:val="28"/>
        </w:rPr>
        <w:t>г) повышают иммунитет.</w:t>
      </w:r>
    </w:p>
    <w:p w:rsidR="00494F9A" w:rsidRPr="0024266B" w:rsidRDefault="00494F9A" w:rsidP="00494F9A">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противостоять утомлению;</w:t>
      </w:r>
    </w:p>
    <w:p w:rsidR="00494F9A" w:rsidRPr="0024266B" w:rsidRDefault="00494F9A" w:rsidP="00494F9A">
      <w:pPr>
        <w:spacing w:after="0" w:line="240" w:lineRule="auto"/>
        <w:contextualSpacing/>
        <w:jc w:val="both"/>
        <w:rPr>
          <w:sz w:val="28"/>
          <w:szCs w:val="28"/>
        </w:rPr>
      </w:pPr>
      <w:r w:rsidRPr="0024266B">
        <w:rPr>
          <w:sz w:val="28"/>
          <w:szCs w:val="28"/>
        </w:rPr>
        <w:t>б) преодолевать внешнее сопротивление;</w:t>
      </w:r>
    </w:p>
    <w:p w:rsidR="00494F9A" w:rsidRPr="0024266B" w:rsidRDefault="00494F9A" w:rsidP="00494F9A">
      <w:pPr>
        <w:spacing w:after="0" w:line="240" w:lineRule="auto"/>
        <w:contextualSpacing/>
        <w:jc w:val="both"/>
        <w:rPr>
          <w:sz w:val="28"/>
          <w:szCs w:val="28"/>
        </w:rPr>
      </w:pPr>
      <w:r w:rsidRPr="0024266B">
        <w:rPr>
          <w:sz w:val="28"/>
          <w:szCs w:val="28"/>
        </w:rPr>
        <w:t>в)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управлять своими движениями.</w:t>
      </w:r>
    </w:p>
    <w:p w:rsidR="00494F9A" w:rsidRPr="0024266B" w:rsidRDefault="00494F9A" w:rsidP="00494F9A">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sz w:val="28"/>
          <w:szCs w:val="28"/>
        </w:rPr>
      </w:pPr>
      <w:r w:rsidRPr="0024266B">
        <w:rPr>
          <w:sz w:val="28"/>
          <w:szCs w:val="28"/>
        </w:rPr>
        <w:t>б) адаптироваться к физическим нагрузкам;</w:t>
      </w:r>
    </w:p>
    <w:p w:rsidR="00494F9A" w:rsidRPr="0024266B" w:rsidRDefault="00494F9A" w:rsidP="00494F9A">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г) быстро разучивать новые движения.</w:t>
      </w:r>
    </w:p>
    <w:p w:rsidR="00494F9A" w:rsidRPr="0024266B" w:rsidRDefault="00494F9A" w:rsidP="00494F9A">
      <w:pPr>
        <w:spacing w:after="0" w:line="240" w:lineRule="auto"/>
        <w:contextualSpacing/>
        <w:jc w:val="both"/>
        <w:rPr>
          <w:b/>
          <w:sz w:val="28"/>
          <w:szCs w:val="28"/>
        </w:rPr>
      </w:pPr>
      <w:r>
        <w:rPr>
          <w:b/>
          <w:sz w:val="28"/>
          <w:szCs w:val="28"/>
        </w:rPr>
        <w:t>21</w:t>
      </w:r>
      <w:r w:rsidRPr="0024266B">
        <w:rPr>
          <w:b/>
          <w:sz w:val="28"/>
          <w:szCs w:val="28"/>
        </w:rPr>
        <w:t>. Гибкость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lastRenderedPageBreak/>
        <w:t>г) способность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b/>
          <w:sz w:val="28"/>
          <w:szCs w:val="28"/>
        </w:rPr>
      </w:pPr>
      <w:r>
        <w:rPr>
          <w:b/>
          <w:sz w:val="28"/>
          <w:szCs w:val="28"/>
        </w:rPr>
        <w:t>22</w:t>
      </w:r>
      <w:r w:rsidRPr="0024266B">
        <w:rPr>
          <w:b/>
          <w:sz w:val="28"/>
          <w:szCs w:val="28"/>
        </w:rPr>
        <w:t>. Быстрота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494F9A" w:rsidRPr="0024266B" w:rsidRDefault="00494F9A" w:rsidP="00494F9A">
      <w:pPr>
        <w:spacing w:after="0" w:line="240" w:lineRule="auto"/>
        <w:contextualSpacing/>
        <w:jc w:val="both"/>
        <w:rPr>
          <w:b/>
          <w:sz w:val="28"/>
          <w:szCs w:val="28"/>
        </w:rPr>
      </w:pPr>
      <w:r>
        <w:rPr>
          <w:b/>
          <w:sz w:val="28"/>
          <w:szCs w:val="28"/>
        </w:rPr>
        <w:t>23</w:t>
      </w:r>
      <w:r w:rsidRPr="0024266B">
        <w:rPr>
          <w:b/>
          <w:sz w:val="28"/>
          <w:szCs w:val="28"/>
        </w:rPr>
        <w:t>. Ловкость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494F9A" w:rsidRPr="0024266B" w:rsidRDefault="00494F9A" w:rsidP="00494F9A">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494F9A" w:rsidRPr="0024266B" w:rsidRDefault="00494F9A" w:rsidP="00494F9A">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sidR="000C2DE3" w:rsidRPr="000C2DE3">
        <w:rPr>
          <w:b/>
          <w:sz w:val="28"/>
          <w:szCs w:val="28"/>
        </w:rPr>
        <w:t>:</w:t>
      </w:r>
    </w:p>
    <w:p w:rsidR="00494F9A" w:rsidRPr="0024266B" w:rsidRDefault="00494F9A" w:rsidP="00494F9A">
      <w:pPr>
        <w:spacing w:line="240" w:lineRule="auto"/>
        <w:contextualSpacing/>
        <w:jc w:val="both"/>
        <w:rPr>
          <w:sz w:val="28"/>
          <w:szCs w:val="28"/>
        </w:rPr>
      </w:pPr>
      <w:r w:rsidRPr="0024266B">
        <w:rPr>
          <w:sz w:val="28"/>
          <w:szCs w:val="28"/>
        </w:rPr>
        <w:t xml:space="preserve">а) бег на 100 м; </w:t>
      </w:r>
    </w:p>
    <w:p w:rsidR="00494F9A" w:rsidRPr="0024266B" w:rsidRDefault="00494F9A" w:rsidP="00494F9A">
      <w:pPr>
        <w:spacing w:line="240" w:lineRule="auto"/>
        <w:contextualSpacing/>
        <w:jc w:val="both"/>
        <w:rPr>
          <w:sz w:val="28"/>
          <w:szCs w:val="28"/>
        </w:rPr>
      </w:pPr>
      <w:r w:rsidRPr="0024266B">
        <w:rPr>
          <w:sz w:val="28"/>
          <w:szCs w:val="28"/>
        </w:rPr>
        <w:t>б) прыжки в длину с места;</w:t>
      </w:r>
    </w:p>
    <w:p w:rsidR="00494F9A" w:rsidRPr="0024266B" w:rsidRDefault="00494F9A" w:rsidP="00494F9A">
      <w:pPr>
        <w:spacing w:line="240" w:lineRule="auto"/>
        <w:contextualSpacing/>
        <w:jc w:val="both"/>
        <w:rPr>
          <w:sz w:val="28"/>
          <w:szCs w:val="28"/>
        </w:rPr>
      </w:pPr>
      <w:r w:rsidRPr="0024266B">
        <w:rPr>
          <w:sz w:val="28"/>
          <w:szCs w:val="28"/>
        </w:rPr>
        <w:t xml:space="preserve">в) приседание на одной ноге; </w:t>
      </w:r>
    </w:p>
    <w:p w:rsidR="00494F9A" w:rsidRDefault="00494F9A" w:rsidP="00494F9A">
      <w:pPr>
        <w:spacing w:line="240" w:lineRule="auto"/>
        <w:contextualSpacing/>
        <w:jc w:val="both"/>
        <w:rPr>
          <w:sz w:val="28"/>
          <w:szCs w:val="28"/>
        </w:rPr>
      </w:pPr>
      <w:r w:rsidRPr="0024266B">
        <w:rPr>
          <w:sz w:val="28"/>
          <w:szCs w:val="28"/>
        </w:rPr>
        <w:t>г) плавание.</w:t>
      </w:r>
    </w:p>
    <w:p w:rsidR="0094118C" w:rsidRDefault="0094118C" w:rsidP="0094118C">
      <w:pPr>
        <w:spacing w:after="0" w:line="240" w:lineRule="auto"/>
        <w:ind w:firstLine="709"/>
        <w:jc w:val="both"/>
        <w:rPr>
          <w:b/>
          <w:sz w:val="28"/>
          <w:szCs w:val="24"/>
        </w:rPr>
      </w:pPr>
      <w:r w:rsidRPr="0094118C">
        <w:rPr>
          <w:b/>
          <w:sz w:val="28"/>
          <w:szCs w:val="24"/>
        </w:rPr>
        <w:t>Раздел  3</w:t>
      </w:r>
      <w:r w:rsidR="000C2DE3">
        <w:rPr>
          <w:b/>
          <w:sz w:val="28"/>
          <w:szCs w:val="24"/>
        </w:rPr>
        <w:t>.</w:t>
      </w:r>
      <w:r w:rsidRPr="0094118C">
        <w:rPr>
          <w:b/>
          <w:sz w:val="28"/>
          <w:szCs w:val="24"/>
        </w:rPr>
        <w:t xml:space="preserve">  Основы техники и тактики игры</w:t>
      </w:r>
      <w:r w:rsidR="000C2DE3">
        <w:rPr>
          <w:b/>
          <w:sz w:val="28"/>
          <w:szCs w:val="24"/>
        </w:rPr>
        <w:t>.</w:t>
      </w:r>
    </w:p>
    <w:p w:rsidR="00CF10B8" w:rsidRPr="00C20F3B" w:rsidRDefault="00CF10B8" w:rsidP="00CF10B8">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атакующий  стиль;</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CF10B8" w:rsidP="00CF10B8">
      <w:pPr>
        <w:spacing w:after="0" w:line="240" w:lineRule="auto"/>
        <w:contextualSpacing/>
        <w:jc w:val="both"/>
        <w:rPr>
          <w:sz w:val="28"/>
          <w:szCs w:val="28"/>
        </w:rPr>
      </w:pPr>
      <w:r w:rsidRPr="00CF10B8">
        <w:rPr>
          <w:sz w:val="28"/>
          <w:szCs w:val="28"/>
        </w:rPr>
        <w:t xml:space="preserve">2. </w:t>
      </w:r>
      <w:r w:rsidRPr="00CF10B8">
        <w:rPr>
          <w:b/>
          <w:sz w:val="28"/>
          <w:szCs w:val="28"/>
        </w:rPr>
        <w:t>Что такое чувство мяча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t>3. Какого вращения не существует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 xml:space="preserve">верхнее, </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p>
    <w:p w:rsidR="00CF10B8" w:rsidRPr="00CF10B8" w:rsidRDefault="000C2DE3" w:rsidP="00CF10B8">
      <w:pPr>
        <w:spacing w:after="0" w:line="240" w:lineRule="auto"/>
        <w:contextualSpacing/>
        <w:jc w:val="both"/>
        <w:rPr>
          <w:sz w:val="28"/>
          <w:szCs w:val="28"/>
        </w:rPr>
      </w:pPr>
      <w:r>
        <w:rPr>
          <w:sz w:val="28"/>
          <w:szCs w:val="28"/>
        </w:rPr>
        <w:lastRenderedPageBreak/>
        <w:t>в) б</w:t>
      </w:r>
      <w:r w:rsidR="00CF10B8" w:rsidRPr="00CF10B8">
        <w:rPr>
          <w:sz w:val="28"/>
          <w:szCs w:val="28"/>
        </w:rPr>
        <w:t>оковое;</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CF10B8" w:rsidP="00CF10B8">
      <w:pPr>
        <w:spacing w:after="0" w:line="240" w:lineRule="auto"/>
        <w:contextualSpacing/>
        <w:jc w:val="both"/>
        <w:rPr>
          <w:b/>
          <w:sz w:val="28"/>
          <w:szCs w:val="28"/>
        </w:rPr>
      </w:pPr>
      <w:r w:rsidRPr="00CF10B8">
        <w:rPr>
          <w:b/>
          <w:sz w:val="28"/>
          <w:szCs w:val="28"/>
        </w:rPr>
        <w:t>4. Как называется удар без вращения?</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CF10B8" w:rsidP="00CF10B8">
      <w:pPr>
        <w:spacing w:after="0" w:line="240" w:lineRule="auto"/>
        <w:contextualSpacing/>
        <w:jc w:val="both"/>
        <w:rPr>
          <w:b/>
          <w:sz w:val="28"/>
          <w:szCs w:val="28"/>
        </w:rPr>
      </w:pPr>
      <w:r w:rsidRPr="00CF10B8">
        <w:rPr>
          <w:sz w:val="28"/>
          <w:szCs w:val="28"/>
        </w:rPr>
        <w:t> </w:t>
      </w:r>
      <w:r w:rsidRPr="00CF10B8">
        <w:rPr>
          <w:b/>
          <w:sz w:val="28"/>
          <w:szCs w:val="28"/>
        </w:rPr>
        <w:t>5. Какого вида ракеток для настольного тенниса не существуют?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CF10B8" w:rsidP="00CF10B8">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почти перпендикулярная столу;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8. Где правильно бить по мячу в накате?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9. Где правильно бить по мячу в топ-спине?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10. На что смотреть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на лицо противника;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на корпус противника.</w:t>
      </w:r>
    </w:p>
    <w:p w:rsidR="00CF10B8" w:rsidRPr="00CF10B8" w:rsidRDefault="00CF10B8" w:rsidP="00CF10B8">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CF10B8" w:rsidP="00CF10B8">
      <w:pPr>
        <w:spacing w:after="0" w:line="240" w:lineRule="auto"/>
        <w:contextualSpacing/>
        <w:jc w:val="both"/>
        <w:rPr>
          <w:b/>
          <w:sz w:val="28"/>
          <w:szCs w:val="28"/>
        </w:rPr>
      </w:pPr>
      <w:r w:rsidRPr="00CF10B8">
        <w:rPr>
          <w:b/>
          <w:sz w:val="28"/>
          <w:szCs w:val="28"/>
        </w:rPr>
        <w:t>12. Как принимать подачу?</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0C2DE3" w:rsidP="00CF10B8">
      <w:pPr>
        <w:spacing w:after="0" w:line="240" w:lineRule="auto"/>
        <w:contextualSpacing/>
        <w:jc w:val="both"/>
        <w:rPr>
          <w:sz w:val="28"/>
          <w:szCs w:val="28"/>
        </w:rPr>
      </w:pPr>
      <w:r>
        <w:rPr>
          <w:sz w:val="28"/>
          <w:szCs w:val="28"/>
        </w:rPr>
        <w:lastRenderedPageBreak/>
        <w:t xml:space="preserve">в) </w:t>
      </w:r>
      <w:r w:rsidR="00CF10B8" w:rsidRPr="00CF10B8">
        <w:rPr>
          <w:sz w:val="28"/>
          <w:szCs w:val="28"/>
        </w:rPr>
        <w:t>плоско ракеткой;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CF10B8" w:rsidP="00CF10B8">
      <w:pPr>
        <w:spacing w:after="0" w:line="240" w:lineRule="auto"/>
        <w:contextualSpacing/>
        <w:jc w:val="both"/>
        <w:rPr>
          <w:b/>
          <w:sz w:val="28"/>
          <w:szCs w:val="28"/>
        </w:rPr>
      </w:pPr>
      <w:r w:rsidRPr="00CF10B8">
        <w:rPr>
          <w:b/>
          <w:sz w:val="28"/>
          <w:szCs w:val="28"/>
        </w:rPr>
        <w:t>13.  Когда правильнее атаковать в игре на счет?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CF10B8" w:rsidP="00CF10B8">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ED5E82" w:rsidP="00ED5E82">
      <w:pPr>
        <w:spacing w:after="0" w:line="240" w:lineRule="auto"/>
        <w:contextualSpacing/>
        <w:jc w:val="both"/>
        <w:rPr>
          <w:b/>
          <w:sz w:val="28"/>
          <w:szCs w:val="28"/>
        </w:rPr>
      </w:pPr>
      <w:r w:rsidRPr="00066FE5">
        <w:rPr>
          <w:b/>
          <w:sz w:val="28"/>
          <w:szCs w:val="28"/>
        </w:rPr>
        <w:t>15. К какому виду ударов относится «подрезка»?</w:t>
      </w:r>
    </w:p>
    <w:p w:rsidR="00ED5E82" w:rsidRPr="00ED5E82" w:rsidRDefault="000C2DE3"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0C2DE3"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0C2DE3"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066FE5" w:rsidP="00ED5E82">
      <w:pPr>
        <w:spacing w:after="0" w:line="240" w:lineRule="auto"/>
        <w:contextualSpacing/>
        <w:jc w:val="both"/>
        <w:rPr>
          <w:b/>
          <w:sz w:val="28"/>
          <w:szCs w:val="28"/>
        </w:rPr>
      </w:pPr>
      <w:r>
        <w:rPr>
          <w:b/>
          <w:sz w:val="28"/>
          <w:szCs w:val="28"/>
        </w:rPr>
        <w:t xml:space="preserve">16. </w:t>
      </w:r>
      <w:r w:rsidR="00ED5E82" w:rsidRPr="00066FE5">
        <w:rPr>
          <w:b/>
          <w:sz w:val="28"/>
          <w:szCs w:val="28"/>
        </w:rPr>
        <w:t>На какую минимальную высоту должен</w:t>
      </w:r>
      <w:r>
        <w:rPr>
          <w:b/>
          <w:sz w:val="28"/>
          <w:szCs w:val="28"/>
        </w:rPr>
        <w:t xml:space="preserve"> </w:t>
      </w:r>
      <w:r w:rsidR="00ED5E82" w:rsidRPr="00066FE5">
        <w:rPr>
          <w:b/>
          <w:sz w:val="28"/>
          <w:szCs w:val="28"/>
        </w:rPr>
        <w:t>быть подброшен мяч при подаче?</w:t>
      </w:r>
    </w:p>
    <w:p w:rsidR="00ED5E82" w:rsidRPr="00ED5E82" w:rsidRDefault="000C2DE3"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Pr>
          <w:sz w:val="28"/>
          <w:szCs w:val="28"/>
        </w:rPr>
        <w:t>1</w:t>
      </w:r>
      <w:r w:rsidR="00ED5E82" w:rsidRPr="00ED5E82">
        <w:rPr>
          <w:sz w:val="28"/>
          <w:szCs w:val="28"/>
        </w:rPr>
        <w:t>1 см</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0C2DE3">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25 см</w:t>
      </w:r>
      <w:r w:rsidR="000C2DE3">
        <w:rPr>
          <w:sz w:val="28"/>
          <w:szCs w:val="28"/>
        </w:rPr>
        <w:t>.</w:t>
      </w:r>
    </w:p>
    <w:p w:rsidR="00ED5E82" w:rsidRPr="00066FE5" w:rsidRDefault="00066FE5" w:rsidP="00ED5E82">
      <w:pPr>
        <w:spacing w:after="0" w:line="240" w:lineRule="auto"/>
        <w:contextualSpacing/>
        <w:jc w:val="both"/>
        <w:rPr>
          <w:b/>
          <w:sz w:val="28"/>
          <w:szCs w:val="28"/>
        </w:rPr>
      </w:pPr>
      <w:r>
        <w:rPr>
          <w:b/>
          <w:sz w:val="28"/>
          <w:szCs w:val="28"/>
        </w:rPr>
        <w:t xml:space="preserve">17. </w:t>
      </w:r>
      <w:r w:rsidR="00ED5E82" w:rsidRPr="00066FE5">
        <w:rPr>
          <w:b/>
          <w:sz w:val="28"/>
          <w:szCs w:val="28"/>
        </w:rPr>
        <w:t>По сколько подач делает каждый игрок у женщин?</w:t>
      </w:r>
    </w:p>
    <w:p w:rsidR="00ED5E82" w:rsidRPr="00ED5E82" w:rsidRDefault="00321F13"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321F13"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066FE5" w:rsidP="00ED5E82">
      <w:pPr>
        <w:spacing w:after="0" w:line="240" w:lineRule="auto"/>
        <w:contextualSpacing/>
        <w:jc w:val="both"/>
        <w:rPr>
          <w:b/>
          <w:sz w:val="28"/>
          <w:szCs w:val="28"/>
        </w:rPr>
      </w:pPr>
      <w:r w:rsidRPr="00066FE5">
        <w:rPr>
          <w:b/>
          <w:sz w:val="28"/>
          <w:szCs w:val="28"/>
        </w:rPr>
        <w:t xml:space="preserve">18. </w:t>
      </w:r>
      <w:r w:rsidR="00ED5E82" w:rsidRPr="00066FE5">
        <w:rPr>
          <w:b/>
          <w:sz w:val="28"/>
          <w:szCs w:val="28"/>
        </w:rPr>
        <w:t>Сколько можно брать тайм-аутов за встречу?</w:t>
      </w:r>
    </w:p>
    <w:p w:rsidR="00ED5E82" w:rsidRPr="00ED5E82" w:rsidRDefault="00321F13" w:rsidP="00ED5E82">
      <w:pPr>
        <w:spacing w:after="0" w:line="240" w:lineRule="auto"/>
        <w:contextualSpacing/>
        <w:jc w:val="both"/>
        <w:rPr>
          <w:sz w:val="28"/>
          <w:szCs w:val="28"/>
        </w:rPr>
      </w:pPr>
      <w:r>
        <w:rPr>
          <w:sz w:val="28"/>
          <w:szCs w:val="28"/>
        </w:rPr>
        <w:t>а)</w:t>
      </w:r>
      <w:r w:rsidR="00C93923">
        <w:rPr>
          <w:sz w:val="28"/>
          <w:szCs w:val="28"/>
        </w:rPr>
        <w:t xml:space="preserve"> </w:t>
      </w:r>
      <w:r w:rsidR="00066FE5" w:rsidRPr="00ED5E82">
        <w:rPr>
          <w:sz w:val="28"/>
          <w:szCs w:val="28"/>
        </w:rPr>
        <w:t>перерывов нет</w:t>
      </w:r>
      <w:r>
        <w:rPr>
          <w:sz w:val="28"/>
          <w:szCs w:val="28"/>
        </w:rPr>
        <w:t>;</w:t>
      </w:r>
    </w:p>
    <w:p w:rsidR="00ED5E82" w:rsidRDefault="00C93923"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C93923"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C93923"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066FE5" w:rsidP="00ED5E82">
      <w:pPr>
        <w:spacing w:after="0" w:line="240" w:lineRule="auto"/>
        <w:contextualSpacing/>
        <w:jc w:val="both"/>
        <w:rPr>
          <w:b/>
          <w:sz w:val="28"/>
          <w:szCs w:val="28"/>
        </w:rPr>
      </w:pPr>
      <w:r w:rsidRPr="00066FE5">
        <w:rPr>
          <w:b/>
          <w:sz w:val="28"/>
          <w:szCs w:val="28"/>
        </w:rPr>
        <w:t xml:space="preserve">19. </w:t>
      </w:r>
      <w:r w:rsidR="00ED5E82" w:rsidRPr="00066FE5">
        <w:rPr>
          <w:b/>
          <w:sz w:val="28"/>
          <w:szCs w:val="28"/>
        </w:rPr>
        <w:t>Какая хватка характерна для теннисистов – европейцев?</w:t>
      </w:r>
    </w:p>
    <w:p w:rsidR="00ED5E82" w:rsidRPr="00066FE5" w:rsidRDefault="00C93923"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066FE5" w:rsidP="00ED5E82">
      <w:pPr>
        <w:spacing w:after="0" w:line="240" w:lineRule="auto"/>
        <w:contextualSpacing/>
        <w:jc w:val="both"/>
        <w:rPr>
          <w:b/>
          <w:sz w:val="28"/>
          <w:szCs w:val="28"/>
        </w:rPr>
      </w:pPr>
      <w:r w:rsidRPr="00066FE5">
        <w:rPr>
          <w:b/>
          <w:sz w:val="28"/>
          <w:szCs w:val="28"/>
        </w:rPr>
        <w:t>20. «</w:t>
      </w:r>
      <w:r w:rsidR="00ED5E82" w:rsidRPr="00066FE5">
        <w:rPr>
          <w:b/>
          <w:sz w:val="28"/>
          <w:szCs w:val="28"/>
        </w:rPr>
        <w:t>Маятник</w:t>
      </w:r>
      <w:r w:rsidRPr="00066FE5">
        <w:rPr>
          <w:b/>
          <w:sz w:val="28"/>
          <w:szCs w:val="28"/>
        </w:rPr>
        <w:t>»</w:t>
      </w:r>
      <w:r w:rsidR="00ED5E82" w:rsidRPr="00066FE5">
        <w:rPr>
          <w:b/>
          <w:sz w:val="28"/>
          <w:szCs w:val="28"/>
        </w:rPr>
        <w:t xml:space="preserve"> в настольном теннисе – это?</w:t>
      </w:r>
    </w:p>
    <w:p w:rsidR="00ED5E82" w:rsidRPr="00ED5E82" w:rsidRDefault="00C93923"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C93923"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066FE5" w:rsidP="00ED5E82">
      <w:pPr>
        <w:spacing w:after="0" w:line="240" w:lineRule="auto"/>
        <w:contextualSpacing/>
        <w:jc w:val="both"/>
        <w:rPr>
          <w:b/>
          <w:sz w:val="28"/>
          <w:szCs w:val="28"/>
        </w:rPr>
      </w:pPr>
      <w:r w:rsidRPr="00066FE5">
        <w:rPr>
          <w:b/>
          <w:sz w:val="28"/>
          <w:szCs w:val="28"/>
        </w:rPr>
        <w:t xml:space="preserve">21. </w:t>
      </w:r>
      <w:r w:rsidR="00ED5E82" w:rsidRPr="00066FE5">
        <w:rPr>
          <w:b/>
          <w:sz w:val="28"/>
          <w:szCs w:val="28"/>
        </w:rPr>
        <w:t>Как называется атакующий удар</w:t>
      </w:r>
      <w:r>
        <w:rPr>
          <w:b/>
          <w:sz w:val="28"/>
          <w:szCs w:val="28"/>
        </w:rPr>
        <w:t xml:space="preserve"> </w:t>
      </w:r>
      <w:r w:rsidR="00ED5E82" w:rsidRPr="00066FE5">
        <w:rPr>
          <w:b/>
          <w:sz w:val="28"/>
          <w:szCs w:val="28"/>
        </w:rPr>
        <w:t>со сверхсильным верхним вращением?</w:t>
      </w:r>
    </w:p>
    <w:p w:rsidR="00ED5E82" w:rsidRPr="00ED5E82" w:rsidRDefault="00C93923" w:rsidP="00ED5E82">
      <w:pPr>
        <w:spacing w:after="0" w:line="240" w:lineRule="auto"/>
        <w:contextualSpacing/>
        <w:jc w:val="both"/>
        <w:rPr>
          <w:sz w:val="28"/>
          <w:szCs w:val="28"/>
        </w:rPr>
      </w:pPr>
      <w:r>
        <w:rPr>
          <w:sz w:val="28"/>
          <w:szCs w:val="28"/>
        </w:rPr>
        <w:t xml:space="preserve">а) </w:t>
      </w:r>
      <w:r w:rsidR="00F534A0" w:rsidRPr="00ED5E82">
        <w:rPr>
          <w:sz w:val="28"/>
          <w:szCs w:val="28"/>
        </w:rPr>
        <w:t>топ-спин</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F534A0" w:rsidRPr="00ED5E82">
        <w:rPr>
          <w:sz w:val="28"/>
          <w:szCs w:val="28"/>
        </w:rPr>
        <w:t>смеш</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lastRenderedPageBreak/>
        <w:t xml:space="preserve">г) </w:t>
      </w:r>
      <w:r w:rsidR="00F534A0" w:rsidRPr="00ED5E82">
        <w:rPr>
          <w:sz w:val="28"/>
          <w:szCs w:val="28"/>
        </w:rPr>
        <w:t>срезка</w:t>
      </w:r>
      <w:r w:rsidR="00F534A0">
        <w:rPr>
          <w:sz w:val="28"/>
          <w:szCs w:val="28"/>
        </w:rPr>
        <w:t>.</w:t>
      </w:r>
    </w:p>
    <w:p w:rsidR="00ED5E82" w:rsidRPr="00F534A0" w:rsidRDefault="00F534A0" w:rsidP="00ED5E82">
      <w:pPr>
        <w:spacing w:after="0" w:line="240" w:lineRule="auto"/>
        <w:contextualSpacing/>
        <w:jc w:val="both"/>
        <w:rPr>
          <w:b/>
          <w:sz w:val="28"/>
          <w:szCs w:val="28"/>
        </w:rPr>
      </w:pPr>
      <w:r w:rsidRPr="00F534A0">
        <w:rPr>
          <w:b/>
          <w:sz w:val="28"/>
          <w:szCs w:val="28"/>
        </w:rPr>
        <w:t xml:space="preserve">22. </w:t>
      </w:r>
      <w:r w:rsidR="00ED5E82" w:rsidRPr="00F534A0">
        <w:rPr>
          <w:b/>
          <w:sz w:val="28"/>
          <w:szCs w:val="28"/>
        </w:rPr>
        <w:t>Партия</w:t>
      </w:r>
      <w:r>
        <w:rPr>
          <w:b/>
          <w:sz w:val="28"/>
          <w:szCs w:val="28"/>
        </w:rPr>
        <w:t xml:space="preserve"> в настольном теннисе при счете </w:t>
      </w:r>
      <w:r w:rsidR="00ED5E82" w:rsidRPr="00F534A0">
        <w:rPr>
          <w:b/>
          <w:sz w:val="28"/>
          <w:szCs w:val="28"/>
        </w:rPr>
        <w:t>10 : 10 продолжается до?</w:t>
      </w:r>
    </w:p>
    <w:p w:rsidR="00ED5E82" w:rsidRPr="00ED5E82" w:rsidRDefault="00C93923"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C93923" w:rsidRDefault="00C93923" w:rsidP="0038169A">
      <w:pPr>
        <w:pStyle w:val="ReportMain"/>
        <w:suppressAutoHyphens/>
        <w:jc w:val="both"/>
        <w:rPr>
          <w:b/>
          <w:sz w:val="28"/>
        </w:rPr>
      </w:pPr>
    </w:p>
    <w:p w:rsidR="0094118C" w:rsidRDefault="0094118C" w:rsidP="00C93923">
      <w:pPr>
        <w:pStyle w:val="ReportMain"/>
        <w:suppressAutoHyphens/>
        <w:ind w:firstLine="964"/>
        <w:jc w:val="both"/>
        <w:rPr>
          <w:b/>
          <w:sz w:val="28"/>
        </w:rPr>
      </w:pPr>
      <w:r w:rsidRPr="0094118C">
        <w:rPr>
          <w:b/>
          <w:sz w:val="28"/>
        </w:rPr>
        <w:t>Раздел 4</w:t>
      </w:r>
      <w:r w:rsidR="00C93923">
        <w:rPr>
          <w:b/>
          <w:sz w:val="28"/>
        </w:rPr>
        <w:t>.</w:t>
      </w:r>
      <w:r w:rsidRPr="0094118C">
        <w:rPr>
          <w:b/>
          <w:sz w:val="28"/>
        </w:rPr>
        <w:t xml:space="preserve"> Основы технической подготовки</w:t>
      </w:r>
      <w:r w:rsidR="00C93923">
        <w:rPr>
          <w:b/>
          <w:sz w:val="28"/>
        </w:rPr>
        <w:t>.</w:t>
      </w:r>
    </w:p>
    <w:p w:rsidR="001E006B" w:rsidRDefault="001E006B" w:rsidP="00C93923">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C93923">
        <w:rPr>
          <w:color w:val="000000"/>
          <w:sz w:val="28"/>
          <w:szCs w:val="28"/>
        </w:rPr>
        <w:t xml:space="preserve">а) </w:t>
      </w:r>
      <w:r w:rsidRPr="00CF67E7">
        <w:rPr>
          <w:color w:val="000000"/>
          <w:sz w:val="28"/>
          <w:szCs w:val="28"/>
        </w:rPr>
        <w:t>Азиатская</w:t>
      </w:r>
      <w:r w:rsidR="00C93923">
        <w:rPr>
          <w:color w:val="000000"/>
          <w:sz w:val="28"/>
          <w:szCs w:val="28"/>
        </w:rPr>
        <w:t>;</w:t>
      </w:r>
      <w:r w:rsidRPr="00CF67E7">
        <w:rPr>
          <w:color w:val="000000"/>
          <w:sz w:val="28"/>
          <w:szCs w:val="28"/>
        </w:rPr>
        <w:br/>
      </w:r>
      <w:r w:rsidR="00C93923">
        <w:rPr>
          <w:color w:val="000000"/>
          <w:sz w:val="28"/>
          <w:szCs w:val="28"/>
        </w:rPr>
        <w:t xml:space="preserve">б) </w:t>
      </w:r>
      <w:r w:rsidRPr="00CF67E7">
        <w:rPr>
          <w:color w:val="000000"/>
          <w:sz w:val="28"/>
          <w:szCs w:val="28"/>
        </w:rPr>
        <w:t>Африканская</w:t>
      </w:r>
      <w:r w:rsidR="00C93923">
        <w:rPr>
          <w:color w:val="000000"/>
          <w:sz w:val="28"/>
          <w:szCs w:val="28"/>
        </w:rPr>
        <w:t>;</w:t>
      </w:r>
      <w:r w:rsidRPr="00CF67E7">
        <w:rPr>
          <w:color w:val="000000"/>
          <w:sz w:val="28"/>
          <w:szCs w:val="28"/>
        </w:rPr>
        <w:br/>
      </w:r>
      <w:r w:rsidR="00C93923">
        <w:rPr>
          <w:color w:val="000000"/>
          <w:sz w:val="28"/>
          <w:szCs w:val="28"/>
        </w:rPr>
        <w:t xml:space="preserve">в) </w:t>
      </w:r>
      <w:r w:rsidRPr="00CF67E7">
        <w:rPr>
          <w:color w:val="000000"/>
          <w:sz w:val="28"/>
          <w:szCs w:val="28"/>
        </w:rPr>
        <w:t>Европейская</w:t>
      </w:r>
      <w:r w:rsidR="00C93923">
        <w:rPr>
          <w:color w:val="000000"/>
          <w:sz w:val="28"/>
          <w:szCs w:val="28"/>
        </w:rPr>
        <w:t>;</w:t>
      </w:r>
      <w:r w:rsidRPr="00CF67E7">
        <w:rPr>
          <w:color w:val="000000"/>
          <w:sz w:val="28"/>
          <w:szCs w:val="28"/>
        </w:rPr>
        <w:br/>
      </w:r>
      <w:r w:rsidR="00C93923">
        <w:rPr>
          <w:color w:val="000000"/>
          <w:sz w:val="28"/>
          <w:szCs w:val="28"/>
        </w:rPr>
        <w:t>г) 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 слоёв: слоя пористой резины и</w:t>
      </w:r>
      <w:r w:rsidR="00C93923">
        <w:rPr>
          <w:b/>
          <w:bCs/>
          <w:color w:val="000000"/>
          <w:sz w:val="28"/>
          <w:szCs w:val="28"/>
        </w:rPr>
        <w:t xml:space="preserve"> слоя обычной пупырчатой резины:</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Pr="00CF67E7">
        <w:rPr>
          <w:color w:val="000000"/>
          <w:sz w:val="28"/>
          <w:szCs w:val="28"/>
        </w:rPr>
        <w:t>Чизбургер</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Pr="00CF67E7">
        <w:rPr>
          <w:color w:val="000000"/>
          <w:sz w:val="28"/>
          <w:szCs w:val="28"/>
        </w:rPr>
        <w:t>Бигмак</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н</w:t>
      </w:r>
      <w:r w:rsidRPr="00CF67E7">
        <w:rPr>
          <w:color w:val="000000"/>
          <w:sz w:val="28"/>
          <w:szCs w:val="28"/>
        </w:rPr>
        <w:t>и один из указанных выше вариантов не подходит</w:t>
      </w:r>
      <w:r w:rsidR="00C93923">
        <w:rPr>
          <w:color w:val="000000"/>
          <w:sz w:val="28"/>
          <w:szCs w:val="28"/>
        </w:rPr>
        <w:t>.</w:t>
      </w:r>
    </w:p>
    <w:p w:rsidR="001E006B" w:rsidRPr="00CF67E7" w:rsidRDefault="001E006B" w:rsidP="001E006B">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п</w:t>
      </w:r>
      <w:r w:rsidRPr="00CF67E7">
        <w:rPr>
          <w:color w:val="000000"/>
          <w:sz w:val="28"/>
          <w:szCs w:val="28"/>
        </w:rPr>
        <w:t>одрезка</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с</w:t>
      </w:r>
      <w:r w:rsidRPr="00CF67E7">
        <w:rPr>
          <w:color w:val="000000"/>
          <w:sz w:val="28"/>
          <w:szCs w:val="28"/>
        </w:rPr>
        <w:t>резка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н</w:t>
      </w:r>
      <w:r w:rsidRPr="00CF67E7">
        <w:rPr>
          <w:color w:val="000000"/>
          <w:sz w:val="28"/>
          <w:szCs w:val="28"/>
        </w:rPr>
        <w:t>акат</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т</w:t>
      </w:r>
      <w:r w:rsidRPr="00CF67E7">
        <w:rPr>
          <w:color w:val="000000"/>
          <w:sz w:val="28"/>
          <w:szCs w:val="28"/>
        </w:rPr>
        <w:t>опспин</w:t>
      </w:r>
      <w:r w:rsidR="00C93923">
        <w:rPr>
          <w:color w:val="000000"/>
          <w:sz w:val="28"/>
          <w:szCs w:val="28"/>
        </w:rPr>
        <w:t>;</w:t>
      </w:r>
      <w:r w:rsidRPr="00CF67E7">
        <w:rPr>
          <w:color w:val="000000"/>
          <w:sz w:val="28"/>
          <w:szCs w:val="28"/>
        </w:rPr>
        <w:br/>
      </w:r>
      <w:r w:rsidR="00C93923">
        <w:rPr>
          <w:color w:val="000000"/>
          <w:sz w:val="28"/>
          <w:szCs w:val="28"/>
        </w:rPr>
        <w:t>д)</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Pr="00CF67E7">
        <w:rPr>
          <w:color w:val="000000"/>
          <w:sz w:val="28"/>
          <w:szCs w:val="28"/>
        </w:rPr>
        <w:t>10</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Pr="00CF67E7">
        <w:rPr>
          <w:color w:val="000000"/>
          <w:sz w:val="28"/>
          <w:szCs w:val="28"/>
        </w:rPr>
        <w:t>12</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14</w:t>
      </w:r>
      <w:r w:rsidR="00C93923">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ф</w:t>
      </w:r>
      <w:r w:rsidRPr="00CF67E7">
        <w:rPr>
          <w:color w:val="000000"/>
          <w:sz w:val="28"/>
          <w:szCs w:val="28"/>
        </w:rPr>
        <w:t>онарь</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л</w:t>
      </w:r>
      <w:r w:rsidRPr="00CF67E7">
        <w:rPr>
          <w:color w:val="000000"/>
          <w:sz w:val="28"/>
          <w:szCs w:val="28"/>
        </w:rPr>
        <w:t>ампа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л</w:t>
      </w:r>
      <w:r w:rsidRPr="00CF67E7">
        <w:rPr>
          <w:color w:val="000000"/>
          <w:sz w:val="28"/>
          <w:szCs w:val="28"/>
        </w:rPr>
        <w:t>юстра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C93923" w:rsidP="00C93923">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C93923" w:rsidRDefault="001E006B" w:rsidP="00C93923">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C93923">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C93923">
        <w:rPr>
          <w:color w:val="000000"/>
          <w:sz w:val="28"/>
          <w:szCs w:val="28"/>
        </w:rPr>
        <w:t xml:space="preserve">, </w:t>
      </w:r>
      <w:r w:rsidRPr="00CF67E7">
        <w:rPr>
          <w:color w:val="000000"/>
          <w:sz w:val="28"/>
          <w:szCs w:val="28"/>
          <w:lang w:val="en-US"/>
        </w:rPr>
        <w:t>Challenge</w:t>
      </w:r>
      <w:r w:rsidR="00C93923" w:rsidRPr="00C93923">
        <w:rPr>
          <w:color w:val="000000"/>
          <w:sz w:val="28"/>
          <w:szCs w:val="28"/>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б</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lastRenderedPageBreak/>
        <w:t>в</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г</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34567C">
        <w:rPr>
          <w:color w:val="000000"/>
          <w:sz w:val="28"/>
          <w:szCs w:val="28"/>
          <w:lang w:val="en-US"/>
        </w:rPr>
        <w:t xml:space="preserve">, </w:t>
      </w:r>
      <w:r w:rsidR="001E006B" w:rsidRPr="00CF67E7">
        <w:rPr>
          <w:color w:val="000000"/>
          <w:sz w:val="28"/>
          <w:szCs w:val="28"/>
          <w:lang w:val="en-US"/>
        </w:rPr>
        <w:t>Major</w:t>
      </w:r>
      <w:r w:rsidR="001E006B" w:rsidRPr="0034567C">
        <w:rPr>
          <w:color w:val="000000"/>
          <w:sz w:val="28"/>
          <w:szCs w:val="28"/>
          <w:lang w:val="en-US"/>
        </w:rPr>
        <w:t xml:space="preserve">, </w:t>
      </w:r>
      <w:r w:rsidR="001E006B" w:rsidRPr="00CF67E7">
        <w:rPr>
          <w:color w:val="000000"/>
          <w:sz w:val="28"/>
          <w:szCs w:val="28"/>
          <w:lang w:val="en-US"/>
        </w:rPr>
        <w:t>Challenge</w:t>
      </w:r>
      <w:r w:rsidR="001E006B" w:rsidRPr="0034567C">
        <w:rPr>
          <w:color w:val="000000"/>
          <w:sz w:val="28"/>
          <w:szCs w:val="28"/>
          <w:lang w:val="en-US"/>
        </w:rPr>
        <w:t xml:space="preserve">, </w:t>
      </w:r>
      <w:r w:rsidR="001E006B" w:rsidRPr="00CF67E7">
        <w:rPr>
          <w:color w:val="000000"/>
          <w:sz w:val="28"/>
          <w:szCs w:val="28"/>
          <w:lang w:val="en-US"/>
        </w:rPr>
        <w:t>Amateur</w:t>
      </w:r>
      <w:r w:rsidRPr="00C93923">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C93923"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к</w:t>
      </w:r>
      <w:r w:rsidRPr="00CF67E7">
        <w:rPr>
          <w:color w:val="000000"/>
          <w:sz w:val="28"/>
          <w:szCs w:val="28"/>
        </w:rPr>
        <w:t>ороткие</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д</w:t>
      </w:r>
      <w:r w:rsidRPr="00CF67E7">
        <w:rPr>
          <w:color w:val="000000"/>
          <w:sz w:val="28"/>
          <w:szCs w:val="28"/>
        </w:rPr>
        <w:t>линные</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редние</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C93923"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 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lastRenderedPageBreak/>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1E006B" w:rsidRDefault="00236875"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236875">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236875">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001E006B" w:rsidRPr="00CF67E7">
        <w:rPr>
          <w:color w:val="000000"/>
          <w:sz w:val="28"/>
          <w:szCs w:val="28"/>
        </w:rPr>
        <w:t>Европе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236875"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94118C" w:rsidRDefault="00236875" w:rsidP="0094118C">
      <w:pPr>
        <w:spacing w:after="0" w:line="240" w:lineRule="auto"/>
        <w:ind w:firstLine="709"/>
        <w:jc w:val="both"/>
        <w:rPr>
          <w:sz w:val="28"/>
          <w:szCs w:val="24"/>
        </w:rPr>
      </w:pPr>
      <w:r>
        <w:rPr>
          <w:b/>
          <w:sz w:val="28"/>
          <w:szCs w:val="24"/>
        </w:rPr>
        <w:t xml:space="preserve">Раздел </w:t>
      </w:r>
      <w:r w:rsidR="0094118C" w:rsidRPr="0094118C">
        <w:rPr>
          <w:b/>
          <w:sz w:val="28"/>
          <w:szCs w:val="24"/>
        </w:rPr>
        <w:t>5</w:t>
      </w:r>
      <w:r>
        <w:rPr>
          <w:b/>
          <w:sz w:val="28"/>
          <w:szCs w:val="24"/>
        </w:rPr>
        <w:t>.</w:t>
      </w:r>
      <w:r w:rsidR="0094118C" w:rsidRPr="0094118C">
        <w:rPr>
          <w:b/>
          <w:sz w:val="28"/>
          <w:szCs w:val="24"/>
        </w:rPr>
        <w:t xml:space="preserve"> Общая и специальная физическая подготовка.</w:t>
      </w:r>
      <w:r w:rsidR="0094118C" w:rsidRPr="0094118C">
        <w:rPr>
          <w:sz w:val="28"/>
          <w:szCs w:val="24"/>
        </w:rPr>
        <w:t xml:space="preserve"> </w:t>
      </w:r>
    </w:p>
    <w:p w:rsidR="000654C0" w:rsidRDefault="000654C0" w:rsidP="000654C0">
      <w:pPr>
        <w:spacing w:after="0" w:line="240" w:lineRule="auto"/>
        <w:rPr>
          <w:b/>
          <w:sz w:val="28"/>
        </w:rPr>
      </w:pPr>
      <w:r>
        <w:rPr>
          <w:b/>
          <w:sz w:val="28"/>
        </w:rPr>
        <w:t xml:space="preserve">1.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sidR="00236875" w:rsidRPr="00236875">
        <w:rPr>
          <w:b/>
          <w:sz w:val="28"/>
        </w:rPr>
        <w:t>:</w:t>
      </w:r>
    </w:p>
    <w:p w:rsidR="000654C0" w:rsidRDefault="00236875"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236875"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236875"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236875"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 Лучшим методом совершенствования реакции является</w:t>
      </w:r>
      <w:r w:rsidR="00236875" w:rsidRPr="00236875">
        <w:rPr>
          <w:b/>
          <w:sz w:val="28"/>
        </w:rPr>
        <w:t>:</w:t>
      </w:r>
    </w:p>
    <w:p w:rsidR="000654C0" w:rsidRDefault="00236875"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236875"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236875"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повторении их в высоком темпе</w:t>
      </w:r>
      <w:r w:rsidR="007578C7">
        <w:rPr>
          <w:sz w:val="28"/>
        </w:rPr>
        <w:t>;</w:t>
      </w:r>
    </w:p>
    <w:p w:rsidR="007578C7" w:rsidRDefault="00236875"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7578C7" w:rsidP="007578C7">
      <w:pPr>
        <w:spacing w:after="0" w:line="240" w:lineRule="auto"/>
        <w:jc w:val="both"/>
        <w:rPr>
          <w:b/>
          <w:sz w:val="28"/>
        </w:rPr>
      </w:pPr>
      <w:r w:rsidRPr="007578C7">
        <w:rPr>
          <w:b/>
          <w:sz w:val="28"/>
        </w:rPr>
        <w:t>3. Количество тренировок по физической подготовке, зависит от</w:t>
      </w:r>
      <w:r w:rsidR="00236875" w:rsidRPr="00236875">
        <w:rPr>
          <w:b/>
          <w:sz w:val="28"/>
        </w:rPr>
        <w:t>:</w:t>
      </w:r>
    </w:p>
    <w:p w:rsidR="007578C7" w:rsidRPr="00236875" w:rsidRDefault="00236875" w:rsidP="007578C7">
      <w:pPr>
        <w:spacing w:after="0" w:line="240" w:lineRule="auto"/>
        <w:jc w:val="both"/>
        <w:rPr>
          <w:sz w:val="28"/>
        </w:rPr>
      </w:pPr>
      <w:r>
        <w:rPr>
          <w:sz w:val="28"/>
        </w:rPr>
        <w:t xml:space="preserve">а) </w:t>
      </w:r>
      <w:r w:rsidR="007578C7" w:rsidRPr="00236875">
        <w:rPr>
          <w:sz w:val="28"/>
        </w:rPr>
        <w:t>суммарного объёма тренировок и турниров;</w:t>
      </w:r>
    </w:p>
    <w:p w:rsidR="007578C7" w:rsidRPr="007578C7" w:rsidRDefault="00236875"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236875"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7578C7" w:rsidP="007578C7">
      <w:pPr>
        <w:spacing w:after="0" w:line="240" w:lineRule="auto"/>
        <w:rPr>
          <w:color w:val="000000"/>
          <w:sz w:val="28"/>
          <w:szCs w:val="28"/>
        </w:rPr>
      </w:pPr>
      <w:r w:rsidRPr="007223BE">
        <w:rPr>
          <w:b/>
          <w:sz w:val="28"/>
          <w:szCs w:val="28"/>
        </w:rPr>
        <w:t xml:space="preserve">4.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 xml:space="preserve">а)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Кетле</w:t>
      </w:r>
      <w:r w:rsidR="007223BE" w:rsidRPr="007223BE">
        <w:rPr>
          <w:rStyle w:val="apple-converted-space"/>
          <w:color w:val="000000"/>
          <w:sz w:val="28"/>
          <w:szCs w:val="28"/>
        </w:rPr>
        <w:t> </w:t>
      </w:r>
      <w:r w:rsidR="007223BE" w:rsidRPr="007223BE">
        <w:rPr>
          <w:color w:val="000000"/>
          <w:sz w:val="28"/>
          <w:szCs w:val="28"/>
        </w:rPr>
        <w:br/>
        <w:t xml:space="preserve">б)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Эрисмана</w:t>
      </w:r>
      <w:r w:rsidR="007223BE" w:rsidRPr="007223BE">
        <w:rPr>
          <w:rStyle w:val="apple-converted-space"/>
          <w:color w:val="000000"/>
          <w:sz w:val="28"/>
          <w:szCs w:val="28"/>
        </w:rPr>
        <w:t> </w:t>
      </w:r>
      <w:r w:rsidR="007223BE" w:rsidRPr="007223BE">
        <w:rPr>
          <w:color w:val="000000"/>
          <w:sz w:val="28"/>
          <w:szCs w:val="28"/>
        </w:rPr>
        <w:br/>
        <w:t xml:space="preserve">в)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Брока</w:t>
      </w:r>
      <w:r w:rsidR="007223BE" w:rsidRPr="007223BE">
        <w:rPr>
          <w:rStyle w:val="apple-converted-space"/>
          <w:color w:val="000000"/>
          <w:sz w:val="28"/>
          <w:szCs w:val="28"/>
        </w:rPr>
        <w:t> </w:t>
      </w:r>
      <w:r w:rsidR="007223BE" w:rsidRPr="007223BE">
        <w:rPr>
          <w:color w:val="000000"/>
          <w:sz w:val="28"/>
          <w:szCs w:val="28"/>
        </w:rPr>
        <w:br/>
        <w:t xml:space="preserve">г) </w:t>
      </w:r>
      <w:r w:rsidR="00236875">
        <w:rPr>
          <w:color w:val="000000"/>
          <w:sz w:val="28"/>
          <w:szCs w:val="28"/>
        </w:rPr>
        <w:t>и</w:t>
      </w:r>
      <w:r w:rsidR="007223BE" w:rsidRPr="007223BE">
        <w:rPr>
          <w:color w:val="000000"/>
          <w:sz w:val="28"/>
          <w:szCs w:val="28"/>
        </w:rPr>
        <w:t>ндекс Пинье</w:t>
      </w:r>
    </w:p>
    <w:p w:rsidR="007223BE" w:rsidRPr="00CE408E" w:rsidRDefault="00CE408E" w:rsidP="00236875">
      <w:pPr>
        <w:spacing w:after="0" w:line="240" w:lineRule="auto"/>
        <w:ind w:right="-144"/>
        <w:rPr>
          <w:b/>
          <w:sz w:val="22"/>
          <w:szCs w:val="28"/>
        </w:rPr>
      </w:pPr>
      <w:r>
        <w:rPr>
          <w:rStyle w:val="af"/>
          <w:color w:val="000000"/>
          <w:sz w:val="28"/>
          <w:szCs w:val="30"/>
        </w:rPr>
        <w:lastRenderedPageBreak/>
        <w:t xml:space="preserve">5. </w:t>
      </w:r>
      <w:r w:rsidR="007223BE" w:rsidRPr="007223BE">
        <w:rPr>
          <w:rStyle w:val="af"/>
          <w:color w:val="000000"/>
          <w:sz w:val="28"/>
          <w:szCs w:val="30"/>
        </w:rPr>
        <w:t>Наиболее распространенным методом воспитания силовых способностей является</w:t>
      </w:r>
      <w:r w:rsidR="00236875" w:rsidRPr="00236875">
        <w:rPr>
          <w:rStyle w:val="af"/>
          <w:color w:val="000000"/>
          <w:sz w:val="28"/>
          <w:szCs w:val="30"/>
        </w:rPr>
        <w:t>:</w:t>
      </w:r>
      <w:r w:rsidR="007223BE" w:rsidRPr="007223BE">
        <w:rPr>
          <w:color w:val="000000"/>
          <w:sz w:val="28"/>
          <w:szCs w:val="30"/>
        </w:rPr>
        <w:br/>
        <w:t>а) электростимуляция</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б) переменных упражнений, выполняемых «до отказа»</w:t>
      </w:r>
      <w:r w:rsidR="00236875">
        <w:rPr>
          <w:rStyle w:val="apple-converted-space"/>
          <w:color w:val="000000"/>
          <w:sz w:val="28"/>
          <w:szCs w:val="30"/>
        </w:rPr>
        <w:t>;</w:t>
      </w:r>
      <w:r w:rsidR="007223BE" w:rsidRPr="007223BE">
        <w:rPr>
          <w:color w:val="000000"/>
          <w:sz w:val="28"/>
          <w:szCs w:val="30"/>
        </w:rPr>
        <w:br/>
        <w:t>в) круговая тренировка на основе силовых упражнений</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236875">
        <w:rPr>
          <w:color w:val="000000"/>
          <w:sz w:val="28"/>
          <w:szCs w:val="30"/>
        </w:rPr>
        <w:t>.</w:t>
      </w:r>
      <w:r w:rsidR="007223BE" w:rsidRPr="007223BE">
        <w:rPr>
          <w:color w:val="000000"/>
          <w:sz w:val="28"/>
          <w:szCs w:val="30"/>
        </w:rPr>
        <w:br/>
      </w:r>
      <w:r>
        <w:rPr>
          <w:rStyle w:val="af"/>
          <w:color w:val="000000"/>
          <w:sz w:val="28"/>
          <w:szCs w:val="30"/>
        </w:rPr>
        <w:t xml:space="preserve">6. </w:t>
      </w:r>
      <w:r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w:t>
      </w:r>
      <w:r w:rsidR="00236875">
        <w:rPr>
          <w:color w:val="000000"/>
          <w:sz w:val="28"/>
          <w:szCs w:val="30"/>
        </w:rPr>
        <w:t>тия основных физических качеств;</w:t>
      </w:r>
      <w:r w:rsidR="007223BE" w:rsidRPr="00CE408E">
        <w:rPr>
          <w:rStyle w:val="apple-converted-space"/>
          <w:color w:val="000000"/>
          <w:sz w:val="28"/>
          <w:szCs w:val="30"/>
        </w:rPr>
        <w:t> </w:t>
      </w:r>
      <w:r w:rsidR="00236875">
        <w:rPr>
          <w:color w:val="000000"/>
          <w:sz w:val="28"/>
          <w:szCs w:val="30"/>
        </w:rPr>
        <w:br/>
        <w:t>б) измерения роста и веса;</w:t>
      </w:r>
      <w:r w:rsidR="007223BE" w:rsidRPr="00CE408E">
        <w:rPr>
          <w:color w:val="000000"/>
          <w:sz w:val="28"/>
          <w:szCs w:val="30"/>
        </w:rPr>
        <w:br/>
        <w:t>в) измерения показателей деятельности сердечно-</w:t>
      </w:r>
      <w:r w:rsidR="00236875">
        <w:rPr>
          <w:color w:val="000000"/>
          <w:sz w:val="28"/>
          <w:szCs w:val="30"/>
        </w:rPr>
        <w:t>сосудистой и дыхательной систем;</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CE408E" w:rsidP="00CE408E">
      <w:pPr>
        <w:spacing w:after="0" w:line="240" w:lineRule="auto"/>
        <w:rPr>
          <w:color w:val="000000"/>
          <w:sz w:val="28"/>
          <w:szCs w:val="30"/>
        </w:rPr>
      </w:pPr>
      <w:r>
        <w:rPr>
          <w:rStyle w:val="af"/>
          <w:color w:val="000000"/>
          <w:sz w:val="28"/>
          <w:szCs w:val="30"/>
        </w:rPr>
        <w:t xml:space="preserve">7. </w:t>
      </w:r>
      <w:r w:rsidR="007223BE" w:rsidRPr="00CE408E">
        <w:rPr>
          <w:rStyle w:val="af"/>
          <w:color w:val="000000"/>
          <w:sz w:val="28"/>
          <w:szCs w:val="30"/>
        </w:rPr>
        <w:t>Какие факторы преимущественно обуславливают уровень проявления общей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236875">
        <w:rPr>
          <w:rStyle w:val="apple-converted-space"/>
          <w:color w:val="000000"/>
          <w:sz w:val="28"/>
          <w:szCs w:val="30"/>
        </w:rPr>
        <w:t>;</w:t>
      </w:r>
      <w:r w:rsidR="007223BE" w:rsidRPr="00CE408E">
        <w:rPr>
          <w:color w:val="000000"/>
          <w:sz w:val="28"/>
          <w:szCs w:val="30"/>
        </w:rPr>
        <w:br/>
        <w:t>б) аэробные возможности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личностно-психически</w:t>
      </w:r>
      <w:r w:rsidR="00236875">
        <w:rPr>
          <w:color w:val="000000"/>
          <w:sz w:val="28"/>
          <w:szCs w:val="30"/>
        </w:rPr>
        <w:t>.</w:t>
      </w:r>
    </w:p>
    <w:p w:rsidR="007C40E5" w:rsidRPr="007C40E5" w:rsidRDefault="007C40E5" w:rsidP="007C40E5">
      <w:pPr>
        <w:spacing w:after="0" w:line="240" w:lineRule="auto"/>
        <w:rPr>
          <w:b/>
          <w:color w:val="000000"/>
          <w:sz w:val="28"/>
          <w:szCs w:val="30"/>
        </w:rPr>
      </w:pPr>
      <w:r w:rsidRPr="007C40E5">
        <w:rPr>
          <w:b/>
          <w:color w:val="000000"/>
          <w:sz w:val="28"/>
          <w:szCs w:val="30"/>
        </w:rPr>
        <w:t>8. Лучшие условия для развития быст</w:t>
      </w:r>
      <w:r w:rsidR="004919A8">
        <w:rPr>
          <w:b/>
          <w:color w:val="000000"/>
          <w:sz w:val="28"/>
          <w:szCs w:val="30"/>
        </w:rPr>
        <w:t>роты реакции создаются во</w:t>
      </w:r>
      <w:r w:rsidR="00236875">
        <w:rPr>
          <w:b/>
          <w:color w:val="000000"/>
          <w:sz w:val="28"/>
          <w:szCs w:val="30"/>
        </w:rPr>
        <w:t xml:space="preserve"> </w:t>
      </w:r>
      <w:r w:rsidR="004919A8">
        <w:rPr>
          <w:b/>
          <w:color w:val="000000"/>
          <w:sz w:val="28"/>
          <w:szCs w:val="30"/>
        </w:rPr>
        <w:t>время</w:t>
      </w:r>
      <w:r w:rsidR="00236875" w:rsidRPr="00236875">
        <w:rPr>
          <w:b/>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4919A8" w:rsidRPr="004919A8" w:rsidRDefault="004919A8" w:rsidP="004919A8">
      <w:pPr>
        <w:spacing w:after="0" w:line="240" w:lineRule="auto"/>
        <w:contextualSpacing/>
        <w:jc w:val="both"/>
        <w:rPr>
          <w:b/>
          <w:sz w:val="28"/>
        </w:rPr>
      </w:pPr>
      <w:r w:rsidRPr="004919A8">
        <w:rPr>
          <w:b/>
          <w:sz w:val="28"/>
        </w:rPr>
        <w:t>10. Уровень развития двигательных способностей человека определяется</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236875"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4919A8" w:rsidP="004919A8">
      <w:pPr>
        <w:spacing w:after="0" w:line="240" w:lineRule="auto"/>
        <w:contextualSpacing/>
        <w:jc w:val="both"/>
        <w:rPr>
          <w:b/>
          <w:sz w:val="28"/>
        </w:rPr>
      </w:pPr>
      <w:r w:rsidRPr="004919A8">
        <w:rPr>
          <w:b/>
          <w:sz w:val="28"/>
        </w:rPr>
        <w:t>11. Число движений в единицу времени характеризует</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темп д</w:t>
      </w:r>
      <w:r>
        <w:rPr>
          <w:sz w:val="28"/>
        </w:rPr>
        <w:t>вижений;</w:t>
      </w:r>
    </w:p>
    <w:p w:rsidR="004919A8" w:rsidRPr="004919A8" w:rsidRDefault="00236875" w:rsidP="004919A8">
      <w:pPr>
        <w:spacing w:after="0" w:line="240" w:lineRule="auto"/>
        <w:contextualSpacing/>
        <w:jc w:val="both"/>
        <w:rPr>
          <w:sz w:val="28"/>
        </w:rPr>
      </w:pPr>
      <w:r>
        <w:rPr>
          <w:sz w:val="28"/>
        </w:rPr>
        <w:t>б) ритм движений;</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физический уровень занимающегося.</w:t>
      </w:r>
    </w:p>
    <w:p w:rsidR="004919A8" w:rsidRPr="004919A8" w:rsidRDefault="004919A8" w:rsidP="004919A8">
      <w:pPr>
        <w:spacing w:after="0" w:line="240" w:lineRule="auto"/>
        <w:contextualSpacing/>
        <w:jc w:val="both"/>
        <w:rPr>
          <w:b/>
          <w:sz w:val="28"/>
        </w:rPr>
      </w:pPr>
      <w:r w:rsidRPr="004919A8">
        <w:rPr>
          <w:b/>
          <w:sz w:val="28"/>
        </w:rPr>
        <w:t>12. Результатом физической подготовки является</w:t>
      </w:r>
      <w:r w:rsidR="00236875" w:rsidRPr="00236875">
        <w:rPr>
          <w:b/>
          <w:sz w:val="28"/>
        </w:rPr>
        <w:t>:</w:t>
      </w:r>
    </w:p>
    <w:p w:rsidR="004919A8" w:rsidRPr="004919A8" w:rsidRDefault="004919A8" w:rsidP="004919A8">
      <w:pPr>
        <w:spacing w:after="0" w:line="240" w:lineRule="auto"/>
        <w:contextualSpacing/>
        <w:jc w:val="both"/>
        <w:rPr>
          <w:sz w:val="28"/>
        </w:rPr>
      </w:pPr>
      <w:r w:rsidRPr="004919A8">
        <w:rPr>
          <w:sz w:val="28"/>
        </w:rPr>
        <w:t>а</w:t>
      </w:r>
      <w:r w:rsidR="00236875">
        <w:rPr>
          <w:sz w:val="28"/>
        </w:rPr>
        <w:t>)</w:t>
      </w:r>
      <w:r w:rsidRPr="004919A8">
        <w:rPr>
          <w:sz w:val="28"/>
        </w:rPr>
        <w:t xml:space="preserve"> к</w:t>
      </w:r>
      <w:r w:rsidR="00236875">
        <w:rPr>
          <w:sz w:val="28"/>
        </w:rPr>
        <w:t>оличество разученных упражнений;</w:t>
      </w:r>
    </w:p>
    <w:p w:rsidR="004919A8" w:rsidRPr="004919A8" w:rsidRDefault="00236875"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236875"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DC56A4" w:rsidP="00DC56A4">
      <w:pPr>
        <w:spacing w:after="0" w:line="240" w:lineRule="auto"/>
        <w:contextualSpacing/>
        <w:jc w:val="both"/>
        <w:rPr>
          <w:b/>
          <w:sz w:val="28"/>
        </w:rPr>
      </w:pPr>
      <w:r w:rsidRPr="00DC56A4">
        <w:rPr>
          <w:b/>
          <w:sz w:val="28"/>
        </w:rPr>
        <w:t>13. Основу двигательных способностей человека составляют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DC56A4" w:rsidP="00DC56A4">
      <w:pPr>
        <w:spacing w:after="0" w:line="240" w:lineRule="auto"/>
        <w:contextualSpacing/>
        <w:jc w:val="both"/>
        <w:rPr>
          <w:b/>
          <w:sz w:val="28"/>
        </w:rPr>
      </w:pPr>
      <w:r w:rsidRPr="00DC56A4">
        <w:rPr>
          <w:b/>
          <w:sz w:val="28"/>
        </w:rPr>
        <w:t>14. Под техникой физических упражнений понимают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четко заданный и неизменный порядок движений.</w:t>
      </w:r>
    </w:p>
    <w:p w:rsidR="00DC56A4" w:rsidRPr="00DC56A4" w:rsidRDefault="00DC56A4" w:rsidP="00DC56A4">
      <w:pPr>
        <w:spacing w:after="0" w:line="240" w:lineRule="auto"/>
        <w:contextualSpacing/>
        <w:jc w:val="both"/>
        <w:rPr>
          <w:sz w:val="28"/>
        </w:rPr>
      </w:pPr>
      <w:r w:rsidRPr="00DC56A4">
        <w:rPr>
          <w:b/>
          <w:sz w:val="28"/>
        </w:rPr>
        <w:t>15. Способность противостоять физическому утомлению в процессе мышечной деятельности называется</w:t>
      </w:r>
      <w:r w:rsidR="00236875" w:rsidRPr="00236875">
        <w:rPr>
          <w:b/>
          <w:sz w:val="28"/>
        </w:rPr>
        <w:t>:</w:t>
      </w:r>
    </w:p>
    <w:p w:rsidR="00DC56A4" w:rsidRPr="00DC56A4" w:rsidRDefault="00236875" w:rsidP="00DC56A4">
      <w:pPr>
        <w:spacing w:after="0" w:line="240" w:lineRule="auto"/>
        <w:contextualSpacing/>
        <w:jc w:val="both"/>
        <w:rPr>
          <w:sz w:val="28"/>
        </w:rPr>
      </w:pPr>
      <w:r>
        <w:rPr>
          <w:sz w:val="28"/>
        </w:rPr>
        <w:lastRenderedPageBreak/>
        <w:t>а) выносливость;</w:t>
      </w:r>
    </w:p>
    <w:p w:rsidR="00DC56A4" w:rsidRPr="00DC56A4" w:rsidRDefault="00236875" w:rsidP="00DC56A4">
      <w:pPr>
        <w:spacing w:after="0" w:line="240" w:lineRule="auto"/>
        <w:contextualSpacing/>
        <w:jc w:val="both"/>
        <w:rPr>
          <w:sz w:val="28"/>
        </w:rPr>
      </w:pPr>
      <w:r>
        <w:rPr>
          <w:sz w:val="28"/>
        </w:rPr>
        <w:t>б) тренированность;</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764C2"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16. </w:t>
      </w:r>
      <w:r w:rsidRPr="003764C2">
        <w:rPr>
          <w:b/>
          <w:color w:val="000000"/>
          <w:sz w:val="28"/>
          <w:szCs w:val="28"/>
          <w:lang w:eastAsia="ru-RU"/>
        </w:rPr>
        <w:t xml:space="preserve">Что относится к показателям физического развития?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23687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3764C2" w:rsidRPr="003764C2" w:rsidRDefault="003764C2" w:rsidP="003764C2">
      <w:pPr>
        <w:pStyle w:val="Default"/>
        <w:rPr>
          <w:b/>
          <w:sz w:val="28"/>
          <w:szCs w:val="28"/>
          <w:lang w:eastAsia="ru-RU"/>
        </w:rPr>
      </w:pPr>
      <w:r w:rsidRPr="003764C2">
        <w:rPr>
          <w:b/>
          <w:iCs/>
          <w:sz w:val="28"/>
          <w:szCs w:val="28"/>
          <w:lang w:eastAsia="ru-RU"/>
        </w:rPr>
        <w:t xml:space="preserve">17. </w:t>
      </w:r>
      <w:r w:rsidRPr="003764C2">
        <w:rPr>
          <w:b/>
          <w:sz w:val="28"/>
          <w:szCs w:val="28"/>
          <w:lang w:eastAsia="ru-RU"/>
        </w:rPr>
        <w:t xml:space="preserve">Основным средством в настольном теннисе является: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764C2" w:rsidP="003764C2">
      <w:pPr>
        <w:autoSpaceDE w:val="0"/>
        <w:autoSpaceDN w:val="0"/>
        <w:adjustRightInd w:val="0"/>
        <w:spacing w:after="0" w:line="240" w:lineRule="auto"/>
        <w:rPr>
          <w:b/>
          <w:color w:val="000000"/>
          <w:sz w:val="28"/>
          <w:szCs w:val="28"/>
          <w:lang w:eastAsia="ru-RU"/>
        </w:rPr>
      </w:pPr>
      <w:r w:rsidRPr="003764C2">
        <w:rPr>
          <w:b/>
          <w:color w:val="000000"/>
          <w:sz w:val="28"/>
          <w:szCs w:val="28"/>
          <w:lang w:eastAsia="ru-RU"/>
        </w:rPr>
        <w:t>18. Сущность практических методов обучения, применяемых в настольном теннисе заключается, в том, что</w:t>
      </w:r>
      <w:r w:rsidR="00236875" w:rsidRPr="00236875">
        <w:rPr>
          <w:b/>
          <w:color w:val="000000"/>
          <w:sz w:val="28"/>
          <w:szCs w:val="28"/>
          <w:lang w:eastAsia="ru-RU"/>
        </w:rPr>
        <w:t>:</w:t>
      </w:r>
      <w:r w:rsidRPr="003764C2">
        <w:rPr>
          <w:b/>
          <w:color w:val="000000"/>
          <w:sz w:val="28"/>
          <w:szCs w:val="28"/>
          <w:lang w:eastAsia="ru-RU"/>
        </w:rPr>
        <w:t xml:space="preserve">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B459C2" w:rsidRPr="00B459C2" w:rsidRDefault="003764C2" w:rsidP="00B459C2">
      <w:pPr>
        <w:pStyle w:val="Default"/>
        <w:rPr>
          <w:b/>
          <w:sz w:val="28"/>
          <w:szCs w:val="28"/>
          <w:lang w:eastAsia="ru-RU"/>
        </w:rPr>
      </w:pPr>
      <w:r w:rsidRPr="00B459C2">
        <w:rPr>
          <w:b/>
          <w:sz w:val="28"/>
          <w:szCs w:val="28"/>
          <w:lang w:eastAsia="ru-RU"/>
        </w:rPr>
        <w:t xml:space="preserve">19.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9C45E0"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B459C2" w:rsidRPr="009C45E0">
        <w:rPr>
          <w:iCs/>
          <w:color w:val="000000"/>
          <w:sz w:val="28"/>
          <w:szCs w:val="28"/>
          <w:lang w:eastAsia="ru-RU"/>
        </w:rPr>
        <w:t xml:space="preserve"> восстановительные упражнения. </w:t>
      </w:r>
    </w:p>
    <w:p w:rsidR="00B459C2" w:rsidRPr="00B459C2" w:rsidRDefault="00B459C2" w:rsidP="00B459C2">
      <w:pPr>
        <w:autoSpaceDE w:val="0"/>
        <w:autoSpaceDN w:val="0"/>
        <w:adjustRightInd w:val="0"/>
        <w:spacing w:after="0" w:line="240" w:lineRule="auto"/>
        <w:rPr>
          <w:color w:val="000000"/>
          <w:sz w:val="28"/>
          <w:szCs w:val="28"/>
          <w:lang w:eastAsia="ru-RU"/>
        </w:rPr>
      </w:pPr>
      <w:r w:rsidRPr="00B459C2">
        <w:rPr>
          <w:b/>
          <w:color w:val="000000"/>
          <w:sz w:val="28"/>
          <w:szCs w:val="28"/>
          <w:lang w:eastAsia="ru-RU"/>
        </w:rPr>
        <w:t xml:space="preserve">20. На занятиях, по настольному теннису используются следующие методы организации </w:t>
      </w:r>
      <w:r w:rsidRPr="009C45E0">
        <w:rPr>
          <w:b/>
          <w:color w:val="000000"/>
          <w:sz w:val="28"/>
          <w:szCs w:val="28"/>
          <w:lang w:eastAsia="ru-RU"/>
        </w:rPr>
        <w:t>занимающихся:</w:t>
      </w:r>
      <w:r w:rsidRPr="00B459C2">
        <w:rPr>
          <w:color w:val="000000"/>
          <w:sz w:val="28"/>
          <w:szCs w:val="28"/>
          <w:lang w:eastAsia="ru-RU"/>
        </w:rPr>
        <w:t xml:space="preserve"> </w:t>
      </w:r>
    </w:p>
    <w:p w:rsidR="00B459C2" w:rsidRPr="00B459C2"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9C45E0"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 xml:space="preserve">21. Определить фазовый состав техники топ спин с права: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9C45E0">
        <w:rPr>
          <w:iCs/>
          <w:color w:val="000000"/>
          <w:sz w:val="28"/>
          <w:szCs w:val="28"/>
          <w:lang w:eastAsia="ru-RU"/>
        </w:rPr>
        <w:t xml:space="preserve"> положение ног, туловища,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2</w:t>
      </w:r>
      <w:r>
        <w:rPr>
          <w:b/>
          <w:color w:val="000000"/>
          <w:sz w:val="28"/>
          <w:szCs w:val="28"/>
          <w:lang w:eastAsia="ru-RU"/>
        </w:rPr>
        <w:t>2</w:t>
      </w:r>
      <w:r w:rsidRPr="00285CF3">
        <w:rPr>
          <w:b/>
          <w:color w:val="000000"/>
          <w:sz w:val="28"/>
          <w:szCs w:val="28"/>
          <w:lang w:eastAsia="ru-RU"/>
        </w:rPr>
        <w:t xml:space="preserve">. Определить фазовый состав техники подрезки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положение туловища, предплечья, головы, стойка. </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23</w:t>
      </w:r>
      <w:r w:rsidRPr="00285CF3">
        <w:rPr>
          <w:b/>
          <w:color w:val="000000"/>
          <w:sz w:val="28"/>
          <w:szCs w:val="28"/>
          <w:lang w:eastAsia="ru-RU"/>
        </w:rPr>
        <w:t xml:space="preserve">. Определить фазовый состав техники подачи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9C45E0" w:rsidRDefault="009C45E0" w:rsidP="00285CF3">
      <w:pPr>
        <w:spacing w:after="0" w:line="240" w:lineRule="auto"/>
        <w:contextualSpacing/>
        <w:jc w:val="both"/>
        <w:rPr>
          <w:iCs/>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w:t>
      </w:r>
      <w:r>
        <w:rPr>
          <w:iCs/>
          <w:color w:val="000000"/>
          <w:sz w:val="28"/>
          <w:szCs w:val="28"/>
          <w:lang w:eastAsia="ru-RU"/>
        </w:rPr>
        <w:t>положение ног, туловища, стойка.</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 xml:space="preserve">24. </w:t>
      </w:r>
      <w:r w:rsidRPr="00285CF3">
        <w:rPr>
          <w:b/>
          <w:color w:val="000000"/>
          <w:sz w:val="28"/>
          <w:szCs w:val="28"/>
          <w:lang w:eastAsia="ru-RU"/>
        </w:rPr>
        <w:t xml:space="preserve">Определить фазовый состав техники топ спин с лева: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00285CF3" w:rsidRPr="009C45E0">
        <w:rPr>
          <w:iCs/>
          <w:color w:val="000000"/>
          <w:sz w:val="26"/>
          <w:szCs w:val="26"/>
          <w:lang w:eastAsia="ru-RU"/>
        </w:rPr>
        <w:t xml:space="preserve"> </w:t>
      </w:r>
      <w:r w:rsidR="00285CF3" w:rsidRPr="009C45E0">
        <w:rPr>
          <w:iCs/>
          <w:color w:val="000000"/>
          <w:sz w:val="28"/>
          <w:szCs w:val="28"/>
          <w:lang w:eastAsia="ru-RU"/>
        </w:rPr>
        <w:t xml:space="preserve">расположение ног, туловища и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lastRenderedPageBreak/>
        <w:t>б)</w:t>
      </w:r>
      <w:r w:rsidR="00285CF3" w:rsidRPr="00285CF3">
        <w:rPr>
          <w:color w:val="000000"/>
          <w:sz w:val="28"/>
          <w:szCs w:val="28"/>
          <w:lang w:eastAsia="ru-RU"/>
        </w:rPr>
        <w:t xml:space="preserve"> расположение рук, туловища и стойка; </w:t>
      </w:r>
    </w:p>
    <w:p w:rsidR="00285CF3" w:rsidRPr="004919A8" w:rsidRDefault="009C45E0" w:rsidP="00285CF3">
      <w:pPr>
        <w:spacing w:after="0" w:line="240" w:lineRule="auto"/>
        <w:contextualSpacing/>
        <w:jc w:val="both"/>
        <w:rPr>
          <w:sz w:val="28"/>
        </w:rPr>
      </w:pPr>
      <w:r>
        <w:rPr>
          <w:color w:val="000000"/>
          <w:sz w:val="28"/>
          <w:szCs w:val="28"/>
          <w:lang w:eastAsia="ru-RU"/>
        </w:rPr>
        <w:t>в)</w:t>
      </w:r>
      <w:r w:rsidR="00285CF3" w:rsidRPr="00285CF3">
        <w:rPr>
          <w:color w:val="000000"/>
          <w:sz w:val="28"/>
          <w:szCs w:val="28"/>
          <w:lang w:eastAsia="ru-RU"/>
        </w:rPr>
        <w:t xml:space="preserve"> расположение кистей, пальцев рук и ног.</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94118C" w:rsidRPr="00364A02" w:rsidRDefault="0094118C" w:rsidP="008278D9">
      <w:pPr>
        <w:pStyle w:val="ReportMain"/>
        <w:suppressAutoHyphens/>
        <w:ind w:firstLine="851"/>
        <w:contextualSpacing/>
        <w:jc w:val="both"/>
        <w:rPr>
          <w:b/>
          <w:sz w:val="28"/>
          <w:szCs w:val="28"/>
        </w:rPr>
      </w:pPr>
      <w:r w:rsidRPr="00364A02">
        <w:rPr>
          <w:b/>
          <w:sz w:val="28"/>
          <w:szCs w:val="28"/>
        </w:rPr>
        <w:t>Раздел  1</w:t>
      </w:r>
      <w:r w:rsidR="009C45E0">
        <w:rPr>
          <w:b/>
          <w:sz w:val="28"/>
          <w:szCs w:val="28"/>
        </w:rPr>
        <w:t>.</w:t>
      </w:r>
      <w:r w:rsidRPr="00364A02">
        <w:rPr>
          <w:b/>
          <w:sz w:val="28"/>
          <w:szCs w:val="28"/>
        </w:rPr>
        <w:t xml:space="preserve">   Физическая культура и спорт в России.</w:t>
      </w:r>
      <w:r w:rsidRPr="00364A02">
        <w:rPr>
          <w:sz w:val="28"/>
          <w:szCs w:val="28"/>
        </w:rPr>
        <w:t xml:space="preserve"> </w:t>
      </w:r>
      <w:r w:rsidRPr="00364A02">
        <w:rPr>
          <w:b/>
          <w:sz w:val="28"/>
          <w:szCs w:val="28"/>
        </w:rPr>
        <w:t>Состояние и развитие настольного тенниса в России.</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94118C" w:rsidRPr="00364A02" w:rsidRDefault="0094118C" w:rsidP="008278D9">
      <w:pPr>
        <w:pStyle w:val="ReportMain"/>
        <w:suppressAutoHyphens/>
        <w:ind w:firstLine="851"/>
        <w:contextualSpacing/>
        <w:jc w:val="both"/>
        <w:rPr>
          <w:sz w:val="28"/>
          <w:szCs w:val="28"/>
        </w:rPr>
      </w:pPr>
      <w:r w:rsidRPr="00364A02">
        <w:rPr>
          <w:b/>
          <w:sz w:val="28"/>
          <w:szCs w:val="28"/>
        </w:rPr>
        <w:t xml:space="preserve">Раздел 2  Общая физическая подготовка (ОФП).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364A02" w:rsidRPr="00364A02" w:rsidRDefault="00364A02" w:rsidP="008278D9">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364A02" w:rsidRPr="00364A02" w:rsidRDefault="00364A02" w:rsidP="008278D9">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94118C" w:rsidRPr="00364A02" w:rsidRDefault="008278D9" w:rsidP="00364A02">
      <w:pPr>
        <w:spacing w:after="0" w:line="240" w:lineRule="auto"/>
        <w:ind w:firstLine="709"/>
        <w:contextualSpacing/>
        <w:jc w:val="both"/>
        <w:rPr>
          <w:sz w:val="28"/>
          <w:szCs w:val="28"/>
        </w:rPr>
      </w:pPr>
      <w:r>
        <w:rPr>
          <w:b/>
          <w:sz w:val="28"/>
          <w:szCs w:val="28"/>
        </w:rPr>
        <w:t xml:space="preserve">  </w:t>
      </w:r>
      <w:r w:rsidR="0094118C" w:rsidRPr="00364A02">
        <w:rPr>
          <w:b/>
          <w:sz w:val="28"/>
          <w:szCs w:val="28"/>
        </w:rPr>
        <w:t>Раздел  3  Основы техники и тактики игры</w:t>
      </w:r>
    </w:p>
    <w:p w:rsidR="00812C7E" w:rsidRPr="00364A02" w:rsidRDefault="00364A02" w:rsidP="008278D9">
      <w:pPr>
        <w:spacing w:after="0" w:line="240" w:lineRule="auto"/>
        <w:ind w:firstLine="851"/>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94118C" w:rsidRPr="00364A02" w:rsidRDefault="0094118C" w:rsidP="008278D9">
      <w:pPr>
        <w:pStyle w:val="ReportMain"/>
        <w:suppressAutoHyphens/>
        <w:ind w:firstLine="851"/>
        <w:contextualSpacing/>
        <w:jc w:val="both"/>
        <w:rPr>
          <w:sz w:val="28"/>
          <w:szCs w:val="28"/>
        </w:rPr>
      </w:pPr>
      <w:r w:rsidRPr="00364A02">
        <w:rPr>
          <w:b/>
          <w:sz w:val="28"/>
          <w:szCs w:val="28"/>
        </w:rPr>
        <w:t>Раздел  4 Основы технической подготовки.</w:t>
      </w:r>
      <w:r w:rsidRPr="00364A02">
        <w:rPr>
          <w:sz w:val="28"/>
          <w:szCs w:val="28"/>
        </w:rPr>
        <w:t xml:space="preserve"> </w:t>
      </w:r>
    </w:p>
    <w:p w:rsidR="00364A02" w:rsidRDefault="00364A02" w:rsidP="008278D9">
      <w:pPr>
        <w:pStyle w:val="a3"/>
        <w:spacing w:after="0" w:line="240" w:lineRule="auto"/>
        <w:ind w:firstLine="851"/>
        <w:contextualSpacing/>
        <w:jc w:val="both"/>
        <w:rPr>
          <w:sz w:val="28"/>
          <w:szCs w:val="28"/>
        </w:rPr>
      </w:pPr>
      <w:r>
        <w:rPr>
          <w:sz w:val="28"/>
          <w:szCs w:val="28"/>
        </w:rPr>
        <w:t xml:space="preserve">1. </w:t>
      </w:r>
      <w:r w:rsidR="00812C7E" w:rsidRPr="00364A02">
        <w:rPr>
          <w:sz w:val="28"/>
          <w:szCs w:val="28"/>
        </w:rPr>
        <w:t>Схема обучения технике настольного тенниса</w:t>
      </w:r>
      <w:r>
        <w:rPr>
          <w:sz w:val="28"/>
          <w:szCs w:val="28"/>
        </w:rPr>
        <w:t>.</w:t>
      </w:r>
    </w:p>
    <w:p w:rsidR="00812C7E" w:rsidRPr="00364A02" w:rsidRDefault="00364A02" w:rsidP="008278D9">
      <w:pPr>
        <w:spacing w:after="0" w:line="240" w:lineRule="auto"/>
        <w:ind w:firstLine="851"/>
        <w:contextualSpacing/>
        <w:jc w:val="both"/>
        <w:rPr>
          <w:sz w:val="28"/>
          <w:szCs w:val="28"/>
        </w:rPr>
      </w:pPr>
      <w:r>
        <w:rPr>
          <w:sz w:val="28"/>
          <w:szCs w:val="28"/>
        </w:rPr>
        <w:t xml:space="preserve">2. </w:t>
      </w:r>
      <w:r w:rsidR="00812C7E" w:rsidRPr="00364A02">
        <w:rPr>
          <w:sz w:val="28"/>
          <w:szCs w:val="28"/>
        </w:rPr>
        <w:t>Словесные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Pr>
          <w:sz w:val="28"/>
          <w:szCs w:val="28"/>
        </w:rPr>
        <w:t xml:space="preserve"> </w:t>
      </w:r>
      <w:r w:rsidR="00812C7E" w:rsidRPr="00364A02">
        <w:rPr>
          <w:sz w:val="28"/>
          <w:szCs w:val="28"/>
        </w:rPr>
        <w:t>обучении настольному теннису.</w:t>
      </w:r>
    </w:p>
    <w:p w:rsidR="00812C7E" w:rsidRPr="00364A02" w:rsidRDefault="00364A02" w:rsidP="008278D9">
      <w:pPr>
        <w:spacing w:after="0" w:line="240" w:lineRule="auto"/>
        <w:ind w:firstLine="851"/>
        <w:contextualSpacing/>
        <w:jc w:val="both"/>
        <w:rPr>
          <w:sz w:val="28"/>
          <w:szCs w:val="28"/>
        </w:rPr>
      </w:pPr>
      <w:r>
        <w:rPr>
          <w:sz w:val="28"/>
          <w:szCs w:val="28"/>
        </w:rPr>
        <w:t xml:space="preserve">3. </w:t>
      </w:r>
      <w:r w:rsidR="00812C7E" w:rsidRPr="00364A02">
        <w:rPr>
          <w:sz w:val="28"/>
          <w:szCs w:val="28"/>
        </w:rPr>
        <w:t>Наглядные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sidR="00812C7E" w:rsidRPr="00364A02">
        <w:rPr>
          <w:sz w:val="28"/>
          <w:szCs w:val="28"/>
        </w:rPr>
        <w:tab/>
        <w:t>их</w:t>
      </w:r>
      <w:r>
        <w:rPr>
          <w:sz w:val="28"/>
          <w:szCs w:val="28"/>
        </w:rPr>
        <w:t xml:space="preserve"> </w:t>
      </w:r>
      <w:r w:rsidR="00812C7E" w:rsidRPr="00364A02">
        <w:rPr>
          <w:sz w:val="28"/>
          <w:szCs w:val="28"/>
        </w:rPr>
        <w:t>применение</w:t>
      </w:r>
      <w:r w:rsidR="00812C7E" w:rsidRPr="00364A02">
        <w:rPr>
          <w:sz w:val="28"/>
          <w:szCs w:val="28"/>
        </w:rPr>
        <w:tab/>
        <w:t>при</w:t>
      </w:r>
      <w:r>
        <w:rPr>
          <w:sz w:val="28"/>
          <w:szCs w:val="28"/>
        </w:rPr>
        <w:t xml:space="preserve"> </w:t>
      </w:r>
      <w:r w:rsidR="00812C7E" w:rsidRPr="00364A02">
        <w:rPr>
          <w:sz w:val="28"/>
          <w:szCs w:val="28"/>
        </w:rPr>
        <w:t>обучении настольному теннису.</w:t>
      </w:r>
      <w:r>
        <w:rPr>
          <w:sz w:val="28"/>
          <w:szCs w:val="28"/>
        </w:rPr>
        <w:t xml:space="preserve"> </w:t>
      </w:r>
    </w:p>
    <w:p w:rsidR="00364A02" w:rsidRDefault="00364A02" w:rsidP="008278D9">
      <w:pPr>
        <w:spacing w:after="0" w:line="240" w:lineRule="auto"/>
        <w:ind w:firstLine="851"/>
        <w:contextualSpacing/>
        <w:jc w:val="both"/>
        <w:rPr>
          <w:sz w:val="28"/>
          <w:szCs w:val="28"/>
        </w:rPr>
      </w:pPr>
      <w:r>
        <w:rPr>
          <w:sz w:val="28"/>
          <w:szCs w:val="28"/>
        </w:rPr>
        <w:t xml:space="preserve">4. </w:t>
      </w:r>
      <w:r w:rsidR="00812C7E" w:rsidRPr="00364A02">
        <w:rPr>
          <w:sz w:val="28"/>
          <w:szCs w:val="28"/>
        </w:rPr>
        <w:t>Практические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sidR="00812C7E" w:rsidRPr="00364A02">
        <w:rPr>
          <w:sz w:val="28"/>
          <w:szCs w:val="28"/>
        </w:rPr>
        <w:tab/>
        <w:t>обучении</w:t>
      </w:r>
      <w:r>
        <w:rPr>
          <w:sz w:val="28"/>
          <w:szCs w:val="28"/>
        </w:rPr>
        <w:t xml:space="preserve"> </w:t>
      </w:r>
      <w:r w:rsidR="00812C7E" w:rsidRPr="00364A02">
        <w:rPr>
          <w:sz w:val="28"/>
          <w:szCs w:val="28"/>
        </w:rPr>
        <w:t>настольному</w:t>
      </w:r>
      <w:r>
        <w:rPr>
          <w:sz w:val="28"/>
          <w:szCs w:val="28"/>
        </w:rPr>
        <w:t xml:space="preserve"> </w:t>
      </w:r>
      <w:r w:rsidR="00812C7E" w:rsidRPr="00364A02">
        <w:rPr>
          <w:sz w:val="28"/>
          <w:szCs w:val="28"/>
        </w:rPr>
        <w:t>теннису</w:t>
      </w:r>
      <w:r>
        <w:rPr>
          <w:sz w:val="28"/>
          <w:szCs w:val="28"/>
        </w:rPr>
        <w:t>.</w:t>
      </w:r>
    </w:p>
    <w:p w:rsidR="00364A02" w:rsidRDefault="00364A02" w:rsidP="008278D9">
      <w:pPr>
        <w:spacing w:after="0" w:line="240" w:lineRule="auto"/>
        <w:ind w:firstLine="851"/>
        <w:contextualSpacing/>
        <w:jc w:val="both"/>
        <w:rPr>
          <w:sz w:val="28"/>
          <w:szCs w:val="28"/>
        </w:rPr>
      </w:pPr>
      <w:r>
        <w:rPr>
          <w:sz w:val="28"/>
          <w:szCs w:val="28"/>
        </w:rPr>
        <w:t xml:space="preserve">5. </w:t>
      </w:r>
      <w:r w:rsidR="00812C7E" w:rsidRPr="00364A02">
        <w:rPr>
          <w:sz w:val="28"/>
          <w:szCs w:val="28"/>
        </w:rPr>
        <w:t>Основные средства обучения (перечислить и раскрыть)</w:t>
      </w:r>
      <w:r>
        <w:rPr>
          <w:sz w:val="28"/>
          <w:szCs w:val="28"/>
        </w:rPr>
        <w:t>.</w:t>
      </w:r>
    </w:p>
    <w:p w:rsidR="00812C7E"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 xml:space="preserve">6. </w:t>
      </w:r>
      <w:r w:rsidR="00812C7E" w:rsidRPr="00364A02">
        <w:rPr>
          <w:sz w:val="28"/>
          <w:szCs w:val="28"/>
        </w:rPr>
        <w:t>Методика</w:t>
      </w:r>
      <w:r>
        <w:rPr>
          <w:sz w:val="28"/>
          <w:szCs w:val="28"/>
        </w:rPr>
        <w:t xml:space="preserve"> </w:t>
      </w:r>
      <w:r w:rsidR="00812C7E" w:rsidRPr="00364A02">
        <w:rPr>
          <w:sz w:val="28"/>
          <w:szCs w:val="28"/>
        </w:rPr>
        <w:t>исправления</w:t>
      </w:r>
      <w:r>
        <w:rPr>
          <w:sz w:val="28"/>
          <w:szCs w:val="28"/>
        </w:rPr>
        <w:t xml:space="preserve"> </w:t>
      </w:r>
      <w:r w:rsidR="00812C7E" w:rsidRPr="00364A02">
        <w:rPr>
          <w:sz w:val="28"/>
          <w:szCs w:val="28"/>
        </w:rPr>
        <w:t>наиболее</w:t>
      </w:r>
      <w:r>
        <w:rPr>
          <w:sz w:val="28"/>
          <w:szCs w:val="28"/>
        </w:rPr>
        <w:t xml:space="preserve"> </w:t>
      </w:r>
      <w:r w:rsidR="00812C7E" w:rsidRPr="00364A02">
        <w:rPr>
          <w:sz w:val="28"/>
          <w:szCs w:val="28"/>
        </w:rPr>
        <w:t>часто</w:t>
      </w:r>
      <w:r>
        <w:rPr>
          <w:sz w:val="28"/>
          <w:szCs w:val="28"/>
        </w:rPr>
        <w:t xml:space="preserve"> </w:t>
      </w:r>
      <w:r w:rsidR="00812C7E" w:rsidRPr="00364A02">
        <w:rPr>
          <w:sz w:val="28"/>
          <w:szCs w:val="28"/>
        </w:rPr>
        <w:t>встречающихся</w:t>
      </w:r>
      <w:r w:rsidR="00812C7E" w:rsidRPr="00364A02">
        <w:rPr>
          <w:sz w:val="28"/>
          <w:szCs w:val="28"/>
        </w:rPr>
        <w:tab/>
        <w:t>ошибок</w:t>
      </w:r>
      <w:r>
        <w:rPr>
          <w:sz w:val="28"/>
          <w:szCs w:val="28"/>
        </w:rPr>
        <w:t xml:space="preserve"> </w:t>
      </w:r>
      <w:r w:rsidR="00812C7E" w:rsidRPr="00364A02">
        <w:rPr>
          <w:sz w:val="28"/>
          <w:szCs w:val="28"/>
        </w:rPr>
        <w:t>в</w:t>
      </w:r>
      <w:r>
        <w:rPr>
          <w:sz w:val="28"/>
          <w:szCs w:val="28"/>
        </w:rPr>
        <w:t xml:space="preserve"> </w:t>
      </w:r>
      <w:r w:rsidR="00812C7E" w:rsidRPr="00364A02">
        <w:rPr>
          <w:sz w:val="28"/>
          <w:szCs w:val="28"/>
        </w:rPr>
        <w:t>технических</w:t>
      </w:r>
      <w:r>
        <w:rPr>
          <w:sz w:val="28"/>
          <w:szCs w:val="28"/>
        </w:rPr>
        <w:t xml:space="preserve"> </w:t>
      </w:r>
      <w:r w:rsidR="00812C7E" w:rsidRPr="00364A02">
        <w:rPr>
          <w:sz w:val="28"/>
          <w:szCs w:val="28"/>
        </w:rPr>
        <w:t>элементах игры в настольный теннис</w:t>
      </w:r>
      <w:r>
        <w:rPr>
          <w:sz w:val="28"/>
          <w:szCs w:val="28"/>
        </w:rPr>
        <w:t>.</w:t>
      </w:r>
    </w:p>
    <w:p w:rsidR="00812C7E" w:rsidRPr="00364A02"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00812C7E" w:rsidRPr="00364A02">
        <w:rPr>
          <w:sz w:val="28"/>
          <w:szCs w:val="28"/>
        </w:rPr>
        <w:t>ехника и методика обучения настольному теннису</w:t>
      </w:r>
      <w:r>
        <w:rPr>
          <w:sz w:val="28"/>
          <w:szCs w:val="28"/>
        </w:rPr>
        <w:t xml:space="preserve"> </w:t>
      </w:r>
    </w:p>
    <w:p w:rsidR="00812C7E" w:rsidRPr="00364A02" w:rsidRDefault="00364A02" w:rsidP="008278D9">
      <w:pPr>
        <w:pStyle w:val="a3"/>
        <w:spacing w:after="0" w:line="240" w:lineRule="auto"/>
        <w:ind w:right="668" w:firstLine="851"/>
        <w:contextualSpacing/>
        <w:jc w:val="both"/>
        <w:rPr>
          <w:sz w:val="28"/>
          <w:szCs w:val="28"/>
        </w:rPr>
      </w:pPr>
      <w:r>
        <w:rPr>
          <w:sz w:val="28"/>
          <w:szCs w:val="28"/>
        </w:rPr>
        <w:lastRenderedPageBreak/>
        <w:t xml:space="preserve">8.  </w:t>
      </w:r>
      <w:r w:rsidR="00812C7E" w:rsidRPr="00364A02">
        <w:rPr>
          <w:sz w:val="28"/>
          <w:szCs w:val="28"/>
        </w:rPr>
        <w:t xml:space="preserve">Методика обучения настольному теннису </w:t>
      </w:r>
      <w:r w:rsidR="00874ACA" w:rsidRPr="00364A02">
        <w:rPr>
          <w:sz w:val="28"/>
          <w:szCs w:val="28"/>
        </w:rPr>
        <w:t xml:space="preserve">в </w:t>
      </w:r>
      <w:r w:rsidR="00874ACA">
        <w:rPr>
          <w:sz w:val="28"/>
          <w:szCs w:val="28"/>
        </w:rPr>
        <w:t>вузе</w:t>
      </w:r>
      <w:r>
        <w:rPr>
          <w:sz w:val="28"/>
          <w:szCs w:val="28"/>
        </w:rPr>
        <w:t>.</w:t>
      </w:r>
    </w:p>
    <w:p w:rsidR="00812C7E" w:rsidRDefault="00364A02" w:rsidP="008278D9">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00812C7E" w:rsidRPr="00364A02">
        <w:rPr>
          <w:sz w:val="28"/>
          <w:szCs w:val="28"/>
        </w:rPr>
        <w:t xml:space="preserve">Особенности обучению настольному теннису </w:t>
      </w:r>
      <w:r>
        <w:rPr>
          <w:sz w:val="28"/>
          <w:szCs w:val="28"/>
        </w:rPr>
        <w:t xml:space="preserve">студентов </w:t>
      </w:r>
      <w:r w:rsidR="00874ACA">
        <w:rPr>
          <w:sz w:val="28"/>
          <w:szCs w:val="28"/>
        </w:rPr>
        <w:t>вуза</w:t>
      </w:r>
      <w:r>
        <w:rPr>
          <w:sz w:val="28"/>
          <w:szCs w:val="28"/>
        </w:rPr>
        <w:t>.</w:t>
      </w:r>
    </w:p>
    <w:p w:rsidR="00812C7E" w:rsidRDefault="00364A02" w:rsidP="008278D9">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Pr="00364A02" w:rsidRDefault="00874ACA" w:rsidP="008278D9">
      <w:pPr>
        <w:spacing w:after="0" w:line="240" w:lineRule="auto"/>
        <w:ind w:firstLine="851"/>
        <w:contextualSpacing/>
        <w:jc w:val="both"/>
        <w:rPr>
          <w:sz w:val="28"/>
          <w:szCs w:val="28"/>
        </w:rPr>
      </w:pPr>
      <w:r w:rsidRPr="00364A02">
        <w:rPr>
          <w:b/>
          <w:sz w:val="28"/>
          <w:szCs w:val="28"/>
        </w:rPr>
        <w:t>Раздел 5</w:t>
      </w:r>
      <w:r w:rsidR="0094118C" w:rsidRPr="00364A02">
        <w:rPr>
          <w:b/>
          <w:sz w:val="28"/>
          <w:szCs w:val="28"/>
        </w:rPr>
        <w:t xml:space="preserve"> Общая и специальная физическая подготовка.</w:t>
      </w:r>
      <w:r w:rsidR="0094118C" w:rsidRPr="00364A02">
        <w:rPr>
          <w:sz w:val="28"/>
          <w:szCs w:val="28"/>
        </w:rPr>
        <w:t xml:space="preserve"> </w:t>
      </w:r>
    </w:p>
    <w:p w:rsidR="000339FF" w:rsidRDefault="00812C7E" w:rsidP="008278D9">
      <w:pPr>
        <w:widowControl w:val="0"/>
        <w:tabs>
          <w:tab w:val="left" w:pos="1638"/>
        </w:tabs>
        <w:autoSpaceDE w:val="0"/>
        <w:autoSpaceDN w:val="0"/>
        <w:spacing w:after="0" w:line="321" w:lineRule="exact"/>
        <w:ind w:firstLine="851"/>
        <w:jc w:val="both"/>
        <w:rPr>
          <w:sz w:val="28"/>
          <w:szCs w:val="28"/>
        </w:rPr>
      </w:pPr>
      <w:r w:rsidRPr="000339FF">
        <w:rPr>
          <w:sz w:val="28"/>
          <w:szCs w:val="28"/>
        </w:rPr>
        <w:t>Силовая подготовка те</w:t>
      </w:r>
      <w:r w:rsidR="000339FF">
        <w:rPr>
          <w:sz w:val="28"/>
          <w:szCs w:val="28"/>
        </w:rPr>
        <w:t>ннисистов.</w:t>
      </w:r>
    </w:p>
    <w:p w:rsidR="00812C7E" w:rsidRDefault="00812C7E" w:rsidP="008278D9">
      <w:pPr>
        <w:widowControl w:val="0"/>
        <w:tabs>
          <w:tab w:val="left" w:pos="1638"/>
        </w:tabs>
        <w:autoSpaceDE w:val="0"/>
        <w:autoSpaceDN w:val="0"/>
        <w:spacing w:after="0" w:line="321" w:lineRule="exact"/>
        <w:ind w:firstLine="851"/>
        <w:jc w:val="both"/>
        <w:rPr>
          <w:spacing w:val="-4"/>
          <w:sz w:val="28"/>
          <w:szCs w:val="28"/>
        </w:rPr>
      </w:pPr>
      <w:r w:rsidRPr="00364A02">
        <w:rPr>
          <w:sz w:val="28"/>
          <w:szCs w:val="28"/>
        </w:rPr>
        <w:t>Воспитание выносливости у теннисистов</w:t>
      </w:r>
      <w:r w:rsidR="000339FF">
        <w:rPr>
          <w:spacing w:val="-4"/>
          <w:sz w:val="28"/>
          <w:szCs w:val="28"/>
        </w:rPr>
        <w:t>.</w:t>
      </w:r>
    </w:p>
    <w:p w:rsidR="00812C7E" w:rsidRDefault="00812C7E" w:rsidP="008278D9">
      <w:pPr>
        <w:widowControl w:val="0"/>
        <w:tabs>
          <w:tab w:val="left" w:pos="1638"/>
        </w:tabs>
        <w:autoSpaceDE w:val="0"/>
        <w:autoSpaceDN w:val="0"/>
        <w:spacing w:after="0" w:line="240" w:lineRule="auto"/>
        <w:ind w:firstLine="851"/>
        <w:jc w:val="both"/>
        <w:rPr>
          <w:sz w:val="28"/>
          <w:szCs w:val="28"/>
        </w:rPr>
      </w:pPr>
      <w:r w:rsidRPr="000339FF">
        <w:rPr>
          <w:sz w:val="28"/>
          <w:szCs w:val="28"/>
        </w:rPr>
        <w:t>Воспитание гибкости у теннисистов</w:t>
      </w:r>
      <w:r w:rsidR="000339FF">
        <w:rPr>
          <w:sz w:val="28"/>
          <w:szCs w:val="28"/>
        </w:rPr>
        <w:t>.</w:t>
      </w:r>
    </w:p>
    <w:p w:rsid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Воспитание ловкости у теннисистов.</w:t>
      </w:r>
    </w:p>
    <w:p w:rsidR="000339FF" w:rsidRP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2D48CE" w:rsidRDefault="008278D9" w:rsidP="00087D31">
      <w:pPr>
        <w:spacing w:after="0" w:line="240" w:lineRule="auto"/>
        <w:ind w:firstLine="851"/>
        <w:contextualSpacing/>
        <w:rPr>
          <w:b/>
          <w:sz w:val="32"/>
          <w:szCs w:val="28"/>
        </w:rPr>
      </w:pPr>
      <w:r w:rsidRPr="002D48CE">
        <w:rPr>
          <w:b/>
          <w:sz w:val="28"/>
        </w:rPr>
        <w:t xml:space="preserve">Примерный перечень практических заданий для </w:t>
      </w:r>
      <w:r w:rsidR="002D48CE">
        <w:rPr>
          <w:b/>
          <w:sz w:val="28"/>
        </w:rPr>
        <w:t>подготовки к практиче</w:t>
      </w:r>
      <w:r w:rsidR="00874ACA">
        <w:rPr>
          <w:b/>
          <w:sz w:val="28"/>
        </w:rPr>
        <w:t>с</w:t>
      </w:r>
      <w:r w:rsidR="002D48CE">
        <w:rPr>
          <w:b/>
          <w:sz w:val="28"/>
        </w:rPr>
        <w:t>ким занятиям</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 xml:space="preserve">Приведите варианты проведения занятий по настольному теннису </w:t>
      </w:r>
      <w:r>
        <w:rPr>
          <w:sz w:val="28"/>
        </w:rPr>
        <w:lastRenderedPageBreak/>
        <w:t>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9C45E0" w:rsidRDefault="009C45E0" w:rsidP="00087D31">
      <w:pPr>
        <w:widowControl w:val="0"/>
        <w:tabs>
          <w:tab w:val="left" w:pos="426"/>
        </w:tabs>
        <w:spacing w:after="0" w:line="240" w:lineRule="auto"/>
        <w:ind w:firstLine="851"/>
        <w:contextualSpacing/>
        <w:jc w:val="both"/>
        <w:rPr>
          <w:b/>
          <w:sz w:val="28"/>
          <w:szCs w:val="28"/>
        </w:rPr>
      </w:pPr>
    </w:p>
    <w:p w:rsidR="004B253D" w:rsidRPr="00087D31" w:rsidRDefault="004B253D" w:rsidP="00087D31">
      <w:pPr>
        <w:widowControl w:val="0"/>
        <w:tabs>
          <w:tab w:val="left" w:pos="426"/>
        </w:tabs>
        <w:spacing w:after="0" w:line="240" w:lineRule="auto"/>
        <w:ind w:firstLine="851"/>
        <w:contextualSpacing/>
        <w:jc w:val="both"/>
        <w:rPr>
          <w:b/>
          <w:sz w:val="28"/>
          <w:szCs w:val="28"/>
        </w:rPr>
      </w:pPr>
      <w:r w:rsidRPr="00087D31">
        <w:rPr>
          <w:b/>
          <w:sz w:val="28"/>
          <w:szCs w:val="28"/>
        </w:rPr>
        <w:t xml:space="preserve">Темы творческих  работ </w:t>
      </w:r>
      <w:r w:rsidR="00455599" w:rsidRPr="00087D31">
        <w:rPr>
          <w:b/>
          <w:sz w:val="28"/>
          <w:szCs w:val="28"/>
        </w:rPr>
        <w:t xml:space="preserve"> </w:t>
      </w:r>
      <w:r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w:t>
      </w:r>
      <w:r w:rsidRPr="00087D31">
        <w:rPr>
          <w:sz w:val="28"/>
          <w:szCs w:val="28"/>
        </w:rPr>
        <w:lastRenderedPageBreak/>
        <w:t>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347611" w:rsidRDefault="00347611" w:rsidP="00347611">
      <w:pPr>
        <w:pStyle w:val="1"/>
        <w:keepNext w:val="0"/>
        <w:widowControl w:val="0"/>
        <w:tabs>
          <w:tab w:val="left" w:pos="2035"/>
        </w:tabs>
        <w:autoSpaceDE w:val="0"/>
        <w:autoSpaceDN w:val="0"/>
        <w:spacing w:before="1"/>
        <w:ind w:right="668" w:firstLine="851"/>
        <w:jc w:val="left"/>
        <w:rPr>
          <w:sz w:val="28"/>
        </w:rPr>
      </w:pPr>
    </w:p>
    <w:p w:rsidR="00347611" w:rsidRPr="004619FA" w:rsidRDefault="00250431" w:rsidP="004619FA">
      <w:pPr>
        <w:pStyle w:val="1"/>
        <w:keepNext w:val="0"/>
        <w:widowControl w:val="0"/>
        <w:tabs>
          <w:tab w:val="left" w:pos="2035"/>
        </w:tabs>
        <w:autoSpaceDE w:val="0"/>
        <w:autoSpaceDN w:val="0"/>
        <w:spacing w:before="1"/>
        <w:ind w:right="668" w:firstLine="851"/>
        <w:jc w:val="left"/>
        <w:rPr>
          <w:sz w:val="28"/>
        </w:rPr>
      </w:pPr>
      <w:r w:rsidRPr="00250431">
        <w:rPr>
          <w:sz w:val="28"/>
        </w:rPr>
        <w:t xml:space="preserve">С.2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125621">
        <w:rPr>
          <w:b/>
          <w:sz w:val="28"/>
          <w:szCs w:val="28"/>
        </w:rPr>
        <w:t>настольном теннисе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49"/>
        <w:gridCol w:w="5848"/>
        <w:gridCol w:w="3397"/>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lastRenderedPageBreak/>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Откидка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откидок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откидкой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lastRenderedPageBreak/>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w:t>
            </w:r>
            <w:r w:rsidRPr="00087D31">
              <w:rPr>
                <w:sz w:val="28"/>
                <w:szCs w:val="28"/>
              </w:rPr>
              <w:lastRenderedPageBreak/>
              <w:t>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E30" w:rsidRDefault="00B97E30" w:rsidP="00A913D4">
      <w:pPr>
        <w:spacing w:after="0" w:line="240" w:lineRule="auto"/>
      </w:pPr>
      <w:r>
        <w:separator/>
      </w:r>
    </w:p>
  </w:endnote>
  <w:endnote w:type="continuationSeparator" w:id="0">
    <w:p w:rsidR="00B97E30" w:rsidRDefault="00B97E3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431" w:rsidRDefault="00250431">
    <w:pPr>
      <w:pStyle w:val="af7"/>
      <w:jc w:val="center"/>
    </w:pPr>
    <w:r>
      <w:fldChar w:fldCharType="begin"/>
    </w:r>
    <w:r>
      <w:instrText>PAGE   \* MERGEFORMAT</w:instrText>
    </w:r>
    <w:r>
      <w:fldChar w:fldCharType="separate"/>
    </w:r>
    <w:r w:rsidR="00B84B16">
      <w:rPr>
        <w:noProof/>
      </w:rPr>
      <w:t>2</w:t>
    </w:r>
    <w:r>
      <w:fldChar w:fldCharType="end"/>
    </w:r>
  </w:p>
  <w:p w:rsidR="00250431" w:rsidRDefault="0025043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E30" w:rsidRDefault="00B97E30" w:rsidP="00A913D4">
      <w:pPr>
        <w:spacing w:after="0" w:line="240" w:lineRule="auto"/>
      </w:pPr>
      <w:r>
        <w:separator/>
      </w:r>
    </w:p>
  </w:footnote>
  <w:footnote w:type="continuationSeparator" w:id="0">
    <w:p w:rsidR="00B97E30" w:rsidRDefault="00B97E30"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pPr>
      <w:rPr>
        <w:rFonts w:hint="default"/>
        <w:lang w:val="ru-RU" w:eastAsia="ru-RU" w:bidi="ru-RU"/>
      </w:rPr>
    </w:lvl>
    <w:lvl w:ilvl="1">
      <w:start w:val="2"/>
      <w:numFmt w:val="decimal"/>
      <w:lvlText w:val="%1.%2"/>
      <w:lvlJc w:val="left"/>
      <w:pPr>
        <w:ind w:left="648" w:hanging="701"/>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D3E9A"/>
    <w:multiLevelType w:val="hybridMultilevel"/>
    <w:tmpl w:val="C276A66C"/>
    <w:lvl w:ilvl="0" w:tplc="2CE473F6">
      <w:start w:val="23"/>
      <w:numFmt w:val="decimal"/>
      <w:lvlText w:val="%1."/>
      <w:lvlJc w:val="left"/>
      <w:pPr>
        <w:ind w:left="648" w:hanging="528"/>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15:restartNumberingAfterBreak="0">
    <w:nsid w:val="6EA801EA"/>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15:restartNumberingAfterBreak="0">
    <w:nsid w:val="79B278E4"/>
    <w:multiLevelType w:val="hybridMultilevel"/>
    <w:tmpl w:val="154685C0"/>
    <w:lvl w:ilvl="0" w:tplc="772A00AC">
      <w:start w:val="1"/>
      <w:numFmt w:val="decimal"/>
      <w:lvlText w:val="%1."/>
      <w:lvlJc w:val="left"/>
      <w:pPr>
        <w:ind w:left="648" w:hanging="365"/>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2C19"/>
    <w:rsid w:val="000339FF"/>
    <w:rsid w:val="000353B9"/>
    <w:rsid w:val="000465CC"/>
    <w:rsid w:val="000475FE"/>
    <w:rsid w:val="00047EB6"/>
    <w:rsid w:val="00050199"/>
    <w:rsid w:val="00050C61"/>
    <w:rsid w:val="00050D6A"/>
    <w:rsid w:val="00057118"/>
    <w:rsid w:val="00057937"/>
    <w:rsid w:val="0006502B"/>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2DE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621"/>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60FD"/>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36875"/>
    <w:rsid w:val="00240A90"/>
    <w:rsid w:val="0024266B"/>
    <w:rsid w:val="00245205"/>
    <w:rsid w:val="002466E7"/>
    <w:rsid w:val="00250238"/>
    <w:rsid w:val="00250431"/>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48CE"/>
    <w:rsid w:val="002D7658"/>
    <w:rsid w:val="002E4D48"/>
    <w:rsid w:val="002E4DEA"/>
    <w:rsid w:val="002E6BA8"/>
    <w:rsid w:val="002E7AB9"/>
    <w:rsid w:val="002F01C7"/>
    <w:rsid w:val="002F46CE"/>
    <w:rsid w:val="002F6960"/>
    <w:rsid w:val="002F6BA2"/>
    <w:rsid w:val="002F72DD"/>
    <w:rsid w:val="003019BD"/>
    <w:rsid w:val="003038A6"/>
    <w:rsid w:val="0030393C"/>
    <w:rsid w:val="003057BB"/>
    <w:rsid w:val="003058FF"/>
    <w:rsid w:val="00305E1B"/>
    <w:rsid w:val="00307372"/>
    <w:rsid w:val="00316C68"/>
    <w:rsid w:val="0031716A"/>
    <w:rsid w:val="00317208"/>
    <w:rsid w:val="00321253"/>
    <w:rsid w:val="0032189E"/>
    <w:rsid w:val="00321F13"/>
    <w:rsid w:val="00325AE2"/>
    <w:rsid w:val="00341C36"/>
    <w:rsid w:val="00344D80"/>
    <w:rsid w:val="0034567C"/>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57D4"/>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97262"/>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05896"/>
    <w:rsid w:val="00610105"/>
    <w:rsid w:val="00612B38"/>
    <w:rsid w:val="00613D0B"/>
    <w:rsid w:val="00614526"/>
    <w:rsid w:val="00615258"/>
    <w:rsid w:val="006217F4"/>
    <w:rsid w:val="00622F37"/>
    <w:rsid w:val="00624808"/>
    <w:rsid w:val="00625009"/>
    <w:rsid w:val="006269F6"/>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0572"/>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74ACA"/>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3C6A"/>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45E0"/>
    <w:rsid w:val="009C51F9"/>
    <w:rsid w:val="009C53C2"/>
    <w:rsid w:val="009C62E7"/>
    <w:rsid w:val="009C62FD"/>
    <w:rsid w:val="009C7E26"/>
    <w:rsid w:val="009D3FFF"/>
    <w:rsid w:val="009D5CCA"/>
    <w:rsid w:val="009E3635"/>
    <w:rsid w:val="009E77C3"/>
    <w:rsid w:val="009F09DE"/>
    <w:rsid w:val="009F3DF2"/>
    <w:rsid w:val="009F668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5561"/>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B16"/>
    <w:rsid w:val="00B84F5A"/>
    <w:rsid w:val="00B85052"/>
    <w:rsid w:val="00B85FDE"/>
    <w:rsid w:val="00B92783"/>
    <w:rsid w:val="00B9387B"/>
    <w:rsid w:val="00B93EF1"/>
    <w:rsid w:val="00B93FE9"/>
    <w:rsid w:val="00B94435"/>
    <w:rsid w:val="00B95DF8"/>
    <w:rsid w:val="00B97458"/>
    <w:rsid w:val="00B978D2"/>
    <w:rsid w:val="00B97E30"/>
    <w:rsid w:val="00BA3B16"/>
    <w:rsid w:val="00BA3B71"/>
    <w:rsid w:val="00BA7A07"/>
    <w:rsid w:val="00BB018E"/>
    <w:rsid w:val="00BB1B86"/>
    <w:rsid w:val="00BB7088"/>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5C44"/>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92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1C0"/>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3473E-43C9-4C53-A6D4-9045D408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68831862">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262975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76179740">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697A7-9829-4FA0-ACFF-269232E9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34</Pages>
  <Words>7900</Words>
  <Characters>45032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67</cp:revision>
  <cp:lastPrinted>2019-11-04T19:56:00Z</cp:lastPrinted>
  <dcterms:created xsi:type="dcterms:W3CDTF">2019-11-09T16:51:00Z</dcterms:created>
  <dcterms:modified xsi:type="dcterms:W3CDTF">2019-12-02T17:10:00Z</dcterms:modified>
</cp:coreProperties>
</file>