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2310AE" w:rsidRDefault="002310AE" w:rsidP="002310AE">
      <w:pPr>
        <w:pStyle w:val="ReportHead"/>
        <w:suppressAutoHyphens/>
        <w:rPr>
          <w:i/>
          <w:szCs w:val="28"/>
          <w:u w:val="single"/>
        </w:rPr>
      </w:pPr>
      <w:r>
        <w:rPr>
          <w:i/>
          <w:szCs w:val="28"/>
          <w:u w:val="single"/>
        </w:rPr>
        <w:t>08.03.01 Строительство</w:t>
      </w:r>
    </w:p>
    <w:p w:rsidR="00BA3ED3" w:rsidRDefault="00BA3ED3" w:rsidP="00BA3ED3">
      <w:pPr>
        <w:pStyle w:val="ReportHead"/>
        <w:suppressAutoHyphens/>
        <w:ind w:firstLine="851"/>
        <w:rPr>
          <w:vertAlign w:val="superscript"/>
        </w:rPr>
      </w:pPr>
      <w:r>
        <w:rPr>
          <w:vertAlign w:val="superscript"/>
        </w:rPr>
        <w:t xml:space="preserve"> (код и наименование направления подготовки)</w:t>
      </w:r>
    </w:p>
    <w:p w:rsidR="00BA3ED3" w:rsidRDefault="002310AE" w:rsidP="00BA3ED3">
      <w:pPr>
        <w:pStyle w:val="ReportHead"/>
        <w:suppressAutoHyphens/>
        <w:ind w:firstLine="851"/>
        <w:rPr>
          <w:i/>
          <w:u w:val="single"/>
        </w:rPr>
      </w:pPr>
      <w:r>
        <w:rPr>
          <w:i/>
          <w:u w:val="single"/>
        </w:rPr>
        <w:t>Промышленное и гражданское строительство</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Pr="00BA3ED3" w:rsidRDefault="00DA3396" w:rsidP="00BA3ED3">
      <w:pPr>
        <w:pStyle w:val="ReportHead"/>
        <w:suppressAutoHyphens/>
        <w:jc w:val="both"/>
        <w:rPr>
          <w:i/>
          <w:sz w:val="24"/>
          <w:u w:val="single"/>
        </w:rPr>
      </w:pPr>
      <w:r>
        <w:rPr>
          <w:szCs w:val="28"/>
          <w:lang w:val="x-none"/>
        </w:rPr>
        <w:br w:type="page"/>
      </w:r>
      <w:r w:rsidR="00914BB2">
        <w:rPr>
          <w:sz w:val="24"/>
        </w:rPr>
        <w:lastRenderedPageBreak/>
        <w:t xml:space="preserve">Фонд оценочных средств предназначен для контроля знаний обучающихся по направлению подготовки </w:t>
      </w:r>
      <w:r w:rsidR="002310AE" w:rsidRPr="002310AE">
        <w:rPr>
          <w:i/>
          <w:sz w:val="24"/>
          <w:u w:val="single"/>
        </w:rPr>
        <w:t>08.03.01 Строительство</w:t>
      </w:r>
      <w:bookmarkStart w:id="0" w:name="_GoBack"/>
      <w:bookmarkEnd w:id="0"/>
      <w:r w:rsidR="00BA3ED3">
        <w:rPr>
          <w:i/>
          <w:sz w:val="24"/>
          <w:u w:val="single"/>
        </w:rPr>
        <w:t xml:space="preserve"> </w:t>
      </w:r>
      <w:r w:rsidR="00914BB2">
        <w:rPr>
          <w:sz w:val="24"/>
        </w:rPr>
        <w:t>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BA3ED3" w:rsidRDefault="00BA3ED3" w:rsidP="00BA3ED3">
      <w:pPr>
        <w:pStyle w:val="ReportHead"/>
        <w:suppressAutoHyphens/>
        <w:jc w:val="both"/>
      </w:pPr>
      <w:r>
        <w:t>Фонд оценочных средств рассмотрен и утвержден на заседании кафедры</w:t>
      </w:r>
    </w:p>
    <w:p w:rsidR="00BA3ED3" w:rsidRDefault="00BA3ED3" w:rsidP="00BA3ED3">
      <w:pPr>
        <w:pStyle w:val="ReportHead"/>
        <w:tabs>
          <w:tab w:val="left" w:pos="10432"/>
        </w:tabs>
        <w:suppressAutoHyphens/>
        <w:jc w:val="left"/>
      </w:pPr>
    </w:p>
    <w:p w:rsidR="00BA3ED3" w:rsidRDefault="00BA3ED3" w:rsidP="00BA3E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BA3ED3" w:rsidRDefault="00BA3ED3" w:rsidP="00BA3ED3">
      <w:pPr>
        <w:pStyle w:val="ReportHead"/>
        <w:tabs>
          <w:tab w:val="left" w:pos="10432"/>
        </w:tabs>
        <w:suppressAutoHyphens/>
        <w:rPr>
          <w:i/>
          <w:vertAlign w:val="superscript"/>
        </w:rPr>
      </w:pPr>
      <w:r>
        <w:rPr>
          <w:i/>
          <w:vertAlign w:val="superscript"/>
        </w:rPr>
        <w:t>наименование кафедры</w:t>
      </w:r>
    </w:p>
    <w:p w:rsidR="00BA3ED3" w:rsidRDefault="00BA3ED3" w:rsidP="00BA3ED3">
      <w:pPr>
        <w:pStyle w:val="ReportHead"/>
        <w:tabs>
          <w:tab w:val="left" w:pos="10432"/>
        </w:tabs>
        <w:suppressAutoHyphens/>
        <w:jc w:val="both"/>
      </w:pPr>
      <w:r>
        <w:t>протокол № ________от "___" __________ 20__г.</w:t>
      </w:r>
    </w:p>
    <w:p w:rsidR="00BA3ED3" w:rsidRDefault="00BA3ED3" w:rsidP="00BA3ED3">
      <w:pPr>
        <w:pStyle w:val="ReportHead"/>
        <w:tabs>
          <w:tab w:val="left" w:pos="10432"/>
        </w:tabs>
        <w:suppressAutoHyphens/>
        <w:jc w:val="both"/>
      </w:pPr>
    </w:p>
    <w:p w:rsidR="00BA3ED3" w:rsidRDefault="00BA3ED3" w:rsidP="00BA3E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BA3ED3" w:rsidRDefault="00BA3ED3" w:rsidP="00BA3ED3">
      <w:pPr>
        <w:pStyle w:val="ReportHead"/>
        <w:tabs>
          <w:tab w:val="center" w:pos="6378"/>
          <w:tab w:val="left" w:pos="10432"/>
        </w:tabs>
        <w:suppressAutoHyphens/>
        <w:jc w:val="both"/>
        <w:rPr>
          <w:i/>
        </w:rPr>
      </w:pPr>
      <w:r>
        <w:rPr>
          <w:i/>
        </w:rPr>
        <w:t>Исполнители:</w:t>
      </w:r>
    </w:p>
    <w:p w:rsidR="00BA3ED3" w:rsidRDefault="00BA3ED3" w:rsidP="00BA3E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BA3ED3" w:rsidRDefault="00BA3ED3" w:rsidP="00BA3ED3">
      <w:pPr>
        <w:pStyle w:val="ReportHead"/>
        <w:tabs>
          <w:tab w:val="left" w:pos="10432"/>
        </w:tabs>
        <w:suppressAutoHyphens/>
        <w:jc w:val="both"/>
        <w:rPr>
          <w:u w:val="single"/>
        </w:rPr>
      </w:pPr>
      <w:r>
        <w:rPr>
          <w:u w:val="single"/>
        </w:rPr>
        <w:t xml:space="preserve"> </w:t>
      </w:r>
      <w:r>
        <w:rPr>
          <w:u w:val="single"/>
        </w:rPr>
        <w:tab/>
      </w:r>
    </w:p>
    <w:p w:rsidR="00BA3ED3" w:rsidRDefault="00BA3ED3" w:rsidP="00BA3E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817FB2">
          <w:rPr>
            <w:noProof/>
          </w:rPr>
          <w:t>56</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0AE"/>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17FB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3ED3"/>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BB0C"/>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406419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74176351">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82870831">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E293-07DF-4B98-B114-052CB115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13643</Words>
  <Characters>77771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91232</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12</cp:revision>
  <cp:lastPrinted>2019-11-07T07:38:00Z</cp:lastPrinted>
  <dcterms:created xsi:type="dcterms:W3CDTF">2021-01-04T15:01:00Z</dcterms:created>
  <dcterms:modified xsi:type="dcterms:W3CDTF">2022-03-21T16:00:00Z</dcterms:modified>
</cp:coreProperties>
</file>