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130C5E" w:rsidRPr="00130C5E" w:rsidRDefault="00130C5E" w:rsidP="00130C5E">
      <w:pPr>
        <w:suppressAutoHyphens/>
        <w:spacing w:after="0" w:line="240" w:lineRule="auto"/>
        <w:jc w:val="center"/>
      </w:pPr>
      <w:r w:rsidRPr="00130C5E">
        <w:t xml:space="preserve"> государственного бюджетного образовательного учреждения высшего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480F4A">
        <w:rPr>
          <w:rFonts w:eastAsia="Times New Roman"/>
          <w:szCs w:val="24"/>
        </w:rPr>
        <w:t>6</w:t>
      </w:r>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Default="001F165F" w:rsidP="002F5DCF">
      <w:pPr>
        <w:spacing w:after="120" w:line="240" w:lineRule="auto"/>
      </w:pPr>
      <w:r w:rsidRPr="001F165F">
        <w:t>23.03.03 Эксплуатация транспортно-технологических машин и комплексов</w:t>
      </w:r>
    </w:p>
    <w:p w:rsidR="007D7422" w:rsidRDefault="007D7422" w:rsidP="002F5DCF">
      <w:pPr>
        <w:spacing w:after="120" w:line="240" w:lineRule="auto"/>
      </w:pPr>
    </w:p>
    <w:p w:rsidR="007D7422" w:rsidRPr="004F7479" w:rsidRDefault="007D7422" w:rsidP="007D7422">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7D7422" w:rsidRPr="004F7479" w:rsidRDefault="007D7422" w:rsidP="007D7422">
      <w:pPr>
        <w:tabs>
          <w:tab w:val="left" w:pos="10432"/>
        </w:tabs>
        <w:suppressAutoHyphens/>
        <w:spacing w:after="0" w:line="240" w:lineRule="auto"/>
        <w:jc w:val="both"/>
        <w:rPr>
          <w:szCs w:val="24"/>
        </w:rPr>
      </w:pPr>
      <w:r w:rsidRPr="004F7479">
        <w:rPr>
          <w:szCs w:val="24"/>
        </w:rPr>
        <w:t>протокол № ________от "___" __________ 20__г.</w:t>
      </w:r>
    </w:p>
    <w:p w:rsidR="007D7422" w:rsidRPr="004F7479" w:rsidRDefault="007D7422" w:rsidP="007D7422">
      <w:pPr>
        <w:tabs>
          <w:tab w:val="left" w:pos="10432"/>
        </w:tabs>
        <w:suppressAutoHyphens/>
        <w:spacing w:after="0" w:line="240" w:lineRule="auto"/>
        <w:jc w:val="both"/>
        <w:rPr>
          <w:szCs w:val="24"/>
        </w:rPr>
      </w:pPr>
    </w:p>
    <w:p w:rsidR="007D7422" w:rsidRPr="004F7479" w:rsidRDefault="007D7422" w:rsidP="007D7422">
      <w:pPr>
        <w:tabs>
          <w:tab w:val="left" w:pos="10432"/>
        </w:tabs>
        <w:suppressAutoHyphens/>
        <w:spacing w:after="0" w:line="240" w:lineRule="auto"/>
        <w:jc w:val="both"/>
        <w:rPr>
          <w:szCs w:val="24"/>
        </w:rPr>
      </w:pPr>
      <w:r w:rsidRPr="004F7479">
        <w:rPr>
          <w:szCs w:val="24"/>
        </w:rPr>
        <w:t>Первый заместитель директора по УР</w:t>
      </w:r>
    </w:p>
    <w:p w:rsidR="007D7422" w:rsidRPr="004F7479" w:rsidRDefault="007D7422" w:rsidP="007D7422">
      <w:pPr>
        <w:tabs>
          <w:tab w:val="center" w:pos="6378"/>
          <w:tab w:val="left" w:pos="10432"/>
        </w:tabs>
        <w:suppressAutoHyphens/>
        <w:spacing w:after="0" w:line="240" w:lineRule="auto"/>
        <w:jc w:val="both"/>
      </w:pPr>
      <w:r w:rsidRPr="004F7479">
        <w:tab/>
        <w:t>__________________________________________________________________</w:t>
      </w:r>
    </w:p>
    <w:p w:rsidR="007D7422" w:rsidRPr="004F7479" w:rsidRDefault="007D7422" w:rsidP="007D7422">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Исполнители:    </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                                доцент                                                                Е. В. Фролова</w:t>
      </w:r>
    </w:p>
    <w:p w:rsidR="007D7422" w:rsidRPr="004F7479" w:rsidRDefault="007D7422" w:rsidP="007D7422">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7D7422" w:rsidRPr="004F7479" w:rsidRDefault="007D7422" w:rsidP="007D7422">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7D7422" w:rsidRPr="004F7479" w:rsidRDefault="007D7422" w:rsidP="007D7422">
      <w:pPr>
        <w:spacing w:after="0" w:line="240" w:lineRule="auto"/>
        <w:jc w:val="center"/>
        <w:rPr>
          <w:b/>
          <w:sz w:val="32"/>
          <w:szCs w:val="32"/>
        </w:rPr>
      </w:pPr>
    </w:p>
    <w:p w:rsidR="007D7422" w:rsidRPr="00130C5E" w:rsidRDefault="007D7422" w:rsidP="007D7422">
      <w:pPr>
        <w:spacing w:after="0" w:line="240" w:lineRule="auto"/>
        <w:rPr>
          <w:rFonts w:eastAsia="Times New Roman"/>
          <w:szCs w:val="24"/>
        </w:rPr>
      </w:pPr>
    </w:p>
    <w:p w:rsidR="007D7422" w:rsidRPr="00130C5E" w:rsidRDefault="007D7422"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both"/>
        <w:rPr>
          <w:rFonts w:eastAsia="Times New Roman"/>
          <w:szCs w:val="24"/>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7E2BCF" w:rsidRDefault="004D07DC" w:rsidP="007E2BCF">
      <w:pPr>
        <w:spacing w:after="0" w:line="240" w:lineRule="auto"/>
        <w:jc w:val="both"/>
        <w:rPr>
          <w:b/>
          <w:sz w:val="32"/>
          <w:szCs w:val="32"/>
          <w:lang w:eastAsia="ru-RU"/>
        </w:rPr>
      </w:pPr>
      <w:r>
        <w:rPr>
          <w:rFonts w:eastAsia="Times New Roman"/>
          <w:sz w:val="28"/>
          <w:szCs w:val="28"/>
        </w:rPr>
        <w:br w:type="page"/>
      </w:r>
      <w:bookmarkStart w:id="0" w:name="_Toc492329161"/>
      <w:r w:rsidR="009A5E95" w:rsidRPr="007E2BCF">
        <w:rPr>
          <w:b/>
          <w:sz w:val="32"/>
          <w:szCs w:val="32"/>
          <w:lang w:eastAsia="ru-RU"/>
        </w:rPr>
        <w:t>1.</w:t>
      </w:r>
      <w:r w:rsidR="001535CE" w:rsidRPr="007E2BCF">
        <w:rPr>
          <w:b/>
          <w:sz w:val="32"/>
          <w:szCs w:val="32"/>
          <w:lang w:eastAsia="ru-RU"/>
        </w:rPr>
        <w:t>2 Требования к результатам обучения по дисциплине</w:t>
      </w:r>
      <w:r w:rsidR="00604728" w:rsidRPr="007E2BCF">
        <w:rPr>
          <w:b/>
          <w:sz w:val="32"/>
          <w:szCs w:val="32"/>
          <w:lang w:eastAsia="ru-RU"/>
        </w:rPr>
        <w:t xml:space="preserve"> </w:t>
      </w:r>
      <w:r w:rsidR="001535CE" w:rsidRPr="007E2BCF">
        <w:rPr>
          <w:b/>
          <w:sz w:val="32"/>
          <w:szCs w:val="32"/>
          <w:lang w:eastAsia="ru-RU"/>
        </w:rPr>
        <w:t xml:space="preserve"> (таб. раздела 3 Рабочей программы), формы их контроля и виды оценочных средств</w:t>
      </w:r>
      <w:bookmarkEnd w:id="0"/>
    </w:p>
    <w:p w:rsidR="00604728" w:rsidRPr="00914507" w:rsidRDefault="00604728" w:rsidP="00604728">
      <w:pPr>
        <w:spacing w:after="0" w:line="240" w:lineRule="auto"/>
        <w:rPr>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5002"/>
        <w:gridCol w:w="3118"/>
      </w:tblGrid>
      <w:tr w:rsidR="001E4D03" w:rsidRPr="00F46F77" w:rsidTr="001E4D03">
        <w:trPr>
          <w:tblHeader/>
        </w:trPr>
        <w:tc>
          <w:tcPr>
            <w:tcW w:w="1096" w:type="pct"/>
            <w:vAlign w:val="center"/>
          </w:tcPr>
          <w:p w:rsidR="001E4D03" w:rsidRPr="00F46F77" w:rsidRDefault="001E4D03" w:rsidP="00C755FB">
            <w:pPr>
              <w:suppressAutoHyphens/>
              <w:spacing w:after="0" w:line="240" w:lineRule="auto"/>
              <w:jc w:val="center"/>
              <w:rPr>
                <w:rFonts w:eastAsia="Times New Roman"/>
                <w:i/>
                <w:szCs w:val="24"/>
                <w:lang w:eastAsia="ru-RU"/>
              </w:rPr>
            </w:pPr>
            <w:bookmarkStart w:id="1" w:name="_Toc492329162"/>
            <w:r w:rsidRPr="00F46F77">
              <w:rPr>
                <w:rFonts w:eastAsia="Times New Roman"/>
                <w:i/>
                <w:szCs w:val="24"/>
                <w:lang w:eastAsia="ru-RU"/>
              </w:rPr>
              <w:t>Формируемые компетенции</w:t>
            </w:r>
          </w:p>
        </w:tc>
        <w:tc>
          <w:tcPr>
            <w:tcW w:w="2405" w:type="pct"/>
            <w:vAlign w:val="center"/>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499" w:type="pct"/>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1E4D03" w:rsidRPr="00F46F77" w:rsidTr="001E4D03">
        <w:trPr>
          <w:trHeight w:val="1376"/>
        </w:trPr>
        <w:tc>
          <w:tcPr>
            <w:tcW w:w="1096" w:type="pct"/>
            <w:vMerge w:val="restart"/>
          </w:tcPr>
          <w:p w:rsidR="001E4D03" w:rsidRPr="00F46F77" w:rsidRDefault="001E4D03"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405" w:type="pct"/>
          </w:tcPr>
          <w:p w:rsidR="001E4D03" w:rsidRPr="00B15F54" w:rsidRDefault="001E4D03" w:rsidP="00B15F54">
            <w:pPr>
              <w:suppressAutoHyphens/>
              <w:spacing w:after="0" w:line="240" w:lineRule="auto"/>
            </w:pPr>
            <w:r w:rsidRPr="00B15F54">
              <w:rPr>
                <w:b/>
                <w:u w:val="single"/>
              </w:rPr>
              <w:t>Знать:</w:t>
            </w:r>
          </w:p>
          <w:p w:rsidR="001E4D03" w:rsidRPr="00B15F54" w:rsidRDefault="001E4D03"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1E4D03" w:rsidRPr="00B15F54" w:rsidRDefault="001E4D03" w:rsidP="00B15F54">
            <w:pPr>
              <w:suppressAutoHyphens/>
              <w:spacing w:after="0" w:line="240" w:lineRule="auto"/>
            </w:pPr>
            <w:r w:rsidRPr="00B15F54">
              <w:t>- принципы  работы и расчета теплового оборудования;</w:t>
            </w:r>
          </w:p>
          <w:p w:rsidR="001E4D03" w:rsidRPr="00B15F54" w:rsidRDefault="001E4D03"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1E4D03" w:rsidRPr="00787A8E" w:rsidRDefault="001E4D03" w:rsidP="00B15F54">
            <w:pPr>
              <w:tabs>
                <w:tab w:val="left" w:pos="2534"/>
              </w:tabs>
              <w:suppressAutoHyphens/>
              <w:spacing w:after="0" w:line="240" w:lineRule="auto"/>
              <w:rPr>
                <w:rFonts w:eastAsia="Times New Roman"/>
                <w:szCs w:val="24"/>
                <w:lang w:eastAsia="ru-RU"/>
              </w:rPr>
            </w:pPr>
          </w:p>
        </w:tc>
        <w:tc>
          <w:tcPr>
            <w:tcW w:w="1499" w:type="pct"/>
          </w:tcPr>
          <w:p w:rsidR="005D3C0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w:t>
            </w:r>
            <w:r w:rsidRPr="005D3C0E">
              <w:rPr>
                <w:rFonts w:eastAsia="Times New Roman"/>
                <w:szCs w:val="24"/>
                <w:lang w:eastAsia="ru-RU"/>
              </w:rPr>
              <w:t>А.0</w:t>
            </w:r>
          </w:p>
          <w:p w:rsidR="001E4D03" w:rsidRPr="00787A8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001E4D03" w:rsidRPr="00787A8E">
              <w:rPr>
                <w:rFonts w:eastAsia="Times New Roman"/>
                <w:szCs w:val="24"/>
                <w:lang w:eastAsia="ru-RU"/>
              </w:rPr>
              <w:t xml:space="preserve"> /Блок А.1</w:t>
            </w:r>
          </w:p>
          <w:p w:rsidR="001E4D03" w:rsidRDefault="001E4D03" w:rsidP="00316721">
            <w:pPr>
              <w:suppressAutoHyphens/>
              <w:spacing w:after="0" w:line="240" w:lineRule="auto"/>
              <w:rPr>
                <w:rFonts w:eastAsia="Times New Roman"/>
                <w:szCs w:val="24"/>
                <w:lang w:eastAsia="ru-RU"/>
              </w:rPr>
            </w:pPr>
          </w:p>
          <w:p w:rsidR="001E4D03" w:rsidRDefault="001E4D03" w:rsidP="00316721">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1E4D03" w:rsidRDefault="001E4D03" w:rsidP="00316721">
            <w:pPr>
              <w:suppressAutoHyphens/>
              <w:spacing w:after="0" w:line="240" w:lineRule="auto"/>
              <w:rPr>
                <w:rFonts w:eastAsia="Times New Roman"/>
                <w:szCs w:val="24"/>
                <w:highlight w:val="yellow"/>
                <w:lang w:eastAsia="ru-RU"/>
              </w:rPr>
            </w:pPr>
          </w:p>
          <w:p w:rsidR="001E4D03" w:rsidRPr="00316721" w:rsidRDefault="005D3C0E" w:rsidP="00316721">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001E4D03" w:rsidRPr="00316721">
              <w:rPr>
                <w:rFonts w:eastAsia="Times New Roman"/>
                <w:szCs w:val="24"/>
                <w:lang w:eastAsia="ru-RU"/>
              </w:rPr>
              <w:t>/</w:t>
            </w:r>
          </w:p>
          <w:p w:rsidR="001E4D03" w:rsidRPr="00787A8E" w:rsidRDefault="001E4D03" w:rsidP="00B15F54">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1E4D03" w:rsidRPr="00F46F77" w:rsidTr="001E4D03">
        <w:trPr>
          <w:trHeight w:val="161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Уметь:</w:t>
            </w:r>
          </w:p>
          <w:p w:rsidR="001E4D03" w:rsidRPr="00B15F54" w:rsidRDefault="001E4D03"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1E4D03" w:rsidRPr="00826211" w:rsidRDefault="001E4D03" w:rsidP="00B15F54">
            <w:pPr>
              <w:suppressAutoHyphens/>
              <w:spacing w:after="0" w:line="240" w:lineRule="auto"/>
              <w:rPr>
                <w:szCs w:val="24"/>
              </w:rPr>
            </w:pPr>
            <w:r w:rsidRPr="00B15F54">
              <w:t>– записывать уравнения для физических величин в системе СИ</w:t>
            </w:r>
          </w:p>
        </w:tc>
        <w:tc>
          <w:tcPr>
            <w:tcW w:w="1499" w:type="pct"/>
          </w:tcPr>
          <w:p w:rsidR="001E4D03" w:rsidRPr="00787A8E" w:rsidRDefault="001E4D03" w:rsidP="00B15F54">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1E4D03" w:rsidRPr="00787A8E" w:rsidRDefault="001E4D03" w:rsidP="00B15F54">
            <w:pPr>
              <w:suppressAutoHyphens/>
              <w:spacing w:after="0" w:line="240" w:lineRule="auto"/>
              <w:rPr>
                <w:rFonts w:eastAsia="Times New Roman"/>
                <w:szCs w:val="24"/>
                <w:lang w:eastAsia="ru-RU"/>
              </w:rPr>
            </w:pPr>
          </w:p>
        </w:tc>
      </w:tr>
      <w:tr w:rsidR="001E4D03" w:rsidRPr="00F46F77" w:rsidTr="001E4D03">
        <w:trPr>
          <w:trHeight w:val="185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Владеть:</w:t>
            </w:r>
          </w:p>
          <w:p w:rsidR="001E4D03" w:rsidRPr="007E2BCF" w:rsidRDefault="001E4D03" w:rsidP="00B15F54">
            <w:pPr>
              <w:suppressAutoHyphens/>
              <w:spacing w:after="0" w:line="240" w:lineRule="auto"/>
              <w:rPr>
                <w:szCs w:val="24"/>
              </w:rPr>
            </w:pPr>
            <w:r w:rsidRPr="00B15F54">
              <w:t xml:space="preserve">– </w:t>
            </w:r>
            <w:r w:rsidRPr="007E2BCF">
              <w:rPr>
                <w:szCs w:val="24"/>
              </w:rPr>
              <w:t xml:space="preserve">навыками использования основных законов теплотехники  в практических расчетах; </w:t>
            </w:r>
          </w:p>
          <w:p w:rsidR="001E4D03" w:rsidRPr="007E2BCF" w:rsidRDefault="001E4D03" w:rsidP="00B15F54">
            <w:pPr>
              <w:suppressAutoHyphens/>
              <w:spacing w:after="0" w:line="240" w:lineRule="auto"/>
              <w:rPr>
                <w:szCs w:val="24"/>
              </w:rPr>
            </w:pPr>
            <w:r w:rsidRPr="007E2BCF">
              <w:rPr>
                <w:szCs w:val="24"/>
              </w:rP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1E4D03" w:rsidRPr="00826211" w:rsidRDefault="001E4D03" w:rsidP="00B15F54">
            <w:pPr>
              <w:tabs>
                <w:tab w:val="left" w:pos="2534"/>
              </w:tabs>
              <w:spacing w:after="0" w:line="240" w:lineRule="auto"/>
            </w:pPr>
            <w:r w:rsidRPr="007E2BCF">
              <w:rPr>
                <w:szCs w:val="24"/>
              </w:rPr>
              <w:t>- навыками построения и чтения диаграмм.</w:t>
            </w:r>
          </w:p>
        </w:tc>
        <w:tc>
          <w:tcPr>
            <w:tcW w:w="1499" w:type="pct"/>
          </w:tcPr>
          <w:p w:rsidR="001E4D03" w:rsidRPr="00787A8E" w:rsidRDefault="007D7422" w:rsidP="007A236E">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001E4D03" w:rsidRPr="00787A8E">
              <w:rPr>
                <w:rFonts w:eastAsia="Times New Roman"/>
                <w:szCs w:val="24"/>
                <w:lang w:eastAsia="ru-RU"/>
              </w:rPr>
              <w:t>/Блок С</w:t>
            </w:r>
            <w:r w:rsidR="001E4D03">
              <w:rPr>
                <w:rFonts w:eastAsia="Times New Roman"/>
                <w:szCs w:val="24"/>
                <w:lang w:eastAsia="ru-RU"/>
              </w:rPr>
              <w:t>.1</w:t>
            </w:r>
          </w:p>
        </w:tc>
      </w:tr>
    </w:tbl>
    <w:p w:rsidR="00341D03" w:rsidRDefault="00341D03" w:rsidP="00446C16">
      <w:pPr>
        <w:pStyle w:val="2"/>
      </w:pPr>
    </w:p>
    <w:p w:rsidR="001E4D03" w:rsidRDefault="001E4D03" w:rsidP="00446C16">
      <w:pPr>
        <w:pStyle w:val="1"/>
      </w:pPr>
      <w:bookmarkStart w:id="2" w:name="_Toc492329163"/>
      <w:bookmarkEnd w:id="1"/>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3"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3"/>
    </w:p>
    <w:p w:rsidR="005D3C0E" w:rsidRDefault="005D3C0E" w:rsidP="00120A12">
      <w:pPr>
        <w:spacing w:after="0" w:line="240" w:lineRule="auto"/>
        <w:jc w:val="both"/>
        <w:rPr>
          <w:rFonts w:eastAsia="Times New Roman"/>
          <w:b/>
          <w:sz w:val="28"/>
          <w:szCs w:val="28"/>
          <w:lang w:eastAsia="ru-RU"/>
        </w:rPr>
      </w:pPr>
    </w:p>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4"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4"/>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1D3623" w:rsidP="009B6D2F">
      <w:pPr>
        <w:spacing w:after="0" w:line="240" w:lineRule="auto"/>
        <w:rPr>
          <w:rFonts w:eastAsia="Times New Roman"/>
          <w:sz w:val="28"/>
          <w:szCs w:val="28"/>
          <w:lang w:eastAsia="ru-RU"/>
        </w:rPr>
      </w:pPr>
      <w:r>
        <w:rPr>
          <w:rFonts w:eastAsia="Times New Roman"/>
          <w:noProof/>
          <w:sz w:val="28"/>
          <w:szCs w:val="28"/>
          <w:lang w:eastAsia="ru-RU"/>
        </w:rPr>
        <w:pict>
          <v:group id="_x0000_s1048" editas="canvas" style="position:absolute;margin-left:281pt;margin-top:12.8pt;width:197.95pt;height:180pt;z-index:-25165875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3474;top:2394;width:720;height:540" stroked="f">
              <v:textbox style="mso-next-textbox:#_x0000_s1050">
                <w:txbxContent>
                  <w:p w:rsidR="009B6D2F" w:rsidRPr="00D9661F" w:rsidRDefault="009B6D2F"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051" type="#_x0000_t202" style="position:absolute;left:5454;top:5274;width:539;height:540" stroked="f">
              <v:textbox style="mso-next-textbox:#_x0000_s1051">
                <w:txbxContent>
                  <w:p w:rsidR="009B6D2F" w:rsidRPr="00D9661F" w:rsidRDefault="009B6D2F" w:rsidP="009B6D2F">
                    <w:pPr>
                      <w:rPr>
                        <w:sz w:val="28"/>
                        <w:szCs w:val="28"/>
                      </w:rPr>
                    </w:pPr>
                    <w:r>
                      <w:rPr>
                        <w:sz w:val="28"/>
                        <w:szCs w:val="28"/>
                      </w:rPr>
                      <w:t>Т</w:t>
                    </w:r>
                  </w:p>
                </w:txbxContent>
              </v:textbox>
            </v:shape>
            <v:shape id="_x0000_s1052" type="#_x0000_t202" style="position:absolute;left:2034;top:2394;width:540;height:540" stroked="f">
              <v:textbox style="mso-next-textbox:#_x0000_s1052">
                <w:txbxContent>
                  <w:p w:rsidR="009B6D2F" w:rsidRPr="0087634F" w:rsidRDefault="009B6D2F" w:rsidP="009B6D2F">
                    <w:pPr>
                      <w:rPr>
                        <w:sz w:val="28"/>
                        <w:szCs w:val="28"/>
                      </w:rPr>
                    </w:pPr>
                    <w:r>
                      <w:rPr>
                        <w:sz w:val="28"/>
                        <w:szCs w:val="28"/>
                      </w:rPr>
                      <w:t>р</w:t>
                    </w:r>
                  </w:p>
                </w:txbxContent>
              </v:textbox>
            </v:shape>
            <v:line id="_x0000_s1053" style="position:absolute;flip:y" from="2574,2574" to="2575,5274">
              <v:stroke endarrow="block"/>
            </v:line>
            <v:line id="_x0000_s1054" style="position:absolute" from="2593,5274" to="5653,5275">
              <v:stroke endarrow="block"/>
            </v:line>
            <v:line id="_x0000_s1055" style="position:absolute;flip:y" from="2934,2754" to="4014,4810"/>
            <v:line id="_x0000_s1056" style="position:absolute;flip:y" from="3114,2934" to="4734,4810"/>
            <v:line id="_x0000_s1057" style="position:absolute;flip:y" from="3474,3654" to="5454,4810"/>
            <v:shape id="_x0000_s1058" type="#_x0000_t202" style="position:absolute;left:4554;top:2574;width:720;height:540" stroked="f">
              <v:textbox style="mso-next-textbox:#_x0000_s1058">
                <w:txbxContent>
                  <w:p w:rsidR="009B6D2F" w:rsidRPr="0087634F" w:rsidRDefault="009B6D2F"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_x0000_s1059" type="#_x0000_t202" style="position:absolute;left:4914;top:3294;width:900;height:540" stroked="f">
              <v:textbox style="mso-next-textbox:#_x0000_s1059">
                <w:txbxContent>
                  <w:p w:rsidR="009B6D2F" w:rsidRPr="0087634F" w:rsidRDefault="009B6D2F"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F448E7">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1D3623" w:rsidP="009B6D2F">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039" editas="canvas" style="position:absolute;left:0;text-align:left;margin-left:351pt;margin-top:19.5pt;width:135.8pt;height:153.4pt;z-index:-251659776" coordorigin="7473,13751" coordsize="2716,3068" wrapcoords="16707 1264 -119 2423 -119 15173 8712 15173 21600 15173 21600 2423 17543 1264 16707 1264">
            <o:lock v:ext="edit" aspectratio="t"/>
            <v:shape id="_x0000_s1040" type="#_x0000_t75" style="position:absolute;left:7473;top:13751;width:2716;height:3068" o:preferrelative="f">
              <v:fill o:detectmouseclick="t"/>
              <v:path o:extrusionok="t" o:connecttype="none"/>
              <o:lock v:ext="edit" text="t"/>
            </v:shape>
            <v:rect id="_x0000_s1041" style="position:absolute;left:7473;top:14119;width:1088;height:1800"/>
            <v:rect id="_x0000_s1042" style="position:absolute;left:9093;top:14111;width:1080;height:1800"/>
            <v:shape id="_x0000_s1043" type="#_x0000_t202" style="position:absolute;left:7653;top:15011;width:539;height:720" stroked="f">
              <v:textbox style="mso-next-textbox:#_x0000_s1043">
                <w:txbxContent>
                  <w:p w:rsidR="009B6D2F" w:rsidRPr="00383DAA" w:rsidRDefault="009B6D2F" w:rsidP="009B6D2F">
                    <w:pPr>
                      <w:rPr>
                        <w:sz w:val="28"/>
                        <w:szCs w:val="28"/>
                      </w:rPr>
                    </w:pPr>
                    <w:r>
                      <w:rPr>
                        <w:sz w:val="28"/>
                        <w:szCs w:val="28"/>
                      </w:rPr>
                      <w:t>А</w:t>
                    </w:r>
                  </w:p>
                </w:txbxContent>
              </v:textbox>
            </v:shape>
            <v:shape id="_x0000_s1044" type="#_x0000_t202" style="position:absolute;left:9274;top:15011;width:540;height:720" stroked="f">
              <v:textbox style="mso-next-textbox:#_x0000_s1044">
                <w:txbxContent>
                  <w:p w:rsidR="009B6D2F" w:rsidRPr="00383DAA" w:rsidRDefault="009B6D2F" w:rsidP="009B6D2F">
                    <w:pPr>
                      <w:rPr>
                        <w:sz w:val="28"/>
                        <w:szCs w:val="28"/>
                      </w:rPr>
                    </w:pPr>
                    <w:r>
                      <w:rPr>
                        <w:sz w:val="28"/>
                        <w:szCs w:val="28"/>
                      </w:rPr>
                      <w:t>В</w:t>
                    </w:r>
                  </w:p>
                </w:txbxContent>
              </v:textbox>
            </v:shape>
            <v:rect id="_x0000_s1045" style="position:absolute;left:7473;top:14471;width:1080;height:180" fillcolor="black">
              <v:fill r:id="rId9" o:title="Светлый диагональный 2" type="pattern"/>
            </v:rect>
            <v:rect id="_x0000_s1046"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047" type="#_x0000_t177" style="position:absolute;left:9452;top:13931;width:361;height:540;rotation:180" fillcolor="silver"/>
            <w10:wrap type="through"/>
          </v:group>
        </w:pict>
      </w:r>
      <w:r w:rsidR="009B6D2F" w:rsidRPr="009B6D2F">
        <w:rPr>
          <w:rFonts w:eastAsia="Times New Roman"/>
          <w:b/>
          <w:sz w:val="28"/>
          <w:szCs w:val="28"/>
          <w:lang w:eastAsia="ru-RU"/>
        </w:rPr>
        <w:t>К цилиндрам подводится одинаковое количество теплоты. В цили</w:t>
      </w:r>
      <w:r w:rsidR="009B6D2F" w:rsidRPr="009B6D2F">
        <w:rPr>
          <w:rFonts w:eastAsia="Times New Roman"/>
          <w:b/>
          <w:sz w:val="28"/>
          <w:szCs w:val="28"/>
          <w:lang w:eastAsia="ru-RU"/>
        </w:rPr>
        <w:t>н</w:t>
      </w:r>
      <w:r w:rsidR="009B6D2F" w:rsidRPr="009B6D2F">
        <w:rPr>
          <w:rFonts w:eastAsia="Times New Roman"/>
          <w:b/>
          <w:sz w:val="28"/>
          <w:szCs w:val="28"/>
          <w:lang w:eastAsia="ru-RU"/>
        </w:rPr>
        <w:t>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1D3623">
        <w:rPr>
          <w:rFonts w:eastAsia="Times New Roman"/>
          <w:b/>
          <w:bCs/>
          <w:position w:val="-6"/>
          <w:sz w:val="28"/>
          <w:szCs w:val="28"/>
          <w:lang w:eastAsia="ru-RU"/>
        </w:rPr>
        <w:pict>
          <v:shape id="_x0000_i1025" type="#_x0000_t75" style="width:10.3pt;height:15.9pt" fillcolor="window">
            <v:imagedata r:id="rId10" o:title=""/>
          </v:shape>
        </w:pict>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1D3623">
        <w:rPr>
          <w:rFonts w:eastAsia="Times New Roman"/>
          <w:position w:val="-30"/>
          <w:sz w:val="28"/>
          <w:szCs w:val="28"/>
          <w:lang w:eastAsia="ru-RU"/>
        </w:rPr>
        <w:pict>
          <v:shape id="_x0000_i1026" type="#_x0000_t75" style="width:92.55pt;height:40.2pt" fillcolor="window">
            <v:imagedata r:id="rId11" o:title=""/>
          </v:shape>
        </w:pic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1D3623">
        <w:rPr>
          <w:rFonts w:eastAsia="Times New Roman"/>
          <w:b/>
          <w:sz w:val="28"/>
          <w:szCs w:val="28"/>
          <w:lang w:eastAsia="ru-RU"/>
        </w:rPr>
      </w:r>
      <w:r w:rsidR="001D3623">
        <w:rPr>
          <w:rFonts w:eastAsia="Times New Roman"/>
          <w:b/>
          <w:sz w:val="28"/>
          <w:szCs w:val="28"/>
          <w:lang w:eastAsia="ru-RU"/>
        </w:rPr>
        <w:pict>
          <v:group id="_x0000_s1060" editas="canvas" style="width:414pt;height:162.2pt;mso-position-horizontal-relative:char;mso-position-vertical-relative:line" coordorigin="1858,5420" coordsize="8280,3244">
            <o:lock v:ext="edit" aspectratio="t"/>
            <v:shape id="_x0000_s1061" type="#_x0000_t75" style="position:absolute;left:1858;top:5420;width:8280;height:3244" o:preferrelative="f">
              <v:fill o:detectmouseclick="t"/>
              <v:path o:extrusionok="t" o:connecttype="none"/>
            </v:shape>
            <v:rect id="_x0000_s1062" style="position:absolute;left:8518;top:6500;width:900;height:720"/>
            <v:shape id="_x0000_s1063" type="#_x0000_t202" style="position:absolute;left:4018;top:7760;width:486;height:487" stroked="f">
              <v:textbox style="mso-next-textbox:#_x0000_s1063" inset="6.48pt,3.24pt,6.48pt,3.24pt">
                <w:txbxContent>
                  <w:p w:rsidR="003F38B3" w:rsidRDefault="003F38B3" w:rsidP="003F38B3">
                    <w:pPr>
                      <w:rPr>
                        <w:sz w:val="22"/>
                        <w:lang w:val="en-US"/>
                      </w:rPr>
                    </w:pPr>
                    <w:r>
                      <w:rPr>
                        <w:sz w:val="22"/>
                        <w:lang w:val="en-US"/>
                      </w:rPr>
                      <w:t>S</w:t>
                    </w:r>
                  </w:p>
                </w:txbxContent>
              </v:textbox>
            </v:shape>
            <v:shape id="_x0000_s1064" type="#_x0000_t202" style="position:absolute;left:9644;top:7853;width:487;height:487" stroked="f">
              <v:textbox style="mso-next-textbox:#_x0000_s1064" inset="6.48pt,3.24pt,6.48pt,3.24pt">
                <w:txbxContent>
                  <w:p w:rsidR="003F38B3" w:rsidRDefault="003F38B3" w:rsidP="003F38B3">
                    <w:pPr>
                      <w:rPr>
                        <w:sz w:val="22"/>
                        <w:lang w:val="en-US"/>
                      </w:rPr>
                    </w:pPr>
                    <w:r>
                      <w:rPr>
                        <w:sz w:val="22"/>
                        <w:lang w:val="en-US"/>
                      </w:rPr>
                      <w:t>S</w:t>
                    </w:r>
                  </w:p>
                </w:txbxContent>
              </v:textbox>
            </v:shape>
            <v:shape id="_x0000_s1065" type="#_x0000_t202" style="position:absolute;left:4453;top:5420;width:487;height:487" stroked="f">
              <v:textbox style="mso-next-textbox:#_x0000_s1065" inset="6.48pt,3.24pt,6.48pt,3.24pt">
                <w:txbxContent>
                  <w:p w:rsidR="003F38B3" w:rsidRDefault="003F38B3" w:rsidP="003F38B3">
                    <w:pPr>
                      <w:rPr>
                        <w:sz w:val="22"/>
                        <w:lang w:val="en-US"/>
                      </w:rPr>
                    </w:pPr>
                    <w:r>
                      <w:rPr>
                        <w:sz w:val="22"/>
                        <w:lang w:val="en-US"/>
                      </w:rPr>
                      <w:t>T</w:t>
                    </w:r>
                  </w:p>
                </w:txbxContent>
              </v:textbox>
            </v:shape>
            <v:shape id="_x0000_s1066" type="#_x0000_t202" style="position:absolute;left:1858;top:5420;width:487;height:487" stroked="f">
              <v:textbox style="mso-next-textbox:#_x0000_s1066" inset="6.48pt,3.24pt,6.48pt,3.24pt">
                <w:txbxContent>
                  <w:p w:rsidR="003F38B3" w:rsidRDefault="003F38B3" w:rsidP="003F38B3">
                    <w:pPr>
                      <w:rPr>
                        <w:sz w:val="22"/>
                        <w:lang w:val="en-US"/>
                      </w:rPr>
                    </w:pPr>
                    <w:r>
                      <w:rPr>
                        <w:sz w:val="22"/>
                        <w:lang w:val="en-US"/>
                      </w:rPr>
                      <w:t>T</w:t>
                    </w:r>
                  </w:p>
                </w:txbxContent>
              </v:textbox>
            </v:shape>
            <v:line id="_x0000_s1067" style="position:absolute;flip:y" from="2182,5744" to="2183,7853">
              <v:stroke endarrow="block"/>
            </v:line>
            <v:line id="_x0000_s1068" style="position:absolute" from="2183,7853" to="4129,7853">
              <v:stroke endarrow="block"/>
            </v:line>
            <v:line id="_x0000_s1069" style="position:absolute;flip:y" from="4940,5744" to="4941,7853">
              <v:stroke endarrow="block"/>
            </v:line>
            <v:line id="_x0000_s1070" style="position:absolute;flip:y" from="8022,5744" to="8023,7853">
              <v:stroke endarrow="block"/>
            </v:line>
            <v:line id="_x0000_s1071" style="position:absolute" from="4940,7853" to="6886,7854">
              <v:stroke endarrow="block"/>
            </v:line>
            <v:line id="_x0000_s1072" style="position:absolute" from="8022,7853" to="9968,7854">
              <v:stroke endarrow="block"/>
            </v:line>
            <v:shape id="_x0000_s1073"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74"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75"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76" type="#_x0000_t202" style="position:absolute;left:7373;top:5420;width:487;height:487" stroked="f">
              <v:textbox style="mso-next-textbox:#_x0000_s1076" inset="6.48pt,3.24pt,6.48pt,3.24pt">
                <w:txbxContent>
                  <w:p w:rsidR="003F38B3" w:rsidRDefault="003F38B3" w:rsidP="003F38B3">
                    <w:pPr>
                      <w:rPr>
                        <w:sz w:val="22"/>
                        <w:lang w:val="en-US"/>
                      </w:rPr>
                    </w:pPr>
                    <w:r>
                      <w:rPr>
                        <w:sz w:val="22"/>
                        <w:lang w:val="en-US"/>
                      </w:rPr>
                      <w:t>T</w:t>
                    </w:r>
                  </w:p>
                </w:txbxContent>
              </v:textbox>
            </v:shape>
            <v:shape id="_x0000_s1077" type="#_x0000_t202" style="position:absolute;left:6887;top:7853;width:486;height:487" stroked="f">
              <v:textbox style="mso-next-textbox:#_x0000_s1077" inset="6.48pt,3.24pt,6.48pt,3.24pt">
                <w:txbxContent>
                  <w:p w:rsidR="003F38B3" w:rsidRDefault="003F38B3" w:rsidP="003F38B3">
                    <w:pPr>
                      <w:rPr>
                        <w:sz w:val="22"/>
                        <w:lang w:val="en-US"/>
                      </w:rPr>
                    </w:pPr>
                    <w:r>
                      <w:rPr>
                        <w:sz w:val="22"/>
                        <w:lang w:val="en-US"/>
                      </w:rPr>
                      <w:t>S</w:t>
                    </w:r>
                  </w:p>
                </w:txbxContent>
              </v:textbox>
            </v:shape>
            <v:shape id="_x0000_s1078" type="#_x0000_t202" style="position:absolute;left:8833;top:8177;width:811;height:487" stroked="f">
              <v:textbox style="mso-next-textbox:#_x0000_s1078" inset="6.48pt,3.24pt,6.48pt,3.24pt">
                <w:txbxContent>
                  <w:p w:rsidR="003F38B3" w:rsidRDefault="003F38B3" w:rsidP="003F38B3">
                    <w:pPr>
                      <w:rPr>
                        <w:sz w:val="28"/>
                        <w:szCs w:val="28"/>
                      </w:rPr>
                    </w:pPr>
                    <w:r>
                      <w:rPr>
                        <w:sz w:val="28"/>
                        <w:szCs w:val="28"/>
                      </w:rPr>
                      <w:t>3.</w:t>
                    </w:r>
                  </w:p>
                </w:txbxContent>
              </v:textbox>
            </v:shape>
            <v:shape id="_x0000_s1079" type="#_x0000_t202" style="position:absolute;left:5818;top:8120;width:811;height:487" stroked="f">
              <v:textbox style="mso-next-textbox:#_x0000_s1079" inset="6.48pt,3.24pt,6.48pt,3.24pt">
                <w:txbxContent>
                  <w:p w:rsidR="003F38B3" w:rsidRDefault="003F38B3" w:rsidP="003F38B3">
                    <w:pPr>
                      <w:rPr>
                        <w:sz w:val="28"/>
                        <w:szCs w:val="28"/>
                      </w:rPr>
                    </w:pPr>
                    <w:r>
                      <w:rPr>
                        <w:sz w:val="28"/>
                        <w:szCs w:val="28"/>
                      </w:rPr>
                      <w:t>2.</w:t>
                    </w:r>
                  </w:p>
                </w:txbxContent>
              </v:textbox>
            </v:shape>
            <v:line id="_x0000_s1080" style="position:absolute" from="2669,6718" to="3642,6718" strokeweight="1.5pt"/>
            <v:shape id="_x0000_s1081" style="position:absolute;left:3642;top:5907;width:325;height:811" coordsize="360,900" path="m,900c60,795,120,690,180,540,240,390,330,90,360,e" filled="f" strokeweight="1.5pt">
              <v:path arrowok="t"/>
            </v:shape>
            <v:line id="_x0000_s1082" style="position:absolute" from="3967,5907" to="3967,7366" strokeweight="1.5pt"/>
            <v:line id="_x0000_s1083" style="position:absolute" from="2831,7366" to="3967,7366" strokeweight="1.5pt"/>
            <v:line id="_x0000_s1084"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5"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6" type="#_x0000_t104" style="position:absolute;left:3208;top:6770;width:324;height:504;rotation:17305274fd"/>
            <v:shape id="_x0000_s1087" style="position:absolute;left:6358;top:5600;width:360;height:900" coordsize="360,900" path="m,900c60,795,120,690,180,540,240,390,330,90,360,e" filled="f" strokeweight="1.5pt">
              <v:path arrowok="t"/>
            </v:shape>
            <v:line id="_x0000_s1088" style="position:absolute;flip:x" from="5458,6500" to="6358,6501" strokeweight="1.5pt"/>
            <v:line id="_x0000_s1089" style="position:absolute" from="6718,5600" to="6719,7400" strokeweight="1.5pt"/>
            <v:line id="_x0000_s1090" style="position:absolute" from="5098,7400" to="6718,7401" strokeweight="1.5pt"/>
            <v:shape id="_x0000_s1091" type="#_x0000_t105" style="position:absolute;left:8779;top:6599;width:324;height:486;rotation:5548977fd"/>
            <v:shape id="_x0000_s1092" type="#_x0000_t202" style="position:absolute;left:2578;top:8120;width:811;height:487" stroked="f">
              <v:textbox style="mso-next-textbox:#_x0000_s1092" inset="6.48pt,3.24pt,6.48pt,3.24pt">
                <w:txbxContent>
                  <w:p w:rsidR="003F38B3" w:rsidRDefault="003F38B3" w:rsidP="003F38B3">
                    <w:pPr>
                      <w:rPr>
                        <w:sz w:val="28"/>
                        <w:szCs w:val="28"/>
                      </w:rPr>
                    </w:pPr>
                    <w:r>
                      <w:rPr>
                        <w:sz w:val="28"/>
                        <w:szCs w:val="28"/>
                      </w:rPr>
                      <w:t>1.</w:t>
                    </w:r>
                  </w:p>
                </w:txbxContent>
              </v:textbox>
            </v:shape>
            <v:line id="_x0000_s1093" style="position:absolute;flip:y" from="5098,7220" to="5099,7400"/>
            <v:shape id="_x0000_s1094" style="position:absolute;left:5098;top:6500;width:360;height:720" coordsize="180,360" path="m,360c75,210,150,60,180,e" filled="f">
              <v:path arrowok="t"/>
            </v:shape>
            <w10:wrap type="none"/>
            <w10:anchorlock/>
          </v:group>
        </w:pict>
      </w:r>
    </w:p>
    <w:p w:rsidR="003F38B3" w:rsidRPr="003F38B3" w:rsidRDefault="001D3623" w:rsidP="003F38B3">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095" editas="canvas" style="position:absolute;left:0;text-align:left;margin-left:234pt;margin-top:24.05pt;width:168.3pt;height:159.35pt;z-index:-251657728" coordorigin="4493,4920" coordsize="3366,3187" wrapcoords="8 0 8 54 107 54 107 70 111 82 116 82 23 93 19 102 22 245 6 258 -1 265 -1 318 6 326 22 331 153 358 180 358 180 304 137 299 133 272 121 245 121 82 130 82 137 70 137 20 125 17 36 0 8 0">
            <o:lock v:ext="edit" aspectratio="t"/>
            <v:shape id="_x0000_s1096" type="#_x0000_t75" style="position:absolute;left:4493;top:4920;width:3366;height:3187" o:preferrelative="f">
              <v:fill o:detectmouseclick="t"/>
              <v:path o:extrusionok="t" o:connecttype="none"/>
            </v:shape>
            <v:shape id="_x0000_s1097" type="#_x0000_t202" style="position:absolute;left:6473;top:7313;width:487;height:487" stroked="f">
              <v:textbox style="mso-next-textbox:#_x0000_s1097" inset="6.48pt,3.24pt,6.48pt,3.24pt">
                <w:txbxContent>
                  <w:p w:rsidR="003F38B3" w:rsidRPr="00E0531A" w:rsidRDefault="003F38B3" w:rsidP="003F38B3">
                    <w:pPr>
                      <w:rPr>
                        <w:sz w:val="28"/>
                        <w:szCs w:val="28"/>
                      </w:rPr>
                    </w:pPr>
                    <w:r>
                      <w:rPr>
                        <w:sz w:val="28"/>
                        <w:szCs w:val="28"/>
                      </w:rPr>
                      <w:t>2</w:t>
                    </w:r>
                  </w:p>
                </w:txbxContent>
              </v:textbox>
            </v:shape>
            <v:shape id="_x0000_s1098" type="#_x0000_t202" style="position:absolute;left:4493;top:7260;width:487;height:487" stroked="f">
              <v:textbox style="mso-next-textbox:#_x0000_s1098" inset="6.48pt,3.24pt,6.48pt,3.24pt">
                <w:txbxContent>
                  <w:p w:rsidR="003F38B3" w:rsidRPr="00E0531A" w:rsidRDefault="003F38B3" w:rsidP="003F38B3">
                    <w:pPr>
                      <w:rPr>
                        <w:sz w:val="28"/>
                        <w:szCs w:val="28"/>
                      </w:rPr>
                    </w:pPr>
                    <w:r>
                      <w:rPr>
                        <w:sz w:val="28"/>
                        <w:szCs w:val="28"/>
                      </w:rPr>
                      <w:t>3</w:t>
                    </w:r>
                  </w:p>
                </w:txbxContent>
              </v:textbox>
            </v:shape>
            <v:shape id="_x0000_s1099" type="#_x0000_t202" style="position:absolute;left:6166;top:6053;width:487;height:487" stroked="f">
              <v:textbox style="mso-next-textbox:#_x0000_s1099" inset="6.48pt,3.24pt,6.48pt,3.24pt">
                <w:txbxContent>
                  <w:p w:rsidR="003F38B3" w:rsidRPr="00E0531A" w:rsidRDefault="003F38B3" w:rsidP="003F38B3">
                    <w:pPr>
                      <w:rPr>
                        <w:sz w:val="28"/>
                        <w:szCs w:val="28"/>
                      </w:rPr>
                    </w:pPr>
                    <w:r>
                      <w:rPr>
                        <w:sz w:val="28"/>
                        <w:szCs w:val="28"/>
                      </w:rPr>
                      <w:t>5</w:t>
                    </w:r>
                  </w:p>
                </w:txbxContent>
              </v:textbox>
            </v:shape>
            <v:shape id="_x0000_s1100" type="#_x0000_t202" style="position:absolute;left:5033;top:6233;width:487;height:487" stroked="f">
              <v:textbox style="mso-next-textbox:#_x0000_s1100" inset="6.48pt,3.24pt,6.48pt,3.24pt">
                <w:txbxContent>
                  <w:p w:rsidR="003F38B3" w:rsidRPr="00E0531A" w:rsidRDefault="003F38B3" w:rsidP="003F38B3">
                    <w:pPr>
                      <w:rPr>
                        <w:sz w:val="28"/>
                        <w:szCs w:val="28"/>
                      </w:rPr>
                    </w:pPr>
                    <w:r>
                      <w:rPr>
                        <w:sz w:val="28"/>
                        <w:szCs w:val="28"/>
                      </w:rPr>
                      <w:t>4</w:t>
                    </w:r>
                  </w:p>
                </w:txbxContent>
              </v:textbox>
            </v:shape>
            <v:shape id="_x0000_s1101" type="#_x0000_t202" style="position:absolute;left:6526;top:5100;width:487;height:487" stroked="f">
              <v:textbox style="mso-next-textbox:#_x0000_s1101" inset="6.48pt,3.24pt,6.48pt,3.24pt">
                <w:txbxContent>
                  <w:p w:rsidR="003F38B3" w:rsidRPr="00E0531A" w:rsidRDefault="003F38B3" w:rsidP="003F38B3">
                    <w:pPr>
                      <w:rPr>
                        <w:sz w:val="28"/>
                        <w:szCs w:val="28"/>
                      </w:rPr>
                    </w:pPr>
                    <w:r>
                      <w:rPr>
                        <w:sz w:val="28"/>
                        <w:szCs w:val="28"/>
                      </w:rPr>
                      <w:t>1</w:t>
                    </w:r>
                  </w:p>
                </w:txbxContent>
              </v:textbox>
            </v:shape>
            <v:line id="_x0000_s1102" style="position:absolute;flip:y" from="4940,5744" to="4941,7853">
              <v:stroke endarrow="block"/>
            </v:line>
            <v:shape id="_x0000_s1103"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04" type="#_x0000_t202" style="position:absolute;left:7373;top:7620;width:486;height:487" stroked="f">
              <v:textbox style="mso-next-textbox:#_x0000_s1104" inset="6.48pt,3.24pt,6.48pt,3.24pt">
                <w:txbxContent>
                  <w:p w:rsidR="003F38B3" w:rsidRPr="00485585" w:rsidRDefault="003F38B3" w:rsidP="003F38B3">
                    <w:pPr>
                      <w:rPr>
                        <w:sz w:val="28"/>
                        <w:szCs w:val="28"/>
                        <w:lang w:val="en-US"/>
                      </w:rPr>
                    </w:pPr>
                    <w:r w:rsidRPr="00485585">
                      <w:rPr>
                        <w:sz w:val="28"/>
                        <w:szCs w:val="28"/>
                        <w:lang w:val="en-US"/>
                      </w:rPr>
                      <w:t>S</w:t>
                    </w:r>
                  </w:p>
                </w:txbxContent>
              </v:textbox>
            </v:shape>
            <v:shape id="_x0000_s1105" type="#_x0000_t105" style="position:absolute;left:5773;top:6815;width:324;height:486;rotation:5548977fd"/>
            <v:shape id="_x0000_s1106" style="position:absolute;left:6358;top:5600;width:360;height:900" coordsize="360,900" path="m,900c60,795,120,690,180,540,240,390,330,90,360,e" filled="f" strokeweight="1.5pt">
              <v:path arrowok="t"/>
            </v:shape>
            <v:line id="_x0000_s1107" style="position:absolute;flip:x" from="5458,6500" to="6358,6501" strokeweight="1.5pt"/>
            <v:line id="_x0000_s1108" style="position:absolute" from="6718,5600" to="6719,7400" strokeweight="1.5pt"/>
            <v:line id="_x0000_s1109" style="position:absolute" from="5098,7400" to="6718,7401" strokeweight="1.5pt"/>
            <v:line id="_x0000_s1110" style="position:absolute;flip:y" from="5098,7220" to="5099,7400"/>
            <v:shape id="_x0000_s1111" style="position:absolute;left:5098;top:6500;width:360;height:720" coordsize="180,360" path="m,360c75,210,150,60,180,e" filled="f">
              <v:path arrowok="t"/>
            </v:shape>
            <v:shape id="_x0000_s1112" type="#_x0000_t202" style="position:absolute;left:4673;top:4920;width:487;height:487" stroked="f">
              <v:textbox style="mso-next-textbox:#_x0000_s1112" inset="6.48pt,3.24pt,6.48pt,3.24pt">
                <w:txbxContent>
                  <w:p w:rsidR="003F38B3" w:rsidRPr="00FA7468" w:rsidRDefault="003F38B3" w:rsidP="003F38B3">
                    <w:pPr>
                      <w:rPr>
                        <w:sz w:val="28"/>
                        <w:szCs w:val="28"/>
                        <w:lang w:val="en-US"/>
                      </w:rPr>
                    </w:pPr>
                    <w:r>
                      <w:rPr>
                        <w:sz w:val="28"/>
                        <w:szCs w:val="28"/>
                        <w:lang w:val="en-US"/>
                      </w:rPr>
                      <w:t>T</w:t>
                    </w:r>
                  </w:p>
                </w:txbxContent>
              </v:textbox>
            </v:shape>
            <v:line id="_x0000_s1113" style="position:absolute" from="5033,7800" to="7373,7800">
              <v:stroke endarrow="block"/>
            </v:line>
            <w10:wrap type="through"/>
          </v:group>
        </w:pic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6713DC">
      <w:pPr>
        <w:pStyle w:val="a"/>
        <w:widowControl w:val="0"/>
        <w:numPr>
          <w:ilvl w:val="0"/>
          <w:numId w:val="3"/>
        </w:numPr>
        <w:tabs>
          <w:tab w:val="left" w:pos="567"/>
        </w:tabs>
        <w:autoSpaceDE w:val="0"/>
        <w:autoSpaceDN w:val="0"/>
        <w:adjustRightInd w:val="0"/>
        <w:ind w:left="0" w:hanging="36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DA2D0F" w:rsidRDefault="00333774" w:rsidP="00333774">
      <w:pPr>
        <w:pStyle w:val="2"/>
        <w:spacing w:before="0" w:line="240" w:lineRule="auto"/>
        <w:jc w:val="both"/>
      </w:pPr>
      <w:r w:rsidRPr="00333774">
        <w:t>А.2 Вопросы для контроля по практическим занятиям</w:t>
      </w:r>
    </w:p>
    <w:p w:rsidR="00AD4841" w:rsidRDefault="00AD4841" w:rsidP="00B17B0E">
      <w:pPr>
        <w:pStyle w:val="2"/>
        <w:spacing w:before="0" w:line="240" w:lineRule="auto"/>
        <w:ind w:firstLine="567"/>
        <w:jc w:val="both"/>
        <w:rPr>
          <w:b w:val="0"/>
          <w:szCs w:val="28"/>
        </w:rPr>
      </w:pPr>
      <w:bookmarkStart w:id="5" w:name="_Toc492329167"/>
    </w:p>
    <w:bookmarkEnd w:id="5"/>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Default="005D3C0E" w:rsidP="005D3C0E">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5D3C0E" w:rsidRDefault="005D3C0E" w:rsidP="005D3C0E">
      <w:pPr>
        <w:tabs>
          <w:tab w:val="left" w:pos="426"/>
          <w:tab w:val="left" w:pos="851"/>
        </w:tabs>
        <w:spacing w:after="0" w:line="240" w:lineRule="auto"/>
        <w:jc w:val="both"/>
        <w:rPr>
          <w:rFonts w:eastAsia="Times New Roman"/>
          <w:b/>
          <w:sz w:val="28"/>
          <w:szCs w:val="32"/>
          <w:lang w:eastAsia="ru-RU"/>
        </w:rPr>
      </w:pP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5D3C0E" w:rsidRPr="005D3C0E" w:rsidRDefault="005D3C0E" w:rsidP="006713DC">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Pr="005D3C0E" w:rsidRDefault="005D3C0E" w:rsidP="00F448E7">
      <w:pPr>
        <w:numPr>
          <w:ilvl w:val="0"/>
          <w:numId w:val="11"/>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316721" w:rsidRDefault="00316721" w:rsidP="00316721">
      <w:pPr>
        <w:rPr>
          <w:lang w:eastAsia="ru-RU"/>
        </w:rPr>
      </w:pPr>
    </w:p>
    <w:p w:rsidR="005D3C0E" w:rsidRDefault="005D3C0E" w:rsidP="00316721">
      <w:pPr>
        <w:rPr>
          <w:lang w:eastAsia="ru-RU"/>
        </w:rPr>
      </w:pPr>
    </w:p>
    <w:p w:rsidR="006B5910" w:rsidRDefault="006B5910" w:rsidP="00316721">
      <w:pPr>
        <w:rPr>
          <w:lang w:eastAsia="ru-RU"/>
        </w:rPr>
      </w:pPr>
    </w:p>
    <w:p w:rsidR="006B5910" w:rsidRDefault="006B5910" w:rsidP="00316721">
      <w:pPr>
        <w:rPr>
          <w:lang w:eastAsia="ru-RU"/>
        </w:rPr>
      </w:pPr>
    </w:p>
    <w:p w:rsidR="006B5910" w:rsidRPr="00316721" w:rsidRDefault="006B5910" w:rsidP="00316721">
      <w:pPr>
        <w:rPr>
          <w:lang w:eastAsia="ru-RU"/>
        </w:rPr>
      </w:pPr>
    </w:p>
    <w:p w:rsidR="00316721" w:rsidRPr="00316721" w:rsidRDefault="00316721" w:rsidP="00316721">
      <w:pPr>
        <w:rPr>
          <w:b/>
          <w:sz w:val="28"/>
          <w:lang w:eastAsia="ru-RU"/>
        </w:rPr>
      </w:pPr>
      <w:r w:rsidRPr="00316721">
        <w:rPr>
          <w:b/>
          <w:sz w:val="28"/>
          <w:lang w:eastAsia="ru-RU"/>
        </w:rPr>
        <w:t xml:space="preserve">А.3 </w:t>
      </w:r>
      <w:r w:rsidR="005D3C0E">
        <w:rPr>
          <w:b/>
          <w:sz w:val="28"/>
          <w:lang w:eastAsia="ru-RU"/>
        </w:rPr>
        <w:t xml:space="preserve">Примерные темы для подготовки </w:t>
      </w:r>
      <w:r>
        <w:rPr>
          <w:b/>
          <w:sz w:val="28"/>
          <w:lang w:eastAsia="ru-RU"/>
        </w:rPr>
        <w:t>к коллоквиуму</w:t>
      </w:r>
    </w:p>
    <w:p w:rsidR="00316721" w:rsidRPr="00190D27" w:rsidRDefault="00316721" w:rsidP="005D3C0E">
      <w:pPr>
        <w:spacing w:after="0" w:line="240" w:lineRule="auto"/>
        <w:rPr>
          <w:b/>
          <w:sz w:val="28"/>
          <w:szCs w:val="28"/>
        </w:rPr>
      </w:pPr>
      <w:r w:rsidRPr="00190D27">
        <w:rPr>
          <w:b/>
          <w:sz w:val="28"/>
          <w:szCs w:val="28"/>
        </w:rPr>
        <w:t>Коллоквиум 1 (Первый рубежный контроль)</w:t>
      </w:r>
    </w:p>
    <w:p w:rsidR="00316721" w:rsidRDefault="00316721" w:rsidP="00316721">
      <w:pPr>
        <w:spacing w:after="0" w:line="240" w:lineRule="auto"/>
        <w:ind w:firstLine="567"/>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Раздел</w:t>
      </w:r>
      <w:r w:rsidR="009716BF">
        <w:rPr>
          <w:b/>
          <w:sz w:val="28"/>
          <w:szCs w:val="28"/>
        </w:rPr>
        <w:t xml:space="preserve"> 1. </w:t>
      </w:r>
      <w:r w:rsidR="00AE53E3" w:rsidRPr="00AE53E3">
        <w:rPr>
          <w:b/>
          <w:sz w:val="28"/>
          <w:szCs w:val="28"/>
        </w:rPr>
        <w:t xml:space="preserve">Основные понятия и определения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Клапейрона и Клапейрона-Менделеева; уравнение Ван-дер-Ваальса; основные свойства газовых смесей.</w:t>
      </w:r>
    </w:p>
    <w:p w:rsid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2</w:t>
      </w:r>
      <w:r w:rsidR="009716BF">
        <w:rPr>
          <w:b/>
          <w:sz w:val="28"/>
          <w:szCs w:val="28"/>
        </w:rPr>
        <w:t xml:space="preserve">. </w:t>
      </w:r>
      <w:r w:rsidR="00AE53E3" w:rsidRPr="00AE53E3">
        <w:rPr>
          <w:b/>
          <w:sz w:val="28"/>
          <w:szCs w:val="28"/>
        </w:rPr>
        <w:t>Первый и второй законы  термодинамики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AE53E3" w:rsidRPr="00AE53E3">
        <w:rPr>
          <w:b/>
          <w:sz w:val="28"/>
          <w:szCs w:val="28"/>
        </w:rPr>
        <w:t>3</w:t>
      </w:r>
      <w:r w:rsidR="009716BF">
        <w:rPr>
          <w:b/>
          <w:sz w:val="28"/>
          <w:szCs w:val="28"/>
        </w:rPr>
        <w:t>.</w:t>
      </w:r>
      <w:r w:rsidR="00AE53E3" w:rsidRPr="00AE53E3">
        <w:rPr>
          <w:b/>
          <w:sz w:val="28"/>
          <w:szCs w:val="28"/>
        </w:rPr>
        <w:tab/>
        <w:t xml:space="preserve">Термодинамические процессы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AE53E3" w:rsidRP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4</w:t>
      </w:r>
      <w:r w:rsidR="009716BF">
        <w:rPr>
          <w:b/>
          <w:sz w:val="28"/>
          <w:szCs w:val="28"/>
        </w:rPr>
        <w:t xml:space="preserve">. </w:t>
      </w:r>
      <w:r w:rsidR="00AE53E3" w:rsidRPr="00AE53E3">
        <w:rPr>
          <w:b/>
          <w:sz w:val="28"/>
          <w:szCs w:val="28"/>
        </w:rPr>
        <w:t xml:space="preserve"> Компрессорные установки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AE53E3" w:rsidRPr="00AE53E3" w:rsidRDefault="00AE53E3" w:rsidP="00AE53E3">
      <w:pPr>
        <w:tabs>
          <w:tab w:val="left" w:pos="993"/>
        </w:tabs>
        <w:suppressAutoHyphens/>
        <w:spacing w:after="0" w:line="240" w:lineRule="auto"/>
        <w:ind w:firstLine="709"/>
        <w:jc w:val="both"/>
        <w:rPr>
          <w:b/>
        </w:rPr>
      </w:pPr>
    </w:p>
    <w:p w:rsidR="00AE53E3" w:rsidRDefault="00AE53E3" w:rsidP="00316721">
      <w:pPr>
        <w:spacing w:after="0" w:line="240" w:lineRule="auto"/>
        <w:ind w:firstLine="567"/>
        <w:rPr>
          <w:b/>
          <w:sz w:val="28"/>
          <w:szCs w:val="28"/>
        </w:rPr>
      </w:pPr>
    </w:p>
    <w:p w:rsidR="00316721" w:rsidRDefault="00316721" w:rsidP="005D3C0E">
      <w:pPr>
        <w:spacing w:after="0" w:line="240" w:lineRule="auto"/>
        <w:rPr>
          <w:b/>
          <w:sz w:val="28"/>
          <w:szCs w:val="28"/>
        </w:rPr>
      </w:pPr>
      <w:r w:rsidRPr="00190D27">
        <w:rPr>
          <w:b/>
          <w:sz w:val="28"/>
          <w:szCs w:val="28"/>
        </w:rPr>
        <w:t xml:space="preserve">Коллоквиум </w:t>
      </w:r>
      <w:r>
        <w:rPr>
          <w:b/>
          <w:sz w:val="28"/>
          <w:szCs w:val="28"/>
        </w:rPr>
        <w:t xml:space="preserve"> 2</w:t>
      </w:r>
      <w:r w:rsidRPr="00190D27">
        <w:rPr>
          <w:b/>
          <w:sz w:val="28"/>
          <w:szCs w:val="28"/>
        </w:rPr>
        <w:t xml:space="preserve"> (</w:t>
      </w:r>
      <w:r>
        <w:rPr>
          <w:b/>
          <w:sz w:val="28"/>
          <w:szCs w:val="28"/>
        </w:rPr>
        <w:t xml:space="preserve">Второй </w:t>
      </w:r>
      <w:r w:rsidRPr="00190D27">
        <w:rPr>
          <w:b/>
          <w:sz w:val="28"/>
          <w:szCs w:val="28"/>
        </w:rPr>
        <w:t xml:space="preserve"> рубежный контроль)</w:t>
      </w:r>
    </w:p>
    <w:p w:rsidR="009716BF" w:rsidRDefault="009716BF" w:rsidP="00316721">
      <w:pPr>
        <w:spacing w:after="0" w:line="240" w:lineRule="auto"/>
        <w:ind w:firstLine="567"/>
        <w:rPr>
          <w:b/>
          <w:sz w:val="28"/>
          <w:szCs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w:t>
      </w:r>
      <w:r w:rsidR="009716BF">
        <w:rPr>
          <w:b/>
          <w:sz w:val="28"/>
        </w:rPr>
        <w:t xml:space="preserve"> </w:t>
      </w:r>
      <w:r>
        <w:rPr>
          <w:b/>
          <w:sz w:val="28"/>
        </w:rPr>
        <w:t>5</w:t>
      </w:r>
      <w:r w:rsidR="009716BF">
        <w:rPr>
          <w:b/>
          <w:sz w:val="28"/>
        </w:rPr>
        <w:t xml:space="preserve">. </w:t>
      </w:r>
      <w:r w:rsidR="009716BF" w:rsidRPr="00AE53E3">
        <w:rPr>
          <w:b/>
          <w:sz w:val="28"/>
        </w:rPr>
        <w:t>Термодинамические циклы</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9716BF" w:rsidRPr="00AE53E3" w:rsidRDefault="009716BF" w:rsidP="009716BF">
      <w:pPr>
        <w:tabs>
          <w:tab w:val="left" w:pos="993"/>
        </w:tabs>
        <w:suppressAutoHyphens/>
        <w:spacing w:after="0" w:line="240" w:lineRule="auto"/>
        <w:ind w:firstLine="709"/>
        <w:jc w:val="both"/>
        <w:rPr>
          <w:b/>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6</w:t>
      </w:r>
      <w:r w:rsidR="009716BF">
        <w:rPr>
          <w:b/>
          <w:sz w:val="28"/>
        </w:rPr>
        <w:t xml:space="preserve">. </w:t>
      </w:r>
      <w:r w:rsidR="009716BF" w:rsidRPr="00AE53E3">
        <w:rPr>
          <w:b/>
          <w:sz w:val="28"/>
        </w:rPr>
        <w:t xml:space="preserve"> Водяной пар. Влажный воздух. Циклы паросиловых установок</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9716BF" w:rsidRPr="00AE53E3"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7</w:t>
      </w:r>
      <w:r w:rsidR="009716BF">
        <w:rPr>
          <w:b/>
          <w:sz w:val="28"/>
        </w:rPr>
        <w:t xml:space="preserve">. </w:t>
      </w:r>
      <w:r w:rsidR="009716BF" w:rsidRPr="00AE53E3">
        <w:rPr>
          <w:b/>
          <w:sz w:val="28"/>
        </w:rPr>
        <w:t>Основы теории теплообмена</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9716BF"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 xml:space="preserve">Раздел 8. </w:t>
      </w:r>
      <w:r w:rsidR="009716BF">
        <w:rPr>
          <w:b/>
          <w:sz w:val="28"/>
        </w:rPr>
        <w:t xml:space="preserve"> </w:t>
      </w:r>
      <w:r w:rsidR="009716BF" w:rsidRPr="00AE53E3">
        <w:rPr>
          <w:b/>
          <w:sz w:val="28"/>
        </w:rPr>
        <w:t>Холодильные агенты. Циклы холодильных машин</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20333D" w:rsidRDefault="0020333D" w:rsidP="00316721">
      <w:pPr>
        <w:rPr>
          <w:b/>
          <w:sz w:val="28"/>
          <w:lang w:eastAsia="ru-RU"/>
        </w:rPr>
      </w:pPr>
    </w:p>
    <w:p w:rsidR="00A53C99" w:rsidRPr="00A53C99" w:rsidRDefault="001535CE" w:rsidP="00134C06">
      <w:pPr>
        <w:pStyle w:val="2"/>
        <w:spacing w:before="0" w:line="240" w:lineRule="auto"/>
        <w:jc w:val="both"/>
      </w:pPr>
      <w:bookmarkStart w:id="6"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6"/>
    </w:p>
    <w:p w:rsidR="007E03DE" w:rsidRDefault="007E03DE" w:rsidP="007E03DE">
      <w:pPr>
        <w:spacing w:after="0" w:line="240" w:lineRule="auto"/>
        <w:jc w:val="both"/>
        <w:rPr>
          <w:rFonts w:eastAsia="Times New Roman"/>
          <w:b/>
          <w:sz w:val="28"/>
          <w:szCs w:val="28"/>
        </w:rPr>
      </w:pPr>
    </w:p>
    <w:p w:rsidR="001535CE" w:rsidRDefault="00316721" w:rsidP="00316721">
      <w:pPr>
        <w:spacing w:after="0" w:line="240" w:lineRule="auto"/>
        <w:rPr>
          <w:rFonts w:eastAsia="Times New Roman"/>
          <w:b/>
          <w:sz w:val="28"/>
          <w:szCs w:val="28"/>
        </w:rPr>
      </w:pPr>
      <w:r w:rsidRPr="00316721">
        <w:rPr>
          <w:b/>
          <w:sz w:val="28"/>
          <w:szCs w:val="28"/>
        </w:rPr>
        <w:t>Б.</w:t>
      </w:r>
      <w:r w:rsidR="007D7422">
        <w:rPr>
          <w:b/>
          <w:sz w:val="28"/>
          <w:szCs w:val="28"/>
        </w:rPr>
        <w:t>1</w:t>
      </w:r>
      <w:r>
        <w:rPr>
          <w:b/>
          <w:sz w:val="28"/>
          <w:szCs w:val="28"/>
        </w:rPr>
        <w:t xml:space="preserve"> -</w:t>
      </w:r>
      <w:r w:rsidRPr="00316721">
        <w:rPr>
          <w:b/>
          <w:sz w:val="28"/>
          <w:szCs w:val="28"/>
        </w:rPr>
        <w:t xml:space="preserve"> </w:t>
      </w:r>
      <w:r>
        <w:rPr>
          <w:b/>
          <w:sz w:val="28"/>
          <w:szCs w:val="28"/>
        </w:rPr>
        <w:t xml:space="preserve"> </w:t>
      </w:r>
      <w:r w:rsidR="007E03DE" w:rsidRPr="007E03DE">
        <w:rPr>
          <w:rFonts w:eastAsia="Times New Roman"/>
          <w:b/>
          <w:sz w:val="28"/>
          <w:szCs w:val="28"/>
        </w:rPr>
        <w:t xml:space="preserve">Задачи </w:t>
      </w:r>
    </w:p>
    <w:p w:rsidR="00F448E7" w:rsidRDefault="00F448E7" w:rsidP="00316721">
      <w:pPr>
        <w:spacing w:after="0" w:line="240" w:lineRule="auto"/>
        <w:rPr>
          <w:rFonts w:eastAsia="Times New Roman"/>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448E7"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636221201"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636221202"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636221203"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636221204" r:id="rId19"/>
        </w:object>
      </w:r>
      <w:r w:rsidRPr="00C12F5A">
        <w:rPr>
          <w:rFonts w:eastAsia="Times New Roman"/>
          <w:sz w:val="28"/>
          <w:szCs w:val="28"/>
          <w:lang w:eastAsia="ru-RU"/>
        </w:rPr>
        <w:t>= 30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636221205" r:id="rId21"/>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tabs>
          <w:tab w:val="left" w:pos="993"/>
        </w:tabs>
        <w:suppressAutoHyphens/>
        <w:spacing w:after="0" w:line="240" w:lineRule="auto"/>
        <w:ind w:firstLine="709"/>
        <w:jc w:val="both"/>
        <w:rPr>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448E7" w:rsidRPr="00FE49B0"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636221206"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636221207"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636221208"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636221209"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636221210"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221211"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636221212" r:id="rId35"/>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636221213"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636221214"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636221215"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636221216"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636221217"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636221218"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636221219"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448E7" w:rsidRPr="00FE49B0" w:rsidRDefault="00F448E7" w:rsidP="00F448E7">
      <w:pPr>
        <w:tabs>
          <w:tab w:val="left" w:pos="993"/>
        </w:tabs>
        <w:suppressAutoHyphens/>
        <w:spacing w:after="0" w:line="240" w:lineRule="auto"/>
        <w:ind w:firstLine="709"/>
        <w:jc w:val="both"/>
        <w:rPr>
          <w:sz w:val="28"/>
          <w:szCs w:val="28"/>
        </w:rPr>
      </w:pPr>
      <w:r w:rsidRPr="00FE49B0">
        <w:rPr>
          <w:sz w:val="28"/>
          <w:szCs w:val="28"/>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636221220"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636221221" r:id="rId46"/>
        </w:object>
      </w:r>
      <w:r w:rsidRPr="00C12F5A">
        <w:rPr>
          <w:rFonts w:eastAsia="Times New Roman"/>
          <w:sz w:val="28"/>
          <w:szCs w:val="28"/>
          <w:lang w:eastAsia="ru-RU"/>
        </w:rPr>
        <w:t xml:space="preserve">= 0,1 МПа.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221222" r:id="rId48"/>
        </w:object>
      </w:r>
      <w:r w:rsidRPr="00C12F5A">
        <w:rPr>
          <w:rFonts w:eastAsia="Times New Roman"/>
          <w:sz w:val="28"/>
          <w:szCs w:val="28"/>
          <w:lang w:eastAsia="ru-RU"/>
        </w:rPr>
        <w:t>= 0,8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636221223"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221224"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636221225" r:id="rId51"/>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221226"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636221227"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636221228"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636221229"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221230" r:id="rId58"/>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636221231"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221232"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636221233"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636221234"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636221235"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636221236"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636221237"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636221238"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636221239"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636221240"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636221241" r:id="rId75"/>
        </w:object>
      </w:r>
      <w:r w:rsidRPr="001D531B">
        <w:rPr>
          <w:rFonts w:eastAsia="Times New Roman"/>
          <w:sz w:val="28"/>
          <w:szCs w:val="28"/>
          <w:lang w:eastAsia="ru-RU"/>
        </w:rPr>
        <w:t>) в узловых точках цикла;</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636221242"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F448E7"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636221243"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636221244"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636221245"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636221246" r:id="rId83"/>
        </w:object>
      </w:r>
      <w:r w:rsidRPr="001D531B">
        <w:rPr>
          <w:rFonts w:eastAsia="Times New Roman"/>
          <w:sz w:val="28"/>
          <w:szCs w:val="28"/>
          <w:lang w:eastAsia="ru-RU"/>
        </w:rPr>
        <w:t xml:space="preserve">= 1,7.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636221247"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636221248" r:id="rId87"/>
        </w:object>
      </w:r>
      <w:r w:rsidRPr="001D531B">
        <w:rPr>
          <w:rFonts w:eastAsia="Times New Roman"/>
          <w:sz w:val="28"/>
          <w:szCs w:val="28"/>
          <w:lang w:eastAsia="ru-RU"/>
        </w:rPr>
        <w:t>.</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636221249"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636221250"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636221251"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636221252" r:id="rId92"/>
        </w:object>
      </w:r>
      <w:r w:rsidRPr="001D531B">
        <w:rPr>
          <w:rFonts w:eastAsia="Times New Roman"/>
          <w:sz w:val="28"/>
          <w:szCs w:val="28"/>
          <w:lang w:eastAsia="ru-RU"/>
        </w:rPr>
        <w:t xml:space="preserve">= 2,2.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221253"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221254"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221255"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636221256"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636221257"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636221258"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636221259"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221260"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636221261"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636221262" r:id="rId102"/>
        </w:object>
      </w:r>
      <w:r w:rsidRPr="001D531B">
        <w:rPr>
          <w:rFonts w:eastAsia="Times New Roman"/>
          <w:sz w:val="28"/>
          <w:szCs w:val="28"/>
          <w:lang w:eastAsia="ru-RU"/>
        </w:rPr>
        <w:t>= 1,8.  Рабочее тело – воздух.</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636221263"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636221264"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636221265"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636221266" r:id="rId109"/>
        </w:object>
      </w:r>
      <w:r w:rsidRPr="001D531B">
        <w:rPr>
          <w:rFonts w:eastAsia="Times New Roman"/>
          <w:sz w:val="28"/>
          <w:szCs w:val="28"/>
          <w:lang w:eastAsia="ru-RU"/>
        </w:rPr>
        <w:t>= 1,4.</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636221267"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636221268"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636221269"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636221270" r:id="rId115"/>
        </w:object>
      </w:r>
      <w:r w:rsidRPr="001D531B">
        <w:rPr>
          <w:rFonts w:eastAsia="Times New Roman"/>
          <w:sz w:val="28"/>
          <w:szCs w:val="28"/>
          <w:lang w:eastAsia="ru-RU"/>
        </w:rPr>
        <w:t>= 300 кПа. Рабочее тело – двухатомный газ.</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636221271"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636221272"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636221273"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636221274"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636221275"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636221276"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636221277" r:id="rId122"/>
        </w:object>
      </w:r>
      <w:r w:rsidRPr="001D531B">
        <w:rPr>
          <w:rFonts w:eastAsia="Times New Roman"/>
          <w:sz w:val="28"/>
          <w:szCs w:val="28"/>
          <w:lang w:eastAsia="ru-RU"/>
        </w:rPr>
        <w:t>= 8.</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F448E7" w:rsidRPr="001D531B" w:rsidRDefault="00F448E7" w:rsidP="00F448E7">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636221278"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636221279" r:id="rId124"/>
        </w:object>
      </w:r>
      <w:r w:rsidRPr="001D531B">
        <w:rPr>
          <w:rFonts w:eastAsia="Times New Roman"/>
          <w:b/>
          <w:sz w:val="28"/>
          <w:szCs w:val="28"/>
          <w:lang w:eastAsia="ru-RU"/>
        </w:rPr>
        <w:t>.</w:t>
      </w:r>
    </w:p>
    <w:p w:rsidR="00F448E7" w:rsidRPr="001D531B" w:rsidRDefault="00F448E7" w:rsidP="00F448E7">
      <w:pPr>
        <w:spacing w:after="0" w:line="240" w:lineRule="auto"/>
        <w:ind w:firstLine="540"/>
        <w:jc w:val="both"/>
        <w:rPr>
          <w:rFonts w:eastAsia="Times New Roman"/>
          <w:b/>
          <w:sz w:val="28"/>
          <w:szCs w:val="28"/>
          <w:lang w:eastAsia="ru-RU"/>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636221280"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636221281"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F448E7" w:rsidRPr="00780746" w:rsidRDefault="00F448E7" w:rsidP="00F448E7">
      <w:pPr>
        <w:spacing w:after="0" w:line="240" w:lineRule="auto"/>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636221282"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636221283"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636221284" r:id="rId131"/>
        </w:object>
      </w:r>
      <w:r w:rsidRPr="00780746">
        <w:rPr>
          <w:rFonts w:eastAsia="Times New Roman"/>
          <w:sz w:val="28"/>
          <w:szCs w:val="28"/>
          <w:lang w:eastAsia="ru-RU"/>
        </w:rPr>
        <w:t>= 4 кПа. Найти удельную работу и изменение удельной внутренней энергии.</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636221285"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636221286"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221287"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636221288"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636221289" r:id="rId139"/>
        </w:object>
      </w:r>
      <w:r w:rsidRPr="00780746">
        <w:rPr>
          <w:rFonts w:eastAsia="Times New Roman"/>
          <w:sz w:val="28"/>
          <w:szCs w:val="28"/>
          <w:lang w:eastAsia="ru-RU"/>
        </w:rPr>
        <w:t>= 5 кПа.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636221290"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636221291"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636221292" r:id="rId142"/>
        </w:object>
      </w:r>
      <w:r w:rsidRPr="00780746">
        <w:rPr>
          <w:rFonts w:eastAsia="Times New Roman"/>
          <w:sz w:val="28"/>
          <w:szCs w:val="28"/>
          <w:lang w:eastAsia="ru-RU"/>
        </w:rPr>
        <w:t>= 5 кПа. Мощность турбины 20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F448E7"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636221293"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636221294"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636221295"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F448E7" w:rsidRPr="00023758" w:rsidRDefault="00F448E7" w:rsidP="00F448E7">
      <w:pPr>
        <w:spacing w:after="0" w:line="240" w:lineRule="auto"/>
        <w:ind w:firstLine="540"/>
        <w:jc w:val="both"/>
        <w:rPr>
          <w:rFonts w:eastAsia="Times New Roman"/>
          <w:spacing w:val="20"/>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F448E7" w:rsidRDefault="00F448E7" w:rsidP="00F448E7">
      <w:pPr>
        <w:tabs>
          <w:tab w:val="left" w:pos="993"/>
        </w:tabs>
        <w:suppressAutoHyphens/>
        <w:spacing w:after="0" w:line="240" w:lineRule="auto"/>
        <w:ind w:firstLine="709"/>
        <w:jc w:val="both"/>
        <w:rPr>
          <w:b/>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F448E7" w:rsidRDefault="00F448E7" w:rsidP="00F448E7">
      <w:pPr>
        <w:pStyle w:val="a6"/>
        <w:spacing w:after="0" w:line="240" w:lineRule="auto"/>
        <w:ind w:left="360"/>
        <w:jc w:val="center"/>
        <w:rPr>
          <w:rFonts w:eastAsia="Times New Roman"/>
          <w:b/>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221296"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221297"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636221298"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636221299"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636221300"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F448E7" w:rsidRDefault="00F448E7" w:rsidP="00316721">
      <w:pPr>
        <w:spacing w:after="0" w:line="240" w:lineRule="auto"/>
        <w:rPr>
          <w:rFonts w:eastAsia="Times New Roman"/>
          <w:b/>
          <w:sz w:val="28"/>
          <w:szCs w:val="28"/>
        </w:rPr>
      </w:pPr>
    </w:p>
    <w:p w:rsidR="00A43025" w:rsidRDefault="00A43025" w:rsidP="00565630">
      <w:pPr>
        <w:pStyle w:val="a6"/>
        <w:spacing w:after="0" w:line="240" w:lineRule="auto"/>
        <w:ind w:left="360"/>
        <w:jc w:val="center"/>
        <w:rPr>
          <w:rFonts w:eastAsia="Times New Roman"/>
          <w:b/>
          <w:sz w:val="28"/>
          <w:szCs w:val="28"/>
        </w:rPr>
      </w:pPr>
    </w:p>
    <w:p w:rsidR="006B5910" w:rsidRDefault="006B5910" w:rsidP="00565630">
      <w:pPr>
        <w:pStyle w:val="a6"/>
        <w:spacing w:after="0" w:line="240" w:lineRule="auto"/>
        <w:ind w:left="360"/>
        <w:jc w:val="center"/>
        <w:rPr>
          <w:rFonts w:eastAsia="Times New Roman"/>
          <w:b/>
          <w:sz w:val="28"/>
          <w:szCs w:val="28"/>
        </w:rPr>
      </w:pPr>
    </w:p>
    <w:p w:rsidR="004F3880" w:rsidRDefault="001535CE" w:rsidP="000F053D">
      <w:pPr>
        <w:pStyle w:val="2"/>
      </w:pPr>
      <w:bookmarkStart w:id="7"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7"/>
    </w:p>
    <w:p w:rsidR="006713DC" w:rsidRDefault="006713DC" w:rsidP="006713DC">
      <w:pPr>
        <w:rPr>
          <w:rFonts w:eastAsia="Times New Roman"/>
          <w:b/>
          <w:sz w:val="28"/>
          <w:szCs w:val="28"/>
          <w:lang w:eastAsia="ru-RU"/>
        </w:rPr>
      </w:pPr>
    </w:p>
    <w:p w:rsidR="006713DC" w:rsidRDefault="006713DC" w:rsidP="006713DC">
      <w:pPr>
        <w:rPr>
          <w:rFonts w:eastAsia="Times New Roman"/>
          <w:b/>
          <w:sz w:val="28"/>
          <w:szCs w:val="28"/>
          <w:lang w:eastAsia="ru-RU"/>
        </w:rPr>
      </w:pPr>
      <w:r>
        <w:rPr>
          <w:rFonts w:eastAsia="Times New Roman"/>
          <w:b/>
          <w:sz w:val="28"/>
          <w:szCs w:val="28"/>
          <w:lang w:eastAsia="ru-RU"/>
        </w:rPr>
        <w:t xml:space="preserve">С.1 </w:t>
      </w:r>
      <w:r w:rsidRPr="00C30F80">
        <w:rPr>
          <w:rFonts w:eastAsia="Times New Roman"/>
          <w:b/>
          <w:sz w:val="28"/>
          <w:szCs w:val="28"/>
          <w:lang w:eastAsia="ru-RU"/>
        </w:rPr>
        <w:t>Расчетно-графические задания</w:t>
      </w:r>
      <w:r w:rsidRPr="00F15AC0">
        <w:t xml:space="preserve"> </w:t>
      </w:r>
      <w:r w:rsidRPr="00F15AC0">
        <w:rPr>
          <w:b/>
          <w:sz w:val="28"/>
          <w:szCs w:val="28"/>
        </w:rPr>
        <w:t>(м</w:t>
      </w:r>
      <w:r w:rsidRPr="00F15AC0">
        <w:rPr>
          <w:rFonts w:eastAsia="Times New Roman"/>
          <w:b/>
          <w:sz w:val="28"/>
          <w:szCs w:val="28"/>
          <w:lang w:eastAsia="ru-RU"/>
        </w:rPr>
        <w:t>ноговариантные контрольные задачи</w:t>
      </w:r>
      <w:r>
        <w:rPr>
          <w:rFonts w:eastAsia="Times New Roman"/>
          <w:b/>
          <w:sz w:val="28"/>
          <w:szCs w:val="28"/>
          <w:lang w:eastAsia="ru-RU"/>
        </w:rPr>
        <w:t>)</w:t>
      </w:r>
    </w:p>
    <w:p w:rsidR="006713DC" w:rsidRDefault="006713DC" w:rsidP="006713DC">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6713DC" w:rsidRPr="00B07050" w:rsidRDefault="006713DC" w:rsidP="006713DC">
      <w:pPr>
        <w:autoSpaceDE w:val="0"/>
        <w:autoSpaceDN w:val="0"/>
        <w:adjustRightInd w:val="0"/>
        <w:spacing w:after="0" w:line="240" w:lineRule="auto"/>
        <w:ind w:firstLine="851"/>
        <w:jc w:val="both"/>
        <w:rPr>
          <w:sz w:val="28"/>
          <w:szCs w:val="32"/>
        </w:rPr>
      </w:pPr>
    </w:p>
    <w:p w:rsidR="006713DC" w:rsidRDefault="006713DC" w:rsidP="006713DC">
      <w:pPr>
        <w:spacing w:after="0" w:line="240" w:lineRule="auto"/>
        <w:rPr>
          <w:b/>
          <w:sz w:val="28"/>
          <w:szCs w:val="28"/>
        </w:rPr>
      </w:pPr>
      <w:r>
        <w:rPr>
          <w:b/>
          <w:sz w:val="28"/>
          <w:szCs w:val="28"/>
        </w:rPr>
        <w:t xml:space="preserve">Раздел 1 - </w:t>
      </w:r>
      <w:r w:rsidRPr="00E07B9D">
        <w:rPr>
          <w:b/>
          <w:sz w:val="28"/>
          <w:szCs w:val="28"/>
        </w:rPr>
        <w:t>Основные понятия и определения термодинамики</w:t>
      </w:r>
      <w:r>
        <w:rPr>
          <w:b/>
          <w:sz w:val="28"/>
          <w:szCs w:val="28"/>
        </w:rPr>
        <w:t xml:space="preserve">. Раздел </w:t>
      </w:r>
      <w:r w:rsidRPr="001E7B81">
        <w:rPr>
          <w:b/>
          <w:sz w:val="28"/>
          <w:szCs w:val="28"/>
        </w:rPr>
        <w:t>2</w:t>
      </w:r>
      <w:r>
        <w:rPr>
          <w:b/>
          <w:sz w:val="28"/>
          <w:szCs w:val="28"/>
        </w:rPr>
        <w:t xml:space="preserve"> - </w:t>
      </w:r>
      <w:r w:rsidRPr="001E7B81">
        <w:rPr>
          <w:b/>
          <w:sz w:val="28"/>
          <w:szCs w:val="28"/>
        </w:rPr>
        <w:t>Первый и второй законы  термодинамики</w:t>
      </w:r>
      <w:r>
        <w:rPr>
          <w:b/>
          <w:sz w:val="28"/>
          <w:szCs w:val="28"/>
        </w:rPr>
        <w:t xml:space="preserve">. Раздел </w:t>
      </w:r>
      <w:r w:rsidRPr="001E7B81">
        <w:rPr>
          <w:b/>
          <w:sz w:val="28"/>
          <w:szCs w:val="28"/>
        </w:rPr>
        <w:t>3</w:t>
      </w:r>
      <w:r>
        <w:rPr>
          <w:b/>
          <w:sz w:val="28"/>
          <w:szCs w:val="28"/>
        </w:rPr>
        <w:t xml:space="preserve"> - </w:t>
      </w:r>
      <w:r w:rsidRPr="001E7B81">
        <w:rPr>
          <w:b/>
          <w:sz w:val="28"/>
          <w:szCs w:val="28"/>
        </w:rPr>
        <w:t>Термодинамические пр</w:t>
      </w:r>
      <w:r w:rsidRPr="001E7B81">
        <w:rPr>
          <w:b/>
          <w:sz w:val="28"/>
          <w:szCs w:val="28"/>
        </w:rPr>
        <w:t>о</w:t>
      </w:r>
      <w:r w:rsidRPr="001E7B81">
        <w:rPr>
          <w:b/>
          <w:sz w:val="28"/>
          <w:szCs w:val="28"/>
        </w:rPr>
        <w:t>цессы</w:t>
      </w:r>
    </w:p>
    <w:p w:rsidR="006713DC" w:rsidRDefault="006713DC" w:rsidP="006713DC">
      <w:pPr>
        <w:spacing w:after="0" w:line="240" w:lineRule="auto"/>
        <w:ind w:firstLine="851"/>
        <w:rPr>
          <w:b/>
          <w:sz w:val="28"/>
          <w:szCs w:val="28"/>
        </w:rPr>
      </w:pPr>
    </w:p>
    <w:p w:rsidR="006713DC" w:rsidRPr="00B07050" w:rsidRDefault="006713DC" w:rsidP="006713DC">
      <w:pPr>
        <w:spacing w:after="0" w:line="240" w:lineRule="auto"/>
        <w:ind w:firstLine="851"/>
        <w:rPr>
          <w:b/>
          <w:sz w:val="28"/>
          <w:szCs w:val="28"/>
        </w:rPr>
      </w:pPr>
      <w:r w:rsidRPr="00B07050">
        <w:rPr>
          <w:b/>
          <w:sz w:val="28"/>
          <w:szCs w:val="28"/>
        </w:rPr>
        <w:t>РГЗ 1. Идеальные газы и газовые смеси. Теплоемкость газов</w:t>
      </w:r>
      <w:r>
        <w:rPr>
          <w:b/>
          <w:sz w:val="28"/>
          <w:szCs w:val="28"/>
        </w:rPr>
        <w:t xml:space="preserve">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Pr="006713DC">
        <w:rPr>
          <w:rFonts w:eastAsia="Times New Roman"/>
          <w:noProof/>
          <w:position w:val="-10"/>
          <w:sz w:val="28"/>
          <w:szCs w:val="28"/>
          <w:lang w:eastAsia="ru-RU"/>
        </w:rPr>
        <w:pict>
          <v:shape id="Рисунок 1" o:spid="_x0000_i1345" type="#_x0000_t75" style="width:9.35pt;height:16.85pt;visibility:visible;mso-wrap-style:square">
            <v:imagedata r:id="rId32" o:title=""/>
          </v:shape>
        </w:pict>
      </w:r>
      <w:r w:rsidRPr="00B07050">
        <w:rPr>
          <w:rFonts w:eastAsia="Times New Roman"/>
          <w:sz w:val="28"/>
          <w:szCs w:val="28"/>
          <w:lang w:eastAsia="ru-RU"/>
        </w:rPr>
        <w:t xml:space="preserve"> до температуры </w:t>
      </w:r>
      <w:r w:rsidRPr="006713DC">
        <w:rPr>
          <w:rFonts w:eastAsia="Times New Roman"/>
          <w:noProof/>
          <w:position w:val="-10"/>
          <w:sz w:val="28"/>
          <w:szCs w:val="28"/>
          <w:lang w:eastAsia="ru-RU"/>
        </w:rPr>
        <w:pict>
          <v:shape id="Рисунок 2" o:spid="_x0000_i1344" type="#_x0000_t75" style="width:11.2pt;height:16.85pt;visibility:visible;mso-wrap-style:square">
            <v:imagedata r:id="rId104" o:title=""/>
          </v:shape>
        </w:pict>
      </w:r>
      <w:r w:rsidRPr="00B07050">
        <w:rPr>
          <w:rFonts w:eastAsia="Times New Roman"/>
          <w:sz w:val="28"/>
          <w:szCs w:val="28"/>
          <w:lang w:eastAsia="ru-RU"/>
        </w:rPr>
        <w:t xml:space="preserve">. Состав газов задан в объемных долях: </w:t>
      </w:r>
      <w:r w:rsidRPr="006713DC">
        <w:rPr>
          <w:rFonts w:eastAsia="Times New Roman"/>
          <w:noProof/>
          <w:position w:val="-12"/>
          <w:sz w:val="28"/>
          <w:szCs w:val="28"/>
          <w:lang w:eastAsia="ru-RU"/>
        </w:rPr>
        <w:pict>
          <v:shape id="Рисунок 3" o:spid="_x0000_i1343" type="#_x0000_t75" style="width:16.85pt;height:17.75pt;visibility:visible;mso-wrap-style:square">
            <v:imagedata r:id="rId152" o:title=""/>
          </v:shape>
        </w:pict>
      </w:r>
      <w:r w:rsidRPr="00B07050">
        <w:rPr>
          <w:rFonts w:eastAsia="Times New Roman"/>
          <w:sz w:val="28"/>
          <w:szCs w:val="28"/>
          <w:lang w:eastAsia="ru-RU"/>
        </w:rPr>
        <w:t xml:space="preserve">, </w:t>
      </w:r>
      <w:r w:rsidRPr="006713DC">
        <w:rPr>
          <w:rFonts w:eastAsia="Times New Roman"/>
          <w:noProof/>
          <w:position w:val="-14"/>
          <w:sz w:val="28"/>
          <w:szCs w:val="28"/>
          <w:lang w:eastAsia="ru-RU"/>
        </w:rPr>
        <w:pict>
          <v:shape id="Рисунок 4" o:spid="_x0000_i1342" type="#_x0000_t75" style="width:20.55pt;height:18.7pt;visibility:visible;mso-wrap-style:square">
            <v:imagedata r:id="rId153" o:title=""/>
          </v:shape>
        </w:pict>
      </w:r>
      <w:r w:rsidRPr="00B07050">
        <w:rPr>
          <w:rFonts w:eastAsia="Times New Roman"/>
          <w:sz w:val="28"/>
          <w:szCs w:val="28"/>
          <w:lang w:eastAsia="ru-RU"/>
        </w:rPr>
        <w:t xml:space="preserve">и </w:t>
      </w:r>
      <w:r w:rsidRPr="006713DC">
        <w:rPr>
          <w:rFonts w:eastAsia="Times New Roman"/>
          <w:noProof/>
          <w:position w:val="-14"/>
          <w:sz w:val="28"/>
          <w:szCs w:val="28"/>
          <w:lang w:eastAsia="ru-RU"/>
        </w:rPr>
        <w:pict>
          <v:shape id="Рисунок 5" o:spid="_x0000_i1341" type="#_x0000_t75" style="width:21.5pt;height:18.7pt;visibility:visible;mso-wrap-style:square">
            <v:imagedata r:id="rId154" o:title=""/>
          </v:shape>
        </w:pict>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6713DC" w:rsidRPr="00B07050" w:rsidTr="00634E3D">
        <w:tc>
          <w:tcPr>
            <w:tcW w:w="1497"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6713DC" w:rsidRPr="00B07050" w:rsidTr="00634E3D">
        <w:tc>
          <w:tcPr>
            <w:tcW w:w="1497"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6" o:spid="_x0000_i1340" type="#_x0000_t75" style="width:20.55pt;height:18.7pt;visibility:visible;mso-wrap-style:square">
                  <v:imagedata r:id="rId153" o:title=""/>
                </v:shape>
              </w:pic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2"/>
                <w:sz w:val="28"/>
                <w:szCs w:val="28"/>
                <w:lang w:eastAsia="ru-RU"/>
              </w:rPr>
              <w:pict>
                <v:shape id="Рисунок 7" o:spid="_x0000_i1339" type="#_x0000_t75" style="width:16.85pt;height:17.75pt;visibility:visible;mso-wrap-style:square">
                  <v:imagedata r:id="rId152" o:title=""/>
                </v:shape>
              </w:pic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8" o:spid="_x0000_i1338" type="#_x0000_t75" style="width:21.5pt;height:18.7pt;visibility:visible;mso-wrap-style:square">
                  <v:imagedata r:id="rId154" o:title=""/>
                </v:shape>
              </w:pict>
            </w:r>
          </w:p>
        </w:tc>
        <w:tc>
          <w:tcPr>
            <w:tcW w:w="20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9" o:spid="_x0000_i1337" type="#_x0000_t75" style="width:9.35pt;height:16.85pt;visibility:visible;mso-wrap-style:square">
                  <v:imagedata r:id="rId32" o:title=""/>
                </v:shape>
              </w:pict>
            </w:r>
            <w:r w:rsidRPr="00B07050">
              <w:rPr>
                <w:rFonts w:eastAsia="Times New Roman"/>
                <w:sz w:val="28"/>
                <w:szCs w:val="28"/>
                <w:lang w:eastAsia="ru-RU"/>
              </w:rPr>
              <w:t xml:space="preserve">, </w:t>
            </w: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10" o:spid="_x0000_i1336" type="#_x0000_t75" style="width:11.2pt;height:16.85pt;visibility:visible;mso-wrap-style:square">
                  <v:imagedata r:id="rId104" o:title=""/>
                </v:shape>
              </w:pict>
            </w:r>
            <w:r w:rsidRPr="00B07050">
              <w:rPr>
                <w:rFonts w:eastAsia="Times New Roman"/>
                <w:sz w:val="28"/>
                <w:szCs w:val="28"/>
                <w:lang w:eastAsia="ru-RU"/>
              </w:rPr>
              <w:t xml:space="preserve">, </w:t>
            </w:r>
            <w:r w:rsidRPr="00B07050">
              <w:rPr>
                <w:rFonts w:eastAsia="Times New Roman"/>
                <w:sz w:val="28"/>
                <w:szCs w:val="28"/>
                <w:vertAlign w:val="superscript"/>
                <w:lang w:eastAsia="ru-RU"/>
              </w:rPr>
              <w:t>0</w:t>
            </w:r>
            <w:r w:rsidRPr="00B07050">
              <w:rPr>
                <w:rFonts w:eastAsia="Times New Roman"/>
                <w:sz w:val="28"/>
                <w:szCs w:val="28"/>
                <w:lang w:eastAsia="ru-RU"/>
              </w:rPr>
              <w:t>С</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6713DC" w:rsidRPr="00B07050" w:rsidRDefault="006713DC" w:rsidP="006713DC">
      <w:pPr>
        <w:rPr>
          <w:sz w:val="22"/>
        </w:rPr>
      </w:pPr>
    </w:p>
    <w:p w:rsidR="006713DC" w:rsidRDefault="006713DC" w:rsidP="006713DC">
      <w:pPr>
        <w:rPr>
          <w:b/>
          <w:sz w:val="28"/>
          <w:szCs w:val="28"/>
        </w:rPr>
      </w:pPr>
      <w:r>
        <w:rPr>
          <w:b/>
          <w:sz w:val="28"/>
          <w:szCs w:val="28"/>
        </w:rPr>
        <w:t xml:space="preserve">Раздел 4 - </w:t>
      </w:r>
      <w:r w:rsidRPr="00E07B9D">
        <w:rPr>
          <w:b/>
          <w:sz w:val="28"/>
          <w:szCs w:val="28"/>
        </w:rPr>
        <w:t>Компрессорные установки</w:t>
      </w:r>
    </w:p>
    <w:p w:rsidR="006713DC" w:rsidRPr="00B07050" w:rsidRDefault="006713DC" w:rsidP="006713DC">
      <w:pPr>
        <w:ind w:firstLine="851"/>
        <w:rPr>
          <w:b/>
          <w:sz w:val="28"/>
          <w:szCs w:val="28"/>
        </w:rPr>
      </w:pPr>
      <w:r w:rsidRPr="00B07050">
        <w:rPr>
          <w:b/>
          <w:sz w:val="28"/>
          <w:szCs w:val="28"/>
        </w:rPr>
        <w:t>РЗГ 2.  Рабочий процесс поршневого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Pr="006713DC">
        <w:rPr>
          <w:rFonts w:eastAsia="Times New Roman"/>
          <w:noProof/>
          <w:position w:val="-12"/>
          <w:sz w:val="28"/>
          <w:szCs w:val="28"/>
          <w:lang w:eastAsia="ru-RU"/>
        </w:rPr>
        <w:pict>
          <v:shape id="Рисунок 11" o:spid="_x0000_i1335" type="#_x0000_t75" style="width:16.85pt;height:17.75pt;visibility:visible;mso-wrap-style:square">
            <v:imagedata r:id="rId76" o:title=""/>
          </v:shape>
        </w:pict>
      </w:r>
      <w:r w:rsidRPr="00B07050">
        <w:rPr>
          <w:rFonts w:eastAsia="Times New Roman"/>
          <w:sz w:val="28"/>
          <w:szCs w:val="28"/>
          <w:lang w:eastAsia="ru-RU"/>
        </w:rPr>
        <w:t xml:space="preserve"> сжимается смесь газов от давления </w:t>
      </w:r>
      <w:r w:rsidRPr="006713DC">
        <w:rPr>
          <w:rFonts w:eastAsia="Times New Roman"/>
          <w:noProof/>
          <w:position w:val="-10"/>
          <w:sz w:val="28"/>
          <w:szCs w:val="28"/>
          <w:lang w:eastAsia="ru-RU"/>
        </w:rPr>
        <w:pict>
          <v:shape id="Рисунок 12" o:spid="_x0000_i1334" type="#_x0000_t75" style="width:14.05pt;height:16.85pt;visibility:visible;mso-wrap-style:square">
            <v:imagedata r:id="rId30" o:title=""/>
          </v:shape>
        </w:pict>
      </w:r>
      <w:r w:rsidRPr="00B07050">
        <w:rPr>
          <w:rFonts w:eastAsia="Times New Roman"/>
          <w:sz w:val="28"/>
          <w:szCs w:val="28"/>
          <w:lang w:eastAsia="ru-RU"/>
        </w:rPr>
        <w:t xml:space="preserve">= 100 кПа до давления </w:t>
      </w:r>
      <w:r w:rsidRPr="006713DC">
        <w:rPr>
          <w:rFonts w:eastAsia="Times New Roman"/>
          <w:noProof/>
          <w:position w:val="-10"/>
          <w:sz w:val="28"/>
          <w:szCs w:val="28"/>
          <w:lang w:eastAsia="ru-RU"/>
        </w:rPr>
        <w:pict>
          <v:shape id="Рисунок 13" o:spid="_x0000_i1333" type="#_x0000_t75" style="width:14.95pt;height:17.75pt;visibility:visible;mso-wrap-style:square">
            <v:imagedata r:id="rId57" o:title=""/>
          </v:shape>
        </w:pict>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Pr="006713DC">
        <w:rPr>
          <w:rFonts w:eastAsia="Times New Roman"/>
          <w:noProof/>
          <w:position w:val="-10"/>
          <w:sz w:val="28"/>
          <w:szCs w:val="28"/>
          <w:lang w:eastAsia="ru-RU"/>
        </w:rPr>
        <w:pict>
          <v:shape id="Рисунок 14" o:spid="_x0000_i1332" type="#_x0000_t75" style="width:9.35pt;height:16.85pt;visibility:visible;mso-wrap-style:square">
            <v:imagedata r:id="rId32" o:title=""/>
          </v:shape>
        </w:pict>
      </w:r>
      <w:r w:rsidRPr="00B07050">
        <w:rPr>
          <w:rFonts w:eastAsia="Times New Roman"/>
          <w:sz w:val="28"/>
          <w:szCs w:val="28"/>
          <w:lang w:eastAsia="ru-RU"/>
        </w:rPr>
        <w:t xml:space="preserve">,  ее  состав  задан  массовыми долями </w:t>
      </w:r>
      <w:r w:rsidRPr="006713DC">
        <w:rPr>
          <w:rFonts w:eastAsia="Times New Roman"/>
          <w:noProof/>
          <w:position w:val="-14"/>
          <w:sz w:val="28"/>
          <w:szCs w:val="28"/>
          <w:lang w:eastAsia="ru-RU"/>
        </w:rPr>
        <w:pict>
          <v:shape id="Рисунок 15" o:spid="_x0000_i1331" type="#_x0000_t75" style="width:20.55pt;height:18.7pt;visibility:visible;mso-wrap-style:square">
            <v:imagedata r:id="rId155" o:title=""/>
          </v:shape>
        </w:pict>
      </w:r>
      <w:r w:rsidRPr="00B07050">
        <w:rPr>
          <w:rFonts w:eastAsia="Times New Roman"/>
          <w:sz w:val="28"/>
          <w:szCs w:val="28"/>
          <w:lang w:eastAsia="ru-RU"/>
        </w:rPr>
        <w:t xml:space="preserve">, </w:t>
      </w:r>
      <w:r w:rsidRPr="006713DC">
        <w:rPr>
          <w:rFonts w:eastAsia="Times New Roman"/>
          <w:noProof/>
          <w:position w:val="-12"/>
          <w:sz w:val="28"/>
          <w:szCs w:val="28"/>
          <w:lang w:eastAsia="ru-RU"/>
        </w:rPr>
        <w:pict>
          <v:shape id="Рисунок 16" o:spid="_x0000_i1330" type="#_x0000_t75" style="width:20.55pt;height:17.75pt;visibility:visible;mso-wrap-style:square">
            <v:imagedata r:id="rId156" o:title=""/>
          </v:shape>
        </w:pict>
      </w:r>
      <w:r w:rsidRPr="00B07050">
        <w:rPr>
          <w:rFonts w:eastAsia="Times New Roman"/>
          <w:sz w:val="28"/>
          <w:szCs w:val="28"/>
          <w:lang w:eastAsia="ru-RU"/>
        </w:rPr>
        <w:t xml:space="preserve">, </w:t>
      </w:r>
      <w:r w:rsidRPr="006713DC">
        <w:rPr>
          <w:rFonts w:eastAsia="Times New Roman"/>
          <w:noProof/>
          <w:position w:val="-14"/>
          <w:sz w:val="28"/>
          <w:szCs w:val="28"/>
          <w:lang w:eastAsia="ru-RU"/>
        </w:rPr>
        <w:pict>
          <v:shape id="Рисунок 17" o:spid="_x0000_i1329" type="#_x0000_t75" style="width:24.3pt;height:18.7pt;visibility:visible;mso-wrap-style:square">
            <v:imagedata r:id="rId157" o:title=""/>
          </v:shape>
        </w:pict>
      </w:r>
      <w:r w:rsidRPr="00B07050">
        <w:rPr>
          <w:rFonts w:eastAsia="Times New Roman"/>
          <w:sz w:val="28"/>
          <w:szCs w:val="28"/>
          <w:lang w:eastAsia="ru-RU"/>
        </w:rPr>
        <w:t xml:space="preserve">,  </w:t>
      </w:r>
      <w:r w:rsidRPr="006713DC">
        <w:rPr>
          <w:rFonts w:eastAsia="Times New Roman"/>
          <w:noProof/>
          <w:position w:val="-14"/>
          <w:sz w:val="28"/>
          <w:szCs w:val="28"/>
          <w:lang w:eastAsia="ru-RU"/>
        </w:rPr>
        <w:pict>
          <v:shape id="Рисунок 18" o:spid="_x0000_i1328" type="#_x0000_t75" style="width:20.55pt;height:18.7pt;visibility:visible;mso-wrap-style:square">
            <v:imagedata r:id="rId158" o:title=""/>
          </v:shape>
        </w:pict>
      </w:r>
      <w:r w:rsidRPr="00B07050">
        <w:rPr>
          <w:rFonts w:eastAsia="Times New Roman"/>
          <w:sz w:val="28"/>
          <w:szCs w:val="28"/>
          <w:lang w:eastAsia="ru-RU"/>
        </w:rPr>
        <w:t>.  Подача  компрессора  приведена  к нормальным условиям (</w:t>
      </w:r>
      <w:r w:rsidRPr="006713DC">
        <w:rPr>
          <w:rFonts w:eastAsia="Times New Roman"/>
          <w:noProof/>
          <w:position w:val="-12"/>
          <w:sz w:val="28"/>
          <w:szCs w:val="28"/>
          <w:lang w:eastAsia="ru-RU"/>
        </w:rPr>
        <w:pict>
          <v:shape id="Рисунок 19" o:spid="_x0000_i1327" type="#_x0000_t75" style="width:14.95pt;height:17.75pt;visibility:visible;mso-wrap-style:square">
            <v:imagedata r:id="rId159" o:title=""/>
          </v:shape>
        </w:pict>
      </w:r>
      <w:r w:rsidRPr="00B07050">
        <w:rPr>
          <w:rFonts w:eastAsia="Times New Roman"/>
          <w:sz w:val="28"/>
          <w:szCs w:val="28"/>
          <w:lang w:eastAsia="ru-RU"/>
        </w:rPr>
        <w:t xml:space="preserve">= 101,3 кПа и </w:t>
      </w:r>
      <w:r w:rsidRPr="006713DC">
        <w:rPr>
          <w:rFonts w:eastAsia="Times New Roman"/>
          <w:noProof/>
          <w:position w:val="-12"/>
          <w:sz w:val="28"/>
          <w:szCs w:val="28"/>
          <w:lang w:eastAsia="ru-RU"/>
        </w:rPr>
        <w:pict>
          <v:shape id="Рисунок 20" o:spid="_x0000_i1326" type="#_x0000_t75" style="width:11.2pt;height:17.75pt;visibility:visible;mso-wrap-style:square">
            <v:imagedata r:id="rId160" o:title=""/>
          </v:shape>
        </w:pict>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Pr="006713DC">
        <w:rPr>
          <w:rFonts w:eastAsia="Times New Roman"/>
          <w:noProof/>
          <w:position w:val="-6"/>
          <w:sz w:val="28"/>
          <w:szCs w:val="28"/>
          <w:lang w:eastAsia="ru-RU"/>
        </w:rPr>
        <w:pict>
          <v:shape id="Рисунок 21" o:spid="_x0000_i1325" type="#_x0000_t75" style="width:13.1pt;height:14.05pt;visibility:visible;mso-wrap-style:square">
            <v:imagedata r:id="rId161" o:title=""/>
          </v:shape>
        </w:pict>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Pr="006713DC">
        <w:rPr>
          <w:rFonts w:eastAsia="Times New Roman"/>
          <w:b/>
          <w:noProof/>
          <w:spacing w:val="20"/>
          <w:position w:val="-6"/>
          <w:sz w:val="28"/>
          <w:szCs w:val="28"/>
          <w:lang w:eastAsia="ru-RU"/>
        </w:rPr>
        <w:pict>
          <v:shape id="Рисунок 22" o:spid="_x0000_i1324" type="#_x0000_t75" style="width:20.55pt;height:14.05pt;visibility:visible;mso-wrap-style:square">
            <v:imagedata r:id="rId84" o:title=""/>
          </v:shape>
        </w:pict>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Pr="006713DC">
        <w:rPr>
          <w:rFonts w:eastAsia="Times New Roman"/>
          <w:b/>
          <w:noProof/>
          <w:spacing w:val="20"/>
          <w:position w:val="-6"/>
          <w:sz w:val="28"/>
          <w:szCs w:val="28"/>
          <w:lang w:eastAsia="ru-RU"/>
        </w:rPr>
        <w:pict>
          <v:shape id="Рисунок 23" o:spid="_x0000_i1323" type="#_x0000_t75" style="width:16.85pt;height:14.05pt;visibility:visible;mso-wrap-style:square">
            <v:imagedata r:id="rId86" o:title=""/>
          </v:shape>
        </w:pict>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6713DC" w:rsidRPr="00B07050" w:rsidTr="00634E3D">
        <w:tc>
          <w:tcPr>
            <w:tcW w:w="1356"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24" o:spid="_x0000_i1322" type="#_x0000_t75" style="width:14.95pt;height:17.75pt;visibility:visible;mso-wrap-style:square">
                  <v:imagedata r:id="rId57" o:title=""/>
                </v:shape>
              </w:pict>
            </w:r>
            <w:r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25" o:spid="_x0000_i1321" type="#_x0000_t75" style="width:9.35pt;height:16.85pt;visibility:visible;mso-wrap-style:square">
                  <v:imagedata r:id="rId32" o:title=""/>
                </v:shape>
              </w:pict>
            </w:r>
            <w:r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2"/>
                <w:sz w:val="28"/>
                <w:szCs w:val="28"/>
                <w:lang w:eastAsia="ru-RU"/>
              </w:rPr>
              <w:pict>
                <v:shape id="Рисунок 26" o:spid="_x0000_i1320" type="#_x0000_t75" style="width:16.85pt;height:17.75pt;visibility:visible;mso-wrap-style:square">
                  <v:imagedata r:id="rId76" o:title=""/>
                </v:shape>
              </w:pict>
            </w:r>
            <w:r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6713DC" w:rsidRPr="00B07050" w:rsidTr="00634E3D">
        <w:tc>
          <w:tcPr>
            <w:tcW w:w="1356"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27" o:spid="_x0000_i1319" type="#_x0000_t75" style="width:20.55pt;height:18.7pt;visibility:visible;mso-wrap-style:square">
                  <v:imagedata r:id="rId155"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2"/>
                <w:sz w:val="28"/>
                <w:szCs w:val="28"/>
                <w:lang w:eastAsia="ru-RU"/>
              </w:rPr>
              <w:pict>
                <v:shape id="Рисунок 28" o:spid="_x0000_i1318" type="#_x0000_t75" style="width:20.55pt;height:17.75pt;visibility:visible;mso-wrap-style:square">
                  <v:imagedata r:id="rId156" o:title=""/>
                </v:shape>
              </w:pic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29" o:spid="_x0000_i1317" type="#_x0000_t75" style="width:24.3pt;height:18.7pt;visibility:visible;mso-wrap-style:square">
                  <v:imagedata r:id="rId157"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30" o:spid="_x0000_i1316" type="#_x0000_t75" style="width:20.55pt;height:18.7pt;visibility:visible;mso-wrap-style:square">
                  <v:imagedata r:id="rId158" o:title=""/>
                </v:shape>
              </w:pict>
            </w:r>
          </w:p>
        </w:tc>
        <w:tc>
          <w:tcPr>
            <w:tcW w:w="126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08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69"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1"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jc w:val="center"/>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6713DC" w:rsidRDefault="006713DC" w:rsidP="006713DC">
      <w:pPr>
        <w:spacing w:after="0" w:line="240" w:lineRule="auto"/>
        <w:ind w:firstLine="993"/>
        <w:jc w:val="both"/>
        <w:rPr>
          <w:rFonts w:eastAsia="Times New Roman"/>
          <w:b/>
          <w:sz w:val="28"/>
          <w:szCs w:val="28"/>
          <w:lang w:eastAsia="ru-RU"/>
        </w:rPr>
      </w:pPr>
    </w:p>
    <w:p w:rsidR="006713DC" w:rsidRPr="00B07050" w:rsidRDefault="006713DC" w:rsidP="006713DC">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6713DC" w:rsidRPr="00B07050" w:rsidRDefault="006713DC" w:rsidP="006713DC">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Pr="006713DC">
        <w:rPr>
          <w:rFonts w:eastAsia="Times New Roman"/>
          <w:noProof/>
          <w:position w:val="-10"/>
          <w:sz w:val="28"/>
          <w:szCs w:val="28"/>
          <w:lang w:eastAsia="ru-RU"/>
        </w:rPr>
        <w:pict>
          <v:shape id="Рисунок 31" o:spid="_x0000_i1315" type="#_x0000_t75" style="width:14.05pt;height:16.85pt;visibility:visible;mso-wrap-style:square">
            <v:imagedata r:id="rId30" o:title=""/>
          </v:shape>
        </w:pict>
      </w:r>
      <w:r w:rsidRPr="00B07050">
        <w:rPr>
          <w:rFonts w:eastAsia="Times New Roman"/>
          <w:sz w:val="28"/>
          <w:szCs w:val="28"/>
          <w:lang w:eastAsia="ru-RU"/>
        </w:rPr>
        <w:t xml:space="preserve">, </w:t>
      </w:r>
      <w:r w:rsidRPr="006713DC">
        <w:rPr>
          <w:rFonts w:eastAsia="Times New Roman"/>
          <w:noProof/>
          <w:position w:val="-10"/>
          <w:sz w:val="28"/>
          <w:szCs w:val="28"/>
          <w:lang w:eastAsia="ru-RU"/>
        </w:rPr>
        <w:pict>
          <v:shape id="Рисунок 32" o:spid="_x0000_i1314" type="#_x0000_t75" style="width:9.35pt;height:16.85pt;visibility:visible;mso-wrap-style:square">
            <v:imagedata r:id="rId32" o:title=""/>
          </v:shape>
        </w:pict>
      </w:r>
      <w:r w:rsidRPr="00B07050">
        <w:rPr>
          <w:rFonts w:eastAsia="Times New Roman"/>
          <w:sz w:val="28"/>
          <w:szCs w:val="28"/>
          <w:lang w:eastAsia="ru-RU"/>
        </w:rPr>
        <w:t>) и параметрам цикла (</w:t>
      </w:r>
      <w:r w:rsidRPr="006713DC">
        <w:rPr>
          <w:rFonts w:eastAsia="Times New Roman"/>
          <w:noProof/>
          <w:position w:val="-14"/>
          <w:sz w:val="28"/>
          <w:szCs w:val="28"/>
          <w:lang w:eastAsia="ru-RU"/>
        </w:rPr>
        <w:pict>
          <v:shape id="Рисунок 33" o:spid="_x0000_i1313" type="#_x0000_t75" style="width:15.9pt;height:18.7pt;visibility:visible;mso-wrap-style:square">
            <v:imagedata r:id="rId162" o:title=""/>
          </v:shape>
        </w:pict>
      </w:r>
      <w:r w:rsidRPr="00B07050">
        <w:rPr>
          <w:rFonts w:eastAsia="Times New Roman"/>
          <w:sz w:val="28"/>
          <w:szCs w:val="28"/>
          <w:lang w:eastAsia="ru-RU"/>
        </w:rPr>
        <w:t>,</w:t>
      </w:r>
      <w:r w:rsidRPr="006713DC">
        <w:rPr>
          <w:rFonts w:eastAsia="Times New Roman"/>
          <w:noProof/>
          <w:position w:val="-14"/>
          <w:sz w:val="28"/>
          <w:szCs w:val="28"/>
          <w:lang w:eastAsia="ru-RU"/>
        </w:rPr>
        <w:pict>
          <v:shape id="Рисунок 34" o:spid="_x0000_i1312" type="#_x0000_t75" style="width:15.9pt;height:18.7pt;visibility:visible;mso-wrap-style:square">
            <v:imagedata r:id="rId163" o:title=""/>
          </v:shape>
        </w:pict>
      </w:r>
      <w:r w:rsidRPr="00B07050">
        <w:rPr>
          <w:rFonts w:eastAsia="Times New Roman"/>
          <w:sz w:val="28"/>
          <w:szCs w:val="28"/>
          <w:lang w:eastAsia="ru-RU"/>
        </w:rPr>
        <w:t xml:space="preserve">, </w:t>
      </w:r>
      <w:r w:rsidRPr="006713DC">
        <w:rPr>
          <w:rFonts w:eastAsia="Times New Roman"/>
          <w:noProof/>
          <w:position w:val="-14"/>
          <w:sz w:val="28"/>
          <w:szCs w:val="28"/>
          <w:lang w:eastAsia="ru-RU"/>
        </w:rPr>
        <w:pict>
          <v:shape id="Рисунок 35" o:spid="_x0000_i1311" type="#_x0000_t75" style="width:17.75pt;height:18.7pt;visibility:visible;mso-wrap-style:square">
            <v:imagedata r:id="rId164" o:title=""/>
          </v:shape>
        </w:pict>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Pr="006713DC">
        <w:rPr>
          <w:rFonts w:eastAsia="Times New Roman"/>
          <w:noProof/>
          <w:position w:val="-10"/>
          <w:sz w:val="28"/>
          <w:szCs w:val="28"/>
          <w:lang w:eastAsia="ru-RU"/>
        </w:rPr>
        <w:pict>
          <v:shape id="Рисунок 36" o:spid="_x0000_i1310" type="#_x0000_t75" style="width:14.95pt;height:15.9pt;visibility:visible;mso-wrap-style:square">
            <v:imagedata r:id="rId68" o:title=""/>
          </v:shape>
        </w:pict>
      </w:r>
      <w:r w:rsidRPr="00B07050">
        <w:rPr>
          <w:rFonts w:eastAsia="Times New Roman"/>
          <w:sz w:val="28"/>
          <w:szCs w:val="28"/>
          <w:lang w:eastAsia="ru-RU"/>
        </w:rPr>
        <w:t xml:space="preserve"> </w:t>
      </w:r>
      <w:r w:rsidRPr="006713DC">
        <w:rPr>
          <w:rFonts w:eastAsia="Times New Roman"/>
          <w:noProof/>
          <w:position w:val="-10"/>
          <w:sz w:val="28"/>
          <w:szCs w:val="28"/>
          <w:lang w:eastAsia="ru-RU"/>
        </w:rPr>
        <w:pict>
          <v:shape id="Рисунок 37" o:spid="_x0000_i1309" type="#_x0000_t75" style="width:14.05pt;height:15.9pt;visibility:visible;mso-wrap-style:square">
            <v:imagedata r:id="rId70" o:title=""/>
          </v:shape>
        </w:pict>
      </w:r>
      <w:r w:rsidRPr="00B07050">
        <w:rPr>
          <w:rFonts w:eastAsia="Times New Roman"/>
          <w:sz w:val="28"/>
          <w:szCs w:val="28"/>
          <w:lang w:eastAsia="ru-RU"/>
        </w:rPr>
        <w:t xml:space="preserve"> </w:t>
      </w:r>
      <w:r w:rsidRPr="006713DC">
        <w:rPr>
          <w:rFonts w:eastAsia="Times New Roman"/>
          <w:noProof/>
          <w:position w:val="-4"/>
          <w:sz w:val="28"/>
          <w:szCs w:val="28"/>
          <w:lang w:eastAsia="ru-RU"/>
        </w:rPr>
        <w:pict>
          <v:shape id="Рисунок 38" o:spid="_x0000_i1308" type="#_x0000_t75" style="width:11.2pt;height:13.1pt;visibility:visible;mso-wrap-style:square">
            <v:imagedata r:id="rId72" o:title=""/>
          </v:shape>
        </w:pict>
      </w:r>
      <w:r w:rsidRPr="00B07050">
        <w:rPr>
          <w:rFonts w:eastAsia="Times New Roman"/>
          <w:sz w:val="28"/>
          <w:szCs w:val="28"/>
          <w:lang w:eastAsia="ru-RU"/>
        </w:rPr>
        <w:t xml:space="preserve"> и </w:t>
      </w:r>
      <w:r w:rsidRPr="006713DC">
        <w:rPr>
          <w:rFonts w:eastAsia="Times New Roman"/>
          <w:noProof/>
          <w:position w:val="-6"/>
          <w:sz w:val="28"/>
          <w:szCs w:val="28"/>
          <w:lang w:eastAsia="ru-RU"/>
        </w:rPr>
        <w:pict>
          <v:shape id="Рисунок 39" o:spid="_x0000_i1307" type="#_x0000_t75" style="width:11.2pt;height:14.05pt;visibility:visible;mso-wrap-style:square">
            <v:imagedata r:id="rId74" o:title=""/>
          </v:shape>
        </w:pict>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Pr="006713DC">
        <w:rPr>
          <w:rFonts w:eastAsia="Times New Roman"/>
          <w:b/>
          <w:noProof/>
          <w:position w:val="-6"/>
          <w:sz w:val="28"/>
          <w:szCs w:val="28"/>
          <w:lang w:eastAsia="ru-RU"/>
        </w:rPr>
        <w:pict>
          <v:shape id="Рисунок 40" o:spid="_x0000_i1306"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Pr="006713DC">
        <w:rPr>
          <w:rFonts w:eastAsia="Times New Roman"/>
          <w:b/>
          <w:noProof/>
          <w:position w:val="-6"/>
          <w:sz w:val="28"/>
          <w:szCs w:val="28"/>
          <w:lang w:eastAsia="ru-RU"/>
        </w:rPr>
        <w:pict>
          <v:shape id="Рисунок 41" o:spid="_x0000_i1305"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42" o:spid="_x0000_i1304" type="#_x0000_t75" style="width:15.9pt;height:18.7pt;visibility:visible;mso-wrap-style:square">
                  <v:imagedata r:id="rId162"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43" o:spid="_x0000_i1303" type="#_x0000_t75" style="width:15.9pt;height:18.7pt;visibility:visible;mso-wrap-style:square">
                  <v:imagedata r:id="rId163"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44" o:spid="_x0000_i1302" type="#_x0000_t75" style="width:12.15pt;height:13.1pt;visibility:visible;mso-wrap-style:square">
                  <v:imagedata r:id="rId165"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Cs w:val="24"/>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45" o:spid="_x0000_i1301" type="#_x0000_t75" style="width:14.05pt;height:16.85pt;visibility:visible;mso-wrap-style:square">
                  <v:imagedata r:id="rId30" o:title=""/>
                </v:shape>
              </w:pict>
            </w:r>
            <w:r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46" o:spid="_x0000_i1300" type="#_x0000_t75" style="width:9.35pt;height:16.85pt;visibility:visible;mso-wrap-style:square">
                  <v:imagedata r:id="rId32" o:title=""/>
                </v:shape>
              </w:pict>
            </w:r>
            <w:r w:rsidRPr="00B07050">
              <w:rPr>
                <w:rFonts w:eastAsia="Times New Roman"/>
                <w:sz w:val="28"/>
                <w:szCs w:val="28"/>
                <w:lang w:eastAsia="ru-RU"/>
              </w:rPr>
              <w:t xml:space="preserve">, </w:t>
            </w: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Pr="006713DC">
        <w:rPr>
          <w:rFonts w:eastAsia="Times New Roman"/>
          <w:noProof/>
          <w:position w:val="-10"/>
          <w:sz w:val="28"/>
          <w:szCs w:val="28"/>
          <w:lang w:eastAsia="ru-RU"/>
        </w:rPr>
        <w:pict>
          <v:shape id="Рисунок 47" o:spid="_x0000_i1299" type="#_x0000_t75" style="width:14.95pt;height:15.9pt;visibility:visible;mso-wrap-style:square">
            <v:imagedata r:id="rId68" o:title=""/>
          </v:shape>
        </w:pict>
      </w:r>
      <w:r w:rsidRPr="00B07050">
        <w:rPr>
          <w:rFonts w:eastAsia="Times New Roman"/>
          <w:sz w:val="28"/>
          <w:szCs w:val="28"/>
          <w:lang w:eastAsia="ru-RU"/>
        </w:rPr>
        <w:t xml:space="preserve"> </w:t>
      </w:r>
      <w:r w:rsidRPr="006713DC">
        <w:rPr>
          <w:rFonts w:eastAsia="Times New Roman"/>
          <w:noProof/>
          <w:position w:val="-10"/>
          <w:sz w:val="28"/>
          <w:szCs w:val="28"/>
          <w:lang w:eastAsia="ru-RU"/>
        </w:rPr>
        <w:pict>
          <v:shape id="Рисунок 48" o:spid="_x0000_i1298" type="#_x0000_t75" style="width:14.05pt;height:15.9pt;visibility:visible;mso-wrap-style:square">
            <v:imagedata r:id="rId70" o:title=""/>
          </v:shape>
        </w:pict>
      </w:r>
      <w:r w:rsidRPr="00B07050">
        <w:rPr>
          <w:rFonts w:eastAsia="Times New Roman"/>
          <w:sz w:val="28"/>
          <w:szCs w:val="28"/>
          <w:lang w:eastAsia="ru-RU"/>
        </w:rPr>
        <w:t xml:space="preserve"> </w:t>
      </w:r>
      <w:r w:rsidRPr="006713DC">
        <w:rPr>
          <w:rFonts w:eastAsia="Times New Roman"/>
          <w:noProof/>
          <w:position w:val="-4"/>
          <w:sz w:val="28"/>
          <w:szCs w:val="28"/>
          <w:lang w:eastAsia="ru-RU"/>
        </w:rPr>
        <w:pict>
          <v:shape id="Рисунок 49" o:spid="_x0000_i1297" type="#_x0000_t75" style="width:11.2pt;height:13.1pt;visibility:visible;mso-wrap-style:square">
            <v:imagedata r:id="rId72" o:title=""/>
          </v:shape>
        </w:pict>
      </w:r>
      <w:r w:rsidRPr="00B07050">
        <w:rPr>
          <w:rFonts w:eastAsia="Times New Roman"/>
          <w:sz w:val="28"/>
          <w:szCs w:val="28"/>
          <w:lang w:eastAsia="ru-RU"/>
        </w:rPr>
        <w:t xml:space="preserve"> и </w:t>
      </w:r>
      <w:r w:rsidRPr="006713DC">
        <w:rPr>
          <w:rFonts w:eastAsia="Times New Roman"/>
          <w:noProof/>
          <w:position w:val="-6"/>
          <w:sz w:val="28"/>
          <w:szCs w:val="28"/>
          <w:lang w:eastAsia="ru-RU"/>
        </w:rPr>
        <w:pict>
          <v:shape id="Рисунок 50" o:spid="_x0000_i1296" type="#_x0000_t75" style="width:11.2pt;height:14.05pt;visibility:visible;mso-wrap-style:square">
            <v:imagedata r:id="rId74" o:title=""/>
          </v:shape>
        </w:pict>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Pr="006713DC">
        <w:rPr>
          <w:rFonts w:eastAsia="Times New Roman"/>
          <w:noProof/>
          <w:position w:val="-10"/>
          <w:sz w:val="28"/>
          <w:szCs w:val="28"/>
          <w:lang w:eastAsia="ru-RU"/>
        </w:rPr>
        <w:pict>
          <v:shape id="Рисунок 51" o:spid="_x0000_i1295" type="#_x0000_t75" style="width:14.05pt;height:16.85pt;visibility:visible;mso-wrap-style:square">
            <v:imagedata r:id="rId30" o:title=""/>
          </v:shape>
        </w:pict>
      </w:r>
      <w:r w:rsidRPr="00B07050">
        <w:rPr>
          <w:rFonts w:eastAsia="Times New Roman"/>
          <w:sz w:val="28"/>
          <w:szCs w:val="28"/>
          <w:lang w:eastAsia="ru-RU"/>
        </w:rPr>
        <w:t xml:space="preserve">= 0,1 МПа, начальная температура </w:t>
      </w:r>
      <w:r w:rsidRPr="006713DC">
        <w:rPr>
          <w:rFonts w:eastAsia="Times New Roman"/>
          <w:noProof/>
          <w:position w:val="-10"/>
          <w:sz w:val="28"/>
          <w:szCs w:val="28"/>
          <w:lang w:eastAsia="ru-RU"/>
        </w:rPr>
        <w:pict>
          <v:shape id="Рисунок 52" o:spid="_x0000_i1294" type="#_x0000_t75" style="width:9.35pt;height:16.85pt;visibility:visible;mso-wrap-style:square">
            <v:imagedata r:id="rId32" o:title=""/>
          </v:shape>
        </w:pict>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Pr="006713DC">
        <w:rPr>
          <w:rFonts w:eastAsia="Times New Roman"/>
          <w:noProof/>
          <w:position w:val="-14"/>
          <w:sz w:val="28"/>
          <w:szCs w:val="28"/>
          <w:lang w:eastAsia="ru-RU"/>
        </w:rPr>
        <w:pict>
          <v:shape id="Рисунок 53" o:spid="_x0000_i1293" type="#_x0000_t75" style="width:17.75pt;height:18.7pt;visibility:visible;mso-wrap-style:square">
            <v:imagedata r:id="rId166" o:title=""/>
          </v:shape>
        </w:pict>
      </w:r>
      <w:r w:rsidRPr="00B07050">
        <w:rPr>
          <w:rFonts w:eastAsia="Times New Roman"/>
          <w:sz w:val="28"/>
          <w:szCs w:val="28"/>
          <w:lang w:eastAsia="ru-RU"/>
        </w:rPr>
        <w:t xml:space="preserve">, температура рабочего тела перед турбиной </w:t>
      </w:r>
      <w:r w:rsidRPr="006713DC">
        <w:rPr>
          <w:rFonts w:eastAsia="Times New Roman"/>
          <w:noProof/>
          <w:position w:val="-12"/>
          <w:sz w:val="28"/>
          <w:szCs w:val="28"/>
          <w:lang w:eastAsia="ru-RU"/>
        </w:rPr>
        <w:pict>
          <v:shape id="Рисунок 54" o:spid="_x0000_i1292" type="#_x0000_t75" style="width:9.35pt;height:17.75pt;visibility:visible;mso-wrap-style:square">
            <v:imagedata r:id="rId66" o:title=""/>
          </v:shape>
        </w:pict>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Pr="006713DC">
        <w:rPr>
          <w:rFonts w:eastAsia="Times New Roman"/>
          <w:noProof/>
          <w:position w:val="-12"/>
          <w:sz w:val="28"/>
          <w:szCs w:val="28"/>
          <w:lang w:eastAsia="ru-RU"/>
        </w:rPr>
        <w:pict>
          <v:shape id="Рисунок 55" o:spid="_x0000_i1291" type="#_x0000_t75" style="width:14.95pt;height:17.75pt;visibility:visible;mso-wrap-style:square">
            <v:imagedata r:id="rId167" o:title=""/>
          </v:shape>
        </w:pict>
      </w:r>
      <w:r w:rsidRPr="00B07050">
        <w:rPr>
          <w:rFonts w:eastAsia="Times New Roman"/>
          <w:sz w:val="28"/>
          <w:szCs w:val="28"/>
          <w:lang w:eastAsia="ru-RU"/>
        </w:rPr>
        <w:t xml:space="preserve"> выбрать по табл. 2 в зависимости от шифра (номера варианта).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Pr="006713DC">
        <w:rPr>
          <w:rFonts w:eastAsia="Times New Roman"/>
          <w:b/>
          <w:noProof/>
          <w:position w:val="-6"/>
          <w:sz w:val="28"/>
          <w:szCs w:val="28"/>
          <w:lang w:eastAsia="ru-RU"/>
        </w:rPr>
        <w:pict>
          <v:shape id="Рисунок 56" o:spid="_x0000_i1290"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Pr="006713DC">
        <w:rPr>
          <w:rFonts w:eastAsia="Times New Roman"/>
          <w:b/>
          <w:noProof/>
          <w:position w:val="-6"/>
          <w:sz w:val="28"/>
          <w:szCs w:val="28"/>
          <w:lang w:eastAsia="ru-RU"/>
        </w:rPr>
        <w:pict>
          <v:shape id="Рисунок 57" o:spid="_x0000_i1289"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b/>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4"/>
                <w:sz w:val="28"/>
                <w:szCs w:val="28"/>
                <w:lang w:eastAsia="ru-RU"/>
              </w:rPr>
              <w:pict>
                <v:shape id="Рисунок 58" o:spid="_x0000_i1288" type="#_x0000_t75" style="width:17.75pt;height:18.7pt;visibility:visible;mso-wrap-style:square">
                  <v:imagedata r:id="rId166"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2"/>
                <w:sz w:val="28"/>
                <w:szCs w:val="28"/>
                <w:lang w:eastAsia="ru-RU"/>
              </w:rPr>
              <w:pict>
                <v:shape id="Рисунок 59" o:spid="_x0000_i1287" type="#_x0000_t75" style="width:9.35pt;height:17.75pt;visibility:visible;mso-wrap-style:square">
                  <v:imagedata r:id="rId66" o:title=""/>
                </v:shape>
              </w:pict>
            </w:r>
            <w:r w:rsidRPr="00B07050">
              <w:rPr>
                <w:rFonts w:eastAsia="Times New Roman"/>
                <w:sz w:val="28"/>
                <w:szCs w:val="28"/>
                <w:lang w:eastAsia="ru-RU"/>
              </w:rPr>
              <w:t xml:space="preserve">, </w:t>
            </w: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2"/>
                <w:sz w:val="28"/>
                <w:szCs w:val="28"/>
                <w:lang w:eastAsia="ru-RU"/>
              </w:rPr>
              <w:pict>
                <v:shape id="Рисунок 60" o:spid="_x0000_i1286" type="#_x0000_t75" style="width:14.95pt;height:17.75pt;visibility:visible;mso-wrap-style:square">
                  <v:imagedata r:id="rId167" o:title=""/>
                </v:shape>
              </w:pict>
            </w:r>
            <w:r w:rsidRPr="00B07050">
              <w:rPr>
                <w:rFonts w:eastAsia="Times New Roman"/>
                <w:sz w:val="28"/>
                <w:szCs w:val="28"/>
                <w:lang w:eastAsia="ru-RU"/>
              </w:rPr>
              <w:t>, кг/с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6713DC" w:rsidRPr="00B07050" w:rsidRDefault="006713DC" w:rsidP="006713DC">
      <w:pPr>
        <w:rPr>
          <w:rFonts w:eastAsia="Times New Roman"/>
          <w:b/>
          <w:sz w:val="28"/>
          <w:szCs w:val="28"/>
          <w:lang w:eastAsia="ru-RU"/>
        </w:rPr>
      </w:pPr>
    </w:p>
    <w:p w:rsidR="006713DC" w:rsidRDefault="006713DC" w:rsidP="006713DC">
      <w:pPr>
        <w:tabs>
          <w:tab w:val="left" w:pos="6570"/>
        </w:tabs>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6713DC" w:rsidRPr="00B07050" w:rsidRDefault="006713DC" w:rsidP="006713DC">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Pr="006713DC">
        <w:rPr>
          <w:rFonts w:eastAsia="Times New Roman"/>
          <w:noProof/>
          <w:position w:val="-10"/>
          <w:sz w:val="28"/>
          <w:szCs w:val="28"/>
          <w:lang w:eastAsia="ru-RU"/>
        </w:rPr>
        <w:pict>
          <v:shape id="Рисунок 61" o:spid="_x0000_i1285" type="#_x0000_t75" style="width:14.05pt;height:16.85pt;visibility:visible;mso-wrap-style:square">
            <v:imagedata r:id="rId30" o:title=""/>
          </v:shape>
        </w:pict>
      </w:r>
      <w:r w:rsidRPr="00B07050">
        <w:rPr>
          <w:rFonts w:eastAsia="Times New Roman"/>
          <w:sz w:val="28"/>
          <w:szCs w:val="28"/>
          <w:lang w:eastAsia="ru-RU"/>
        </w:rPr>
        <w:t xml:space="preserve">, </w:t>
      </w:r>
      <w:r w:rsidRPr="006713DC">
        <w:rPr>
          <w:rFonts w:eastAsia="Times New Roman"/>
          <w:noProof/>
          <w:position w:val="-10"/>
          <w:sz w:val="28"/>
          <w:szCs w:val="28"/>
          <w:lang w:eastAsia="ru-RU"/>
        </w:rPr>
        <w:pict>
          <v:shape id="Рисунок 62" o:spid="_x0000_i1284" type="#_x0000_t75" style="width:9.35pt;height:16.85pt;visibility:visible;mso-wrap-style:square">
            <v:imagedata r:id="rId32" o:title=""/>
          </v:shape>
        </w:pict>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Pr="006713DC">
        <w:rPr>
          <w:rFonts w:eastAsia="Times New Roman"/>
          <w:noProof/>
          <w:position w:val="-10"/>
          <w:sz w:val="28"/>
          <w:szCs w:val="28"/>
          <w:lang w:eastAsia="ru-RU"/>
        </w:rPr>
        <w:pict>
          <v:shape id="Рисунок 63" o:spid="_x0000_i1283" type="#_x0000_t75" style="width:14.95pt;height:16.85pt;visibility:visible;mso-wrap-style:square">
            <v:imagedata r:id="rId47"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Pr="006713DC">
        <w:rPr>
          <w:rFonts w:eastAsia="Times New Roman"/>
          <w:noProof/>
          <w:spacing w:val="-20"/>
          <w:position w:val="-4"/>
          <w:sz w:val="28"/>
          <w:szCs w:val="28"/>
          <w:lang w:eastAsia="ru-RU"/>
        </w:rPr>
        <w:pict>
          <v:shape id="Рисунок 64" o:spid="_x0000_i1282" type="#_x0000_t75" style="width:12.15pt;height:13.1pt;visibility:visible;mso-wrap-style:square">
            <v:imagedata r:id="rId132" o:title=""/>
          </v:shape>
        </w:pict>
      </w:r>
      <w:r w:rsidRPr="00B07050">
        <w:rPr>
          <w:rFonts w:eastAsia="Times New Roman"/>
          <w:spacing w:val="-20"/>
          <w:sz w:val="28"/>
          <w:szCs w:val="28"/>
          <w:lang w:eastAsia="ru-RU"/>
        </w:rPr>
        <w:t xml:space="preserve">, </w:t>
      </w:r>
      <w:r w:rsidRPr="006713DC">
        <w:rPr>
          <w:rFonts w:eastAsia="Times New Roman"/>
          <w:noProof/>
          <w:spacing w:val="-20"/>
          <w:position w:val="-6"/>
          <w:sz w:val="28"/>
          <w:szCs w:val="28"/>
          <w:lang w:eastAsia="ru-RU"/>
        </w:rPr>
        <w:pict>
          <v:shape id="Рисунок 65" o:spid="_x0000_i1281" type="#_x0000_t75" style="width:6.55pt;height:12.15pt;visibility:visible;mso-wrap-style:square">
            <v:imagedata r:id="rId136" o:title=""/>
          </v:shape>
        </w:pict>
      </w:r>
      <w:r w:rsidRPr="00B07050">
        <w:rPr>
          <w:rFonts w:eastAsia="Times New Roman"/>
          <w:spacing w:val="-20"/>
          <w:sz w:val="28"/>
          <w:szCs w:val="28"/>
          <w:lang w:eastAsia="ru-RU"/>
        </w:rPr>
        <w:t xml:space="preserve">, </w:t>
      </w:r>
      <w:r w:rsidRPr="006713DC">
        <w:rPr>
          <w:rFonts w:eastAsia="Times New Roman"/>
          <w:noProof/>
          <w:spacing w:val="-20"/>
          <w:position w:val="-6"/>
          <w:sz w:val="28"/>
          <w:szCs w:val="28"/>
          <w:lang w:eastAsia="ru-RU"/>
        </w:rPr>
        <w:pict>
          <v:shape id="Рисунок 66" o:spid="_x0000_i1280" type="#_x0000_t75" style="width:11.2pt;height:14.05pt;visibility:visible;mso-wrap-style:square">
            <v:imagedata r:id="rId168" o:title=""/>
          </v:shape>
        </w:pict>
      </w:r>
      <w:r w:rsidRPr="00B07050">
        <w:rPr>
          <w:rFonts w:eastAsia="Times New Roman"/>
          <w:spacing w:val="-20"/>
          <w:sz w:val="28"/>
          <w:szCs w:val="28"/>
          <w:lang w:eastAsia="ru-RU"/>
        </w:rPr>
        <w:t xml:space="preserve">, </w:t>
      </w:r>
      <w:r w:rsidRPr="006713DC">
        <w:rPr>
          <w:rFonts w:eastAsia="Times New Roman"/>
          <w:noProof/>
          <w:spacing w:val="-20"/>
          <w:position w:val="-6"/>
          <w:sz w:val="28"/>
          <w:szCs w:val="28"/>
          <w:lang w:eastAsia="ru-RU"/>
        </w:rPr>
        <w:pict>
          <v:shape id="Рисунок 67" o:spid="_x0000_i1279" type="#_x0000_t75" style="width:9.35pt;height:14.05pt;visibility:visible;mso-wrap-style:square">
            <v:imagedata r:id="rId169" o:title=""/>
          </v:shape>
        </w:pict>
      </w:r>
      <w:r w:rsidRPr="00B07050">
        <w:rPr>
          <w:rFonts w:eastAsia="Times New Roman"/>
          <w:spacing w:val="-20"/>
          <w:sz w:val="28"/>
          <w:szCs w:val="28"/>
          <w:lang w:eastAsia="ru-RU"/>
        </w:rPr>
        <w:t xml:space="preserve">, </w:t>
      </w:r>
      <w:r w:rsidRPr="006713DC">
        <w:rPr>
          <w:rFonts w:eastAsia="Times New Roman"/>
          <w:noProof/>
          <w:spacing w:val="-20"/>
          <w:position w:val="-6"/>
          <w:sz w:val="28"/>
          <w:szCs w:val="28"/>
          <w:lang w:eastAsia="ru-RU"/>
        </w:rPr>
        <w:pict>
          <v:shape id="Рисунок 68" o:spid="_x0000_i1278" type="#_x0000_t75" style="width:11.2pt;height:14.05pt;visibility:visible;mso-wrap-style:square">
            <v:imagedata r:id="rId74" o:title=""/>
          </v:shape>
        </w:pict>
      </w:r>
      <w:r w:rsidRPr="00B07050">
        <w:rPr>
          <w:rFonts w:eastAsia="Times New Roman"/>
          <w:spacing w:val="-20"/>
          <w:sz w:val="28"/>
          <w:szCs w:val="28"/>
          <w:lang w:eastAsia="ru-RU"/>
        </w:rPr>
        <w:t xml:space="preserve">, </w:t>
      </w:r>
      <w:r w:rsidRPr="006713DC">
        <w:rPr>
          <w:rFonts w:eastAsia="Times New Roman"/>
          <w:noProof/>
          <w:spacing w:val="-20"/>
          <w:position w:val="-6"/>
          <w:sz w:val="28"/>
          <w:szCs w:val="28"/>
          <w:lang w:eastAsia="ru-RU"/>
        </w:rPr>
        <w:pict>
          <v:shape id="Рисунок 69" o:spid="_x0000_i1277" type="#_x0000_t75" style="width:9.35pt;height:11.2pt;visibility:visible;mso-wrap-style:square">
            <v:imagedata r:id="rId126" o:title=""/>
          </v:shape>
        </w:pict>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Pr="006713DC">
        <w:rPr>
          <w:rFonts w:eastAsia="Times New Roman"/>
          <w:noProof/>
          <w:position w:val="-6"/>
          <w:sz w:val="28"/>
          <w:szCs w:val="28"/>
          <w:lang w:eastAsia="ru-RU"/>
        </w:rPr>
        <w:pict>
          <v:shape id="Рисунок 70" o:spid="_x0000_i1276" type="#_x0000_t75" style="width:20.55pt;height:14.05pt;visibility:visible;mso-wrap-style:square">
            <v:imagedata r:id="rId170" o:title=""/>
          </v:shape>
        </w:pict>
      </w:r>
      <w:r w:rsidRPr="00B07050">
        <w:rPr>
          <w:rFonts w:eastAsia="Times New Roman"/>
          <w:sz w:val="28"/>
          <w:szCs w:val="28"/>
          <w:lang w:eastAsia="ru-RU"/>
        </w:rPr>
        <w:t xml:space="preserve"> и </w:t>
      </w:r>
      <w:r w:rsidRPr="006713DC">
        <w:rPr>
          <w:rFonts w:eastAsia="Times New Roman"/>
          <w:noProof/>
          <w:position w:val="-6"/>
          <w:sz w:val="28"/>
          <w:szCs w:val="28"/>
          <w:lang w:eastAsia="ru-RU"/>
        </w:rPr>
        <w:pict>
          <v:shape id="Рисунок 71" o:spid="_x0000_i1275" type="#_x0000_t75" style="width:16.85pt;height:14.05pt;visibility:visible;mso-wrap-style:square">
            <v:imagedata r:id="rId171" o:title=""/>
          </v:shape>
        </w:pict>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Pr="006713DC">
        <w:rPr>
          <w:rFonts w:eastAsia="Times New Roman"/>
          <w:noProof/>
          <w:position w:val="-6"/>
          <w:sz w:val="28"/>
          <w:szCs w:val="28"/>
          <w:lang w:eastAsia="ru-RU"/>
        </w:rPr>
        <w:pict>
          <v:shape id="Рисунок 72" o:spid="_x0000_i1274" type="#_x0000_t75" style="width:12.15pt;height:15.9pt;visibility:visible;mso-wrap-style:square">
            <v:imagedata r:id="rId172" o:title=""/>
          </v:shape>
        </w:pict>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Pr="006713DC">
        <w:rPr>
          <w:rFonts w:eastAsia="Times New Roman"/>
          <w:noProof/>
          <w:position w:val="-10"/>
          <w:sz w:val="28"/>
          <w:szCs w:val="28"/>
          <w:lang w:eastAsia="ru-RU"/>
        </w:rPr>
        <w:pict>
          <v:shape id="Рисунок 73" o:spid="_x0000_i1273" type="#_x0000_t75" style="width:14.05pt;height:16.85pt;visibility:visible;mso-wrap-style:square">
            <v:imagedata r:id="rId30" o:title=""/>
          </v:shape>
        </w:pict>
      </w:r>
      <w:r w:rsidRPr="00B07050">
        <w:rPr>
          <w:rFonts w:eastAsia="Times New Roman"/>
          <w:sz w:val="28"/>
          <w:szCs w:val="28"/>
          <w:lang w:eastAsia="ru-RU"/>
        </w:rPr>
        <w:t xml:space="preserve"> и степенью сухости </w:t>
      </w:r>
      <w:r w:rsidRPr="006713DC">
        <w:rPr>
          <w:rFonts w:eastAsia="Times New Roman"/>
          <w:noProof/>
          <w:position w:val="-12"/>
          <w:sz w:val="28"/>
          <w:szCs w:val="28"/>
          <w:lang w:eastAsia="ru-RU"/>
        </w:rPr>
        <w:pict>
          <v:shape id="Рисунок 74" o:spid="_x0000_i1272" type="#_x0000_t75" style="width:13.1pt;height:17.75pt;visibility:visible;mso-wrap-style:square">
            <v:imagedata r:id="rId173" o:title=""/>
          </v:shape>
        </w:pict>
      </w:r>
      <w:r w:rsidRPr="00B07050">
        <w:rPr>
          <w:rFonts w:eastAsia="Times New Roman"/>
          <w:sz w:val="28"/>
          <w:szCs w:val="28"/>
          <w:lang w:eastAsia="ru-RU"/>
        </w:rPr>
        <w:t>.</w:t>
      </w:r>
    </w:p>
    <w:p w:rsidR="006713DC" w:rsidRPr="00B07050" w:rsidRDefault="006713DC" w:rsidP="006713DC">
      <w:pPr>
        <w:spacing w:after="0" w:line="240" w:lineRule="auto"/>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75" o:spid="_x0000_i1271" type="#_x0000_t75" style="width:14.05pt;height:16.85pt;visibility:visible;mso-wrap-style:square">
                  <v:imagedata r:id="rId30" o:title=""/>
                </v:shape>
              </w:pict>
            </w:r>
            <w:r w:rsidRPr="00B07050">
              <w:rPr>
                <w:rFonts w:eastAsia="Times New Roman"/>
                <w:sz w:val="28"/>
                <w:szCs w:val="28"/>
                <w:lang w:eastAsia="ru-RU"/>
              </w:rPr>
              <w:t>, МПа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76" o:spid="_x0000_i1270" type="#_x0000_t75" style="width:9.35pt;height:16.85pt;visibility:visible;mso-wrap-style:square">
                  <v:imagedata r:id="rId32" o:title=""/>
                </v:shape>
              </w:pict>
            </w:r>
            <w:r w:rsidRPr="00B07050">
              <w:rPr>
                <w:rFonts w:eastAsia="Times New Roman"/>
                <w:sz w:val="28"/>
                <w:szCs w:val="28"/>
                <w:lang w:eastAsia="ru-RU"/>
              </w:rPr>
              <w:t xml:space="preserve">, </w:t>
            </w: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0"/>
                <w:sz w:val="28"/>
                <w:szCs w:val="28"/>
                <w:lang w:eastAsia="ru-RU"/>
              </w:rPr>
              <w:pict>
                <v:shape id="Рисунок 77" o:spid="_x0000_i1269" type="#_x0000_t75" style="width:14.95pt;height:16.85pt;visibility:visible;mso-wrap-style:square">
                  <v:imagedata r:id="rId47" o:title=""/>
                </v:shape>
              </w:pict>
            </w:r>
            <w:r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6713DC">
              <w:rPr>
                <w:rFonts w:eastAsia="Times New Roman"/>
                <w:noProof/>
                <w:position w:val="-12"/>
                <w:sz w:val="28"/>
                <w:szCs w:val="28"/>
                <w:lang w:eastAsia="ru-RU"/>
              </w:rPr>
              <w:pict>
                <v:shape id="Рисунок 78" o:spid="_x0000_i1268" type="#_x0000_t75" style="width:13.1pt;height:17.75pt;visibility:visible;mso-wrap-style:square">
                  <v:imagedata r:id="rId173" o:title=""/>
                </v:shape>
              </w:pict>
            </w:r>
            <w:r w:rsidRPr="00B07050">
              <w:rPr>
                <w:rFonts w:eastAsia="Times New Roman"/>
                <w:sz w:val="28"/>
                <w:szCs w:val="28"/>
                <w:lang w:eastAsia="ru-RU"/>
              </w:rPr>
              <w:t>, %</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6713DC" w:rsidRDefault="006713DC" w:rsidP="006713DC">
      <w:pPr>
        <w:spacing w:after="0" w:line="240" w:lineRule="auto"/>
        <w:ind w:firstLine="851"/>
        <w:jc w:val="both"/>
        <w:rPr>
          <w:rFonts w:eastAsia="Times New Roman"/>
          <w:b/>
          <w:sz w:val="28"/>
          <w:szCs w:val="28"/>
          <w:lang w:eastAsia="ru-RU"/>
        </w:rPr>
      </w:pPr>
    </w:p>
    <w:p w:rsidR="006713DC" w:rsidRPr="00B07050" w:rsidRDefault="006713DC" w:rsidP="006713DC">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6713DC" w:rsidRPr="00B07050" w:rsidRDefault="006713DC" w:rsidP="006713DC">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6713DC" w:rsidRPr="00B07050" w:rsidRDefault="006713DC" w:rsidP="006713DC">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Pr="006713DC">
        <w:rPr>
          <w:rFonts w:eastAsia="Times New Roman"/>
          <w:noProof/>
          <w:position w:val="-10"/>
          <w:sz w:val="28"/>
          <w:szCs w:val="28"/>
          <w:lang w:eastAsia="ru-RU"/>
        </w:rPr>
        <w:pict>
          <v:shape id="Рисунок 79" o:spid="_x0000_i1267" type="#_x0000_t75" style="width:13.1pt;height:16.85pt;visibility:visible;mso-wrap-style:square">
            <v:imagedata r:id="rId174" o:title=""/>
          </v:shape>
        </w:pict>
      </w:r>
      <w:r w:rsidRPr="00B07050">
        <w:rPr>
          <w:rFonts w:eastAsia="Times New Roman"/>
          <w:sz w:val="28"/>
          <w:szCs w:val="28"/>
          <w:lang w:eastAsia="ru-RU"/>
        </w:rPr>
        <w:t xml:space="preserve"> и толщиной стенки </w:t>
      </w:r>
      <w:r w:rsidRPr="006713DC">
        <w:rPr>
          <w:rFonts w:eastAsia="Times New Roman"/>
          <w:noProof/>
          <w:position w:val="-10"/>
          <w:sz w:val="28"/>
          <w:szCs w:val="28"/>
          <w:lang w:eastAsia="ru-RU"/>
        </w:rPr>
        <w:pict>
          <v:shape id="Рисунок 80" o:spid="_x0000_i1266" type="#_x0000_t75" style="width:12.15pt;height:16.85pt;visibility:visible;mso-wrap-style:square">
            <v:imagedata r:id="rId175" o:title=""/>
          </v:shape>
        </w:pict>
      </w:r>
      <w:r w:rsidRPr="00B07050">
        <w:rPr>
          <w:rFonts w:eastAsia="Times New Roman"/>
          <w:sz w:val="28"/>
          <w:szCs w:val="28"/>
          <w:lang w:eastAsia="ru-RU"/>
        </w:rPr>
        <w:t xml:space="preserve"> движется горячая вода со скоростью </w:t>
      </w:r>
      <w:r w:rsidRPr="006713DC">
        <w:rPr>
          <w:rFonts w:eastAsia="Times New Roman"/>
          <w:noProof/>
          <w:position w:val="-6"/>
          <w:sz w:val="28"/>
          <w:szCs w:val="28"/>
          <w:lang w:eastAsia="ru-RU"/>
        </w:rPr>
        <w:pict>
          <v:shape id="Рисунок 81" o:spid="_x0000_i1265" type="#_x0000_t75" style="width:11.2pt;height:14.05pt;visibility:visible;mso-wrap-style:square">
            <v:imagedata r:id="rId176" o:title=""/>
          </v:shape>
        </w:pict>
      </w:r>
      <w:r w:rsidRPr="00B07050">
        <w:rPr>
          <w:rFonts w:eastAsia="Times New Roman"/>
          <w:sz w:val="28"/>
          <w:szCs w:val="28"/>
          <w:lang w:eastAsia="ru-RU"/>
        </w:rPr>
        <w:t xml:space="preserve"> и средней температурой </w:t>
      </w:r>
      <w:r w:rsidRPr="006713DC">
        <w:rPr>
          <w:rFonts w:eastAsia="Times New Roman"/>
          <w:noProof/>
          <w:position w:val="-10"/>
          <w:sz w:val="28"/>
          <w:szCs w:val="28"/>
          <w:lang w:eastAsia="ru-RU"/>
        </w:rPr>
        <w:pict>
          <v:shape id="Рисунок 82" o:spid="_x0000_i1264" type="#_x0000_t75" style="width:9.35pt;height:16.85pt;visibility:visible;mso-wrap-style:square">
            <v:imagedata r:id="rId32" o:title=""/>
          </v:shape>
        </w:pict>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Pr="006713DC">
        <w:rPr>
          <w:rFonts w:eastAsia="Times New Roman"/>
          <w:noProof/>
          <w:position w:val="-10"/>
          <w:sz w:val="28"/>
          <w:szCs w:val="28"/>
          <w:lang w:eastAsia="ru-RU"/>
        </w:rPr>
        <w:pict>
          <v:shape id="Рисунок 83" o:spid="_x0000_i1263" type="#_x0000_t75" style="width:14.05pt;height:16.85pt;visibility:visible;mso-wrap-style:square">
            <v:imagedata r:id="rId177" o:title=""/>
          </v:shape>
        </w:pict>
      </w:r>
      <w:r w:rsidRPr="00B07050">
        <w:rPr>
          <w:rFonts w:eastAsia="Times New Roman"/>
          <w:sz w:val="28"/>
          <w:szCs w:val="28"/>
          <w:lang w:eastAsia="ru-RU"/>
        </w:rPr>
        <w:t xml:space="preserve"> и толщиной </w:t>
      </w:r>
      <w:r w:rsidRPr="006713DC">
        <w:rPr>
          <w:rFonts w:eastAsia="Times New Roman"/>
          <w:noProof/>
          <w:position w:val="-10"/>
          <w:sz w:val="28"/>
          <w:szCs w:val="28"/>
          <w:lang w:eastAsia="ru-RU"/>
        </w:rPr>
        <w:pict>
          <v:shape id="Рисунок 84" o:spid="_x0000_i1262" type="#_x0000_t75" style="width:14.05pt;height:16.85pt;visibility:visible;mso-wrap-style:square">
            <v:imagedata r:id="rId178" o:title=""/>
          </v:shape>
        </w:pict>
      </w:r>
      <w:r w:rsidRPr="00B07050">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Pr="006713DC">
        <w:rPr>
          <w:rFonts w:eastAsia="Times New Roman"/>
          <w:noProof/>
          <w:position w:val="-10"/>
          <w:sz w:val="28"/>
          <w:szCs w:val="28"/>
          <w:lang w:eastAsia="ru-RU"/>
        </w:rPr>
        <w:pict>
          <v:shape id="Рисунок 85" o:spid="_x0000_i1261" type="#_x0000_t75" style="width:11.2pt;height:16.85pt;visibility:visible;mso-wrap-style:square">
            <v:imagedata r:id="rId104" o:title=""/>
          </v:shape>
        </w:pict>
      </w:r>
      <w:r w:rsidRPr="00B07050">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Pr="006713DC">
        <w:rPr>
          <w:rFonts w:eastAsia="Times New Roman"/>
          <w:noProof/>
          <w:position w:val="-6"/>
          <w:sz w:val="28"/>
          <w:szCs w:val="28"/>
          <w:lang w:eastAsia="ru-RU"/>
        </w:rPr>
        <w:pict>
          <v:shape id="Рисунок 86" o:spid="_x0000_i1260" type="#_x0000_t75" style="width:9.35pt;height:11.2pt;visibility:visible;mso-wrap-style:square">
            <v:imagedata r:id="rId179" o:title=""/>
          </v:shape>
        </w:pict>
      </w:r>
      <w:r w:rsidRPr="00B07050">
        <w:rPr>
          <w:rFonts w:eastAsia="Times New Roman"/>
          <w:sz w:val="28"/>
          <w:szCs w:val="28"/>
          <w:lang w:eastAsia="ru-RU"/>
        </w:rPr>
        <w:t xml:space="preserve">= 0,95. Теплопроводность стали </w:t>
      </w:r>
      <w:r w:rsidRPr="006713DC">
        <w:rPr>
          <w:rFonts w:eastAsia="Times New Roman"/>
          <w:noProof/>
          <w:position w:val="-10"/>
          <w:sz w:val="28"/>
          <w:szCs w:val="28"/>
          <w:lang w:eastAsia="ru-RU"/>
        </w:rPr>
        <w:pict>
          <v:shape id="Рисунок 87" o:spid="_x0000_i1259" type="#_x0000_t75" style="width:12.15pt;height:16.85pt;visibility:visible;mso-wrap-style:square">
            <v:imagedata r:id="rId180" o:title=""/>
          </v:shape>
        </w:pict>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6713DC" w:rsidRPr="00B07050" w:rsidTr="00634E3D">
        <w:trPr>
          <w:trHeight w:val="1090"/>
        </w:trPr>
        <w:tc>
          <w:tcPr>
            <w:tcW w:w="1356"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88" o:spid="_x0000_i1258" type="#_x0000_t75" style="width:9.35pt;height:16.85pt;visibility:visible;mso-wrap-style:square">
                  <v:imagedata r:id="rId32"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6"/>
                <w:szCs w:val="24"/>
                <w:lang w:eastAsia="ru-RU"/>
              </w:rPr>
              <w:pict>
                <v:shape id="Рисунок 89" o:spid="_x0000_i1257" type="#_x0000_t75" style="width:11.2pt;height:14.05pt;visibility:visible;mso-wrap-style:square">
                  <v:imagedata r:id="rId176"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90" o:spid="_x0000_i1256" type="#_x0000_t75" style="width:14.05pt;height:16.85pt;visibility:visible;mso-wrap-style:square">
                  <v:imagedata r:id="rId178"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91" o:spid="_x0000_i1255" type="#_x0000_t75" style="width:11.2pt;height:16.85pt;visibility:visible;mso-wrap-style:square">
                  <v:imagedata r:id="rId104"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92" o:spid="_x0000_i1254" type="#_x0000_t75" style="width:13.1pt;height:16.85pt;visibility:visible;mso-wrap-style:square">
                  <v:imagedata r:id="rId174"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93" o:spid="_x0000_i1253" type="#_x0000_t75" style="width:12.15pt;height:16.85pt;visibility:visible;mso-wrap-style:square">
                  <v:imagedata r:id="rId175"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94" o:spid="_x0000_i1252" type="#_x0000_t75" style="width:14.05pt;height:16.85pt;visibility:visible;mso-wrap-style:square">
                  <v:imagedata r:id="rId177"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6713DC" w:rsidRPr="00B07050" w:rsidRDefault="006713DC" w:rsidP="006713DC">
      <w:pPr>
        <w:spacing w:after="0" w:line="240" w:lineRule="auto"/>
        <w:rPr>
          <w:rFonts w:eastAsia="Times New Roman"/>
          <w:sz w:val="20"/>
          <w:szCs w:val="20"/>
          <w:lang w:eastAsia="ru-RU"/>
        </w:rPr>
      </w:pPr>
    </w:p>
    <w:p w:rsidR="006713DC" w:rsidRPr="00B07050" w:rsidRDefault="006713DC" w:rsidP="006713DC">
      <w:pPr>
        <w:spacing w:after="0" w:line="240" w:lineRule="auto"/>
        <w:ind w:firstLine="851"/>
        <w:rPr>
          <w:rFonts w:eastAsia="Times New Roman"/>
          <w:b/>
          <w:sz w:val="28"/>
          <w:szCs w:val="28"/>
          <w:lang w:eastAsia="ru-RU"/>
        </w:rPr>
      </w:pPr>
    </w:p>
    <w:p w:rsidR="006713DC" w:rsidRPr="00B07050" w:rsidRDefault="006713DC" w:rsidP="006713DC">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6713DC" w:rsidRPr="00B07050" w:rsidRDefault="006713DC" w:rsidP="006713DC">
      <w:pPr>
        <w:spacing w:after="0" w:line="240" w:lineRule="auto"/>
        <w:jc w:val="center"/>
        <w:rPr>
          <w:rFonts w:eastAsia="Times New Roman"/>
          <w:b/>
          <w:i/>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Pr="006713DC">
        <w:rPr>
          <w:rFonts w:eastAsia="Times New Roman"/>
          <w:noProof/>
          <w:position w:val="-4"/>
          <w:sz w:val="28"/>
          <w:szCs w:val="28"/>
          <w:lang w:eastAsia="ru-RU"/>
        </w:rPr>
        <w:pict>
          <v:shape id="Рисунок 95" o:spid="_x0000_i1251" type="#_x0000_t75" style="width:13.1pt;height:13.1pt;visibility:visible;mso-wrap-style:square">
            <v:imagedata r:id="rId181" o:title=""/>
          </v:shape>
        </w:pict>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Pr="006713DC">
        <w:rPr>
          <w:rFonts w:eastAsia="Times New Roman"/>
          <w:noProof/>
          <w:position w:val="-10"/>
          <w:sz w:val="28"/>
          <w:szCs w:val="28"/>
          <w:lang w:eastAsia="ru-RU"/>
        </w:rPr>
        <w:pict>
          <v:shape id="Рисунок 96" o:spid="_x0000_i1250" type="#_x0000_t75" style="width:9.35pt;height:17.75pt;visibility:visible;mso-wrap-style:square">
            <v:imagedata r:id="rId182" o:title=""/>
          </v:shape>
        </w:pict>
      </w:r>
      <w:r w:rsidRPr="00B07050">
        <w:rPr>
          <w:rFonts w:eastAsia="Times New Roman"/>
          <w:sz w:val="28"/>
          <w:szCs w:val="28"/>
          <w:lang w:eastAsia="ru-RU"/>
        </w:rPr>
        <w:t xml:space="preserve"> и на выходе </w:t>
      </w:r>
      <w:r w:rsidRPr="006713DC">
        <w:rPr>
          <w:rFonts w:eastAsia="Times New Roman"/>
          <w:noProof/>
          <w:position w:val="-10"/>
          <w:sz w:val="28"/>
          <w:szCs w:val="28"/>
          <w:lang w:eastAsia="ru-RU"/>
        </w:rPr>
        <w:pict>
          <v:shape id="Рисунок 97" o:spid="_x0000_i1249" type="#_x0000_t75" style="width:12.15pt;height:17.75pt;visibility:visible;mso-wrap-style:square">
            <v:imagedata r:id="rId183" o:title=""/>
          </v:shape>
        </w:pict>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Pr="006713DC">
        <w:rPr>
          <w:rFonts w:eastAsia="Times New Roman"/>
          <w:noProof/>
          <w:position w:val="-10"/>
          <w:sz w:val="28"/>
          <w:szCs w:val="28"/>
          <w:lang w:eastAsia="ru-RU"/>
        </w:rPr>
        <w:pict>
          <v:shape id="Рисунок 98" o:spid="_x0000_i1248" type="#_x0000_t75" style="width:11.2pt;height:17.75pt;visibility:visible;mso-wrap-style:square">
            <v:imagedata r:id="rId184" o:title=""/>
          </v:shape>
        </w:pict>
      </w:r>
      <w:r w:rsidRPr="00B07050">
        <w:rPr>
          <w:rFonts w:eastAsia="Times New Roman"/>
          <w:sz w:val="28"/>
          <w:szCs w:val="28"/>
          <w:lang w:eastAsia="ru-RU"/>
        </w:rPr>
        <w:t xml:space="preserve"> и на выходе </w:t>
      </w:r>
      <w:r w:rsidRPr="006713DC">
        <w:rPr>
          <w:rFonts w:eastAsia="Times New Roman"/>
          <w:noProof/>
          <w:position w:val="-10"/>
          <w:sz w:val="28"/>
          <w:szCs w:val="28"/>
          <w:lang w:eastAsia="ru-RU"/>
        </w:rPr>
        <w:pict>
          <v:shape id="Рисунок 99" o:spid="_x0000_i1247" type="#_x0000_t75" style="width:12.15pt;height:17.75pt;visibility:visible;mso-wrap-style:square">
            <v:imagedata r:id="rId185" o:title=""/>
          </v:shape>
        </w:pict>
      </w:r>
      <w:r w:rsidRPr="00B07050">
        <w:rPr>
          <w:rFonts w:eastAsia="Times New Roman"/>
          <w:sz w:val="28"/>
          <w:szCs w:val="28"/>
          <w:lang w:eastAsia="ru-RU"/>
        </w:rPr>
        <w:t xml:space="preserve"> принять по табл. 1 в зависимости от номера варианта.</w:t>
      </w: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6713DC" w:rsidRPr="00B07050" w:rsidTr="00634E3D">
        <w:tc>
          <w:tcPr>
            <w:tcW w:w="1499"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4"/>
                <w:szCs w:val="24"/>
                <w:lang w:eastAsia="ru-RU"/>
              </w:rPr>
              <w:pict>
                <v:shape id="Рисунок 100" o:spid="_x0000_i1246" type="#_x0000_t75" style="width:13.1pt;height:13.1pt;visibility:visible;mso-wrap-style:square">
                  <v:imagedata r:id="rId181"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149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32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2053"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01" o:spid="_x0000_i1245" type="#_x0000_t75" style="width:9.35pt;height:17.75pt;visibility:visible;mso-wrap-style:square">
                  <v:imagedata r:id="rId182" o:title=""/>
                </v:shape>
              </w:pic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02" o:spid="_x0000_i1244" type="#_x0000_t75" style="width:12.15pt;height:17.75pt;visibility:visible;mso-wrap-style:square">
                  <v:imagedata r:id="rId183" o:title=""/>
                </v:shape>
              </w:pic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03" o:spid="_x0000_i1243" type="#_x0000_t75" style="width:11.2pt;height:17.75pt;visibility:visible;mso-wrap-style:square">
                  <v:imagedata r:id="rId184" o:title=""/>
                </v:shape>
              </w:pic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04" o:spid="_x0000_i1242" type="#_x0000_t75" style="width:12.15pt;height:17.75pt;visibility:visible;mso-wrap-style:square">
                  <v:imagedata r:id="rId185" o:title=""/>
                </v:shape>
              </w:pic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bl>
    <w:p w:rsidR="006713DC" w:rsidRPr="00B07050" w:rsidRDefault="006713DC" w:rsidP="006713DC">
      <w:pPr>
        <w:tabs>
          <w:tab w:val="left" w:pos="6570"/>
        </w:tabs>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6713DC" w:rsidRDefault="006713DC" w:rsidP="006713DC">
      <w:pPr>
        <w:spacing w:after="0" w:line="240" w:lineRule="auto"/>
        <w:ind w:firstLine="851"/>
        <w:jc w:val="both"/>
        <w:rPr>
          <w:b/>
          <w:sz w:val="28"/>
          <w:szCs w:val="28"/>
        </w:rPr>
      </w:pPr>
    </w:p>
    <w:p w:rsidR="006713DC" w:rsidRPr="00B07050" w:rsidRDefault="006713DC" w:rsidP="006713DC">
      <w:pPr>
        <w:spacing w:after="0" w:line="240" w:lineRule="auto"/>
        <w:ind w:firstLine="851"/>
        <w:jc w:val="both"/>
        <w:rPr>
          <w:b/>
          <w:sz w:val="28"/>
          <w:szCs w:val="28"/>
        </w:rPr>
      </w:pPr>
      <w:r w:rsidRPr="00B07050">
        <w:rPr>
          <w:b/>
          <w:sz w:val="28"/>
          <w:szCs w:val="28"/>
        </w:rPr>
        <w:t xml:space="preserve">РГЗ </w:t>
      </w:r>
      <w:r>
        <w:rPr>
          <w:b/>
          <w:sz w:val="28"/>
          <w:szCs w:val="28"/>
        </w:rPr>
        <w:t>7</w:t>
      </w:r>
      <w:r w:rsidRPr="00B07050">
        <w:rPr>
          <w:b/>
          <w:sz w:val="28"/>
          <w:szCs w:val="28"/>
        </w:rPr>
        <w:t>. Холодильные агенты. Циклы холодильных машин</w:t>
      </w:r>
    </w:p>
    <w:p w:rsidR="006713DC" w:rsidRPr="00B07050" w:rsidRDefault="006713DC" w:rsidP="006713DC">
      <w:pPr>
        <w:spacing w:after="0" w:line="240" w:lineRule="auto"/>
        <w:ind w:firstLine="851"/>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Pr="006713DC">
        <w:rPr>
          <w:rFonts w:eastAsia="Times New Roman"/>
          <w:noProof/>
          <w:position w:val="-4"/>
          <w:sz w:val="28"/>
          <w:szCs w:val="28"/>
          <w:lang w:eastAsia="ru-RU"/>
        </w:rPr>
        <w:pict>
          <v:shape id="Рисунок 105" o:spid="_x0000_i1241" type="#_x0000_t75" style="width:13.1pt;height:13.1pt;visibility:visible;mso-wrap-style:square">
            <v:imagedata r:id="rId181" o:title=""/>
          </v:shape>
        </w:pict>
      </w:r>
      <w:r w:rsidRPr="00B07050">
        <w:rPr>
          <w:rFonts w:eastAsia="Times New Roman"/>
          <w:sz w:val="28"/>
          <w:szCs w:val="28"/>
          <w:lang w:eastAsia="ru-RU"/>
        </w:rPr>
        <w:t xml:space="preserve">, кВт, используется хладон R12, который при температуре </w:t>
      </w:r>
      <w:r w:rsidRPr="006713DC">
        <w:rPr>
          <w:rFonts w:eastAsia="Times New Roman"/>
          <w:noProof/>
          <w:position w:val="-10"/>
          <w:sz w:val="28"/>
          <w:szCs w:val="28"/>
          <w:lang w:eastAsia="ru-RU"/>
        </w:rPr>
        <w:pict>
          <v:shape id="Рисунок 106" o:spid="_x0000_i1240" type="#_x0000_t75" style="width:9.35pt;height:16.85pt;visibility:visible;mso-wrap-style:square">
            <v:imagedata r:id="rId32" o:title=""/>
          </v:shape>
        </w:pict>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Pr="006713DC">
        <w:rPr>
          <w:rFonts w:eastAsia="Times New Roman"/>
          <w:noProof/>
          <w:position w:val="-10"/>
          <w:sz w:val="28"/>
          <w:szCs w:val="28"/>
          <w:lang w:eastAsia="ru-RU"/>
        </w:rPr>
        <w:pict>
          <v:shape id="Рисунок 107" o:spid="_x0000_i1239" type="#_x0000_t75" style="width:11.2pt;height:16.85pt;visibility:visible;mso-wrap-style:square">
            <v:imagedata r:id="rId104" o:title=""/>
          </v:shape>
        </w:pict>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Pr="006713DC">
        <w:rPr>
          <w:rFonts w:eastAsia="Times New Roman"/>
          <w:noProof/>
          <w:position w:val="-6"/>
          <w:sz w:val="28"/>
          <w:szCs w:val="28"/>
          <w:lang w:eastAsia="ru-RU"/>
        </w:rPr>
        <w:pict>
          <v:shape id="Рисунок 108" o:spid="_x0000_i1238" type="#_x0000_t75" style="width:16.85pt;height:14.05pt;visibility:visible;mso-wrap-style:square">
            <v:imagedata r:id="rId171" o:title=""/>
          </v:shape>
        </w:pict>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09" o:spid="_x0000_i1237" type="#_x0000_t75" style="width:9.35pt;height:16.85pt;visibility:visible;mso-wrap-style:square">
                  <v:imagedata r:id="rId32"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4"/>
                <w:szCs w:val="24"/>
                <w:lang w:eastAsia="ru-RU"/>
              </w:rPr>
              <w:pict>
                <v:shape id="Рисунок 110" o:spid="_x0000_i1236" type="#_x0000_t75" style="width:13.1pt;height:13.1pt;visibility:visible;mso-wrap-style:square">
                  <v:imagedata r:id="rId181"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2"/>
                <w:szCs w:val="24"/>
                <w:lang w:eastAsia="ru-RU"/>
              </w:rPr>
              <w:pict>
                <v:shape id="Рисунок 111" o:spid="_x0000_i1235" type="#_x0000_t75" style="width:12.15pt;height:17.75pt;visibility:visible;mso-wrap-style:square">
                  <v:imagedata r:id="rId186"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Pr="006713DC">
        <w:rPr>
          <w:rFonts w:eastAsia="Times New Roman"/>
          <w:noProof/>
          <w:position w:val="-10"/>
          <w:sz w:val="28"/>
          <w:szCs w:val="28"/>
          <w:lang w:eastAsia="ru-RU"/>
        </w:rPr>
        <w:pict>
          <v:shape id="Рисунок 112" o:spid="_x0000_i1234" type="#_x0000_t75" style="width:9.35pt;height:16.85pt;visibility:visible;mso-wrap-style:square">
            <v:imagedata r:id="rId32" o:title=""/>
          </v:shape>
        </w:pict>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Pr="006713DC">
        <w:rPr>
          <w:rFonts w:eastAsia="Times New Roman"/>
          <w:noProof/>
          <w:position w:val="-10"/>
          <w:sz w:val="28"/>
          <w:szCs w:val="28"/>
          <w:lang w:eastAsia="ru-RU"/>
        </w:rPr>
        <w:pict>
          <v:shape id="Рисунок 113" o:spid="_x0000_i1233" type="#_x0000_t75" style="width:11.2pt;height:16.85pt;visibility:visible;mso-wrap-style:square">
            <v:imagedata r:id="rId104" o:title=""/>
          </v:shape>
        </w:pict>
      </w:r>
      <w:r w:rsidRPr="00B07050">
        <w:rPr>
          <w:rFonts w:eastAsia="Times New Roman"/>
          <w:sz w:val="28"/>
          <w:szCs w:val="28"/>
          <w:lang w:eastAsia="ru-RU"/>
        </w:rPr>
        <w:t xml:space="preserve"> и массовый расход аммиака </w:t>
      </w:r>
      <w:r w:rsidRPr="006713DC">
        <w:rPr>
          <w:rFonts w:eastAsia="Times New Roman"/>
          <w:noProof/>
          <w:position w:val="-12"/>
          <w:sz w:val="28"/>
          <w:szCs w:val="28"/>
          <w:lang w:eastAsia="ru-RU"/>
        </w:rPr>
        <w:pict>
          <v:shape id="Рисунок 114" o:spid="_x0000_i1232" type="#_x0000_t75" style="width:14.95pt;height:17.75pt;visibility:visible;mso-wrap-style:square">
            <v:imagedata r:id="rId167" o:title=""/>
          </v:shape>
        </w:pict>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Pr="006713DC">
        <w:rPr>
          <w:rFonts w:eastAsia="Times New Roman"/>
          <w:noProof/>
          <w:position w:val="-6"/>
          <w:sz w:val="28"/>
          <w:szCs w:val="28"/>
          <w:lang w:eastAsia="ru-RU"/>
        </w:rPr>
        <w:pict>
          <v:shape id="Рисунок 115" o:spid="_x0000_i1231" type="#_x0000_t75" style="width:16.85pt;height:14.05pt;visibility:visible;mso-wrap-style:square">
            <v:imagedata r:id="rId171"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16" o:spid="_x0000_i1230" type="#_x0000_t75" style="width:9.35pt;height:16.85pt;visibility:visible;mso-wrap-style:square">
                  <v:imagedata r:id="rId32"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2"/>
                <w:szCs w:val="24"/>
                <w:lang w:eastAsia="ru-RU"/>
              </w:rPr>
              <w:pict>
                <v:shape id="Рисунок 117" o:spid="_x0000_i1229" type="#_x0000_t75" style="width:14.95pt;height:17.75pt;visibility:visible;mso-wrap-style:square">
                  <v:imagedata r:id="rId167"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6713DC" w:rsidRPr="00B07050" w:rsidRDefault="006713DC" w:rsidP="00634E3D">
            <w:pPr>
              <w:spacing w:after="0" w:line="240" w:lineRule="auto"/>
              <w:jc w:val="center"/>
              <w:rPr>
                <w:rFonts w:eastAsia="Times New Roman"/>
                <w:szCs w:val="24"/>
                <w:lang w:eastAsia="ru-RU"/>
              </w:rPr>
            </w:pPr>
            <w:r w:rsidRPr="006713DC">
              <w:rPr>
                <w:rFonts w:eastAsia="Times New Roman"/>
                <w:noProof/>
                <w:position w:val="-10"/>
                <w:szCs w:val="24"/>
                <w:lang w:eastAsia="ru-RU"/>
              </w:rPr>
              <w:pict>
                <v:shape id="Рисунок 118" o:spid="_x0000_i1228" type="#_x0000_t75" style="width:11.2pt;height:16.85pt;visibility:visible;mso-wrap-style:square">
                  <v:imagedata r:id="rId104" o:title=""/>
                </v:shape>
              </w:pict>
            </w:r>
            <w:r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9F6E0B" w:rsidRDefault="009F6E0B" w:rsidP="00C30F80">
      <w:pPr>
        <w:rPr>
          <w:b/>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0B21F2" w:rsidRDefault="000B21F2" w:rsidP="008B3845">
      <w:pPr>
        <w:spacing w:after="0" w:line="240" w:lineRule="auto"/>
        <w:ind w:firstLine="851"/>
        <w:rPr>
          <w:rFonts w:eastAsia="Times New Roman"/>
          <w:b/>
          <w:sz w:val="28"/>
          <w:szCs w:val="28"/>
        </w:rPr>
      </w:pPr>
    </w:p>
    <w:p w:rsidR="00AD4841" w:rsidRPr="00AD4841" w:rsidRDefault="00AD4841" w:rsidP="006713DC">
      <w:pPr>
        <w:numPr>
          <w:ilvl w:val="0"/>
          <w:numId w:val="14"/>
        </w:numPr>
        <w:tabs>
          <w:tab w:val="left" w:pos="426"/>
        </w:tabs>
        <w:spacing w:after="0" w:line="240" w:lineRule="auto"/>
        <w:ind w:hanging="72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AD4841" w:rsidRPr="00AD4841" w:rsidRDefault="00AD4841" w:rsidP="00AD4841">
      <w:pPr>
        <w:tabs>
          <w:tab w:val="left" w:pos="426"/>
        </w:tabs>
        <w:spacing w:after="0" w:line="240" w:lineRule="auto"/>
        <w:jc w:val="both"/>
        <w:rPr>
          <w:rFonts w:eastAsia="Times New Roman"/>
          <w:sz w:val="28"/>
          <w:szCs w:val="24"/>
          <w:lang w:eastAsia="ru-RU"/>
        </w:rPr>
      </w:pPr>
    </w:p>
    <w:p w:rsidR="00887CB3" w:rsidRDefault="00887CB3" w:rsidP="00F15AC0">
      <w:pPr>
        <w:tabs>
          <w:tab w:val="left" w:pos="1134"/>
        </w:tabs>
        <w:spacing w:after="0" w:line="240" w:lineRule="auto"/>
        <w:ind w:firstLine="851"/>
      </w:pPr>
    </w:p>
    <w:p w:rsidR="00D83BBA" w:rsidRPr="00E56709" w:rsidRDefault="002B3EEC" w:rsidP="00D83BBA">
      <w:pPr>
        <w:spacing w:after="0" w:line="240" w:lineRule="auto"/>
        <w:ind w:left="360"/>
        <w:contextualSpacing/>
        <w:jc w:val="center"/>
        <w:rPr>
          <w:rFonts w:eastAsia="Times New Roman"/>
          <w:b/>
          <w:sz w:val="28"/>
          <w:szCs w:val="28"/>
        </w:rPr>
      </w:pPr>
      <w:r>
        <w:rPr>
          <w:rFonts w:eastAsia="Times New Roman"/>
          <w:b/>
          <w:sz w:val="28"/>
          <w:szCs w:val="28"/>
        </w:rPr>
        <w:br w:type="page"/>
      </w:r>
      <w:r w:rsidR="00D83BBA" w:rsidRPr="00E56709">
        <w:rPr>
          <w:b/>
          <w:sz w:val="28"/>
          <w:szCs w:val="28"/>
        </w:rPr>
        <w:t>Описание показателей и критериев оценивания компетенций, описание шкал оценивания</w:t>
      </w:r>
    </w:p>
    <w:p w:rsidR="00D83BBA" w:rsidRPr="00E56709" w:rsidRDefault="00D83BBA" w:rsidP="00D83BBA">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D83BBA" w:rsidRPr="00E56709" w:rsidTr="002921A2">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D83BBA" w:rsidRPr="00E56709" w:rsidTr="002921A2">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D83BBA" w:rsidRPr="00E56709" w:rsidRDefault="00D83BBA" w:rsidP="00F448E7">
            <w:pPr>
              <w:widowControl w:val="0"/>
              <w:numPr>
                <w:ilvl w:val="0"/>
                <w:numId w:val="5"/>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D83BBA" w:rsidRPr="00E56709" w:rsidTr="002921A2">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D83BBA" w:rsidRPr="00E56709" w:rsidTr="002921A2">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D83BBA" w:rsidRPr="00E56709" w:rsidTr="002921A2">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D83BBA" w:rsidRPr="00E56709" w:rsidRDefault="00D83BBA" w:rsidP="00D83BBA">
      <w:pPr>
        <w:spacing w:after="0" w:line="240" w:lineRule="auto"/>
        <w:ind w:left="360"/>
        <w:contextualSpacing/>
        <w:jc w:val="center"/>
        <w:rPr>
          <w:rFonts w:eastAsia="Times New Roman"/>
          <w:b/>
          <w:sz w:val="28"/>
          <w:szCs w:val="28"/>
        </w:rPr>
      </w:pPr>
    </w:p>
    <w:p w:rsidR="00D83BBA" w:rsidRPr="00EA5F1F" w:rsidRDefault="00D83BBA" w:rsidP="00D83BBA">
      <w:pPr>
        <w:suppressAutoHyphens/>
        <w:spacing w:after="0" w:line="240" w:lineRule="auto"/>
        <w:jc w:val="both"/>
        <w:rPr>
          <w:sz w:val="28"/>
        </w:rPr>
      </w:pPr>
      <w:r w:rsidRPr="00E56709">
        <w:rPr>
          <w:b/>
          <w:sz w:val="28"/>
        </w:rPr>
        <w:t xml:space="preserve">Оценивание выполнения </w:t>
      </w:r>
      <w:r w:rsidRPr="00EA5F1F">
        <w:rPr>
          <w:b/>
          <w:sz w:val="28"/>
        </w:rPr>
        <w:t>РГЗ</w:t>
      </w:r>
      <w:r w:rsidR="00EA5F1F" w:rsidRPr="00EA5F1F">
        <w:rPr>
          <w:b/>
          <w:i/>
          <w:sz w:val="28"/>
        </w:rPr>
        <w:t xml:space="preserve">, </w:t>
      </w:r>
      <w:r w:rsidR="00EA5F1F" w:rsidRPr="00EA5F1F">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выполнения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2. Своевременность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4. Самостоятельность решения;</w:t>
            </w:r>
          </w:p>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не решено.</w:t>
            </w:r>
          </w:p>
        </w:tc>
      </w:tr>
    </w:tbl>
    <w:p w:rsidR="00D83BBA" w:rsidRPr="00E56709" w:rsidRDefault="00D83BBA" w:rsidP="00D83BBA">
      <w:pPr>
        <w:suppressAutoHyphens/>
        <w:spacing w:after="0" w:line="240" w:lineRule="auto"/>
        <w:jc w:val="both"/>
        <w:rPr>
          <w:sz w:val="28"/>
        </w:rPr>
      </w:pPr>
    </w:p>
    <w:p w:rsidR="00D83BBA" w:rsidRPr="00E56709" w:rsidRDefault="00D83BBA" w:rsidP="00D83BBA">
      <w:pPr>
        <w:spacing w:after="0" w:line="240" w:lineRule="auto"/>
        <w:rPr>
          <w:b/>
          <w:bCs/>
          <w:iCs/>
          <w:color w:val="000000"/>
          <w:sz w:val="28"/>
          <w:szCs w:val="28"/>
          <w:lang w:eastAsia="ru-RU" w:bidi="ru-RU"/>
        </w:rPr>
      </w:pPr>
      <w:r w:rsidRPr="00E56709">
        <w:rPr>
          <w:b/>
          <w:sz w:val="28"/>
          <w:szCs w:val="28"/>
        </w:rPr>
        <w:t xml:space="preserve">Оценивание </w:t>
      </w:r>
      <w:r w:rsidR="00EA5F1F">
        <w:rPr>
          <w:b/>
          <w:sz w:val="28"/>
          <w:szCs w:val="28"/>
        </w:rPr>
        <w:t>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8D59C1" w:rsidRPr="00E56709" w:rsidTr="008D59C1">
        <w:trPr>
          <w:tblHeader/>
        </w:trPr>
        <w:tc>
          <w:tcPr>
            <w:tcW w:w="1028"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4-балльная шкала</w:t>
            </w:r>
          </w:p>
        </w:tc>
        <w:tc>
          <w:tcPr>
            <w:tcW w:w="1499"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Показатели</w:t>
            </w:r>
          </w:p>
        </w:tc>
        <w:tc>
          <w:tcPr>
            <w:tcW w:w="2473"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Критерии</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Отлично</w:t>
            </w:r>
          </w:p>
        </w:tc>
        <w:tc>
          <w:tcPr>
            <w:tcW w:w="1499" w:type="pct"/>
            <w:vMerge w:val="restart"/>
            <w:shd w:val="clear" w:color="auto" w:fill="auto"/>
          </w:tcPr>
          <w:p w:rsidR="008D59C1" w:rsidRPr="00E56709" w:rsidRDefault="008D59C1" w:rsidP="00A653E1">
            <w:pPr>
              <w:suppressAutoHyphens/>
              <w:spacing w:after="0" w:line="240" w:lineRule="auto"/>
              <w:rPr>
                <w:sz w:val="28"/>
                <w:szCs w:val="28"/>
              </w:rPr>
            </w:pPr>
            <w:r w:rsidRPr="00E56709">
              <w:rPr>
                <w:sz w:val="28"/>
                <w:szCs w:val="28"/>
              </w:rPr>
              <w:t>1. Полнота изложения теоретического материала;</w:t>
            </w:r>
          </w:p>
          <w:p w:rsidR="008D59C1" w:rsidRPr="00E56709" w:rsidRDefault="008D59C1" w:rsidP="00A653E1">
            <w:pPr>
              <w:suppressAutoHyphens/>
              <w:spacing w:after="0" w:line="240" w:lineRule="auto"/>
              <w:rPr>
                <w:sz w:val="28"/>
                <w:szCs w:val="28"/>
              </w:rPr>
            </w:pPr>
            <w:r w:rsidRPr="00E56709">
              <w:rPr>
                <w:sz w:val="28"/>
                <w:szCs w:val="28"/>
              </w:rPr>
              <w:t>2. Правильность и/или аргументированность изложения (последовательность действий);</w:t>
            </w:r>
          </w:p>
          <w:p w:rsidR="008D59C1" w:rsidRPr="00E56709" w:rsidRDefault="008D59C1" w:rsidP="00A653E1">
            <w:pPr>
              <w:suppressAutoHyphens/>
              <w:spacing w:after="0" w:line="240" w:lineRule="auto"/>
              <w:rPr>
                <w:sz w:val="28"/>
                <w:szCs w:val="28"/>
              </w:rPr>
            </w:pPr>
            <w:r>
              <w:rPr>
                <w:sz w:val="28"/>
                <w:szCs w:val="28"/>
              </w:rPr>
              <w:t>3</w:t>
            </w:r>
            <w:r w:rsidRPr="00E56709">
              <w:rPr>
                <w:sz w:val="28"/>
                <w:szCs w:val="28"/>
              </w:rPr>
              <w:t>. Самостоятельность ответа;</w:t>
            </w:r>
          </w:p>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sz w:val="28"/>
                <w:szCs w:val="28"/>
              </w:rPr>
              <w:t>.</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Хорошо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D59C1" w:rsidRDefault="008D59C1" w:rsidP="00D83BBA">
      <w:pPr>
        <w:suppressAutoHyphens/>
        <w:spacing w:after="0" w:line="240" w:lineRule="auto"/>
        <w:jc w:val="both"/>
        <w:rPr>
          <w:b/>
          <w:sz w:val="28"/>
        </w:rPr>
      </w:pPr>
    </w:p>
    <w:p w:rsidR="00D83BBA" w:rsidRPr="00E56709" w:rsidRDefault="00D83BBA" w:rsidP="00D83BBA">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изложения теоретического материала;</w:t>
            </w:r>
          </w:p>
          <w:p w:rsidR="00D83BBA" w:rsidRPr="00E56709" w:rsidRDefault="00D83BBA" w:rsidP="002921A2">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D83BBA" w:rsidRPr="00E56709" w:rsidRDefault="00D83BBA" w:rsidP="002921A2">
            <w:pPr>
              <w:suppressAutoHyphens/>
              <w:spacing w:after="0" w:line="240" w:lineRule="auto"/>
              <w:rPr>
                <w:sz w:val="28"/>
                <w:szCs w:val="28"/>
              </w:rPr>
            </w:pPr>
            <w:r w:rsidRPr="00E56709">
              <w:rPr>
                <w:sz w:val="28"/>
                <w:szCs w:val="28"/>
              </w:rPr>
              <w:t>4. Самостоятельность ответа;</w:t>
            </w:r>
          </w:p>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4B3676" w:rsidRDefault="004B3676" w:rsidP="00D83BBA">
      <w:pPr>
        <w:keepNext/>
        <w:spacing w:after="0" w:line="240" w:lineRule="auto"/>
        <w:jc w:val="both"/>
        <w:outlineLvl w:val="0"/>
        <w:rPr>
          <w:rFonts w:eastAsia="Times New Roman"/>
          <w:b/>
          <w:sz w:val="32"/>
          <w:szCs w:val="20"/>
          <w:lang w:eastAsia="ru-RU"/>
        </w:rPr>
      </w:pP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D83BBA" w:rsidRPr="00E56709" w:rsidRDefault="00D83BBA" w:rsidP="00D83BBA">
      <w:pPr>
        <w:rPr>
          <w:lang w:eastAsia="ru-RU"/>
        </w:rPr>
      </w:pPr>
    </w:p>
    <w:p w:rsidR="00D83BBA" w:rsidRPr="00E56709" w:rsidRDefault="00D83BBA" w:rsidP="00D83BBA">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D70196"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Pr="00E56709">
        <w:rPr>
          <w:rFonts w:eastAsia="Times New Roman"/>
          <w:sz w:val="28"/>
          <w:szCs w:val="28"/>
          <w:lang w:eastAsia="ru-RU"/>
        </w:rPr>
        <w:t xml:space="preserve"> выполняются учащимися (индивидуально или по группам) под руково</w:t>
      </w:r>
      <w:r w:rsidRPr="00E56709">
        <w:rPr>
          <w:rFonts w:eastAsia="Times New Roman"/>
          <w:sz w:val="28"/>
          <w:szCs w:val="28"/>
          <w:lang w:eastAsia="ru-RU"/>
        </w:rPr>
        <w:t>д</w:t>
      </w:r>
      <w:r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E56709">
        <w:rPr>
          <w:rFonts w:eastAsia="Times New Roman"/>
          <w:sz w:val="28"/>
          <w:szCs w:val="28"/>
          <w:lang w:eastAsia="ru-RU"/>
        </w:rPr>
        <w:t>б</w:t>
      </w:r>
      <w:r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D83BBA" w:rsidRPr="006713DC" w:rsidRDefault="00D83BBA" w:rsidP="00F448E7">
      <w:pPr>
        <w:widowControl w:val="0"/>
        <w:numPr>
          <w:ilvl w:val="0"/>
          <w:numId w:val="6"/>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1B022B" w:rsidRPr="001A43B8" w:rsidRDefault="001B022B" w:rsidP="001B022B">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1B022B" w:rsidRDefault="001B022B" w:rsidP="001B022B">
      <w:pPr>
        <w:pStyle w:val="2b"/>
        <w:shd w:val="clear" w:color="auto" w:fill="auto"/>
        <w:tabs>
          <w:tab w:val="left" w:pos="0"/>
        </w:tabs>
        <w:spacing w:after="0" w:line="240" w:lineRule="auto"/>
        <w:ind w:left="1069" w:right="181" w:firstLine="0"/>
        <w:jc w:val="both"/>
        <w:rPr>
          <w:sz w:val="28"/>
          <w:szCs w:val="28"/>
        </w:rPr>
      </w:pPr>
    </w:p>
    <w:p w:rsidR="001B022B" w:rsidRDefault="001B022B" w:rsidP="001B022B">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1B022B" w:rsidRPr="001A43B8" w:rsidTr="00444569">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Наименование</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Краткая характеристика оценочного сре</w:t>
            </w:r>
            <w:r w:rsidRPr="001A43B8">
              <w:rPr>
                <w:rStyle w:val="211pt"/>
                <w:sz w:val="28"/>
                <w:szCs w:val="28"/>
              </w:rPr>
              <w:t>д</w:t>
            </w:r>
            <w:r w:rsidRPr="001A43B8">
              <w:rPr>
                <w:rStyle w:val="211pt"/>
                <w:sz w:val="28"/>
                <w:szCs w:val="28"/>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E04F9F" w:rsidP="001B022B">
            <w:pPr>
              <w:pStyle w:val="2b"/>
              <w:shd w:val="clear" w:color="auto" w:fill="auto"/>
              <w:spacing w:after="0" w:line="240" w:lineRule="auto"/>
              <w:ind w:firstLine="0"/>
              <w:jc w:val="left"/>
              <w:rPr>
                <w:rStyle w:val="211pt"/>
                <w:sz w:val="28"/>
                <w:szCs w:val="28"/>
              </w:rPr>
            </w:pPr>
            <w:r>
              <w:rPr>
                <w:rStyle w:val="211pt"/>
                <w:sz w:val="28"/>
                <w:szCs w:val="28"/>
              </w:rPr>
              <w:t>Расч</w:t>
            </w:r>
            <w:r w:rsidRPr="00E04F9F">
              <w:rPr>
                <w:rStyle w:val="211pt"/>
                <w:sz w:val="28"/>
                <w:szCs w:val="28"/>
              </w:rPr>
              <w:t>етно-графические з</w:t>
            </w:r>
            <w:r w:rsidRPr="00E04F9F">
              <w:rPr>
                <w:rStyle w:val="211pt"/>
                <w:sz w:val="28"/>
                <w:szCs w:val="28"/>
              </w:rPr>
              <w:t>а</w:t>
            </w:r>
            <w:r w:rsidRPr="00E04F9F">
              <w:rPr>
                <w:rStyle w:val="211pt"/>
                <w:sz w:val="28"/>
                <w:szCs w:val="28"/>
              </w:rPr>
              <w:t>дания (многов</w:t>
            </w:r>
            <w:r w:rsidRPr="00E04F9F">
              <w:rPr>
                <w:rStyle w:val="211pt"/>
                <w:sz w:val="28"/>
                <w:szCs w:val="28"/>
              </w:rPr>
              <w:t>а</w:t>
            </w:r>
            <w:r w:rsidRPr="00E04F9F">
              <w:rPr>
                <w:rStyle w:val="211pt"/>
                <w:sz w:val="28"/>
                <w:szCs w:val="28"/>
              </w:rPr>
              <w:t>риантные ко</w:t>
            </w:r>
            <w:r w:rsidRPr="00E04F9F">
              <w:rPr>
                <w:rStyle w:val="211pt"/>
                <w:sz w:val="28"/>
                <w:szCs w:val="28"/>
              </w:rPr>
              <w:t>н</w:t>
            </w:r>
            <w:r w:rsidRPr="00E04F9F">
              <w:rPr>
                <w:rStyle w:val="211pt"/>
                <w:sz w:val="28"/>
                <w:szCs w:val="28"/>
              </w:rPr>
              <w:t>трольные задачи)</w:t>
            </w:r>
            <w:r w:rsidR="001B022B">
              <w:rPr>
                <w:rStyle w:val="211pt"/>
                <w:sz w:val="28"/>
                <w:szCs w:val="28"/>
              </w:rPr>
              <w:t xml:space="preserve"> </w:t>
            </w:r>
            <w:r w:rsidR="001B022B" w:rsidRPr="001A43B8">
              <w:rPr>
                <w:rStyle w:val="211pt"/>
                <w:sz w:val="28"/>
                <w:szCs w:val="28"/>
              </w:rPr>
              <w:t>и з</w:t>
            </w:r>
            <w:r w:rsidR="001B022B" w:rsidRPr="001A43B8">
              <w:rPr>
                <w:rStyle w:val="211pt"/>
                <w:sz w:val="28"/>
                <w:szCs w:val="28"/>
              </w:rPr>
              <w:t>а</w:t>
            </w:r>
            <w:r w:rsidR="001B022B" w:rsidRPr="001A43B8">
              <w:rPr>
                <w:rStyle w:val="211pt"/>
                <w:sz w:val="28"/>
                <w:szCs w:val="28"/>
              </w:rPr>
              <w:t>дачи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1B022B" w:rsidRPr="001A43B8" w:rsidRDefault="001B022B" w:rsidP="00634E3D">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1B022B" w:rsidRPr="001A43B8" w:rsidRDefault="001B022B" w:rsidP="00634E3D">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1B022B" w:rsidRPr="001A43B8" w:rsidRDefault="001B022B" w:rsidP="00634E3D">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w:t>
            </w:r>
            <w:r w:rsidRPr="001A43B8">
              <w:rPr>
                <w:rStyle w:val="211pt"/>
                <w:sz w:val="28"/>
                <w:szCs w:val="28"/>
              </w:rPr>
              <w:t>и</w:t>
            </w:r>
            <w:r w:rsidRPr="001A43B8">
              <w:rPr>
                <w:rStyle w:val="211pt"/>
                <w:sz w:val="28"/>
                <w:szCs w:val="28"/>
              </w:rPr>
              <w:t>ровать собственную точку зрения.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w:t>
            </w:r>
            <w:r>
              <w:rPr>
                <w:rStyle w:val="211pt"/>
                <w:sz w:val="28"/>
                <w:szCs w:val="28"/>
              </w:rPr>
              <w:t>е</w:t>
            </w:r>
            <w:r>
              <w:rPr>
                <w:rStyle w:val="211pt"/>
                <w:sz w:val="28"/>
                <w:szCs w:val="28"/>
              </w:rPr>
              <w:t>ском</w:t>
            </w:r>
            <w:r w:rsidRPr="001A43B8">
              <w:rPr>
                <w:rStyle w:val="211pt"/>
                <w:sz w:val="28"/>
                <w:szCs w:val="28"/>
              </w:rPr>
              <w:t xml:space="preserve"> занятии)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w:t>
            </w:r>
            <w:r w:rsidRPr="001A43B8">
              <w:rPr>
                <w:rStyle w:val="211pt"/>
                <w:sz w:val="28"/>
                <w:szCs w:val="28"/>
              </w:rPr>
              <w:t>с</w:t>
            </w:r>
            <w:r w:rsidRPr="001A43B8">
              <w:rPr>
                <w:rStyle w:val="211pt"/>
                <w:sz w:val="28"/>
                <w:szCs w:val="28"/>
              </w:rPr>
              <w:t>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 Рекомендуется для оценки знаний ст</w:t>
            </w:r>
            <w:r w:rsidRPr="001A43B8">
              <w:rPr>
                <w:rStyle w:val="211pt"/>
                <w:sz w:val="28"/>
                <w:szCs w:val="28"/>
              </w:rPr>
              <w:t>у</w:t>
            </w:r>
            <w:r w:rsidRPr="001A43B8">
              <w:rPr>
                <w:rStyle w:val="211pt"/>
                <w:sz w:val="28"/>
                <w:szCs w:val="28"/>
              </w:rPr>
              <w:t>дентов.</w:t>
            </w:r>
          </w:p>
        </w:tc>
        <w:tc>
          <w:tcPr>
            <w:tcW w:w="955" w:type="pct"/>
            <w:tcBorders>
              <w:top w:val="single" w:sz="4" w:space="0" w:color="auto"/>
              <w:left w:val="single" w:sz="4" w:space="0" w:color="auto"/>
              <w:bottom w:val="single" w:sz="4" w:space="0" w:color="auto"/>
              <w:right w:val="single" w:sz="4" w:space="0" w:color="auto"/>
            </w:tcBorders>
            <w:hideMark/>
          </w:tcPr>
          <w:p w:rsidR="001B022B" w:rsidRDefault="001B022B" w:rsidP="00634E3D">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1B022B" w:rsidRPr="001A43B8" w:rsidRDefault="001B022B" w:rsidP="00634E3D">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w:t>
            </w:r>
            <w:r w:rsidRPr="001A43B8">
              <w:rPr>
                <w:rStyle w:val="211pt"/>
                <w:sz w:val="28"/>
                <w:szCs w:val="28"/>
              </w:rPr>
              <w:t>а</w:t>
            </w:r>
            <w:r w:rsidRPr="001A43B8">
              <w:rPr>
                <w:rStyle w:val="211pt"/>
                <w:sz w:val="28"/>
                <w:szCs w:val="28"/>
              </w:rPr>
              <w:t>ний, умений и владений обучающегося.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сальная система тестирования БГТИ». На тест</w:t>
            </w:r>
            <w:r w:rsidRPr="001A43B8">
              <w:rPr>
                <w:sz w:val="28"/>
                <w:szCs w:val="28"/>
              </w:rPr>
              <w:t>и</w:t>
            </w:r>
            <w:r w:rsidRPr="001A43B8">
              <w:rPr>
                <w:sz w:val="28"/>
                <w:szCs w:val="28"/>
              </w:rPr>
              <w:t xml:space="preserve">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444569" w:rsidRPr="001A43B8" w:rsidTr="00444569">
        <w:tc>
          <w:tcPr>
            <w:tcW w:w="281" w:type="pct"/>
            <w:tcBorders>
              <w:top w:val="single" w:sz="4" w:space="0" w:color="auto"/>
              <w:left w:val="single" w:sz="4" w:space="0" w:color="auto"/>
              <w:bottom w:val="single" w:sz="4" w:space="0" w:color="auto"/>
              <w:right w:val="single" w:sz="4" w:space="0" w:color="auto"/>
            </w:tcBorders>
          </w:tcPr>
          <w:p w:rsidR="00444569" w:rsidRPr="001A43B8" w:rsidRDefault="00444569" w:rsidP="00634E3D">
            <w:pPr>
              <w:pStyle w:val="2b"/>
              <w:shd w:val="clear" w:color="auto" w:fill="auto"/>
              <w:spacing w:after="0" w:line="240" w:lineRule="auto"/>
              <w:ind w:firstLine="0"/>
              <w:rPr>
                <w:sz w:val="28"/>
                <w:szCs w:val="28"/>
              </w:rPr>
            </w:pPr>
            <w:r>
              <w:rPr>
                <w:sz w:val="28"/>
                <w:szCs w:val="28"/>
              </w:rPr>
              <w:t xml:space="preserve">4 </w:t>
            </w:r>
          </w:p>
        </w:tc>
        <w:tc>
          <w:tcPr>
            <w:tcW w:w="1154"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44569" w:rsidRDefault="00444569" w:rsidP="00444569">
            <w:pPr>
              <w:spacing w:after="0" w:line="240" w:lineRule="auto"/>
              <w:rPr>
                <w:sz w:val="28"/>
                <w:szCs w:val="28"/>
              </w:rPr>
            </w:pPr>
            <w:r w:rsidRPr="00444569">
              <w:rPr>
                <w:sz w:val="28"/>
                <w:szCs w:val="28"/>
              </w:rPr>
              <w:t>Средство контроля, связанное с изучаемой дисц</w:t>
            </w:r>
            <w:r w:rsidRPr="00444569">
              <w:rPr>
                <w:sz w:val="28"/>
                <w:szCs w:val="28"/>
              </w:rPr>
              <w:t>и</w:t>
            </w:r>
            <w:r w:rsidRPr="00444569">
              <w:rPr>
                <w:sz w:val="28"/>
                <w:szCs w:val="28"/>
              </w:rPr>
              <w:t>плиной, и рассчитанное на выяснение объема знаний обучающегося по опред</w:t>
            </w:r>
            <w:r w:rsidRPr="00444569">
              <w:rPr>
                <w:sz w:val="28"/>
                <w:szCs w:val="28"/>
              </w:rPr>
              <w:t>е</w:t>
            </w:r>
            <w:r w:rsidRPr="00444569">
              <w:rPr>
                <w:sz w:val="28"/>
                <w:szCs w:val="28"/>
              </w:rPr>
              <w:t xml:space="preserve">ленному перечню теоретических вопросов, заранее определяемому в фонде. </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Целью коллоквиума является формиров</w:t>
            </w:r>
            <w:r w:rsidRPr="00444569">
              <w:rPr>
                <w:rFonts w:eastAsia="Times New Roman"/>
                <w:color w:val="000000"/>
                <w:sz w:val="28"/>
                <w:szCs w:val="28"/>
                <w:shd w:val="clear" w:color="auto" w:fill="FFFFFF"/>
                <w:lang w:eastAsia="ru-RU" w:bidi="ru-RU"/>
              </w:rPr>
              <w:t>а</w:t>
            </w:r>
            <w:r w:rsidRPr="00444569">
              <w:rPr>
                <w:rFonts w:eastAsia="Times New Roman"/>
                <w:color w:val="000000"/>
                <w:sz w:val="28"/>
                <w:szCs w:val="28"/>
                <w:shd w:val="clear" w:color="auto" w:fill="FFFFFF"/>
                <w:lang w:eastAsia="ru-RU" w:bidi="ru-RU"/>
              </w:rPr>
              <w:t>ние у обучающегося навыков анализа те</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ретических проблем на основе самосто</w:t>
            </w:r>
            <w:r w:rsidRPr="00444569">
              <w:rPr>
                <w:rFonts w:eastAsia="Times New Roman"/>
                <w:color w:val="000000"/>
                <w:sz w:val="28"/>
                <w:szCs w:val="28"/>
                <w:shd w:val="clear" w:color="auto" w:fill="FFFFFF"/>
                <w:lang w:eastAsia="ru-RU" w:bidi="ru-RU"/>
              </w:rPr>
              <w:t>я</w:t>
            </w:r>
            <w:r w:rsidRPr="00444569">
              <w:rPr>
                <w:rFonts w:eastAsia="Times New Roman"/>
                <w:color w:val="000000"/>
                <w:sz w:val="28"/>
                <w:szCs w:val="28"/>
                <w:shd w:val="clear" w:color="auto" w:fill="FFFFFF"/>
                <w:lang w:eastAsia="ru-RU" w:bidi="ru-RU"/>
              </w:rPr>
              <w:t>тельного изучения учебной и научной 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тературы.</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Коллоквиум - одна из форм промежуточн</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 xml:space="preserve">ны в течение семестра. </w:t>
            </w:r>
          </w:p>
          <w:p w:rsidR="00444569" w:rsidRPr="00444569" w:rsidRDefault="00444569" w:rsidP="00444569">
            <w:pPr>
              <w:spacing w:after="0" w:line="240" w:lineRule="auto"/>
              <w:rPr>
                <w:sz w:val="28"/>
                <w:szCs w:val="28"/>
              </w:rPr>
            </w:pPr>
            <w:r w:rsidRPr="00444569">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tcPr>
          <w:p w:rsidR="001B022B" w:rsidRPr="001A43B8" w:rsidRDefault="001B022B" w:rsidP="00634E3D">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E04F9F"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1B022B" w:rsidRPr="001A43B8"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э</w:t>
            </w:r>
            <w:r w:rsidRPr="006F2DBC">
              <w:rPr>
                <w:rStyle w:val="211pt"/>
                <w:sz w:val="28"/>
                <w:szCs w:val="28"/>
              </w:rPr>
              <w:t>к</w:t>
            </w:r>
            <w:r w:rsidRPr="006F2DBC">
              <w:rPr>
                <w:rStyle w:val="211pt"/>
                <w:sz w:val="28"/>
                <w:szCs w:val="28"/>
              </w:rPr>
              <w:t>замену</w:t>
            </w:r>
          </w:p>
        </w:tc>
      </w:tr>
    </w:tbl>
    <w:p w:rsidR="006713DC" w:rsidRPr="001B022B" w:rsidRDefault="006713DC" w:rsidP="006713DC">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BF49A5" w:rsidRDefault="00BF49A5" w:rsidP="009061CE">
      <w:pPr>
        <w:pStyle w:val="a6"/>
        <w:spacing w:after="0" w:line="240" w:lineRule="auto"/>
        <w:ind w:left="709"/>
        <w:jc w:val="both"/>
      </w:pPr>
      <w:bookmarkStart w:id="8" w:name="_GoBack"/>
      <w:bookmarkEnd w:id="8"/>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CB" w:rsidRDefault="002237CB" w:rsidP="00A913D4">
      <w:pPr>
        <w:spacing w:after="0" w:line="240" w:lineRule="auto"/>
      </w:pPr>
      <w:r>
        <w:separator/>
      </w:r>
    </w:p>
  </w:endnote>
  <w:endnote w:type="continuationSeparator" w:id="0">
    <w:p w:rsidR="002237CB" w:rsidRDefault="002237C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F0" w:rsidRDefault="00037BF0">
    <w:pPr>
      <w:pStyle w:val="af9"/>
      <w:jc w:val="right"/>
    </w:pPr>
    <w:r>
      <w:fldChar w:fldCharType="begin"/>
    </w:r>
    <w:r>
      <w:instrText>PAGE   \* MERGEFORMAT</w:instrText>
    </w:r>
    <w:r>
      <w:fldChar w:fldCharType="separate"/>
    </w:r>
    <w:r w:rsidR="001D3623">
      <w:rPr>
        <w:noProof/>
      </w:rPr>
      <w:t>1</w:t>
    </w:r>
    <w:r>
      <w:fldChar w:fldCharType="end"/>
    </w:r>
  </w:p>
  <w:p w:rsidR="00037BF0" w:rsidRDefault="00037BF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CB" w:rsidRDefault="002237CB" w:rsidP="00A913D4">
      <w:pPr>
        <w:spacing w:after="0" w:line="240" w:lineRule="auto"/>
      </w:pPr>
      <w:r>
        <w:separator/>
      </w:r>
    </w:p>
  </w:footnote>
  <w:footnote w:type="continuationSeparator" w:id="0">
    <w:p w:rsidR="002237CB" w:rsidRDefault="002237C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8">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20"/>
    </w:lvlOverride>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4"/>
  </w:num>
  <w:num w:numId="9">
    <w:abstractNumId w:val="11"/>
  </w:num>
  <w:num w:numId="10">
    <w:abstractNumId w:val="7"/>
  </w:num>
  <w:num w:numId="11">
    <w:abstractNumId w:val="2"/>
  </w:num>
  <w:num w:numId="12">
    <w:abstractNumId w:val="3"/>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5592"/>
    <w:rsid w:val="001855D2"/>
    <w:rsid w:val="00190193"/>
    <w:rsid w:val="0019031A"/>
    <w:rsid w:val="00190D27"/>
    <w:rsid w:val="00197E4D"/>
    <w:rsid w:val="001A1D73"/>
    <w:rsid w:val="001B022B"/>
    <w:rsid w:val="001B0851"/>
    <w:rsid w:val="001C2A0F"/>
    <w:rsid w:val="001C3BF5"/>
    <w:rsid w:val="001C5FF0"/>
    <w:rsid w:val="001C6A04"/>
    <w:rsid w:val="001D01D0"/>
    <w:rsid w:val="001D2A54"/>
    <w:rsid w:val="001D3623"/>
    <w:rsid w:val="001D4343"/>
    <w:rsid w:val="001D4D02"/>
    <w:rsid w:val="001E1340"/>
    <w:rsid w:val="001E4D03"/>
    <w:rsid w:val="001E5B67"/>
    <w:rsid w:val="001E7227"/>
    <w:rsid w:val="001E785A"/>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80516"/>
    <w:rsid w:val="003833A9"/>
    <w:rsid w:val="003840A9"/>
    <w:rsid w:val="00392755"/>
    <w:rsid w:val="0039435C"/>
    <w:rsid w:val="003A33FE"/>
    <w:rsid w:val="003A4DC3"/>
    <w:rsid w:val="003B0C54"/>
    <w:rsid w:val="003B2B07"/>
    <w:rsid w:val="003C5B71"/>
    <w:rsid w:val="003F28F5"/>
    <w:rsid w:val="003F32EB"/>
    <w:rsid w:val="003F38B3"/>
    <w:rsid w:val="003F39A5"/>
    <w:rsid w:val="0040033E"/>
    <w:rsid w:val="0040775F"/>
    <w:rsid w:val="00442A9F"/>
    <w:rsid w:val="00444569"/>
    <w:rsid w:val="00445B88"/>
    <w:rsid w:val="00446C16"/>
    <w:rsid w:val="004540D4"/>
    <w:rsid w:val="004630A0"/>
    <w:rsid w:val="004651AC"/>
    <w:rsid w:val="00472221"/>
    <w:rsid w:val="00476B80"/>
    <w:rsid w:val="00477827"/>
    <w:rsid w:val="00480F4A"/>
    <w:rsid w:val="00482F76"/>
    <w:rsid w:val="00486344"/>
    <w:rsid w:val="004913D2"/>
    <w:rsid w:val="00494456"/>
    <w:rsid w:val="00494AA6"/>
    <w:rsid w:val="004968AC"/>
    <w:rsid w:val="004A315A"/>
    <w:rsid w:val="004A4125"/>
    <w:rsid w:val="004A4785"/>
    <w:rsid w:val="004B3676"/>
    <w:rsid w:val="004C7143"/>
    <w:rsid w:val="004D07DC"/>
    <w:rsid w:val="004D0DC7"/>
    <w:rsid w:val="004D3102"/>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3AA3"/>
    <w:rsid w:val="00565630"/>
    <w:rsid w:val="00566901"/>
    <w:rsid w:val="00566FDE"/>
    <w:rsid w:val="0057114B"/>
    <w:rsid w:val="00595557"/>
    <w:rsid w:val="005A6441"/>
    <w:rsid w:val="005B64CC"/>
    <w:rsid w:val="005B6894"/>
    <w:rsid w:val="005B7B02"/>
    <w:rsid w:val="005C3F80"/>
    <w:rsid w:val="005C7729"/>
    <w:rsid w:val="005D0AE4"/>
    <w:rsid w:val="005D3C0E"/>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5B13"/>
    <w:rsid w:val="0066512C"/>
    <w:rsid w:val="006713DC"/>
    <w:rsid w:val="006729D0"/>
    <w:rsid w:val="00691CAE"/>
    <w:rsid w:val="006923C7"/>
    <w:rsid w:val="006A3644"/>
    <w:rsid w:val="006A62FC"/>
    <w:rsid w:val="006B3775"/>
    <w:rsid w:val="006B5910"/>
    <w:rsid w:val="006C0D56"/>
    <w:rsid w:val="006C5464"/>
    <w:rsid w:val="006D12B2"/>
    <w:rsid w:val="006D624B"/>
    <w:rsid w:val="006D7C14"/>
    <w:rsid w:val="006E3506"/>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D7422"/>
    <w:rsid w:val="007E03DE"/>
    <w:rsid w:val="007E2BCF"/>
    <w:rsid w:val="007E3C5C"/>
    <w:rsid w:val="007E446F"/>
    <w:rsid w:val="007F03D0"/>
    <w:rsid w:val="007F25FC"/>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59C1"/>
    <w:rsid w:val="008E1FB3"/>
    <w:rsid w:val="008F1462"/>
    <w:rsid w:val="008F6EE2"/>
    <w:rsid w:val="00904B46"/>
    <w:rsid w:val="009061CE"/>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4841"/>
    <w:rsid w:val="00AE042D"/>
    <w:rsid w:val="00AE53E3"/>
    <w:rsid w:val="00AE6CC2"/>
    <w:rsid w:val="00AF3590"/>
    <w:rsid w:val="00AF6723"/>
    <w:rsid w:val="00B0354E"/>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3309"/>
    <w:rsid w:val="00C648CB"/>
    <w:rsid w:val="00C70FB9"/>
    <w:rsid w:val="00C71FB5"/>
    <w:rsid w:val="00C72B64"/>
    <w:rsid w:val="00C755FB"/>
    <w:rsid w:val="00C77E27"/>
    <w:rsid w:val="00C82E38"/>
    <w:rsid w:val="00C9251B"/>
    <w:rsid w:val="00C92633"/>
    <w:rsid w:val="00CA36E3"/>
    <w:rsid w:val="00CA524F"/>
    <w:rsid w:val="00CB186B"/>
    <w:rsid w:val="00CB33B3"/>
    <w:rsid w:val="00CD0E62"/>
    <w:rsid w:val="00CD3F6A"/>
    <w:rsid w:val="00CD4BE7"/>
    <w:rsid w:val="00CD7A75"/>
    <w:rsid w:val="00CD7B52"/>
    <w:rsid w:val="00CE02EE"/>
    <w:rsid w:val="00CE08D0"/>
    <w:rsid w:val="00CE2064"/>
    <w:rsid w:val="00CE57DD"/>
    <w:rsid w:val="00CE623F"/>
    <w:rsid w:val="00CF1F55"/>
    <w:rsid w:val="00CF2665"/>
    <w:rsid w:val="00D1392C"/>
    <w:rsid w:val="00D15C74"/>
    <w:rsid w:val="00D17F0F"/>
    <w:rsid w:val="00D17F10"/>
    <w:rsid w:val="00D22173"/>
    <w:rsid w:val="00D224E6"/>
    <w:rsid w:val="00D24B3D"/>
    <w:rsid w:val="00D369CB"/>
    <w:rsid w:val="00D37F20"/>
    <w:rsid w:val="00D47495"/>
    <w:rsid w:val="00D51D5F"/>
    <w:rsid w:val="00D543FA"/>
    <w:rsid w:val="00D56FD1"/>
    <w:rsid w:val="00D65E9F"/>
    <w:rsid w:val="00D66C22"/>
    <w:rsid w:val="00D66C64"/>
    <w:rsid w:val="00D70196"/>
    <w:rsid w:val="00D72930"/>
    <w:rsid w:val="00D73D51"/>
    <w:rsid w:val="00D83BBA"/>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7793"/>
    <w:rsid w:val="00DF2B68"/>
    <w:rsid w:val="00DF4EDC"/>
    <w:rsid w:val="00DF6DB5"/>
    <w:rsid w:val="00E012F0"/>
    <w:rsid w:val="00E041ED"/>
    <w:rsid w:val="00E04F9F"/>
    <w:rsid w:val="00E053DC"/>
    <w:rsid w:val="00E07236"/>
    <w:rsid w:val="00E11EA2"/>
    <w:rsid w:val="00E44D9A"/>
    <w:rsid w:val="00E648EA"/>
    <w:rsid w:val="00E66354"/>
    <w:rsid w:val="00E66807"/>
    <w:rsid w:val="00E77C19"/>
    <w:rsid w:val="00E82CB2"/>
    <w:rsid w:val="00E835AA"/>
    <w:rsid w:val="00E873F2"/>
    <w:rsid w:val="00E92BD4"/>
    <w:rsid w:val="00E93F27"/>
    <w:rsid w:val="00E94FB9"/>
    <w:rsid w:val="00E95996"/>
    <w:rsid w:val="00EA5F1F"/>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48E7"/>
    <w:rsid w:val="00F46F77"/>
    <w:rsid w:val="00F5630D"/>
    <w:rsid w:val="00F60028"/>
    <w:rsid w:val="00F703E8"/>
    <w:rsid w:val="00F76B27"/>
    <w:rsid w:val="00F77AF1"/>
    <w:rsid w:val="00F8045A"/>
    <w:rsid w:val="00F805C2"/>
    <w:rsid w:val="00F82388"/>
    <w:rsid w:val="00F85B67"/>
    <w:rsid w:val="00F86AD2"/>
    <w:rsid w:val="00F97F83"/>
    <w:rsid w:val="00FA72BB"/>
    <w:rsid w:val="00FA7E22"/>
    <w:rsid w:val="00FC2A5D"/>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38">
    <w:name w:val="Основной текст3"/>
    <w:rsid w:val="00C77E27"/>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61">
    <w:name w:val="Основной текст6"/>
    <w:basedOn w:val="a0"/>
    <w:rsid w:val="00C77E27"/>
    <w:pPr>
      <w:widowControl w:val="0"/>
      <w:shd w:val="clear" w:color="auto" w:fill="FFFFFF"/>
      <w:spacing w:after="0" w:line="0" w:lineRule="atLeast"/>
      <w:ind w:hanging="1800"/>
      <w:jc w:val="both"/>
    </w:pPr>
    <w:rPr>
      <w:rFonts w:eastAsia="Times New Roman"/>
      <w:sz w:val="22"/>
      <w:lang w:eastAsia="ru-RU" w:bidi="ru-RU"/>
    </w:rPr>
  </w:style>
  <w:style w:type="numbering" w:customStyle="1" w:styleId="41">
    <w:name w:val="Нет списка4"/>
    <w:next w:val="a3"/>
    <w:semiHidden/>
    <w:rsid w:val="00F448E7"/>
  </w:style>
  <w:style w:type="table" w:customStyle="1" w:styleId="42">
    <w:name w:val="Сетка таблицы4"/>
    <w:basedOn w:val="a2"/>
    <w:next w:val="af0"/>
    <w:rsid w:val="00F448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448E7"/>
  </w:style>
  <w:style w:type="character" w:customStyle="1" w:styleId="2a">
    <w:name w:val="Основной текст (2)_"/>
    <w:link w:val="2b"/>
    <w:rsid w:val="001B022B"/>
    <w:rPr>
      <w:rFonts w:ascii="Times New Roman" w:eastAsia="Times New Roman" w:hAnsi="Times New Roman"/>
      <w:shd w:val="clear" w:color="auto" w:fill="FFFFFF"/>
    </w:rPr>
  </w:style>
  <w:style w:type="paragraph" w:customStyle="1" w:styleId="2b">
    <w:name w:val="Основной текст (2)"/>
    <w:basedOn w:val="a0"/>
    <w:link w:val="2a"/>
    <w:rsid w:val="001B022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B02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565B-9390-4377-AFCE-FE1D7321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38</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90</cp:revision>
  <dcterms:created xsi:type="dcterms:W3CDTF">2017-09-06T14:58:00Z</dcterms:created>
  <dcterms:modified xsi:type="dcterms:W3CDTF">2019-11-25T15:56:00Z</dcterms:modified>
</cp:coreProperties>
</file>