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1C43F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130C5E" w:rsidP="00130C5E">
      <w:pPr>
        <w:suppressAutoHyphens/>
        <w:spacing w:before="120" w:after="0" w:line="240" w:lineRule="auto"/>
        <w:jc w:val="center"/>
        <w:rPr>
          <w:i/>
        </w:rPr>
      </w:pPr>
      <w:r w:rsidRPr="00130C5E">
        <w:rPr>
          <w:i/>
          <w:szCs w:val="28"/>
        </w:rPr>
        <w:t>Б.1.Б.18 Детали машин и основы конструирования</w:t>
      </w:r>
      <w:r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130C5E" w:rsidRPr="00130C5E" w:rsidRDefault="00130C5E" w:rsidP="00130C5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130C5E" w:rsidRPr="00130C5E" w:rsidRDefault="00130C5E" w:rsidP="00130C5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130C5E" w:rsidP="00130C5E">
      <w:pPr>
        <w:suppressAutoHyphens/>
        <w:spacing w:after="0" w:line="240" w:lineRule="auto"/>
        <w:jc w:val="center"/>
        <w:rPr>
          <w:i/>
          <w:u w:val="single"/>
        </w:rPr>
      </w:pPr>
      <w:r w:rsidRPr="00130C5E">
        <w:rPr>
          <w:i/>
          <w:u w:val="single"/>
        </w:rPr>
        <w:t>Очная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1C43F1">
        <w:rPr>
          <w:rFonts w:eastAsia="Times New Roman"/>
          <w:szCs w:val="24"/>
        </w:rPr>
        <w:t>6</w:t>
      </w:r>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1535CE" w:rsidRPr="00130C5E" w:rsidRDefault="001535CE" w:rsidP="00846130">
      <w:pPr>
        <w:spacing w:after="120" w:line="240" w:lineRule="auto"/>
        <w:jc w:val="both"/>
        <w:rPr>
          <w:rFonts w:ascii="Arial" w:eastAsia="Times New Roman" w:hAnsi="Arial" w:cs="Arial"/>
          <w:b/>
          <w:bCs/>
          <w:i/>
          <w:iCs/>
          <w:szCs w:val="24"/>
        </w:rPr>
      </w:pPr>
      <w:r w:rsidRPr="00130C5E">
        <w:rPr>
          <w:rFonts w:eastAsia="Times New Roman"/>
          <w:szCs w:val="24"/>
        </w:rPr>
        <w:t xml:space="preserve">Фонд оценочных средств предназначен для контроля знаний обучающихся направления </w:t>
      </w:r>
      <w:r w:rsidR="00846130" w:rsidRPr="00846130">
        <w:rPr>
          <w:rFonts w:eastAsia="Times New Roman"/>
          <w:szCs w:val="24"/>
        </w:rPr>
        <w:t>23.03.03 Эк</w:t>
      </w:r>
      <w:r w:rsidR="00846130" w:rsidRPr="00846130">
        <w:rPr>
          <w:rFonts w:eastAsia="Times New Roman"/>
          <w:szCs w:val="24"/>
        </w:rPr>
        <w:t>с</w:t>
      </w:r>
      <w:r w:rsidR="00846130" w:rsidRPr="00846130">
        <w:rPr>
          <w:rFonts w:eastAsia="Times New Roman"/>
          <w:szCs w:val="24"/>
        </w:rPr>
        <w:t>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962F91" w:rsidRDefault="00962F91" w:rsidP="00962F91">
      <w:pPr>
        <w:suppressLineNumbers/>
        <w:spacing w:after="0" w:line="240" w:lineRule="auto"/>
        <w:rPr>
          <w:rFonts w:eastAsia="Times New Roman"/>
          <w:szCs w:val="24"/>
        </w:rPr>
      </w:pPr>
    </w:p>
    <w:p w:rsidR="00962F91" w:rsidRPr="004F7479" w:rsidRDefault="00962F91" w:rsidP="00962F91">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62F91" w:rsidRPr="004F7479" w:rsidRDefault="00962F91" w:rsidP="00962F91">
      <w:pPr>
        <w:tabs>
          <w:tab w:val="left" w:pos="10432"/>
        </w:tabs>
        <w:suppressAutoHyphens/>
        <w:spacing w:after="0" w:line="240" w:lineRule="auto"/>
        <w:jc w:val="both"/>
        <w:rPr>
          <w:szCs w:val="24"/>
        </w:rPr>
      </w:pPr>
      <w:r w:rsidRPr="004F7479">
        <w:rPr>
          <w:szCs w:val="24"/>
        </w:rPr>
        <w:t>протокол № ________от "___" __________ 20__г.</w:t>
      </w:r>
    </w:p>
    <w:p w:rsidR="00962F91" w:rsidRPr="004F7479" w:rsidRDefault="00962F91" w:rsidP="00962F91">
      <w:pPr>
        <w:tabs>
          <w:tab w:val="left" w:pos="10432"/>
        </w:tabs>
        <w:suppressAutoHyphens/>
        <w:spacing w:after="0" w:line="240" w:lineRule="auto"/>
        <w:jc w:val="both"/>
        <w:rPr>
          <w:szCs w:val="24"/>
        </w:rPr>
      </w:pPr>
    </w:p>
    <w:p w:rsidR="00962F91" w:rsidRPr="004F7479" w:rsidRDefault="00962F91" w:rsidP="00962F91">
      <w:pPr>
        <w:tabs>
          <w:tab w:val="left" w:pos="10432"/>
        </w:tabs>
        <w:suppressAutoHyphens/>
        <w:spacing w:after="0" w:line="240" w:lineRule="auto"/>
        <w:jc w:val="both"/>
        <w:rPr>
          <w:szCs w:val="24"/>
        </w:rPr>
      </w:pPr>
      <w:r w:rsidRPr="004F7479">
        <w:rPr>
          <w:szCs w:val="24"/>
        </w:rPr>
        <w:t>Первый заместитель директора по УР</w:t>
      </w:r>
    </w:p>
    <w:p w:rsidR="00962F91" w:rsidRPr="004F7479" w:rsidRDefault="00962F91" w:rsidP="00962F91">
      <w:pPr>
        <w:tabs>
          <w:tab w:val="center" w:pos="6378"/>
          <w:tab w:val="left" w:pos="10432"/>
        </w:tabs>
        <w:suppressAutoHyphens/>
        <w:spacing w:after="0" w:line="240" w:lineRule="auto"/>
        <w:jc w:val="both"/>
      </w:pPr>
      <w:r w:rsidRPr="004F7479">
        <w:tab/>
        <w:t>__________________________________________________________________</w:t>
      </w:r>
    </w:p>
    <w:p w:rsidR="00962F91" w:rsidRPr="004F7479" w:rsidRDefault="00962F91" w:rsidP="00962F91">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Исполнители:    </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                                доцент                                                                Е. В. Фролова</w:t>
      </w:r>
    </w:p>
    <w:p w:rsidR="00962F91" w:rsidRPr="004F7479" w:rsidRDefault="00962F91" w:rsidP="00962F91">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62F91" w:rsidRPr="004F7479" w:rsidRDefault="00962F91" w:rsidP="00962F91">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62F91" w:rsidRPr="004F7479" w:rsidRDefault="00962F91" w:rsidP="00962F91">
      <w:pPr>
        <w:spacing w:after="0" w:line="240" w:lineRule="auto"/>
        <w:jc w:val="center"/>
        <w:rPr>
          <w:b/>
          <w:sz w:val="32"/>
          <w:szCs w:val="32"/>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color w:val="000000"/>
          <w:szCs w:val="24"/>
        </w:rPr>
      </w:pPr>
      <w:r w:rsidRPr="00130C5E">
        <w:rPr>
          <w:rFonts w:eastAsia="Times New Roman"/>
          <w:szCs w:val="24"/>
        </w:rPr>
        <w:t xml:space="preserve">Фонд оценочных средств является приложением к рабочей программе по дисциплине </w:t>
      </w:r>
      <w:r w:rsidR="00822E67" w:rsidRPr="00130C5E">
        <w:rPr>
          <w:rFonts w:eastAsia="Times New Roman"/>
          <w:szCs w:val="24"/>
        </w:rPr>
        <w:t>«</w:t>
      </w:r>
      <w:r w:rsidR="00BD683A">
        <w:rPr>
          <w:rFonts w:eastAsia="Times New Roman"/>
          <w:szCs w:val="24"/>
        </w:rPr>
        <w:t>Детали машин и основы конструирования</w:t>
      </w:r>
      <w:r w:rsidR="00822E67" w:rsidRPr="00130C5E">
        <w:rPr>
          <w:rFonts w:eastAsia="Times New Roman"/>
          <w:szCs w:val="24"/>
        </w:rPr>
        <w:t xml:space="preserve">», </w:t>
      </w:r>
      <w:r w:rsidRPr="00130C5E">
        <w:rPr>
          <w:rFonts w:eastAsia="Times New Roman"/>
          <w:szCs w:val="24"/>
        </w:rPr>
        <w:t xml:space="preserve"> зарегистрированной под учетным номером </w:t>
      </w:r>
      <w:r w:rsidRPr="00130C5E">
        <w:rPr>
          <w:rFonts w:eastAsia="Times New Roman"/>
          <w:color w:val="000000"/>
          <w:szCs w:val="24"/>
        </w:rPr>
        <w:t>__________.</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62F91" w:rsidRDefault="004D07DC" w:rsidP="00962F91">
      <w:pPr>
        <w:spacing w:after="0" w:line="240" w:lineRule="auto"/>
        <w:jc w:val="both"/>
        <w:rPr>
          <w:b/>
          <w:sz w:val="28"/>
          <w:szCs w:val="28"/>
          <w:lang w:eastAsia="ru-RU"/>
        </w:rPr>
      </w:pPr>
      <w:r>
        <w:rPr>
          <w:rFonts w:eastAsia="Times New Roman"/>
          <w:sz w:val="28"/>
          <w:szCs w:val="28"/>
        </w:rPr>
        <w:br w:type="page"/>
      </w:r>
      <w:bookmarkStart w:id="0" w:name="_Toc492329159"/>
      <w:r w:rsidR="001535CE" w:rsidRPr="00962F91">
        <w:rPr>
          <w:b/>
          <w:sz w:val="28"/>
          <w:szCs w:val="28"/>
        </w:rPr>
        <w:t xml:space="preserve">Раздел 1 </w:t>
      </w:r>
      <w:r w:rsidRPr="00962F91">
        <w:rPr>
          <w:b/>
          <w:sz w:val="28"/>
          <w:szCs w:val="28"/>
        </w:rPr>
        <w:t>–</w:t>
      </w:r>
      <w:bookmarkStart w:id="1" w:name="_Toc492329161"/>
      <w:bookmarkEnd w:id="0"/>
      <w:r w:rsidR="00962F91" w:rsidRPr="00962F91">
        <w:rPr>
          <w:b/>
          <w:sz w:val="28"/>
          <w:szCs w:val="28"/>
        </w:rPr>
        <w:t xml:space="preserve"> </w:t>
      </w:r>
      <w:r w:rsidR="001535CE" w:rsidRPr="00962F91">
        <w:rPr>
          <w:b/>
          <w:sz w:val="28"/>
          <w:szCs w:val="28"/>
          <w:lang w:eastAsia="ru-RU"/>
        </w:rPr>
        <w:t>Требования к результатам обучения по дисциплине (таб. раздела 3 Раб</w:t>
      </w:r>
      <w:r w:rsidR="001535CE" w:rsidRPr="00962F91">
        <w:rPr>
          <w:b/>
          <w:sz w:val="28"/>
          <w:szCs w:val="28"/>
          <w:lang w:eastAsia="ru-RU"/>
        </w:rPr>
        <w:t>о</w:t>
      </w:r>
      <w:r w:rsidR="001535CE" w:rsidRPr="00962F91">
        <w:rPr>
          <w:b/>
          <w:sz w:val="28"/>
          <w:szCs w:val="28"/>
          <w:lang w:eastAsia="ru-RU"/>
        </w:rPr>
        <w:t>чей программы), формы их контроля и виды оценочных средств</w:t>
      </w:r>
      <w:bookmarkEnd w:id="1"/>
    </w:p>
    <w:p w:rsidR="00962F91" w:rsidRPr="00962F91" w:rsidRDefault="00962F91" w:rsidP="00962F91">
      <w:pPr>
        <w:spacing w:after="0" w:line="240" w:lineRule="auto"/>
        <w:jc w:val="both"/>
        <w:rPr>
          <w:b/>
          <w:sz w:val="28"/>
          <w:szCs w:val="28"/>
          <w:lang w:eastAsia="ru-RU"/>
        </w:rPr>
      </w:pPr>
    </w:p>
    <w:p w:rsidR="00962F91" w:rsidRPr="001535CE" w:rsidRDefault="00962F91" w:rsidP="00962F91">
      <w:pPr>
        <w:spacing w:after="0" w:line="240" w:lineRule="auto"/>
        <w:jc w:val="center"/>
        <w:rPr>
          <w:lang w:eastAsia="ru-RU"/>
        </w:rPr>
      </w:pPr>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5569"/>
        <w:gridCol w:w="3117"/>
      </w:tblGrid>
      <w:tr w:rsidR="00962F91" w:rsidRPr="00F46F77" w:rsidTr="00962F91">
        <w:trPr>
          <w:tblHeader/>
        </w:trPr>
        <w:tc>
          <w:tcPr>
            <w:tcW w:w="1040"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539"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421" w:type="pct"/>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62F91" w:rsidRPr="00F46F77" w:rsidTr="00962F91">
        <w:trPr>
          <w:trHeight w:val="1376"/>
        </w:trPr>
        <w:tc>
          <w:tcPr>
            <w:tcW w:w="1040" w:type="pct"/>
            <w:vMerge w:val="restart"/>
          </w:tcPr>
          <w:p w:rsidR="00962F91" w:rsidRPr="00F46F77" w:rsidRDefault="00962F91" w:rsidP="009B653C">
            <w:pPr>
              <w:suppressAutoHyphens/>
              <w:spacing w:after="0" w:line="240" w:lineRule="auto"/>
              <w:rPr>
                <w:rFonts w:eastAsia="Times New Roman"/>
                <w:szCs w:val="24"/>
                <w:lang w:eastAsia="ru-RU"/>
              </w:rPr>
            </w:pPr>
            <w:r w:rsidRPr="009E2F09">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539" w:type="pct"/>
          </w:tcPr>
          <w:p w:rsidR="00962F91" w:rsidRPr="00F46F77" w:rsidRDefault="00962F91" w:rsidP="0085093E">
            <w:pPr>
              <w:suppressAutoHyphens/>
              <w:spacing w:after="0" w:line="240" w:lineRule="auto"/>
              <w:rPr>
                <w:szCs w:val="24"/>
              </w:rPr>
            </w:pPr>
            <w:r w:rsidRPr="00F46F77">
              <w:rPr>
                <w:b/>
                <w:szCs w:val="24"/>
                <w:u w:val="single"/>
              </w:rPr>
              <w:t>Знать:</w:t>
            </w:r>
          </w:p>
          <w:p w:rsidR="00962F91" w:rsidRPr="00402C9D" w:rsidRDefault="00962F91" w:rsidP="00402C9D">
            <w:pPr>
              <w:suppressAutoHyphens/>
              <w:spacing w:after="0" w:line="240" w:lineRule="auto"/>
            </w:pPr>
            <w:r>
              <w:rPr>
                <w:szCs w:val="24"/>
              </w:rPr>
              <w:t xml:space="preserve">- </w:t>
            </w:r>
            <w:r w:rsidRPr="00402C9D">
              <w:t xml:space="preserve">основы расчёта и конструирования деталей и узлов общемашиностроительного применения;  </w:t>
            </w:r>
          </w:p>
          <w:p w:rsidR="00962F91" w:rsidRPr="00402C9D" w:rsidRDefault="00962F91" w:rsidP="00402C9D">
            <w:pPr>
              <w:suppressAutoHyphens/>
              <w:spacing w:after="0" w:line="240" w:lineRule="auto"/>
            </w:pPr>
            <w:r w:rsidRPr="00402C9D">
              <w:t>- основные критерии работоспособности и расчета деталей машин;</w:t>
            </w:r>
          </w:p>
          <w:p w:rsidR="00962F91" w:rsidRPr="00402C9D" w:rsidRDefault="00962F91" w:rsidP="00402C9D">
            <w:pPr>
              <w:suppressAutoHyphens/>
              <w:spacing w:after="0" w:line="240" w:lineRule="auto"/>
            </w:pPr>
            <w:r w:rsidRPr="00402C9D">
              <w:t>- общие сведения, преимущества и недостатки, классификацию механических передач, соединений, деталей, обслуживающих передачи;</w:t>
            </w:r>
          </w:p>
          <w:p w:rsidR="00962F91" w:rsidRPr="00F46F77" w:rsidRDefault="00962F91" w:rsidP="00402C9D">
            <w:pPr>
              <w:suppressAutoHyphens/>
              <w:spacing w:after="0" w:line="240" w:lineRule="auto"/>
              <w:rPr>
                <w:rFonts w:eastAsia="Times New Roman"/>
                <w:szCs w:val="24"/>
                <w:lang w:eastAsia="ru-RU"/>
              </w:rPr>
            </w:pPr>
            <w:r w:rsidRPr="00402C9D">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1421" w:type="pct"/>
          </w:tcPr>
          <w:p w:rsidR="00702CF0"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962F91" w:rsidRPr="00F46F77"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00962F91" w:rsidRPr="00F46F77">
              <w:rPr>
                <w:rFonts w:eastAsia="Times New Roman"/>
                <w:szCs w:val="24"/>
                <w:lang w:eastAsia="ru-RU"/>
              </w:rPr>
              <w:t xml:space="preserve"> </w:t>
            </w:r>
            <w:r w:rsidR="00962F91" w:rsidRPr="00DA2D0F">
              <w:rPr>
                <w:rFonts w:eastAsia="Times New Roman"/>
                <w:szCs w:val="24"/>
                <w:lang w:eastAsia="ru-RU"/>
              </w:rPr>
              <w:t xml:space="preserve">/ </w:t>
            </w:r>
            <w:r w:rsidR="00962F91" w:rsidRPr="00F46F77">
              <w:rPr>
                <w:rFonts w:eastAsia="Times New Roman"/>
                <w:szCs w:val="24"/>
                <w:lang w:eastAsia="ru-RU"/>
              </w:rPr>
              <w:t>Блок А</w:t>
            </w:r>
            <w:r w:rsidR="00962F91">
              <w:rPr>
                <w:rFonts w:eastAsia="Times New Roman"/>
                <w:szCs w:val="24"/>
                <w:lang w:eastAsia="ru-RU"/>
              </w:rPr>
              <w:t>.</w:t>
            </w:r>
            <w:r w:rsidR="00962F91" w:rsidRPr="00F46F77">
              <w:rPr>
                <w:rFonts w:eastAsia="Times New Roman"/>
                <w:szCs w:val="24"/>
                <w:lang w:eastAsia="ru-RU"/>
              </w:rPr>
              <w:t>1</w:t>
            </w:r>
          </w:p>
          <w:p w:rsidR="00962F91" w:rsidRDefault="00962F91" w:rsidP="00402C9D">
            <w:pPr>
              <w:suppressAutoHyphens/>
              <w:spacing w:after="0" w:line="240" w:lineRule="auto"/>
              <w:rPr>
                <w:rFonts w:eastAsia="Times New Roman"/>
                <w:szCs w:val="24"/>
                <w:lang w:eastAsia="ru-RU"/>
              </w:rPr>
            </w:pPr>
          </w:p>
          <w:p w:rsidR="00962F91" w:rsidRDefault="00962F91" w:rsidP="00402C9D">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sidR="00702CF0">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962F91" w:rsidRDefault="00962F91" w:rsidP="00402C9D">
            <w:pPr>
              <w:suppressAutoHyphens/>
              <w:spacing w:after="0" w:line="240" w:lineRule="auto"/>
              <w:rPr>
                <w:rFonts w:eastAsia="Times New Roman"/>
                <w:szCs w:val="24"/>
                <w:lang w:eastAsia="ru-RU"/>
              </w:rPr>
            </w:pPr>
          </w:p>
          <w:p w:rsidR="00962F91" w:rsidRDefault="00702CF0" w:rsidP="008D79AA">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00962F91" w:rsidRPr="00FC2A5D">
              <w:rPr>
                <w:rFonts w:eastAsia="Times New Roman"/>
                <w:szCs w:val="24"/>
                <w:lang w:eastAsia="ru-RU"/>
              </w:rPr>
              <w:t xml:space="preserve"> для подготовки к коллоквиуму</w:t>
            </w:r>
            <w:r w:rsidR="00962F91">
              <w:rPr>
                <w:rFonts w:eastAsia="Times New Roman"/>
                <w:szCs w:val="24"/>
                <w:lang w:eastAsia="ru-RU"/>
              </w:rPr>
              <w:t>/</w:t>
            </w:r>
            <w:r w:rsidR="00D5267D">
              <w:rPr>
                <w:rFonts w:eastAsia="Times New Roman"/>
                <w:szCs w:val="24"/>
                <w:lang w:eastAsia="ru-RU"/>
              </w:rPr>
              <w:t xml:space="preserve">Блок </w:t>
            </w:r>
            <w:r w:rsidR="00962F91">
              <w:rPr>
                <w:rFonts w:eastAsia="Times New Roman"/>
                <w:szCs w:val="24"/>
                <w:lang w:eastAsia="ru-RU"/>
              </w:rPr>
              <w:t>А.3</w:t>
            </w:r>
          </w:p>
          <w:p w:rsidR="00AA3A21" w:rsidRDefault="00AA3A21" w:rsidP="008D79AA">
            <w:pPr>
              <w:suppressAutoHyphens/>
              <w:spacing w:after="0" w:line="240" w:lineRule="auto"/>
              <w:rPr>
                <w:rFonts w:eastAsia="Times New Roman"/>
                <w:szCs w:val="24"/>
                <w:lang w:eastAsia="ru-RU"/>
              </w:rPr>
            </w:pPr>
          </w:p>
          <w:p w:rsidR="00AA3A21" w:rsidRPr="00F46F77" w:rsidRDefault="00680AB7" w:rsidP="00680AB7">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sidR="00AA3A21">
              <w:rPr>
                <w:rFonts w:eastAsia="Times New Roman"/>
                <w:szCs w:val="24"/>
                <w:lang w:eastAsia="ru-RU"/>
              </w:rPr>
              <w:t xml:space="preserve">/Блок А.4 </w:t>
            </w:r>
          </w:p>
        </w:tc>
      </w:tr>
      <w:tr w:rsidR="00962F91" w:rsidRPr="00F46F77" w:rsidTr="00962F91">
        <w:trPr>
          <w:trHeight w:val="2229"/>
        </w:trPr>
        <w:tc>
          <w:tcPr>
            <w:tcW w:w="1040" w:type="pct"/>
            <w:vMerge/>
          </w:tcPr>
          <w:p w:rsidR="00962F91" w:rsidRPr="00F46F77" w:rsidRDefault="00962F91" w:rsidP="00565630">
            <w:pPr>
              <w:suppressAutoHyphens/>
              <w:spacing w:after="0" w:line="240" w:lineRule="auto"/>
              <w:rPr>
                <w:rFonts w:eastAsia="Times New Roman"/>
                <w:szCs w:val="24"/>
                <w:lang w:eastAsia="ru-RU"/>
              </w:rPr>
            </w:pPr>
          </w:p>
        </w:tc>
        <w:tc>
          <w:tcPr>
            <w:tcW w:w="2539" w:type="pct"/>
          </w:tcPr>
          <w:p w:rsidR="00962F91" w:rsidRPr="00F46F77" w:rsidRDefault="00962F91" w:rsidP="0085093E">
            <w:pPr>
              <w:suppressAutoHyphens/>
              <w:spacing w:after="0" w:line="240" w:lineRule="auto"/>
              <w:rPr>
                <w:szCs w:val="24"/>
              </w:rPr>
            </w:pPr>
            <w:r w:rsidRPr="00F46F77">
              <w:rPr>
                <w:b/>
                <w:szCs w:val="24"/>
                <w:u w:val="single"/>
              </w:rPr>
              <w:t>Уметь:</w:t>
            </w:r>
          </w:p>
          <w:p w:rsidR="00962F91" w:rsidRPr="009A327E" w:rsidRDefault="00962F91" w:rsidP="009A327E">
            <w:pPr>
              <w:suppressAutoHyphens/>
              <w:spacing w:after="0" w:line="240" w:lineRule="auto"/>
            </w:pPr>
            <w:r w:rsidRPr="009A327E">
              <w:t xml:space="preserve">- выполнять и читать чертежи и другую конструкторскую документацию; </w:t>
            </w:r>
          </w:p>
          <w:p w:rsidR="00962F91" w:rsidRPr="009A327E" w:rsidRDefault="00962F91" w:rsidP="009A327E">
            <w:pPr>
              <w:suppressAutoHyphens/>
              <w:spacing w:after="0" w:line="240" w:lineRule="auto"/>
            </w:pPr>
            <w:r w:rsidRPr="009A327E">
              <w:t>- определять кинематические и энергосиловые параметры передач;</w:t>
            </w:r>
          </w:p>
          <w:p w:rsidR="00962F91" w:rsidRPr="00F46F77" w:rsidRDefault="00962F91" w:rsidP="009A327E">
            <w:pPr>
              <w:suppressAutoHyphens/>
              <w:spacing w:after="0" w:line="240" w:lineRule="auto"/>
              <w:rPr>
                <w:b/>
                <w:szCs w:val="24"/>
              </w:rPr>
            </w:pPr>
            <w:r w:rsidRPr="009A327E">
              <w:t>- проводить расчеты деталей машин и элементов конструкций аналитическими и вычислительными методами прикладной механики;</w:t>
            </w:r>
          </w:p>
        </w:tc>
        <w:tc>
          <w:tcPr>
            <w:tcW w:w="1421" w:type="pct"/>
          </w:tcPr>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w:t>
            </w:r>
            <w:r w:rsidR="001B626C">
              <w:rPr>
                <w:rFonts w:eastAsia="Times New Roman"/>
                <w:szCs w:val="24"/>
                <w:lang w:eastAsia="ru-RU"/>
              </w:rPr>
              <w:t>0</w:t>
            </w:r>
          </w:p>
          <w:p w:rsidR="00962F91" w:rsidRDefault="00962F91" w:rsidP="00714AD2">
            <w:pPr>
              <w:suppressAutoHyphens/>
              <w:spacing w:after="0" w:line="240" w:lineRule="auto"/>
              <w:rPr>
                <w:rFonts w:eastAsia="Times New Roman"/>
                <w:szCs w:val="24"/>
                <w:lang w:eastAsia="ru-RU"/>
              </w:rPr>
            </w:pPr>
          </w:p>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sidR="001B626C">
              <w:rPr>
                <w:rFonts w:eastAsia="Times New Roman"/>
                <w:szCs w:val="24"/>
                <w:lang w:eastAsia="ru-RU"/>
              </w:rPr>
              <w:t>1</w:t>
            </w:r>
          </w:p>
          <w:p w:rsidR="00680AB7" w:rsidRDefault="00680AB7" w:rsidP="00714AD2">
            <w:pPr>
              <w:suppressAutoHyphens/>
              <w:spacing w:after="0" w:line="240" w:lineRule="auto"/>
              <w:rPr>
                <w:rFonts w:eastAsia="Times New Roman"/>
                <w:szCs w:val="24"/>
                <w:lang w:eastAsia="ru-RU"/>
              </w:rPr>
            </w:pPr>
          </w:p>
          <w:p w:rsidR="00962F91" w:rsidRPr="00787A8E" w:rsidRDefault="00680AB7" w:rsidP="00680AB7">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62F91" w:rsidRPr="00402C9D" w:rsidTr="00962F91">
        <w:trPr>
          <w:trHeight w:val="70"/>
        </w:trPr>
        <w:tc>
          <w:tcPr>
            <w:tcW w:w="1040" w:type="pct"/>
            <w:vMerge/>
          </w:tcPr>
          <w:p w:rsidR="00962F91" w:rsidRPr="00402C9D" w:rsidRDefault="00962F91" w:rsidP="00565630">
            <w:pPr>
              <w:suppressAutoHyphens/>
              <w:spacing w:after="0" w:line="240" w:lineRule="auto"/>
              <w:rPr>
                <w:rFonts w:eastAsia="Times New Roman"/>
                <w:szCs w:val="24"/>
                <w:lang w:eastAsia="ru-RU"/>
              </w:rPr>
            </w:pPr>
          </w:p>
        </w:tc>
        <w:tc>
          <w:tcPr>
            <w:tcW w:w="2539" w:type="pct"/>
          </w:tcPr>
          <w:p w:rsidR="00962F91" w:rsidRPr="00402C9D" w:rsidRDefault="00962F91" w:rsidP="0085093E">
            <w:pPr>
              <w:suppressAutoHyphens/>
              <w:spacing w:after="0" w:line="240" w:lineRule="auto"/>
              <w:rPr>
                <w:szCs w:val="24"/>
              </w:rPr>
            </w:pPr>
            <w:r w:rsidRPr="00402C9D">
              <w:rPr>
                <w:b/>
                <w:szCs w:val="24"/>
                <w:u w:val="single"/>
              </w:rPr>
              <w:t>Владеть:</w:t>
            </w:r>
          </w:p>
          <w:p w:rsidR="00962F91" w:rsidRPr="009A327E" w:rsidRDefault="00962F91" w:rsidP="009A327E">
            <w:pPr>
              <w:suppressAutoHyphens/>
              <w:spacing w:after="0" w:line="240" w:lineRule="auto"/>
              <w:rPr>
                <w:szCs w:val="24"/>
              </w:rPr>
            </w:pPr>
            <w:r w:rsidRPr="009A327E">
              <w:t xml:space="preserve">- </w:t>
            </w:r>
            <w:r w:rsidRPr="009A327E">
              <w:rPr>
                <w:szCs w:val="24"/>
              </w:rPr>
              <w:t>навыками самостоятельного решения инженерных задач;</w:t>
            </w:r>
          </w:p>
          <w:p w:rsidR="00962F91" w:rsidRPr="00402C9D" w:rsidRDefault="00962F91" w:rsidP="009A327E">
            <w:pPr>
              <w:tabs>
                <w:tab w:val="left" w:pos="381"/>
              </w:tabs>
              <w:suppressAutoHyphens/>
              <w:spacing w:after="0" w:line="240" w:lineRule="auto"/>
              <w:rPr>
                <w:rFonts w:eastAsia="Times New Roman"/>
                <w:szCs w:val="24"/>
                <w:lang w:eastAsia="ru-RU"/>
              </w:rPr>
            </w:pPr>
            <w:r w:rsidRPr="009A327E">
              <w:rPr>
                <w:szCs w:val="24"/>
              </w:rPr>
              <w:t xml:space="preserve">- навыками работы с технической, нормативной и справочной литературой                                                                                                                                                                                                                                                                                                                                                                     </w:t>
            </w:r>
          </w:p>
        </w:tc>
        <w:tc>
          <w:tcPr>
            <w:tcW w:w="1421" w:type="pct"/>
          </w:tcPr>
          <w:p w:rsidR="00962F91" w:rsidRDefault="00962F91" w:rsidP="007E3C5C">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sidR="009F5AE0">
              <w:rPr>
                <w:rFonts w:eastAsia="Times New Roman"/>
                <w:szCs w:val="24"/>
                <w:lang w:eastAsia="ru-RU"/>
              </w:rPr>
              <w:t>.</w:t>
            </w:r>
            <w:r w:rsidR="009C4698">
              <w:rPr>
                <w:rFonts w:eastAsia="Times New Roman"/>
                <w:szCs w:val="24"/>
                <w:lang w:eastAsia="ru-RU"/>
              </w:rPr>
              <w:t>0</w:t>
            </w:r>
          </w:p>
          <w:p w:rsidR="009C4698" w:rsidRDefault="009C4698" w:rsidP="007E3C5C">
            <w:pPr>
              <w:suppressAutoHyphens/>
              <w:spacing w:after="0" w:line="240" w:lineRule="auto"/>
              <w:rPr>
                <w:rFonts w:eastAsia="Times New Roman"/>
                <w:szCs w:val="24"/>
                <w:lang w:eastAsia="ru-RU"/>
              </w:rPr>
            </w:pPr>
          </w:p>
          <w:p w:rsidR="009C4698" w:rsidRPr="00402C9D" w:rsidRDefault="009C4698" w:rsidP="007E3C5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402C9D" w:rsidRPr="00402C9D" w:rsidRDefault="00402C9D" w:rsidP="00402C9D">
      <w:pPr>
        <w:suppressAutoHyphens/>
        <w:spacing w:after="0" w:line="240" w:lineRule="auto"/>
        <w:rPr>
          <w:b/>
          <w:szCs w:val="24"/>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1535CE" w:rsidRPr="001535CE" w:rsidRDefault="001535CE" w:rsidP="00402C9D">
      <w:pPr>
        <w:spacing w:after="0" w:line="240" w:lineRule="auto"/>
        <w:ind w:left="100"/>
        <w:rPr>
          <w:rFonts w:eastAsia="Times New Roman"/>
          <w:sz w:val="28"/>
          <w:szCs w:val="28"/>
          <w:vertAlign w:val="superscript"/>
        </w:rPr>
        <w:sectPr w:rsidR="001535CE" w:rsidRPr="001535CE" w:rsidSect="00962F91">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2"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2"/>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3"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3"/>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4"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4"/>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540CBE">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1)</w:t>
            </w:r>
          </w:p>
        </w:tc>
        <w:tc>
          <w:tcPr>
            <w:tcW w:w="9354" w:type="dxa"/>
          </w:tcPr>
          <w:p w:rsidR="00120A12" w:rsidRPr="00841D15" w:rsidRDefault="00120A12" w:rsidP="00540CBE">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2)</w:t>
            </w:r>
          </w:p>
        </w:tc>
        <w:tc>
          <w:tcPr>
            <w:tcW w:w="9354" w:type="dxa"/>
          </w:tcPr>
          <w:p w:rsidR="00120A12" w:rsidRPr="00841D15" w:rsidRDefault="00120A12" w:rsidP="00540CBE">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3)</w:t>
            </w:r>
          </w:p>
        </w:tc>
        <w:tc>
          <w:tcPr>
            <w:tcW w:w="9354" w:type="dxa"/>
          </w:tcPr>
          <w:p w:rsidR="00120A12" w:rsidRPr="001C6A04" w:rsidRDefault="00120A12" w:rsidP="00540CBE">
            <w:pPr>
              <w:spacing w:after="0" w:line="240" w:lineRule="auto"/>
              <w:rPr>
                <w:b/>
                <w:szCs w:val="24"/>
                <w:highlight w:val="cyan"/>
              </w:rPr>
            </w:pPr>
            <w:r w:rsidRPr="001C6A04">
              <w:rPr>
                <w:b/>
                <w:szCs w:val="24"/>
              </w:rPr>
              <w:t>более равномерного износа шарниров цепи;</w:t>
            </w:r>
          </w:p>
        </w:tc>
      </w:tr>
    </w:tbl>
    <w:p w:rsidR="00702CF0" w:rsidRDefault="00702CF0" w:rsidP="00540CBE">
      <w:pPr>
        <w:pStyle w:val="2"/>
        <w:spacing w:before="0" w:line="240" w:lineRule="auto"/>
        <w:jc w:val="both"/>
      </w:pPr>
      <w:bookmarkStart w:id="5" w:name="_Toc492329166"/>
    </w:p>
    <w:p w:rsidR="00540CBE" w:rsidRDefault="00540CBE" w:rsidP="00540CBE">
      <w:pPr>
        <w:pStyle w:val="2"/>
        <w:spacing w:before="0" w:line="240" w:lineRule="auto"/>
        <w:jc w:val="both"/>
      </w:pPr>
    </w:p>
    <w:p w:rsidR="00540CBE" w:rsidRDefault="00540CBE" w:rsidP="00540CBE">
      <w:pPr>
        <w:pStyle w:val="2"/>
        <w:spacing w:before="0" w:line="240" w:lineRule="auto"/>
        <w:jc w:val="both"/>
      </w:pPr>
    </w:p>
    <w:bookmarkEnd w:id="5"/>
    <w:p w:rsidR="00702CF0" w:rsidRDefault="00702CF0" w:rsidP="00702CF0"/>
    <w:p w:rsidR="00540CBE" w:rsidRDefault="00540CBE" w:rsidP="00702CF0"/>
    <w:p w:rsidR="00540CBE" w:rsidRDefault="00540CBE" w:rsidP="00702CF0"/>
    <w:p w:rsidR="00540CBE" w:rsidRDefault="00540CBE" w:rsidP="00540CBE">
      <w:pPr>
        <w:pStyle w:val="2"/>
        <w:spacing w:before="0" w:line="240" w:lineRule="auto"/>
        <w:jc w:val="both"/>
      </w:pPr>
      <w:r w:rsidRPr="00867556">
        <w:t xml:space="preserve">А.2 Вопросы для контроля </w:t>
      </w:r>
      <w:r>
        <w:t>по</w:t>
      </w:r>
      <w:r w:rsidRPr="00867556">
        <w:t xml:space="preserve"> защите лабораторных работ </w:t>
      </w:r>
    </w:p>
    <w:p w:rsidR="00540CBE" w:rsidRDefault="00540CBE" w:rsidP="00540CBE">
      <w:pPr>
        <w:pStyle w:val="2"/>
        <w:spacing w:before="0" w:line="240" w:lineRule="auto"/>
        <w:ind w:firstLine="567"/>
        <w:jc w:val="both"/>
        <w:rPr>
          <w:b w:val="0"/>
        </w:rPr>
      </w:pPr>
    </w:p>
    <w:p w:rsidR="00540CBE" w:rsidRDefault="00540CBE" w:rsidP="00540CBE">
      <w:pPr>
        <w:tabs>
          <w:tab w:val="left" w:pos="284"/>
        </w:tabs>
        <w:suppressAutoHyphens/>
        <w:spacing w:after="0" w:line="240" w:lineRule="auto"/>
        <w:jc w:val="both"/>
        <w:rPr>
          <w:b/>
          <w:sz w:val="28"/>
          <w:szCs w:val="28"/>
        </w:rPr>
      </w:pPr>
      <w:r>
        <w:rPr>
          <w:b/>
          <w:sz w:val="28"/>
          <w:szCs w:val="28"/>
        </w:rPr>
        <w:t xml:space="preserve">Раздел </w:t>
      </w:r>
      <w:r w:rsidRPr="00540CBE">
        <w:rPr>
          <w:b/>
          <w:sz w:val="28"/>
          <w:szCs w:val="28"/>
        </w:rPr>
        <w:t xml:space="preserve">1  </w:t>
      </w:r>
      <w:r>
        <w:rPr>
          <w:b/>
          <w:sz w:val="28"/>
          <w:szCs w:val="28"/>
        </w:rPr>
        <w:t xml:space="preserve">- </w:t>
      </w:r>
      <w:r w:rsidRPr="00540CBE">
        <w:rPr>
          <w:b/>
          <w:sz w:val="28"/>
          <w:szCs w:val="28"/>
        </w:rPr>
        <w:t xml:space="preserve">Основы конструирования и расчета деталей машин </w:t>
      </w:r>
    </w:p>
    <w:p w:rsidR="009C4FB6" w:rsidRDefault="009C4FB6" w:rsidP="00540CBE">
      <w:pPr>
        <w:tabs>
          <w:tab w:val="left" w:pos="284"/>
        </w:tabs>
        <w:suppressAutoHyphens/>
        <w:spacing w:after="0" w:line="240" w:lineRule="auto"/>
        <w:jc w:val="both"/>
        <w:rPr>
          <w:b/>
          <w:sz w:val="28"/>
          <w:szCs w:val="28"/>
        </w:rPr>
      </w:pPr>
    </w:p>
    <w:p w:rsidR="009C4FB6" w:rsidRPr="00540CBE" w:rsidRDefault="009C4FB6" w:rsidP="00540CBE">
      <w:pPr>
        <w:tabs>
          <w:tab w:val="left" w:pos="284"/>
        </w:tabs>
        <w:suppressAutoHyphens/>
        <w:spacing w:after="0" w:line="240" w:lineRule="auto"/>
        <w:jc w:val="both"/>
        <w:rPr>
          <w:b/>
          <w:sz w:val="28"/>
          <w:szCs w:val="28"/>
        </w:rPr>
      </w:pPr>
      <w:r>
        <w:rPr>
          <w:b/>
          <w:sz w:val="28"/>
          <w:szCs w:val="28"/>
        </w:rPr>
        <w:t xml:space="preserve">Лабораторная работа 1. </w:t>
      </w:r>
      <w:r w:rsidRPr="009C4FB6">
        <w:rPr>
          <w:b/>
          <w:sz w:val="28"/>
          <w:szCs w:val="28"/>
        </w:rPr>
        <w:t>Изучение деталей общего назначений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  В чем отличие детали от сборочной единицы?</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  Какие типы соединений используют в машиностроении?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  Какие соединения относят к разъемным (неразъемным)?</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4.  Какие детали используются в резьбовых соединениях и их назначение?</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5.  Каковы достоинства резьбовых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6.  Какие соединения используют для передачи вращающего момента?</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7.  Какие  виды шпонок Вы знаете?</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8.  Каковы достоинства и недостатки шпоночных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9.  Какой профиль могут иметь зубья шлицевого соединения?</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10.  Почему некоторые виды соединений называют неразъемными?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11.  Какими достоинствами обладают заклепочные соединения?</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12.  Каковы преимущества и недостатки сварных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13.  Каковы основные виды сварных соединений?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14.  Какое устройство называют механической передачей?</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15.  За счет чего передаётся движение в механических передачах?</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16.  Как называются детали зубчатых передач?</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17.  Какие передачи используют для преобразования параметров движения между параллельными валами (непараллельными валами)?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18.  В чём заключается особенности работы планетарной передачи и её пр</w:t>
      </w:r>
      <w:r w:rsidRPr="009C4FB6">
        <w:rPr>
          <w:rFonts w:eastAsia="Times New Roman"/>
          <w:color w:val="000000"/>
          <w:sz w:val="28"/>
          <w:szCs w:val="28"/>
          <w:lang w:eastAsia="ru-RU"/>
        </w:rPr>
        <w:t>е</w:t>
      </w:r>
      <w:r w:rsidRPr="009C4FB6">
        <w:rPr>
          <w:rFonts w:eastAsia="Times New Roman"/>
          <w:color w:val="000000"/>
          <w:sz w:val="28"/>
          <w:szCs w:val="28"/>
          <w:lang w:eastAsia="ru-RU"/>
        </w:rPr>
        <w:t>имущества и недостатки?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19.  Какими достоинствами обладают зубчатые передачи?</w:t>
      </w:r>
    </w:p>
    <w:p w:rsidR="009C4FB6" w:rsidRPr="009C4FB6" w:rsidRDefault="009C4FB6" w:rsidP="009C4FB6">
      <w:pPr>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20.  Каковы достоинства  червячных передач?</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21.  Какие передачи используют гибкую связь?</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22.  Какие разновидности ременных передач существуют?</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23.  В чем заключаются преимущества ременных передач перед цепными?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24.  Какие передачи за счет сил трения Вы знаете?</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25.  Для чего предназначены валы и оси, и в чем их отличие?</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26.  Каким силовым воздействиям подвержены валы, а каким оси?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27.  Какие виды валов бывают в зависимости от формы геометрической оси?</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28.  Что называют опорой, а что представляет собой подшипник?</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29.  Из каких деталей состоит подшипник скольжения?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30.  Каковы достоинства подшипников скольжения?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31.  Из каких деталей состоят подшипники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32.  Почему подшипник скольжения используются реже подшипников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33.  Чем принципиально отличаются подшипники скольжения от подшипников качения?</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34.  Из каких элементов состоит механическая муфта?</w:t>
      </w:r>
    </w:p>
    <w:p w:rsidR="009C4FB6" w:rsidRPr="009C4FB6" w:rsidRDefault="009C4FB6" w:rsidP="009C4FB6">
      <w:pPr>
        <w:shd w:val="clear" w:color="auto" w:fill="FFFFFF"/>
        <w:spacing w:after="0" w:line="240" w:lineRule="auto"/>
        <w:ind w:firstLine="709"/>
        <w:jc w:val="both"/>
        <w:rPr>
          <w:rFonts w:eastAsia="Times New Roman"/>
          <w:color w:val="000000"/>
          <w:sz w:val="28"/>
          <w:szCs w:val="28"/>
          <w:lang w:eastAsia="ru-RU"/>
        </w:rPr>
      </w:pPr>
      <w:r w:rsidRPr="009C4FB6">
        <w:rPr>
          <w:rFonts w:eastAsia="Times New Roman"/>
          <w:color w:val="000000"/>
          <w:sz w:val="28"/>
          <w:szCs w:val="28"/>
          <w:lang w:eastAsia="ru-RU"/>
        </w:rPr>
        <w:t>35.  С какой целью используют механические муфты?</w:t>
      </w:r>
    </w:p>
    <w:p w:rsidR="0039238A" w:rsidRDefault="0039238A" w:rsidP="00540CBE">
      <w:pPr>
        <w:tabs>
          <w:tab w:val="left" w:pos="284"/>
        </w:tabs>
        <w:spacing w:after="0" w:line="240" w:lineRule="auto"/>
        <w:rPr>
          <w:b/>
          <w:sz w:val="28"/>
          <w:szCs w:val="28"/>
        </w:rPr>
      </w:pPr>
    </w:p>
    <w:p w:rsidR="004E5059" w:rsidRDefault="004E5059" w:rsidP="00540CBE">
      <w:pPr>
        <w:tabs>
          <w:tab w:val="left" w:pos="284"/>
        </w:tabs>
        <w:spacing w:after="0" w:line="240" w:lineRule="auto"/>
        <w:rPr>
          <w:b/>
          <w:sz w:val="28"/>
          <w:szCs w:val="28"/>
        </w:rPr>
      </w:pPr>
    </w:p>
    <w:p w:rsidR="004E5059" w:rsidRDefault="004E5059" w:rsidP="00540CBE">
      <w:pPr>
        <w:tabs>
          <w:tab w:val="left" w:pos="284"/>
        </w:tabs>
        <w:spacing w:after="0" w:line="240" w:lineRule="auto"/>
        <w:rPr>
          <w:b/>
          <w:sz w:val="28"/>
          <w:szCs w:val="28"/>
        </w:rPr>
      </w:pPr>
    </w:p>
    <w:p w:rsidR="00540CBE" w:rsidRPr="00540CBE" w:rsidRDefault="00540CBE" w:rsidP="00540CBE">
      <w:pPr>
        <w:tabs>
          <w:tab w:val="left" w:pos="284"/>
        </w:tabs>
        <w:spacing w:after="0" w:line="240" w:lineRule="auto"/>
        <w:rPr>
          <w:sz w:val="28"/>
          <w:szCs w:val="28"/>
        </w:rPr>
      </w:pPr>
      <w:r>
        <w:rPr>
          <w:b/>
          <w:sz w:val="28"/>
          <w:szCs w:val="28"/>
        </w:rPr>
        <w:t xml:space="preserve">Раздел </w:t>
      </w:r>
      <w:r w:rsidRPr="00540CBE">
        <w:rPr>
          <w:b/>
          <w:sz w:val="28"/>
          <w:szCs w:val="28"/>
        </w:rPr>
        <w:t>2</w:t>
      </w:r>
      <w:r>
        <w:rPr>
          <w:b/>
          <w:sz w:val="28"/>
          <w:szCs w:val="28"/>
        </w:rPr>
        <w:t xml:space="preserve"> - </w:t>
      </w:r>
      <w:r w:rsidRPr="00540CBE">
        <w:rPr>
          <w:b/>
          <w:sz w:val="28"/>
          <w:szCs w:val="28"/>
        </w:rPr>
        <w:t xml:space="preserve">Механические передачи </w:t>
      </w:r>
    </w:p>
    <w:p w:rsidR="004E5059" w:rsidRDefault="004E5059" w:rsidP="007A3936">
      <w:pPr>
        <w:spacing w:after="0" w:line="240" w:lineRule="auto"/>
        <w:ind w:firstLine="709"/>
        <w:jc w:val="both"/>
        <w:rPr>
          <w:b/>
          <w:sz w:val="28"/>
          <w:szCs w:val="28"/>
        </w:rPr>
      </w:pPr>
    </w:p>
    <w:p w:rsidR="007A3936" w:rsidRDefault="009C4FB6" w:rsidP="007A3936">
      <w:pPr>
        <w:spacing w:after="0" w:line="240" w:lineRule="auto"/>
        <w:ind w:firstLine="709"/>
        <w:jc w:val="both"/>
        <w:rPr>
          <w:b/>
          <w:sz w:val="28"/>
          <w:szCs w:val="28"/>
        </w:rPr>
      </w:pPr>
      <w:r>
        <w:rPr>
          <w:b/>
          <w:sz w:val="28"/>
          <w:szCs w:val="28"/>
        </w:rPr>
        <w:t>Лабораторная работа 2.</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39238A" w:rsidRDefault="0039238A" w:rsidP="009C4FB6">
      <w:pPr>
        <w:keepNext/>
        <w:tabs>
          <w:tab w:val="left" w:pos="284"/>
          <w:tab w:val="left" w:pos="4152"/>
        </w:tabs>
        <w:suppressAutoHyphens/>
        <w:spacing w:after="0" w:line="240" w:lineRule="auto"/>
        <w:jc w:val="both"/>
        <w:outlineLvl w:val="1"/>
        <w:rPr>
          <w:b/>
          <w:sz w:val="28"/>
          <w:szCs w:val="28"/>
        </w:rPr>
      </w:pPr>
    </w:p>
    <w:p w:rsidR="009C4FB6" w:rsidRDefault="009C4FB6" w:rsidP="00540CBE">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3. </w:t>
      </w:r>
      <w:r w:rsidRPr="009C4FB6">
        <w:rPr>
          <w:b/>
          <w:sz w:val="28"/>
          <w:szCs w:val="28"/>
        </w:rPr>
        <w:t>Изучение конструкции червячных редукторов, кинематический расчет и расчеты на прочность</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7A3936" w:rsidRDefault="007A3936" w:rsidP="007A3936">
      <w:pPr>
        <w:spacing w:after="0" w:line="240" w:lineRule="auto"/>
        <w:ind w:firstLine="709"/>
        <w:jc w:val="both"/>
        <w:rPr>
          <w:rFonts w:eastAsia="Times New Roman"/>
          <w:sz w:val="28"/>
          <w:szCs w:val="28"/>
          <w:lang w:eastAsia="ru-RU"/>
        </w:rPr>
      </w:pPr>
    </w:p>
    <w:p w:rsidR="009C4FB6" w:rsidRDefault="009C4FB6" w:rsidP="007A3936">
      <w:pPr>
        <w:spacing w:after="0" w:line="240" w:lineRule="auto"/>
        <w:ind w:firstLine="709"/>
        <w:jc w:val="both"/>
        <w:rPr>
          <w:b/>
          <w:sz w:val="28"/>
          <w:szCs w:val="28"/>
        </w:rPr>
      </w:pPr>
      <w:r>
        <w:rPr>
          <w:b/>
          <w:sz w:val="28"/>
          <w:szCs w:val="28"/>
        </w:rPr>
        <w:t xml:space="preserve">Лабораторная работа 4. </w:t>
      </w:r>
      <w:r w:rsidRPr="009C4FB6">
        <w:rPr>
          <w:b/>
          <w:sz w:val="28"/>
          <w:szCs w:val="28"/>
        </w:rPr>
        <w:t>Изучение конструкции конических редукторов, кинематический расчет и расчеты на прочность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  Какие различают виды зубчатых передач и где они применяются?</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  Каково назначение цилиндрического и конического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 Какой механизм называется  зубчатым редуктором?</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4. Каково назначение  мультипликатора?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 Каковы функции коробки передач?</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6. Дать определение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7. Для чего предназначен редуктор?</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8. Назначение, устройство и классификация редукторов.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9. От чего зависит число ступеней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10. Какие преимущества и недостатки имеют редукторы, выполненные по ра</w:t>
      </w:r>
      <w:r w:rsidRPr="00AE2E05">
        <w:rPr>
          <w:rFonts w:eastAsia="Times New Roman"/>
          <w:color w:val="000000"/>
          <w:sz w:val="28"/>
          <w:szCs w:val="28"/>
          <w:lang w:eastAsia="ru-RU"/>
        </w:rPr>
        <w:t>з</w:t>
      </w:r>
      <w:r w:rsidRPr="00AE2E05">
        <w:rPr>
          <w:rFonts w:eastAsia="Times New Roman"/>
          <w:color w:val="000000"/>
          <w:sz w:val="28"/>
          <w:szCs w:val="28"/>
          <w:lang w:eastAsia="ru-RU"/>
        </w:rPr>
        <w:t>вернутой схеме; с раздвоенной ступенью; соосные и другие?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11. Перечислите детали и узлы, из которых состоит редуктор. Каково их  назначение?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12. Для чего необходимо наличие зазора в подшипниках?</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13. Чем вызвана необходимость регулирования зазора в подшипниках?</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14. Опишите порядок разборки и сборки цилиндрического и конического р</w:t>
      </w:r>
      <w:r w:rsidRPr="00AE2E05">
        <w:rPr>
          <w:rFonts w:eastAsia="Times New Roman"/>
          <w:color w:val="000000"/>
          <w:sz w:val="28"/>
          <w:szCs w:val="28"/>
          <w:lang w:eastAsia="ru-RU"/>
        </w:rPr>
        <w:t>е</w:t>
      </w:r>
      <w:r w:rsidRPr="00AE2E05">
        <w:rPr>
          <w:rFonts w:eastAsia="Times New Roman"/>
          <w:color w:val="000000"/>
          <w:sz w:val="28"/>
          <w:szCs w:val="28"/>
          <w:lang w:eastAsia="ru-RU"/>
        </w:rPr>
        <w:t>дукторов.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15. Дайте определение понятия «передаточное число зубчатой передачи».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16. Дайте определение понятия «передаточное число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17. Как определяется передаточное число в отдельных передачах редуктора и редуктора в целом?</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18. Как определяется делительный диаметр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19. Как определяется диаметр выступов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20. Как определяется диаметр впадин зубчатого колеса?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21. Дайте определение понятия «угол делительного конуса».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22. Как определяется угол делительного конуса?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23. Как изменяются в редукторе обороты?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24. Как изменяется в редукторе крутящий момент?</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25. Как по внешнему виду редуктора различить входной, промежуточный и в</w:t>
      </w:r>
      <w:r w:rsidRPr="00AE2E05">
        <w:rPr>
          <w:rFonts w:eastAsia="Times New Roman"/>
          <w:color w:val="000000"/>
          <w:sz w:val="28"/>
          <w:szCs w:val="28"/>
          <w:lang w:eastAsia="ru-RU"/>
        </w:rPr>
        <w:t>е</w:t>
      </w:r>
      <w:r w:rsidRPr="00AE2E05">
        <w:rPr>
          <w:rFonts w:eastAsia="Times New Roman"/>
          <w:color w:val="000000"/>
          <w:sz w:val="28"/>
          <w:szCs w:val="28"/>
          <w:lang w:eastAsia="ru-RU"/>
        </w:rPr>
        <w:t>домый валы?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26. Может ли какой либо механизм увеличивать механическую  мощность и быть источником энергии?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27. Как и за счёт чего изменяется мощность в редукторе?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28. Чем учитываются потери на трение в механизме?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29. Как классифицируются редукторы?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30. Какие формы зубьев известны у зубчатых колёс?</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31. Что является основной характеристикой любого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32. Как определить передаточное отношение каждой ступени?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33. Что является основным геометрическим параметром зубчатой передачи?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34. Какие модули должны иметь два колеса для работы в зацеплении?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35. От чего зависит величина передаваемой редуктором мощности?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36. Для какой цели применяются редукторы?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37. Как отличить быстроходную ступень редуктора от тихо</w:t>
      </w:r>
      <w:r w:rsidRPr="00AE2E05">
        <w:rPr>
          <w:rFonts w:eastAsia="Times New Roman"/>
          <w:color w:val="000000"/>
          <w:sz w:val="28"/>
          <w:szCs w:val="28"/>
          <w:lang w:eastAsia="ru-RU"/>
        </w:rPr>
        <w:softHyphen/>
        <w:t>ходной?</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38. На какой вид смазки подшипников рассчитана конст</w:t>
      </w:r>
      <w:r w:rsidRPr="00AE2E05">
        <w:rPr>
          <w:rFonts w:eastAsia="Times New Roman"/>
          <w:color w:val="000000"/>
          <w:sz w:val="28"/>
          <w:szCs w:val="28"/>
          <w:lang w:eastAsia="ru-RU"/>
        </w:rPr>
        <w:softHyphen/>
        <w:t>рукция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39. Можно ли при сборке редуктора ставить упругую про</w:t>
      </w:r>
      <w:r w:rsidRPr="00AE2E05">
        <w:rPr>
          <w:rFonts w:eastAsia="Times New Roman"/>
          <w:color w:val="000000"/>
          <w:sz w:val="28"/>
          <w:szCs w:val="28"/>
          <w:lang w:eastAsia="ru-RU"/>
        </w:rPr>
        <w:softHyphen/>
        <w:t>кладку между кры</w:t>
      </w:r>
      <w:r w:rsidRPr="00AE2E05">
        <w:rPr>
          <w:rFonts w:eastAsia="Times New Roman"/>
          <w:color w:val="000000"/>
          <w:sz w:val="28"/>
          <w:szCs w:val="28"/>
          <w:lang w:eastAsia="ru-RU"/>
        </w:rPr>
        <w:t>ш</w:t>
      </w:r>
      <w:r w:rsidRPr="00AE2E05">
        <w:rPr>
          <w:rFonts w:eastAsia="Times New Roman"/>
          <w:color w:val="000000"/>
          <w:sz w:val="28"/>
          <w:szCs w:val="28"/>
          <w:lang w:eastAsia="ru-RU"/>
        </w:rPr>
        <w:t>кой и корпусом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40. Определить передаточное число зубчатой пары.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41. Определить передаточное число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42. Дать зависимость моментов на входном и выходном валах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43. Как изменяется в редукторе мощность.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44. Дать понятие модуля. В каких единицах измеряется модуль?</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45. Привести зависимость между нормальным и торцовым модулями.</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46. Какой модуль стандартизован?</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47. Дать понятие шага зубьев.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48. Определить делительное межосевое расстояние.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2"/>
          <w:sz w:val="28"/>
          <w:szCs w:val="28"/>
          <w:lang w:eastAsia="ru-RU"/>
        </w:rPr>
        <w:t>49. Определить диаметр делительной окружности, диаметр вершин зуб</w:t>
      </w:r>
      <w:r w:rsidRPr="00AE2E05">
        <w:rPr>
          <w:rFonts w:eastAsia="Times New Roman"/>
          <w:color w:val="000000"/>
          <w:spacing w:val="-2"/>
          <w:sz w:val="28"/>
          <w:szCs w:val="28"/>
          <w:lang w:eastAsia="ru-RU"/>
        </w:rPr>
        <w:t>ь</w:t>
      </w:r>
      <w:r w:rsidRPr="00AE2E05">
        <w:rPr>
          <w:rFonts w:eastAsia="Times New Roman"/>
          <w:color w:val="000000"/>
          <w:spacing w:val="-2"/>
          <w:sz w:val="28"/>
          <w:szCs w:val="28"/>
          <w:lang w:eastAsia="ru-RU"/>
        </w:rPr>
        <w:t>ев, </w:t>
      </w:r>
      <w:r w:rsidRPr="00AE2E05">
        <w:rPr>
          <w:rFonts w:eastAsia="Times New Roman"/>
          <w:color w:val="000000"/>
          <w:spacing w:val="-1"/>
          <w:sz w:val="28"/>
          <w:szCs w:val="28"/>
          <w:lang w:eastAsia="ru-RU"/>
        </w:rPr>
        <w:t>диаметр впадин зубьев.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50. Определить угол наклона линии зуба, ее направление.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51. Назвать тип подшипников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52. Какую нагрузку воспринимают подшипники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53. По какой схеме выполнена установка подшипников?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54. Назвать недостатки присущие редуктору, выполненному по разверн</w:t>
      </w:r>
      <w:r w:rsidRPr="00AE2E05">
        <w:rPr>
          <w:rFonts w:eastAsia="Times New Roman"/>
          <w:color w:val="000000"/>
          <w:spacing w:val="-1"/>
          <w:sz w:val="28"/>
          <w:szCs w:val="28"/>
          <w:lang w:eastAsia="ru-RU"/>
        </w:rPr>
        <w:t>у</w:t>
      </w:r>
      <w:r w:rsidRPr="00AE2E05">
        <w:rPr>
          <w:rFonts w:eastAsia="Times New Roman"/>
          <w:color w:val="000000"/>
          <w:spacing w:val="-1"/>
          <w:sz w:val="28"/>
          <w:szCs w:val="28"/>
          <w:lang w:eastAsia="ru-RU"/>
        </w:rPr>
        <w:t>той </w:t>
      </w:r>
      <w:r w:rsidRPr="00AE2E05">
        <w:rPr>
          <w:rFonts w:eastAsia="Times New Roman"/>
          <w:color w:val="000000"/>
          <w:spacing w:val="-4"/>
          <w:sz w:val="28"/>
          <w:szCs w:val="28"/>
          <w:lang w:eastAsia="ru-RU"/>
        </w:rPr>
        <w:t>схеме.</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55. Из каких материалов изготовлены детали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56. Как осуществляется смазка зацепления, подшипников?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57. Каково назначение смотрового люка, маслосбрасывающих колец?</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58. Для чего предусмотрена отдушина?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1"/>
          <w:sz w:val="28"/>
          <w:szCs w:val="28"/>
          <w:lang w:eastAsia="ru-RU"/>
        </w:rPr>
        <w:t>59. Для чего нужны штифты?</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60. Конструкции уплотнительных устройств.</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z w:val="28"/>
          <w:szCs w:val="28"/>
          <w:lang w:eastAsia="ru-RU"/>
        </w:rPr>
        <w:t>61. Способы смазывания передач и подшипников редуктора.</w:t>
      </w:r>
    </w:p>
    <w:p w:rsidR="00AE2E05" w:rsidRPr="00AE2E05" w:rsidRDefault="00AE2E05" w:rsidP="00AE2E05">
      <w:pPr>
        <w:spacing w:after="0" w:line="240" w:lineRule="auto"/>
        <w:ind w:firstLine="709"/>
        <w:jc w:val="both"/>
        <w:rPr>
          <w:rFonts w:eastAsia="Times New Roman"/>
          <w:color w:val="000000"/>
          <w:sz w:val="28"/>
          <w:szCs w:val="28"/>
          <w:lang w:eastAsia="ru-RU"/>
        </w:rPr>
      </w:pPr>
      <w:r w:rsidRPr="00AE2E05">
        <w:rPr>
          <w:rFonts w:eastAsia="Times New Roman"/>
          <w:color w:val="000000"/>
          <w:spacing w:val="-4"/>
          <w:sz w:val="28"/>
          <w:szCs w:val="28"/>
          <w:lang w:eastAsia="ru-RU"/>
        </w:rPr>
        <w:t>62. С какой целью ширина венца шестерни принимается на 3…5 мм </w:t>
      </w:r>
      <w:r w:rsidRPr="00AE2E05">
        <w:rPr>
          <w:rFonts w:eastAsia="Times New Roman"/>
          <w:color w:val="000000"/>
          <w:sz w:val="28"/>
          <w:szCs w:val="28"/>
          <w:lang w:eastAsia="ru-RU"/>
        </w:rPr>
        <w:t>больше ш</w:t>
      </w:r>
      <w:r w:rsidRPr="00AE2E05">
        <w:rPr>
          <w:rFonts w:eastAsia="Times New Roman"/>
          <w:color w:val="000000"/>
          <w:sz w:val="28"/>
          <w:szCs w:val="28"/>
          <w:lang w:eastAsia="ru-RU"/>
        </w:rPr>
        <w:t>и</w:t>
      </w:r>
      <w:r w:rsidRPr="00AE2E05">
        <w:rPr>
          <w:rFonts w:eastAsia="Times New Roman"/>
          <w:color w:val="000000"/>
          <w:sz w:val="28"/>
          <w:szCs w:val="28"/>
          <w:lang w:eastAsia="ru-RU"/>
        </w:rPr>
        <w:t>рины венца колеса?</w:t>
      </w:r>
    </w:p>
    <w:p w:rsidR="007A3936" w:rsidRDefault="007A3936" w:rsidP="007A3936">
      <w:pPr>
        <w:spacing w:after="0" w:line="240" w:lineRule="auto"/>
        <w:ind w:firstLine="709"/>
        <w:jc w:val="both"/>
        <w:rPr>
          <w:b/>
          <w:sz w:val="28"/>
          <w:szCs w:val="28"/>
        </w:rPr>
      </w:pPr>
    </w:p>
    <w:p w:rsidR="00540CBE" w:rsidRPr="00540CBE" w:rsidRDefault="00540CBE" w:rsidP="007A3936">
      <w:pPr>
        <w:keepNext/>
        <w:tabs>
          <w:tab w:val="left" w:pos="284"/>
        </w:tabs>
        <w:suppressAutoHyphens/>
        <w:spacing w:after="0" w:line="240" w:lineRule="auto"/>
        <w:jc w:val="both"/>
        <w:outlineLvl w:val="1"/>
        <w:rPr>
          <w:b/>
          <w:sz w:val="28"/>
          <w:szCs w:val="28"/>
        </w:rPr>
      </w:pPr>
      <w:r w:rsidRPr="00540CBE">
        <w:rPr>
          <w:b/>
          <w:sz w:val="28"/>
          <w:szCs w:val="28"/>
        </w:rPr>
        <w:t>Раздел 3</w:t>
      </w:r>
      <w:r>
        <w:rPr>
          <w:b/>
          <w:sz w:val="28"/>
          <w:szCs w:val="28"/>
        </w:rPr>
        <w:t xml:space="preserve"> - </w:t>
      </w:r>
      <w:r w:rsidRPr="00540CBE">
        <w:rPr>
          <w:b/>
          <w:sz w:val="28"/>
          <w:szCs w:val="28"/>
        </w:rPr>
        <w:t>Детали, обслуживающие передачи</w:t>
      </w:r>
    </w:p>
    <w:p w:rsidR="00540CBE" w:rsidRDefault="00540CBE" w:rsidP="007A3936">
      <w:pPr>
        <w:keepNext/>
        <w:tabs>
          <w:tab w:val="left" w:pos="284"/>
        </w:tabs>
        <w:suppressAutoHyphens/>
        <w:spacing w:after="0" w:line="240" w:lineRule="auto"/>
        <w:jc w:val="both"/>
        <w:outlineLvl w:val="1"/>
        <w:rPr>
          <w:b/>
          <w:sz w:val="28"/>
          <w:szCs w:val="28"/>
        </w:rPr>
      </w:pPr>
    </w:p>
    <w:p w:rsidR="0039238A" w:rsidRDefault="009C4FB6" w:rsidP="007A3936">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5. </w:t>
      </w:r>
      <w:r w:rsidRPr="009C4FB6">
        <w:rPr>
          <w:b/>
          <w:sz w:val="28"/>
          <w:szCs w:val="28"/>
        </w:rPr>
        <w:t>Изучение конструкции подшипниковых узлов, расчет их на долговечность</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1. Основные детали подшипников качения и их назначение.</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2. Как классифицируют подшипники качения по характеру нагрузки, для во</w:t>
      </w:r>
      <w:r w:rsidRPr="00620DA3">
        <w:rPr>
          <w:rFonts w:eastAsia="Times New Roman"/>
          <w:color w:val="000000"/>
          <w:sz w:val="28"/>
          <w:szCs w:val="28"/>
          <w:lang w:eastAsia="ru-RU"/>
        </w:rPr>
        <w:t>с</w:t>
      </w:r>
      <w:r w:rsidRPr="00620DA3">
        <w:rPr>
          <w:rFonts w:eastAsia="Times New Roman"/>
          <w:color w:val="000000"/>
          <w:sz w:val="28"/>
          <w:szCs w:val="28"/>
          <w:lang w:eastAsia="ru-RU"/>
        </w:rPr>
        <w:t>приятия которой они предназначены?</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3. Какими особенностями обладают радиально – упорные шарикоподшипники?</w:t>
      </w:r>
    </w:p>
    <w:p w:rsidR="00620DA3" w:rsidRPr="00620DA3" w:rsidRDefault="00620DA3" w:rsidP="00620DA3">
      <w:pPr>
        <w:tabs>
          <w:tab w:val="left" w:pos="993"/>
        </w:tabs>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4. </w:t>
      </w:r>
      <w:r w:rsidRPr="00620DA3">
        <w:rPr>
          <w:rFonts w:eastAsia="Times New Roman"/>
          <w:color w:val="000000"/>
          <w:sz w:val="28"/>
          <w:szCs w:val="28"/>
          <w:lang w:eastAsia="ru-RU"/>
        </w:rPr>
        <w:t>Какими особенностями обладают сферические двухря</w:t>
      </w:r>
      <w:r w:rsidRPr="00620DA3">
        <w:rPr>
          <w:rFonts w:eastAsia="Times New Roman"/>
          <w:color w:val="000000"/>
          <w:sz w:val="28"/>
          <w:szCs w:val="28"/>
          <w:lang w:eastAsia="ru-RU"/>
        </w:rPr>
        <w:t>д</w:t>
      </w:r>
      <w:r w:rsidRPr="00620DA3">
        <w:rPr>
          <w:rFonts w:eastAsia="Times New Roman"/>
          <w:color w:val="000000"/>
          <w:sz w:val="28"/>
          <w:szCs w:val="28"/>
          <w:lang w:eastAsia="ru-RU"/>
        </w:rPr>
        <w:t>ные шарикоподшипники и для каких конструкций они рекомендуются?</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5. Основные виды разрушения деталей подшипников.</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6. Основные требования при проектировании подшипниковых узлов.</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7. Какие опоры называются “плавающими”, какие “фиксирующими”?</w:t>
      </w:r>
    </w:p>
    <w:p w:rsidR="00620DA3" w:rsidRP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8. Основные схемы валов с опорами.</w:t>
      </w:r>
    </w:p>
    <w:p w:rsidR="00620DA3" w:rsidRDefault="00620DA3" w:rsidP="00620DA3">
      <w:pPr>
        <w:spacing w:after="0" w:line="240" w:lineRule="auto"/>
        <w:ind w:firstLine="709"/>
        <w:jc w:val="both"/>
        <w:rPr>
          <w:rFonts w:eastAsia="Times New Roman"/>
          <w:color w:val="000000"/>
          <w:sz w:val="28"/>
          <w:szCs w:val="28"/>
          <w:lang w:eastAsia="ru-RU"/>
        </w:rPr>
      </w:pPr>
      <w:r w:rsidRPr="00620DA3">
        <w:rPr>
          <w:rFonts w:eastAsia="Times New Roman"/>
          <w:color w:val="000000"/>
          <w:sz w:val="28"/>
          <w:szCs w:val="28"/>
          <w:lang w:eastAsia="ru-RU"/>
        </w:rPr>
        <w:t xml:space="preserve">9. Какие типы подшипников необходимо регулировать при сборке? </w:t>
      </w:r>
    </w:p>
    <w:p w:rsidR="00620DA3" w:rsidRPr="00620DA3" w:rsidRDefault="00620DA3" w:rsidP="00620DA3">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 xml:space="preserve">10. </w:t>
      </w:r>
      <w:r w:rsidRPr="00620DA3">
        <w:rPr>
          <w:rFonts w:eastAsia="Times New Roman"/>
          <w:color w:val="000000"/>
          <w:sz w:val="28"/>
          <w:szCs w:val="28"/>
          <w:lang w:eastAsia="ru-RU"/>
        </w:rPr>
        <w:t>Способы регулировки подшипников</w:t>
      </w:r>
      <w:r>
        <w:rPr>
          <w:rFonts w:eastAsia="Times New Roman"/>
          <w:color w:val="000000"/>
          <w:sz w:val="28"/>
          <w:szCs w:val="28"/>
          <w:lang w:eastAsia="ru-RU"/>
        </w:rPr>
        <w:t>.</w:t>
      </w:r>
    </w:p>
    <w:p w:rsidR="009C4FB6" w:rsidRDefault="009C4FB6" w:rsidP="007A3936">
      <w:pPr>
        <w:keepNext/>
        <w:tabs>
          <w:tab w:val="left" w:pos="284"/>
        </w:tabs>
        <w:suppressAutoHyphens/>
        <w:spacing w:after="0" w:line="240" w:lineRule="auto"/>
        <w:jc w:val="both"/>
        <w:outlineLvl w:val="1"/>
        <w:rPr>
          <w:b/>
          <w:sz w:val="28"/>
          <w:szCs w:val="28"/>
        </w:rPr>
      </w:pPr>
    </w:p>
    <w:p w:rsidR="009C4FB6" w:rsidRDefault="009C4FB6" w:rsidP="007A3936">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6. </w:t>
      </w:r>
      <w:r w:rsidRPr="009C4FB6">
        <w:rPr>
          <w:b/>
          <w:sz w:val="28"/>
          <w:szCs w:val="28"/>
        </w:rPr>
        <w:t>Изучение и расчет разновидностей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 Дайте определение понятия «вал».</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 Дайте определение понятия «ось».</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3. Объясните в чем разница между валом и осью.</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4. Перечислите виды валов по геометрическим признакам.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5. Каково назначение кривошипных, коленчатых, гибких валов? Приведите пример использования этих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6. Перечислите виды валов по конструктивным признакам.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7. Чем вызвано наибольшее распространение ступенчатых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8. Перечислите виды валов по типу сечения.</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9. Чем вызвана необходимость изготовления полых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10. Чем определяется конструкция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11. Дайте определение понятиям: цапфа, шип, пята, шейка, заплечик, буртик, канавка, галтель, фаска, шпоночный паз.</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12. Объясните в чем разница между заплечиком и буртиком?</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13. Объясните в чем разница между шипом, пятой и шейкой?</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14. Перечислите материалы для изготовления валов и осей.</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15. Дайте определение понятиям: размер, номинальный размер, действител</w:t>
      </w:r>
      <w:r w:rsidRPr="00AF314C">
        <w:rPr>
          <w:rFonts w:eastAsia="Times New Roman"/>
          <w:color w:val="000000"/>
          <w:sz w:val="28"/>
          <w:szCs w:val="28"/>
          <w:lang w:eastAsia="ru-RU"/>
        </w:rPr>
        <w:t>ь</w:t>
      </w:r>
      <w:r w:rsidRPr="00AF314C">
        <w:rPr>
          <w:rFonts w:eastAsia="Times New Roman"/>
          <w:color w:val="000000"/>
          <w:sz w:val="28"/>
          <w:szCs w:val="28"/>
          <w:lang w:eastAsia="ru-RU"/>
        </w:rPr>
        <w:t>ный размер.</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16. Дайте определение понятиям: верхнее предельное отклонение, нижнее пр</w:t>
      </w:r>
      <w:r w:rsidRPr="00AF314C">
        <w:rPr>
          <w:rFonts w:eastAsia="Times New Roman"/>
          <w:color w:val="000000"/>
          <w:sz w:val="28"/>
          <w:szCs w:val="28"/>
          <w:lang w:eastAsia="ru-RU"/>
        </w:rPr>
        <w:t>е</w:t>
      </w:r>
      <w:r w:rsidRPr="00AF314C">
        <w:rPr>
          <w:rFonts w:eastAsia="Times New Roman"/>
          <w:color w:val="000000"/>
          <w:sz w:val="28"/>
          <w:szCs w:val="28"/>
          <w:lang w:eastAsia="ru-RU"/>
        </w:rPr>
        <w:t>дельное отклонение, допуск, поле допуска, квалитет.</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17. Дайте определение понятиям: посадка, зазор, натяг.</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18. Дайте определение понятиям: система вала, система отверстия.</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19. Как обозначают отклонения для отверстия, для валов?</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20. Приведите примеры обозначения посадок на чертежах.</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21. Дайте определение понятия «шероховатость поверхности».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22. На что влияет шероховатость поверхности?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23. Что обозначают параметры шероховатости поверхности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a</w:t>
      </w:r>
      <w:r w:rsidRPr="00AF314C">
        <w:rPr>
          <w:rFonts w:eastAsia="Times New Roman"/>
          <w:iCs/>
          <w:color w:val="000000"/>
          <w:sz w:val="28"/>
          <w:szCs w:val="28"/>
          <w:lang w:eastAsia="ru-RU"/>
        </w:rPr>
        <w:t>  </w:t>
      </w:r>
      <w:r w:rsidRPr="00AF314C">
        <w:rPr>
          <w:rFonts w:eastAsia="Times New Roman"/>
          <w:color w:val="000000"/>
          <w:sz w:val="28"/>
          <w:szCs w:val="28"/>
          <w:lang w:eastAsia="ru-RU"/>
        </w:rPr>
        <w:t>и </w:t>
      </w:r>
      <w:r w:rsidRPr="00AF314C">
        <w:rPr>
          <w:rFonts w:eastAsia="Times New Roman"/>
          <w:iCs/>
          <w:color w:val="000000"/>
          <w:sz w:val="28"/>
          <w:szCs w:val="28"/>
          <w:lang w:val="en-US" w:eastAsia="ru-RU"/>
        </w:rPr>
        <w:t>R</w:t>
      </w:r>
      <w:r w:rsidRPr="00AF314C">
        <w:rPr>
          <w:rFonts w:eastAsia="Times New Roman"/>
          <w:color w:val="000000"/>
          <w:sz w:val="28"/>
          <w:szCs w:val="28"/>
          <w:vertAlign w:val="subscript"/>
          <w:lang w:val="en-US" w:eastAsia="ru-RU"/>
        </w:rPr>
        <w:t>z</w:t>
      </w:r>
      <w:r w:rsidRPr="00AF314C">
        <w:rPr>
          <w:rFonts w:eastAsia="Times New Roman"/>
          <w:color w:val="000000"/>
          <w:sz w:val="28"/>
          <w:szCs w:val="28"/>
          <w:lang w:eastAsia="ru-RU"/>
        </w:rPr>
        <w:t>?</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24. От чего зависит числовое значение параметров шероховатости?</w:t>
      </w:r>
    </w:p>
    <w:p w:rsidR="00AF314C" w:rsidRPr="00AF314C" w:rsidRDefault="00AF314C" w:rsidP="00AF314C">
      <w:pPr>
        <w:spacing w:after="0" w:line="240" w:lineRule="auto"/>
        <w:ind w:firstLine="709"/>
        <w:jc w:val="both"/>
        <w:rPr>
          <w:rFonts w:eastAsia="Times New Roman"/>
          <w:color w:val="000000"/>
          <w:sz w:val="28"/>
          <w:szCs w:val="28"/>
          <w:lang w:eastAsia="ru-RU"/>
        </w:rPr>
      </w:pPr>
      <w:r w:rsidRPr="00AF314C">
        <w:rPr>
          <w:rFonts w:eastAsia="Times New Roman"/>
          <w:color w:val="000000"/>
          <w:sz w:val="28"/>
          <w:szCs w:val="28"/>
          <w:lang w:eastAsia="ru-RU"/>
        </w:rPr>
        <w:t>25. Каким образом обозначают шероховатость поверхности на чертежах?</w:t>
      </w:r>
    </w:p>
    <w:p w:rsidR="00AF314C" w:rsidRPr="00AF314C" w:rsidRDefault="00AF314C" w:rsidP="00AF314C">
      <w:pPr>
        <w:spacing w:after="0" w:line="240" w:lineRule="auto"/>
        <w:jc w:val="center"/>
        <w:rPr>
          <w:rFonts w:eastAsia="Times New Roman"/>
          <w:b/>
          <w:sz w:val="28"/>
          <w:szCs w:val="28"/>
          <w:lang w:eastAsia="ru-RU"/>
        </w:rPr>
      </w:pPr>
    </w:p>
    <w:p w:rsidR="00540CBE" w:rsidRPr="00540CBE" w:rsidRDefault="00540CBE" w:rsidP="007A3936">
      <w:pPr>
        <w:keepNext/>
        <w:tabs>
          <w:tab w:val="left" w:pos="284"/>
        </w:tabs>
        <w:suppressAutoHyphens/>
        <w:spacing w:after="0" w:line="240" w:lineRule="auto"/>
        <w:jc w:val="both"/>
        <w:outlineLvl w:val="1"/>
        <w:rPr>
          <w:b/>
          <w:sz w:val="28"/>
          <w:szCs w:val="28"/>
        </w:rPr>
      </w:pPr>
      <w:r w:rsidRPr="00540CBE">
        <w:rPr>
          <w:b/>
          <w:sz w:val="28"/>
          <w:szCs w:val="28"/>
        </w:rPr>
        <w:t>Раздел 4</w:t>
      </w:r>
      <w:r>
        <w:rPr>
          <w:b/>
          <w:sz w:val="28"/>
          <w:szCs w:val="28"/>
        </w:rPr>
        <w:t xml:space="preserve"> - </w:t>
      </w:r>
      <w:r w:rsidRPr="00540CBE">
        <w:rPr>
          <w:b/>
          <w:sz w:val="28"/>
          <w:szCs w:val="28"/>
        </w:rPr>
        <w:t>Соединения деталей и узлов машин</w:t>
      </w:r>
    </w:p>
    <w:p w:rsidR="00540CBE" w:rsidRPr="00540CBE" w:rsidRDefault="00540CBE" w:rsidP="007A3936">
      <w:pPr>
        <w:tabs>
          <w:tab w:val="left" w:pos="284"/>
        </w:tabs>
        <w:spacing w:after="0" w:line="240" w:lineRule="auto"/>
        <w:rPr>
          <w:sz w:val="28"/>
          <w:szCs w:val="28"/>
        </w:rPr>
      </w:pPr>
    </w:p>
    <w:p w:rsidR="00540CBE" w:rsidRDefault="009C4FB6" w:rsidP="007A3936">
      <w:pPr>
        <w:tabs>
          <w:tab w:val="left" w:pos="3946"/>
        </w:tabs>
        <w:spacing w:after="0" w:line="240" w:lineRule="auto"/>
        <w:rPr>
          <w:b/>
          <w:sz w:val="28"/>
          <w:szCs w:val="28"/>
        </w:rPr>
      </w:pPr>
      <w:r>
        <w:rPr>
          <w:b/>
          <w:sz w:val="28"/>
          <w:szCs w:val="28"/>
        </w:rPr>
        <w:t xml:space="preserve">Лабораторная работа 7. </w:t>
      </w:r>
      <w:r w:rsidRPr="009C4FB6">
        <w:rPr>
          <w:b/>
          <w:sz w:val="28"/>
          <w:szCs w:val="28"/>
        </w:rPr>
        <w:t>Изучение разъемных соединений</w:t>
      </w:r>
      <w:r>
        <w:rPr>
          <w:b/>
          <w:sz w:val="28"/>
          <w:szCs w:val="28"/>
        </w:rPr>
        <w:tab/>
      </w:r>
    </w:p>
    <w:p w:rsidR="005A3A20" w:rsidRDefault="005A3A20" w:rsidP="004E5059">
      <w:pPr>
        <w:numPr>
          <w:ilvl w:val="0"/>
          <w:numId w:val="18"/>
        </w:numPr>
        <w:spacing w:after="0" w:line="240" w:lineRule="auto"/>
        <w:ind w:left="0" w:firstLine="567"/>
        <w:jc w:val="both"/>
        <w:rPr>
          <w:sz w:val="28"/>
          <w:szCs w:val="28"/>
        </w:rPr>
      </w:pPr>
      <w:r>
        <w:rPr>
          <w:sz w:val="28"/>
          <w:szCs w:val="28"/>
        </w:rPr>
        <w:t>Перечислить существующие</w:t>
      </w:r>
      <w:r w:rsidRPr="005A3A20">
        <w:rPr>
          <w:sz w:val="28"/>
          <w:szCs w:val="28"/>
        </w:rPr>
        <w:t xml:space="preserve"> варианты нагружения болтов </w:t>
      </w:r>
    </w:p>
    <w:p w:rsidR="005A3A20" w:rsidRDefault="005A3A20" w:rsidP="004E5059">
      <w:pPr>
        <w:numPr>
          <w:ilvl w:val="0"/>
          <w:numId w:val="18"/>
        </w:numPr>
        <w:spacing w:after="0" w:line="240" w:lineRule="auto"/>
        <w:ind w:left="0" w:firstLine="567"/>
        <w:jc w:val="both"/>
        <w:rPr>
          <w:sz w:val="28"/>
          <w:szCs w:val="28"/>
        </w:rPr>
      </w:pPr>
      <w:r>
        <w:rPr>
          <w:sz w:val="28"/>
          <w:szCs w:val="28"/>
        </w:rPr>
        <w:t>Записать расчетные формулы для</w:t>
      </w:r>
      <w:r w:rsidRPr="005A3A20">
        <w:rPr>
          <w:sz w:val="28"/>
          <w:szCs w:val="28"/>
        </w:rPr>
        <w:t xml:space="preserve"> статически и повторно-статически нагр</w:t>
      </w:r>
      <w:r w:rsidRPr="005A3A20">
        <w:rPr>
          <w:sz w:val="28"/>
          <w:szCs w:val="28"/>
        </w:rPr>
        <w:t>у</w:t>
      </w:r>
      <w:r w:rsidRPr="005A3A20">
        <w:rPr>
          <w:sz w:val="28"/>
          <w:szCs w:val="28"/>
        </w:rPr>
        <w:t>женных болтов;</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Записать расчетные формулы для</w:t>
      </w:r>
      <w:r>
        <w:rPr>
          <w:sz w:val="28"/>
          <w:szCs w:val="28"/>
        </w:rPr>
        <w:t xml:space="preserve"> </w:t>
      </w:r>
      <w:r w:rsidRPr="005A3A20">
        <w:rPr>
          <w:sz w:val="28"/>
          <w:szCs w:val="28"/>
        </w:rPr>
        <w:t xml:space="preserve">  резьбовых соединений, подверженных п</w:t>
      </w:r>
      <w:r w:rsidRPr="005A3A20">
        <w:rPr>
          <w:sz w:val="28"/>
          <w:szCs w:val="28"/>
        </w:rPr>
        <w:t>е</w:t>
      </w:r>
      <w:r w:rsidRPr="005A3A20">
        <w:rPr>
          <w:sz w:val="28"/>
          <w:szCs w:val="28"/>
        </w:rPr>
        <w:t>ременным нагрузкам;</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Записать расчетные формулы для   резьбовых соединений, воспринимающих поперечную нагрузку;</w:t>
      </w:r>
    </w:p>
    <w:p w:rsidR="005A3A20" w:rsidRDefault="005A3A20" w:rsidP="004E5059">
      <w:pPr>
        <w:numPr>
          <w:ilvl w:val="0"/>
          <w:numId w:val="18"/>
        </w:numPr>
        <w:spacing w:after="0" w:line="240" w:lineRule="auto"/>
        <w:ind w:left="0" w:firstLine="567"/>
        <w:jc w:val="both"/>
        <w:rPr>
          <w:sz w:val="28"/>
          <w:szCs w:val="28"/>
        </w:rPr>
      </w:pPr>
      <w:r w:rsidRPr="005A3A20">
        <w:rPr>
          <w:sz w:val="28"/>
          <w:szCs w:val="28"/>
        </w:rPr>
        <w:t>З</w:t>
      </w:r>
      <w:r>
        <w:rPr>
          <w:sz w:val="28"/>
          <w:szCs w:val="28"/>
        </w:rPr>
        <w:t xml:space="preserve">аписать расчетные формулы для </w:t>
      </w:r>
      <w:r w:rsidRPr="005A3A20">
        <w:rPr>
          <w:sz w:val="28"/>
          <w:szCs w:val="28"/>
        </w:rPr>
        <w:t xml:space="preserve"> расчета резьбы на прочность.</w:t>
      </w:r>
    </w:p>
    <w:p w:rsidR="004E5059" w:rsidRPr="005A3A20" w:rsidRDefault="004E5059" w:rsidP="004E5059">
      <w:pPr>
        <w:numPr>
          <w:ilvl w:val="0"/>
          <w:numId w:val="18"/>
        </w:numPr>
        <w:spacing w:after="0" w:line="240" w:lineRule="auto"/>
        <w:ind w:left="0" w:firstLine="567"/>
        <w:jc w:val="both"/>
        <w:rPr>
          <w:sz w:val="28"/>
          <w:szCs w:val="28"/>
        </w:rPr>
      </w:pPr>
      <w:r w:rsidRPr="004E5059">
        <w:rPr>
          <w:sz w:val="28"/>
          <w:szCs w:val="28"/>
        </w:rPr>
        <w:t>Схема для расчета группы болтов, нагруженной системой сил, сдвигающих детали в стыке</w:t>
      </w:r>
    </w:p>
    <w:p w:rsidR="00AF314C" w:rsidRDefault="00AF314C" w:rsidP="007A3936">
      <w:pPr>
        <w:spacing w:after="0" w:line="240" w:lineRule="auto"/>
        <w:rPr>
          <w:b/>
          <w:sz w:val="28"/>
          <w:szCs w:val="28"/>
        </w:rPr>
      </w:pPr>
    </w:p>
    <w:p w:rsidR="009C4FB6" w:rsidRDefault="009C4FB6" w:rsidP="007A3936">
      <w:pPr>
        <w:spacing w:after="0" w:line="240" w:lineRule="auto"/>
        <w:rPr>
          <w:b/>
          <w:sz w:val="28"/>
          <w:szCs w:val="28"/>
        </w:rPr>
      </w:pPr>
      <w:r>
        <w:rPr>
          <w:b/>
          <w:sz w:val="28"/>
          <w:szCs w:val="28"/>
        </w:rPr>
        <w:t xml:space="preserve">Лабораторная работа 8. </w:t>
      </w:r>
      <w:r w:rsidRPr="009C4FB6">
        <w:rPr>
          <w:b/>
          <w:sz w:val="28"/>
          <w:szCs w:val="28"/>
        </w:rPr>
        <w:t>Изучение неразъемных соединений</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Перечислить различные варианты конструкций сварных соединений</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Записать расчетные формулы для стыкового соединения;</w:t>
      </w:r>
    </w:p>
    <w:p w:rsidR="008B474F" w:rsidRPr="008B474F" w:rsidRDefault="008B474F" w:rsidP="004E5059">
      <w:pPr>
        <w:numPr>
          <w:ilvl w:val="0"/>
          <w:numId w:val="19"/>
        </w:numPr>
        <w:spacing w:after="0" w:line="240" w:lineRule="auto"/>
        <w:ind w:left="0" w:firstLine="709"/>
        <w:rPr>
          <w:sz w:val="28"/>
          <w:szCs w:val="28"/>
        </w:rPr>
      </w:pPr>
      <w:r w:rsidRPr="008B474F">
        <w:rPr>
          <w:sz w:val="28"/>
          <w:szCs w:val="28"/>
        </w:rPr>
        <w:t>Записать расчетные формулы для  нахлесточного соединения;</w:t>
      </w:r>
    </w:p>
    <w:p w:rsidR="004E5059" w:rsidRDefault="008B474F" w:rsidP="004E5059">
      <w:pPr>
        <w:numPr>
          <w:ilvl w:val="0"/>
          <w:numId w:val="19"/>
        </w:numPr>
        <w:spacing w:after="0" w:line="240" w:lineRule="auto"/>
        <w:ind w:left="0" w:firstLine="709"/>
        <w:rPr>
          <w:sz w:val="28"/>
          <w:szCs w:val="28"/>
        </w:rPr>
      </w:pPr>
      <w:r w:rsidRPr="004E5059">
        <w:rPr>
          <w:sz w:val="28"/>
          <w:szCs w:val="28"/>
        </w:rPr>
        <w:t>Записать расчетные формулы для таврового соединения.</w:t>
      </w:r>
    </w:p>
    <w:p w:rsidR="004E5059" w:rsidRDefault="004E5059" w:rsidP="004E5059">
      <w:pPr>
        <w:numPr>
          <w:ilvl w:val="0"/>
          <w:numId w:val="19"/>
        </w:numPr>
        <w:spacing w:after="0" w:line="240" w:lineRule="auto"/>
        <w:ind w:left="0" w:firstLine="709"/>
        <w:rPr>
          <w:sz w:val="28"/>
          <w:szCs w:val="28"/>
        </w:rPr>
      </w:pPr>
      <w:r w:rsidRPr="004E5059">
        <w:rPr>
          <w:sz w:val="28"/>
          <w:szCs w:val="28"/>
        </w:rPr>
        <w:t>Схема к расчету стыкового сварного соединения</w:t>
      </w:r>
    </w:p>
    <w:p w:rsidR="004E5059" w:rsidRDefault="004E5059" w:rsidP="004E5059">
      <w:pPr>
        <w:numPr>
          <w:ilvl w:val="0"/>
          <w:numId w:val="19"/>
        </w:numPr>
        <w:spacing w:after="0" w:line="240" w:lineRule="auto"/>
        <w:ind w:left="0" w:firstLine="709"/>
        <w:rPr>
          <w:sz w:val="28"/>
          <w:szCs w:val="28"/>
        </w:rPr>
      </w:pPr>
      <w:r w:rsidRPr="004E5059">
        <w:rPr>
          <w:sz w:val="28"/>
          <w:szCs w:val="28"/>
        </w:rPr>
        <w:t>Расчетная схема фланговых швов в соединениях несимметричных элементов, нагруженных осевой силой</w:t>
      </w:r>
    </w:p>
    <w:p w:rsidR="004E5059" w:rsidRPr="004E5059" w:rsidRDefault="004E5059" w:rsidP="004E5059">
      <w:pPr>
        <w:numPr>
          <w:ilvl w:val="0"/>
          <w:numId w:val="19"/>
        </w:numPr>
        <w:spacing w:after="0" w:line="240" w:lineRule="auto"/>
        <w:ind w:left="0" w:firstLine="709"/>
        <w:rPr>
          <w:sz w:val="28"/>
          <w:szCs w:val="28"/>
        </w:rPr>
      </w:pPr>
      <w:r w:rsidRPr="004E5059">
        <w:rPr>
          <w:sz w:val="28"/>
          <w:szCs w:val="28"/>
        </w:rPr>
        <w:t>Схема к расчету комбинированного сварного соединения при сложном нагружении</w:t>
      </w:r>
    </w:p>
    <w:p w:rsidR="00540CBE" w:rsidRPr="008B474F" w:rsidRDefault="00540CBE" w:rsidP="008B474F">
      <w:pPr>
        <w:spacing w:after="0" w:line="240" w:lineRule="auto"/>
        <w:ind w:firstLine="709"/>
        <w:rPr>
          <w:sz w:val="28"/>
          <w:szCs w:val="28"/>
        </w:rPr>
      </w:pPr>
    </w:p>
    <w:p w:rsidR="00DF2E6C" w:rsidRDefault="00DF2E6C" w:rsidP="007A3936">
      <w:pPr>
        <w:pStyle w:val="2"/>
        <w:spacing w:before="0" w:line="240" w:lineRule="auto"/>
        <w:jc w:val="both"/>
      </w:pPr>
      <w:bookmarkStart w:id="6" w:name="_Toc492329169"/>
    </w:p>
    <w:p w:rsidR="00FA057E" w:rsidRDefault="00FA057E" w:rsidP="007A3936">
      <w:pPr>
        <w:pStyle w:val="2"/>
        <w:spacing w:before="0" w:line="240" w:lineRule="auto"/>
        <w:jc w:val="both"/>
      </w:pPr>
      <w:r w:rsidRPr="00867556">
        <w:t>А.</w:t>
      </w:r>
      <w:r>
        <w:t>3</w:t>
      </w:r>
      <w:r w:rsidRPr="00867556">
        <w:t xml:space="preserve"> </w:t>
      </w:r>
      <w:r w:rsidR="00702CF0" w:rsidRPr="00702CF0">
        <w:t>Примерные темы  для подготовки к коллоквиуму</w:t>
      </w:r>
    </w:p>
    <w:p w:rsidR="0086085D" w:rsidRDefault="0086085D" w:rsidP="007A3936">
      <w:pPr>
        <w:spacing w:after="0" w:line="240" w:lineRule="auto"/>
      </w:pPr>
    </w:p>
    <w:p w:rsidR="00005785" w:rsidRPr="00190D27" w:rsidRDefault="00005785" w:rsidP="007A3936">
      <w:pPr>
        <w:spacing w:after="0" w:line="240" w:lineRule="auto"/>
        <w:rPr>
          <w:b/>
          <w:sz w:val="28"/>
          <w:szCs w:val="28"/>
        </w:rPr>
      </w:pPr>
      <w:r w:rsidRPr="00190D27">
        <w:rPr>
          <w:b/>
          <w:sz w:val="28"/>
          <w:szCs w:val="28"/>
        </w:rPr>
        <w:t>Коллоквиум 1 (Первый рубежный контроль)</w:t>
      </w:r>
    </w:p>
    <w:p w:rsidR="00005785" w:rsidRPr="00005785" w:rsidRDefault="00005785" w:rsidP="007A3936">
      <w:pPr>
        <w:spacing w:after="0" w:line="240" w:lineRule="auto"/>
        <w:jc w:val="center"/>
        <w:rPr>
          <w:rFonts w:eastAsia="Times New Roman"/>
          <w:sz w:val="28"/>
          <w:szCs w:val="20"/>
          <w:lang w:eastAsia="ru-RU"/>
        </w:rPr>
      </w:pPr>
    </w:p>
    <w:p w:rsidR="00005785" w:rsidRPr="00005785" w:rsidRDefault="00005785" w:rsidP="007A3936">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Понятия «деталь», «узел», «механизм», «машина». Классификация деталей машин.</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предъявляемые к деталям машин: надежность и экономичность.</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Основные характеристики надежности.</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Требования к конструкции деталей машин.</w:t>
      </w:r>
    </w:p>
    <w:p w:rsidR="00EB70C0" w:rsidRP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Особенности расчета деталей машин.</w:t>
      </w:r>
      <w:r>
        <w:rPr>
          <w:rFonts w:eastAsia="Times New Roman"/>
          <w:sz w:val="28"/>
          <w:szCs w:val="20"/>
          <w:lang w:eastAsia="ru-RU"/>
        </w:rPr>
        <w:t xml:space="preserve"> Оптимизация конструкций</w:t>
      </w:r>
    </w:p>
    <w:p w:rsidR="00EB70C0" w:rsidRP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EB70C0">
        <w:rPr>
          <w:rFonts w:eastAsia="Times New Roman"/>
          <w:sz w:val="28"/>
          <w:szCs w:val="20"/>
          <w:lang w:eastAsia="ru-RU"/>
        </w:rPr>
        <w:t>Основные виды конструкционных материалов и их свойства.</w:t>
      </w:r>
    </w:p>
    <w:p w:rsidR="00EB70C0" w:rsidRPr="00005785" w:rsidRDefault="00EB70C0" w:rsidP="00EB70C0">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критерии работоспособности деталей машин.</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Переменные нагрузки и их влияние на прочность деталей.</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Проектный и проверочный расчет.</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Механические передачи. Общие сведения.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Назначение механических передач и их классификация.</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Редукторы, общие сведения и их классификация.</w:t>
      </w:r>
    </w:p>
    <w:p w:rsidR="00EB70C0"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Зубчатые редукторы.</w:t>
      </w:r>
      <w:r w:rsidRPr="00EB70C0">
        <w:rPr>
          <w:rFonts w:eastAsia="Times New Roman"/>
          <w:sz w:val="28"/>
          <w:szCs w:val="20"/>
          <w:lang w:eastAsia="ru-RU"/>
        </w:rPr>
        <w:t xml:space="preserve"> </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зубчатых колес и термообработка.</w:t>
      </w:r>
    </w:p>
    <w:p w:rsidR="00EB70C0" w:rsidRPr="00005785" w:rsidRDefault="00EB70C0" w:rsidP="00EB70C0">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зубчатых передач.</w:t>
      </w:r>
    </w:p>
    <w:p w:rsidR="00EB70C0" w:rsidRDefault="00EB70C0" w:rsidP="00005785">
      <w:pPr>
        <w:numPr>
          <w:ilvl w:val="0"/>
          <w:numId w:val="11"/>
        </w:numPr>
        <w:spacing w:after="0" w:line="240" w:lineRule="auto"/>
        <w:jc w:val="both"/>
        <w:rPr>
          <w:rFonts w:eastAsia="Times New Roman"/>
          <w:sz w:val="28"/>
          <w:szCs w:val="20"/>
          <w:lang w:eastAsia="ru-RU"/>
        </w:rPr>
      </w:pPr>
      <w:r w:rsidRPr="00005785">
        <w:rPr>
          <w:rFonts w:eastAsia="Times New Roman"/>
          <w:sz w:val="28"/>
          <w:szCs w:val="20"/>
          <w:lang w:eastAsia="ru-RU"/>
        </w:rPr>
        <w:t>Виды повреждения зубьев</w:t>
      </w:r>
      <w:r>
        <w:rPr>
          <w:rFonts w:eastAsia="Times New Roman"/>
          <w:sz w:val="28"/>
          <w:szCs w:val="20"/>
          <w:lang w:eastAsia="ru-RU"/>
        </w:rPr>
        <w:t xml:space="preserve"> </w:t>
      </w:r>
    </w:p>
    <w:p w:rsidR="00EB70C0" w:rsidRPr="00EB70C0" w:rsidRDefault="00EB70C0" w:rsidP="00005785">
      <w:pPr>
        <w:numPr>
          <w:ilvl w:val="0"/>
          <w:numId w:val="11"/>
        </w:numPr>
        <w:spacing w:after="0" w:line="240" w:lineRule="auto"/>
        <w:jc w:val="both"/>
        <w:rPr>
          <w:rFonts w:eastAsia="Times New Roman"/>
          <w:sz w:val="28"/>
          <w:szCs w:val="20"/>
          <w:lang w:eastAsia="ru-RU"/>
        </w:rPr>
      </w:pPr>
      <w:r>
        <w:rPr>
          <w:rFonts w:eastAsia="Times New Roman"/>
          <w:sz w:val="28"/>
          <w:szCs w:val="20"/>
          <w:lang w:eastAsia="ru-RU"/>
        </w:rPr>
        <w:t>Цилиндри</w:t>
      </w:r>
      <w:r w:rsidRPr="00EB70C0">
        <w:rPr>
          <w:rFonts w:eastAsia="Times New Roman"/>
          <w:sz w:val="28"/>
          <w:szCs w:val="20"/>
          <w:lang w:eastAsia="ru-RU"/>
        </w:rPr>
        <w:t>ческие зубчатые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Конические зубчатые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Червячные передачи, общие сведения и область применения.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Тепловой расчет червячной передачи.</w:t>
      </w:r>
    </w:p>
    <w:p w:rsidR="00EB70C0" w:rsidRDefault="00EB70C0" w:rsidP="00005785">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Общие сведения и классификация цепных передач.</w:t>
      </w:r>
    </w:p>
    <w:p w:rsid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Звездочки цепных передач.</w:t>
      </w:r>
    </w:p>
    <w:p w:rsidR="00EB70C0" w:rsidRPr="00005785" w:rsidRDefault="00EB70C0" w:rsidP="00005785">
      <w:pPr>
        <w:numPr>
          <w:ilvl w:val="0"/>
          <w:numId w:val="11"/>
        </w:numPr>
        <w:tabs>
          <w:tab w:val="left" w:pos="426"/>
        </w:tabs>
        <w:spacing w:after="0" w:line="240" w:lineRule="auto"/>
        <w:jc w:val="both"/>
        <w:rPr>
          <w:rFonts w:eastAsia="Times New Roman"/>
          <w:sz w:val="28"/>
          <w:szCs w:val="20"/>
          <w:lang w:eastAsia="ru-RU"/>
        </w:rPr>
      </w:pPr>
      <w:r>
        <w:rPr>
          <w:rFonts w:eastAsia="Times New Roman"/>
          <w:sz w:val="28"/>
          <w:szCs w:val="20"/>
          <w:lang w:eastAsia="ru-RU"/>
        </w:rPr>
        <w:t>Приводные цепи.</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 xml:space="preserve"> Ременная передача. Общие сведения.</w:t>
      </w:r>
    </w:p>
    <w:p w:rsidR="00005785" w:rsidRPr="00005785" w:rsidRDefault="00005785" w:rsidP="00005785">
      <w:pPr>
        <w:numPr>
          <w:ilvl w:val="0"/>
          <w:numId w:val="11"/>
        </w:numPr>
        <w:tabs>
          <w:tab w:val="left" w:pos="426"/>
        </w:tabs>
        <w:spacing w:after="0" w:line="240" w:lineRule="auto"/>
        <w:jc w:val="both"/>
        <w:rPr>
          <w:rFonts w:eastAsia="Times New Roman"/>
          <w:sz w:val="28"/>
          <w:szCs w:val="20"/>
          <w:lang w:eastAsia="ru-RU"/>
        </w:rPr>
      </w:pPr>
      <w:r w:rsidRPr="00005785">
        <w:rPr>
          <w:rFonts w:eastAsia="Times New Roman"/>
          <w:sz w:val="28"/>
          <w:szCs w:val="20"/>
          <w:lang w:eastAsia="ru-RU"/>
        </w:rPr>
        <w:t>Материалы для изготовления и основные типы ремней.</w:t>
      </w:r>
    </w:p>
    <w:p w:rsidR="00005785" w:rsidRDefault="00005785" w:rsidP="00005785">
      <w:pPr>
        <w:spacing w:after="0" w:line="240" w:lineRule="auto"/>
        <w:jc w:val="both"/>
        <w:rPr>
          <w:rFonts w:eastAsia="Times New Roman"/>
          <w:sz w:val="28"/>
          <w:szCs w:val="20"/>
          <w:lang w:eastAsia="ru-RU"/>
        </w:rPr>
      </w:pPr>
    </w:p>
    <w:p w:rsidR="00EB70C0" w:rsidRPr="00190D27" w:rsidRDefault="00EB70C0" w:rsidP="00EB70C0">
      <w:pPr>
        <w:spacing w:after="0" w:line="240" w:lineRule="auto"/>
        <w:rPr>
          <w:b/>
          <w:sz w:val="28"/>
          <w:szCs w:val="28"/>
        </w:rPr>
      </w:pPr>
      <w:r w:rsidRPr="00190D27">
        <w:rPr>
          <w:b/>
          <w:sz w:val="28"/>
          <w:szCs w:val="28"/>
        </w:rPr>
        <w:t xml:space="preserve">Коллоквиум </w:t>
      </w:r>
      <w:r>
        <w:rPr>
          <w:b/>
          <w:sz w:val="28"/>
          <w:szCs w:val="28"/>
        </w:rPr>
        <w:t>2</w:t>
      </w:r>
      <w:r w:rsidRPr="00190D27">
        <w:rPr>
          <w:b/>
          <w:sz w:val="28"/>
          <w:szCs w:val="28"/>
        </w:rPr>
        <w:t xml:space="preserve"> (</w:t>
      </w:r>
      <w:r>
        <w:rPr>
          <w:b/>
          <w:sz w:val="28"/>
          <w:szCs w:val="28"/>
        </w:rPr>
        <w:t>Второй</w:t>
      </w:r>
      <w:r w:rsidRPr="00190D27">
        <w:rPr>
          <w:b/>
          <w:sz w:val="28"/>
          <w:szCs w:val="28"/>
        </w:rPr>
        <w:t xml:space="preserve"> рубежный контроль)</w:t>
      </w:r>
    </w:p>
    <w:p w:rsidR="00005785" w:rsidRPr="00005785" w:rsidRDefault="00005785" w:rsidP="00005785">
      <w:pPr>
        <w:spacing w:after="0" w:line="240" w:lineRule="auto"/>
        <w:jc w:val="both"/>
        <w:rPr>
          <w:rFonts w:eastAsia="Times New Roman"/>
          <w:sz w:val="28"/>
          <w:szCs w:val="20"/>
          <w:lang w:eastAsia="ru-RU"/>
        </w:rPr>
      </w:pPr>
    </w:p>
    <w:p w:rsid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Валы и оси, общие сведения</w:t>
      </w:r>
    </w:p>
    <w:p w:rsidR="00EB70C0" w:rsidRP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Материалы и термообработка валов и осей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Критерии работоспособности валов и осей.</w:t>
      </w:r>
    </w:p>
    <w:p w:rsidR="00EA738D"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Муфты: общие сведения, область применения. </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Классификация и выбор муфт. </w:t>
      </w:r>
    </w:p>
    <w:p w:rsidR="00EB70C0"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Муфты компенсирующие, жесткие.</w:t>
      </w:r>
    </w:p>
    <w:p w:rsidR="00EA738D" w:rsidRPr="00005785" w:rsidRDefault="00EA738D" w:rsidP="00EB70C0">
      <w:pPr>
        <w:numPr>
          <w:ilvl w:val="0"/>
          <w:numId w:val="12"/>
        </w:numPr>
        <w:spacing w:after="0" w:line="240" w:lineRule="auto"/>
        <w:jc w:val="both"/>
        <w:rPr>
          <w:rFonts w:eastAsia="Times New Roman"/>
          <w:sz w:val="28"/>
          <w:szCs w:val="28"/>
          <w:lang w:eastAsia="ru-RU"/>
        </w:rPr>
      </w:pPr>
      <w:r w:rsidRPr="00005785">
        <w:rPr>
          <w:rFonts w:eastAsia="Times New Roman"/>
          <w:sz w:val="28"/>
          <w:szCs w:val="28"/>
          <w:lang w:eastAsia="ru-RU"/>
        </w:rPr>
        <w:t>Глухие муфты, расчет глухих муфт.</w:t>
      </w:r>
    </w:p>
    <w:p w:rsidR="00FC10D1" w:rsidRPr="00FC10D1" w:rsidRDefault="00EA738D" w:rsidP="00EB70C0">
      <w:pPr>
        <w:numPr>
          <w:ilvl w:val="0"/>
          <w:numId w:val="12"/>
        </w:numPr>
        <w:spacing w:after="0" w:line="240" w:lineRule="auto"/>
        <w:jc w:val="both"/>
        <w:rPr>
          <w:sz w:val="28"/>
          <w:szCs w:val="28"/>
        </w:rPr>
      </w:pPr>
      <w:r w:rsidRPr="00FC10D1">
        <w:rPr>
          <w:sz w:val="28"/>
          <w:szCs w:val="28"/>
        </w:rPr>
        <w:t>Опоры валов и осей</w:t>
      </w:r>
      <w:r w:rsidR="00FC10D1" w:rsidRPr="00FC10D1">
        <w:rPr>
          <w:sz w:val="28"/>
          <w:szCs w:val="28"/>
        </w:rPr>
        <w:t>. Классификация подшипников.</w:t>
      </w:r>
    </w:p>
    <w:p w:rsidR="00FC10D1" w:rsidRDefault="00FC10D1" w:rsidP="00FC10D1">
      <w:pPr>
        <w:numPr>
          <w:ilvl w:val="0"/>
          <w:numId w:val="12"/>
        </w:numPr>
        <w:spacing w:after="0" w:line="240" w:lineRule="auto"/>
        <w:jc w:val="both"/>
        <w:rPr>
          <w:rFonts w:eastAsia="Times New Roman"/>
          <w:sz w:val="28"/>
          <w:szCs w:val="20"/>
          <w:lang w:eastAsia="ru-RU"/>
        </w:rPr>
      </w:pPr>
      <w:r w:rsidRPr="00FC10D1">
        <w:rPr>
          <w:sz w:val="28"/>
          <w:szCs w:val="28"/>
        </w:rPr>
        <w:t xml:space="preserve">Общие сведения, </w:t>
      </w:r>
      <w:r>
        <w:rPr>
          <w:sz w:val="28"/>
          <w:szCs w:val="28"/>
        </w:rPr>
        <w:t>в</w:t>
      </w:r>
      <w:r w:rsidRPr="00005785">
        <w:rPr>
          <w:rFonts w:eastAsia="Times New Roman"/>
          <w:sz w:val="28"/>
          <w:szCs w:val="20"/>
          <w:lang w:eastAsia="ru-RU"/>
        </w:rPr>
        <w:t>иды разрушений и критерии работоспособности подшипников качения.</w:t>
      </w:r>
    </w:p>
    <w:p w:rsidR="00FC10D1" w:rsidRPr="00005785" w:rsidRDefault="00FC10D1" w:rsidP="00FC10D1">
      <w:pPr>
        <w:numPr>
          <w:ilvl w:val="0"/>
          <w:numId w:val="12"/>
        </w:numPr>
        <w:spacing w:after="0" w:line="240" w:lineRule="auto"/>
        <w:jc w:val="both"/>
        <w:rPr>
          <w:rFonts w:eastAsia="Times New Roman"/>
          <w:sz w:val="28"/>
          <w:szCs w:val="20"/>
          <w:lang w:eastAsia="ru-RU"/>
        </w:rPr>
      </w:pPr>
      <w:r w:rsidRPr="00FC10D1">
        <w:rPr>
          <w:rFonts w:eastAsia="Times New Roman"/>
          <w:sz w:val="28"/>
          <w:szCs w:val="20"/>
          <w:lang w:eastAsia="ru-RU"/>
        </w:rPr>
        <w:t xml:space="preserve">Общие сведения, виды разрушений и критерии работоспособности подшипников </w:t>
      </w:r>
      <w:r>
        <w:rPr>
          <w:rFonts w:eastAsia="Times New Roman"/>
          <w:sz w:val="28"/>
          <w:szCs w:val="20"/>
          <w:lang w:eastAsia="ru-RU"/>
        </w:rPr>
        <w:t>скольжения</w:t>
      </w:r>
      <w:r w:rsidRPr="00FC10D1">
        <w:rPr>
          <w:rFonts w:eastAsia="Times New Roman"/>
          <w:sz w:val="28"/>
          <w:szCs w:val="20"/>
          <w:lang w:eastAsia="ru-RU"/>
        </w:rPr>
        <w:t>.</w:t>
      </w:r>
    </w:p>
    <w:p w:rsidR="00EB70C0" w:rsidRPr="00005785" w:rsidRDefault="00EB70C0" w:rsidP="00EB70C0">
      <w:pPr>
        <w:numPr>
          <w:ilvl w:val="0"/>
          <w:numId w:val="12"/>
        </w:numPr>
        <w:spacing w:after="0" w:line="240" w:lineRule="auto"/>
        <w:jc w:val="both"/>
        <w:rPr>
          <w:rFonts w:eastAsia="Times New Roman"/>
          <w:sz w:val="28"/>
          <w:szCs w:val="28"/>
          <w:lang w:eastAsia="ru-RU"/>
        </w:rPr>
      </w:pPr>
      <w:r w:rsidRPr="00005785">
        <w:rPr>
          <w:rFonts w:eastAsia="Times New Roman"/>
          <w:sz w:val="28"/>
          <w:szCs w:val="28"/>
          <w:lang w:eastAsia="ru-RU"/>
        </w:rPr>
        <w:t>Пружины, общие сведения, назначение и классификация.</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машин. Понятие  разъемных и неразъемных соединений.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разъемных соединений.</w:t>
      </w:r>
    </w:p>
    <w:p w:rsidR="00EB70C0" w:rsidRPr="00005785" w:rsidRDefault="00EB70C0"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Классификация неразъемных соединений.</w:t>
      </w:r>
    </w:p>
    <w:p w:rsidR="00FC10D1" w:rsidRPr="00005785" w:rsidRDefault="00FC10D1" w:rsidP="00FC10D1">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Резьбовые соединения.</w:t>
      </w:r>
    </w:p>
    <w:p w:rsidR="00005785" w:rsidRPr="00005785" w:rsidRDefault="00FC10D1"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Резьба. Классификация резьб.</w:t>
      </w:r>
      <w:r w:rsidRPr="00FC10D1">
        <w:rPr>
          <w:rFonts w:eastAsia="Times New Roman"/>
          <w:sz w:val="28"/>
          <w:szCs w:val="20"/>
          <w:lang w:eastAsia="ru-RU"/>
        </w:rPr>
        <w:t xml:space="preserve"> </w:t>
      </w:r>
      <w:r w:rsidR="00005785" w:rsidRPr="00005785">
        <w:rPr>
          <w:rFonts w:eastAsia="Times New Roman"/>
          <w:sz w:val="28"/>
          <w:szCs w:val="20"/>
          <w:lang w:eastAsia="ru-RU"/>
        </w:rPr>
        <w:t>Основные методы изготовления резьбы.</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Самоотвинчивание. Способы предохранения от самоотвинчивания.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Соединение деталей сваркой. Достоинства и недостатки сварных соединений.</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Основные виды сварных швов и соединений.</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Соединения с натягом, расчет соединения.</w:t>
      </w:r>
    </w:p>
    <w:p w:rsid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Клеммовые соединения.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Шпоночные соединения.</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 xml:space="preserve">Общие сведения о клеевых соединениях. </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Шлицевые соединения: общие сведения и разновидности.</w:t>
      </w:r>
    </w:p>
    <w:p w:rsidR="00005785" w:rsidRPr="00005785" w:rsidRDefault="00005785" w:rsidP="00EB70C0">
      <w:pPr>
        <w:numPr>
          <w:ilvl w:val="0"/>
          <w:numId w:val="12"/>
        </w:numPr>
        <w:spacing w:after="0" w:line="240" w:lineRule="auto"/>
        <w:jc w:val="both"/>
        <w:rPr>
          <w:rFonts w:eastAsia="Times New Roman"/>
          <w:sz w:val="28"/>
          <w:szCs w:val="20"/>
          <w:lang w:eastAsia="ru-RU"/>
        </w:rPr>
      </w:pPr>
      <w:r w:rsidRPr="00005785">
        <w:rPr>
          <w:rFonts w:eastAsia="Times New Roman"/>
          <w:sz w:val="28"/>
          <w:szCs w:val="20"/>
          <w:lang w:eastAsia="ru-RU"/>
        </w:rPr>
        <w:t>Заклепочные соединения.</w:t>
      </w:r>
    </w:p>
    <w:p w:rsidR="00FA057E" w:rsidRDefault="00FA057E" w:rsidP="00FA057E">
      <w:pPr>
        <w:ind w:firstLine="567"/>
      </w:pPr>
    </w:p>
    <w:p w:rsidR="0090684B" w:rsidRDefault="0090684B" w:rsidP="00134C06">
      <w:pPr>
        <w:pStyle w:val="2"/>
        <w:spacing w:before="0" w:line="240" w:lineRule="auto"/>
        <w:jc w:val="both"/>
        <w:rPr>
          <w:szCs w:val="24"/>
          <w:lang w:eastAsia="ru-RU"/>
        </w:rPr>
      </w:pPr>
      <w:r>
        <w:rPr>
          <w:szCs w:val="24"/>
          <w:lang w:eastAsia="ru-RU"/>
        </w:rPr>
        <w:t xml:space="preserve">А.4 </w:t>
      </w:r>
      <w:r w:rsidR="00CB2BB5">
        <w:rPr>
          <w:szCs w:val="24"/>
          <w:lang w:eastAsia="ru-RU"/>
        </w:rPr>
        <w:t xml:space="preserve">Примерные </w:t>
      </w:r>
      <w:r>
        <w:rPr>
          <w:szCs w:val="24"/>
          <w:lang w:eastAsia="ru-RU"/>
        </w:rPr>
        <w:t>вопросы к защите курсового проекта</w:t>
      </w:r>
    </w:p>
    <w:p w:rsidR="00CB2BB5" w:rsidRDefault="00CB2BB5" w:rsidP="00CB2BB5">
      <w:pPr>
        <w:spacing w:after="0" w:line="240" w:lineRule="auto"/>
        <w:ind w:firstLine="851"/>
        <w:jc w:val="both"/>
        <w:rPr>
          <w:rFonts w:eastAsia="Times New Roman"/>
          <w:sz w:val="28"/>
          <w:szCs w:val="28"/>
          <w:lang w:eastAsia="ru-RU"/>
        </w:rPr>
      </w:pP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CB2BB5" w:rsidRDefault="00CB2BB5" w:rsidP="00CB2BB5">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CB2BB5" w:rsidRPr="00CB2BB5" w:rsidRDefault="00CB2BB5" w:rsidP="00CB2BB5">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90684B" w:rsidRDefault="0090684B" w:rsidP="00134C06">
      <w:pPr>
        <w:pStyle w:val="2"/>
        <w:spacing w:before="0" w:line="240" w:lineRule="auto"/>
        <w:jc w:val="both"/>
      </w:pPr>
    </w:p>
    <w:p w:rsidR="00CB2BB5" w:rsidRDefault="00CB2BB5" w:rsidP="00CB2BB5"/>
    <w:p w:rsidR="00CB2BB5" w:rsidRDefault="00CB2BB5" w:rsidP="00CB2BB5"/>
    <w:p w:rsidR="00CB2BB5" w:rsidRDefault="00CB2BB5" w:rsidP="00CB2BB5"/>
    <w:p w:rsidR="00CB2BB5" w:rsidRDefault="00CB2BB5" w:rsidP="00CB2BB5"/>
    <w:p w:rsidR="00CB2BB5" w:rsidRDefault="00CB2BB5" w:rsidP="00CB2BB5"/>
    <w:p w:rsidR="00CB2BB5" w:rsidRDefault="00CB2BB5" w:rsidP="00CB2BB5"/>
    <w:p w:rsidR="00DF2E6C" w:rsidRDefault="00DF2E6C" w:rsidP="00CB2BB5"/>
    <w:p w:rsidR="00CB2BB5" w:rsidRDefault="00CB2BB5" w:rsidP="00CB2BB5"/>
    <w:p w:rsidR="00CB2BB5" w:rsidRPr="00CB2BB5" w:rsidRDefault="00CB2BB5" w:rsidP="00CB2BB5"/>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6"/>
    </w:p>
    <w:p w:rsidR="001535CE" w:rsidRDefault="001535CE" w:rsidP="00134C06">
      <w:pPr>
        <w:spacing w:after="0" w:line="240" w:lineRule="auto"/>
        <w:jc w:val="both"/>
        <w:rPr>
          <w:rFonts w:eastAsia="Times New Roman"/>
          <w:b/>
          <w:sz w:val="28"/>
          <w:szCs w:val="28"/>
        </w:rPr>
      </w:pPr>
    </w:p>
    <w:p w:rsidR="001B626C" w:rsidRPr="00BC7220" w:rsidRDefault="001B626C" w:rsidP="001B626C">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1B626C" w:rsidRDefault="001B626C" w:rsidP="001B626C">
      <w:pPr>
        <w:tabs>
          <w:tab w:val="left" w:pos="993"/>
        </w:tabs>
        <w:spacing w:after="0" w:line="240" w:lineRule="auto"/>
        <w:ind w:firstLine="709"/>
        <w:jc w:val="both"/>
        <w:rPr>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1B626C" w:rsidRPr="00044F8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D5267D" w:rsidP="001B626C">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10" o:title="" croptop="27698f" cropbottom="15089f" cropleft="14552f" cropright="23534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1B626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D5267D" w:rsidP="001B626C">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1B626C" w:rsidRDefault="001B626C" w:rsidP="001B626C">
      <w:pPr>
        <w:tabs>
          <w:tab w:val="left" w:pos="993"/>
        </w:tabs>
        <w:suppressAutoHyphens/>
        <w:spacing w:after="0" w:line="240" w:lineRule="auto"/>
        <w:ind w:firstLine="709"/>
        <w:jc w:val="both"/>
        <w:rPr>
          <w:b/>
          <w:sz w:val="28"/>
          <w:szCs w:val="32"/>
        </w:rPr>
      </w:pPr>
    </w:p>
    <w:p w:rsidR="001B626C"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1B626C" w:rsidRDefault="00D5267D" w:rsidP="001B626C">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1B626C" w:rsidRPr="00154A5A" w:rsidRDefault="001B626C" w:rsidP="001B626C">
      <w:pPr>
        <w:tabs>
          <w:tab w:val="left" w:pos="993"/>
        </w:tabs>
        <w:suppressAutoHyphens/>
        <w:spacing w:after="0" w:line="240" w:lineRule="auto"/>
        <w:ind w:firstLine="709"/>
        <w:jc w:val="both"/>
        <w:rPr>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1B626C" w:rsidRDefault="001B626C" w:rsidP="001B626C">
      <w:pPr>
        <w:tabs>
          <w:tab w:val="left" w:pos="993"/>
        </w:tabs>
        <w:suppressAutoHyphens/>
        <w:spacing w:after="0" w:line="240" w:lineRule="auto"/>
        <w:ind w:firstLine="709"/>
        <w:jc w:val="both"/>
        <w:rPr>
          <w:b/>
          <w:sz w:val="28"/>
          <w:szCs w:val="28"/>
        </w:rPr>
      </w:pPr>
    </w:p>
    <w:p w:rsidR="001B626C" w:rsidRDefault="00D5267D" w:rsidP="001B626C">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F04278"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1B626C" w:rsidRDefault="00D5267D" w:rsidP="001B626C">
      <w:pPr>
        <w:tabs>
          <w:tab w:val="left" w:pos="993"/>
        </w:tabs>
        <w:suppressAutoHyphens/>
        <w:spacing w:after="0" w:line="240" w:lineRule="auto"/>
        <w:jc w:val="both"/>
        <w:rPr>
          <w:b/>
          <w:sz w:val="28"/>
          <w:szCs w:val="32"/>
        </w:rPr>
      </w:pPr>
      <w:r>
        <w:rPr>
          <w:noProof/>
          <w:lang w:eastAsia="ru-RU"/>
        </w:rPr>
        <w:pict>
          <v:shape id="_x0000_i1029" type="#_x0000_t75" style="width:515.2pt;height:145.85pt;visibility:visible;mso-wrap-style:square">
            <v:imagedata r:id="rId14" o:title="" croptop="19377f" cropbottom="31074f" cropleft="12401f" cropright="23324f"/>
          </v:shape>
        </w:pic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1B626C" w:rsidRDefault="00D5267D" w:rsidP="001B626C">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1B626C" w:rsidRDefault="001B626C" w:rsidP="001B626C">
      <w:pPr>
        <w:autoSpaceDE w:val="0"/>
        <w:autoSpaceDN w:val="0"/>
        <w:adjustRightInd w:val="0"/>
        <w:spacing w:after="0" w:line="240" w:lineRule="auto"/>
        <w:ind w:firstLine="709"/>
        <w:jc w:val="both"/>
        <w:rPr>
          <w:b/>
          <w:sz w:val="28"/>
          <w:szCs w:val="32"/>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1B626C" w:rsidRDefault="00D5267D" w:rsidP="001B626C">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pict>
          <v:shape id="_x0000_i1031" type="#_x0000_t75" style="width:444.15pt;height:237.5pt;visibility:visible">
            <v:imagedata r:id="rId16" o:title="" croptop="20945f" cropbottom="24304f" cropleft="8439f" cropright="870f"/>
          </v:shape>
        </w:pic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174E28" w:rsidRDefault="00174E28"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tbl>
      <w:tblPr>
        <w:tblStyle w:val="af0"/>
        <w:tblW w:w="0" w:type="auto"/>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1B626C" w:rsidTr="00741451">
        <w:tc>
          <w:tcPr>
            <w:tcW w:w="4219" w:type="dxa"/>
            <w:vMerge w:val="restart"/>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Исходные данные</w:t>
            </w:r>
          </w:p>
        </w:tc>
        <w:tc>
          <w:tcPr>
            <w:tcW w:w="6237" w:type="dxa"/>
            <w:gridSpan w:val="10"/>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 xml:space="preserve">Вариант </w:t>
            </w:r>
          </w:p>
        </w:tc>
      </w:tr>
      <w:tr w:rsidR="001B626C" w:rsidTr="00741451">
        <w:tc>
          <w:tcPr>
            <w:tcW w:w="4219" w:type="dxa"/>
            <w:vMerge/>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w:t>
            </w:r>
          </w:p>
        </w:tc>
        <w:tc>
          <w:tcPr>
            <w:tcW w:w="709"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w:t>
            </w: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710"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8</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9</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Сопротивление движение, </w:t>
            </w:r>
            <w:r>
              <w:rPr>
                <w:rFonts w:eastAsia="Times New Roman"/>
                <w:noProof/>
                <w:sz w:val="28"/>
                <w:szCs w:val="28"/>
                <w:lang w:val="en-US" w:eastAsia="ru-RU"/>
              </w:rPr>
              <w:t>F</w:t>
            </w:r>
            <w:r>
              <w:rPr>
                <w:rFonts w:eastAsia="Times New Roman"/>
                <w:noProof/>
                <w:sz w:val="28"/>
                <w:szCs w:val="28"/>
                <w:lang w:eastAsia="ru-RU"/>
              </w:rPr>
              <w:t>, кН</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Скорость моста, </w:t>
            </w:r>
            <w:r>
              <w:rPr>
                <w:rFonts w:eastAsia="Times New Roman"/>
                <w:noProof/>
                <w:sz w:val="28"/>
                <w:szCs w:val="28"/>
                <w:lang w:val="en-US" w:eastAsia="ru-RU"/>
              </w:rPr>
              <w:t>v</w:t>
            </w:r>
            <w:r>
              <w:rPr>
                <w:rFonts w:eastAsia="Times New Roman"/>
                <w:noProof/>
                <w:sz w:val="28"/>
                <w:szCs w:val="28"/>
                <w:lang w:eastAsia="ru-RU"/>
              </w:rPr>
              <w:t>, м/с</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Диаметр колеса, </w:t>
            </w:r>
            <w:r>
              <w:rPr>
                <w:rFonts w:eastAsia="Times New Roman"/>
                <w:noProof/>
                <w:sz w:val="28"/>
                <w:szCs w:val="28"/>
                <w:lang w:val="en-US" w:eastAsia="ru-RU"/>
              </w:rPr>
              <w:t>D</w:t>
            </w:r>
            <w:r>
              <w:rPr>
                <w:rFonts w:eastAsia="Times New Roman"/>
                <w:noProof/>
                <w:sz w:val="28"/>
                <w:szCs w:val="28"/>
                <w:lang w:eastAsia="ru-RU"/>
              </w:rPr>
              <w:t>, мм</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Срок службы привода, </w:t>
            </w:r>
            <w:r w:rsidRPr="00E5647F">
              <w:rPr>
                <w:rFonts w:eastAsia="Times New Roman"/>
                <w:noProof/>
                <w:sz w:val="28"/>
                <w:szCs w:val="28"/>
                <w:lang w:eastAsia="ru-RU"/>
              </w:rPr>
              <w:t>L</w:t>
            </w:r>
            <w:r w:rsidRPr="00E5647F">
              <w:rPr>
                <w:rFonts w:eastAsia="Times New Roman"/>
                <w:noProof/>
                <w:sz w:val="28"/>
                <w:szCs w:val="28"/>
                <w:vertAlign w:val="subscript"/>
                <w:lang w:eastAsia="ru-RU"/>
              </w:rPr>
              <w:t>h</w:t>
            </w:r>
            <w:r>
              <w:rPr>
                <w:rFonts w:eastAsia="Times New Roman"/>
                <w:noProof/>
                <w:sz w:val="28"/>
                <w:szCs w:val="28"/>
                <w:lang w:eastAsia="ru-RU"/>
              </w:rPr>
              <w:t>, лет</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r>
    </w:tbl>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Pr="00915E8B" w:rsidRDefault="001B626C" w:rsidP="001B626C">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"http://www.detalmach.ru/kontrol6.files/image015.jpg"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w:instrText>
      </w:r>
      <w:r w:rsidR="00D5267D">
        <w:rPr>
          <w:rFonts w:eastAsia="Times New Roman"/>
          <w:color w:val="000000"/>
          <w:sz w:val="28"/>
          <w:szCs w:val="28"/>
          <w:lang w:eastAsia="ru-RU"/>
        </w:rPr>
        <w:instrText>INCLUDEPICTURE  "http://www.detalmach.ru/kontrol6.files/image015.jpg" \* MERGEFORMATINET</w:instrText>
      </w:r>
      <w:r w:rsidR="00D5267D">
        <w:rPr>
          <w:rFonts w:eastAsia="Times New Roman"/>
          <w:color w:val="000000"/>
          <w:sz w:val="28"/>
          <w:szCs w:val="28"/>
          <w:lang w:eastAsia="ru-RU"/>
        </w:rPr>
        <w:instrText xml:space="preserve"> </w:instrText>
      </w:r>
      <w:r w:rsidR="00D5267D">
        <w:rPr>
          <w:rFonts w:eastAsia="Times New Roman"/>
          <w:color w:val="000000"/>
          <w:sz w:val="28"/>
          <w:szCs w:val="28"/>
          <w:lang w:eastAsia="ru-RU"/>
        </w:rPr>
        <w:fldChar w:fldCharType="separate"/>
      </w:r>
      <w:r w:rsidR="00D5267D">
        <w:rPr>
          <w:rFonts w:eastAsia="Times New Roman"/>
          <w:color w:val="000000"/>
          <w:sz w:val="28"/>
          <w:szCs w:val="28"/>
          <w:lang w:eastAsia="ru-RU"/>
        </w:rPr>
        <w:pict>
          <v:shape id="_x0000_i1032" type="#_x0000_t75" alt="задача181" style="width:74.8pt;height:158.95pt">
            <v:imagedata r:id="rId17" r:href="rId18" cropbottom="11565f" cropright="40556f"/>
          </v:shape>
        </w:pict>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8C6F47" w:rsidRDefault="00CB2BB5"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001B626C" w:rsidRPr="008C6F47">
        <w:rPr>
          <w:rFonts w:eastAsia="Times New Roman"/>
          <w:color w:val="000000"/>
          <w:sz w:val="28"/>
          <w:szCs w:val="28"/>
          <w:lang w:eastAsia="ru-RU"/>
        </w:rPr>
        <w:t xml:space="preserve">аблица </w:t>
      </w:r>
      <w:r w:rsidR="001B626C">
        <w:rPr>
          <w:rFonts w:eastAsia="Times New Roman"/>
          <w:color w:val="000000"/>
          <w:sz w:val="28"/>
          <w:szCs w:val="28"/>
          <w:lang w:eastAsia="ru-RU"/>
        </w:rPr>
        <w:t>2</w:t>
      </w:r>
      <w:r w:rsidR="001B626C" w:rsidRPr="008C6F47">
        <w:rPr>
          <w:rFonts w:eastAsia="Times New Roman"/>
          <w:color w:val="000000"/>
          <w:sz w:val="28"/>
          <w:szCs w:val="28"/>
          <w:lang w:eastAsia="ru-RU"/>
        </w:rPr>
        <w:t xml:space="preserve"> -  Исходные данные </w:t>
      </w:r>
    </w:p>
    <w:p w:rsidR="001B626C" w:rsidRPr="008C6F47" w:rsidRDefault="001B626C" w:rsidP="001B626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1B626C" w:rsidRPr="008C6F47" w:rsidTr="00741451">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"http://www.detalmach.ru/kontrol6.files/image006.jpg"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w:instrText>
      </w:r>
      <w:r w:rsidR="00D5267D">
        <w:rPr>
          <w:rFonts w:eastAsia="Times New Roman"/>
          <w:color w:val="000000"/>
          <w:sz w:val="28"/>
          <w:szCs w:val="28"/>
          <w:lang w:eastAsia="ru-RU"/>
        </w:rPr>
        <w:instrText>INCLUDEPICTURE  "http://www.detalmach.ru/kontrol6.files/image006.jpg" \* MERGEFORMATINET</w:instrText>
      </w:r>
      <w:r w:rsidR="00D5267D">
        <w:rPr>
          <w:rFonts w:eastAsia="Times New Roman"/>
          <w:color w:val="000000"/>
          <w:sz w:val="28"/>
          <w:szCs w:val="28"/>
          <w:lang w:eastAsia="ru-RU"/>
        </w:rPr>
        <w:instrText xml:space="preserve"> </w:instrText>
      </w:r>
      <w:r w:rsidR="00D5267D">
        <w:rPr>
          <w:rFonts w:eastAsia="Times New Roman"/>
          <w:color w:val="000000"/>
          <w:sz w:val="28"/>
          <w:szCs w:val="28"/>
          <w:lang w:eastAsia="ru-RU"/>
        </w:rPr>
        <w:fldChar w:fldCharType="separate"/>
      </w:r>
      <w:r w:rsidR="00D5267D">
        <w:rPr>
          <w:rFonts w:eastAsia="Times New Roman"/>
          <w:color w:val="000000"/>
          <w:sz w:val="28"/>
          <w:szCs w:val="28"/>
          <w:lang w:eastAsia="ru-RU"/>
        </w:rPr>
        <w:pict>
          <v:shape id="_x0000_i1033" type="#_x0000_t75" alt="задача19" style="width:245pt;height:194.5pt">
            <v:imagedata r:id="rId19" r:href="rId20"/>
          </v:shape>
        </w:pict>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1B626C" w:rsidRPr="008C6F47" w:rsidTr="00741451">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Номер</w:t>
            </w:r>
          </w:p>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"http://www.detalmach.ru/kontrol6.files/image004.jpg"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w:instrText>
      </w:r>
      <w:r w:rsidR="00D5267D">
        <w:rPr>
          <w:rFonts w:eastAsia="Times New Roman"/>
          <w:color w:val="000000"/>
          <w:sz w:val="28"/>
          <w:szCs w:val="28"/>
          <w:lang w:eastAsia="ru-RU"/>
        </w:rPr>
        <w:instrText>INCLUDEPICTURE  "http://www.detalmach.ru/kontrol6.files/image004.jpg" \* MERGEFORMATINET</w:instrText>
      </w:r>
      <w:r w:rsidR="00D5267D">
        <w:rPr>
          <w:rFonts w:eastAsia="Times New Roman"/>
          <w:color w:val="000000"/>
          <w:sz w:val="28"/>
          <w:szCs w:val="28"/>
          <w:lang w:eastAsia="ru-RU"/>
        </w:rPr>
        <w:instrText xml:space="preserve"> </w:instrText>
      </w:r>
      <w:r w:rsidR="00D5267D">
        <w:rPr>
          <w:rFonts w:eastAsia="Times New Roman"/>
          <w:color w:val="000000"/>
          <w:sz w:val="28"/>
          <w:szCs w:val="28"/>
          <w:lang w:eastAsia="ru-RU"/>
        </w:rPr>
        <w:fldChar w:fldCharType="separate"/>
      </w:r>
      <w:r w:rsidR="00D5267D">
        <w:rPr>
          <w:rFonts w:eastAsia="Times New Roman"/>
          <w:color w:val="000000"/>
          <w:sz w:val="28"/>
          <w:szCs w:val="28"/>
          <w:lang w:eastAsia="ru-RU"/>
        </w:rPr>
        <w:pict>
          <v:shape id="_x0000_i1034" type="#_x0000_t75" alt="задача18" style="width:243.1pt;height:169.25pt">
            <v:imagedata r:id="rId21" r:href="rId22"/>
          </v:shape>
        </w:pict>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"http://www.detalmach.ru/kontrol6.files/image008.jpg"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w:instrText>
      </w:r>
      <w:r w:rsidR="00D5267D">
        <w:rPr>
          <w:rFonts w:eastAsia="Times New Roman"/>
          <w:color w:val="000000"/>
          <w:sz w:val="28"/>
          <w:szCs w:val="28"/>
          <w:lang w:eastAsia="ru-RU"/>
        </w:rPr>
        <w:instrText>INCLUDEPICTURE  "http://www.detalmach.ru/kontrol6.files/image008.jpg" \* MERGEFORMATINET</w:instrText>
      </w:r>
      <w:r w:rsidR="00D5267D">
        <w:rPr>
          <w:rFonts w:eastAsia="Times New Roman"/>
          <w:color w:val="000000"/>
          <w:sz w:val="28"/>
          <w:szCs w:val="28"/>
          <w:lang w:eastAsia="ru-RU"/>
        </w:rPr>
        <w:instrText xml:space="preserve"> </w:instrText>
      </w:r>
      <w:r w:rsidR="00D5267D">
        <w:rPr>
          <w:rFonts w:eastAsia="Times New Roman"/>
          <w:color w:val="000000"/>
          <w:sz w:val="28"/>
          <w:szCs w:val="28"/>
          <w:lang w:eastAsia="ru-RU"/>
        </w:rPr>
        <w:fldChar w:fldCharType="separate"/>
      </w:r>
      <w:r w:rsidR="00D5267D">
        <w:rPr>
          <w:rFonts w:eastAsia="Times New Roman"/>
          <w:color w:val="000000"/>
          <w:sz w:val="28"/>
          <w:szCs w:val="28"/>
          <w:lang w:eastAsia="ru-RU"/>
        </w:rPr>
        <w:pict>
          <v:shape id="_x0000_i1035" type="#_x0000_t75" alt="задача20" style="width:224.4pt;height:175.8pt">
            <v:imagedata r:id="rId23" r:href="rId24"/>
          </v:shape>
        </w:pict>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bl>
    <w:p w:rsidR="001B626C"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1B626C" w:rsidRPr="00127B6E" w:rsidRDefault="001B626C" w:rsidP="001B626C">
      <w:pPr>
        <w:spacing w:after="0" w:line="240" w:lineRule="auto"/>
        <w:ind w:firstLine="851"/>
        <w:jc w:val="both"/>
        <w:rPr>
          <w:rFonts w:eastAsia="Times New Roman"/>
          <w:color w:val="000000"/>
          <w:sz w:val="28"/>
          <w:szCs w:val="28"/>
          <w:lang w:eastAsia="ru-RU"/>
        </w:rPr>
      </w:pPr>
    </w:p>
    <w:p w:rsidR="001B626C" w:rsidRPr="00127B6E" w:rsidRDefault="001B626C" w:rsidP="001B626C">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"http://www.detalmach.ru/kontrol6.files/image010.jpg"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w:instrText>
      </w:r>
      <w:r w:rsidR="00D5267D">
        <w:rPr>
          <w:rFonts w:eastAsia="Times New Roman"/>
          <w:color w:val="000000"/>
          <w:sz w:val="28"/>
          <w:szCs w:val="28"/>
          <w:lang w:eastAsia="ru-RU"/>
        </w:rPr>
        <w:instrText>INCLUDEPICTURE  "http://www.detalmach.ru/kontrol6.files/image010.jpg" \* MERGEFORMATINET</w:instrText>
      </w:r>
      <w:r w:rsidR="00D5267D">
        <w:rPr>
          <w:rFonts w:eastAsia="Times New Roman"/>
          <w:color w:val="000000"/>
          <w:sz w:val="28"/>
          <w:szCs w:val="28"/>
          <w:lang w:eastAsia="ru-RU"/>
        </w:rPr>
        <w:instrText xml:space="preserve"> </w:instrText>
      </w:r>
      <w:r w:rsidR="00D5267D">
        <w:rPr>
          <w:rFonts w:eastAsia="Times New Roman"/>
          <w:color w:val="000000"/>
          <w:sz w:val="28"/>
          <w:szCs w:val="28"/>
          <w:lang w:eastAsia="ru-RU"/>
        </w:rPr>
        <w:fldChar w:fldCharType="separate"/>
      </w:r>
      <w:r w:rsidR="00D5267D">
        <w:rPr>
          <w:rFonts w:eastAsia="Times New Roman"/>
          <w:color w:val="000000"/>
          <w:sz w:val="28"/>
          <w:szCs w:val="28"/>
          <w:lang w:eastAsia="ru-RU"/>
        </w:rPr>
        <w:pict>
          <v:shape id="_x0000_i1036" type="#_x0000_t75" alt="задача21" style="width:377.75pt;height:234.7pt">
            <v:imagedata r:id="rId25" r:href="rId26"/>
          </v:shape>
        </w:pict>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B626C" w:rsidRPr="00127B6E" w:rsidRDefault="001B626C" w:rsidP="001B626C">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1B626C" w:rsidRPr="00127B6E"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B626C" w:rsidRPr="00127B6E" w:rsidTr="00741451">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Номер</w:t>
            </w:r>
          </w:p>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К, год</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ind w:firstLine="851"/>
        <w:jc w:val="both"/>
        <w:rPr>
          <w:rFonts w:eastAsia="Times New Roman"/>
          <w:b/>
          <w:bCs/>
          <w:iCs/>
          <w:color w:val="000000"/>
          <w:sz w:val="28"/>
          <w:szCs w:val="28"/>
          <w:lang w:eastAsia="ru-RU"/>
        </w:rPr>
      </w:pPr>
    </w:p>
    <w:p w:rsidR="001B626C" w:rsidRDefault="001B626C" w:rsidP="001B626C">
      <w:pPr>
        <w:ind w:firstLine="851"/>
        <w:jc w:val="both"/>
        <w:rPr>
          <w:rFonts w:eastAsia="Times New Roman"/>
          <w:sz w:val="28"/>
          <w:szCs w:val="28"/>
          <w:lang w:eastAsia="ru-RU"/>
        </w:rPr>
      </w:pPr>
      <w:r>
        <w:rPr>
          <w:rFonts w:eastAsia="Times New Roman"/>
          <w:b/>
          <w:bCs/>
          <w:iCs/>
          <w:color w:val="000000"/>
          <w:sz w:val="28"/>
          <w:szCs w:val="28"/>
          <w:lang w:eastAsia="ru-RU"/>
        </w:rPr>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D5267D">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D5267D">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D5267D">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D5267D">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D5267D">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D5267D">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1B626C" w:rsidRDefault="00D5267D" w:rsidP="001B626C">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30" o:title="" croptop="7425f" cropleft="5671f" cropright="3466f"/>
          </v:shape>
        </w:pict>
      </w:r>
    </w:p>
    <w:p w:rsidR="001B626C" w:rsidRDefault="001B626C" w:rsidP="001B626C">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1B626C" w:rsidRPr="00127B6E" w:rsidRDefault="001B626C" w:rsidP="001B626C">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1B626C" w:rsidRPr="00127B6E" w:rsidTr="00741451">
        <w:tc>
          <w:tcPr>
            <w:tcW w:w="1300" w:type="dxa"/>
            <w:vMerge w:val="restart"/>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1B626C" w:rsidRPr="00127B6E" w:rsidTr="00741451">
        <w:tc>
          <w:tcPr>
            <w:tcW w:w="1300" w:type="dxa"/>
            <w:vMerge/>
          </w:tcPr>
          <w:p w:rsidR="001B626C" w:rsidRPr="00127B6E" w:rsidRDefault="001B626C" w:rsidP="00741451">
            <w:pPr>
              <w:spacing w:after="0" w:line="240" w:lineRule="auto"/>
              <w:jc w:val="both"/>
              <w:rPr>
                <w:rFonts w:eastAsia="Times New Roman"/>
                <w:sz w:val="28"/>
                <w:szCs w:val="28"/>
                <w:lang w:eastAsia="ru-RU"/>
              </w:rPr>
            </w:pP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D5267D">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D5267D">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кВт</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1B626C" w:rsidRPr="00127B6E" w:rsidTr="00741451">
        <w:trPr>
          <w:trHeight w:val="158"/>
        </w:trPr>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D5267D">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D5267D">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D5267D">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D5267D">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1B626C" w:rsidRDefault="001B626C" w:rsidP="001B626C">
      <w:pPr>
        <w:pStyle w:val="a6"/>
        <w:spacing w:after="0" w:line="240" w:lineRule="auto"/>
        <w:ind w:left="360"/>
        <w:jc w:val="both"/>
        <w:rPr>
          <w:rFonts w:eastAsia="Times New Roman"/>
          <w:b/>
          <w:sz w:val="28"/>
          <w:szCs w:val="28"/>
        </w:rPr>
      </w:pP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D5267D">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1"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D5267D">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2"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134C06" w:rsidRDefault="001B626C"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1B626C" w:rsidRPr="00134C06"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10</w:t>
            </w:r>
          </w:p>
        </w:tc>
      </w:tr>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1B626C" w:rsidRPr="00134C06" w:rsidRDefault="00D5267D" w:rsidP="001B626C">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pict>
          <v:shape id="_x0000_i1052" type="#_x0000_t75" alt="Описание: http://www.detalmach.ru/zadach.files/image033.gif" style="width:250.6pt;height:115pt;visibility:visible;mso-wrap-style:square">
            <v:imagedata r:id="rId33" o:title="image033"/>
          </v:shape>
        </w:pict>
      </w:r>
    </w:p>
    <w:p w:rsidR="001B626C" w:rsidRDefault="001B626C" w:rsidP="001B626C">
      <w:pPr>
        <w:pStyle w:val="a6"/>
        <w:spacing w:after="0" w:line="240" w:lineRule="auto"/>
        <w:ind w:left="360"/>
        <w:jc w:val="both"/>
        <w:rPr>
          <w:rFonts w:eastAsia="Times New Roman"/>
          <w:b/>
          <w:sz w:val="28"/>
          <w:szCs w:val="28"/>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1B626C" w:rsidRPr="00F703E8" w:rsidRDefault="00D5267D"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4" o:title="image1105"/>
          </v:shape>
        </w:pic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D5267D">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5" o:title="image183"/>
          </v:shape>
        </w:pict>
      </w:r>
      <w:r w:rsidRPr="006373FF">
        <w:rPr>
          <w:rFonts w:eastAsia="Times New Roman"/>
          <w:color w:val="000000"/>
          <w:sz w:val="28"/>
          <w:szCs w:val="28"/>
          <w:lang w:eastAsia="ru-RU"/>
        </w:rPr>
        <w:t>= 100 Мпа.</w:t>
      </w:r>
    </w:p>
    <w:p w:rsidR="001B626C" w:rsidRPr="006373FF" w:rsidRDefault="001B626C" w:rsidP="001B626C">
      <w:pPr>
        <w:spacing w:after="0" w:line="240" w:lineRule="auto"/>
        <w:ind w:firstLine="720"/>
        <w:jc w:val="both"/>
        <w:rPr>
          <w:rFonts w:eastAsia="Times New Roman"/>
          <w:color w:val="000000"/>
          <w:sz w:val="28"/>
          <w:szCs w:val="28"/>
          <w:lang w:eastAsia="ru-RU"/>
        </w:rPr>
      </w:pPr>
    </w:p>
    <w:p w:rsidR="001B626C" w:rsidRPr="006373FF" w:rsidRDefault="00D5267D"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5" type="#_x0000_t75" alt="Описание: http://www.detalmach.ru/zadach.files/image743.jpg" style="width:358.15pt;height:237.5pt;visibility:visible;mso-wrap-style:square">
            <v:imagedata r:id="rId36" o:title="image743"/>
          </v:shape>
        </w:pict>
      </w: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1B626C" w:rsidRDefault="001B626C" w:rsidP="001B626C">
      <w:pPr>
        <w:pStyle w:val="a6"/>
        <w:spacing w:after="0" w:line="240" w:lineRule="auto"/>
        <w:ind w:left="0" w:firstLine="851"/>
        <w:jc w:val="both"/>
        <w:rPr>
          <w:rFonts w:eastAsia="Times New Roman"/>
          <w:b/>
          <w:sz w:val="28"/>
          <w:szCs w:val="28"/>
        </w:rPr>
      </w:pPr>
    </w:p>
    <w:p w:rsidR="001B626C" w:rsidRDefault="001B626C" w:rsidP="001B626C">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1B626C" w:rsidRDefault="001B626C" w:rsidP="001B626C">
      <w:pPr>
        <w:pStyle w:val="a6"/>
        <w:spacing w:after="0" w:line="240" w:lineRule="auto"/>
        <w:ind w:left="0" w:firstLine="851"/>
        <w:jc w:val="both"/>
        <w:rPr>
          <w:rFonts w:eastAsia="Times New Roman"/>
          <w:b/>
          <w:sz w:val="28"/>
          <w:szCs w:val="28"/>
        </w:rPr>
      </w:pP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1B626C" w:rsidRPr="00FD52F2" w:rsidRDefault="001B626C" w:rsidP="001B626C">
      <w:pPr>
        <w:autoSpaceDE w:val="0"/>
        <w:autoSpaceDN w:val="0"/>
        <w:adjustRightInd w:val="0"/>
        <w:spacing w:after="0" w:line="240" w:lineRule="auto"/>
        <w:jc w:val="both"/>
        <w:rPr>
          <w:b/>
          <w:sz w:val="28"/>
          <w:szCs w:val="28"/>
        </w:rPr>
      </w:pPr>
    </w:p>
    <w:p w:rsidR="001B626C" w:rsidRPr="00FD52F2" w:rsidRDefault="00D5267D"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7" o:title="шпонка-5"/>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1B626C" w:rsidRPr="00FD52F2" w:rsidTr="00741451">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D5267D"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8" o:title="онка ДО 51"/>
          </v:shape>
        </w:pict>
      </w:r>
    </w:p>
    <w:p w:rsidR="001B626C" w:rsidRDefault="001B626C" w:rsidP="001B626C">
      <w:pPr>
        <w:spacing w:after="0" w:line="240" w:lineRule="auto"/>
        <w:jc w:val="both"/>
        <w:rPr>
          <w:rFonts w:eastAsia="Times New Roman"/>
          <w:b/>
          <w:bCs/>
          <w:color w:val="000000"/>
          <w:sz w:val="28"/>
          <w:szCs w:val="28"/>
          <w:lang w:eastAsia="ru-RU"/>
        </w:rPr>
      </w:pPr>
    </w:p>
    <w:p w:rsidR="001B626C" w:rsidRDefault="001B626C" w:rsidP="001B626C">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1B626C" w:rsidRPr="00FD52F2" w:rsidTr="00741451">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1B626C" w:rsidRPr="00FD52F2" w:rsidRDefault="00D5267D"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9" o:title="шпонка-1"/>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1B626C" w:rsidRPr="00FD52F2" w:rsidTr="00741451">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1B626C" w:rsidRPr="00FD52F2" w:rsidRDefault="00D5267D"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40" o:title="шпонка-9с"/>
          </v:shape>
        </w:pict>
      </w:r>
    </w:p>
    <w:p w:rsidR="001B626C" w:rsidRDefault="001B626C" w:rsidP="001B626C">
      <w:pPr>
        <w:spacing w:after="0" w:line="240" w:lineRule="auto"/>
        <w:ind w:firstLine="567"/>
        <w:jc w:val="both"/>
        <w:rPr>
          <w:rFonts w:eastAsia="Times New Roman"/>
          <w:bCs/>
          <w:color w:val="000000"/>
          <w:sz w:val="28"/>
          <w:szCs w:val="28"/>
          <w:lang w:eastAsia="ru-RU"/>
        </w:rPr>
      </w:pPr>
    </w:p>
    <w:p w:rsidR="001B626C" w:rsidRDefault="001B626C" w:rsidP="001B626C">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1B626C" w:rsidRDefault="001B626C" w:rsidP="001B626C">
      <w:pPr>
        <w:spacing w:after="0" w:line="240" w:lineRule="auto"/>
        <w:ind w:firstLine="567"/>
        <w:jc w:val="both"/>
        <w:rPr>
          <w:rFonts w:eastAsia="Times New Roman"/>
          <w:color w:val="000000"/>
          <w:sz w:val="28"/>
          <w:szCs w:val="28"/>
          <w:lang w:eastAsia="ru-RU"/>
        </w:rPr>
      </w:pPr>
    </w:p>
    <w:p w:rsidR="001B626C" w:rsidRDefault="001B626C" w:rsidP="001B626C">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1B626C" w:rsidRPr="00FD52F2" w:rsidRDefault="00D5267D"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1" o:title="шпонка-6"/>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1B626C" w:rsidRPr="00FD52F2" w:rsidRDefault="00D5267D"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2" o:title="шлиц- 10"/>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1B626C" w:rsidRPr="00FD52F2" w:rsidTr="00741451">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1B626C" w:rsidRPr="00FD52F2" w:rsidTr="00741451">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1B626C" w:rsidRPr="00FD52F2" w:rsidRDefault="00D5267D"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3" o:title="шпонка-3"/>
          </v:shape>
        </w:pict>
      </w:r>
    </w:p>
    <w:p w:rsidR="001B626C" w:rsidRDefault="001B626C" w:rsidP="001B626C">
      <w:pPr>
        <w:spacing w:after="0" w:line="240" w:lineRule="auto"/>
        <w:ind w:firstLine="851"/>
        <w:jc w:val="both"/>
        <w:rPr>
          <w:rFonts w:eastAsia="Times New Roman"/>
          <w:bCs/>
          <w:color w:val="000000"/>
          <w:sz w:val="28"/>
          <w:szCs w:val="28"/>
          <w:lang w:eastAsia="ru-RU"/>
        </w:rPr>
      </w:pPr>
    </w:p>
    <w:p w:rsidR="001B626C" w:rsidRPr="00FD52F2"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1B626C" w:rsidRPr="00FD52F2" w:rsidTr="00741451">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Pr="00FD52F2" w:rsidRDefault="001B626C" w:rsidP="001B626C">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1B626C" w:rsidRPr="00FD52F2" w:rsidRDefault="00D5267D"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4" o:title="шпонка-4"/>
          </v:shape>
        </w:pict>
      </w:r>
    </w:p>
    <w:p w:rsidR="001B626C" w:rsidRDefault="001B626C" w:rsidP="001B626C">
      <w:pPr>
        <w:spacing w:after="0" w:line="240" w:lineRule="auto"/>
        <w:jc w:val="both"/>
        <w:rPr>
          <w:rFonts w:eastAsia="Times New Roman"/>
          <w:b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1B626C" w:rsidRPr="00FD52F2" w:rsidTr="00741451">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1B626C" w:rsidRPr="00FD52F2" w:rsidTr="00741451">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p>
    <w:p w:rsidR="001B626C" w:rsidRPr="00FD52F2" w:rsidRDefault="00D5267D"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4" type="#_x0000_t75" alt="Описание: онка ДО 4" style="width:107.55pt;height:161.75pt;visibility:visible">
            <v:imagedata r:id="rId45" o:title="онка ДО 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D5267D"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6" o:title="image022"/>
          </v:shape>
        </w:pict>
      </w:r>
    </w:p>
    <w:p w:rsidR="001B626C" w:rsidRDefault="001B626C" w:rsidP="001B626C">
      <w:pPr>
        <w:spacing w:after="0" w:line="240" w:lineRule="auto"/>
        <w:jc w:val="both"/>
        <w:rPr>
          <w:rFonts w:eastAsia="Times New Roman"/>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D5267D"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7" o:title="image02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1B626C" w:rsidRPr="00FD52F2" w:rsidTr="00741451">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093"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1B626C" w:rsidRPr="00FD52F2" w:rsidTr="00741451">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1B626C"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D5267D"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7" type="#_x0000_t75" alt="Описание: http://www.detalmach.ru/kontrol8.files/image026.jpg" style="width:218.8pt;height:132.8pt;visibility:visible">
            <v:imagedata r:id="rId48" o:title="image026"/>
          </v:shape>
        </w:pict>
      </w:r>
    </w:p>
    <w:p w:rsidR="001B626C" w:rsidRPr="00FD52F2" w:rsidRDefault="001B626C" w:rsidP="001B626C">
      <w:pPr>
        <w:spacing w:after="0" w:line="240" w:lineRule="auto"/>
        <w:jc w:val="both"/>
        <w:rPr>
          <w:rFonts w:eastAsia="Times New Roman"/>
          <w:b/>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1B626C" w:rsidRPr="00FD52F2" w:rsidTr="007414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1B626C" w:rsidRPr="00FD52F2" w:rsidTr="00741451">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D5267D"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9" o:title="image028"/>
          </v:shape>
        </w:pict>
      </w:r>
    </w:p>
    <w:p w:rsidR="001B626C" w:rsidRDefault="001B626C" w:rsidP="001B626C">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D5267D"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50" o:title="image030"/>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720AB2" w:rsidRDefault="001B626C" w:rsidP="001B626C">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1B626C" w:rsidRPr="00FD52F2" w:rsidTr="00741451">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1B626C" w:rsidRPr="00FD52F2" w:rsidTr="00741451">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1B626C" w:rsidRPr="004F3880" w:rsidRDefault="001B626C" w:rsidP="001B626C">
      <w:pPr>
        <w:pStyle w:val="2"/>
      </w:pPr>
      <w:bookmarkStart w:id="7"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7"/>
    </w:p>
    <w:p w:rsidR="001B626C" w:rsidRDefault="001B626C" w:rsidP="001B626C">
      <w:pPr>
        <w:spacing w:after="0" w:line="240" w:lineRule="auto"/>
        <w:ind w:firstLine="709"/>
        <w:jc w:val="both"/>
        <w:rPr>
          <w:rFonts w:eastAsia="Times New Roman"/>
          <w:b/>
          <w:sz w:val="28"/>
          <w:szCs w:val="28"/>
        </w:rPr>
      </w:pPr>
    </w:p>
    <w:p w:rsidR="001B626C" w:rsidRPr="00B96AE0" w:rsidRDefault="001B626C" w:rsidP="001B626C">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1B626C" w:rsidRPr="00B96AE0" w:rsidRDefault="001B626C" w:rsidP="001B626C">
      <w:pPr>
        <w:spacing w:after="0" w:line="240" w:lineRule="auto"/>
        <w:ind w:firstLine="709"/>
        <w:jc w:val="both"/>
        <w:rPr>
          <w:rFonts w:eastAsia="Times New Roman"/>
          <w:b/>
          <w:sz w:val="28"/>
          <w:szCs w:val="28"/>
        </w:rPr>
      </w:pPr>
    </w:p>
    <w:p w:rsidR="001B626C" w:rsidRPr="00B96AE0" w:rsidRDefault="001B626C" w:rsidP="001B626C">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1B626C" w:rsidRDefault="001B626C" w:rsidP="001B626C">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174E28" w:rsidRDefault="00174E28" w:rsidP="00174E28">
      <w:pPr>
        <w:tabs>
          <w:tab w:val="left" w:pos="993"/>
        </w:tabs>
        <w:spacing w:after="0" w:line="240" w:lineRule="auto"/>
        <w:jc w:val="both"/>
        <w:rPr>
          <w:sz w:val="28"/>
          <w:szCs w:val="28"/>
          <w:highlight w:val="yellow"/>
        </w:rPr>
      </w:pPr>
    </w:p>
    <w:p w:rsidR="00174E28" w:rsidRDefault="00174E28" w:rsidP="00174E28">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174E28" w:rsidRDefault="00174E28" w:rsidP="00174E28">
      <w:pPr>
        <w:tabs>
          <w:tab w:val="left" w:pos="993"/>
        </w:tabs>
        <w:spacing w:after="0" w:line="240" w:lineRule="auto"/>
        <w:jc w:val="both"/>
        <w:rPr>
          <w:b/>
          <w:sz w:val="28"/>
          <w:szCs w:val="28"/>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D5267D" w:rsidP="007737B4">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6"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1" o:title="" croptop="9229f" cropbottom="27952f" cropleft="9735f" cropright="12746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2 – Проект привода подвесного конвейера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D5267D" w:rsidP="007737B4">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2" o:title="" croptop="21270f" cropbottom="5216f" cropleft="3713f" cropright="5995f"/>
          </v:shape>
        </w:pict>
      </w: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D5267D" w:rsidP="007737B4">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3" o:title="" croptop="7624f" cropbottom="11838f" cropleft="2910f" cropright="6825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D5267D" w:rsidP="007737B4">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4" o:title="" croptop="21273f" cropbottom="25479f" cropleft="10498f" cropright="1652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D5267D"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5" o:title="" croptop="10082f" cropbottom="12183f" cropleft="9978f" cropright="1365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D5267D" w:rsidP="007737B4">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6" o:title="" croptop="21200f" cropbottom="26924f" cropleft="8927f"/>
          </v:shape>
        </w:pict>
      </w: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Pr="007737B4" w:rsidRDefault="00D5267D" w:rsidP="007737B4">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7" o:title="" croptop="10923f" cropbottom="18344f" cropleft="9662f" cropright="13548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D5267D" w:rsidP="007737B4">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8" o:title="" croptop="20704f" cropbottom="26094f" cropleft="7765f" cropright="1864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D5267D"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9" o:title="" croptop="20025f" cropbottom="18905f" cropleft="10187f" cropright="1323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1B626C" w:rsidRPr="000B21F2" w:rsidRDefault="001B626C" w:rsidP="001B626C">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1B626C" w:rsidRPr="000B21F2" w:rsidRDefault="001B626C" w:rsidP="001B626C">
      <w:pPr>
        <w:spacing w:after="0" w:line="240" w:lineRule="auto"/>
        <w:ind w:firstLine="709"/>
        <w:rPr>
          <w:rFonts w:eastAsia="Times New Roman"/>
          <w:b/>
          <w:sz w:val="28"/>
          <w:szCs w:val="28"/>
        </w:rPr>
      </w:pPr>
    </w:p>
    <w:p w:rsidR="001B626C" w:rsidRDefault="001B626C" w:rsidP="001B626C">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1B626C" w:rsidRDefault="001B626C" w:rsidP="001B626C">
      <w:pPr>
        <w:spacing w:after="0" w:line="240" w:lineRule="auto"/>
        <w:ind w:firstLine="851"/>
        <w:rPr>
          <w:rFonts w:eastAsia="Times New Roman"/>
          <w:b/>
          <w:sz w:val="28"/>
          <w:szCs w:val="28"/>
        </w:rPr>
      </w:pPr>
    </w:p>
    <w:p w:rsidR="001B626C" w:rsidRPr="008B3845" w:rsidRDefault="001B626C" w:rsidP="001B626C">
      <w:pPr>
        <w:numPr>
          <w:ilvl w:val="0"/>
          <w:numId w:val="13"/>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1B626C" w:rsidRDefault="001B626C" w:rsidP="001B626C">
      <w:pPr>
        <w:tabs>
          <w:tab w:val="left" w:pos="567"/>
        </w:tabs>
        <w:spacing w:after="0" w:line="240" w:lineRule="auto"/>
        <w:rPr>
          <w:rFonts w:eastAsia="Times New Roman"/>
          <w:b/>
          <w:sz w:val="28"/>
          <w:szCs w:val="28"/>
        </w:rPr>
      </w:pPr>
    </w:p>
    <w:p w:rsidR="001B626C" w:rsidRDefault="001B626C" w:rsidP="001B626C">
      <w:pPr>
        <w:tabs>
          <w:tab w:val="left" w:pos="228"/>
          <w:tab w:val="left" w:pos="851"/>
          <w:tab w:val="left" w:pos="1276"/>
        </w:tabs>
        <w:spacing w:after="0" w:line="240" w:lineRule="auto"/>
        <w:ind w:left="851" w:firstLine="851"/>
        <w:jc w:val="both"/>
      </w:pPr>
    </w:p>
    <w:p w:rsidR="001B626C" w:rsidRDefault="001B626C" w:rsidP="001B626C">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t>Описание показателей и критериев оценивания компетенций, описание шкал оценивания</w:t>
      </w:r>
    </w:p>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1B626C" w:rsidRPr="00C1349C" w:rsidTr="00741451">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4-балльная</w:t>
            </w:r>
          </w:p>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Критерии</w:t>
            </w:r>
          </w:p>
        </w:tc>
      </w:tr>
      <w:tr w:rsidR="001B626C" w:rsidRPr="00C1349C" w:rsidTr="00741451">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Отлично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Полнота выполнения тест</w:t>
            </w:r>
            <w:r w:rsidRPr="00C1349C">
              <w:rPr>
                <w:rStyle w:val="38"/>
                <w:u w:val="none"/>
              </w:rPr>
              <w:t>о</w:t>
            </w:r>
            <w:r w:rsidRPr="00C1349C">
              <w:rPr>
                <w:rStyle w:val="38"/>
                <w:u w:val="none"/>
              </w:rPr>
              <w:t>вых заданий;</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Своевременность выполн</w:t>
            </w:r>
            <w:r w:rsidRPr="00C1349C">
              <w:rPr>
                <w:rStyle w:val="38"/>
                <w:u w:val="none"/>
              </w:rPr>
              <w:t>е</w:t>
            </w:r>
            <w:r w:rsidRPr="00C1349C">
              <w:rPr>
                <w:rStyle w:val="38"/>
                <w:u w:val="none"/>
              </w:rPr>
              <w:t>ния;</w:t>
            </w:r>
          </w:p>
          <w:p w:rsidR="001B626C" w:rsidRPr="00C1349C" w:rsidRDefault="001B626C" w:rsidP="00741451">
            <w:pPr>
              <w:pStyle w:val="61"/>
              <w:numPr>
                <w:ilvl w:val="0"/>
                <w:numId w:val="14"/>
              </w:numPr>
              <w:shd w:val="clear" w:color="auto" w:fill="auto"/>
              <w:tabs>
                <w:tab w:val="left" w:pos="280"/>
                <w:tab w:val="left" w:pos="475"/>
              </w:tabs>
              <w:spacing w:line="240" w:lineRule="auto"/>
              <w:jc w:val="left"/>
              <w:rPr>
                <w:sz w:val="28"/>
                <w:szCs w:val="28"/>
              </w:rPr>
            </w:pPr>
            <w:r w:rsidRPr="00C1349C">
              <w:rPr>
                <w:rStyle w:val="38"/>
                <w:u w:val="none"/>
              </w:rPr>
              <w:t>Правильность ответов на в</w:t>
            </w:r>
            <w:r w:rsidRPr="00C1349C">
              <w:rPr>
                <w:rStyle w:val="38"/>
                <w:u w:val="none"/>
              </w:rPr>
              <w:t>о</w:t>
            </w:r>
            <w:r w:rsidRPr="00C1349C">
              <w:rPr>
                <w:rStyle w:val="38"/>
                <w:u w:val="none"/>
              </w:rPr>
              <w:t>просы;</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Самостоятельность тестир</w:t>
            </w:r>
            <w:r w:rsidRPr="00C1349C">
              <w:rPr>
                <w:rStyle w:val="38"/>
                <w:u w:val="none"/>
              </w:rPr>
              <w:t>о</w:t>
            </w:r>
            <w:r w:rsidRPr="00C1349C">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более 95 % заданий пре</w:t>
            </w:r>
            <w:r w:rsidRPr="00C1349C">
              <w:rPr>
                <w:rStyle w:val="38"/>
                <w:u w:val="none"/>
              </w:rPr>
              <w:t>д</w:t>
            </w:r>
            <w:r w:rsidRPr="00C1349C">
              <w:rPr>
                <w:rStyle w:val="38"/>
                <w:u w:val="none"/>
              </w:rPr>
              <w:t>ложенного теста, в заданиях открыт</w:t>
            </w:r>
            <w:r w:rsidRPr="00C1349C">
              <w:rPr>
                <w:rStyle w:val="38"/>
                <w:u w:val="none"/>
              </w:rPr>
              <w:t>о</w:t>
            </w:r>
            <w:r w:rsidRPr="00C1349C">
              <w:rPr>
                <w:rStyle w:val="38"/>
                <w:u w:val="none"/>
              </w:rPr>
              <w:t>го типа дан полный, развернутый о</w:t>
            </w:r>
            <w:r w:rsidRPr="00C1349C">
              <w:rPr>
                <w:rStyle w:val="38"/>
                <w:u w:val="none"/>
              </w:rPr>
              <w:t>т</w:t>
            </w:r>
            <w:r w:rsidRPr="00C1349C">
              <w:rPr>
                <w:rStyle w:val="38"/>
                <w:u w:val="none"/>
              </w:rPr>
              <w:t>вет на поставленный вопрос</w:t>
            </w:r>
          </w:p>
        </w:tc>
      </w:tr>
      <w:tr w:rsidR="001B626C" w:rsidRPr="00C1349C" w:rsidTr="00741451">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Хорошо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75 до 95  % заданий предложенного теста, в заданиях о</w:t>
            </w:r>
            <w:r w:rsidRPr="00C1349C">
              <w:rPr>
                <w:rStyle w:val="38"/>
                <w:u w:val="none"/>
              </w:rPr>
              <w:t>т</w:t>
            </w:r>
            <w:r w:rsidRPr="00C1349C">
              <w:rPr>
                <w:rStyle w:val="38"/>
                <w:u w:val="none"/>
              </w:rPr>
              <w:t>крытого типа дан полный, разверн</w:t>
            </w:r>
            <w:r w:rsidRPr="00C1349C">
              <w:rPr>
                <w:rStyle w:val="38"/>
                <w:u w:val="none"/>
              </w:rPr>
              <w:t>у</w:t>
            </w:r>
            <w:r w:rsidRPr="00C1349C">
              <w:rPr>
                <w:rStyle w:val="38"/>
                <w:u w:val="none"/>
              </w:rPr>
              <w:t>тый ответ на поставленный вопрос; однако были допущены неточности в определении понятий, терминов и др.</w:t>
            </w:r>
          </w:p>
        </w:tc>
      </w:tr>
      <w:tr w:rsidR="001B626C" w:rsidRPr="00C1349C" w:rsidTr="00741451">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50 до 75  % заданий предложенного теста, в заданиях о</w:t>
            </w:r>
            <w:r w:rsidRPr="00C1349C">
              <w:rPr>
                <w:rStyle w:val="38"/>
                <w:u w:val="none"/>
              </w:rPr>
              <w:t>т</w:t>
            </w:r>
            <w:r w:rsidRPr="00C1349C">
              <w:rPr>
                <w:rStyle w:val="38"/>
                <w:u w:val="none"/>
              </w:rPr>
              <w:t>крытого типа дан неполный ответ на поставленный вопрос, в ответе не присутствуют доказательные прим</w:t>
            </w:r>
            <w:r w:rsidRPr="00C1349C">
              <w:rPr>
                <w:rStyle w:val="38"/>
                <w:u w:val="none"/>
              </w:rPr>
              <w:t>е</w:t>
            </w:r>
            <w:r w:rsidRPr="00C1349C">
              <w:rPr>
                <w:rStyle w:val="38"/>
                <w:u w:val="none"/>
              </w:rPr>
              <w:t>ры, текст со стилистическими и орф</w:t>
            </w:r>
            <w:r w:rsidRPr="00C1349C">
              <w:rPr>
                <w:rStyle w:val="38"/>
                <w:u w:val="none"/>
              </w:rPr>
              <w:t>о</w:t>
            </w:r>
            <w:r w:rsidRPr="00C1349C">
              <w:rPr>
                <w:rStyle w:val="38"/>
                <w:u w:val="none"/>
              </w:rPr>
              <w:t>графическими ошибками.</w:t>
            </w:r>
          </w:p>
        </w:tc>
      </w:tr>
      <w:tr w:rsidR="001B626C" w:rsidRPr="00C1349C" w:rsidTr="00741451">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менее 50  % заданий предложенного теста, на поставле</w:t>
            </w:r>
            <w:r w:rsidRPr="00C1349C">
              <w:rPr>
                <w:rStyle w:val="38"/>
                <w:u w:val="none"/>
              </w:rPr>
              <w:t>н</w:t>
            </w:r>
            <w:r w:rsidRPr="00C1349C">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1B626C" w:rsidRDefault="001B626C" w:rsidP="001B626C">
      <w:pPr>
        <w:pStyle w:val="a6"/>
        <w:spacing w:after="0" w:line="240" w:lineRule="auto"/>
        <w:ind w:left="360"/>
        <w:jc w:val="center"/>
        <w:rPr>
          <w:rFonts w:eastAsia="Times New Roman"/>
          <w:b/>
          <w:sz w:val="28"/>
          <w:szCs w:val="28"/>
        </w:rPr>
      </w:pPr>
    </w:p>
    <w:p w:rsidR="001B626C" w:rsidRPr="00C1349C" w:rsidRDefault="001B626C" w:rsidP="001B626C">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выполнения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2. Своевременность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4. Самостоятельность решения;</w:t>
            </w:r>
          </w:p>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не решено.</w:t>
            </w:r>
          </w:p>
        </w:tc>
      </w:tr>
    </w:tbl>
    <w:p w:rsidR="001B626C" w:rsidRPr="00C1349C" w:rsidRDefault="001B626C" w:rsidP="001B626C">
      <w:pPr>
        <w:suppressAutoHyphens/>
        <w:spacing w:after="0" w:line="240" w:lineRule="auto"/>
        <w:jc w:val="both"/>
        <w:rPr>
          <w:sz w:val="28"/>
        </w:rPr>
      </w:pPr>
    </w:p>
    <w:p w:rsidR="001B626C" w:rsidRDefault="001B626C" w:rsidP="001B626C">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i w:val="0"/>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B626C" w:rsidRPr="009662A3" w:rsidTr="00741451">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Критерии</w:t>
            </w:r>
          </w:p>
        </w:tc>
      </w:tr>
      <w:tr w:rsidR="001B626C" w:rsidRPr="009662A3" w:rsidTr="00741451">
        <w:trPr>
          <w:trHeight w:val="1704"/>
        </w:trPr>
        <w:tc>
          <w:tcPr>
            <w:tcW w:w="959" w:type="pct"/>
            <w:tcBorders>
              <w:top w:val="single" w:sz="4" w:space="0" w:color="auto"/>
              <w:left w:val="single" w:sz="4" w:space="0" w:color="auto"/>
              <w:bottom w:val="nil"/>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Отлично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Pr>
                <w:rStyle w:val="38"/>
                <w:u w:val="none"/>
              </w:rPr>
              <w:t>Правильность</w:t>
            </w:r>
            <w:r w:rsidRPr="009662A3">
              <w:rPr>
                <w:rStyle w:val="38"/>
                <w:u w:val="none"/>
              </w:rPr>
              <w:t xml:space="preserve">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Своевременность выпо</w:t>
            </w:r>
            <w:r w:rsidRPr="009662A3">
              <w:rPr>
                <w:rStyle w:val="38"/>
                <w:u w:val="none"/>
              </w:rPr>
              <w:t>л</w:t>
            </w:r>
            <w:r w:rsidRPr="009662A3">
              <w:rPr>
                <w:rStyle w:val="38"/>
                <w:u w:val="none"/>
              </w:rPr>
              <w:t>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Последовательность и р</w:t>
            </w:r>
            <w:r w:rsidRPr="009662A3">
              <w:rPr>
                <w:rStyle w:val="38"/>
                <w:u w:val="none"/>
              </w:rPr>
              <w:t>а</w:t>
            </w:r>
            <w:r w:rsidRPr="009662A3">
              <w:rPr>
                <w:rStyle w:val="38"/>
                <w:u w:val="none"/>
              </w:rPr>
              <w:t>циональность выполнения;</w:t>
            </w:r>
          </w:p>
          <w:p w:rsidR="001B626C" w:rsidRPr="009662A3" w:rsidRDefault="001B626C" w:rsidP="00741451">
            <w:pPr>
              <w:pStyle w:val="61"/>
              <w:numPr>
                <w:ilvl w:val="0"/>
                <w:numId w:val="16"/>
              </w:numPr>
              <w:shd w:val="clear" w:color="auto" w:fill="auto"/>
              <w:tabs>
                <w:tab w:val="left" w:pos="293"/>
                <w:tab w:val="left" w:pos="487"/>
              </w:tabs>
              <w:spacing w:line="240" w:lineRule="auto"/>
              <w:jc w:val="left"/>
              <w:rPr>
                <w:rStyle w:val="38"/>
                <w:color w:val="auto"/>
                <w:u w:val="none"/>
                <w:shd w:val="clear" w:color="auto" w:fill="auto"/>
              </w:rPr>
            </w:pPr>
            <w:r w:rsidRPr="009662A3">
              <w:rPr>
                <w:rStyle w:val="38"/>
                <w:u w:val="none"/>
              </w:rPr>
              <w:t>Самостоятельность реш</w:t>
            </w:r>
            <w:r w:rsidRPr="009662A3">
              <w:rPr>
                <w:rStyle w:val="38"/>
                <w:u w:val="none"/>
              </w:rPr>
              <w:t>е</w:t>
            </w:r>
            <w:r w:rsidRPr="009662A3">
              <w:rPr>
                <w:rStyle w:val="38"/>
                <w:u w:val="none"/>
              </w:rPr>
              <w:t>ния;</w:t>
            </w:r>
          </w:p>
          <w:p w:rsidR="001B626C"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1B626C" w:rsidRPr="00EA6DE9"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1B626C" w:rsidRPr="009662A3" w:rsidRDefault="001B626C" w:rsidP="00741451">
            <w:pPr>
              <w:pStyle w:val="61"/>
              <w:shd w:val="clear" w:color="auto" w:fill="auto"/>
              <w:tabs>
                <w:tab w:val="left" w:pos="487"/>
              </w:tabs>
              <w:spacing w:line="240" w:lineRule="auto"/>
              <w:ind w:firstLine="0"/>
              <w:jc w:val="left"/>
              <w:rPr>
                <w:sz w:val="28"/>
                <w:szCs w:val="28"/>
              </w:rPr>
            </w:pPr>
          </w:p>
          <w:p w:rsidR="001B626C" w:rsidRPr="009662A3" w:rsidRDefault="001B626C" w:rsidP="00741451">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1B626C" w:rsidRPr="009662A3" w:rsidRDefault="001B626C" w:rsidP="00741451">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2770"/>
        </w:trPr>
        <w:tc>
          <w:tcPr>
            <w:tcW w:w="959" w:type="pct"/>
            <w:tcBorders>
              <w:top w:val="single" w:sz="4" w:space="0" w:color="auto"/>
              <w:left w:val="single" w:sz="4" w:space="0" w:color="auto"/>
              <w:bottom w:val="single" w:sz="4" w:space="0" w:color="auto"/>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Хорошо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701"/>
        </w:trPr>
        <w:tc>
          <w:tcPr>
            <w:tcW w:w="959" w:type="pct"/>
            <w:tcBorders>
              <w:top w:val="single" w:sz="4" w:space="0" w:color="auto"/>
              <w:left w:val="single" w:sz="4" w:space="0" w:color="auto"/>
              <w:bottom w:val="nil"/>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1B626C" w:rsidRPr="009662A3" w:rsidTr="00741451">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Pr="009662A3" w:rsidRDefault="001B626C" w:rsidP="00741451">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1B626C" w:rsidRDefault="001B626C" w:rsidP="001B626C">
      <w:pPr>
        <w:suppressAutoHyphens/>
        <w:spacing w:after="0" w:line="240" w:lineRule="auto"/>
        <w:jc w:val="both"/>
        <w:rPr>
          <w:b/>
          <w:sz w:val="28"/>
        </w:rPr>
      </w:pPr>
    </w:p>
    <w:p w:rsidR="00576919" w:rsidRPr="00E56709" w:rsidRDefault="00576919" w:rsidP="00576919">
      <w:pPr>
        <w:spacing w:after="0" w:line="240" w:lineRule="auto"/>
        <w:rPr>
          <w:b/>
          <w:bCs/>
          <w:iCs/>
          <w:color w:val="000000"/>
          <w:sz w:val="28"/>
          <w:szCs w:val="28"/>
          <w:lang w:eastAsia="ru-RU" w:bidi="ru-RU"/>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576919" w:rsidRPr="00E56709" w:rsidTr="00741451">
        <w:trPr>
          <w:tblHeader/>
        </w:trPr>
        <w:tc>
          <w:tcPr>
            <w:tcW w:w="1028"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576919" w:rsidRPr="00E56709" w:rsidRDefault="00576919" w:rsidP="00741451">
            <w:pPr>
              <w:suppressAutoHyphens/>
              <w:spacing w:after="0" w:line="240" w:lineRule="auto"/>
              <w:jc w:val="center"/>
              <w:rPr>
                <w:sz w:val="28"/>
                <w:szCs w:val="28"/>
              </w:rPr>
            </w:pPr>
            <w:r w:rsidRPr="00E56709">
              <w:rPr>
                <w:sz w:val="28"/>
                <w:szCs w:val="28"/>
              </w:rPr>
              <w:t>Критерии</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Отлично</w:t>
            </w:r>
          </w:p>
        </w:tc>
        <w:tc>
          <w:tcPr>
            <w:tcW w:w="1499" w:type="pct"/>
            <w:vMerge w:val="restart"/>
            <w:shd w:val="clear" w:color="auto" w:fill="auto"/>
          </w:tcPr>
          <w:p w:rsidR="00576919" w:rsidRPr="00E56709" w:rsidRDefault="00576919" w:rsidP="00741451">
            <w:pPr>
              <w:suppressAutoHyphens/>
              <w:spacing w:after="0" w:line="240" w:lineRule="auto"/>
              <w:rPr>
                <w:sz w:val="28"/>
                <w:szCs w:val="28"/>
              </w:rPr>
            </w:pPr>
            <w:r w:rsidRPr="00E56709">
              <w:rPr>
                <w:sz w:val="28"/>
                <w:szCs w:val="28"/>
              </w:rPr>
              <w:t>1. Полнота изложения теоретического материала;</w:t>
            </w:r>
          </w:p>
          <w:p w:rsidR="00576919" w:rsidRPr="00E56709" w:rsidRDefault="00576919" w:rsidP="00741451">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576919" w:rsidRPr="00E56709" w:rsidRDefault="00576919" w:rsidP="00741451">
            <w:pPr>
              <w:suppressAutoHyphens/>
              <w:spacing w:after="0" w:line="240" w:lineRule="auto"/>
              <w:rPr>
                <w:sz w:val="28"/>
                <w:szCs w:val="28"/>
              </w:rPr>
            </w:pPr>
            <w:r>
              <w:rPr>
                <w:sz w:val="28"/>
                <w:szCs w:val="28"/>
              </w:rPr>
              <w:t>3</w:t>
            </w:r>
            <w:r w:rsidRPr="00E56709">
              <w:rPr>
                <w:sz w:val="28"/>
                <w:szCs w:val="28"/>
              </w:rPr>
              <w:t>. Самостоятельность ответа;</w:t>
            </w:r>
          </w:p>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Хорошо</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576919" w:rsidRPr="00E56709" w:rsidTr="00741451">
        <w:tc>
          <w:tcPr>
            <w:tcW w:w="1028" w:type="pct"/>
            <w:shd w:val="clear" w:color="auto" w:fill="auto"/>
          </w:tcPr>
          <w:p w:rsidR="00576919" w:rsidRPr="00E56709" w:rsidRDefault="00576919" w:rsidP="00741451">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576919" w:rsidRPr="00E56709" w:rsidRDefault="00576919" w:rsidP="00741451">
            <w:pPr>
              <w:suppressAutoHyphens/>
              <w:spacing w:after="0" w:line="240" w:lineRule="auto"/>
              <w:rPr>
                <w:sz w:val="28"/>
                <w:szCs w:val="28"/>
              </w:rPr>
            </w:pPr>
          </w:p>
        </w:tc>
        <w:tc>
          <w:tcPr>
            <w:tcW w:w="2473" w:type="pct"/>
            <w:shd w:val="clear" w:color="auto" w:fill="auto"/>
          </w:tcPr>
          <w:p w:rsidR="00576919" w:rsidRPr="00E56709" w:rsidRDefault="00576919" w:rsidP="00741451">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76919" w:rsidRDefault="00576919" w:rsidP="001B626C">
      <w:pPr>
        <w:suppressAutoHyphens/>
        <w:spacing w:after="0" w:line="240" w:lineRule="auto"/>
        <w:jc w:val="both"/>
        <w:rPr>
          <w:b/>
          <w:sz w:val="28"/>
        </w:rPr>
      </w:pPr>
    </w:p>
    <w:p w:rsidR="001B626C" w:rsidRPr="00C1349C" w:rsidRDefault="001B626C" w:rsidP="001B626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изложения теоретического материала;</w:t>
            </w:r>
          </w:p>
          <w:p w:rsidR="001B626C" w:rsidRPr="00C1349C" w:rsidRDefault="001B626C" w:rsidP="00741451">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1B626C" w:rsidRPr="00C1349C" w:rsidRDefault="001B626C" w:rsidP="00741451">
            <w:pPr>
              <w:suppressAutoHyphens/>
              <w:spacing w:after="0" w:line="240" w:lineRule="auto"/>
              <w:rPr>
                <w:sz w:val="28"/>
                <w:szCs w:val="28"/>
              </w:rPr>
            </w:pPr>
            <w:r w:rsidRPr="00C1349C">
              <w:rPr>
                <w:sz w:val="28"/>
                <w:szCs w:val="28"/>
              </w:rPr>
              <w:t>4. Самостоятельность ответа;</w:t>
            </w:r>
          </w:p>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pStyle w:val="1"/>
      </w:pPr>
      <w:bookmarkStart w:id="8" w:name="_Toc492329171"/>
      <w:r w:rsidRPr="001D4D02">
        <w:t xml:space="preserve">Раздел </w:t>
      </w:r>
      <w:r>
        <w:t>3</w:t>
      </w:r>
      <w:r w:rsidRPr="001D4D02">
        <w:t xml:space="preserve"> - </w:t>
      </w:r>
      <w:r w:rsidRPr="001535CE">
        <w:t>Организационно-методическое обеспечение контроля</w:t>
      </w:r>
      <w:bookmarkEnd w:id="8"/>
      <w:r w:rsidRPr="001535CE">
        <w:t xml:space="preserve"> </w:t>
      </w:r>
    </w:p>
    <w:p w:rsidR="001B626C" w:rsidRDefault="001B626C" w:rsidP="001B626C">
      <w:pPr>
        <w:pStyle w:val="1"/>
      </w:pPr>
      <w:bookmarkStart w:id="9" w:name="_Toc492329172"/>
      <w:r w:rsidRPr="001535CE">
        <w:t>учебных достижений</w:t>
      </w:r>
      <w:bookmarkEnd w:id="9"/>
    </w:p>
    <w:p w:rsidR="001B626C" w:rsidRDefault="001B626C" w:rsidP="001B626C">
      <w:pPr>
        <w:pStyle w:val="2b"/>
        <w:shd w:val="clear" w:color="auto" w:fill="auto"/>
        <w:tabs>
          <w:tab w:val="left" w:pos="993"/>
        </w:tabs>
        <w:spacing w:after="0" w:line="240" w:lineRule="auto"/>
        <w:ind w:right="181" w:firstLine="709"/>
        <w:jc w:val="both"/>
        <w:rPr>
          <w:sz w:val="28"/>
          <w:szCs w:val="28"/>
        </w:rPr>
      </w:pPr>
    </w:p>
    <w:p w:rsidR="001B626C" w:rsidRDefault="001B626C" w:rsidP="001B626C">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1B626C" w:rsidRPr="00B8052C" w:rsidRDefault="001B626C" w:rsidP="001B626C">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1B626C" w:rsidRDefault="001B626C" w:rsidP="001B626C">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1B626C" w:rsidRPr="00B8052C" w:rsidRDefault="001B626C" w:rsidP="001B626C">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1B626C" w:rsidRPr="00B8052C" w:rsidRDefault="001B626C" w:rsidP="001B626C">
      <w:pPr>
        <w:pStyle w:val="2b"/>
        <w:numPr>
          <w:ilvl w:val="0"/>
          <w:numId w:val="17"/>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2F35E9" w:rsidRPr="001A43B8" w:rsidRDefault="002F35E9" w:rsidP="002F35E9">
      <w:pPr>
        <w:pStyle w:val="2b"/>
        <w:shd w:val="clear" w:color="auto" w:fill="auto"/>
        <w:tabs>
          <w:tab w:val="left" w:pos="0"/>
        </w:tabs>
        <w:spacing w:after="0" w:line="240" w:lineRule="auto"/>
        <w:ind w:right="181" w:firstLine="1069"/>
        <w:jc w:val="both"/>
        <w:rPr>
          <w:sz w:val="28"/>
          <w:szCs w:val="28"/>
        </w:rPr>
      </w:pPr>
      <w:bookmarkStart w:id="10" w:name="_GoBack"/>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p w:rsidR="002F35E9" w:rsidRDefault="002F35E9" w:rsidP="002F35E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2F35E9" w:rsidRPr="001A43B8" w:rsidTr="00634E3D">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Наименование</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12C1E"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2F35E9" w:rsidRPr="001A43B8"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2F35E9" w:rsidRPr="001A43B8" w:rsidRDefault="002F35E9" w:rsidP="00634E3D">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2F35E9" w:rsidRPr="001A43B8" w:rsidRDefault="002F35E9" w:rsidP="00634E3D">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2F35E9" w:rsidRPr="001A43B8" w:rsidRDefault="002F35E9" w:rsidP="00634E3D">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2F35E9" w:rsidRDefault="002F35E9" w:rsidP="00634E3D">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2F35E9" w:rsidRPr="001A43B8" w:rsidRDefault="002F35E9" w:rsidP="00634E3D">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2F35E9" w:rsidP="00634E3D">
            <w:pPr>
              <w:pStyle w:val="2b"/>
              <w:shd w:val="clear" w:color="auto" w:fill="auto"/>
              <w:spacing w:after="0" w:line="240" w:lineRule="auto"/>
              <w:ind w:firstLine="0"/>
              <w:rPr>
                <w:sz w:val="28"/>
                <w:szCs w:val="28"/>
              </w:rPr>
            </w:pPr>
            <w:r>
              <w:rPr>
                <w:sz w:val="28"/>
                <w:szCs w:val="28"/>
              </w:rPr>
              <w:t xml:space="preserve">4 </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sidRPr="00444569">
              <w:rPr>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spacing w:after="0" w:line="240" w:lineRule="auto"/>
              <w:rPr>
                <w:sz w:val="28"/>
                <w:szCs w:val="28"/>
              </w:rPr>
            </w:pPr>
            <w:r w:rsidRPr="00444569">
              <w:rPr>
                <w:sz w:val="28"/>
                <w:szCs w:val="28"/>
              </w:rPr>
              <w:t>Средство контроля, связанное с изучаемой дисциплиной, и рассчитанное на выяснение объема знаний обучающегося по опред</w:t>
            </w:r>
            <w:r w:rsidRPr="00444569">
              <w:rPr>
                <w:sz w:val="28"/>
                <w:szCs w:val="28"/>
              </w:rPr>
              <w:t>е</w:t>
            </w:r>
            <w:r w:rsidRPr="00444569">
              <w:rPr>
                <w:sz w:val="28"/>
                <w:szCs w:val="28"/>
              </w:rPr>
              <w:t xml:space="preserve">ленному перечню теоретических вопросов, заранее определяемому в фонде. </w:t>
            </w:r>
          </w:p>
          <w:p w:rsidR="002F35E9" w:rsidRPr="00444569" w:rsidRDefault="002F35E9" w:rsidP="00634E3D">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2F35E9" w:rsidRPr="00444569" w:rsidRDefault="002F35E9" w:rsidP="00634E3D">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промежуточн</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го контроля знаний студентами материала, относящегося к определенному разделу программы изучаемой учебной дисципл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 xml:space="preserve">ны в течение семестра. </w:t>
            </w:r>
          </w:p>
          <w:p w:rsidR="002F35E9" w:rsidRPr="00444569" w:rsidRDefault="002F35E9" w:rsidP="00634E3D">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sidRPr="00444569">
              <w:rPr>
                <w:sz w:val="28"/>
                <w:szCs w:val="28"/>
              </w:rPr>
              <w:t>Коллоквиум</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0042F7" w:rsidRPr="000042F7" w:rsidRDefault="000042F7" w:rsidP="000042F7">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0042F7" w:rsidRPr="000042F7" w:rsidRDefault="000042F7" w:rsidP="000042F7">
            <w:pPr>
              <w:spacing w:after="0" w:line="240" w:lineRule="auto"/>
              <w:rPr>
                <w:sz w:val="28"/>
                <w:szCs w:val="28"/>
              </w:rPr>
            </w:pPr>
            <w:r w:rsidRPr="000042F7">
              <w:rPr>
                <w:sz w:val="28"/>
                <w:szCs w:val="28"/>
              </w:rPr>
              <w:t>- назначение, область применения, краткая характеристика объекта;</w:t>
            </w:r>
          </w:p>
          <w:p w:rsidR="000042F7" w:rsidRPr="000042F7" w:rsidRDefault="000042F7" w:rsidP="000042F7">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0042F7" w:rsidRPr="000042F7" w:rsidRDefault="000042F7" w:rsidP="000042F7">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2F35E9" w:rsidRPr="00444569" w:rsidRDefault="000042F7" w:rsidP="000042F7">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0042F7" w:rsidP="00634E3D">
            <w:pPr>
              <w:spacing w:after="0" w:line="240" w:lineRule="auto"/>
              <w:rPr>
                <w:sz w:val="28"/>
                <w:szCs w:val="28"/>
              </w:rPr>
            </w:pPr>
            <w:r w:rsidRPr="000042F7">
              <w:rPr>
                <w:sz w:val="28"/>
                <w:szCs w:val="28"/>
              </w:rPr>
              <w:t>Примерные задания для выполнения курсового проекта</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2F35E9" w:rsidP="00634E3D">
            <w:pPr>
              <w:pStyle w:val="2b"/>
              <w:shd w:val="clear" w:color="auto" w:fill="auto"/>
              <w:spacing w:after="0" w:line="240" w:lineRule="auto"/>
              <w:ind w:firstLine="0"/>
              <w:rPr>
                <w:sz w:val="28"/>
                <w:szCs w:val="28"/>
              </w:rPr>
            </w:pPr>
            <w:r>
              <w:rPr>
                <w:sz w:val="28"/>
                <w:szCs w:val="28"/>
              </w:rPr>
              <w:t>6</w:t>
            </w:r>
          </w:p>
        </w:tc>
        <w:tc>
          <w:tcPr>
            <w:tcW w:w="1154"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2F35E9" w:rsidRPr="001A43B8"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bookmarkEnd w:id="10"/>
    </w:tbl>
    <w:p w:rsidR="00BF49A5" w:rsidRDefault="00BF49A5" w:rsidP="001B626C">
      <w:pPr>
        <w:tabs>
          <w:tab w:val="left" w:pos="993"/>
        </w:tabs>
        <w:spacing w:after="0" w:line="240" w:lineRule="auto"/>
        <w:ind w:firstLine="709"/>
        <w:jc w:val="both"/>
      </w:pPr>
    </w:p>
    <w:sectPr w:rsidR="00BF49A5" w:rsidSect="00962F91">
      <w:pgSz w:w="11906" w:h="16838"/>
      <w:pgMar w:top="709"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5D" w:rsidRDefault="0086085D" w:rsidP="00A913D4">
      <w:pPr>
        <w:spacing w:after="0" w:line="240" w:lineRule="auto"/>
      </w:pPr>
      <w:r>
        <w:separator/>
      </w:r>
    </w:p>
  </w:endnote>
  <w:endnote w:type="continuationSeparator" w:id="0">
    <w:p w:rsidR="0086085D" w:rsidRDefault="0086085D"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5D" w:rsidRDefault="0086085D">
    <w:pPr>
      <w:pStyle w:val="af9"/>
      <w:jc w:val="right"/>
    </w:pPr>
    <w:r>
      <w:fldChar w:fldCharType="begin"/>
    </w:r>
    <w:r>
      <w:instrText>PAGE   \* MERGEFORMAT</w:instrText>
    </w:r>
    <w:r>
      <w:fldChar w:fldCharType="separate"/>
    </w:r>
    <w:r w:rsidR="00D5267D">
      <w:rPr>
        <w:noProof/>
      </w:rPr>
      <w:t>1</w:t>
    </w:r>
    <w:r>
      <w:fldChar w:fldCharType="end"/>
    </w:r>
  </w:p>
  <w:p w:rsidR="0086085D" w:rsidRDefault="0086085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5D" w:rsidRDefault="0086085D" w:rsidP="00A913D4">
      <w:pPr>
        <w:spacing w:after="0" w:line="240" w:lineRule="auto"/>
      </w:pPr>
      <w:r>
        <w:separator/>
      </w:r>
    </w:p>
  </w:footnote>
  <w:footnote w:type="continuationSeparator" w:id="0">
    <w:p w:rsidR="0086085D" w:rsidRDefault="0086085D"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9">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2"/>
  </w:num>
  <w:num w:numId="5">
    <w:abstractNumId w:val="17"/>
  </w:num>
  <w:num w:numId="6">
    <w:abstractNumId w:val="18"/>
  </w:num>
  <w:num w:numId="7">
    <w:abstractNumId w:val="11"/>
  </w:num>
  <w:num w:numId="8">
    <w:abstractNumId w:val="9"/>
  </w:num>
  <w:num w:numId="9">
    <w:abstractNumId w:val="16"/>
  </w:num>
  <w:num w:numId="10">
    <w:abstractNumId w:val="0"/>
  </w:num>
  <w:num w:numId="11">
    <w:abstractNumId w:val="8"/>
  </w:num>
  <w:num w:numId="12">
    <w:abstractNumId w:val="4"/>
  </w:num>
  <w:num w:numId="13">
    <w:abstractNumId w:val="1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5"/>
  </w:num>
  <w:num w:numId="17">
    <w:abstractNumId w:val="1"/>
  </w:num>
  <w:num w:numId="18">
    <w:abstractNumId w:val="2"/>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2F7"/>
    <w:rsid w:val="00004888"/>
    <w:rsid w:val="00005785"/>
    <w:rsid w:val="00012A0E"/>
    <w:rsid w:val="0002037B"/>
    <w:rsid w:val="000353B9"/>
    <w:rsid w:val="000465CC"/>
    <w:rsid w:val="00050DCF"/>
    <w:rsid w:val="00055C0F"/>
    <w:rsid w:val="00057937"/>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4ABB"/>
    <w:rsid w:val="000C5C25"/>
    <w:rsid w:val="000C7C28"/>
    <w:rsid w:val="000D70A5"/>
    <w:rsid w:val="000E024D"/>
    <w:rsid w:val="000E2EFA"/>
    <w:rsid w:val="000E4689"/>
    <w:rsid w:val="000F053D"/>
    <w:rsid w:val="000F0E3D"/>
    <w:rsid w:val="000F0F33"/>
    <w:rsid w:val="00100AAE"/>
    <w:rsid w:val="0010328D"/>
    <w:rsid w:val="00120556"/>
    <w:rsid w:val="00120A12"/>
    <w:rsid w:val="00123366"/>
    <w:rsid w:val="00127B6E"/>
    <w:rsid w:val="0013036B"/>
    <w:rsid w:val="00130C5E"/>
    <w:rsid w:val="00134C06"/>
    <w:rsid w:val="00136A44"/>
    <w:rsid w:val="00137F06"/>
    <w:rsid w:val="00142446"/>
    <w:rsid w:val="00145408"/>
    <w:rsid w:val="001470AD"/>
    <w:rsid w:val="00152FCA"/>
    <w:rsid w:val="001535CE"/>
    <w:rsid w:val="00156AE9"/>
    <w:rsid w:val="00156C12"/>
    <w:rsid w:val="001609E5"/>
    <w:rsid w:val="00163E56"/>
    <w:rsid w:val="00171167"/>
    <w:rsid w:val="00174E28"/>
    <w:rsid w:val="00175592"/>
    <w:rsid w:val="001855D2"/>
    <w:rsid w:val="00190193"/>
    <w:rsid w:val="001A1D73"/>
    <w:rsid w:val="001B626C"/>
    <w:rsid w:val="001C3BF5"/>
    <w:rsid w:val="001C43F1"/>
    <w:rsid w:val="001C5FF0"/>
    <w:rsid w:val="001C6A04"/>
    <w:rsid w:val="001D01D0"/>
    <w:rsid w:val="001D1DCE"/>
    <w:rsid w:val="001D2A54"/>
    <w:rsid w:val="001D4343"/>
    <w:rsid w:val="001D4D02"/>
    <w:rsid w:val="001E1340"/>
    <w:rsid w:val="001E5B67"/>
    <w:rsid w:val="001E7227"/>
    <w:rsid w:val="001E785A"/>
    <w:rsid w:val="001F1D71"/>
    <w:rsid w:val="001F5845"/>
    <w:rsid w:val="001F6826"/>
    <w:rsid w:val="002024D5"/>
    <w:rsid w:val="00202EFC"/>
    <w:rsid w:val="0020618B"/>
    <w:rsid w:val="00213480"/>
    <w:rsid w:val="0021674A"/>
    <w:rsid w:val="00222492"/>
    <w:rsid w:val="002276A3"/>
    <w:rsid w:val="00231359"/>
    <w:rsid w:val="00233EDA"/>
    <w:rsid w:val="00235602"/>
    <w:rsid w:val="00250C8C"/>
    <w:rsid w:val="0025357C"/>
    <w:rsid w:val="0025444D"/>
    <w:rsid w:val="0025553F"/>
    <w:rsid w:val="00260AE0"/>
    <w:rsid w:val="00263F21"/>
    <w:rsid w:val="002645D0"/>
    <w:rsid w:val="00283095"/>
    <w:rsid w:val="0029050C"/>
    <w:rsid w:val="002971A8"/>
    <w:rsid w:val="002A21D4"/>
    <w:rsid w:val="002B3692"/>
    <w:rsid w:val="002B3EEC"/>
    <w:rsid w:val="002B79E3"/>
    <w:rsid w:val="002C25E6"/>
    <w:rsid w:val="002C3238"/>
    <w:rsid w:val="002C46EE"/>
    <w:rsid w:val="002D3113"/>
    <w:rsid w:val="002D3DC1"/>
    <w:rsid w:val="002E4D48"/>
    <w:rsid w:val="002E4DEA"/>
    <w:rsid w:val="002E53E9"/>
    <w:rsid w:val="002E6BA8"/>
    <w:rsid w:val="002E7AB9"/>
    <w:rsid w:val="002F35E9"/>
    <w:rsid w:val="002F46CE"/>
    <w:rsid w:val="002F6960"/>
    <w:rsid w:val="003058FF"/>
    <w:rsid w:val="00307372"/>
    <w:rsid w:val="00312C1E"/>
    <w:rsid w:val="00316C68"/>
    <w:rsid w:val="00317208"/>
    <w:rsid w:val="0032189E"/>
    <w:rsid w:val="00336EAE"/>
    <w:rsid w:val="00341C36"/>
    <w:rsid w:val="00344D9C"/>
    <w:rsid w:val="0034660C"/>
    <w:rsid w:val="003509B1"/>
    <w:rsid w:val="003573E4"/>
    <w:rsid w:val="00361879"/>
    <w:rsid w:val="00363578"/>
    <w:rsid w:val="003641A4"/>
    <w:rsid w:val="00380516"/>
    <w:rsid w:val="003833A9"/>
    <w:rsid w:val="003840A9"/>
    <w:rsid w:val="0039238A"/>
    <w:rsid w:val="0039435C"/>
    <w:rsid w:val="003A33FE"/>
    <w:rsid w:val="003A4DC3"/>
    <w:rsid w:val="003B2B07"/>
    <w:rsid w:val="003C5B71"/>
    <w:rsid w:val="003D34AF"/>
    <w:rsid w:val="003F28F5"/>
    <w:rsid w:val="003F32EB"/>
    <w:rsid w:val="003F39A5"/>
    <w:rsid w:val="0040033E"/>
    <w:rsid w:val="00402C9D"/>
    <w:rsid w:val="0040775F"/>
    <w:rsid w:val="00442A9F"/>
    <w:rsid w:val="00446C16"/>
    <w:rsid w:val="004540D4"/>
    <w:rsid w:val="004630A0"/>
    <w:rsid w:val="004651AC"/>
    <w:rsid w:val="00476B80"/>
    <w:rsid w:val="00477827"/>
    <w:rsid w:val="00482F76"/>
    <w:rsid w:val="004968AC"/>
    <w:rsid w:val="004A315A"/>
    <w:rsid w:val="004A4125"/>
    <w:rsid w:val="004A4785"/>
    <w:rsid w:val="004D07DC"/>
    <w:rsid w:val="004D0DC7"/>
    <w:rsid w:val="004D21CA"/>
    <w:rsid w:val="004E5059"/>
    <w:rsid w:val="004F3837"/>
    <w:rsid w:val="004F3880"/>
    <w:rsid w:val="005025D7"/>
    <w:rsid w:val="0050536C"/>
    <w:rsid w:val="005078B7"/>
    <w:rsid w:val="00514FA0"/>
    <w:rsid w:val="00516BEC"/>
    <w:rsid w:val="0052207C"/>
    <w:rsid w:val="0052391B"/>
    <w:rsid w:val="0053138D"/>
    <w:rsid w:val="00533DC2"/>
    <w:rsid w:val="00535D77"/>
    <w:rsid w:val="00537718"/>
    <w:rsid w:val="00537E33"/>
    <w:rsid w:val="00540541"/>
    <w:rsid w:val="00540CBE"/>
    <w:rsid w:val="00544FB5"/>
    <w:rsid w:val="005524CB"/>
    <w:rsid w:val="005531CD"/>
    <w:rsid w:val="00554599"/>
    <w:rsid w:val="00555C1D"/>
    <w:rsid w:val="00563AA3"/>
    <w:rsid w:val="00565630"/>
    <w:rsid w:val="00566901"/>
    <w:rsid w:val="00566FDE"/>
    <w:rsid w:val="0057114B"/>
    <w:rsid w:val="00576919"/>
    <w:rsid w:val="00595557"/>
    <w:rsid w:val="005A3A20"/>
    <w:rsid w:val="005A6441"/>
    <w:rsid w:val="005B64CC"/>
    <w:rsid w:val="005B6894"/>
    <w:rsid w:val="005B7B02"/>
    <w:rsid w:val="005C7729"/>
    <w:rsid w:val="005D0AE4"/>
    <w:rsid w:val="005D796A"/>
    <w:rsid w:val="005E0AF5"/>
    <w:rsid w:val="005E1BE3"/>
    <w:rsid w:val="005E244B"/>
    <w:rsid w:val="005E58D4"/>
    <w:rsid w:val="005F635B"/>
    <w:rsid w:val="00614526"/>
    <w:rsid w:val="00620DA3"/>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AB7"/>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2CF0"/>
    <w:rsid w:val="00703935"/>
    <w:rsid w:val="007044F8"/>
    <w:rsid w:val="00707512"/>
    <w:rsid w:val="007100C3"/>
    <w:rsid w:val="00714AD2"/>
    <w:rsid w:val="00715B14"/>
    <w:rsid w:val="00720AB2"/>
    <w:rsid w:val="00722229"/>
    <w:rsid w:val="00722CF3"/>
    <w:rsid w:val="00724B9C"/>
    <w:rsid w:val="00725414"/>
    <w:rsid w:val="00726431"/>
    <w:rsid w:val="00735FAF"/>
    <w:rsid w:val="007374E8"/>
    <w:rsid w:val="007436F2"/>
    <w:rsid w:val="00744C33"/>
    <w:rsid w:val="00756BB3"/>
    <w:rsid w:val="00762660"/>
    <w:rsid w:val="00763234"/>
    <w:rsid w:val="00764514"/>
    <w:rsid w:val="00767FAF"/>
    <w:rsid w:val="007716E4"/>
    <w:rsid w:val="007737B4"/>
    <w:rsid w:val="00776305"/>
    <w:rsid w:val="00780CB3"/>
    <w:rsid w:val="007825A9"/>
    <w:rsid w:val="00783B4C"/>
    <w:rsid w:val="00786E5D"/>
    <w:rsid w:val="00790D39"/>
    <w:rsid w:val="007946D1"/>
    <w:rsid w:val="007A3936"/>
    <w:rsid w:val="007C1B3E"/>
    <w:rsid w:val="007C352E"/>
    <w:rsid w:val="007C5F80"/>
    <w:rsid w:val="007D3920"/>
    <w:rsid w:val="007D511B"/>
    <w:rsid w:val="007D5A0F"/>
    <w:rsid w:val="007D6434"/>
    <w:rsid w:val="007E3C5C"/>
    <w:rsid w:val="007E446F"/>
    <w:rsid w:val="007F25FC"/>
    <w:rsid w:val="00801418"/>
    <w:rsid w:val="00804150"/>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085D"/>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B474F"/>
    <w:rsid w:val="008C224A"/>
    <w:rsid w:val="008C6F47"/>
    <w:rsid w:val="008D0504"/>
    <w:rsid w:val="008D27D2"/>
    <w:rsid w:val="008D28C5"/>
    <w:rsid w:val="008D79AA"/>
    <w:rsid w:val="008E1FB3"/>
    <w:rsid w:val="008F1462"/>
    <w:rsid w:val="008F6EE2"/>
    <w:rsid w:val="00904B46"/>
    <w:rsid w:val="00905C70"/>
    <w:rsid w:val="0090684B"/>
    <w:rsid w:val="00906C4D"/>
    <w:rsid w:val="00912A88"/>
    <w:rsid w:val="009142AF"/>
    <w:rsid w:val="00915E8B"/>
    <w:rsid w:val="00917401"/>
    <w:rsid w:val="0093101F"/>
    <w:rsid w:val="00935AA2"/>
    <w:rsid w:val="00942357"/>
    <w:rsid w:val="00944E42"/>
    <w:rsid w:val="00952030"/>
    <w:rsid w:val="009534DF"/>
    <w:rsid w:val="00955574"/>
    <w:rsid w:val="00962F91"/>
    <w:rsid w:val="009631B1"/>
    <w:rsid w:val="00963EF4"/>
    <w:rsid w:val="00972B1E"/>
    <w:rsid w:val="009818AB"/>
    <w:rsid w:val="00987659"/>
    <w:rsid w:val="00995613"/>
    <w:rsid w:val="0099782F"/>
    <w:rsid w:val="009A327E"/>
    <w:rsid w:val="009A5E95"/>
    <w:rsid w:val="009B57B6"/>
    <w:rsid w:val="009B653C"/>
    <w:rsid w:val="009B771D"/>
    <w:rsid w:val="009C042B"/>
    <w:rsid w:val="009C0729"/>
    <w:rsid w:val="009C1AD1"/>
    <w:rsid w:val="009C1C79"/>
    <w:rsid w:val="009C45CE"/>
    <w:rsid w:val="009C4698"/>
    <w:rsid w:val="009C4FB6"/>
    <w:rsid w:val="009C62E7"/>
    <w:rsid w:val="009E2F09"/>
    <w:rsid w:val="009E3635"/>
    <w:rsid w:val="009E5D45"/>
    <w:rsid w:val="009E6198"/>
    <w:rsid w:val="009F5AE0"/>
    <w:rsid w:val="009F668D"/>
    <w:rsid w:val="00A000A8"/>
    <w:rsid w:val="00A068A2"/>
    <w:rsid w:val="00A074DE"/>
    <w:rsid w:val="00A106A8"/>
    <w:rsid w:val="00A10C9D"/>
    <w:rsid w:val="00A14565"/>
    <w:rsid w:val="00A240C6"/>
    <w:rsid w:val="00A3088F"/>
    <w:rsid w:val="00A31269"/>
    <w:rsid w:val="00A372B4"/>
    <w:rsid w:val="00A5067B"/>
    <w:rsid w:val="00A53C99"/>
    <w:rsid w:val="00A62F52"/>
    <w:rsid w:val="00A70C47"/>
    <w:rsid w:val="00A818A9"/>
    <w:rsid w:val="00A8277A"/>
    <w:rsid w:val="00A85E30"/>
    <w:rsid w:val="00A913D4"/>
    <w:rsid w:val="00A947BA"/>
    <w:rsid w:val="00A96CA7"/>
    <w:rsid w:val="00AA3A21"/>
    <w:rsid w:val="00AB25EA"/>
    <w:rsid w:val="00AC0BE5"/>
    <w:rsid w:val="00AD1D5C"/>
    <w:rsid w:val="00AD20F3"/>
    <w:rsid w:val="00AE042D"/>
    <w:rsid w:val="00AE2E05"/>
    <w:rsid w:val="00AE6CC2"/>
    <w:rsid w:val="00AF314C"/>
    <w:rsid w:val="00AF6723"/>
    <w:rsid w:val="00B0354E"/>
    <w:rsid w:val="00B07919"/>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C2207"/>
    <w:rsid w:val="00BC460C"/>
    <w:rsid w:val="00BC7220"/>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7192"/>
    <w:rsid w:val="00C82E38"/>
    <w:rsid w:val="00C9251B"/>
    <w:rsid w:val="00C92633"/>
    <w:rsid w:val="00C94455"/>
    <w:rsid w:val="00CA36E3"/>
    <w:rsid w:val="00CA524F"/>
    <w:rsid w:val="00CB186B"/>
    <w:rsid w:val="00CB2BB5"/>
    <w:rsid w:val="00CB33B3"/>
    <w:rsid w:val="00CD0E62"/>
    <w:rsid w:val="00CD3F6A"/>
    <w:rsid w:val="00CD4BE7"/>
    <w:rsid w:val="00CD7B52"/>
    <w:rsid w:val="00CE02EE"/>
    <w:rsid w:val="00CE08D0"/>
    <w:rsid w:val="00CE2064"/>
    <w:rsid w:val="00CE57DD"/>
    <w:rsid w:val="00CE623F"/>
    <w:rsid w:val="00CF1F55"/>
    <w:rsid w:val="00CF2665"/>
    <w:rsid w:val="00D01257"/>
    <w:rsid w:val="00D15C74"/>
    <w:rsid w:val="00D17F0F"/>
    <w:rsid w:val="00D17F10"/>
    <w:rsid w:val="00D224E6"/>
    <w:rsid w:val="00D24B3D"/>
    <w:rsid w:val="00D369CB"/>
    <w:rsid w:val="00D37F20"/>
    <w:rsid w:val="00D47495"/>
    <w:rsid w:val="00D51D5F"/>
    <w:rsid w:val="00D5267D"/>
    <w:rsid w:val="00D543FA"/>
    <w:rsid w:val="00D65E9F"/>
    <w:rsid w:val="00D66C22"/>
    <w:rsid w:val="00D66C64"/>
    <w:rsid w:val="00D72930"/>
    <w:rsid w:val="00D73D51"/>
    <w:rsid w:val="00D84688"/>
    <w:rsid w:val="00D854C0"/>
    <w:rsid w:val="00D922E7"/>
    <w:rsid w:val="00DA1C32"/>
    <w:rsid w:val="00DA2D0F"/>
    <w:rsid w:val="00DB3F75"/>
    <w:rsid w:val="00DB402A"/>
    <w:rsid w:val="00DB49E3"/>
    <w:rsid w:val="00DB4A0F"/>
    <w:rsid w:val="00DC1F84"/>
    <w:rsid w:val="00DC3EB1"/>
    <w:rsid w:val="00DC5447"/>
    <w:rsid w:val="00DD312E"/>
    <w:rsid w:val="00DE0067"/>
    <w:rsid w:val="00DE0100"/>
    <w:rsid w:val="00DE0EFC"/>
    <w:rsid w:val="00DE4460"/>
    <w:rsid w:val="00DE7793"/>
    <w:rsid w:val="00DF2B68"/>
    <w:rsid w:val="00DF2E6C"/>
    <w:rsid w:val="00DF6DB5"/>
    <w:rsid w:val="00E041ED"/>
    <w:rsid w:val="00E053DC"/>
    <w:rsid w:val="00E07236"/>
    <w:rsid w:val="00E11EA2"/>
    <w:rsid w:val="00E44D9A"/>
    <w:rsid w:val="00E648EA"/>
    <w:rsid w:val="00E66354"/>
    <w:rsid w:val="00E66807"/>
    <w:rsid w:val="00E77C19"/>
    <w:rsid w:val="00E82CB2"/>
    <w:rsid w:val="00E835AA"/>
    <w:rsid w:val="00E873F2"/>
    <w:rsid w:val="00E92F45"/>
    <w:rsid w:val="00E93F27"/>
    <w:rsid w:val="00E94FB9"/>
    <w:rsid w:val="00E95996"/>
    <w:rsid w:val="00EA737D"/>
    <w:rsid w:val="00EA738D"/>
    <w:rsid w:val="00EB064A"/>
    <w:rsid w:val="00EB70C0"/>
    <w:rsid w:val="00EC05EB"/>
    <w:rsid w:val="00EC2575"/>
    <w:rsid w:val="00ED135E"/>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2388"/>
    <w:rsid w:val="00F85B67"/>
    <w:rsid w:val="00F86AD2"/>
    <w:rsid w:val="00F97F83"/>
    <w:rsid w:val="00FA057E"/>
    <w:rsid w:val="00FA72BB"/>
    <w:rsid w:val="00FA7E22"/>
    <w:rsid w:val="00FC10D1"/>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paragraph" w:customStyle="1" w:styleId="61">
    <w:name w:val="Основной текст6"/>
    <w:basedOn w:val="a0"/>
    <w:rsid w:val="001B626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1B626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1B626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1B62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1B626C"/>
    <w:rPr>
      <w:rFonts w:ascii="Times New Roman" w:eastAsia="Times New Roman" w:hAnsi="Times New Roman"/>
      <w:shd w:val="clear" w:color="auto" w:fill="FFFFFF"/>
    </w:rPr>
  </w:style>
  <w:style w:type="paragraph" w:customStyle="1" w:styleId="2b">
    <w:name w:val="Основной текст (2)"/>
    <w:basedOn w:val="a0"/>
    <w:link w:val="2a"/>
    <w:rsid w:val="001B626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2F35E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detalmach.ru/kontrol6.files/image015.jpg" TargetMode="External"/><Relationship Id="rId26" Type="http://schemas.openxmlformats.org/officeDocument/2006/relationships/image" Target="http://www.detalmach.ru/kontrol6.files/image010.jpg"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detalmach.ru/kontrol6.files/image006.jpg"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www.detalmach.ru/kontrol6.files/image008.jpg" TargetMode="External"/><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http://www.detalmach.ru/kontrol6.files/image004.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E1BD9-290D-4D1D-BEF2-3DDA371D6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50</Pages>
  <Words>10770</Words>
  <Characters>61390</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72016</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84</cp:revision>
  <cp:lastPrinted>2019-02-27T11:19:00Z</cp:lastPrinted>
  <dcterms:created xsi:type="dcterms:W3CDTF">2017-09-04T15:48:00Z</dcterms:created>
  <dcterms:modified xsi:type="dcterms:W3CDTF">2019-11-25T18:18:00Z</dcterms:modified>
</cp:coreProperties>
</file>