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3B" w:rsidRPr="00622448" w:rsidRDefault="00266F3B" w:rsidP="00266F3B">
      <w:pPr>
        <w:pStyle w:val="ReportHead"/>
        <w:suppressAutoHyphens/>
      </w:pPr>
      <w:r w:rsidRPr="00622448">
        <w:t>Минобрнауки России</w:t>
      </w:r>
    </w:p>
    <w:p w:rsidR="00266F3B" w:rsidRPr="00622448" w:rsidRDefault="00266F3B" w:rsidP="00266F3B">
      <w:pPr>
        <w:pStyle w:val="ReportHead"/>
        <w:suppressAutoHyphens/>
      </w:pPr>
    </w:p>
    <w:p w:rsidR="00266F3B" w:rsidRPr="00622448" w:rsidRDefault="00266F3B" w:rsidP="00266F3B">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266F3B" w:rsidRPr="00622448" w:rsidRDefault="00266F3B" w:rsidP="00266F3B">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266F3B" w:rsidRPr="00622448" w:rsidRDefault="00266F3B" w:rsidP="00266F3B">
      <w:pPr>
        <w:suppressLineNumbers/>
        <w:jc w:val="center"/>
        <w:rPr>
          <w:sz w:val="28"/>
          <w:szCs w:val="28"/>
        </w:rPr>
      </w:pPr>
      <w:r w:rsidRPr="00622448">
        <w:rPr>
          <w:sz w:val="28"/>
          <w:szCs w:val="28"/>
        </w:rPr>
        <w:t>высшего образования</w:t>
      </w:r>
    </w:p>
    <w:p w:rsidR="00266F3B" w:rsidRPr="00622448" w:rsidRDefault="00266F3B" w:rsidP="00266F3B">
      <w:pPr>
        <w:suppressLineNumbers/>
        <w:jc w:val="center"/>
        <w:rPr>
          <w:b/>
          <w:sz w:val="28"/>
          <w:szCs w:val="28"/>
        </w:rPr>
      </w:pPr>
      <w:r w:rsidRPr="00622448">
        <w:rPr>
          <w:b/>
          <w:sz w:val="28"/>
          <w:szCs w:val="28"/>
        </w:rPr>
        <w:t>«Оренбургский государственный университет»</w:t>
      </w:r>
    </w:p>
    <w:p w:rsidR="00266F3B" w:rsidRPr="00622448" w:rsidRDefault="00266F3B" w:rsidP="00266F3B">
      <w:pPr>
        <w:suppressLineNumbers/>
        <w:tabs>
          <w:tab w:val="left" w:pos="5670"/>
        </w:tabs>
        <w:rPr>
          <w:sz w:val="28"/>
          <w:szCs w:val="28"/>
        </w:rPr>
      </w:pPr>
      <w:r w:rsidRPr="00622448">
        <w:rPr>
          <w:sz w:val="28"/>
          <w:szCs w:val="28"/>
        </w:rPr>
        <w:tab/>
      </w:r>
    </w:p>
    <w:p w:rsidR="00266F3B" w:rsidRPr="00622448" w:rsidRDefault="00266F3B" w:rsidP="00266F3B">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1C6A22" w:rsidRPr="00AC0277" w:rsidRDefault="001C6A22" w:rsidP="001C6A22">
      <w:pPr>
        <w:suppressLineNumbers/>
        <w:tabs>
          <w:tab w:val="center" w:pos="4819"/>
          <w:tab w:val="right" w:pos="9638"/>
        </w:tabs>
        <w:rPr>
          <w:sz w:val="28"/>
          <w:szCs w:val="28"/>
        </w:rPr>
      </w:pPr>
      <w:r>
        <w:rPr>
          <w:sz w:val="28"/>
          <w:szCs w:val="28"/>
        </w:rPr>
        <w:tab/>
      </w:r>
    </w:p>
    <w:p w:rsidR="001C6A22" w:rsidRPr="00AC0277" w:rsidRDefault="001C6A22" w:rsidP="001C6A22">
      <w:pPr>
        <w:suppressLineNumbers/>
        <w:ind w:firstLine="851"/>
        <w:jc w:val="center"/>
        <w:rPr>
          <w:sz w:val="28"/>
          <w:szCs w:val="28"/>
        </w:rPr>
      </w:pPr>
    </w:p>
    <w:p w:rsidR="001C6A22" w:rsidRPr="00AC0277" w:rsidRDefault="001C6A22" w:rsidP="001C6A22">
      <w:pPr>
        <w:rPr>
          <w:sz w:val="28"/>
          <w:szCs w:val="28"/>
        </w:rPr>
      </w:pPr>
    </w:p>
    <w:p w:rsidR="001C6A22" w:rsidRPr="00AC0277" w:rsidRDefault="001C6A22" w:rsidP="001C6A22">
      <w:pPr>
        <w:jc w:val="center"/>
        <w:rPr>
          <w:sz w:val="28"/>
          <w:szCs w:val="28"/>
        </w:rPr>
      </w:pPr>
    </w:p>
    <w:p w:rsidR="001C6A22" w:rsidRPr="002444F4" w:rsidRDefault="001C6A22" w:rsidP="001C6A22">
      <w:pPr>
        <w:jc w:val="center"/>
        <w:rPr>
          <w:b/>
          <w:sz w:val="32"/>
          <w:szCs w:val="28"/>
        </w:rPr>
      </w:pPr>
      <w:r w:rsidRPr="002444F4">
        <w:rPr>
          <w:b/>
          <w:sz w:val="32"/>
          <w:szCs w:val="28"/>
        </w:rPr>
        <w:t>Фонд</w:t>
      </w:r>
    </w:p>
    <w:p w:rsidR="001C6A22" w:rsidRPr="00517EFB" w:rsidRDefault="001C6A22" w:rsidP="001C6A22">
      <w:pPr>
        <w:jc w:val="center"/>
        <w:rPr>
          <w:b/>
          <w:color w:val="000000" w:themeColor="text1"/>
          <w:sz w:val="32"/>
          <w:szCs w:val="28"/>
        </w:rPr>
      </w:pPr>
      <w:r w:rsidRPr="002444F4">
        <w:rPr>
          <w:b/>
          <w:sz w:val="32"/>
          <w:szCs w:val="28"/>
        </w:rPr>
        <w:t>оцен</w:t>
      </w:r>
      <w:r w:rsidRPr="00517EFB">
        <w:rPr>
          <w:b/>
          <w:color w:val="000000" w:themeColor="text1"/>
          <w:sz w:val="32"/>
          <w:szCs w:val="28"/>
        </w:rPr>
        <w:t xml:space="preserve">очных средств </w:t>
      </w:r>
    </w:p>
    <w:p w:rsidR="001C6A22" w:rsidRPr="00517EFB" w:rsidRDefault="001C6A22" w:rsidP="001C6A22">
      <w:pPr>
        <w:jc w:val="center"/>
        <w:rPr>
          <w:color w:val="000000" w:themeColor="text1"/>
          <w:sz w:val="32"/>
          <w:szCs w:val="28"/>
        </w:rPr>
      </w:pPr>
      <w:r w:rsidRPr="00517EFB">
        <w:rPr>
          <w:color w:val="000000" w:themeColor="text1"/>
          <w:sz w:val="32"/>
          <w:szCs w:val="28"/>
        </w:rPr>
        <w:t>по дисциплине «</w:t>
      </w:r>
      <w:r w:rsidR="00517EFB" w:rsidRPr="00517EFB">
        <w:rPr>
          <w:i/>
          <w:color w:val="000000" w:themeColor="text1"/>
          <w:sz w:val="32"/>
          <w:szCs w:val="28"/>
        </w:rPr>
        <w:t>Биомедицина</w:t>
      </w:r>
      <w:r w:rsidRPr="00517EFB">
        <w:rPr>
          <w:color w:val="000000" w:themeColor="text1"/>
          <w:sz w:val="32"/>
          <w:szCs w:val="28"/>
        </w:rPr>
        <w:t>»</w:t>
      </w:r>
    </w:p>
    <w:p w:rsidR="001C6A22" w:rsidRPr="00AC0277" w:rsidRDefault="001C6A22" w:rsidP="001C6A22">
      <w:pPr>
        <w:suppressLineNumbers/>
        <w:ind w:firstLine="851"/>
        <w:jc w:val="center"/>
        <w:rPr>
          <w:sz w:val="28"/>
          <w:szCs w:val="28"/>
        </w:rPr>
      </w:pPr>
    </w:p>
    <w:p w:rsidR="0094432C" w:rsidRPr="00AC3622" w:rsidRDefault="0094432C" w:rsidP="0094432C">
      <w:pPr>
        <w:pStyle w:val="ReportHead"/>
        <w:suppressAutoHyphens/>
        <w:spacing w:line="360" w:lineRule="auto"/>
        <w:rPr>
          <w:szCs w:val="28"/>
        </w:rPr>
      </w:pPr>
      <w:r w:rsidRPr="00AC3622">
        <w:rPr>
          <w:szCs w:val="28"/>
        </w:rPr>
        <w:t>Уровень высшего образования</w:t>
      </w:r>
    </w:p>
    <w:p w:rsidR="0094432C" w:rsidRPr="00AC3622" w:rsidRDefault="0094432C" w:rsidP="0094432C">
      <w:pPr>
        <w:pStyle w:val="ReportHead"/>
        <w:suppressAutoHyphens/>
        <w:spacing w:line="360" w:lineRule="auto"/>
        <w:rPr>
          <w:szCs w:val="28"/>
        </w:rPr>
      </w:pPr>
      <w:r w:rsidRPr="00AC3622">
        <w:rPr>
          <w:szCs w:val="28"/>
        </w:rPr>
        <w:t>БАКАЛАВРИАТ</w:t>
      </w:r>
    </w:p>
    <w:p w:rsidR="0094432C" w:rsidRPr="00AC3622" w:rsidRDefault="0094432C" w:rsidP="0094432C">
      <w:pPr>
        <w:pStyle w:val="ReportHead"/>
        <w:suppressAutoHyphens/>
        <w:rPr>
          <w:szCs w:val="28"/>
        </w:rPr>
      </w:pPr>
      <w:r w:rsidRPr="00AC3622">
        <w:rPr>
          <w:szCs w:val="28"/>
        </w:rPr>
        <w:t>Направление подготовки</w:t>
      </w:r>
    </w:p>
    <w:p w:rsidR="0094432C" w:rsidRPr="00AC3622" w:rsidRDefault="0094432C" w:rsidP="0094432C">
      <w:pPr>
        <w:pStyle w:val="ReportHead"/>
        <w:suppressAutoHyphens/>
        <w:rPr>
          <w:i/>
          <w:szCs w:val="28"/>
          <w:u w:val="single"/>
        </w:rPr>
      </w:pPr>
      <w:r w:rsidRPr="00AC3622">
        <w:rPr>
          <w:i/>
          <w:szCs w:val="28"/>
          <w:u w:val="single"/>
        </w:rPr>
        <w:t>06.03.01 Биология</w:t>
      </w:r>
    </w:p>
    <w:p w:rsidR="0094432C" w:rsidRPr="00AC3622" w:rsidRDefault="0094432C" w:rsidP="0094432C">
      <w:pPr>
        <w:pStyle w:val="ReportHead"/>
        <w:suppressAutoHyphens/>
        <w:rPr>
          <w:szCs w:val="28"/>
          <w:vertAlign w:val="superscript"/>
        </w:rPr>
      </w:pPr>
      <w:r w:rsidRPr="00AC3622">
        <w:rPr>
          <w:szCs w:val="28"/>
          <w:vertAlign w:val="superscript"/>
        </w:rPr>
        <w:t>(код и наименование направления подготовки)</w:t>
      </w:r>
    </w:p>
    <w:p w:rsidR="0094432C" w:rsidRPr="00AC3622" w:rsidRDefault="0094432C" w:rsidP="0094432C">
      <w:pPr>
        <w:pStyle w:val="ReportHead"/>
        <w:suppressAutoHyphens/>
        <w:rPr>
          <w:i/>
          <w:szCs w:val="28"/>
          <w:u w:val="single"/>
        </w:rPr>
      </w:pPr>
      <w:r w:rsidRPr="00AC3622">
        <w:rPr>
          <w:i/>
          <w:szCs w:val="28"/>
          <w:u w:val="single"/>
        </w:rPr>
        <w:t>Био</w:t>
      </w:r>
      <w:r w:rsidR="00C5028C">
        <w:rPr>
          <w:i/>
          <w:szCs w:val="28"/>
          <w:u w:val="single"/>
        </w:rPr>
        <w:t>медицина</w:t>
      </w:r>
    </w:p>
    <w:p w:rsidR="0094432C" w:rsidRPr="00AC3622" w:rsidRDefault="0094432C" w:rsidP="0094432C">
      <w:pPr>
        <w:pStyle w:val="ReportHead"/>
        <w:suppressAutoHyphens/>
        <w:rPr>
          <w:szCs w:val="28"/>
          <w:vertAlign w:val="superscript"/>
        </w:rPr>
      </w:pPr>
      <w:r w:rsidRPr="00AC3622">
        <w:rPr>
          <w:szCs w:val="28"/>
          <w:vertAlign w:val="superscript"/>
        </w:rPr>
        <w:t xml:space="preserve"> (наименование направленности (профиля) образовательной программы)</w:t>
      </w:r>
    </w:p>
    <w:p w:rsidR="0094432C" w:rsidRPr="00AC3622" w:rsidRDefault="0094432C" w:rsidP="0094432C">
      <w:pPr>
        <w:pStyle w:val="ReportHead"/>
        <w:tabs>
          <w:tab w:val="left" w:pos="426"/>
        </w:tabs>
        <w:suppressAutoHyphens/>
        <w:rPr>
          <w:szCs w:val="28"/>
        </w:rPr>
      </w:pPr>
      <w:r w:rsidRPr="00AC3622">
        <w:rPr>
          <w:szCs w:val="28"/>
        </w:rPr>
        <w:t>Тип образовательной программы</w:t>
      </w:r>
    </w:p>
    <w:p w:rsidR="0094432C" w:rsidRPr="00AC3622" w:rsidRDefault="0094432C" w:rsidP="0094432C">
      <w:pPr>
        <w:pStyle w:val="ReportHead"/>
        <w:tabs>
          <w:tab w:val="left" w:pos="426"/>
        </w:tabs>
        <w:suppressAutoHyphens/>
        <w:rPr>
          <w:i/>
          <w:szCs w:val="28"/>
          <w:u w:val="single"/>
        </w:rPr>
      </w:pPr>
      <w:r w:rsidRPr="00AC3622">
        <w:rPr>
          <w:i/>
          <w:szCs w:val="28"/>
          <w:u w:val="single"/>
        </w:rPr>
        <w:t>Программа бакалавриата</w:t>
      </w:r>
    </w:p>
    <w:p w:rsidR="0094432C" w:rsidRPr="00AC3622" w:rsidRDefault="0094432C" w:rsidP="0094432C">
      <w:pPr>
        <w:pStyle w:val="ReportHead"/>
        <w:tabs>
          <w:tab w:val="left" w:pos="426"/>
        </w:tabs>
        <w:suppressAutoHyphens/>
        <w:rPr>
          <w:szCs w:val="28"/>
        </w:rPr>
      </w:pPr>
    </w:p>
    <w:p w:rsidR="0094432C" w:rsidRPr="00AC3622" w:rsidRDefault="0094432C" w:rsidP="0094432C">
      <w:pPr>
        <w:pStyle w:val="ReportHead"/>
        <w:tabs>
          <w:tab w:val="left" w:pos="426"/>
        </w:tabs>
        <w:suppressAutoHyphens/>
        <w:rPr>
          <w:szCs w:val="28"/>
        </w:rPr>
      </w:pPr>
      <w:r w:rsidRPr="00AC3622">
        <w:rPr>
          <w:szCs w:val="28"/>
        </w:rPr>
        <w:t>Квалификация</w:t>
      </w:r>
    </w:p>
    <w:p w:rsidR="0094432C" w:rsidRPr="00AC3622" w:rsidRDefault="0094432C" w:rsidP="0094432C">
      <w:pPr>
        <w:pStyle w:val="ReportHead"/>
        <w:tabs>
          <w:tab w:val="left" w:pos="426"/>
        </w:tabs>
        <w:suppressAutoHyphens/>
        <w:rPr>
          <w:i/>
          <w:szCs w:val="28"/>
          <w:u w:val="single"/>
        </w:rPr>
      </w:pPr>
      <w:r w:rsidRPr="00AC3622">
        <w:rPr>
          <w:i/>
          <w:szCs w:val="28"/>
          <w:u w:val="single"/>
        </w:rPr>
        <w:t>Бакалавр</w:t>
      </w:r>
    </w:p>
    <w:p w:rsidR="0094432C" w:rsidRPr="00AC3622" w:rsidRDefault="0094432C" w:rsidP="0094432C">
      <w:pPr>
        <w:pStyle w:val="ReportHead"/>
        <w:tabs>
          <w:tab w:val="left" w:pos="426"/>
        </w:tabs>
        <w:suppressAutoHyphens/>
        <w:rPr>
          <w:szCs w:val="28"/>
        </w:rPr>
      </w:pPr>
      <w:r w:rsidRPr="00AC3622">
        <w:rPr>
          <w:szCs w:val="28"/>
        </w:rPr>
        <w:t>Форма обучения</w:t>
      </w:r>
    </w:p>
    <w:p w:rsidR="0094432C" w:rsidRPr="00AC3622" w:rsidRDefault="000126B1" w:rsidP="0094432C">
      <w:pPr>
        <w:suppressAutoHyphens/>
        <w:jc w:val="center"/>
        <w:rPr>
          <w:rFonts w:eastAsia="Arial Unicode MS"/>
          <w:i/>
          <w:sz w:val="28"/>
          <w:szCs w:val="24"/>
          <w:u w:val="single"/>
          <w:lang w:eastAsia="ru-RU"/>
        </w:rPr>
      </w:pPr>
      <w:r w:rsidRPr="00AC3622">
        <w:rPr>
          <w:rFonts w:eastAsia="Arial Unicode MS"/>
          <w:i/>
          <w:sz w:val="28"/>
          <w:szCs w:val="24"/>
          <w:u w:val="single"/>
          <w:lang w:eastAsia="ru-RU"/>
        </w:rPr>
        <w:t>О</w:t>
      </w:r>
      <w:r w:rsidR="0094432C" w:rsidRPr="00AC3622">
        <w:rPr>
          <w:rFonts w:eastAsia="Arial Unicode MS"/>
          <w:i/>
          <w:sz w:val="28"/>
          <w:szCs w:val="24"/>
          <w:u w:val="single"/>
          <w:lang w:eastAsia="ru-RU"/>
        </w:rPr>
        <w:t>чн</w:t>
      </w:r>
      <w:r w:rsidR="005810A7">
        <w:rPr>
          <w:rFonts w:eastAsia="Arial Unicode MS"/>
          <w:i/>
          <w:sz w:val="28"/>
          <w:szCs w:val="24"/>
          <w:u w:val="single"/>
          <w:lang w:eastAsia="ru-RU"/>
        </w:rPr>
        <w:t>о-заочная</w:t>
      </w:r>
    </w:p>
    <w:p w:rsidR="001C6A22" w:rsidRPr="002444F4" w:rsidRDefault="001C6A22" w:rsidP="001C6A22">
      <w:pPr>
        <w:suppressAutoHyphens/>
        <w:jc w:val="center"/>
        <w:rPr>
          <w:rFonts w:eastAsia="Arial Unicode MS"/>
          <w:i/>
          <w:sz w:val="28"/>
          <w:szCs w:val="24"/>
          <w:u w:val="single"/>
          <w:lang w:eastAsia="ru-RU"/>
        </w:rPr>
      </w:pPr>
    </w:p>
    <w:p w:rsidR="001C6A22" w:rsidRPr="002444F4" w:rsidRDefault="001C6A22" w:rsidP="001C6A22">
      <w:pPr>
        <w:suppressLineNumbers/>
        <w:ind w:firstLine="851"/>
        <w:jc w:val="center"/>
        <w:rPr>
          <w:sz w:val="32"/>
          <w:szCs w:val="28"/>
        </w:rPr>
      </w:pPr>
    </w:p>
    <w:p w:rsidR="001C6A22" w:rsidRPr="002444F4" w:rsidRDefault="001C6A22" w:rsidP="001C6A22">
      <w:pPr>
        <w:rPr>
          <w:sz w:val="32"/>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266F3B" w:rsidP="001C6A22">
      <w:pPr>
        <w:jc w:val="center"/>
        <w:rPr>
          <w:sz w:val="28"/>
          <w:szCs w:val="28"/>
        </w:rPr>
      </w:pPr>
      <w:r>
        <w:rPr>
          <w:sz w:val="28"/>
          <w:szCs w:val="28"/>
        </w:rPr>
        <w:t>Год набора</w:t>
      </w:r>
      <w:r w:rsidR="0094432C">
        <w:rPr>
          <w:sz w:val="28"/>
          <w:szCs w:val="28"/>
        </w:rPr>
        <w:t xml:space="preserve"> </w:t>
      </w:r>
      <w:r w:rsidR="001C6A22">
        <w:rPr>
          <w:sz w:val="28"/>
          <w:szCs w:val="28"/>
        </w:rPr>
        <w:t>20</w:t>
      </w:r>
      <w:r w:rsidR="00A22FC2">
        <w:rPr>
          <w:sz w:val="28"/>
          <w:szCs w:val="28"/>
        </w:rPr>
        <w:t>2</w:t>
      </w:r>
      <w:r w:rsidR="00737A9D">
        <w:rPr>
          <w:sz w:val="28"/>
          <w:szCs w:val="28"/>
        </w:rPr>
        <w:t>1</w:t>
      </w:r>
      <w:bookmarkStart w:id="0" w:name="_GoBack"/>
      <w:bookmarkEnd w:id="0"/>
    </w:p>
    <w:p w:rsidR="001C6A22" w:rsidRDefault="001C6A22" w:rsidP="001C6A22">
      <w:pPr>
        <w:pStyle w:val="ReportHead"/>
        <w:suppressAutoHyphens/>
        <w:spacing w:line="360" w:lineRule="auto"/>
        <w:jc w:val="both"/>
        <w:rPr>
          <w:szCs w:val="28"/>
        </w:rPr>
      </w:pPr>
    </w:p>
    <w:p w:rsidR="0094432C" w:rsidRPr="00517EFB" w:rsidRDefault="0094432C" w:rsidP="00266F3B">
      <w:pPr>
        <w:pStyle w:val="ReportHead"/>
        <w:suppressAutoHyphens/>
        <w:spacing w:line="360" w:lineRule="auto"/>
        <w:jc w:val="both"/>
        <w:rPr>
          <w:color w:val="000000" w:themeColor="text1"/>
          <w:sz w:val="24"/>
          <w:szCs w:val="24"/>
          <w:vertAlign w:val="superscript"/>
        </w:rPr>
      </w:pPr>
      <w:r w:rsidRPr="00266F3B">
        <w:rPr>
          <w:szCs w:val="24"/>
          <w:lang w:val="x-none"/>
        </w:rPr>
        <w:lastRenderedPageBreak/>
        <w:t xml:space="preserve">Фонд оценочных средств предназначен для контроля знаний обучающихся по </w:t>
      </w:r>
      <w:r w:rsidRPr="00266F3B">
        <w:rPr>
          <w:szCs w:val="24"/>
        </w:rPr>
        <w:t xml:space="preserve">направлению подготовки </w:t>
      </w:r>
      <w:r w:rsidRPr="00266F3B">
        <w:rPr>
          <w:szCs w:val="24"/>
          <w:lang w:val="x-none"/>
        </w:rPr>
        <w:t xml:space="preserve"> </w:t>
      </w:r>
      <w:r w:rsidRPr="00266F3B">
        <w:t xml:space="preserve">06.03.01 Биология </w:t>
      </w:r>
      <w:r w:rsidRPr="00266F3B">
        <w:rPr>
          <w:szCs w:val="24"/>
          <w:lang w:val="x-none"/>
        </w:rPr>
        <w:t xml:space="preserve"> по дисци</w:t>
      </w:r>
      <w:r w:rsidRPr="00517EFB">
        <w:rPr>
          <w:color w:val="000000" w:themeColor="text1"/>
          <w:szCs w:val="24"/>
          <w:lang w:val="x-none"/>
        </w:rPr>
        <w:t xml:space="preserve">плине </w:t>
      </w:r>
      <w:r w:rsidRPr="00517EFB">
        <w:rPr>
          <w:color w:val="000000" w:themeColor="text1"/>
          <w:szCs w:val="24"/>
        </w:rPr>
        <w:t>«</w:t>
      </w:r>
      <w:r w:rsidR="00517EFB" w:rsidRPr="00517EFB">
        <w:rPr>
          <w:color w:val="000000" w:themeColor="text1"/>
          <w:szCs w:val="24"/>
        </w:rPr>
        <w:t>Биомедицина</w:t>
      </w:r>
      <w:r w:rsidRPr="00517EFB">
        <w:rPr>
          <w:color w:val="000000" w:themeColor="text1"/>
          <w:szCs w:val="24"/>
        </w:rPr>
        <w:t>»</w:t>
      </w:r>
    </w:p>
    <w:p w:rsidR="0094432C" w:rsidRPr="00517EFB" w:rsidRDefault="0094432C" w:rsidP="0094432C">
      <w:pPr>
        <w:pStyle w:val="ReportHead"/>
        <w:suppressAutoHyphens/>
        <w:ind w:firstLine="850"/>
        <w:jc w:val="both"/>
        <w:rPr>
          <w:color w:val="000000" w:themeColor="text1"/>
        </w:rPr>
      </w:pPr>
    </w:p>
    <w:p w:rsidR="0094432C" w:rsidRPr="00266F3B" w:rsidRDefault="0094432C" w:rsidP="0094432C">
      <w:pPr>
        <w:pStyle w:val="ReportHead"/>
        <w:suppressAutoHyphens/>
        <w:ind w:firstLine="850"/>
        <w:jc w:val="both"/>
      </w:pPr>
      <w:r w:rsidRPr="00266F3B">
        <w:t>Фонд оценочных средств рассмотрен и утвержден на заседании кафедры</w:t>
      </w:r>
    </w:p>
    <w:p w:rsidR="0094432C" w:rsidRPr="00266F3B" w:rsidRDefault="0094432C" w:rsidP="0094432C">
      <w:pPr>
        <w:pStyle w:val="ReportHead"/>
        <w:tabs>
          <w:tab w:val="left" w:pos="10432"/>
        </w:tabs>
        <w:suppressAutoHyphens/>
        <w:jc w:val="left"/>
      </w:pPr>
    </w:p>
    <w:p w:rsidR="0094432C" w:rsidRPr="00266F3B" w:rsidRDefault="0094432C" w:rsidP="0094432C">
      <w:pPr>
        <w:pStyle w:val="ReportHead"/>
        <w:tabs>
          <w:tab w:val="left" w:pos="10432"/>
        </w:tabs>
        <w:suppressAutoHyphens/>
        <w:jc w:val="both"/>
        <w:rPr>
          <w:u w:val="single"/>
        </w:rPr>
      </w:pPr>
      <w:r w:rsidRPr="00266F3B">
        <w:rPr>
          <w:u w:val="single"/>
        </w:rPr>
        <w:t>Кафедра биоэкологии и техносферной безопасности</w:t>
      </w:r>
      <w:r w:rsidRPr="00266F3B">
        <w:rPr>
          <w:u w:val="single"/>
        </w:rPr>
        <w:tab/>
      </w:r>
    </w:p>
    <w:p w:rsidR="0094432C" w:rsidRPr="00266F3B" w:rsidRDefault="0094432C" w:rsidP="0094432C">
      <w:pPr>
        <w:pStyle w:val="ReportHead"/>
        <w:tabs>
          <w:tab w:val="left" w:pos="10432"/>
        </w:tabs>
        <w:suppressAutoHyphens/>
        <w:rPr>
          <w:i/>
          <w:vertAlign w:val="superscript"/>
        </w:rPr>
      </w:pPr>
      <w:r w:rsidRPr="00266F3B">
        <w:rPr>
          <w:i/>
          <w:vertAlign w:val="superscript"/>
        </w:rPr>
        <w:t>наименование кафедры</w:t>
      </w:r>
    </w:p>
    <w:p w:rsidR="0094432C" w:rsidRPr="00266F3B" w:rsidRDefault="0094432C" w:rsidP="0094432C">
      <w:pPr>
        <w:pStyle w:val="ReportHead"/>
        <w:tabs>
          <w:tab w:val="left" w:pos="10432"/>
        </w:tabs>
        <w:suppressAutoHyphens/>
        <w:jc w:val="both"/>
      </w:pPr>
      <w:r w:rsidRPr="00266F3B">
        <w:t>протокол № ________от "___" __________ 20__г.</w:t>
      </w:r>
    </w:p>
    <w:p w:rsidR="0094432C" w:rsidRPr="00266F3B" w:rsidRDefault="0094432C" w:rsidP="0094432C">
      <w:pPr>
        <w:pStyle w:val="ReportHead"/>
        <w:tabs>
          <w:tab w:val="left" w:pos="10432"/>
        </w:tabs>
        <w:suppressAutoHyphens/>
        <w:jc w:val="both"/>
      </w:pPr>
    </w:p>
    <w:p w:rsidR="00A22FC2" w:rsidRDefault="00A22FC2" w:rsidP="0094432C">
      <w:pPr>
        <w:tabs>
          <w:tab w:val="left" w:pos="10432"/>
        </w:tabs>
        <w:suppressAutoHyphens/>
        <w:jc w:val="both"/>
        <w:rPr>
          <w:sz w:val="28"/>
          <w:u w:val="single"/>
        </w:rPr>
      </w:pPr>
      <w:r>
        <w:rPr>
          <w:sz w:val="28"/>
          <w:u w:val="single"/>
        </w:rPr>
        <w:t xml:space="preserve">Декан </w:t>
      </w:r>
    </w:p>
    <w:p w:rsidR="00A22FC2" w:rsidRDefault="00A22FC2" w:rsidP="0094432C">
      <w:pPr>
        <w:tabs>
          <w:tab w:val="left" w:pos="10432"/>
        </w:tabs>
        <w:suppressAutoHyphens/>
        <w:jc w:val="both"/>
        <w:rPr>
          <w:i/>
          <w:sz w:val="28"/>
          <w:vertAlign w:val="superscript"/>
          <w:lang w:eastAsia="x-none"/>
        </w:rPr>
      </w:pPr>
      <w:r>
        <w:rPr>
          <w:sz w:val="28"/>
          <w:u w:val="single"/>
        </w:rPr>
        <w:t xml:space="preserve">строительно-технологического факультета                                       </w:t>
      </w:r>
      <w:r w:rsidR="00A93B21">
        <w:rPr>
          <w:sz w:val="28"/>
          <w:u w:val="single"/>
        </w:rPr>
        <w:t xml:space="preserve"> </w:t>
      </w:r>
      <w:r w:rsidR="0094432C" w:rsidRPr="00266F3B">
        <w:rPr>
          <w:i/>
          <w:sz w:val="28"/>
          <w:vertAlign w:val="superscript"/>
          <w:lang w:val="x-none" w:eastAsia="x-none"/>
        </w:rPr>
        <w:t xml:space="preserve">   </w:t>
      </w:r>
    </w:p>
    <w:p w:rsidR="0094432C" w:rsidRPr="00266F3B" w:rsidRDefault="0094432C" w:rsidP="0094432C">
      <w:pPr>
        <w:tabs>
          <w:tab w:val="left" w:pos="10432"/>
        </w:tabs>
        <w:suppressAutoHyphens/>
        <w:jc w:val="both"/>
        <w:rPr>
          <w:i/>
          <w:sz w:val="28"/>
          <w:vertAlign w:val="superscript"/>
          <w:lang w:val="x-none" w:eastAsia="x-none"/>
        </w:rPr>
      </w:pPr>
      <w:r w:rsidRPr="00266F3B">
        <w:rPr>
          <w:i/>
          <w:sz w:val="28"/>
          <w:vertAlign w:val="superscript"/>
          <w:lang w:val="x-none" w:eastAsia="x-none"/>
        </w:rPr>
        <w:t xml:space="preserve">                          </w:t>
      </w:r>
      <w:r w:rsidRPr="00266F3B">
        <w:rPr>
          <w:i/>
          <w:sz w:val="28"/>
          <w:vertAlign w:val="superscript"/>
          <w:lang w:eastAsia="x-none"/>
        </w:rPr>
        <w:t xml:space="preserve">        </w:t>
      </w:r>
      <w:r w:rsidRPr="00266F3B">
        <w:rPr>
          <w:i/>
          <w:sz w:val="28"/>
          <w:vertAlign w:val="superscript"/>
          <w:lang w:val="x-none" w:eastAsia="x-none"/>
        </w:rPr>
        <w:t xml:space="preserve">                                                                 </w:t>
      </w:r>
      <w:r w:rsidR="00A22FC2">
        <w:rPr>
          <w:i/>
          <w:sz w:val="28"/>
          <w:vertAlign w:val="superscript"/>
          <w:lang w:eastAsia="x-none"/>
        </w:rPr>
        <w:t xml:space="preserve">                                        </w:t>
      </w:r>
      <w:r w:rsidRPr="00266F3B">
        <w:rPr>
          <w:i/>
          <w:sz w:val="28"/>
          <w:vertAlign w:val="superscript"/>
          <w:lang w:val="x-none" w:eastAsia="x-none"/>
        </w:rPr>
        <w:t>подпись                                расшифровка подписи</w:t>
      </w:r>
    </w:p>
    <w:p w:rsidR="0094432C" w:rsidRPr="00266F3B" w:rsidRDefault="0094432C" w:rsidP="0094432C">
      <w:pPr>
        <w:pStyle w:val="ReportHead"/>
        <w:tabs>
          <w:tab w:val="center" w:pos="6378"/>
          <w:tab w:val="left" w:pos="10432"/>
        </w:tabs>
        <w:suppressAutoHyphens/>
        <w:jc w:val="both"/>
        <w:rPr>
          <w:i/>
        </w:rPr>
      </w:pPr>
      <w:r w:rsidRPr="00266F3B">
        <w:rPr>
          <w:i/>
        </w:rPr>
        <w:t>Исполнители:</w:t>
      </w:r>
    </w:p>
    <w:p w:rsidR="0094432C" w:rsidRPr="00266F3B" w:rsidRDefault="0094432C" w:rsidP="0094432C">
      <w:pPr>
        <w:pStyle w:val="ReportHead"/>
        <w:tabs>
          <w:tab w:val="left" w:pos="2110"/>
          <w:tab w:val="left" w:pos="6731"/>
          <w:tab w:val="left" w:pos="10432"/>
        </w:tabs>
        <w:suppressAutoHyphens/>
        <w:jc w:val="both"/>
        <w:rPr>
          <w:u w:val="single"/>
        </w:rPr>
      </w:pPr>
      <w:r w:rsidRPr="00266F3B">
        <w:rPr>
          <w:u w:val="single"/>
        </w:rPr>
        <w:tab/>
      </w:r>
      <w:r w:rsidRPr="00266F3B">
        <w:rPr>
          <w:u w:val="single"/>
        </w:rPr>
        <w:tab/>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266F3B" w:rsidRDefault="0094432C" w:rsidP="0094432C">
      <w:pPr>
        <w:pStyle w:val="ReportHead"/>
        <w:tabs>
          <w:tab w:val="left" w:pos="10432"/>
        </w:tabs>
        <w:suppressAutoHyphens/>
        <w:jc w:val="both"/>
        <w:rPr>
          <w:u w:val="single"/>
        </w:rPr>
      </w:pPr>
      <w:r w:rsidRPr="00266F3B">
        <w:rPr>
          <w:u w:val="single"/>
        </w:rPr>
        <w:t xml:space="preserve"> </w:t>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F57FB7" w:rsidRDefault="0094432C" w:rsidP="0094432C">
      <w:pPr>
        <w:pStyle w:val="21"/>
        <w:suppressLineNumbers/>
        <w:spacing w:after="0" w:line="360" w:lineRule="auto"/>
        <w:ind w:left="0"/>
        <w:jc w:val="both"/>
        <w:rPr>
          <w:sz w:val="28"/>
          <w:szCs w:val="28"/>
        </w:rPr>
      </w:pPr>
    </w:p>
    <w:p w:rsidR="001C6A22" w:rsidRPr="00F57FB7" w:rsidRDefault="001C6A22" w:rsidP="001C6A22">
      <w:pPr>
        <w:pStyle w:val="6"/>
        <w:suppressLineNumbers/>
        <w:spacing w:before="0" w:after="0" w:line="360" w:lineRule="auto"/>
        <w:rPr>
          <w:sz w:val="28"/>
          <w:szCs w:val="28"/>
        </w:rPr>
      </w:pPr>
    </w:p>
    <w:p w:rsidR="001C6A22" w:rsidRDefault="001C6A22" w:rsidP="001C6A22">
      <w:pPr>
        <w:spacing w:line="360" w:lineRule="auto"/>
        <w:rPr>
          <w:sz w:val="28"/>
          <w:szCs w:val="28"/>
        </w:rPr>
      </w:pPr>
    </w:p>
    <w:p w:rsidR="00BE0900" w:rsidRPr="00F57FB7" w:rsidRDefault="00BE0900"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jc w:val="both"/>
        <w:rPr>
          <w:b/>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630093" w:rsidRPr="00E75C8D" w:rsidRDefault="00630093" w:rsidP="00FA5C54">
      <w:pPr>
        <w:suppressAutoHyphens/>
        <w:spacing w:line="360" w:lineRule="auto"/>
        <w:ind w:firstLine="709"/>
        <w:jc w:val="both"/>
        <w:rPr>
          <w:sz w:val="28"/>
          <w:szCs w:val="28"/>
          <w:lang w:eastAsia="ru-RU"/>
        </w:rPr>
      </w:pPr>
    </w:p>
    <w:p w:rsidR="00630093" w:rsidRPr="00E75C8D" w:rsidRDefault="00630093" w:rsidP="00FA5C54">
      <w:pPr>
        <w:suppressAutoHyphens/>
        <w:spacing w:line="360" w:lineRule="auto"/>
        <w:ind w:firstLine="709"/>
        <w:jc w:val="both"/>
        <w:rPr>
          <w:sz w:val="28"/>
          <w:szCs w:val="28"/>
          <w:lang w:eastAsia="ru-RU"/>
        </w:rPr>
      </w:pPr>
    </w:p>
    <w:p w:rsidR="00E75C8D" w:rsidRDefault="00E75C8D" w:rsidP="00FA5C54">
      <w:pPr>
        <w:suppressAutoHyphens/>
        <w:spacing w:line="360" w:lineRule="auto"/>
        <w:jc w:val="center"/>
        <w:rPr>
          <w:i/>
          <w:sz w:val="24"/>
          <w:szCs w:val="24"/>
          <w:lang w:eastAsia="ru-RU"/>
        </w:rPr>
        <w:sectPr w:rsidR="00E75C8D" w:rsidSect="0005399A">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724" w:rsidRPr="00052724" w:rsidRDefault="00052724" w:rsidP="00266F3B">
      <w:pPr>
        <w:tabs>
          <w:tab w:val="left" w:pos="5475"/>
        </w:tabs>
        <w:suppressAutoHyphens/>
        <w:spacing w:line="360" w:lineRule="auto"/>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052724" w:rsidRDefault="00052724"/>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1"/>
        <w:gridCol w:w="3177"/>
        <w:gridCol w:w="2834"/>
        <w:gridCol w:w="2159"/>
      </w:tblGrid>
      <w:tr w:rsidR="00A93B21" w:rsidRPr="00A93B21" w:rsidTr="00A93B21">
        <w:trPr>
          <w:tblHeader/>
        </w:trPr>
        <w:tc>
          <w:tcPr>
            <w:tcW w:w="1030" w:type="pct"/>
            <w:vAlign w:val="center"/>
          </w:tcPr>
          <w:p w:rsidR="00A93B21" w:rsidRPr="00A93B21" w:rsidRDefault="00A93B21" w:rsidP="00266F3B">
            <w:pPr>
              <w:suppressAutoHyphens/>
              <w:jc w:val="center"/>
              <w:rPr>
                <w:sz w:val="24"/>
                <w:szCs w:val="24"/>
                <w:lang w:eastAsia="ru-RU"/>
              </w:rPr>
            </w:pPr>
            <w:r w:rsidRPr="00A93B21">
              <w:rPr>
                <w:sz w:val="24"/>
                <w:szCs w:val="24"/>
                <w:lang w:eastAsia="ru-RU"/>
              </w:rPr>
              <w:t>Формируемые компетенции</w:t>
            </w:r>
          </w:p>
        </w:tc>
        <w:tc>
          <w:tcPr>
            <w:tcW w:w="1543" w:type="pct"/>
            <w:vAlign w:val="center"/>
          </w:tcPr>
          <w:p w:rsidR="00A93B21" w:rsidRPr="00A93B21" w:rsidRDefault="00A93B21" w:rsidP="00266F3B">
            <w:pPr>
              <w:suppressAutoHyphens/>
              <w:jc w:val="center"/>
              <w:rPr>
                <w:sz w:val="24"/>
                <w:szCs w:val="24"/>
                <w:lang w:eastAsia="ru-RU"/>
              </w:rPr>
            </w:pPr>
            <w:r w:rsidRPr="00A93B21">
              <w:rPr>
                <w:sz w:val="24"/>
                <w:szCs w:val="24"/>
              </w:rPr>
              <w:t>Код и наименование индикатора достижения компетенции</w:t>
            </w:r>
          </w:p>
        </w:tc>
        <w:tc>
          <w:tcPr>
            <w:tcW w:w="1377" w:type="pct"/>
          </w:tcPr>
          <w:p w:rsidR="00A93B21" w:rsidRPr="00A93B21" w:rsidRDefault="00A93B21" w:rsidP="00266F3B">
            <w:pPr>
              <w:suppressAutoHyphens/>
              <w:jc w:val="center"/>
              <w:rPr>
                <w:sz w:val="24"/>
                <w:szCs w:val="24"/>
                <w:lang w:eastAsia="ru-RU"/>
              </w:rPr>
            </w:pPr>
            <w:r w:rsidRPr="00A93B21">
              <w:rPr>
                <w:sz w:val="24"/>
                <w:szCs w:val="24"/>
                <w:lang w:eastAsia="ru-RU"/>
              </w:rPr>
              <w:t>Планируемые результаты обучения по дисциплине, характеризующие этапы формирования компетенций</w:t>
            </w:r>
          </w:p>
        </w:tc>
        <w:tc>
          <w:tcPr>
            <w:tcW w:w="1049" w:type="pct"/>
          </w:tcPr>
          <w:p w:rsidR="00A93B21" w:rsidRPr="00A93B21" w:rsidRDefault="00A93B21" w:rsidP="00266F3B">
            <w:pPr>
              <w:suppressAutoHyphens/>
              <w:jc w:val="center"/>
              <w:rPr>
                <w:sz w:val="24"/>
                <w:szCs w:val="24"/>
                <w:lang w:eastAsia="ru-RU"/>
              </w:rPr>
            </w:pPr>
            <w:r w:rsidRPr="00A93B21">
              <w:rPr>
                <w:sz w:val="24"/>
                <w:szCs w:val="24"/>
                <w:lang w:eastAsia="ru-RU"/>
              </w:rPr>
              <w:t>Виды оценочных средств/</w:t>
            </w:r>
          </w:p>
          <w:p w:rsidR="00A93B21" w:rsidRPr="00A93B21" w:rsidRDefault="00A93B21" w:rsidP="00266F3B">
            <w:pPr>
              <w:suppressAutoHyphens/>
              <w:jc w:val="center"/>
              <w:rPr>
                <w:sz w:val="24"/>
                <w:szCs w:val="24"/>
                <w:lang w:eastAsia="ru-RU"/>
              </w:rPr>
            </w:pPr>
            <w:r w:rsidRPr="00A93B21">
              <w:rPr>
                <w:sz w:val="24"/>
                <w:szCs w:val="24"/>
                <w:lang w:eastAsia="ru-RU"/>
              </w:rPr>
              <w:t>шифр раздела в данном документе</w:t>
            </w:r>
          </w:p>
        </w:tc>
      </w:tr>
      <w:tr w:rsidR="00A93B21" w:rsidRPr="00DA3DD9" w:rsidTr="00A93B21">
        <w:trPr>
          <w:trHeight w:val="283"/>
        </w:trPr>
        <w:tc>
          <w:tcPr>
            <w:tcW w:w="1030" w:type="pct"/>
            <w:vMerge w:val="restart"/>
          </w:tcPr>
          <w:p w:rsidR="00A93B21" w:rsidRPr="00C5028C" w:rsidRDefault="00517EFB" w:rsidP="00A93B21">
            <w:pPr>
              <w:pStyle w:val="ReportMain"/>
              <w:suppressAutoHyphens/>
              <w:rPr>
                <w:color w:val="FF0000"/>
              </w:rPr>
            </w:pPr>
            <w:r w:rsidRPr="009A4AC4">
              <w:t>УК-1 Способен осуществлять поиск, критический анализ и синтез информации, применять системный подход для решения поставленных задач</w:t>
            </w:r>
          </w:p>
        </w:tc>
        <w:tc>
          <w:tcPr>
            <w:tcW w:w="1543" w:type="pct"/>
            <w:vMerge w:val="restart"/>
          </w:tcPr>
          <w:p w:rsidR="00517EFB" w:rsidRPr="009A4AC4" w:rsidRDefault="00517EFB" w:rsidP="00517EFB">
            <w:pPr>
              <w:pStyle w:val="ReportMain"/>
              <w:suppressAutoHyphens/>
            </w:pPr>
            <w:r w:rsidRPr="009A4AC4">
              <w:t>УК-1-В-2 Осуществляет критический анализ и синтез информации, полученной из разных источников</w:t>
            </w:r>
          </w:p>
          <w:p w:rsidR="00517EFB" w:rsidRPr="009A4AC4" w:rsidRDefault="00517EFB" w:rsidP="00517EFB">
            <w:pPr>
              <w:pStyle w:val="ReportMain"/>
              <w:suppressAutoHyphens/>
            </w:pPr>
            <w:r w:rsidRPr="009A4AC4">
              <w:t>УК-1-В-3 Понимает основные закономерности и главные особенности социально-исторического развития различных культур в этическом и философском контексте</w:t>
            </w:r>
          </w:p>
          <w:p w:rsidR="00A93B21" w:rsidRPr="00C5028C" w:rsidRDefault="00517EFB" w:rsidP="00517EFB">
            <w:pPr>
              <w:pStyle w:val="ReportMain"/>
              <w:suppressAutoHyphens/>
              <w:rPr>
                <w:color w:val="FF0000"/>
              </w:rPr>
            </w:pPr>
            <w:r w:rsidRPr="009A4AC4">
              <w:t>УК-1-В-6 Формулирует собственную гражданскую и мировоззренческую позицию с опорой на системный анализ философских взглядов и исторических закономерностей, процессов, явлений и событий</w:t>
            </w:r>
          </w:p>
        </w:tc>
        <w:tc>
          <w:tcPr>
            <w:tcW w:w="1377" w:type="pct"/>
          </w:tcPr>
          <w:p w:rsidR="00517EFB" w:rsidRPr="009A4AC4" w:rsidRDefault="00517EFB" w:rsidP="00517EFB">
            <w:pPr>
              <w:pStyle w:val="ReportMain"/>
              <w:suppressAutoHyphens/>
            </w:pPr>
            <w:r w:rsidRPr="009A4AC4">
              <w:rPr>
                <w:b/>
                <w:u w:val="single"/>
              </w:rPr>
              <w:t>Знать:</w:t>
            </w:r>
          </w:p>
          <w:p w:rsidR="00517EFB" w:rsidRPr="009A4AC4" w:rsidRDefault="00517EFB" w:rsidP="00517EFB">
            <w:pPr>
              <w:pStyle w:val="ReportMain"/>
              <w:suppressAutoHyphens/>
            </w:pPr>
            <w:r w:rsidRPr="009A4AC4">
              <w:t>- современные проблемы биомедицины и понимать значение биомедицины для современной</w:t>
            </w:r>
          </w:p>
          <w:p w:rsidR="00A93B21" w:rsidRPr="00517EFB" w:rsidRDefault="00517EFB" w:rsidP="00517EFB">
            <w:pPr>
              <w:pStyle w:val="ReportMain"/>
              <w:suppressAutoHyphens/>
            </w:pPr>
            <w:r w:rsidRPr="009A4AC4">
              <w:t>науки и практики.</w:t>
            </w:r>
          </w:p>
        </w:tc>
        <w:tc>
          <w:tcPr>
            <w:tcW w:w="1049" w:type="pct"/>
          </w:tcPr>
          <w:p w:rsidR="00A93B21" w:rsidRPr="00622448" w:rsidRDefault="00A93B21" w:rsidP="00A93B21">
            <w:pPr>
              <w:suppressAutoHyphens/>
              <w:jc w:val="both"/>
              <w:rPr>
                <w:sz w:val="24"/>
                <w:szCs w:val="24"/>
              </w:rPr>
            </w:pPr>
            <w:r w:rsidRPr="00622448">
              <w:rPr>
                <w:b/>
                <w:sz w:val="24"/>
                <w:szCs w:val="24"/>
              </w:rPr>
              <w:t xml:space="preserve">Блок А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A93B21" w:rsidRPr="00622448" w:rsidRDefault="00A93B21" w:rsidP="00A93B21">
            <w:pPr>
              <w:suppressAutoHyphens/>
              <w:jc w:val="both"/>
              <w:rPr>
                <w:sz w:val="24"/>
                <w:szCs w:val="24"/>
              </w:rPr>
            </w:pPr>
            <w:r w:rsidRPr="00622448">
              <w:rPr>
                <w:sz w:val="24"/>
                <w:szCs w:val="24"/>
              </w:rPr>
              <w:t>Тестовые вопросы</w:t>
            </w:r>
          </w:p>
          <w:p w:rsidR="00A93B21" w:rsidRPr="00622448" w:rsidRDefault="00A93B21" w:rsidP="00A93B21">
            <w:pPr>
              <w:pStyle w:val="ReportMain"/>
              <w:suppressAutoHyphens/>
              <w:rPr>
                <w:i/>
              </w:rPr>
            </w:pPr>
            <w:r w:rsidRPr="00622448">
              <w:t>Вопросы для опроса</w:t>
            </w:r>
            <w:r w:rsidRPr="00622448">
              <w:rPr>
                <w:b/>
              </w:rPr>
              <w:t xml:space="preserve"> </w:t>
            </w:r>
          </w:p>
          <w:p w:rsidR="00A93B21" w:rsidRPr="00622448" w:rsidRDefault="00A93B21" w:rsidP="00A93B21">
            <w:pPr>
              <w:suppressAutoHyphens/>
              <w:jc w:val="both"/>
              <w:rPr>
                <w:b/>
                <w:sz w:val="24"/>
                <w:szCs w:val="24"/>
              </w:rPr>
            </w:pPr>
          </w:p>
        </w:tc>
      </w:tr>
      <w:tr w:rsidR="00A93B21" w:rsidRPr="00DA3DD9" w:rsidTr="00A93B21">
        <w:trPr>
          <w:trHeight w:val="283"/>
        </w:trPr>
        <w:tc>
          <w:tcPr>
            <w:tcW w:w="1030" w:type="pct"/>
            <w:vMerge/>
          </w:tcPr>
          <w:p w:rsidR="00A93B21" w:rsidRPr="00C5028C" w:rsidRDefault="00A93B21" w:rsidP="00A93B21">
            <w:pPr>
              <w:pStyle w:val="ReportMain"/>
              <w:suppressAutoHyphens/>
              <w:rPr>
                <w:color w:val="FF0000"/>
              </w:rPr>
            </w:pPr>
          </w:p>
        </w:tc>
        <w:tc>
          <w:tcPr>
            <w:tcW w:w="1543" w:type="pct"/>
            <w:vMerge/>
          </w:tcPr>
          <w:p w:rsidR="00A93B21" w:rsidRPr="00C5028C" w:rsidRDefault="00A93B21" w:rsidP="00A93B21">
            <w:pPr>
              <w:pStyle w:val="ReportMain"/>
              <w:suppressAutoHyphens/>
              <w:rPr>
                <w:color w:val="FF0000"/>
              </w:rPr>
            </w:pPr>
          </w:p>
        </w:tc>
        <w:tc>
          <w:tcPr>
            <w:tcW w:w="1377" w:type="pct"/>
          </w:tcPr>
          <w:p w:rsidR="00517EFB" w:rsidRPr="009A4AC4" w:rsidRDefault="00517EFB" w:rsidP="00517EFB">
            <w:pPr>
              <w:pStyle w:val="ReportMain"/>
              <w:suppressAutoHyphens/>
            </w:pPr>
            <w:r w:rsidRPr="009A4AC4">
              <w:rPr>
                <w:b/>
                <w:u w:val="single"/>
              </w:rPr>
              <w:t>Уметь:</w:t>
            </w:r>
          </w:p>
          <w:p w:rsidR="00517EFB" w:rsidRPr="009A4AC4" w:rsidRDefault="00517EFB" w:rsidP="00517EFB">
            <w:pPr>
              <w:pStyle w:val="ReportMain"/>
              <w:suppressAutoHyphens/>
            </w:pPr>
            <w:r w:rsidRPr="009A4AC4">
              <w:t>- осуществлять критический анализ и синтез информации в области биомедицины, полученной из разных источников;</w:t>
            </w:r>
          </w:p>
          <w:p w:rsidR="00A93B21" w:rsidRPr="00517EFB" w:rsidRDefault="00517EFB" w:rsidP="00A93B21">
            <w:pPr>
              <w:pStyle w:val="ReportMain"/>
              <w:suppressAutoHyphens/>
            </w:pPr>
            <w:r w:rsidRPr="009A4AC4">
              <w:t>- понимать основные закономерности и главные особенности социально-исторического развития биомедицины в этическом и философском контексте</w:t>
            </w:r>
          </w:p>
        </w:tc>
        <w:tc>
          <w:tcPr>
            <w:tcW w:w="1049" w:type="pct"/>
          </w:tcPr>
          <w:p w:rsidR="00A93B21" w:rsidRPr="00622448" w:rsidRDefault="00A93B21" w:rsidP="00A93B21">
            <w:pPr>
              <w:suppressAutoHyphens/>
              <w:jc w:val="both"/>
              <w:rPr>
                <w:sz w:val="24"/>
                <w:szCs w:val="24"/>
              </w:rPr>
            </w:pPr>
            <w:r w:rsidRPr="00622448">
              <w:rPr>
                <w:b/>
                <w:sz w:val="24"/>
                <w:szCs w:val="24"/>
              </w:rPr>
              <w:t xml:space="preserve">Блок В </w:t>
            </w:r>
            <w:r w:rsidRPr="00622448">
              <w:rPr>
                <w:sz w:val="24"/>
                <w:szCs w:val="24"/>
              </w:rPr>
              <w:sym w:font="Symbol" w:char="F02D"/>
            </w:r>
            <w:r w:rsidRPr="00622448">
              <w:rPr>
                <w:sz w:val="24"/>
                <w:szCs w:val="24"/>
              </w:rPr>
              <w:t xml:space="preserve"> задания реконструктивного уровня</w:t>
            </w:r>
          </w:p>
          <w:p w:rsidR="00A93B21" w:rsidRPr="00622448" w:rsidRDefault="00A93B21" w:rsidP="00A93B21">
            <w:pPr>
              <w:suppressAutoHyphens/>
              <w:rPr>
                <w:sz w:val="24"/>
                <w:szCs w:val="24"/>
              </w:rPr>
            </w:pPr>
            <w:r w:rsidRPr="00622448">
              <w:rPr>
                <w:sz w:val="24"/>
                <w:szCs w:val="24"/>
              </w:rPr>
              <w:t>Тематические практические задания</w:t>
            </w:r>
          </w:p>
          <w:p w:rsidR="00A93B21" w:rsidRPr="00622448" w:rsidRDefault="00A93B21" w:rsidP="00A93B21">
            <w:pPr>
              <w:pStyle w:val="ReportMain"/>
            </w:pPr>
          </w:p>
        </w:tc>
      </w:tr>
      <w:tr w:rsidR="00A93B21" w:rsidRPr="00DA3DD9" w:rsidTr="00A93B21">
        <w:trPr>
          <w:trHeight w:val="283"/>
        </w:trPr>
        <w:tc>
          <w:tcPr>
            <w:tcW w:w="1030" w:type="pct"/>
            <w:vMerge/>
          </w:tcPr>
          <w:p w:rsidR="00A93B21" w:rsidRPr="00C5028C" w:rsidRDefault="00A93B21" w:rsidP="00A93B21">
            <w:pPr>
              <w:pStyle w:val="ReportMain"/>
              <w:suppressAutoHyphens/>
              <w:rPr>
                <w:color w:val="FF0000"/>
              </w:rPr>
            </w:pPr>
          </w:p>
        </w:tc>
        <w:tc>
          <w:tcPr>
            <w:tcW w:w="1543" w:type="pct"/>
            <w:vMerge/>
          </w:tcPr>
          <w:p w:rsidR="00A93B21" w:rsidRPr="00C5028C" w:rsidRDefault="00A93B21" w:rsidP="00A93B21">
            <w:pPr>
              <w:pStyle w:val="ReportMain"/>
              <w:suppressAutoHyphens/>
              <w:rPr>
                <w:color w:val="FF0000"/>
              </w:rPr>
            </w:pPr>
          </w:p>
        </w:tc>
        <w:tc>
          <w:tcPr>
            <w:tcW w:w="1377" w:type="pct"/>
          </w:tcPr>
          <w:p w:rsidR="00517EFB" w:rsidRPr="009A4AC4" w:rsidRDefault="00517EFB" w:rsidP="00517EFB">
            <w:pPr>
              <w:pStyle w:val="ReportMain"/>
              <w:suppressAutoHyphens/>
            </w:pPr>
            <w:r w:rsidRPr="009A4AC4">
              <w:rPr>
                <w:b/>
                <w:u w:val="single"/>
              </w:rPr>
              <w:t>Владеть:</w:t>
            </w:r>
          </w:p>
          <w:p w:rsidR="00517EFB" w:rsidRPr="009A4AC4" w:rsidRDefault="00517EFB" w:rsidP="00517EFB">
            <w:pPr>
              <w:pStyle w:val="ReportMain"/>
              <w:suppressAutoHyphens/>
            </w:pPr>
            <w:r w:rsidRPr="009A4AC4">
              <w:t>- собственной гражданской и мировоззренческой позицией с опорой на системный анализ философских взглядов и исторических закономерностей, процессов, явлений и событий биомедицины.</w:t>
            </w:r>
          </w:p>
          <w:p w:rsidR="00A93B21" w:rsidRPr="00C5028C" w:rsidRDefault="00517EFB" w:rsidP="00517EFB">
            <w:pPr>
              <w:pStyle w:val="ReportMain"/>
              <w:suppressAutoHyphens/>
              <w:rPr>
                <w:b/>
                <w:color w:val="FF0000"/>
                <w:u w:val="single"/>
              </w:rPr>
            </w:pPr>
            <w:r w:rsidRPr="009A4AC4">
              <w:t>- приемами осуществления критического анализа и синтеза информации в области биомедицины, полученной из разных источников.</w:t>
            </w:r>
          </w:p>
        </w:tc>
        <w:tc>
          <w:tcPr>
            <w:tcW w:w="1049" w:type="pct"/>
          </w:tcPr>
          <w:p w:rsidR="00A93B21" w:rsidRPr="00622448" w:rsidRDefault="00A93B21" w:rsidP="00A93B21">
            <w:pPr>
              <w:suppressAutoHyphens/>
              <w:rPr>
                <w:sz w:val="24"/>
                <w:szCs w:val="24"/>
              </w:rPr>
            </w:pPr>
            <w:r w:rsidRPr="00622448">
              <w:rPr>
                <w:b/>
                <w:sz w:val="24"/>
                <w:szCs w:val="24"/>
              </w:rPr>
              <w:t xml:space="preserve">Блок С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A93B21" w:rsidRPr="00622448" w:rsidRDefault="00A93B21" w:rsidP="00A93B21">
            <w:pPr>
              <w:suppressAutoHyphens/>
              <w:rPr>
                <w:color w:val="000000"/>
                <w:sz w:val="24"/>
                <w:szCs w:val="24"/>
              </w:rPr>
            </w:pPr>
            <w:r w:rsidRPr="00622448">
              <w:rPr>
                <w:color w:val="000000"/>
                <w:sz w:val="24"/>
                <w:szCs w:val="24"/>
              </w:rPr>
              <w:t xml:space="preserve">Комплексные практические задания. </w:t>
            </w:r>
          </w:p>
          <w:p w:rsidR="00A93B21" w:rsidRPr="00622448" w:rsidRDefault="00A93B21" w:rsidP="00A93B21">
            <w:pPr>
              <w:pStyle w:val="ReportMain"/>
            </w:pPr>
          </w:p>
        </w:tc>
      </w:tr>
    </w:tbl>
    <w:p w:rsidR="00630093" w:rsidRDefault="00630093" w:rsidP="00630093">
      <w:pPr>
        <w:ind w:left="100"/>
        <w:rPr>
          <w:sz w:val="28"/>
          <w:szCs w:val="28"/>
          <w:vertAlign w:val="superscript"/>
        </w:rPr>
        <w:sectPr w:rsidR="00630093" w:rsidSect="00266F3B">
          <w:footnotePr>
            <w:numFmt w:val="chicago"/>
          </w:footnotePr>
          <w:pgSz w:w="11906" w:h="16838" w:code="9"/>
          <w:pgMar w:top="1134" w:right="567" w:bottom="1134" w:left="1134" w:header="709" w:footer="709" w:gutter="0"/>
          <w:cols w:space="720"/>
          <w:docGrid w:linePitch="272"/>
        </w:sectPr>
      </w:pPr>
    </w:p>
    <w:p w:rsidR="00517EFB" w:rsidRDefault="00517EFB" w:rsidP="00DE392B">
      <w:pPr>
        <w:pStyle w:val="ReportMain"/>
        <w:keepNext/>
        <w:suppressAutoHyphens/>
        <w:spacing w:after="360"/>
        <w:ind w:firstLine="709"/>
        <w:jc w:val="both"/>
        <w:outlineLvl w:val="0"/>
        <w:rPr>
          <w:b/>
          <w:sz w:val="28"/>
          <w:szCs w:val="28"/>
        </w:rPr>
      </w:pPr>
    </w:p>
    <w:p w:rsidR="00DE392B" w:rsidRPr="00805B52" w:rsidRDefault="00DE392B" w:rsidP="00DE392B">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724" w:rsidRPr="00052724" w:rsidRDefault="00052724" w:rsidP="00052724">
      <w:pPr>
        <w:tabs>
          <w:tab w:val="left" w:pos="426"/>
        </w:tabs>
        <w:ind w:firstLine="709"/>
        <w:jc w:val="both"/>
        <w:rPr>
          <w:b/>
          <w:color w:val="000000" w:themeColor="text1"/>
          <w:sz w:val="28"/>
          <w:szCs w:val="28"/>
        </w:rPr>
      </w:pPr>
    </w:p>
    <w:p w:rsidR="001C4C3D" w:rsidRPr="00052724" w:rsidRDefault="00052724" w:rsidP="00052724">
      <w:pPr>
        <w:tabs>
          <w:tab w:val="left" w:pos="426"/>
        </w:tabs>
        <w:ind w:firstLine="709"/>
        <w:jc w:val="both"/>
        <w:rPr>
          <w:b/>
          <w:color w:val="000000" w:themeColor="text1"/>
          <w:sz w:val="28"/>
          <w:szCs w:val="28"/>
          <w:lang w:eastAsia="ru-RU"/>
        </w:rPr>
      </w:pPr>
      <w:r w:rsidRPr="00052724">
        <w:rPr>
          <w:b/>
          <w:color w:val="000000" w:themeColor="text1"/>
          <w:sz w:val="28"/>
          <w:szCs w:val="28"/>
          <w:lang w:eastAsia="ru-RU"/>
        </w:rPr>
        <w:t xml:space="preserve">А.0 Фонд тестовых заданий по дисциплине </w:t>
      </w:r>
    </w:p>
    <w:p w:rsidR="00746202" w:rsidRDefault="00746202" w:rsidP="008163F4">
      <w:pPr>
        <w:shd w:val="clear" w:color="auto" w:fill="FFFFFF"/>
        <w:jc w:val="both"/>
        <w:rPr>
          <w:b/>
          <w:bCs/>
          <w:color w:val="181818"/>
          <w:sz w:val="21"/>
          <w:szCs w:val="21"/>
        </w:rPr>
      </w:pPr>
    </w:p>
    <w:p w:rsidR="00DA4149" w:rsidRPr="008163F4" w:rsidRDefault="00DA4149" w:rsidP="008163F4">
      <w:pPr>
        <w:shd w:val="clear" w:color="auto" w:fill="FFFFFF"/>
        <w:jc w:val="both"/>
        <w:rPr>
          <w:color w:val="181818"/>
          <w:sz w:val="28"/>
          <w:szCs w:val="28"/>
        </w:rPr>
      </w:pPr>
      <w:r w:rsidRPr="008163F4">
        <w:rPr>
          <w:b/>
          <w:bCs/>
          <w:color w:val="181818"/>
          <w:sz w:val="28"/>
          <w:szCs w:val="28"/>
        </w:rPr>
        <w:t>1. Этика – это:</w:t>
      </w:r>
    </w:p>
    <w:p w:rsidR="00DA4149" w:rsidRPr="008163F4" w:rsidRDefault="00DA4149" w:rsidP="008163F4">
      <w:pPr>
        <w:shd w:val="clear" w:color="auto" w:fill="FFFFFF"/>
        <w:jc w:val="both"/>
        <w:rPr>
          <w:color w:val="181818"/>
          <w:sz w:val="28"/>
          <w:szCs w:val="28"/>
        </w:rPr>
      </w:pPr>
      <w:r w:rsidRPr="008163F4">
        <w:rPr>
          <w:color w:val="181818"/>
          <w:sz w:val="28"/>
          <w:szCs w:val="28"/>
        </w:rPr>
        <w:t>1) форма общественного сознания;</w:t>
      </w:r>
    </w:p>
    <w:p w:rsidR="00DA4149" w:rsidRPr="008163F4" w:rsidRDefault="00DA4149" w:rsidP="008163F4">
      <w:pPr>
        <w:shd w:val="clear" w:color="auto" w:fill="FFFFFF"/>
        <w:jc w:val="both"/>
        <w:rPr>
          <w:color w:val="181818"/>
          <w:sz w:val="28"/>
          <w:szCs w:val="28"/>
        </w:rPr>
      </w:pPr>
      <w:r w:rsidRPr="008163F4">
        <w:rPr>
          <w:color w:val="181818"/>
          <w:sz w:val="28"/>
          <w:szCs w:val="28"/>
        </w:rPr>
        <w:t>2) наука о морали и нравственности;</w:t>
      </w:r>
    </w:p>
    <w:p w:rsidR="00DA4149" w:rsidRPr="008163F4" w:rsidRDefault="00DA4149" w:rsidP="008163F4">
      <w:pPr>
        <w:shd w:val="clear" w:color="auto" w:fill="FFFFFF"/>
        <w:jc w:val="both"/>
        <w:rPr>
          <w:color w:val="181818"/>
          <w:sz w:val="28"/>
          <w:szCs w:val="28"/>
        </w:rPr>
      </w:pPr>
      <w:r w:rsidRPr="008163F4">
        <w:rPr>
          <w:color w:val="181818"/>
          <w:sz w:val="28"/>
          <w:szCs w:val="28"/>
        </w:rPr>
        <w:t>3) область знания, изучающая все добродетели;</w:t>
      </w:r>
    </w:p>
    <w:p w:rsidR="00DA4149" w:rsidRPr="008163F4" w:rsidRDefault="00DA4149" w:rsidP="008163F4">
      <w:pPr>
        <w:shd w:val="clear" w:color="auto" w:fill="FFFFFF"/>
        <w:jc w:val="both"/>
        <w:rPr>
          <w:color w:val="181818"/>
          <w:sz w:val="28"/>
          <w:szCs w:val="28"/>
        </w:rPr>
      </w:pPr>
      <w:r w:rsidRPr="008163F4">
        <w:rPr>
          <w:color w:val="181818"/>
          <w:sz w:val="28"/>
          <w:szCs w:val="28"/>
        </w:rPr>
        <w:t>4) практическое воплощение моральных положений.</w:t>
      </w:r>
    </w:p>
    <w:p w:rsidR="00DA4149" w:rsidRPr="008163F4" w:rsidRDefault="00DA4149" w:rsidP="008163F4">
      <w:pPr>
        <w:shd w:val="clear" w:color="auto" w:fill="FFFFFF"/>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2. В гиппократовской модели отношений «врач-больной»» основным является принцип:</w:t>
      </w:r>
    </w:p>
    <w:p w:rsidR="00DA4149" w:rsidRPr="008163F4" w:rsidRDefault="00DA4149" w:rsidP="008163F4">
      <w:pPr>
        <w:shd w:val="clear" w:color="auto" w:fill="FFFFFF"/>
        <w:jc w:val="both"/>
        <w:rPr>
          <w:color w:val="181818"/>
          <w:sz w:val="28"/>
          <w:szCs w:val="28"/>
        </w:rPr>
      </w:pPr>
      <w:r w:rsidRPr="008163F4">
        <w:rPr>
          <w:color w:val="181818"/>
          <w:sz w:val="28"/>
          <w:szCs w:val="28"/>
        </w:rPr>
        <w:t>1) Не навреди;</w:t>
      </w:r>
    </w:p>
    <w:p w:rsidR="00DA4149" w:rsidRPr="008163F4" w:rsidRDefault="00DA4149" w:rsidP="008163F4">
      <w:pPr>
        <w:shd w:val="clear" w:color="auto" w:fill="FFFFFF"/>
        <w:jc w:val="both"/>
        <w:rPr>
          <w:color w:val="181818"/>
          <w:sz w:val="28"/>
          <w:szCs w:val="28"/>
        </w:rPr>
      </w:pPr>
      <w:r w:rsidRPr="008163F4">
        <w:rPr>
          <w:color w:val="181818"/>
          <w:sz w:val="28"/>
          <w:szCs w:val="28"/>
        </w:rPr>
        <w:t>2) не убий;</w:t>
      </w:r>
    </w:p>
    <w:p w:rsidR="00DA4149" w:rsidRPr="008163F4" w:rsidRDefault="00DA4149" w:rsidP="008163F4">
      <w:pPr>
        <w:shd w:val="clear" w:color="auto" w:fill="FFFFFF"/>
        <w:jc w:val="both"/>
        <w:rPr>
          <w:color w:val="181818"/>
          <w:sz w:val="28"/>
          <w:szCs w:val="28"/>
        </w:rPr>
      </w:pPr>
      <w:r w:rsidRPr="008163F4">
        <w:rPr>
          <w:color w:val="181818"/>
          <w:sz w:val="28"/>
          <w:szCs w:val="28"/>
        </w:rPr>
        <w:t>3) соблюдай права пациента;</w:t>
      </w:r>
    </w:p>
    <w:p w:rsidR="00DA4149" w:rsidRPr="008163F4" w:rsidRDefault="00DA4149" w:rsidP="008163F4">
      <w:pPr>
        <w:shd w:val="clear" w:color="auto" w:fill="FFFFFF"/>
        <w:jc w:val="both"/>
        <w:rPr>
          <w:color w:val="181818"/>
          <w:sz w:val="28"/>
          <w:szCs w:val="28"/>
        </w:rPr>
      </w:pPr>
      <w:r w:rsidRPr="008163F4">
        <w:rPr>
          <w:color w:val="181818"/>
          <w:sz w:val="28"/>
          <w:szCs w:val="28"/>
        </w:rPr>
        <w:t>4) врачебная тайна.</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3. Понятие «биоэтика» сформулировал:</w:t>
      </w:r>
    </w:p>
    <w:p w:rsidR="00DA4149" w:rsidRPr="008163F4" w:rsidRDefault="00DA4149" w:rsidP="008163F4">
      <w:pPr>
        <w:shd w:val="clear" w:color="auto" w:fill="FFFFFF"/>
        <w:jc w:val="both"/>
        <w:rPr>
          <w:color w:val="181818"/>
          <w:sz w:val="28"/>
          <w:szCs w:val="28"/>
        </w:rPr>
      </w:pPr>
      <w:r w:rsidRPr="008163F4">
        <w:rPr>
          <w:color w:val="181818"/>
          <w:sz w:val="28"/>
          <w:szCs w:val="28"/>
        </w:rPr>
        <w:t>1) Гиппократ;</w:t>
      </w:r>
    </w:p>
    <w:p w:rsidR="00DA4149" w:rsidRPr="008163F4" w:rsidRDefault="00DA4149" w:rsidP="008163F4">
      <w:pPr>
        <w:shd w:val="clear" w:color="auto" w:fill="FFFFFF"/>
        <w:jc w:val="both"/>
        <w:rPr>
          <w:color w:val="181818"/>
          <w:sz w:val="28"/>
          <w:szCs w:val="28"/>
        </w:rPr>
      </w:pPr>
      <w:r w:rsidRPr="008163F4">
        <w:rPr>
          <w:color w:val="181818"/>
          <w:sz w:val="28"/>
          <w:szCs w:val="28"/>
        </w:rPr>
        <w:t>2) Поттер;</w:t>
      </w:r>
    </w:p>
    <w:p w:rsidR="00DA4149" w:rsidRPr="008163F4" w:rsidRDefault="00DA4149" w:rsidP="008163F4">
      <w:pPr>
        <w:shd w:val="clear" w:color="auto" w:fill="FFFFFF"/>
        <w:jc w:val="both"/>
        <w:rPr>
          <w:color w:val="181818"/>
          <w:sz w:val="28"/>
          <w:szCs w:val="28"/>
        </w:rPr>
      </w:pPr>
      <w:r w:rsidRPr="008163F4">
        <w:rPr>
          <w:color w:val="181818"/>
          <w:sz w:val="28"/>
          <w:szCs w:val="28"/>
        </w:rPr>
        <w:t>3) Парацельс;</w:t>
      </w:r>
    </w:p>
    <w:p w:rsidR="00DA4149" w:rsidRPr="008163F4" w:rsidRDefault="00DA4149" w:rsidP="008163F4">
      <w:pPr>
        <w:shd w:val="clear" w:color="auto" w:fill="FFFFFF"/>
        <w:jc w:val="both"/>
        <w:rPr>
          <w:color w:val="181818"/>
          <w:sz w:val="28"/>
          <w:szCs w:val="28"/>
        </w:rPr>
      </w:pPr>
      <w:r w:rsidRPr="008163F4">
        <w:rPr>
          <w:color w:val="181818"/>
          <w:sz w:val="28"/>
          <w:szCs w:val="28"/>
        </w:rPr>
        <w:t>4) Пинель.</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4. Медицинская помощь, обеспечивающая умирающим пациентам обезболивание, достойный уход и максимальный контроль  последних месяцев их жизни в специальных медицинских учреждениях или на дому - это:</w:t>
      </w:r>
    </w:p>
    <w:p w:rsidR="00DA4149" w:rsidRPr="008163F4" w:rsidRDefault="00DA4149" w:rsidP="008163F4">
      <w:pPr>
        <w:shd w:val="clear" w:color="auto" w:fill="FFFFFF"/>
        <w:jc w:val="both"/>
        <w:rPr>
          <w:color w:val="181818"/>
          <w:sz w:val="28"/>
          <w:szCs w:val="28"/>
        </w:rPr>
      </w:pPr>
      <w:r w:rsidRPr="008163F4">
        <w:rPr>
          <w:color w:val="181818"/>
          <w:sz w:val="28"/>
          <w:szCs w:val="28"/>
        </w:rPr>
        <w:t>1) паллиативная помощь;</w:t>
      </w:r>
    </w:p>
    <w:p w:rsidR="00DA4149" w:rsidRPr="008163F4" w:rsidRDefault="00DA4149" w:rsidP="008163F4">
      <w:pPr>
        <w:shd w:val="clear" w:color="auto" w:fill="FFFFFF"/>
        <w:jc w:val="both"/>
        <w:rPr>
          <w:color w:val="181818"/>
          <w:sz w:val="28"/>
          <w:szCs w:val="28"/>
        </w:rPr>
      </w:pPr>
      <w:r w:rsidRPr="008163F4">
        <w:rPr>
          <w:color w:val="181818"/>
          <w:sz w:val="28"/>
          <w:szCs w:val="28"/>
        </w:rPr>
        <w:t>2) патернализм;</w:t>
      </w:r>
    </w:p>
    <w:p w:rsidR="00DA4149" w:rsidRPr="008163F4" w:rsidRDefault="00DA4149" w:rsidP="008163F4">
      <w:pPr>
        <w:shd w:val="clear" w:color="auto" w:fill="FFFFFF"/>
        <w:jc w:val="both"/>
        <w:rPr>
          <w:color w:val="181818"/>
          <w:sz w:val="28"/>
          <w:szCs w:val="28"/>
        </w:rPr>
      </w:pPr>
      <w:r w:rsidRPr="008163F4">
        <w:rPr>
          <w:color w:val="181818"/>
          <w:sz w:val="28"/>
          <w:szCs w:val="28"/>
        </w:rPr>
        <w:t>3) хоспис;</w:t>
      </w:r>
    </w:p>
    <w:p w:rsidR="00DA4149" w:rsidRPr="008163F4" w:rsidRDefault="00DA4149" w:rsidP="008163F4">
      <w:pPr>
        <w:shd w:val="clear" w:color="auto" w:fill="FFFFFF"/>
        <w:jc w:val="both"/>
        <w:rPr>
          <w:color w:val="181818"/>
          <w:sz w:val="28"/>
          <w:szCs w:val="28"/>
        </w:rPr>
      </w:pPr>
      <w:r w:rsidRPr="008163F4">
        <w:rPr>
          <w:color w:val="181818"/>
          <w:sz w:val="28"/>
          <w:szCs w:val="28"/>
        </w:rPr>
        <w:t>4) инкурабельность.</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5. Совесть - это:</w:t>
      </w:r>
    </w:p>
    <w:p w:rsidR="00DA4149" w:rsidRPr="008163F4" w:rsidRDefault="00DA4149" w:rsidP="008163F4">
      <w:pPr>
        <w:shd w:val="clear" w:color="auto" w:fill="FFFFFF"/>
        <w:jc w:val="both"/>
        <w:rPr>
          <w:color w:val="181818"/>
          <w:sz w:val="28"/>
          <w:szCs w:val="28"/>
        </w:rPr>
      </w:pPr>
      <w:r w:rsidRPr="008163F4">
        <w:rPr>
          <w:color w:val="181818"/>
          <w:sz w:val="28"/>
          <w:szCs w:val="28"/>
        </w:rPr>
        <w:t>1) невроз;</w:t>
      </w:r>
    </w:p>
    <w:p w:rsidR="00DA4149" w:rsidRPr="008163F4" w:rsidRDefault="00DA4149" w:rsidP="008163F4">
      <w:pPr>
        <w:shd w:val="clear" w:color="auto" w:fill="FFFFFF"/>
        <w:jc w:val="both"/>
        <w:rPr>
          <w:color w:val="181818"/>
          <w:sz w:val="28"/>
          <w:szCs w:val="28"/>
        </w:rPr>
      </w:pPr>
      <w:r w:rsidRPr="008163F4">
        <w:rPr>
          <w:color w:val="181818"/>
          <w:sz w:val="28"/>
          <w:szCs w:val="28"/>
        </w:rPr>
        <w:t>2) действия, соответствующие желанию;</w:t>
      </w:r>
    </w:p>
    <w:p w:rsidR="00DA4149" w:rsidRPr="008163F4" w:rsidRDefault="00DA4149" w:rsidP="008163F4">
      <w:pPr>
        <w:shd w:val="clear" w:color="auto" w:fill="FFFFFF"/>
        <w:jc w:val="both"/>
        <w:rPr>
          <w:color w:val="181818"/>
          <w:sz w:val="28"/>
          <w:szCs w:val="28"/>
        </w:rPr>
      </w:pPr>
      <w:r w:rsidRPr="008163F4">
        <w:rPr>
          <w:color w:val="181818"/>
          <w:sz w:val="28"/>
          <w:szCs w:val="28"/>
        </w:rPr>
        <w:lastRenderedPageBreak/>
        <w:t>3) психоэмоциональная реакция человека, вызванная самооценкой своего поведения, действий через призму добра и зла;</w:t>
      </w:r>
    </w:p>
    <w:p w:rsidR="00DA4149" w:rsidRPr="008163F4" w:rsidRDefault="00DA4149" w:rsidP="008163F4">
      <w:pPr>
        <w:shd w:val="clear" w:color="auto" w:fill="FFFFFF"/>
        <w:jc w:val="both"/>
        <w:rPr>
          <w:color w:val="181818"/>
          <w:sz w:val="28"/>
          <w:szCs w:val="28"/>
        </w:rPr>
      </w:pPr>
      <w:r w:rsidRPr="008163F4">
        <w:rPr>
          <w:color w:val="181818"/>
          <w:sz w:val="28"/>
          <w:szCs w:val="28"/>
        </w:rPr>
        <w:t>4) все вышеперечисленное.</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6.  В медицинской практике принцип автономии личности пациента </w:t>
      </w:r>
    </w:p>
    <w:p w:rsidR="00DA4149" w:rsidRPr="008163F4" w:rsidRDefault="00DA4149" w:rsidP="008163F4">
      <w:pPr>
        <w:shd w:val="clear" w:color="auto" w:fill="FFFFFF"/>
        <w:jc w:val="both"/>
        <w:rPr>
          <w:color w:val="181818"/>
          <w:sz w:val="28"/>
          <w:szCs w:val="28"/>
        </w:rPr>
      </w:pPr>
      <w:r w:rsidRPr="008163F4">
        <w:rPr>
          <w:b/>
          <w:bCs/>
          <w:color w:val="181818"/>
          <w:sz w:val="28"/>
          <w:szCs w:val="28"/>
        </w:rPr>
        <w:t>сводится к следующим аспектам:</w:t>
      </w:r>
    </w:p>
    <w:p w:rsidR="00DA4149" w:rsidRPr="008163F4" w:rsidRDefault="00DA4149" w:rsidP="008163F4">
      <w:pPr>
        <w:shd w:val="clear" w:color="auto" w:fill="FFFFFF"/>
        <w:jc w:val="both"/>
        <w:rPr>
          <w:color w:val="181818"/>
          <w:sz w:val="28"/>
          <w:szCs w:val="28"/>
        </w:rPr>
      </w:pPr>
      <w:r w:rsidRPr="008163F4">
        <w:rPr>
          <w:color w:val="181818"/>
          <w:sz w:val="28"/>
          <w:szCs w:val="28"/>
        </w:rPr>
        <w:t>1) уважение личности пациента, возможность самостоятельного выбора пациентом решения из альтернативных вариантов;</w:t>
      </w:r>
    </w:p>
    <w:p w:rsidR="00DA4149" w:rsidRPr="008163F4" w:rsidRDefault="00DA4149" w:rsidP="008163F4">
      <w:pPr>
        <w:shd w:val="clear" w:color="auto" w:fill="FFFFFF"/>
        <w:jc w:val="both"/>
        <w:rPr>
          <w:color w:val="181818"/>
          <w:sz w:val="28"/>
          <w:szCs w:val="28"/>
        </w:rPr>
      </w:pPr>
      <w:r w:rsidRPr="008163F4">
        <w:rPr>
          <w:color w:val="181818"/>
          <w:sz w:val="28"/>
          <w:szCs w:val="28"/>
        </w:rPr>
        <w:t>2) главным и единственным человеком, принимающим решения, является врач;</w:t>
      </w:r>
    </w:p>
    <w:p w:rsidR="00DA4149" w:rsidRPr="008163F4" w:rsidRDefault="00DA4149" w:rsidP="008163F4">
      <w:pPr>
        <w:shd w:val="clear" w:color="auto" w:fill="FFFFFF"/>
        <w:jc w:val="both"/>
        <w:rPr>
          <w:color w:val="181818"/>
          <w:sz w:val="28"/>
          <w:szCs w:val="28"/>
        </w:rPr>
      </w:pPr>
      <w:r w:rsidRPr="008163F4">
        <w:rPr>
          <w:color w:val="181818"/>
          <w:sz w:val="28"/>
          <w:szCs w:val="28"/>
        </w:rPr>
        <w:t>3) право принимать решения предоставляется родственникам;</w:t>
      </w:r>
    </w:p>
    <w:p w:rsidR="00DA4149" w:rsidRPr="008163F4" w:rsidRDefault="00DA4149" w:rsidP="008163F4">
      <w:pPr>
        <w:shd w:val="clear" w:color="auto" w:fill="FFFFFF"/>
        <w:jc w:val="both"/>
        <w:rPr>
          <w:color w:val="181818"/>
          <w:sz w:val="28"/>
          <w:szCs w:val="28"/>
        </w:rPr>
      </w:pPr>
      <w:r w:rsidRPr="008163F4">
        <w:rPr>
          <w:color w:val="181818"/>
          <w:sz w:val="28"/>
          <w:szCs w:val="28"/>
        </w:rPr>
        <w:t>4) могут быть разумные компромиссы.</w:t>
      </w:r>
    </w:p>
    <w:p w:rsidR="00DA4149" w:rsidRPr="008163F4" w:rsidRDefault="00DA4149" w:rsidP="008163F4">
      <w:pPr>
        <w:shd w:val="clear" w:color="auto" w:fill="FFFFFF"/>
        <w:jc w:val="both"/>
        <w:rPr>
          <w:color w:val="181818"/>
          <w:sz w:val="28"/>
          <w:szCs w:val="28"/>
        </w:rPr>
      </w:pPr>
      <w:r w:rsidRPr="008163F4">
        <w:rPr>
          <w:b/>
          <w:bCs/>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7. Аргументом сторонников либеральной позиции по отношению к аборту является:</w:t>
      </w:r>
    </w:p>
    <w:p w:rsidR="00DA4149" w:rsidRPr="008163F4" w:rsidRDefault="00DA4149" w:rsidP="008163F4">
      <w:pPr>
        <w:shd w:val="clear" w:color="auto" w:fill="FFFFFF"/>
        <w:jc w:val="both"/>
        <w:rPr>
          <w:color w:val="181818"/>
          <w:sz w:val="28"/>
          <w:szCs w:val="28"/>
        </w:rPr>
      </w:pPr>
      <w:r w:rsidRPr="008163F4">
        <w:rPr>
          <w:color w:val="181818"/>
          <w:sz w:val="28"/>
          <w:szCs w:val="28"/>
        </w:rPr>
        <w:t>1) жизнь человека начинается с момента зачатия, поэтому аборт на любом сроке беременности есть убийство;</w:t>
      </w:r>
    </w:p>
    <w:p w:rsidR="00DA4149" w:rsidRPr="008163F4" w:rsidRDefault="00DA4149" w:rsidP="008163F4">
      <w:pPr>
        <w:shd w:val="clear" w:color="auto" w:fill="FFFFFF"/>
        <w:jc w:val="both"/>
        <w:rPr>
          <w:color w:val="181818"/>
          <w:sz w:val="28"/>
          <w:szCs w:val="28"/>
        </w:rPr>
      </w:pPr>
      <w:r w:rsidRPr="008163F4">
        <w:rPr>
          <w:color w:val="181818"/>
          <w:sz w:val="28"/>
          <w:szCs w:val="28"/>
        </w:rPr>
        <w:t>2) осложнение здоровья у женщин и детей, родившихся после аборта;</w:t>
      </w:r>
    </w:p>
    <w:p w:rsidR="00DA4149" w:rsidRPr="008163F4" w:rsidRDefault="00DA4149" w:rsidP="008163F4">
      <w:pPr>
        <w:shd w:val="clear" w:color="auto" w:fill="FFFFFF"/>
        <w:jc w:val="both"/>
        <w:rPr>
          <w:color w:val="181818"/>
          <w:sz w:val="28"/>
          <w:szCs w:val="28"/>
        </w:rPr>
      </w:pPr>
      <w:r w:rsidRPr="008163F4">
        <w:rPr>
          <w:color w:val="181818"/>
          <w:sz w:val="28"/>
          <w:szCs w:val="28"/>
        </w:rPr>
        <w:t>3) у современной женщины должен быть выбор средств регулирования рождаемости, она имеет право на легальный аборт;</w:t>
      </w:r>
    </w:p>
    <w:p w:rsidR="00DA4149" w:rsidRPr="008163F4" w:rsidRDefault="00DA4149" w:rsidP="008163F4">
      <w:pPr>
        <w:shd w:val="clear" w:color="auto" w:fill="FFFFFF"/>
        <w:jc w:val="both"/>
        <w:rPr>
          <w:color w:val="181818"/>
          <w:sz w:val="28"/>
          <w:szCs w:val="28"/>
        </w:rPr>
      </w:pPr>
      <w:r w:rsidRPr="008163F4">
        <w:rPr>
          <w:color w:val="181818"/>
          <w:sz w:val="28"/>
          <w:szCs w:val="28"/>
        </w:rPr>
        <w:t>4) в результате аборта женщина может умереть.</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8. Евгеника – это…</w:t>
      </w:r>
    </w:p>
    <w:p w:rsidR="00DA4149" w:rsidRPr="008163F4" w:rsidRDefault="00DA4149" w:rsidP="008163F4">
      <w:pPr>
        <w:shd w:val="clear" w:color="auto" w:fill="FFFFFF"/>
        <w:jc w:val="both"/>
        <w:rPr>
          <w:color w:val="181818"/>
          <w:sz w:val="28"/>
          <w:szCs w:val="28"/>
        </w:rPr>
      </w:pPr>
      <w:r w:rsidRPr="008163F4">
        <w:rPr>
          <w:color w:val="181818"/>
          <w:sz w:val="28"/>
          <w:szCs w:val="28"/>
        </w:rPr>
        <w:t>1) целенаправленное создание новых комбинаций генетического материала;</w:t>
      </w:r>
    </w:p>
    <w:p w:rsidR="00DA4149" w:rsidRPr="008163F4" w:rsidRDefault="00DA4149" w:rsidP="008163F4">
      <w:pPr>
        <w:shd w:val="clear" w:color="auto" w:fill="FFFFFF"/>
        <w:jc w:val="both"/>
        <w:rPr>
          <w:color w:val="181818"/>
          <w:sz w:val="28"/>
          <w:szCs w:val="28"/>
        </w:rPr>
      </w:pPr>
      <w:r w:rsidRPr="008163F4">
        <w:rPr>
          <w:color w:val="181818"/>
          <w:sz w:val="28"/>
          <w:szCs w:val="28"/>
        </w:rPr>
        <w:t>2) разработка методов социального контроля за улучшением физических и интеллектуальных расовых качеств людей;</w:t>
      </w:r>
    </w:p>
    <w:p w:rsidR="00DA4149" w:rsidRPr="008163F4" w:rsidRDefault="00DA4149" w:rsidP="008163F4">
      <w:pPr>
        <w:shd w:val="clear" w:color="auto" w:fill="FFFFFF"/>
        <w:jc w:val="both"/>
        <w:rPr>
          <w:color w:val="181818"/>
          <w:sz w:val="28"/>
          <w:szCs w:val="28"/>
        </w:rPr>
      </w:pPr>
      <w:r w:rsidRPr="008163F4">
        <w:rPr>
          <w:color w:val="181818"/>
          <w:sz w:val="28"/>
          <w:szCs w:val="28"/>
        </w:rPr>
        <w:t>3) точное воспроизведение того или иного живого объекта в каком-то количестве копий;</w:t>
      </w:r>
    </w:p>
    <w:p w:rsidR="00DA4149" w:rsidRPr="008163F4" w:rsidRDefault="00DA4149" w:rsidP="008163F4">
      <w:pPr>
        <w:shd w:val="clear" w:color="auto" w:fill="FFFFFF"/>
        <w:jc w:val="both"/>
        <w:rPr>
          <w:color w:val="181818"/>
          <w:sz w:val="28"/>
          <w:szCs w:val="28"/>
        </w:rPr>
      </w:pPr>
      <w:r w:rsidRPr="008163F4">
        <w:rPr>
          <w:color w:val="181818"/>
          <w:sz w:val="28"/>
          <w:szCs w:val="28"/>
        </w:rPr>
        <w:t>4) ничего из вышеперечисленного выше.</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9. Медицинский эксперимент – это:</w:t>
      </w:r>
    </w:p>
    <w:p w:rsidR="00DA4149" w:rsidRPr="008163F4" w:rsidRDefault="00DA4149" w:rsidP="008163F4">
      <w:pPr>
        <w:shd w:val="clear" w:color="auto" w:fill="FFFFFF"/>
        <w:jc w:val="both"/>
        <w:rPr>
          <w:color w:val="181818"/>
          <w:sz w:val="28"/>
          <w:szCs w:val="28"/>
        </w:rPr>
      </w:pPr>
      <w:r w:rsidRPr="008163F4">
        <w:rPr>
          <w:color w:val="181818"/>
          <w:sz w:val="28"/>
          <w:szCs w:val="28"/>
        </w:rPr>
        <w:t>1) опыты над животными;</w:t>
      </w:r>
    </w:p>
    <w:p w:rsidR="00DA4149" w:rsidRPr="008163F4" w:rsidRDefault="00DA4149" w:rsidP="008163F4">
      <w:pPr>
        <w:shd w:val="clear" w:color="auto" w:fill="FFFFFF"/>
        <w:jc w:val="both"/>
        <w:rPr>
          <w:color w:val="181818"/>
          <w:sz w:val="28"/>
          <w:szCs w:val="28"/>
        </w:rPr>
      </w:pPr>
      <w:r w:rsidRPr="008163F4">
        <w:rPr>
          <w:color w:val="181818"/>
          <w:sz w:val="28"/>
          <w:szCs w:val="28"/>
        </w:rPr>
        <w:t>2) обследование больного в целях науки;</w:t>
      </w:r>
    </w:p>
    <w:p w:rsidR="00DA4149" w:rsidRPr="008163F4" w:rsidRDefault="00DA4149" w:rsidP="008163F4">
      <w:pPr>
        <w:shd w:val="clear" w:color="auto" w:fill="FFFFFF"/>
        <w:jc w:val="both"/>
        <w:rPr>
          <w:color w:val="181818"/>
          <w:sz w:val="28"/>
          <w:szCs w:val="28"/>
        </w:rPr>
      </w:pPr>
      <w:r w:rsidRPr="008163F4">
        <w:rPr>
          <w:color w:val="181818"/>
          <w:sz w:val="28"/>
          <w:szCs w:val="28"/>
        </w:rPr>
        <w:t>3) испытание на больном различных лекарственных средств;</w:t>
      </w:r>
    </w:p>
    <w:p w:rsidR="00DA4149" w:rsidRPr="008163F4" w:rsidRDefault="00DA4149" w:rsidP="008163F4">
      <w:pPr>
        <w:shd w:val="clear" w:color="auto" w:fill="FFFFFF"/>
        <w:jc w:val="both"/>
        <w:rPr>
          <w:color w:val="181818"/>
          <w:sz w:val="28"/>
          <w:szCs w:val="28"/>
        </w:rPr>
      </w:pPr>
      <w:r w:rsidRPr="008163F4">
        <w:rPr>
          <w:color w:val="181818"/>
          <w:sz w:val="28"/>
          <w:szCs w:val="28"/>
        </w:rPr>
        <w:t>4) все вышеперечисленное.</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10. Традиционным критерием смерти является:</w:t>
      </w:r>
    </w:p>
    <w:p w:rsidR="00DA4149" w:rsidRPr="008163F4" w:rsidRDefault="00DA4149" w:rsidP="008163F4">
      <w:pPr>
        <w:shd w:val="clear" w:color="auto" w:fill="FFFFFF"/>
        <w:jc w:val="both"/>
        <w:rPr>
          <w:color w:val="181818"/>
          <w:sz w:val="28"/>
          <w:szCs w:val="28"/>
        </w:rPr>
      </w:pPr>
      <w:r w:rsidRPr="008163F4">
        <w:rPr>
          <w:color w:val="181818"/>
          <w:sz w:val="28"/>
          <w:szCs w:val="28"/>
        </w:rPr>
        <w:t>1) гибель всего головного мозга;</w:t>
      </w:r>
    </w:p>
    <w:p w:rsidR="00DA4149" w:rsidRPr="008163F4" w:rsidRDefault="00DA4149" w:rsidP="008163F4">
      <w:pPr>
        <w:shd w:val="clear" w:color="auto" w:fill="FFFFFF"/>
        <w:jc w:val="both"/>
        <w:rPr>
          <w:color w:val="181818"/>
          <w:sz w:val="28"/>
          <w:szCs w:val="28"/>
        </w:rPr>
      </w:pPr>
      <w:r w:rsidRPr="008163F4">
        <w:rPr>
          <w:color w:val="181818"/>
          <w:sz w:val="28"/>
          <w:szCs w:val="28"/>
        </w:rPr>
        <w:t>2) остановка дыхания и сердцебиения;</w:t>
      </w:r>
    </w:p>
    <w:p w:rsidR="00DA4149" w:rsidRPr="008163F4" w:rsidRDefault="00DA4149" w:rsidP="008163F4">
      <w:pPr>
        <w:shd w:val="clear" w:color="auto" w:fill="FFFFFF"/>
        <w:jc w:val="both"/>
        <w:rPr>
          <w:color w:val="181818"/>
          <w:sz w:val="28"/>
          <w:szCs w:val="28"/>
        </w:rPr>
      </w:pPr>
      <w:r w:rsidRPr="008163F4">
        <w:rPr>
          <w:color w:val="181818"/>
          <w:sz w:val="28"/>
          <w:szCs w:val="28"/>
        </w:rPr>
        <w:t>3) отсутствие сознания.</w:t>
      </w:r>
    </w:p>
    <w:p w:rsidR="00DA4149" w:rsidRPr="008163F4" w:rsidRDefault="00DA4149" w:rsidP="008163F4">
      <w:pPr>
        <w:shd w:val="clear" w:color="auto" w:fill="FFFFFF"/>
        <w:jc w:val="both"/>
        <w:rPr>
          <w:color w:val="181818"/>
          <w:sz w:val="28"/>
          <w:szCs w:val="28"/>
        </w:rPr>
      </w:pPr>
      <w:r w:rsidRPr="008163F4">
        <w:rPr>
          <w:color w:val="181818"/>
          <w:sz w:val="28"/>
          <w:szCs w:val="28"/>
        </w:rPr>
        <w:t>4) потеря крови.</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11. Применение эвтаназии в нашей стране:</w:t>
      </w:r>
    </w:p>
    <w:p w:rsidR="00DA4149" w:rsidRPr="008163F4" w:rsidRDefault="00DA4149" w:rsidP="008163F4">
      <w:pPr>
        <w:shd w:val="clear" w:color="auto" w:fill="FFFFFF"/>
        <w:jc w:val="both"/>
        <w:rPr>
          <w:color w:val="181818"/>
          <w:sz w:val="28"/>
          <w:szCs w:val="28"/>
        </w:rPr>
      </w:pPr>
      <w:r w:rsidRPr="008163F4">
        <w:rPr>
          <w:color w:val="181818"/>
          <w:sz w:val="28"/>
          <w:szCs w:val="28"/>
        </w:rPr>
        <w:lastRenderedPageBreak/>
        <w:t>1) разрешено;</w:t>
      </w:r>
    </w:p>
    <w:p w:rsidR="00DA4149" w:rsidRPr="008163F4" w:rsidRDefault="00DA4149" w:rsidP="008163F4">
      <w:pPr>
        <w:shd w:val="clear" w:color="auto" w:fill="FFFFFF"/>
        <w:jc w:val="both"/>
        <w:rPr>
          <w:color w:val="181818"/>
          <w:sz w:val="28"/>
          <w:szCs w:val="28"/>
        </w:rPr>
      </w:pPr>
      <w:r w:rsidRPr="008163F4">
        <w:rPr>
          <w:color w:val="181818"/>
          <w:sz w:val="28"/>
          <w:szCs w:val="28"/>
        </w:rPr>
        <w:t>2) запрещено;</w:t>
      </w:r>
    </w:p>
    <w:p w:rsidR="00DA4149" w:rsidRPr="008163F4" w:rsidRDefault="00DA4149" w:rsidP="008163F4">
      <w:pPr>
        <w:shd w:val="clear" w:color="auto" w:fill="FFFFFF"/>
        <w:jc w:val="both"/>
        <w:rPr>
          <w:color w:val="181818"/>
          <w:sz w:val="28"/>
          <w:szCs w:val="28"/>
        </w:rPr>
      </w:pPr>
      <w:r w:rsidRPr="008163F4">
        <w:rPr>
          <w:color w:val="181818"/>
          <w:sz w:val="28"/>
          <w:szCs w:val="28"/>
        </w:rPr>
        <w:t>3) ничем не регулируется;</w:t>
      </w:r>
    </w:p>
    <w:p w:rsidR="00DA4149" w:rsidRPr="008163F4" w:rsidRDefault="00DA4149" w:rsidP="008163F4">
      <w:pPr>
        <w:shd w:val="clear" w:color="auto" w:fill="FFFFFF"/>
        <w:jc w:val="both"/>
        <w:rPr>
          <w:color w:val="181818"/>
          <w:sz w:val="28"/>
          <w:szCs w:val="28"/>
        </w:rPr>
      </w:pPr>
      <w:r w:rsidRPr="008163F4">
        <w:rPr>
          <w:color w:val="181818"/>
          <w:sz w:val="28"/>
          <w:szCs w:val="28"/>
        </w:rPr>
        <w:t>4) регулируется морально-религиозными взглядами людей на эту проблему.</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12. Основными отличительными признаками профессиональной этики врача являются: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Осознанный выбор моральных принципов и правил поведения;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Уголовная ответственность за несоблюдение моральных этических норм;</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Необходимость подчинять личные интересы корпоративным;</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Приоритет интересов медицинской науки над интересами конкретного лица.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13. Медицину и этику объединяет:</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Методы исследования;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Человек как предмет изучения;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Овладение приёмами преодоления конфликтов в человеческих взаимоотношениях;</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Стремление к знанию механизмов человеческого поведения и к управлению ими.</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14. Первая форма медицинской этики связана с именем:</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Ф. Рабле;</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Гиппократа;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Парацельса;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Пиннеля.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15. Правило информированного согласия относиться: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К принципу уважения автономии личности;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К принципу справедливости;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К принципу «не навреди».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16. Моральное регулирование медицинской деятельности от правового отличается: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Свобода выбора действия;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Произвольность мотива деятельности;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Уголовная наказуемость;</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Социальное одобрение.</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17. Биомедицинская этика и медицинское право должны находиться в состоянии: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Медицинское право определяет корректность биомедицинской этики;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Медицинское право – приоритетно;</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lastRenderedPageBreak/>
        <w:t>3) Должен быть выдержан приоритет медицинской этики;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Биомедицинская этика – критерий корректности медицинского права.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18. Ценность человеческой жизни определяется: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Социальным положением;</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Человеческая жизнь бесценна;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Неповторимостью личности;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Национальной принадлежностью.</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19. Основанием допустимости аборта в либеральной идеологии является: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Права ребёнка;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Отрицание личностного статуса плода;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Неприкосновенность частной жизни;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Существование медицинской операции по искусственному прерыванию беременности.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20. Вмешательство в геном человека может быть осуществлено в перечисленных целях, кроме:</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Профилактических целей;</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Изменения генома половых клеток;</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Диагностических целей;</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Терапевтических целей.</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21. Генетическое тестирование производится: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Только в лечебных целях;</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В целях развития науки;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В целях создания совершенного общества;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С целью осуществления искусственного отбора населения.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22. Принцип «не навреди» нарушается в трансплантологии относительно:</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Донора;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Реципиента;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Врача;</w:t>
      </w:r>
    </w:p>
    <w:p w:rsidR="00DA4149" w:rsidRDefault="00DA4149" w:rsidP="008163F4">
      <w:pPr>
        <w:shd w:val="clear" w:color="auto" w:fill="FFFFFF"/>
        <w:spacing w:line="240" w:lineRule="atLeast"/>
        <w:rPr>
          <w:color w:val="181818"/>
          <w:sz w:val="28"/>
          <w:szCs w:val="28"/>
        </w:rPr>
      </w:pPr>
      <w:r w:rsidRPr="008163F4">
        <w:rPr>
          <w:color w:val="181818"/>
          <w:sz w:val="28"/>
          <w:szCs w:val="28"/>
        </w:rPr>
        <w:t>4) Родственников пациента.</w:t>
      </w:r>
    </w:p>
    <w:p w:rsidR="00746202" w:rsidRPr="008163F4" w:rsidRDefault="00746202" w:rsidP="008163F4">
      <w:pPr>
        <w:shd w:val="clear" w:color="auto" w:fill="FFFFFF"/>
        <w:spacing w:line="240" w:lineRule="atLeast"/>
        <w:rPr>
          <w:color w:val="181818"/>
          <w:sz w:val="28"/>
          <w:szCs w:val="28"/>
        </w:rPr>
      </w:pPr>
    </w:p>
    <w:p w:rsidR="00DA4149" w:rsidRPr="008163F4" w:rsidRDefault="00DA4149" w:rsidP="008163F4">
      <w:pPr>
        <w:shd w:val="clear" w:color="auto" w:fill="FFFFFF"/>
        <w:jc w:val="both"/>
        <w:rPr>
          <w:color w:val="181818"/>
          <w:sz w:val="28"/>
          <w:szCs w:val="28"/>
        </w:rPr>
      </w:pPr>
      <w:r w:rsidRPr="008163F4">
        <w:rPr>
          <w:b/>
          <w:bCs/>
          <w:color w:val="181818"/>
          <w:sz w:val="28"/>
          <w:szCs w:val="28"/>
        </w:rPr>
        <w:t>23. Предметом изучения этики является:</w:t>
      </w:r>
    </w:p>
    <w:p w:rsidR="00DA4149" w:rsidRPr="008163F4" w:rsidRDefault="00DA4149" w:rsidP="008163F4">
      <w:pPr>
        <w:shd w:val="clear" w:color="auto" w:fill="FFFFFF"/>
        <w:jc w:val="both"/>
        <w:rPr>
          <w:color w:val="181818"/>
          <w:sz w:val="28"/>
          <w:szCs w:val="28"/>
        </w:rPr>
      </w:pPr>
      <w:r w:rsidRPr="008163F4">
        <w:rPr>
          <w:color w:val="181818"/>
          <w:sz w:val="28"/>
          <w:szCs w:val="28"/>
        </w:rPr>
        <w:t>1) этикет;</w:t>
      </w:r>
    </w:p>
    <w:p w:rsidR="00DA4149" w:rsidRPr="008163F4" w:rsidRDefault="00DA4149" w:rsidP="008163F4">
      <w:pPr>
        <w:shd w:val="clear" w:color="auto" w:fill="FFFFFF"/>
        <w:jc w:val="both"/>
        <w:rPr>
          <w:color w:val="181818"/>
          <w:sz w:val="28"/>
          <w:szCs w:val="28"/>
        </w:rPr>
      </w:pPr>
      <w:r w:rsidRPr="008163F4">
        <w:rPr>
          <w:color w:val="181818"/>
          <w:sz w:val="28"/>
          <w:szCs w:val="28"/>
        </w:rPr>
        <w:t>2) мораль и нравственность;</w:t>
      </w:r>
    </w:p>
    <w:p w:rsidR="00DA4149" w:rsidRPr="008163F4" w:rsidRDefault="00DA4149" w:rsidP="008163F4">
      <w:pPr>
        <w:shd w:val="clear" w:color="auto" w:fill="FFFFFF"/>
        <w:jc w:val="both"/>
        <w:rPr>
          <w:color w:val="181818"/>
          <w:sz w:val="28"/>
          <w:szCs w:val="28"/>
        </w:rPr>
      </w:pPr>
      <w:r w:rsidRPr="008163F4">
        <w:rPr>
          <w:color w:val="181818"/>
          <w:sz w:val="28"/>
          <w:szCs w:val="28"/>
        </w:rPr>
        <w:t>3) общественные отношения;</w:t>
      </w:r>
    </w:p>
    <w:p w:rsidR="00DA4149" w:rsidRPr="008163F4" w:rsidRDefault="00DA4149" w:rsidP="008163F4">
      <w:pPr>
        <w:shd w:val="clear" w:color="auto" w:fill="FFFFFF"/>
        <w:jc w:val="both"/>
        <w:rPr>
          <w:color w:val="181818"/>
          <w:sz w:val="28"/>
          <w:szCs w:val="28"/>
        </w:rPr>
      </w:pPr>
      <w:r w:rsidRPr="008163F4">
        <w:rPr>
          <w:color w:val="181818"/>
          <w:sz w:val="28"/>
          <w:szCs w:val="28"/>
        </w:rPr>
        <w:t>4) развитие обрядов, традиций социума.</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24. Составными компонентами информированного согласия являются:</w:t>
      </w:r>
    </w:p>
    <w:p w:rsidR="00DA4149" w:rsidRPr="008163F4" w:rsidRDefault="00DA4149" w:rsidP="008163F4">
      <w:pPr>
        <w:shd w:val="clear" w:color="auto" w:fill="FFFFFF"/>
        <w:jc w:val="both"/>
        <w:rPr>
          <w:color w:val="181818"/>
          <w:sz w:val="28"/>
          <w:szCs w:val="28"/>
        </w:rPr>
      </w:pPr>
      <w:r w:rsidRPr="008163F4">
        <w:rPr>
          <w:color w:val="181818"/>
          <w:sz w:val="28"/>
          <w:szCs w:val="28"/>
        </w:rPr>
        <w:lastRenderedPageBreak/>
        <w:t>1) информация об извлечении финансовой выгоды;</w:t>
      </w:r>
    </w:p>
    <w:p w:rsidR="00DA4149" w:rsidRPr="008163F4" w:rsidRDefault="00DA4149" w:rsidP="008163F4">
      <w:pPr>
        <w:shd w:val="clear" w:color="auto" w:fill="FFFFFF"/>
        <w:jc w:val="both"/>
        <w:rPr>
          <w:color w:val="181818"/>
          <w:sz w:val="28"/>
          <w:szCs w:val="28"/>
        </w:rPr>
      </w:pPr>
      <w:r w:rsidRPr="008163F4">
        <w:rPr>
          <w:color w:val="181818"/>
          <w:sz w:val="28"/>
          <w:szCs w:val="28"/>
        </w:rPr>
        <w:t>2) предоставление объективной информации, возможность выбора при альтернативных предложениях;</w:t>
      </w:r>
    </w:p>
    <w:p w:rsidR="00DA4149" w:rsidRPr="008163F4" w:rsidRDefault="00DA4149" w:rsidP="008163F4">
      <w:pPr>
        <w:shd w:val="clear" w:color="auto" w:fill="FFFFFF"/>
        <w:jc w:val="both"/>
        <w:rPr>
          <w:color w:val="181818"/>
          <w:sz w:val="28"/>
          <w:szCs w:val="28"/>
        </w:rPr>
      </w:pPr>
      <w:r w:rsidRPr="008163F4">
        <w:rPr>
          <w:color w:val="181818"/>
          <w:sz w:val="28"/>
          <w:szCs w:val="28"/>
        </w:rPr>
        <w:t>3) информация о несомненном приоритете пользы вмешательства по сравнению с возможным риском;</w:t>
      </w:r>
    </w:p>
    <w:p w:rsidR="00DA4149" w:rsidRPr="008163F4" w:rsidRDefault="00DA4149" w:rsidP="008163F4">
      <w:pPr>
        <w:shd w:val="clear" w:color="auto" w:fill="FFFFFF"/>
        <w:jc w:val="both"/>
        <w:rPr>
          <w:color w:val="181818"/>
          <w:sz w:val="28"/>
          <w:szCs w:val="28"/>
        </w:rPr>
      </w:pPr>
      <w:r w:rsidRPr="008163F4">
        <w:rPr>
          <w:color w:val="181818"/>
          <w:sz w:val="28"/>
          <w:szCs w:val="28"/>
        </w:rPr>
        <w:t>4) согласование вопросов обследования и лечения с родственниками больного.</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25. К видам злоупотреблений в психиатрии относится:</w:t>
      </w:r>
    </w:p>
    <w:p w:rsidR="00DA4149" w:rsidRPr="008163F4" w:rsidRDefault="00DA4149" w:rsidP="008163F4">
      <w:pPr>
        <w:shd w:val="clear" w:color="auto" w:fill="FFFFFF"/>
        <w:jc w:val="both"/>
        <w:rPr>
          <w:color w:val="181818"/>
          <w:sz w:val="28"/>
          <w:szCs w:val="28"/>
        </w:rPr>
      </w:pPr>
      <w:r w:rsidRPr="008163F4">
        <w:rPr>
          <w:color w:val="181818"/>
          <w:sz w:val="28"/>
          <w:szCs w:val="28"/>
        </w:rPr>
        <w:t>1)  злоупотреблений, связанных с постановкой диагноза;</w:t>
      </w:r>
    </w:p>
    <w:p w:rsidR="00DA4149" w:rsidRPr="008163F4" w:rsidRDefault="00DA4149" w:rsidP="008163F4">
      <w:pPr>
        <w:shd w:val="clear" w:color="auto" w:fill="FFFFFF"/>
        <w:jc w:val="both"/>
        <w:rPr>
          <w:color w:val="181818"/>
          <w:sz w:val="28"/>
          <w:szCs w:val="28"/>
        </w:rPr>
      </w:pPr>
      <w:r w:rsidRPr="008163F4">
        <w:rPr>
          <w:color w:val="181818"/>
          <w:sz w:val="28"/>
          <w:szCs w:val="28"/>
        </w:rPr>
        <w:t>2) злоупотреблений, связанных с применением под видом лечения психотропных средств в немедицинских целях;</w:t>
      </w:r>
    </w:p>
    <w:p w:rsidR="00DA4149" w:rsidRPr="008163F4" w:rsidRDefault="00DA4149" w:rsidP="008163F4">
      <w:pPr>
        <w:shd w:val="clear" w:color="auto" w:fill="FFFFFF"/>
        <w:jc w:val="both"/>
        <w:rPr>
          <w:color w:val="181818"/>
          <w:sz w:val="28"/>
          <w:szCs w:val="28"/>
        </w:rPr>
      </w:pPr>
      <w:r w:rsidRPr="008163F4">
        <w:rPr>
          <w:color w:val="181818"/>
          <w:sz w:val="28"/>
          <w:szCs w:val="28"/>
        </w:rPr>
        <w:t>3) злоупотреблений психиатром своим служебным положением.</w:t>
      </w:r>
    </w:p>
    <w:p w:rsidR="00DA4149" w:rsidRPr="008163F4" w:rsidRDefault="00DA4149" w:rsidP="008163F4">
      <w:pPr>
        <w:shd w:val="clear" w:color="auto" w:fill="FFFFFF"/>
        <w:jc w:val="both"/>
        <w:rPr>
          <w:color w:val="181818"/>
          <w:sz w:val="28"/>
          <w:szCs w:val="28"/>
        </w:rPr>
      </w:pPr>
      <w:r w:rsidRPr="008163F4">
        <w:rPr>
          <w:color w:val="181818"/>
          <w:sz w:val="28"/>
          <w:szCs w:val="28"/>
        </w:rPr>
        <w:t>4) все вышеперечисленное</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26. Традиционным критерием смерти является:</w:t>
      </w:r>
    </w:p>
    <w:p w:rsidR="00DA4149" w:rsidRPr="008163F4" w:rsidRDefault="00DA4149" w:rsidP="008163F4">
      <w:pPr>
        <w:shd w:val="clear" w:color="auto" w:fill="FFFFFF"/>
        <w:jc w:val="both"/>
        <w:rPr>
          <w:color w:val="181818"/>
          <w:sz w:val="28"/>
          <w:szCs w:val="28"/>
        </w:rPr>
      </w:pPr>
      <w:r w:rsidRPr="008163F4">
        <w:rPr>
          <w:color w:val="181818"/>
          <w:sz w:val="28"/>
          <w:szCs w:val="28"/>
        </w:rPr>
        <w:t>1) гибель всего головного мозга;</w:t>
      </w:r>
    </w:p>
    <w:p w:rsidR="00DA4149" w:rsidRPr="008163F4" w:rsidRDefault="00DA4149" w:rsidP="008163F4">
      <w:pPr>
        <w:shd w:val="clear" w:color="auto" w:fill="FFFFFF"/>
        <w:jc w:val="both"/>
        <w:rPr>
          <w:color w:val="181818"/>
          <w:sz w:val="28"/>
          <w:szCs w:val="28"/>
        </w:rPr>
      </w:pPr>
      <w:r w:rsidRPr="008163F4">
        <w:rPr>
          <w:color w:val="181818"/>
          <w:sz w:val="28"/>
          <w:szCs w:val="28"/>
        </w:rPr>
        <w:t>2) остановка дыхания и сердцебиения;</w:t>
      </w:r>
    </w:p>
    <w:p w:rsidR="00DA4149" w:rsidRPr="008163F4" w:rsidRDefault="00DA4149" w:rsidP="008163F4">
      <w:pPr>
        <w:shd w:val="clear" w:color="auto" w:fill="FFFFFF"/>
        <w:jc w:val="both"/>
        <w:rPr>
          <w:color w:val="181818"/>
          <w:sz w:val="28"/>
          <w:szCs w:val="28"/>
        </w:rPr>
      </w:pPr>
      <w:r w:rsidRPr="008163F4">
        <w:rPr>
          <w:color w:val="181818"/>
          <w:sz w:val="28"/>
          <w:szCs w:val="28"/>
        </w:rPr>
        <w:t>3) отсутствие сознания.</w:t>
      </w:r>
    </w:p>
    <w:p w:rsidR="00DA4149" w:rsidRPr="008163F4" w:rsidRDefault="00DA4149" w:rsidP="008163F4">
      <w:pPr>
        <w:shd w:val="clear" w:color="auto" w:fill="FFFFFF"/>
        <w:jc w:val="both"/>
        <w:rPr>
          <w:color w:val="181818"/>
          <w:sz w:val="28"/>
          <w:szCs w:val="28"/>
        </w:rPr>
      </w:pPr>
      <w:r w:rsidRPr="008163F4">
        <w:rPr>
          <w:color w:val="181818"/>
          <w:sz w:val="28"/>
          <w:szCs w:val="28"/>
        </w:rPr>
        <w:t>4) потеря крови.</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b/>
          <w:bCs/>
          <w:color w:val="181818"/>
          <w:sz w:val="28"/>
          <w:szCs w:val="28"/>
        </w:rPr>
        <w:t>27. Мораль регулирует поведение человека в обществе на основе:</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1) содержания  юридических документов (законов);</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2) подзаконных актов;        </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3) через экономические интересы;</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4) административное принуждение.</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 </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b/>
          <w:bCs/>
          <w:color w:val="181818"/>
          <w:sz w:val="28"/>
          <w:szCs w:val="28"/>
        </w:rPr>
        <w:t>28. Добровольное вынашивание (как правило, за вознаграждение)женщинами плодов, полученных после оплодотворения донорских яйцеклеток и перенесенных в матку реципиента – это:</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1) суррогатное материнство</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2) внебрачное зачатие</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3) ЭКО                                </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4) In vitro</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 </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b/>
          <w:bCs/>
          <w:color w:val="181818"/>
          <w:sz w:val="28"/>
          <w:szCs w:val="28"/>
        </w:rPr>
        <w:t>29. Консервативное  отношение к контрацепции определяется:</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1) признанием контрацепции средством деформации семейных отношений;</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2) признанием права государства или международных организаций по социально-политическому контролю над рождаемостью в стране</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3) утверждением права женщины;</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4) поддержкой рационального планирования численности своей семьи</w:t>
      </w:r>
    </w:p>
    <w:p w:rsidR="00DA4149" w:rsidRPr="008163F4" w:rsidRDefault="00DA4149" w:rsidP="008163F4">
      <w:pPr>
        <w:shd w:val="clear" w:color="auto" w:fill="FFFFFF"/>
        <w:jc w:val="both"/>
        <w:rPr>
          <w:color w:val="181818"/>
          <w:sz w:val="28"/>
          <w:szCs w:val="28"/>
        </w:rPr>
      </w:pPr>
      <w:r w:rsidRPr="008163F4">
        <w:rPr>
          <w:color w:val="181818"/>
          <w:sz w:val="28"/>
          <w:szCs w:val="28"/>
        </w:rPr>
        <w:t> </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b/>
          <w:bCs/>
          <w:color w:val="181818"/>
          <w:sz w:val="28"/>
          <w:szCs w:val="28"/>
        </w:rPr>
        <w:t>30.Основной принцип «врачебной этики» Парацельса:</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lastRenderedPageBreak/>
        <w:t>1)  делай добро;        </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2) не лжесвидетельствуй;</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3) не укради;</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4) "знание - сила".</w:t>
      </w:r>
    </w:p>
    <w:p w:rsidR="00DA4149" w:rsidRPr="008163F4" w:rsidRDefault="00DA4149" w:rsidP="008163F4">
      <w:pPr>
        <w:shd w:val="clear" w:color="auto" w:fill="FFFFFF"/>
        <w:rPr>
          <w:color w:val="181818"/>
          <w:sz w:val="28"/>
          <w:szCs w:val="28"/>
        </w:rPr>
      </w:pPr>
      <w:r w:rsidRPr="008163F4">
        <w:rPr>
          <w:color w:val="181818"/>
          <w:sz w:val="28"/>
          <w:szCs w:val="28"/>
        </w:rPr>
        <w:t> </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b/>
          <w:bCs/>
          <w:color w:val="181818"/>
          <w:sz w:val="28"/>
          <w:szCs w:val="28"/>
        </w:rPr>
        <w:t>31. Пассивная эвтаназия – это:</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1) интенсивное лечение больного;</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2) прекращение жизни больного с помощью врача;</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3) ускорение смерти из-за отказа от активных мер продления жизни;</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color w:val="181818"/>
          <w:sz w:val="28"/>
          <w:szCs w:val="28"/>
        </w:rPr>
        <w:t>4) успокоение больного.</w:t>
      </w:r>
    </w:p>
    <w:p w:rsidR="00DA4149" w:rsidRPr="008163F4" w:rsidRDefault="00DA4149" w:rsidP="008163F4">
      <w:pPr>
        <w:pStyle w:val="afe"/>
        <w:shd w:val="clear" w:color="auto" w:fill="FFFFFF"/>
        <w:spacing w:before="0" w:beforeAutospacing="0" w:after="0" w:afterAutospacing="0"/>
        <w:rPr>
          <w:color w:val="181818"/>
          <w:sz w:val="28"/>
          <w:szCs w:val="28"/>
        </w:rPr>
      </w:pPr>
      <w:r w:rsidRPr="008163F4">
        <w:rPr>
          <w:b/>
          <w:bCs/>
          <w:color w:val="181818"/>
          <w:sz w:val="28"/>
          <w:szCs w:val="28"/>
        </w:rPr>
        <w:t> </w:t>
      </w:r>
    </w:p>
    <w:p w:rsidR="00DA4149" w:rsidRPr="008163F4" w:rsidRDefault="00DA4149" w:rsidP="008163F4">
      <w:pPr>
        <w:shd w:val="clear" w:color="auto" w:fill="FFFFFF"/>
        <w:rPr>
          <w:color w:val="181818"/>
          <w:sz w:val="28"/>
          <w:szCs w:val="28"/>
        </w:rPr>
      </w:pPr>
      <w:r w:rsidRPr="008163F4">
        <w:rPr>
          <w:b/>
          <w:bCs/>
          <w:color w:val="181818"/>
          <w:sz w:val="28"/>
          <w:szCs w:val="28"/>
        </w:rPr>
        <w:t>32. В какой модели врачебной этики обозначены социальные гарантии и профессиональные обязательства медицинского сообщества:</w:t>
      </w:r>
    </w:p>
    <w:p w:rsidR="00DA4149" w:rsidRPr="008163F4" w:rsidRDefault="00DA4149" w:rsidP="008163F4">
      <w:pPr>
        <w:shd w:val="clear" w:color="auto" w:fill="FFFFFF"/>
        <w:rPr>
          <w:color w:val="181818"/>
          <w:sz w:val="28"/>
          <w:szCs w:val="28"/>
        </w:rPr>
      </w:pPr>
      <w:r w:rsidRPr="008163F4">
        <w:rPr>
          <w:color w:val="181818"/>
          <w:sz w:val="28"/>
          <w:szCs w:val="28"/>
        </w:rPr>
        <w:t>1) модель деонтологии;</w:t>
      </w:r>
    </w:p>
    <w:p w:rsidR="00DA4149" w:rsidRPr="008163F4" w:rsidRDefault="00DA4149" w:rsidP="008163F4">
      <w:pPr>
        <w:shd w:val="clear" w:color="auto" w:fill="FFFFFF"/>
        <w:rPr>
          <w:color w:val="181818"/>
          <w:sz w:val="28"/>
          <w:szCs w:val="28"/>
        </w:rPr>
      </w:pPr>
      <w:r w:rsidRPr="008163F4">
        <w:rPr>
          <w:color w:val="181818"/>
          <w:sz w:val="28"/>
          <w:szCs w:val="28"/>
        </w:rPr>
        <w:t>2) модель биоэтики;</w:t>
      </w:r>
    </w:p>
    <w:p w:rsidR="00DA4149" w:rsidRPr="008163F4" w:rsidRDefault="00DA4149" w:rsidP="008163F4">
      <w:pPr>
        <w:shd w:val="clear" w:color="auto" w:fill="FFFFFF"/>
        <w:rPr>
          <w:color w:val="181818"/>
          <w:sz w:val="28"/>
          <w:szCs w:val="28"/>
        </w:rPr>
      </w:pPr>
      <w:r w:rsidRPr="008163F4">
        <w:rPr>
          <w:color w:val="181818"/>
          <w:sz w:val="28"/>
          <w:szCs w:val="28"/>
        </w:rPr>
        <w:t>3) модель Парацельса;</w:t>
      </w:r>
    </w:p>
    <w:p w:rsidR="00DA4149" w:rsidRPr="008163F4" w:rsidRDefault="00DA4149" w:rsidP="008163F4">
      <w:pPr>
        <w:shd w:val="clear" w:color="auto" w:fill="FFFFFF"/>
        <w:rPr>
          <w:color w:val="181818"/>
          <w:sz w:val="28"/>
          <w:szCs w:val="28"/>
        </w:rPr>
      </w:pPr>
      <w:r w:rsidRPr="008163F4">
        <w:rPr>
          <w:color w:val="181818"/>
          <w:sz w:val="28"/>
          <w:szCs w:val="28"/>
        </w:rPr>
        <w:t>4) модель Гиппократа.</w:t>
      </w:r>
    </w:p>
    <w:p w:rsidR="00DA4149" w:rsidRPr="008163F4" w:rsidRDefault="00DA4149" w:rsidP="008163F4">
      <w:pPr>
        <w:shd w:val="clear" w:color="auto" w:fill="FFFFFF"/>
        <w:rPr>
          <w:color w:val="181818"/>
          <w:sz w:val="28"/>
          <w:szCs w:val="28"/>
        </w:rPr>
      </w:pPr>
      <w:r w:rsidRPr="008163F4">
        <w:rPr>
          <w:color w:val="181818"/>
          <w:sz w:val="28"/>
          <w:szCs w:val="28"/>
        </w:rPr>
        <w:t> </w:t>
      </w:r>
    </w:p>
    <w:p w:rsidR="00DA4149" w:rsidRPr="008163F4" w:rsidRDefault="00DA4149" w:rsidP="008163F4">
      <w:pPr>
        <w:shd w:val="clear" w:color="auto" w:fill="FFFFFF"/>
        <w:jc w:val="both"/>
        <w:rPr>
          <w:color w:val="181818"/>
          <w:sz w:val="28"/>
          <w:szCs w:val="28"/>
        </w:rPr>
      </w:pPr>
      <w:r w:rsidRPr="008163F4">
        <w:rPr>
          <w:b/>
          <w:bCs/>
          <w:color w:val="181818"/>
          <w:sz w:val="28"/>
          <w:szCs w:val="28"/>
        </w:rPr>
        <w:t>33. 6 законов по этике аборта определяют, что плод становится человеком с момента:</w:t>
      </w:r>
    </w:p>
    <w:p w:rsidR="00DA4149" w:rsidRPr="008163F4" w:rsidRDefault="00DA4149" w:rsidP="008163F4">
      <w:pPr>
        <w:shd w:val="clear" w:color="auto" w:fill="FFFFFF"/>
        <w:jc w:val="both"/>
        <w:rPr>
          <w:color w:val="181818"/>
          <w:sz w:val="28"/>
          <w:szCs w:val="28"/>
        </w:rPr>
      </w:pPr>
      <w:r w:rsidRPr="008163F4">
        <w:rPr>
          <w:color w:val="181818"/>
          <w:sz w:val="28"/>
          <w:szCs w:val="28"/>
        </w:rPr>
        <w:t>1) Зачатия;</w:t>
      </w:r>
    </w:p>
    <w:p w:rsidR="00DA4149" w:rsidRPr="008163F4" w:rsidRDefault="00DA4149" w:rsidP="008163F4">
      <w:pPr>
        <w:shd w:val="clear" w:color="auto" w:fill="FFFFFF"/>
        <w:jc w:val="both"/>
        <w:rPr>
          <w:color w:val="181818"/>
          <w:sz w:val="28"/>
          <w:szCs w:val="28"/>
        </w:rPr>
      </w:pPr>
      <w:r w:rsidRPr="008163F4">
        <w:rPr>
          <w:color w:val="181818"/>
          <w:sz w:val="28"/>
          <w:szCs w:val="28"/>
        </w:rPr>
        <w:t>2) фиксации электрофизиологической активности коры;</w:t>
      </w:r>
    </w:p>
    <w:p w:rsidR="00DA4149" w:rsidRPr="008163F4" w:rsidRDefault="00DA4149" w:rsidP="008163F4">
      <w:pPr>
        <w:shd w:val="clear" w:color="auto" w:fill="FFFFFF"/>
        <w:jc w:val="both"/>
        <w:rPr>
          <w:color w:val="181818"/>
          <w:sz w:val="28"/>
          <w:szCs w:val="28"/>
        </w:rPr>
      </w:pPr>
      <w:r w:rsidRPr="008163F4">
        <w:rPr>
          <w:color w:val="181818"/>
          <w:sz w:val="28"/>
          <w:szCs w:val="28"/>
        </w:rPr>
        <w:t>3) рождения;</w:t>
      </w:r>
    </w:p>
    <w:p w:rsidR="00DA4149" w:rsidRPr="008163F4" w:rsidRDefault="00DA4149" w:rsidP="008163F4">
      <w:pPr>
        <w:shd w:val="clear" w:color="auto" w:fill="FFFFFF"/>
        <w:jc w:val="both"/>
        <w:rPr>
          <w:color w:val="181818"/>
          <w:sz w:val="28"/>
          <w:szCs w:val="28"/>
        </w:rPr>
      </w:pPr>
      <w:r w:rsidRPr="008163F4">
        <w:rPr>
          <w:color w:val="181818"/>
          <w:sz w:val="28"/>
          <w:szCs w:val="28"/>
        </w:rPr>
        <w:t>4) все ответы неверны.</w:t>
      </w:r>
    </w:p>
    <w:p w:rsidR="00DA4149" w:rsidRPr="008163F4" w:rsidRDefault="00DA4149" w:rsidP="008163F4">
      <w:pPr>
        <w:shd w:val="clear" w:color="auto" w:fill="FFFFFF"/>
        <w:rPr>
          <w:color w:val="181818"/>
          <w:sz w:val="28"/>
          <w:szCs w:val="28"/>
        </w:rPr>
      </w:pPr>
      <w:r w:rsidRPr="008163F4">
        <w:rPr>
          <w:b/>
          <w:bCs/>
          <w:color w:val="181818"/>
          <w:sz w:val="28"/>
          <w:szCs w:val="28"/>
        </w:rPr>
        <w:t> </w:t>
      </w:r>
    </w:p>
    <w:p w:rsidR="00DA4149" w:rsidRPr="008163F4" w:rsidRDefault="00DA4149" w:rsidP="008163F4">
      <w:pPr>
        <w:shd w:val="clear" w:color="auto" w:fill="FFFFFF"/>
        <w:rPr>
          <w:color w:val="181818"/>
          <w:sz w:val="28"/>
          <w:szCs w:val="28"/>
        </w:rPr>
      </w:pPr>
      <w:r w:rsidRPr="008163F4">
        <w:rPr>
          <w:b/>
          <w:bCs/>
          <w:color w:val="181818"/>
          <w:sz w:val="28"/>
          <w:szCs w:val="28"/>
        </w:rPr>
        <w:t>34. К форме социальной регуляции медицинской деятельности НЕ относится:</w:t>
      </w:r>
    </w:p>
    <w:p w:rsidR="00DA4149" w:rsidRPr="008163F4" w:rsidRDefault="00DA4149" w:rsidP="008163F4">
      <w:pPr>
        <w:shd w:val="clear" w:color="auto" w:fill="FFFFFF"/>
        <w:rPr>
          <w:color w:val="181818"/>
          <w:sz w:val="28"/>
          <w:szCs w:val="28"/>
        </w:rPr>
      </w:pPr>
      <w:r w:rsidRPr="008163F4">
        <w:rPr>
          <w:color w:val="181818"/>
          <w:sz w:val="28"/>
          <w:szCs w:val="28"/>
        </w:rPr>
        <w:t>1) этика</w:t>
      </w:r>
    </w:p>
    <w:p w:rsidR="00DA4149" w:rsidRPr="008163F4" w:rsidRDefault="00DA4149" w:rsidP="008163F4">
      <w:pPr>
        <w:shd w:val="clear" w:color="auto" w:fill="FFFFFF"/>
        <w:rPr>
          <w:color w:val="181818"/>
          <w:sz w:val="28"/>
          <w:szCs w:val="28"/>
        </w:rPr>
      </w:pPr>
      <w:r w:rsidRPr="008163F4">
        <w:rPr>
          <w:color w:val="181818"/>
          <w:sz w:val="28"/>
          <w:szCs w:val="28"/>
        </w:rPr>
        <w:t>2) мораль</w:t>
      </w:r>
    </w:p>
    <w:p w:rsidR="00DA4149" w:rsidRPr="008163F4" w:rsidRDefault="00DA4149" w:rsidP="008163F4">
      <w:pPr>
        <w:shd w:val="clear" w:color="auto" w:fill="FFFFFF"/>
        <w:rPr>
          <w:color w:val="181818"/>
          <w:sz w:val="28"/>
          <w:szCs w:val="28"/>
        </w:rPr>
      </w:pPr>
      <w:r w:rsidRPr="008163F4">
        <w:rPr>
          <w:color w:val="181818"/>
          <w:sz w:val="28"/>
          <w:szCs w:val="28"/>
        </w:rPr>
        <w:t>3) право</w:t>
      </w:r>
    </w:p>
    <w:p w:rsidR="00DA4149" w:rsidRPr="008163F4" w:rsidRDefault="00DA4149" w:rsidP="008163F4">
      <w:pPr>
        <w:shd w:val="clear" w:color="auto" w:fill="FFFFFF"/>
        <w:rPr>
          <w:color w:val="181818"/>
          <w:sz w:val="28"/>
          <w:szCs w:val="28"/>
        </w:rPr>
      </w:pPr>
      <w:r w:rsidRPr="008163F4">
        <w:rPr>
          <w:color w:val="181818"/>
          <w:sz w:val="28"/>
          <w:szCs w:val="28"/>
        </w:rPr>
        <w:t>4) искусство</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35. «Конвенция о правах человека и биомедицине» (1997 г.) при использовании достижений биологии и медицины обязуется защищать и гарантировать все, кроме:</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уважения достоинства человека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уважение целостности и неприкосновенности личности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соблюдение прав человека и основных свобод</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обеспечения экономической выгоды и материального интереса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36. При проведении любого вмешательства в сферу здоровья, включая вмешательство с исследовательскими целями должно соблюдаться все, кроме:</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lastRenderedPageBreak/>
        <w:t>1) законы РФ</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международное законодательство</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профессиональные биомедицинские этические стандарты</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экономические интересы исследователя</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37. Юридической санкцией для врача, производящего искусственное прерывание беременности по желанию женщины, является: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желание женщины</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“Об основах охраны здоровья граждан РФ”</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Этическая Декларация о медицинских абортах ВМА (1983г..</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моральное право на отказ от производства аборта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38. Недопустимость эвтаназии с позиций нравственной антропологии христианства связана с:</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нарушением заповеди “не убий”</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спасительностью страданий</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возможностью приобщения человека к опыту воскресения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все перечисленное</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39. Активная эвтаназия отличается от пассивной:</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отсутствием согласия или просьбы пациента о лишении жизни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приоритетностью решения врача перед решением пациента о прекращении жизни пациента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активным, деятельным, вмешательством врача в процесс прекращения жизни по просьбе пациента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умышленным или преднамеренным лишением жизни человека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40. Этичность изъятия органов от мертвого донора предполагает:</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отсутствие моральных и законодательных ограничений</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условие высказанного при жизни и юридически оформленного согласия донора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условие отсутствия высказанных донором при жизни возражений против забора органов у его трупа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условие согласия родственников</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41. Изъятие органов и тканей от мертвого донора осуществляется в Российской Федерации: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беспрепятственно в интересах науки и общества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согласно принципу “презумпция несогласия”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согласно принципу “презумпция согласия”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в соответствии с морально-религиозными ценностями</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lastRenderedPageBreak/>
        <w:t>42. В России трансплантация может проводится без согласия донора, если донор:</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особо опасный преступник, осужденный на пожизненное заключение</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гражданин иностранного государства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психически неполноценный</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донор — умерший человек, причем ни он, ни его родственники не протестовали против использования его органов</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43. Врачу следует информировать пациента о форме медицинского вмешательства во всех случаях, кроме тех, когда: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пациент либо несовершеннолетний, либо умственно отсталый, либо его заболевание “блокирует” сознание</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это решение определяется финансовой выгодой</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пациент не обладает медицинским образованием, позволяющим уяснить всю сложность заболевания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во всех перечисленных случаях</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 </w:t>
      </w:r>
    </w:p>
    <w:p w:rsidR="00DA4149" w:rsidRPr="008163F4" w:rsidRDefault="00DA4149" w:rsidP="008163F4">
      <w:pPr>
        <w:shd w:val="clear" w:color="auto" w:fill="FFFFFF"/>
        <w:spacing w:line="240" w:lineRule="atLeast"/>
        <w:rPr>
          <w:color w:val="181818"/>
          <w:sz w:val="28"/>
          <w:szCs w:val="28"/>
        </w:rPr>
      </w:pPr>
      <w:r w:rsidRPr="008163F4">
        <w:rPr>
          <w:b/>
          <w:bCs/>
          <w:color w:val="181818"/>
          <w:sz w:val="28"/>
          <w:szCs w:val="28"/>
        </w:rPr>
        <w:t>44. Уважение частной жизни человека со стороны лечащего врача предполагает:</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1) сохранение тайны о состоянии его здоровья</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2) соблюдение его избирательного права</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3) передача сведений о характере заболеваний пациента его работодателям</w:t>
      </w:r>
    </w:p>
    <w:p w:rsidR="00DA4149" w:rsidRPr="008163F4" w:rsidRDefault="00DA4149" w:rsidP="008163F4">
      <w:pPr>
        <w:shd w:val="clear" w:color="auto" w:fill="FFFFFF"/>
        <w:spacing w:line="240" w:lineRule="atLeast"/>
        <w:rPr>
          <w:color w:val="181818"/>
          <w:sz w:val="28"/>
          <w:szCs w:val="28"/>
        </w:rPr>
      </w:pPr>
      <w:r w:rsidRPr="008163F4">
        <w:rPr>
          <w:color w:val="181818"/>
          <w:sz w:val="28"/>
          <w:szCs w:val="28"/>
        </w:rPr>
        <w:t>4) информирование о состоянии здоровья пациента членов его семьи по их просьбе</w:t>
      </w:r>
    </w:p>
    <w:p w:rsidR="00DA4149" w:rsidRPr="008163F4" w:rsidRDefault="00DA4149" w:rsidP="008163F4">
      <w:pPr>
        <w:pStyle w:val="af"/>
        <w:shd w:val="clear" w:color="auto" w:fill="FFFFFF"/>
        <w:rPr>
          <w:color w:val="181818"/>
          <w:sz w:val="28"/>
          <w:szCs w:val="28"/>
        </w:rPr>
      </w:pPr>
      <w:r w:rsidRPr="008163F4">
        <w:rPr>
          <w:b/>
          <w:bCs/>
          <w:color w:val="181818"/>
          <w:sz w:val="28"/>
          <w:szCs w:val="28"/>
        </w:rPr>
        <w:t> </w:t>
      </w:r>
    </w:p>
    <w:p w:rsidR="00DA4149" w:rsidRPr="008163F4" w:rsidRDefault="00DA4149" w:rsidP="008163F4">
      <w:pPr>
        <w:shd w:val="clear" w:color="auto" w:fill="FFFFFF"/>
        <w:rPr>
          <w:color w:val="181818"/>
          <w:sz w:val="28"/>
          <w:szCs w:val="28"/>
        </w:rPr>
      </w:pPr>
      <w:r w:rsidRPr="008163F4">
        <w:rPr>
          <w:b/>
          <w:bCs/>
          <w:color w:val="000000"/>
          <w:sz w:val="28"/>
          <w:szCs w:val="28"/>
        </w:rPr>
        <w:t>45. К юридическому виду ответственности медицинских работников не относят:</w:t>
      </w:r>
    </w:p>
    <w:p w:rsidR="00DA4149" w:rsidRPr="008163F4" w:rsidRDefault="00DA4149" w:rsidP="008163F4">
      <w:pPr>
        <w:shd w:val="clear" w:color="auto" w:fill="FFFFFF"/>
        <w:rPr>
          <w:color w:val="181818"/>
          <w:sz w:val="28"/>
          <w:szCs w:val="28"/>
        </w:rPr>
      </w:pPr>
      <w:r w:rsidRPr="008163F4">
        <w:rPr>
          <w:color w:val="000000"/>
          <w:sz w:val="28"/>
          <w:szCs w:val="28"/>
        </w:rPr>
        <w:t>1) дисциплинарную</w:t>
      </w:r>
    </w:p>
    <w:p w:rsidR="00DA4149" w:rsidRPr="008163F4" w:rsidRDefault="00DA4149" w:rsidP="008163F4">
      <w:pPr>
        <w:shd w:val="clear" w:color="auto" w:fill="FFFFFF"/>
        <w:rPr>
          <w:color w:val="181818"/>
          <w:sz w:val="28"/>
          <w:szCs w:val="28"/>
        </w:rPr>
      </w:pPr>
      <w:r w:rsidRPr="008163F4">
        <w:rPr>
          <w:color w:val="000000"/>
          <w:sz w:val="28"/>
          <w:szCs w:val="28"/>
        </w:rPr>
        <w:t>2) административную</w:t>
      </w:r>
    </w:p>
    <w:p w:rsidR="00DA4149" w:rsidRPr="008163F4" w:rsidRDefault="00DA4149" w:rsidP="008163F4">
      <w:pPr>
        <w:shd w:val="clear" w:color="auto" w:fill="FFFFFF"/>
        <w:rPr>
          <w:color w:val="181818"/>
          <w:sz w:val="28"/>
          <w:szCs w:val="28"/>
        </w:rPr>
      </w:pPr>
      <w:r w:rsidRPr="008163F4">
        <w:rPr>
          <w:color w:val="000000"/>
          <w:sz w:val="28"/>
          <w:szCs w:val="28"/>
        </w:rPr>
        <w:t>3) гражданскую</w:t>
      </w:r>
    </w:p>
    <w:p w:rsidR="00DA4149" w:rsidRPr="008163F4" w:rsidRDefault="00DA4149" w:rsidP="008163F4">
      <w:pPr>
        <w:shd w:val="clear" w:color="auto" w:fill="FFFFFF"/>
        <w:rPr>
          <w:color w:val="181818"/>
          <w:sz w:val="28"/>
          <w:szCs w:val="28"/>
        </w:rPr>
      </w:pPr>
      <w:r w:rsidRPr="008163F4">
        <w:rPr>
          <w:color w:val="000000"/>
          <w:sz w:val="28"/>
          <w:szCs w:val="28"/>
        </w:rPr>
        <w:t>4) моральную</w:t>
      </w:r>
    </w:p>
    <w:p w:rsidR="00DA4149" w:rsidRPr="008163F4" w:rsidRDefault="00DA4149" w:rsidP="008163F4">
      <w:pPr>
        <w:shd w:val="clear" w:color="auto" w:fill="FFFFFF"/>
        <w:jc w:val="both"/>
        <w:rPr>
          <w:color w:val="181818"/>
          <w:sz w:val="28"/>
          <w:szCs w:val="28"/>
        </w:rPr>
      </w:pPr>
      <w:r w:rsidRPr="008163F4">
        <w:rPr>
          <w:color w:val="000000"/>
          <w:sz w:val="28"/>
          <w:szCs w:val="28"/>
        </w:rPr>
        <w:t> </w:t>
      </w:r>
    </w:p>
    <w:p w:rsidR="00DA4149" w:rsidRPr="008163F4" w:rsidRDefault="00DA4149" w:rsidP="008163F4">
      <w:pPr>
        <w:shd w:val="clear" w:color="auto" w:fill="FFFFFF"/>
        <w:jc w:val="both"/>
        <w:rPr>
          <w:color w:val="181818"/>
          <w:sz w:val="28"/>
          <w:szCs w:val="28"/>
        </w:rPr>
      </w:pPr>
      <w:r w:rsidRPr="008163F4">
        <w:rPr>
          <w:b/>
          <w:bCs/>
          <w:color w:val="000000"/>
          <w:sz w:val="28"/>
          <w:szCs w:val="28"/>
        </w:rPr>
        <w:t>46. Преступление против жизни и здоровья – ответственность медицинских работников:</w:t>
      </w:r>
    </w:p>
    <w:p w:rsidR="00DA4149" w:rsidRPr="008163F4" w:rsidRDefault="00DA4149" w:rsidP="008163F4">
      <w:pPr>
        <w:shd w:val="clear" w:color="auto" w:fill="FFFFFF"/>
        <w:rPr>
          <w:color w:val="181818"/>
          <w:sz w:val="28"/>
          <w:szCs w:val="28"/>
        </w:rPr>
      </w:pPr>
      <w:r w:rsidRPr="008163F4">
        <w:rPr>
          <w:color w:val="000000"/>
          <w:sz w:val="28"/>
          <w:szCs w:val="28"/>
        </w:rPr>
        <w:t>1) дисциплинарная</w:t>
      </w:r>
    </w:p>
    <w:p w:rsidR="00DA4149" w:rsidRPr="008163F4" w:rsidRDefault="00DA4149" w:rsidP="008163F4">
      <w:pPr>
        <w:shd w:val="clear" w:color="auto" w:fill="FFFFFF"/>
        <w:rPr>
          <w:color w:val="181818"/>
          <w:sz w:val="28"/>
          <w:szCs w:val="28"/>
        </w:rPr>
      </w:pPr>
      <w:r w:rsidRPr="008163F4">
        <w:rPr>
          <w:color w:val="000000"/>
          <w:sz w:val="28"/>
          <w:szCs w:val="28"/>
        </w:rPr>
        <w:t>2) административная</w:t>
      </w:r>
    </w:p>
    <w:p w:rsidR="00DA4149" w:rsidRPr="008163F4" w:rsidRDefault="00DA4149" w:rsidP="008163F4">
      <w:pPr>
        <w:shd w:val="clear" w:color="auto" w:fill="FFFFFF"/>
        <w:rPr>
          <w:color w:val="181818"/>
          <w:sz w:val="28"/>
          <w:szCs w:val="28"/>
        </w:rPr>
      </w:pPr>
      <w:r w:rsidRPr="008163F4">
        <w:rPr>
          <w:color w:val="000000"/>
          <w:sz w:val="28"/>
          <w:szCs w:val="28"/>
        </w:rPr>
        <w:t>3) гражданская</w:t>
      </w:r>
    </w:p>
    <w:p w:rsidR="00DA4149" w:rsidRPr="008163F4" w:rsidRDefault="00DA4149" w:rsidP="008163F4">
      <w:pPr>
        <w:shd w:val="clear" w:color="auto" w:fill="FFFFFF"/>
        <w:rPr>
          <w:color w:val="181818"/>
          <w:sz w:val="28"/>
          <w:szCs w:val="28"/>
        </w:rPr>
      </w:pPr>
      <w:r w:rsidRPr="008163F4">
        <w:rPr>
          <w:color w:val="000000"/>
          <w:sz w:val="28"/>
          <w:szCs w:val="28"/>
        </w:rPr>
        <w:t>4) уголовная</w:t>
      </w:r>
    </w:p>
    <w:p w:rsidR="00DA4149" w:rsidRPr="008163F4" w:rsidRDefault="00DA4149" w:rsidP="008163F4">
      <w:pPr>
        <w:shd w:val="clear" w:color="auto" w:fill="FFFFFF"/>
        <w:rPr>
          <w:color w:val="181818"/>
          <w:sz w:val="28"/>
          <w:szCs w:val="28"/>
        </w:rPr>
      </w:pPr>
      <w:r w:rsidRPr="008163F4">
        <w:rPr>
          <w:color w:val="000000"/>
          <w:sz w:val="28"/>
          <w:szCs w:val="28"/>
        </w:rPr>
        <w:t> </w:t>
      </w:r>
    </w:p>
    <w:p w:rsidR="00DA4149" w:rsidRPr="008163F4" w:rsidRDefault="00DA4149" w:rsidP="008163F4">
      <w:pPr>
        <w:shd w:val="clear" w:color="auto" w:fill="FFFFFF"/>
        <w:rPr>
          <w:color w:val="181818"/>
          <w:sz w:val="28"/>
          <w:szCs w:val="28"/>
        </w:rPr>
      </w:pPr>
      <w:r w:rsidRPr="008163F4">
        <w:rPr>
          <w:b/>
          <w:bCs/>
          <w:color w:val="000000"/>
          <w:sz w:val="28"/>
          <w:szCs w:val="28"/>
        </w:rPr>
        <w:t>47. Пациент, требующий постоянного внимания со стороны окружающих:</w:t>
      </w:r>
    </w:p>
    <w:p w:rsidR="00DA4149" w:rsidRPr="008163F4" w:rsidRDefault="00DA4149" w:rsidP="008163F4">
      <w:pPr>
        <w:shd w:val="clear" w:color="auto" w:fill="FFFFFF"/>
        <w:rPr>
          <w:color w:val="181818"/>
          <w:sz w:val="28"/>
          <w:szCs w:val="28"/>
        </w:rPr>
      </w:pPr>
      <w:r w:rsidRPr="008163F4">
        <w:rPr>
          <w:color w:val="000000"/>
          <w:sz w:val="28"/>
          <w:szCs w:val="28"/>
        </w:rPr>
        <w:t>1) тревожный</w:t>
      </w:r>
    </w:p>
    <w:p w:rsidR="00DA4149" w:rsidRPr="008163F4" w:rsidRDefault="00DA4149" w:rsidP="008163F4">
      <w:pPr>
        <w:shd w:val="clear" w:color="auto" w:fill="FFFFFF"/>
        <w:rPr>
          <w:color w:val="181818"/>
          <w:sz w:val="28"/>
          <w:szCs w:val="28"/>
        </w:rPr>
      </w:pPr>
      <w:r w:rsidRPr="008163F4">
        <w:rPr>
          <w:color w:val="000000"/>
          <w:sz w:val="28"/>
          <w:szCs w:val="28"/>
        </w:rPr>
        <w:t>2) депрессивный</w:t>
      </w:r>
    </w:p>
    <w:p w:rsidR="00DA4149" w:rsidRPr="008163F4" w:rsidRDefault="00DA4149" w:rsidP="008163F4">
      <w:pPr>
        <w:shd w:val="clear" w:color="auto" w:fill="FFFFFF"/>
        <w:rPr>
          <w:color w:val="181818"/>
          <w:sz w:val="28"/>
          <w:szCs w:val="28"/>
        </w:rPr>
      </w:pPr>
      <w:r w:rsidRPr="008163F4">
        <w:rPr>
          <w:color w:val="000000"/>
          <w:sz w:val="28"/>
          <w:szCs w:val="28"/>
        </w:rPr>
        <w:t>3) демонстративный</w:t>
      </w:r>
    </w:p>
    <w:p w:rsidR="00DA4149" w:rsidRPr="008163F4" w:rsidRDefault="00DA4149" w:rsidP="008163F4">
      <w:pPr>
        <w:shd w:val="clear" w:color="auto" w:fill="FFFFFF"/>
        <w:rPr>
          <w:color w:val="181818"/>
          <w:sz w:val="28"/>
          <w:szCs w:val="28"/>
        </w:rPr>
      </w:pPr>
      <w:r w:rsidRPr="008163F4">
        <w:rPr>
          <w:color w:val="000000"/>
          <w:sz w:val="28"/>
          <w:szCs w:val="28"/>
        </w:rPr>
        <w:lastRenderedPageBreak/>
        <w:t>4) подозрительный</w:t>
      </w:r>
    </w:p>
    <w:p w:rsidR="00DA4149" w:rsidRPr="008163F4" w:rsidRDefault="00DA4149" w:rsidP="008163F4">
      <w:pPr>
        <w:shd w:val="clear" w:color="auto" w:fill="FFFFFF"/>
        <w:rPr>
          <w:color w:val="181818"/>
          <w:sz w:val="28"/>
          <w:szCs w:val="28"/>
        </w:rPr>
      </w:pPr>
      <w:r w:rsidRPr="008163F4">
        <w:rPr>
          <w:b/>
          <w:bCs/>
          <w:color w:val="000000"/>
          <w:sz w:val="28"/>
          <w:szCs w:val="28"/>
        </w:rPr>
        <w:t> </w:t>
      </w:r>
    </w:p>
    <w:p w:rsidR="00DA4149" w:rsidRPr="008163F4" w:rsidRDefault="00DA4149" w:rsidP="008163F4">
      <w:pPr>
        <w:shd w:val="clear" w:color="auto" w:fill="FFFFFF"/>
        <w:rPr>
          <w:color w:val="181818"/>
          <w:sz w:val="28"/>
          <w:szCs w:val="28"/>
        </w:rPr>
      </w:pPr>
      <w:r w:rsidRPr="008163F4">
        <w:rPr>
          <w:b/>
          <w:bCs/>
          <w:color w:val="000000"/>
          <w:sz w:val="28"/>
          <w:szCs w:val="28"/>
        </w:rPr>
        <w:t>48. Эгогения – влияние:</w:t>
      </w:r>
    </w:p>
    <w:p w:rsidR="00DA4149" w:rsidRPr="008163F4" w:rsidRDefault="00DA4149" w:rsidP="008163F4">
      <w:pPr>
        <w:shd w:val="clear" w:color="auto" w:fill="FFFFFF"/>
        <w:rPr>
          <w:color w:val="181818"/>
          <w:sz w:val="28"/>
          <w:szCs w:val="28"/>
        </w:rPr>
      </w:pPr>
      <w:r w:rsidRPr="008163F4">
        <w:rPr>
          <w:color w:val="000000"/>
          <w:sz w:val="28"/>
          <w:szCs w:val="28"/>
        </w:rPr>
        <w:t>1) пациента на самого себя</w:t>
      </w:r>
    </w:p>
    <w:p w:rsidR="00DA4149" w:rsidRPr="008163F4" w:rsidRDefault="00DA4149" w:rsidP="008163F4">
      <w:pPr>
        <w:shd w:val="clear" w:color="auto" w:fill="FFFFFF"/>
        <w:rPr>
          <w:color w:val="181818"/>
          <w:sz w:val="28"/>
          <w:szCs w:val="28"/>
        </w:rPr>
      </w:pPr>
      <w:r w:rsidRPr="008163F4">
        <w:rPr>
          <w:color w:val="000000"/>
          <w:sz w:val="28"/>
          <w:szCs w:val="28"/>
        </w:rPr>
        <w:t>2) пациентов друг на друга</w:t>
      </w:r>
    </w:p>
    <w:p w:rsidR="00DA4149" w:rsidRPr="008163F4" w:rsidRDefault="00DA4149" w:rsidP="008163F4">
      <w:pPr>
        <w:shd w:val="clear" w:color="auto" w:fill="FFFFFF"/>
        <w:rPr>
          <w:color w:val="181818"/>
          <w:sz w:val="28"/>
          <w:szCs w:val="28"/>
        </w:rPr>
      </w:pPr>
      <w:r w:rsidRPr="008163F4">
        <w:rPr>
          <w:color w:val="000000"/>
          <w:sz w:val="28"/>
          <w:szCs w:val="28"/>
        </w:rPr>
        <w:t>3) пациента на своих родственников</w:t>
      </w:r>
    </w:p>
    <w:p w:rsidR="00DA4149" w:rsidRPr="008163F4" w:rsidRDefault="00DA4149" w:rsidP="008163F4">
      <w:pPr>
        <w:shd w:val="clear" w:color="auto" w:fill="FFFFFF"/>
        <w:rPr>
          <w:color w:val="181818"/>
          <w:sz w:val="28"/>
          <w:szCs w:val="28"/>
        </w:rPr>
      </w:pPr>
      <w:r w:rsidRPr="008163F4">
        <w:rPr>
          <w:color w:val="000000"/>
          <w:sz w:val="28"/>
          <w:szCs w:val="28"/>
        </w:rPr>
        <w:t>4) медсестры на пациентов</w:t>
      </w:r>
    </w:p>
    <w:p w:rsidR="00DA4149" w:rsidRPr="008163F4" w:rsidRDefault="00DA4149" w:rsidP="008163F4">
      <w:pPr>
        <w:shd w:val="clear" w:color="auto" w:fill="FFFFFF"/>
        <w:ind w:left="360"/>
        <w:rPr>
          <w:color w:val="181818"/>
          <w:sz w:val="28"/>
          <w:szCs w:val="28"/>
        </w:rPr>
      </w:pPr>
      <w:r w:rsidRPr="008163F4">
        <w:rPr>
          <w:color w:val="000000"/>
          <w:sz w:val="28"/>
          <w:szCs w:val="28"/>
        </w:rPr>
        <w:t> </w:t>
      </w:r>
    </w:p>
    <w:p w:rsidR="00DA4149" w:rsidRPr="008163F4" w:rsidRDefault="00DA4149" w:rsidP="008163F4">
      <w:pPr>
        <w:shd w:val="clear" w:color="auto" w:fill="FFFFFF"/>
        <w:rPr>
          <w:color w:val="181818"/>
          <w:sz w:val="28"/>
          <w:szCs w:val="28"/>
        </w:rPr>
      </w:pPr>
      <w:r w:rsidRPr="008163F4">
        <w:rPr>
          <w:b/>
          <w:bCs/>
          <w:color w:val="000000"/>
          <w:sz w:val="28"/>
          <w:szCs w:val="28"/>
        </w:rPr>
        <w:t>49. Неразглашение сведений о пациенте:</w:t>
      </w:r>
    </w:p>
    <w:p w:rsidR="00DA4149" w:rsidRPr="008163F4" w:rsidRDefault="00DA4149" w:rsidP="008163F4">
      <w:pPr>
        <w:shd w:val="clear" w:color="auto" w:fill="FFFFFF"/>
        <w:rPr>
          <w:color w:val="181818"/>
          <w:sz w:val="28"/>
          <w:szCs w:val="28"/>
        </w:rPr>
      </w:pPr>
      <w:r w:rsidRPr="008163F4">
        <w:rPr>
          <w:color w:val="000000"/>
          <w:sz w:val="28"/>
          <w:szCs w:val="28"/>
        </w:rPr>
        <w:t>1) эмпатия</w:t>
      </w:r>
    </w:p>
    <w:p w:rsidR="00DA4149" w:rsidRPr="008163F4" w:rsidRDefault="00DA4149" w:rsidP="008163F4">
      <w:pPr>
        <w:shd w:val="clear" w:color="auto" w:fill="FFFFFF"/>
        <w:rPr>
          <w:color w:val="181818"/>
          <w:sz w:val="28"/>
          <w:szCs w:val="28"/>
        </w:rPr>
      </w:pPr>
      <w:r w:rsidRPr="008163F4">
        <w:rPr>
          <w:color w:val="000000"/>
          <w:sz w:val="28"/>
          <w:szCs w:val="28"/>
        </w:rPr>
        <w:t>2) медицинская тайна</w:t>
      </w:r>
    </w:p>
    <w:p w:rsidR="00DA4149" w:rsidRPr="008163F4" w:rsidRDefault="00DA4149" w:rsidP="008163F4">
      <w:pPr>
        <w:shd w:val="clear" w:color="auto" w:fill="FFFFFF"/>
        <w:rPr>
          <w:color w:val="181818"/>
          <w:sz w:val="28"/>
          <w:szCs w:val="28"/>
        </w:rPr>
      </w:pPr>
      <w:r w:rsidRPr="008163F4">
        <w:rPr>
          <w:color w:val="000000"/>
          <w:sz w:val="28"/>
          <w:szCs w:val="28"/>
        </w:rPr>
        <w:t>3) соррогения</w:t>
      </w:r>
    </w:p>
    <w:p w:rsidR="00DA4149" w:rsidRPr="008163F4" w:rsidRDefault="00DA4149" w:rsidP="008163F4">
      <w:pPr>
        <w:shd w:val="clear" w:color="auto" w:fill="FFFFFF"/>
        <w:rPr>
          <w:color w:val="181818"/>
          <w:sz w:val="28"/>
          <w:szCs w:val="28"/>
        </w:rPr>
      </w:pPr>
      <w:r w:rsidRPr="008163F4">
        <w:rPr>
          <w:color w:val="000000"/>
          <w:sz w:val="28"/>
          <w:szCs w:val="28"/>
        </w:rPr>
        <w:t>4) эгрогогения</w:t>
      </w:r>
    </w:p>
    <w:p w:rsidR="00DA4149" w:rsidRPr="008163F4" w:rsidRDefault="00DA4149" w:rsidP="008163F4">
      <w:pPr>
        <w:shd w:val="clear" w:color="auto" w:fill="FFFFFF"/>
        <w:rPr>
          <w:color w:val="181818"/>
          <w:sz w:val="28"/>
          <w:szCs w:val="28"/>
        </w:rPr>
      </w:pPr>
      <w:r w:rsidRPr="008163F4">
        <w:rPr>
          <w:b/>
          <w:bCs/>
          <w:color w:val="181818"/>
          <w:sz w:val="28"/>
          <w:szCs w:val="28"/>
        </w:rPr>
        <w:t> </w:t>
      </w:r>
    </w:p>
    <w:p w:rsidR="00DA4149" w:rsidRPr="008163F4" w:rsidRDefault="00DA4149" w:rsidP="008163F4">
      <w:pPr>
        <w:shd w:val="clear" w:color="auto" w:fill="FFFFFF"/>
        <w:rPr>
          <w:color w:val="181818"/>
          <w:sz w:val="28"/>
          <w:szCs w:val="28"/>
        </w:rPr>
      </w:pPr>
      <w:r w:rsidRPr="008163F4">
        <w:rPr>
          <w:b/>
          <w:bCs/>
          <w:color w:val="000000"/>
          <w:sz w:val="28"/>
          <w:szCs w:val="28"/>
        </w:rPr>
        <w:t>50. Способность чувствовать эмоциональное состояние другого человека:</w:t>
      </w:r>
    </w:p>
    <w:p w:rsidR="00DA4149" w:rsidRPr="008163F4" w:rsidRDefault="00DA4149" w:rsidP="008163F4">
      <w:pPr>
        <w:shd w:val="clear" w:color="auto" w:fill="FFFFFF"/>
        <w:rPr>
          <w:color w:val="181818"/>
          <w:sz w:val="28"/>
          <w:szCs w:val="28"/>
        </w:rPr>
      </w:pPr>
      <w:r w:rsidRPr="008163F4">
        <w:rPr>
          <w:color w:val="000000"/>
          <w:sz w:val="28"/>
          <w:szCs w:val="28"/>
        </w:rPr>
        <w:t>1) сочувствие</w:t>
      </w:r>
    </w:p>
    <w:p w:rsidR="00DA4149" w:rsidRPr="008163F4" w:rsidRDefault="00DA4149" w:rsidP="008163F4">
      <w:pPr>
        <w:shd w:val="clear" w:color="auto" w:fill="FFFFFF"/>
        <w:rPr>
          <w:color w:val="181818"/>
          <w:sz w:val="28"/>
          <w:szCs w:val="28"/>
        </w:rPr>
      </w:pPr>
      <w:r w:rsidRPr="008163F4">
        <w:rPr>
          <w:color w:val="000000"/>
          <w:sz w:val="28"/>
          <w:szCs w:val="28"/>
        </w:rPr>
        <w:t>2) внимание</w:t>
      </w:r>
    </w:p>
    <w:p w:rsidR="00DA4149" w:rsidRPr="008163F4" w:rsidRDefault="00DA4149" w:rsidP="008163F4">
      <w:pPr>
        <w:shd w:val="clear" w:color="auto" w:fill="FFFFFF"/>
        <w:rPr>
          <w:color w:val="181818"/>
          <w:sz w:val="28"/>
          <w:szCs w:val="28"/>
        </w:rPr>
      </w:pPr>
      <w:r w:rsidRPr="008163F4">
        <w:rPr>
          <w:color w:val="000000"/>
          <w:sz w:val="28"/>
          <w:szCs w:val="28"/>
        </w:rPr>
        <w:t>3) понимание</w:t>
      </w:r>
    </w:p>
    <w:p w:rsidR="004064A2" w:rsidRPr="008163F4" w:rsidRDefault="004064A2" w:rsidP="008163F4">
      <w:pPr>
        <w:autoSpaceDE w:val="0"/>
        <w:autoSpaceDN w:val="0"/>
        <w:adjustRightInd w:val="0"/>
        <w:spacing w:line="360" w:lineRule="auto"/>
        <w:jc w:val="both"/>
        <w:rPr>
          <w:b/>
          <w:sz w:val="28"/>
          <w:szCs w:val="28"/>
        </w:rPr>
      </w:pPr>
    </w:p>
    <w:p w:rsidR="00D832E2" w:rsidRPr="008163F4" w:rsidRDefault="00D832E2" w:rsidP="008163F4">
      <w:pPr>
        <w:spacing w:line="360" w:lineRule="auto"/>
        <w:jc w:val="both"/>
        <w:rPr>
          <w:b/>
          <w:sz w:val="28"/>
          <w:szCs w:val="28"/>
        </w:rPr>
      </w:pPr>
      <w:r w:rsidRPr="008163F4">
        <w:rPr>
          <w:b/>
          <w:sz w:val="28"/>
          <w:szCs w:val="28"/>
        </w:rPr>
        <w:t xml:space="preserve">А.1 </w:t>
      </w:r>
      <w:r w:rsidR="001C6A22" w:rsidRPr="008163F4">
        <w:rPr>
          <w:b/>
          <w:sz w:val="28"/>
          <w:szCs w:val="28"/>
        </w:rPr>
        <w:t xml:space="preserve">Вопросы для </w:t>
      </w:r>
      <w:r w:rsidR="0094432C" w:rsidRPr="008163F4">
        <w:rPr>
          <w:b/>
          <w:sz w:val="28"/>
          <w:szCs w:val="28"/>
        </w:rPr>
        <w:t>опроса</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1. Предмет и задачи биомедицины. Развитие биологической медицины и дифференциация смежных наук в ХХ веке.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2. История проведения биомедицинских исследований на человеке. Три этапа экспериментов.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3. Этико-правовые, уголовно-правовые, проблемы биомедицинских исследований на человеке.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4. Современная биомедицина и её основные тренды.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5. Моделирование в медицине и биологии.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6. Новые биомедицинские технологии: применение клонов эмбриональных стволовых клеток для клеточной заместительной и генной терапии.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7. Получение стволовых клеток из жировой ткани. Клиническое применение.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8. Нанобиотехнологии. Нанобезопасность: новые подходы к оценке риска и токсичности наноматериалов.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lastRenderedPageBreak/>
        <w:t xml:space="preserve">9. Прикладные исследования стволовых клеток. Стволовые клетки как объект клеточной терапии.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10. Трансплантология и её виды.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11. Бионическое протезирование.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12. Биоматериалы. Имплантация. Создание искусственного сердца, почки и др. органов.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13. Применение противовирусных средств в диагностике раковых заболеваний.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14. Нейродегенеративные заболевания и способы восстановления нервной ткани.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15. Молекулярная биомедицина: предмет, задачи, достижения.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16. Генная терапия и генная инженерия.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17. Диагностика заболеваний, основанная на сиквенсе генома.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18. Роль факторы внешней среды в развитии мультифакториальных (многофакторных) заболеваний (МФЗ). </w:t>
      </w:r>
    </w:p>
    <w:p w:rsidR="005716A4" w:rsidRPr="00746202" w:rsidRDefault="00DA4149" w:rsidP="008163F4">
      <w:pPr>
        <w:spacing w:line="360" w:lineRule="auto"/>
        <w:jc w:val="both"/>
        <w:rPr>
          <w:color w:val="000000" w:themeColor="text1"/>
          <w:sz w:val="28"/>
          <w:szCs w:val="28"/>
        </w:rPr>
      </w:pPr>
      <w:r w:rsidRPr="00746202">
        <w:rPr>
          <w:color w:val="000000" w:themeColor="text1"/>
          <w:sz w:val="28"/>
          <w:szCs w:val="28"/>
        </w:rPr>
        <w:t xml:space="preserve">19. Персонифицированная медицина: перспективы развития. </w:t>
      </w:r>
    </w:p>
    <w:p w:rsidR="00D832E2" w:rsidRPr="00746202" w:rsidRDefault="00DA4149" w:rsidP="008163F4">
      <w:pPr>
        <w:spacing w:line="360" w:lineRule="auto"/>
        <w:jc w:val="both"/>
        <w:rPr>
          <w:b/>
          <w:color w:val="000000" w:themeColor="text1"/>
          <w:sz w:val="28"/>
          <w:szCs w:val="28"/>
        </w:rPr>
      </w:pPr>
      <w:r w:rsidRPr="00746202">
        <w:rPr>
          <w:color w:val="000000" w:themeColor="text1"/>
          <w:sz w:val="28"/>
          <w:szCs w:val="28"/>
        </w:rPr>
        <w:t>20. Молекулярные биомаркеры в диагностике заболеваний.</w:t>
      </w:r>
    </w:p>
    <w:p w:rsidR="00746202" w:rsidRDefault="00746202" w:rsidP="00DE392B">
      <w:pPr>
        <w:spacing w:line="360" w:lineRule="auto"/>
        <w:jc w:val="center"/>
        <w:rPr>
          <w:b/>
          <w:sz w:val="28"/>
          <w:szCs w:val="28"/>
        </w:rPr>
      </w:pPr>
    </w:p>
    <w:p w:rsidR="00DE392B" w:rsidRPr="000C0B35"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B</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Default="00DE392B" w:rsidP="00DE392B">
      <w:pPr>
        <w:shd w:val="clear" w:color="auto" w:fill="FFFFFF"/>
        <w:spacing w:line="360" w:lineRule="auto"/>
        <w:ind w:right="-1"/>
        <w:jc w:val="center"/>
        <w:rPr>
          <w:b/>
          <w:sz w:val="28"/>
          <w:szCs w:val="28"/>
        </w:rPr>
      </w:pPr>
      <w:r w:rsidRPr="00805B52">
        <w:rPr>
          <w:b/>
          <w:sz w:val="28"/>
          <w:szCs w:val="28"/>
        </w:rPr>
        <w:t>компетенций – «уметь»</w:t>
      </w:r>
    </w:p>
    <w:p w:rsidR="000E7D79" w:rsidRPr="00805B52" w:rsidRDefault="000E7D79" w:rsidP="00DE392B">
      <w:pPr>
        <w:shd w:val="clear" w:color="auto" w:fill="FFFFFF"/>
        <w:spacing w:line="360" w:lineRule="auto"/>
        <w:ind w:right="-1"/>
        <w:jc w:val="center"/>
        <w:rPr>
          <w:b/>
          <w:sz w:val="28"/>
          <w:szCs w:val="28"/>
        </w:rPr>
      </w:pPr>
    </w:p>
    <w:p w:rsidR="000E7D79" w:rsidRPr="000E7D79" w:rsidRDefault="00206E20" w:rsidP="000E7D79">
      <w:pPr>
        <w:pStyle w:val="26"/>
        <w:shd w:val="clear" w:color="auto" w:fill="auto"/>
        <w:spacing w:line="360" w:lineRule="auto"/>
        <w:ind w:firstLine="709"/>
        <w:jc w:val="both"/>
        <w:rPr>
          <w:rFonts w:ascii="Times New Roman" w:hAnsi="Times New Roman" w:cs="Times New Roman"/>
          <w:b/>
          <w:i w:val="0"/>
          <w:color w:val="000000"/>
          <w:sz w:val="28"/>
          <w:szCs w:val="28"/>
          <w:lang w:bidi="ru-RU"/>
        </w:rPr>
      </w:pPr>
      <w:r w:rsidRPr="000E7D79">
        <w:rPr>
          <w:rFonts w:ascii="Times New Roman" w:hAnsi="Times New Roman" w:cs="Times New Roman"/>
          <w:b/>
          <w:i w:val="0"/>
          <w:color w:val="000000"/>
          <w:sz w:val="28"/>
          <w:szCs w:val="28"/>
          <w:lang w:bidi="ru-RU"/>
        </w:rPr>
        <w:t xml:space="preserve">Определения биоэтики. Предмет биоэтики. </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обсуждения</w:t>
      </w:r>
    </w:p>
    <w:p w:rsidR="00206E20" w:rsidRPr="000E7D79" w:rsidRDefault="00206E20" w:rsidP="00A5325C">
      <w:pPr>
        <w:pStyle w:val="26"/>
        <w:widowControl w:val="0"/>
        <w:numPr>
          <w:ilvl w:val="0"/>
          <w:numId w:val="5"/>
        </w:numPr>
        <w:shd w:val="clear" w:color="auto" w:fill="auto"/>
        <w:tabs>
          <w:tab w:val="left" w:pos="758"/>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Понятие биоэтики.</w:t>
      </w:r>
    </w:p>
    <w:p w:rsidR="00206E20" w:rsidRPr="000E7D79" w:rsidRDefault="00206E20" w:rsidP="00A5325C">
      <w:pPr>
        <w:pStyle w:val="26"/>
        <w:widowControl w:val="0"/>
        <w:numPr>
          <w:ilvl w:val="0"/>
          <w:numId w:val="5"/>
        </w:numPr>
        <w:shd w:val="clear" w:color="auto" w:fill="auto"/>
        <w:tabs>
          <w:tab w:val="left" w:pos="787"/>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Цель и задачи учебного курса.</w:t>
      </w:r>
    </w:p>
    <w:p w:rsidR="00206E20" w:rsidRPr="000E7D79" w:rsidRDefault="00206E20" w:rsidP="00A5325C">
      <w:pPr>
        <w:pStyle w:val="26"/>
        <w:widowControl w:val="0"/>
        <w:numPr>
          <w:ilvl w:val="0"/>
          <w:numId w:val="5"/>
        </w:numPr>
        <w:shd w:val="clear" w:color="auto" w:fill="auto"/>
        <w:tabs>
          <w:tab w:val="left" w:pos="787"/>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Методика изучения биоэтики в вузе.</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A5325C">
      <w:pPr>
        <w:pStyle w:val="26"/>
        <w:widowControl w:val="0"/>
        <w:numPr>
          <w:ilvl w:val="0"/>
          <w:numId w:val="6"/>
        </w:numPr>
        <w:shd w:val="clear" w:color="auto" w:fill="auto"/>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Дайте определение этики.</w:t>
      </w:r>
    </w:p>
    <w:p w:rsidR="00206E20" w:rsidRPr="000E7D79" w:rsidRDefault="00206E20" w:rsidP="00A5325C">
      <w:pPr>
        <w:pStyle w:val="26"/>
        <w:widowControl w:val="0"/>
        <w:numPr>
          <w:ilvl w:val="0"/>
          <w:numId w:val="6"/>
        </w:numPr>
        <w:shd w:val="clear" w:color="auto" w:fill="auto"/>
        <w:tabs>
          <w:tab w:val="left" w:pos="787"/>
        </w:tabs>
        <w:spacing w:line="360" w:lineRule="auto"/>
        <w:ind w:left="820" w:hanging="42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Определите различие между понятиями «нравственность» и «мораль».</w:t>
      </w:r>
    </w:p>
    <w:p w:rsidR="00206E20" w:rsidRPr="000E7D79" w:rsidRDefault="00206E20" w:rsidP="00A5325C">
      <w:pPr>
        <w:pStyle w:val="26"/>
        <w:widowControl w:val="0"/>
        <w:numPr>
          <w:ilvl w:val="0"/>
          <w:numId w:val="6"/>
        </w:numPr>
        <w:shd w:val="clear" w:color="auto" w:fill="auto"/>
        <w:tabs>
          <w:tab w:val="left" w:pos="787"/>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lastRenderedPageBreak/>
        <w:t>Перечислите основные виды профессиональной этики.</w:t>
      </w:r>
    </w:p>
    <w:p w:rsidR="00206E20" w:rsidRPr="000E7D79" w:rsidRDefault="00206E20" w:rsidP="00A5325C">
      <w:pPr>
        <w:pStyle w:val="26"/>
        <w:widowControl w:val="0"/>
        <w:numPr>
          <w:ilvl w:val="0"/>
          <w:numId w:val="6"/>
        </w:numPr>
        <w:shd w:val="clear" w:color="auto" w:fill="auto"/>
        <w:tabs>
          <w:tab w:val="left" w:pos="787"/>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Натуралистическо-прагматический тип этических теорий.</w:t>
      </w:r>
    </w:p>
    <w:p w:rsidR="00206E20" w:rsidRPr="000E7D79" w:rsidRDefault="00206E20" w:rsidP="00A5325C">
      <w:pPr>
        <w:pStyle w:val="26"/>
        <w:widowControl w:val="0"/>
        <w:numPr>
          <w:ilvl w:val="0"/>
          <w:numId w:val="6"/>
        </w:numPr>
        <w:shd w:val="clear" w:color="auto" w:fill="auto"/>
        <w:tabs>
          <w:tab w:val="left" w:pos="787"/>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Идеалистически-деонтологическая этика.</w:t>
      </w:r>
    </w:p>
    <w:p w:rsidR="000E7D79" w:rsidRDefault="000E7D79" w:rsidP="000E7D79">
      <w:pPr>
        <w:pStyle w:val="26"/>
        <w:shd w:val="clear" w:color="auto" w:fill="auto"/>
        <w:spacing w:line="360" w:lineRule="auto"/>
        <w:ind w:right="20" w:firstLine="709"/>
        <w:jc w:val="both"/>
        <w:rPr>
          <w:rFonts w:ascii="Times New Roman" w:hAnsi="Times New Roman" w:cs="Times New Roman"/>
          <w:i w:val="0"/>
          <w:color w:val="000000"/>
          <w:sz w:val="28"/>
          <w:szCs w:val="28"/>
          <w:lang w:bidi="ru-RU"/>
        </w:rPr>
      </w:pPr>
    </w:p>
    <w:p w:rsidR="00206E20" w:rsidRPr="000E7D79" w:rsidRDefault="00206E20" w:rsidP="000E7D79">
      <w:pPr>
        <w:pStyle w:val="26"/>
        <w:shd w:val="clear" w:color="auto" w:fill="auto"/>
        <w:spacing w:line="360" w:lineRule="auto"/>
        <w:ind w:right="20" w:firstLine="709"/>
        <w:jc w:val="both"/>
        <w:rPr>
          <w:rFonts w:ascii="Times New Roman" w:hAnsi="Times New Roman" w:cs="Times New Roman"/>
          <w:b/>
          <w:i w:val="0"/>
          <w:sz w:val="28"/>
          <w:szCs w:val="28"/>
        </w:rPr>
      </w:pPr>
      <w:r w:rsidRPr="000E7D79">
        <w:rPr>
          <w:rFonts w:ascii="Times New Roman" w:hAnsi="Times New Roman" w:cs="Times New Roman"/>
          <w:b/>
          <w:i w:val="0"/>
          <w:color w:val="000000"/>
          <w:sz w:val="28"/>
          <w:szCs w:val="28"/>
          <w:lang w:bidi="ru-RU"/>
        </w:rPr>
        <w:t>История становления биоэтики и особенности развития</w:t>
      </w:r>
      <w:r w:rsidRPr="000E7D79">
        <w:rPr>
          <w:rFonts w:ascii="Times New Roman" w:hAnsi="Times New Roman" w:cs="Times New Roman"/>
          <w:b/>
          <w:i w:val="0"/>
          <w:color w:val="000000"/>
          <w:sz w:val="28"/>
          <w:szCs w:val="28"/>
          <w:lang w:bidi="ru-RU"/>
        </w:rPr>
        <w:br/>
        <w:t>современного научного знания</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Доклады для обсуждения</w:t>
      </w:r>
    </w:p>
    <w:p w:rsidR="00206E20" w:rsidRPr="000E7D79" w:rsidRDefault="00206E20" w:rsidP="00A5325C">
      <w:pPr>
        <w:pStyle w:val="26"/>
        <w:widowControl w:val="0"/>
        <w:numPr>
          <w:ilvl w:val="0"/>
          <w:numId w:val="7"/>
        </w:numPr>
        <w:shd w:val="clear" w:color="auto" w:fill="auto"/>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Этические учения древности. Этика эпохи возрождения и эпохи просвещения.</w:t>
      </w:r>
    </w:p>
    <w:p w:rsidR="00206E20" w:rsidRPr="000E7D79" w:rsidRDefault="00206E20" w:rsidP="00A5325C">
      <w:pPr>
        <w:pStyle w:val="26"/>
        <w:widowControl w:val="0"/>
        <w:numPr>
          <w:ilvl w:val="0"/>
          <w:numId w:val="7"/>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Биоэтика в различных философских учениях. Универсальная этика А. Швейцера</w:t>
      </w:r>
    </w:p>
    <w:p w:rsidR="00206E20" w:rsidRPr="000E7D79" w:rsidRDefault="00206E20" w:rsidP="00A5325C">
      <w:pPr>
        <w:pStyle w:val="26"/>
        <w:widowControl w:val="0"/>
        <w:numPr>
          <w:ilvl w:val="0"/>
          <w:numId w:val="7"/>
        </w:numPr>
        <w:shd w:val="clear" w:color="auto" w:fill="auto"/>
        <w:tabs>
          <w:tab w:val="left" w:pos="797"/>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Понятие этики по О. Леопольду.</w:t>
      </w:r>
    </w:p>
    <w:p w:rsidR="00206E20" w:rsidRPr="000E7D79" w:rsidRDefault="00206E20" w:rsidP="00A5325C">
      <w:pPr>
        <w:pStyle w:val="26"/>
        <w:widowControl w:val="0"/>
        <w:numPr>
          <w:ilvl w:val="0"/>
          <w:numId w:val="7"/>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Клятва Гиппократа в контексте современных задач деятельности медработника</w:t>
      </w:r>
    </w:p>
    <w:p w:rsidR="00206E20" w:rsidRPr="000E7D79" w:rsidRDefault="00206E20" w:rsidP="000E7D79">
      <w:pPr>
        <w:pStyle w:val="26"/>
        <w:shd w:val="clear" w:color="auto" w:fill="auto"/>
        <w:spacing w:line="360" w:lineRule="auto"/>
        <w:ind w:firstLine="7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A5325C">
      <w:pPr>
        <w:pStyle w:val="26"/>
        <w:widowControl w:val="0"/>
        <w:numPr>
          <w:ilvl w:val="0"/>
          <w:numId w:val="8"/>
        </w:numPr>
        <w:shd w:val="clear" w:color="auto" w:fill="auto"/>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Где и при каких обстоятельствах начала формироваться биоэтика?</w:t>
      </w:r>
    </w:p>
    <w:p w:rsidR="00206E20" w:rsidRPr="000E7D79" w:rsidRDefault="00206E20" w:rsidP="00A5325C">
      <w:pPr>
        <w:pStyle w:val="26"/>
        <w:widowControl w:val="0"/>
        <w:numPr>
          <w:ilvl w:val="0"/>
          <w:numId w:val="8"/>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Какие исторические предпосылки возникновения биоэтики вы можете назвать?</w:t>
      </w:r>
    </w:p>
    <w:p w:rsidR="00206E20" w:rsidRPr="000E7D79" w:rsidRDefault="00206E20" w:rsidP="00A5325C">
      <w:pPr>
        <w:pStyle w:val="26"/>
        <w:widowControl w:val="0"/>
        <w:numPr>
          <w:ilvl w:val="0"/>
          <w:numId w:val="8"/>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 чём заключаются отличие моральной и правовой регуляции медицинской деятельности?</w:t>
      </w:r>
    </w:p>
    <w:p w:rsidR="00206E20" w:rsidRPr="000E7D79" w:rsidRDefault="00206E20" w:rsidP="00A5325C">
      <w:pPr>
        <w:pStyle w:val="26"/>
        <w:widowControl w:val="0"/>
        <w:numPr>
          <w:ilvl w:val="0"/>
          <w:numId w:val="8"/>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Что является отличительным признаком профессиональной этики врача?</w:t>
      </w:r>
    </w:p>
    <w:p w:rsidR="00206E20" w:rsidRPr="000E7D79" w:rsidRDefault="00206E20" w:rsidP="00A5325C">
      <w:pPr>
        <w:pStyle w:val="26"/>
        <w:widowControl w:val="0"/>
        <w:numPr>
          <w:ilvl w:val="0"/>
          <w:numId w:val="8"/>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Может ли «Клятва» Гиппократа быть основой современной профессиональной этики врача?</w:t>
      </w:r>
    </w:p>
    <w:p w:rsidR="00206E20" w:rsidRPr="000E7D79" w:rsidRDefault="00206E20" w:rsidP="00A5325C">
      <w:pPr>
        <w:pStyle w:val="26"/>
        <w:widowControl w:val="0"/>
        <w:numPr>
          <w:ilvl w:val="0"/>
          <w:numId w:val="8"/>
        </w:numPr>
        <w:shd w:val="clear" w:color="auto" w:fill="auto"/>
        <w:tabs>
          <w:tab w:val="left" w:pos="797"/>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Какие положения «Клятвы» можно считать незыблемыми и сейчас?</w:t>
      </w:r>
    </w:p>
    <w:p w:rsidR="00206E20" w:rsidRPr="000E7D79" w:rsidRDefault="00206E20" w:rsidP="00A5325C">
      <w:pPr>
        <w:pStyle w:val="26"/>
        <w:widowControl w:val="0"/>
        <w:numPr>
          <w:ilvl w:val="0"/>
          <w:numId w:val="8"/>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Какой тип отношений врача к пациенту характерен для модели Парацельса?</w:t>
      </w:r>
    </w:p>
    <w:p w:rsidR="00206E20" w:rsidRPr="000E7D79" w:rsidRDefault="00206E20" w:rsidP="00A5325C">
      <w:pPr>
        <w:pStyle w:val="26"/>
        <w:widowControl w:val="0"/>
        <w:numPr>
          <w:ilvl w:val="0"/>
          <w:numId w:val="8"/>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Назовите современный этический документ, созданный в режиме клятвы Гиппократа?</w:t>
      </w:r>
    </w:p>
    <w:p w:rsidR="00206E20" w:rsidRPr="000E7D79" w:rsidRDefault="00206E20" w:rsidP="00A5325C">
      <w:pPr>
        <w:pStyle w:val="26"/>
        <w:widowControl w:val="0"/>
        <w:numPr>
          <w:ilvl w:val="0"/>
          <w:numId w:val="8"/>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 xml:space="preserve">Какое профессиональное обязательство присутствует в клятве Гиппократа в </w:t>
      </w:r>
      <w:r w:rsidRPr="000E7D79">
        <w:rPr>
          <w:rFonts w:ascii="Times New Roman" w:hAnsi="Times New Roman" w:cs="Times New Roman"/>
          <w:i w:val="0"/>
          <w:color w:val="000000"/>
          <w:sz w:val="28"/>
          <w:szCs w:val="28"/>
          <w:lang w:bidi="ru-RU"/>
        </w:rPr>
        <w:lastRenderedPageBreak/>
        <w:t>отличие от клятвы Российского врача?</w:t>
      </w:r>
    </w:p>
    <w:p w:rsidR="000E7D79" w:rsidRDefault="000E7D79" w:rsidP="000E7D79">
      <w:pPr>
        <w:pStyle w:val="26"/>
        <w:shd w:val="clear" w:color="auto" w:fill="auto"/>
        <w:spacing w:line="360" w:lineRule="auto"/>
        <w:ind w:firstLine="709"/>
        <w:jc w:val="both"/>
        <w:rPr>
          <w:rFonts w:ascii="Times New Roman" w:hAnsi="Times New Roman" w:cs="Times New Roman"/>
          <w:i w:val="0"/>
          <w:color w:val="000000"/>
          <w:sz w:val="28"/>
          <w:szCs w:val="28"/>
          <w:lang w:bidi="ru-RU"/>
        </w:rPr>
      </w:pPr>
    </w:p>
    <w:p w:rsidR="00206E20" w:rsidRPr="000E7D79" w:rsidRDefault="00206E20" w:rsidP="000E7D79">
      <w:pPr>
        <w:pStyle w:val="26"/>
        <w:shd w:val="clear" w:color="auto" w:fill="auto"/>
        <w:spacing w:line="360" w:lineRule="auto"/>
        <w:ind w:firstLine="709"/>
        <w:jc w:val="both"/>
        <w:rPr>
          <w:rFonts w:ascii="Times New Roman" w:hAnsi="Times New Roman" w:cs="Times New Roman"/>
          <w:b/>
          <w:i w:val="0"/>
          <w:sz w:val="28"/>
          <w:szCs w:val="28"/>
        </w:rPr>
      </w:pPr>
      <w:r w:rsidRPr="000E7D79">
        <w:rPr>
          <w:rFonts w:ascii="Times New Roman" w:hAnsi="Times New Roman" w:cs="Times New Roman"/>
          <w:b/>
          <w:i w:val="0"/>
          <w:color w:val="000000"/>
          <w:sz w:val="28"/>
          <w:szCs w:val="28"/>
          <w:lang w:bidi="ru-RU"/>
        </w:rPr>
        <w:t>Обязанности и права медицинских работников</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Доклады для обсуждения:</w:t>
      </w:r>
    </w:p>
    <w:p w:rsidR="00206E20" w:rsidRPr="000E7D79" w:rsidRDefault="00206E20" w:rsidP="00A5325C">
      <w:pPr>
        <w:pStyle w:val="26"/>
        <w:widowControl w:val="0"/>
        <w:numPr>
          <w:ilvl w:val="0"/>
          <w:numId w:val="9"/>
        </w:numPr>
        <w:shd w:val="clear" w:color="auto" w:fill="auto"/>
        <w:tabs>
          <w:tab w:val="left" w:pos="1093"/>
        </w:tabs>
        <w:spacing w:line="360" w:lineRule="auto"/>
        <w:ind w:left="56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Понятие долга и ответственности в сфере медицинской деятельности. Права медработников. Основы взаимоотношений врача с коллегами.</w:t>
      </w:r>
    </w:p>
    <w:p w:rsidR="00206E20" w:rsidRPr="000E7D79" w:rsidRDefault="00206E20" w:rsidP="00A5325C">
      <w:pPr>
        <w:pStyle w:val="26"/>
        <w:widowControl w:val="0"/>
        <w:numPr>
          <w:ilvl w:val="0"/>
          <w:numId w:val="9"/>
        </w:numPr>
        <w:shd w:val="clear" w:color="auto" w:fill="auto"/>
        <w:tabs>
          <w:tab w:val="left" w:pos="959"/>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Ведущие принципы взаимоотношений: адекватная информация, компетентность и автономия пациента, информированное согласие, терапевтическое сотрудничество. Стандарты информирования.</w:t>
      </w:r>
    </w:p>
    <w:p w:rsidR="00206E20" w:rsidRPr="000E7D79" w:rsidRDefault="00206E20" w:rsidP="00A5325C">
      <w:pPr>
        <w:pStyle w:val="26"/>
        <w:widowControl w:val="0"/>
        <w:numPr>
          <w:ilvl w:val="0"/>
          <w:numId w:val="9"/>
        </w:numPr>
        <w:shd w:val="clear" w:color="auto" w:fill="auto"/>
        <w:tabs>
          <w:tab w:val="left" w:pos="959"/>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Модели взаимоотношения врача и пациента. Традиционная патерналистская модель врачевания и антипатернализм. Новые модели взаимоотношений врача и пациента: модель технического типа, модель сакрального типа, модель коллегиального типа, модель контрактного типа (по Р. Витчу).</w:t>
      </w:r>
    </w:p>
    <w:p w:rsidR="00206E20" w:rsidRPr="000E7D79" w:rsidRDefault="00206E20" w:rsidP="00A5325C">
      <w:pPr>
        <w:pStyle w:val="26"/>
        <w:widowControl w:val="0"/>
        <w:numPr>
          <w:ilvl w:val="0"/>
          <w:numId w:val="9"/>
        </w:numPr>
        <w:shd w:val="clear" w:color="auto" w:fill="auto"/>
        <w:tabs>
          <w:tab w:val="left" w:pos="959"/>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Определение принципа конфиденциальности. Медицинская тайна - понятие, границы. Условия возможности разглашения медицинской тайны в т.ч. и без желания пациента.</w:t>
      </w:r>
    </w:p>
    <w:p w:rsidR="00206E20" w:rsidRPr="000E7D79" w:rsidRDefault="00206E20" w:rsidP="00A5325C">
      <w:pPr>
        <w:pStyle w:val="26"/>
        <w:widowControl w:val="0"/>
        <w:numPr>
          <w:ilvl w:val="0"/>
          <w:numId w:val="9"/>
        </w:numPr>
        <w:shd w:val="clear" w:color="auto" w:fill="auto"/>
        <w:tabs>
          <w:tab w:val="left" w:pos="959"/>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Основы взаимоотношений медицинской сестры и пациента.</w:t>
      </w:r>
    </w:p>
    <w:p w:rsidR="00206E20" w:rsidRPr="000E7D79" w:rsidRDefault="00206E20" w:rsidP="00A5325C">
      <w:pPr>
        <w:pStyle w:val="26"/>
        <w:widowControl w:val="0"/>
        <w:numPr>
          <w:ilvl w:val="0"/>
          <w:numId w:val="9"/>
        </w:numPr>
        <w:shd w:val="clear" w:color="auto" w:fill="auto"/>
        <w:tabs>
          <w:tab w:val="left" w:pos="959"/>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Взаимоотношения врача-стоматолога с пациентом.</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A5325C">
      <w:pPr>
        <w:pStyle w:val="26"/>
        <w:widowControl w:val="0"/>
        <w:numPr>
          <w:ilvl w:val="0"/>
          <w:numId w:val="10"/>
        </w:numPr>
        <w:shd w:val="clear" w:color="auto" w:fill="auto"/>
        <w:tabs>
          <w:tab w:val="left" w:pos="740"/>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Какие модели (формы) подхода к врачеванию можно выделить в настоящее время из всего многообразия морально-этических подходов? Назовите их.</w:t>
      </w:r>
    </w:p>
    <w:p w:rsidR="00206E20" w:rsidRPr="000E7D79" w:rsidRDefault="00206E20" w:rsidP="00A5325C">
      <w:pPr>
        <w:pStyle w:val="26"/>
        <w:widowControl w:val="0"/>
        <w:numPr>
          <w:ilvl w:val="0"/>
          <w:numId w:val="10"/>
        </w:numPr>
        <w:shd w:val="clear" w:color="auto" w:fill="auto"/>
        <w:tabs>
          <w:tab w:val="left" w:pos="740"/>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Какие отрицательные и положительные черты патернализма в медицине вы можете назвать?</w:t>
      </w:r>
    </w:p>
    <w:p w:rsidR="00206E20" w:rsidRPr="000E7D79" w:rsidRDefault="00206E20" w:rsidP="00A5325C">
      <w:pPr>
        <w:pStyle w:val="26"/>
        <w:widowControl w:val="0"/>
        <w:numPr>
          <w:ilvl w:val="0"/>
          <w:numId w:val="10"/>
        </w:numPr>
        <w:shd w:val="clear" w:color="auto" w:fill="auto"/>
        <w:tabs>
          <w:tab w:val="left" w:pos="740"/>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Допустим ли в настоящее время патернализм в медицине?</w:t>
      </w:r>
    </w:p>
    <w:p w:rsidR="00206E20" w:rsidRPr="000E7D79" w:rsidRDefault="00206E20" w:rsidP="00A5325C">
      <w:pPr>
        <w:pStyle w:val="26"/>
        <w:widowControl w:val="0"/>
        <w:numPr>
          <w:ilvl w:val="0"/>
          <w:numId w:val="10"/>
        </w:numPr>
        <w:shd w:val="clear" w:color="auto" w:fill="auto"/>
        <w:tabs>
          <w:tab w:val="left" w:pos="740"/>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 каких случаях врач обязан сообщить некоторые сведения, относящиеся к врачебной тайне?</w:t>
      </w:r>
    </w:p>
    <w:p w:rsidR="000E7D79" w:rsidRDefault="000E7D79" w:rsidP="000E7D79">
      <w:pPr>
        <w:pStyle w:val="26"/>
        <w:shd w:val="clear" w:color="auto" w:fill="auto"/>
        <w:spacing w:line="360" w:lineRule="auto"/>
        <w:ind w:right="1620" w:firstLine="709"/>
        <w:jc w:val="both"/>
        <w:rPr>
          <w:rFonts w:ascii="Times New Roman" w:hAnsi="Times New Roman" w:cs="Times New Roman"/>
          <w:b/>
          <w:i w:val="0"/>
          <w:color w:val="000000"/>
          <w:sz w:val="28"/>
          <w:szCs w:val="28"/>
          <w:lang w:bidi="ru-RU"/>
        </w:rPr>
      </w:pPr>
    </w:p>
    <w:p w:rsidR="000E7D79" w:rsidRPr="000E7D79" w:rsidRDefault="00206E20" w:rsidP="000E7D79">
      <w:pPr>
        <w:pStyle w:val="26"/>
        <w:shd w:val="clear" w:color="auto" w:fill="auto"/>
        <w:spacing w:line="360" w:lineRule="auto"/>
        <w:ind w:right="1620" w:firstLine="709"/>
        <w:jc w:val="both"/>
        <w:rPr>
          <w:rFonts w:ascii="Times New Roman" w:hAnsi="Times New Roman" w:cs="Times New Roman"/>
          <w:b/>
          <w:i w:val="0"/>
          <w:color w:val="000000"/>
          <w:sz w:val="28"/>
          <w:szCs w:val="28"/>
          <w:lang w:bidi="ru-RU"/>
        </w:rPr>
      </w:pPr>
      <w:r w:rsidRPr="000E7D79">
        <w:rPr>
          <w:rFonts w:ascii="Times New Roman" w:hAnsi="Times New Roman" w:cs="Times New Roman"/>
          <w:b/>
          <w:i w:val="0"/>
          <w:color w:val="000000"/>
          <w:sz w:val="28"/>
          <w:szCs w:val="28"/>
          <w:lang w:bidi="ru-RU"/>
        </w:rPr>
        <w:lastRenderedPageBreak/>
        <w:t xml:space="preserve">Фармацевтическая деятельность и этика </w:t>
      </w:r>
    </w:p>
    <w:p w:rsidR="00206E20" w:rsidRPr="000E7D79" w:rsidRDefault="00206E20" w:rsidP="000E7D79">
      <w:pPr>
        <w:pStyle w:val="26"/>
        <w:shd w:val="clear" w:color="auto" w:fill="auto"/>
        <w:spacing w:line="360" w:lineRule="auto"/>
        <w:ind w:right="1620"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Доклады для обсуждения:</w:t>
      </w:r>
    </w:p>
    <w:p w:rsidR="00206E20" w:rsidRPr="000E7D79" w:rsidRDefault="00206E20" w:rsidP="00A5325C">
      <w:pPr>
        <w:pStyle w:val="26"/>
        <w:widowControl w:val="0"/>
        <w:numPr>
          <w:ilvl w:val="0"/>
          <w:numId w:val="11"/>
        </w:numPr>
        <w:shd w:val="clear" w:color="auto" w:fill="auto"/>
        <w:spacing w:line="360" w:lineRule="auto"/>
        <w:ind w:left="760" w:right="192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Определение фармацевтической биоэтики. История её формирования.</w:t>
      </w:r>
    </w:p>
    <w:p w:rsidR="00206E20" w:rsidRPr="000E7D79" w:rsidRDefault="00206E20" w:rsidP="00A5325C">
      <w:pPr>
        <w:pStyle w:val="26"/>
        <w:widowControl w:val="0"/>
        <w:numPr>
          <w:ilvl w:val="0"/>
          <w:numId w:val="11"/>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Этический кодекс фармацевтического работника России.</w:t>
      </w:r>
    </w:p>
    <w:p w:rsidR="00206E20" w:rsidRPr="000E7D79" w:rsidRDefault="00206E20" w:rsidP="00A5325C">
      <w:pPr>
        <w:pStyle w:val="26"/>
        <w:widowControl w:val="0"/>
        <w:numPr>
          <w:ilvl w:val="0"/>
          <w:numId w:val="11"/>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Основные проблемы фармацевтической биоэтики.</w:t>
      </w:r>
    </w:p>
    <w:p w:rsidR="00206E20" w:rsidRPr="000E7D79" w:rsidRDefault="00206E20" w:rsidP="00A5325C">
      <w:pPr>
        <w:pStyle w:val="26"/>
        <w:widowControl w:val="0"/>
        <w:numPr>
          <w:ilvl w:val="0"/>
          <w:numId w:val="11"/>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 главных задачах работы провизоров. Роль провизора в треугольнике врач - пациент - провизор.</w:t>
      </w:r>
    </w:p>
    <w:p w:rsidR="00206E20" w:rsidRPr="000E7D79" w:rsidRDefault="00206E20" w:rsidP="00A5325C">
      <w:pPr>
        <w:pStyle w:val="26"/>
        <w:widowControl w:val="0"/>
        <w:numPr>
          <w:ilvl w:val="0"/>
          <w:numId w:val="11"/>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Развитие отечественной фармации. Научные общества фармацевтов.</w:t>
      </w:r>
    </w:p>
    <w:p w:rsidR="00206E20" w:rsidRPr="000E7D79" w:rsidRDefault="00206E20" w:rsidP="00A5325C">
      <w:pPr>
        <w:pStyle w:val="26"/>
        <w:widowControl w:val="0"/>
        <w:numPr>
          <w:ilvl w:val="0"/>
          <w:numId w:val="11"/>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Развитие российской фармации в последнее десятилетие XX в.</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A5325C">
      <w:pPr>
        <w:pStyle w:val="26"/>
        <w:widowControl w:val="0"/>
        <w:numPr>
          <w:ilvl w:val="0"/>
          <w:numId w:val="12"/>
        </w:numPr>
        <w:shd w:val="clear" w:color="auto" w:fill="auto"/>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Фармация в эпоху Петра I. Реформы в области фармации.</w:t>
      </w:r>
    </w:p>
    <w:p w:rsidR="00206E20" w:rsidRPr="000E7D79" w:rsidRDefault="00206E20" w:rsidP="00A5325C">
      <w:pPr>
        <w:pStyle w:val="26"/>
        <w:widowControl w:val="0"/>
        <w:numPr>
          <w:ilvl w:val="0"/>
          <w:numId w:val="12"/>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Лекарственное дело в России в 18 веке.</w:t>
      </w:r>
    </w:p>
    <w:p w:rsidR="00206E20" w:rsidRPr="000E7D79" w:rsidRDefault="00206E20" w:rsidP="00A5325C">
      <w:pPr>
        <w:pStyle w:val="26"/>
        <w:widowControl w:val="0"/>
        <w:numPr>
          <w:ilvl w:val="0"/>
          <w:numId w:val="12"/>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Аптечная реформа. Реорганизация Аптекарского приказа.</w:t>
      </w:r>
    </w:p>
    <w:p w:rsidR="00206E20" w:rsidRPr="000E7D79" w:rsidRDefault="00206E20" w:rsidP="00A5325C">
      <w:pPr>
        <w:pStyle w:val="26"/>
        <w:widowControl w:val="0"/>
        <w:numPr>
          <w:ilvl w:val="0"/>
          <w:numId w:val="12"/>
        </w:numPr>
        <w:shd w:val="clear" w:color="auto" w:fill="auto"/>
        <w:tabs>
          <w:tab w:val="left" w:pos="797"/>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Становление фармацевтической науки. Подготовка аптечных работников.</w:t>
      </w:r>
    </w:p>
    <w:p w:rsidR="00206E20" w:rsidRPr="000E7D79" w:rsidRDefault="00206E20" w:rsidP="00A5325C">
      <w:pPr>
        <w:pStyle w:val="26"/>
        <w:widowControl w:val="0"/>
        <w:numPr>
          <w:ilvl w:val="0"/>
          <w:numId w:val="12"/>
        </w:numPr>
        <w:shd w:val="clear" w:color="auto" w:fill="auto"/>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Фармацевтическое законодательство. Военные и гражданские фармакопеи.</w:t>
      </w:r>
    </w:p>
    <w:p w:rsidR="00206E20" w:rsidRPr="000E7D79" w:rsidRDefault="00206E20" w:rsidP="00A5325C">
      <w:pPr>
        <w:pStyle w:val="26"/>
        <w:widowControl w:val="0"/>
        <w:numPr>
          <w:ilvl w:val="0"/>
          <w:numId w:val="12"/>
        </w:numPr>
        <w:shd w:val="clear" w:color="auto" w:fill="auto"/>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Российская аптека в конце 19- начале 20 веков..</w:t>
      </w:r>
    </w:p>
    <w:p w:rsidR="00206E20" w:rsidRPr="000E7D79" w:rsidRDefault="00206E20" w:rsidP="00A5325C">
      <w:pPr>
        <w:pStyle w:val="26"/>
        <w:widowControl w:val="0"/>
        <w:numPr>
          <w:ilvl w:val="0"/>
          <w:numId w:val="12"/>
        </w:numPr>
        <w:shd w:val="clear" w:color="auto" w:fill="auto"/>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Развитие фармации в период перехода к рыночным отношениям.</w:t>
      </w:r>
    </w:p>
    <w:p w:rsidR="000E7D79" w:rsidRDefault="000E7D79" w:rsidP="000E7D79">
      <w:pPr>
        <w:pStyle w:val="26"/>
        <w:shd w:val="clear" w:color="auto" w:fill="auto"/>
        <w:spacing w:line="360" w:lineRule="auto"/>
        <w:ind w:firstLine="709"/>
        <w:jc w:val="both"/>
        <w:rPr>
          <w:rFonts w:ascii="Times New Roman" w:hAnsi="Times New Roman" w:cs="Times New Roman"/>
          <w:i w:val="0"/>
          <w:color w:val="000000"/>
          <w:sz w:val="28"/>
          <w:szCs w:val="28"/>
          <w:lang w:bidi="ru-RU"/>
        </w:rPr>
      </w:pPr>
    </w:p>
    <w:p w:rsidR="00206E20" w:rsidRPr="000E7D79" w:rsidRDefault="00206E20" w:rsidP="000E7D79">
      <w:pPr>
        <w:pStyle w:val="26"/>
        <w:shd w:val="clear" w:color="auto" w:fill="auto"/>
        <w:spacing w:line="360" w:lineRule="auto"/>
        <w:ind w:firstLine="709"/>
        <w:jc w:val="both"/>
        <w:rPr>
          <w:rFonts w:ascii="Times New Roman" w:hAnsi="Times New Roman" w:cs="Times New Roman"/>
          <w:b/>
          <w:i w:val="0"/>
          <w:sz w:val="28"/>
          <w:szCs w:val="28"/>
        </w:rPr>
      </w:pPr>
      <w:r w:rsidRPr="000E7D79">
        <w:rPr>
          <w:rFonts w:ascii="Times New Roman" w:hAnsi="Times New Roman" w:cs="Times New Roman"/>
          <w:b/>
          <w:i w:val="0"/>
          <w:color w:val="000000"/>
          <w:sz w:val="28"/>
          <w:szCs w:val="28"/>
          <w:lang w:bidi="ru-RU"/>
        </w:rPr>
        <w:t>Медицинские (врачебные) ошибки</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Доклады для обсуждения:</w:t>
      </w:r>
    </w:p>
    <w:p w:rsidR="00206E20" w:rsidRPr="000E7D79" w:rsidRDefault="00206E20" w:rsidP="00A5325C">
      <w:pPr>
        <w:pStyle w:val="26"/>
        <w:widowControl w:val="0"/>
        <w:numPr>
          <w:ilvl w:val="0"/>
          <w:numId w:val="13"/>
        </w:numPr>
        <w:shd w:val="clear" w:color="auto" w:fill="auto"/>
        <w:tabs>
          <w:tab w:val="left" w:pos="43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Медицинские ошибки. Виды и источники ошибок и меры их предупреждения. Неизбежность врачебной ошибки и «право» врача на ошибку.</w:t>
      </w:r>
    </w:p>
    <w:p w:rsidR="00206E20" w:rsidRPr="000E7D79" w:rsidRDefault="00206E20" w:rsidP="00A5325C">
      <w:pPr>
        <w:pStyle w:val="26"/>
        <w:widowControl w:val="0"/>
        <w:numPr>
          <w:ilvl w:val="0"/>
          <w:numId w:val="13"/>
        </w:numPr>
        <w:shd w:val="clear" w:color="auto" w:fill="auto"/>
        <w:tabs>
          <w:tab w:val="left" w:pos="43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Халатность медицинского работника и неблагоприятный исход. Причины увеличения количества жалоб населения на халатное отношение врачей к своим обязанностям.</w:t>
      </w:r>
    </w:p>
    <w:p w:rsidR="00206E20" w:rsidRPr="000E7D79" w:rsidRDefault="00206E20" w:rsidP="00A5325C">
      <w:pPr>
        <w:pStyle w:val="26"/>
        <w:widowControl w:val="0"/>
        <w:numPr>
          <w:ilvl w:val="0"/>
          <w:numId w:val="13"/>
        </w:numPr>
        <w:shd w:val="clear" w:color="auto" w:fill="auto"/>
        <w:tabs>
          <w:tab w:val="left" w:pos="43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 xml:space="preserve">Профессиональное преступление в сфере медицинской деятельности. Ответственность медицинских работников за причинение вреда здоровью граждан. </w:t>
      </w:r>
      <w:r w:rsidRPr="000E7D79">
        <w:rPr>
          <w:rFonts w:ascii="Times New Roman" w:hAnsi="Times New Roman" w:cs="Times New Roman"/>
          <w:i w:val="0"/>
          <w:color w:val="000000"/>
          <w:sz w:val="28"/>
          <w:szCs w:val="28"/>
          <w:lang w:bidi="ru-RU"/>
        </w:rPr>
        <w:lastRenderedPageBreak/>
        <w:t>Проблема коррупции в медицине.</w:t>
      </w:r>
    </w:p>
    <w:p w:rsidR="00206E20" w:rsidRPr="000E7D79" w:rsidRDefault="00206E20" w:rsidP="00A5325C">
      <w:pPr>
        <w:pStyle w:val="26"/>
        <w:widowControl w:val="0"/>
        <w:numPr>
          <w:ilvl w:val="0"/>
          <w:numId w:val="13"/>
        </w:numPr>
        <w:shd w:val="clear" w:color="auto" w:fill="auto"/>
        <w:tabs>
          <w:tab w:val="left" w:pos="730"/>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Ятрогенные заболевания: понятие, классификация, факторы формирования.</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A5325C">
      <w:pPr>
        <w:pStyle w:val="26"/>
        <w:widowControl w:val="0"/>
        <w:numPr>
          <w:ilvl w:val="0"/>
          <w:numId w:val="14"/>
        </w:numPr>
        <w:shd w:val="clear" w:color="auto" w:fill="auto"/>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Что такое врачебная ошибка, какие вы знаете виды врачебных ошибок?</w:t>
      </w:r>
    </w:p>
    <w:p w:rsidR="00206E20" w:rsidRPr="000E7D79" w:rsidRDefault="00206E20" w:rsidP="00A5325C">
      <w:pPr>
        <w:pStyle w:val="26"/>
        <w:widowControl w:val="0"/>
        <w:numPr>
          <w:ilvl w:val="0"/>
          <w:numId w:val="14"/>
        </w:numPr>
        <w:shd w:val="clear" w:color="auto" w:fill="auto"/>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Что такое ятрогения, международная классификация ятрогений?</w:t>
      </w:r>
    </w:p>
    <w:p w:rsidR="00206E20" w:rsidRPr="000E7D79" w:rsidRDefault="00206E20" w:rsidP="00A5325C">
      <w:pPr>
        <w:pStyle w:val="26"/>
        <w:widowControl w:val="0"/>
        <w:numPr>
          <w:ilvl w:val="0"/>
          <w:numId w:val="14"/>
        </w:numPr>
        <w:shd w:val="clear" w:color="auto" w:fill="auto"/>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Что такое обоснованный и необоснованный риск (согласно действующему законодательству)?</w:t>
      </w:r>
    </w:p>
    <w:p w:rsidR="00206E20" w:rsidRPr="000E7D79" w:rsidRDefault="00206E20" w:rsidP="00A5325C">
      <w:pPr>
        <w:pStyle w:val="26"/>
        <w:widowControl w:val="0"/>
        <w:numPr>
          <w:ilvl w:val="0"/>
          <w:numId w:val="14"/>
        </w:numPr>
        <w:shd w:val="clear" w:color="auto" w:fill="auto"/>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Каковы основные признаки понятия «действие в условиях крайней необходимости» (согласно действующему законодательству)?</w:t>
      </w:r>
    </w:p>
    <w:p w:rsidR="00206E20" w:rsidRPr="000E7D79" w:rsidRDefault="00206E20" w:rsidP="00A5325C">
      <w:pPr>
        <w:pStyle w:val="26"/>
        <w:widowControl w:val="0"/>
        <w:numPr>
          <w:ilvl w:val="0"/>
          <w:numId w:val="14"/>
        </w:numPr>
        <w:shd w:val="clear" w:color="auto" w:fill="auto"/>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Перечислите возможные преступления в системе здравоохранения.</w:t>
      </w:r>
    </w:p>
    <w:p w:rsidR="00206E20" w:rsidRPr="000E7D79" w:rsidRDefault="00206E20" w:rsidP="00A5325C">
      <w:pPr>
        <w:pStyle w:val="26"/>
        <w:widowControl w:val="0"/>
        <w:numPr>
          <w:ilvl w:val="0"/>
          <w:numId w:val="14"/>
        </w:numPr>
        <w:shd w:val="clear" w:color="auto" w:fill="auto"/>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 чем выражается халатность медработника? Какова мера ответственности, медперсонала, допустившего халатность?</w:t>
      </w:r>
    </w:p>
    <w:p w:rsidR="000E7D79" w:rsidRDefault="000E7D79" w:rsidP="000E7D79">
      <w:pPr>
        <w:pStyle w:val="26"/>
        <w:shd w:val="clear" w:color="auto" w:fill="auto"/>
        <w:spacing w:line="360" w:lineRule="auto"/>
        <w:ind w:right="1620" w:firstLine="709"/>
        <w:jc w:val="both"/>
        <w:rPr>
          <w:rFonts w:ascii="Times New Roman" w:hAnsi="Times New Roman" w:cs="Times New Roman"/>
          <w:i w:val="0"/>
          <w:color w:val="000000"/>
          <w:sz w:val="28"/>
          <w:szCs w:val="28"/>
          <w:lang w:bidi="ru-RU"/>
        </w:rPr>
      </w:pPr>
    </w:p>
    <w:p w:rsidR="000E7D79" w:rsidRPr="000E7D79" w:rsidRDefault="00206E20" w:rsidP="000E7D79">
      <w:pPr>
        <w:pStyle w:val="26"/>
        <w:shd w:val="clear" w:color="auto" w:fill="auto"/>
        <w:spacing w:line="360" w:lineRule="auto"/>
        <w:ind w:right="1620" w:firstLine="709"/>
        <w:jc w:val="both"/>
        <w:rPr>
          <w:rFonts w:ascii="Times New Roman" w:hAnsi="Times New Roman" w:cs="Times New Roman"/>
          <w:b/>
          <w:i w:val="0"/>
          <w:color w:val="000000"/>
          <w:sz w:val="28"/>
          <w:szCs w:val="28"/>
          <w:lang w:bidi="ru-RU"/>
        </w:rPr>
      </w:pPr>
      <w:r w:rsidRPr="000E7D79">
        <w:rPr>
          <w:rFonts w:ascii="Times New Roman" w:hAnsi="Times New Roman" w:cs="Times New Roman"/>
          <w:b/>
          <w:i w:val="0"/>
          <w:color w:val="000000"/>
          <w:sz w:val="28"/>
          <w:szCs w:val="28"/>
          <w:lang w:bidi="ru-RU"/>
        </w:rPr>
        <w:t xml:space="preserve">Права граждан в области охраны здоровья </w:t>
      </w:r>
    </w:p>
    <w:p w:rsidR="00206E20" w:rsidRPr="000E7D79" w:rsidRDefault="00206E20" w:rsidP="000E7D79">
      <w:pPr>
        <w:pStyle w:val="26"/>
        <w:shd w:val="clear" w:color="auto" w:fill="auto"/>
        <w:spacing w:line="360" w:lineRule="auto"/>
        <w:ind w:right="1620"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Доклады для обсуждения:</w:t>
      </w:r>
    </w:p>
    <w:p w:rsidR="00206E20" w:rsidRPr="000E7D79" w:rsidRDefault="00206E20" w:rsidP="00A5325C">
      <w:pPr>
        <w:pStyle w:val="26"/>
        <w:widowControl w:val="0"/>
        <w:numPr>
          <w:ilvl w:val="0"/>
          <w:numId w:val="15"/>
        </w:numPr>
        <w:shd w:val="clear" w:color="auto" w:fill="auto"/>
        <w:tabs>
          <w:tab w:val="left" w:pos="392"/>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Охрана здоровья граждан. Определение понятия. Основные принципы охраны здоровья граждан.</w:t>
      </w:r>
    </w:p>
    <w:p w:rsidR="00206E20" w:rsidRPr="000E7D79" w:rsidRDefault="00206E20" w:rsidP="00A5325C">
      <w:pPr>
        <w:pStyle w:val="26"/>
        <w:widowControl w:val="0"/>
        <w:numPr>
          <w:ilvl w:val="0"/>
          <w:numId w:val="15"/>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Права граждан в области охраны здоровья. Право на качественную медицинскую помощь.</w:t>
      </w:r>
    </w:p>
    <w:p w:rsidR="00206E20" w:rsidRPr="000E7D79" w:rsidRDefault="00206E20" w:rsidP="00A5325C">
      <w:pPr>
        <w:pStyle w:val="26"/>
        <w:widowControl w:val="0"/>
        <w:numPr>
          <w:ilvl w:val="0"/>
          <w:numId w:val="15"/>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Оказание медицинской помощи без согласия граждан. Право пациента на согласие или отказ от медицинского вмешательства</w:t>
      </w:r>
    </w:p>
    <w:p w:rsidR="00206E20" w:rsidRPr="000E7D79" w:rsidRDefault="00206E20" w:rsidP="00A5325C">
      <w:pPr>
        <w:pStyle w:val="26"/>
        <w:widowControl w:val="0"/>
        <w:numPr>
          <w:ilvl w:val="0"/>
          <w:numId w:val="15"/>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Ответственность медицинского работника. Пути устранения возможности утечки медицинской информации.</w:t>
      </w:r>
    </w:p>
    <w:p w:rsidR="00206E20" w:rsidRPr="000E7D79" w:rsidRDefault="00206E20" w:rsidP="00A5325C">
      <w:pPr>
        <w:pStyle w:val="26"/>
        <w:widowControl w:val="0"/>
        <w:numPr>
          <w:ilvl w:val="0"/>
          <w:numId w:val="6"/>
        </w:numPr>
        <w:shd w:val="clear" w:color="auto" w:fill="auto"/>
        <w:tabs>
          <w:tab w:val="left" w:pos="392"/>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Права пациентов в международной практике</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A5325C">
      <w:pPr>
        <w:pStyle w:val="26"/>
        <w:widowControl w:val="0"/>
        <w:numPr>
          <w:ilvl w:val="0"/>
          <w:numId w:val="16"/>
        </w:numPr>
        <w:shd w:val="clear" w:color="auto" w:fill="auto"/>
        <w:tabs>
          <w:tab w:val="left" w:pos="742"/>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Дайте определение принципа конфиденциальности.</w:t>
      </w:r>
    </w:p>
    <w:p w:rsidR="00206E20" w:rsidRPr="000E7D79" w:rsidRDefault="00206E20" w:rsidP="00A5325C">
      <w:pPr>
        <w:pStyle w:val="26"/>
        <w:widowControl w:val="0"/>
        <w:numPr>
          <w:ilvl w:val="0"/>
          <w:numId w:val="16"/>
        </w:numPr>
        <w:shd w:val="clear" w:color="auto" w:fill="auto"/>
        <w:tabs>
          <w:tab w:val="left" w:pos="742"/>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 чем заключается право на охрану здоровья?</w:t>
      </w:r>
    </w:p>
    <w:p w:rsidR="00206E20" w:rsidRPr="000E7D79" w:rsidRDefault="00206E20" w:rsidP="00A5325C">
      <w:pPr>
        <w:pStyle w:val="26"/>
        <w:widowControl w:val="0"/>
        <w:numPr>
          <w:ilvl w:val="0"/>
          <w:numId w:val="16"/>
        </w:numPr>
        <w:shd w:val="clear" w:color="auto" w:fill="auto"/>
        <w:tabs>
          <w:tab w:val="left" w:pos="742"/>
        </w:tabs>
        <w:spacing w:line="360" w:lineRule="auto"/>
        <w:ind w:left="4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 реализуется справедливое обеспечение медицинской помощью?</w:t>
      </w:r>
    </w:p>
    <w:p w:rsidR="00206E20" w:rsidRPr="000E7D79" w:rsidRDefault="00206E20" w:rsidP="00A5325C">
      <w:pPr>
        <w:pStyle w:val="26"/>
        <w:widowControl w:val="0"/>
        <w:numPr>
          <w:ilvl w:val="0"/>
          <w:numId w:val="16"/>
        </w:numPr>
        <w:shd w:val="clear" w:color="auto" w:fill="auto"/>
        <w:tabs>
          <w:tab w:val="left" w:pos="742"/>
        </w:tabs>
        <w:spacing w:line="360" w:lineRule="auto"/>
        <w:ind w:left="760" w:hanging="36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lastRenderedPageBreak/>
        <w:t>Перечислите основные системные механизмы предоставления медицинской помощи.</w:t>
      </w:r>
    </w:p>
    <w:p w:rsidR="00206E20" w:rsidRPr="000E7D79" w:rsidRDefault="00206E20" w:rsidP="00A5325C">
      <w:pPr>
        <w:pStyle w:val="26"/>
        <w:widowControl w:val="0"/>
        <w:numPr>
          <w:ilvl w:val="0"/>
          <w:numId w:val="16"/>
        </w:numPr>
        <w:shd w:val="clear" w:color="auto" w:fill="auto"/>
        <w:tabs>
          <w:tab w:val="left" w:pos="738"/>
        </w:tabs>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Обязательное медицинское страхование - возможности получения медицинских услуг.</w:t>
      </w:r>
    </w:p>
    <w:p w:rsidR="000E7D79" w:rsidRPr="000E7D79" w:rsidRDefault="000E7D79" w:rsidP="000E7D79">
      <w:pPr>
        <w:pStyle w:val="26"/>
        <w:widowControl w:val="0"/>
        <w:shd w:val="clear" w:color="auto" w:fill="auto"/>
        <w:tabs>
          <w:tab w:val="left" w:pos="738"/>
        </w:tabs>
        <w:spacing w:line="360" w:lineRule="auto"/>
        <w:ind w:left="709" w:firstLine="0"/>
        <w:jc w:val="both"/>
        <w:rPr>
          <w:rFonts w:ascii="Times New Roman" w:hAnsi="Times New Roman" w:cs="Times New Roman"/>
          <w:i w:val="0"/>
          <w:sz w:val="28"/>
          <w:szCs w:val="28"/>
        </w:rPr>
      </w:pPr>
    </w:p>
    <w:p w:rsidR="00206E20" w:rsidRPr="000E7D79" w:rsidRDefault="00206E20" w:rsidP="000E7D79">
      <w:pPr>
        <w:pStyle w:val="26"/>
        <w:shd w:val="clear" w:color="auto" w:fill="auto"/>
        <w:spacing w:line="360" w:lineRule="auto"/>
        <w:ind w:firstLine="709"/>
        <w:jc w:val="both"/>
        <w:rPr>
          <w:rFonts w:ascii="Times New Roman" w:hAnsi="Times New Roman" w:cs="Times New Roman"/>
          <w:b/>
          <w:i w:val="0"/>
          <w:sz w:val="28"/>
          <w:szCs w:val="28"/>
        </w:rPr>
      </w:pPr>
      <w:r w:rsidRPr="000E7D79">
        <w:rPr>
          <w:rFonts w:ascii="Times New Roman" w:hAnsi="Times New Roman" w:cs="Times New Roman"/>
          <w:b/>
          <w:i w:val="0"/>
          <w:color w:val="000000"/>
          <w:sz w:val="28"/>
          <w:szCs w:val="28"/>
          <w:lang w:bidi="ru-RU"/>
        </w:rPr>
        <w:t>Этические проблемы аборта, контрацепции, стерилизации</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Доклады для обсуждения:</w:t>
      </w:r>
    </w:p>
    <w:p w:rsidR="00206E20" w:rsidRPr="000E7D79" w:rsidRDefault="00206E20" w:rsidP="00A5325C">
      <w:pPr>
        <w:pStyle w:val="26"/>
        <w:widowControl w:val="0"/>
        <w:numPr>
          <w:ilvl w:val="0"/>
          <w:numId w:val="17"/>
        </w:numPr>
        <w:shd w:val="clear" w:color="auto" w:fill="auto"/>
        <w:tabs>
          <w:tab w:val="left" w:pos="942"/>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Аборты. Состояние проблемы в мире. Аргументы сторонников и противников абортов. История аборта в России. Законодательная база. Международные этические документы.</w:t>
      </w:r>
    </w:p>
    <w:p w:rsidR="00206E20" w:rsidRPr="000E7D79" w:rsidRDefault="00206E20" w:rsidP="00A5325C">
      <w:pPr>
        <w:pStyle w:val="26"/>
        <w:widowControl w:val="0"/>
        <w:numPr>
          <w:ilvl w:val="0"/>
          <w:numId w:val="17"/>
        </w:numPr>
        <w:shd w:val="clear" w:color="auto" w:fill="auto"/>
        <w:tabs>
          <w:tab w:val="left" w:pos="937"/>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Новые репродуктивные технологии. Виды и показания к их применению. Моральные проблемы экстракорпорального оплодотворения с последующим переносом эмбриона (ЭКО с ПЭ).</w:t>
      </w:r>
    </w:p>
    <w:p w:rsidR="00206E20" w:rsidRPr="000E7D79" w:rsidRDefault="00206E20" w:rsidP="00A5325C">
      <w:pPr>
        <w:pStyle w:val="26"/>
        <w:widowControl w:val="0"/>
        <w:numPr>
          <w:ilvl w:val="0"/>
          <w:numId w:val="17"/>
        </w:numPr>
        <w:shd w:val="clear" w:color="auto" w:fill="auto"/>
        <w:tabs>
          <w:tab w:val="left" w:pos="937"/>
        </w:tabs>
        <w:spacing w:line="360" w:lineRule="auto"/>
        <w:ind w:firstLine="60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Многоаспектность проблемы суррогатного материнства.</w:t>
      </w:r>
    </w:p>
    <w:p w:rsidR="00206E20" w:rsidRPr="000E7D79" w:rsidRDefault="00206E20" w:rsidP="00A5325C">
      <w:pPr>
        <w:pStyle w:val="26"/>
        <w:widowControl w:val="0"/>
        <w:numPr>
          <w:ilvl w:val="0"/>
          <w:numId w:val="17"/>
        </w:numPr>
        <w:shd w:val="clear" w:color="auto" w:fill="auto"/>
        <w:tabs>
          <w:tab w:val="left" w:pos="937"/>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Отношение к аборту в исламе. Аборт и христианство (католицизм, православие).</w:t>
      </w:r>
    </w:p>
    <w:p w:rsidR="00206E20" w:rsidRPr="000E7D79" w:rsidRDefault="00206E20" w:rsidP="00A5325C">
      <w:pPr>
        <w:pStyle w:val="26"/>
        <w:widowControl w:val="0"/>
        <w:numPr>
          <w:ilvl w:val="0"/>
          <w:numId w:val="17"/>
        </w:numPr>
        <w:shd w:val="clear" w:color="auto" w:fill="auto"/>
        <w:tabs>
          <w:tab w:val="left" w:pos="937"/>
        </w:tabs>
        <w:spacing w:line="360" w:lineRule="auto"/>
        <w:ind w:firstLine="60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Этические проблемы контрацепции и стерилизации.</w:t>
      </w:r>
    </w:p>
    <w:p w:rsidR="00206E20" w:rsidRPr="000E7D79" w:rsidRDefault="00206E20" w:rsidP="00A5325C">
      <w:pPr>
        <w:pStyle w:val="26"/>
        <w:widowControl w:val="0"/>
        <w:numPr>
          <w:ilvl w:val="0"/>
          <w:numId w:val="17"/>
        </w:numPr>
        <w:shd w:val="clear" w:color="auto" w:fill="auto"/>
        <w:tabs>
          <w:tab w:val="left" w:pos="937"/>
        </w:tabs>
        <w:spacing w:line="360" w:lineRule="auto"/>
        <w:ind w:firstLine="60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Клонирование человека - новый вызов биоэтике.</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1 .Назовите основные моральные подходы к проблеме абортов. В чем они заключаются?</w:t>
      </w:r>
    </w:p>
    <w:p w:rsidR="00206E20" w:rsidRPr="000E7D79" w:rsidRDefault="00206E20" w:rsidP="00A5325C">
      <w:pPr>
        <w:pStyle w:val="26"/>
        <w:widowControl w:val="0"/>
        <w:numPr>
          <w:ilvl w:val="0"/>
          <w:numId w:val="18"/>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Природа и статус эмбриона</w:t>
      </w:r>
    </w:p>
    <w:p w:rsidR="00206E20" w:rsidRPr="000E7D79" w:rsidRDefault="00206E20" w:rsidP="00A5325C">
      <w:pPr>
        <w:pStyle w:val="26"/>
        <w:widowControl w:val="0"/>
        <w:numPr>
          <w:ilvl w:val="0"/>
          <w:numId w:val="18"/>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Перечислите основные сферы приложения репродуктивной этики.</w:t>
      </w:r>
    </w:p>
    <w:p w:rsidR="00206E20" w:rsidRPr="000E7D79" w:rsidRDefault="00206E20" w:rsidP="00A5325C">
      <w:pPr>
        <w:pStyle w:val="26"/>
        <w:widowControl w:val="0"/>
        <w:numPr>
          <w:ilvl w:val="0"/>
          <w:numId w:val="18"/>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Охарактеризуйте основные этапы трансформации российского законодательства, регулирующего аборты.</w:t>
      </w:r>
    </w:p>
    <w:p w:rsidR="00206E20" w:rsidRPr="000E7D79" w:rsidRDefault="00206E20" w:rsidP="00A5325C">
      <w:pPr>
        <w:pStyle w:val="26"/>
        <w:widowControl w:val="0"/>
        <w:numPr>
          <w:ilvl w:val="0"/>
          <w:numId w:val="18"/>
        </w:numPr>
        <w:shd w:val="clear" w:color="auto" w:fill="auto"/>
        <w:tabs>
          <w:tab w:val="left" w:pos="402"/>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Назовите основные положения Декларации ВМА о медицинских абортах.</w:t>
      </w:r>
    </w:p>
    <w:p w:rsidR="00206E20" w:rsidRPr="000E7D79" w:rsidRDefault="00206E20" w:rsidP="00A5325C">
      <w:pPr>
        <w:pStyle w:val="26"/>
        <w:widowControl w:val="0"/>
        <w:numPr>
          <w:ilvl w:val="0"/>
          <w:numId w:val="18"/>
        </w:numPr>
        <w:shd w:val="clear" w:color="auto" w:fill="auto"/>
        <w:tabs>
          <w:tab w:val="left" w:pos="397"/>
        </w:tabs>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Охарактеризуйте медицинские и социальные причины развития суррогатного материнства.</w:t>
      </w:r>
    </w:p>
    <w:p w:rsidR="000E7D79" w:rsidRPr="000E7D79" w:rsidRDefault="000E7D79" w:rsidP="000E7D79">
      <w:pPr>
        <w:pStyle w:val="26"/>
        <w:widowControl w:val="0"/>
        <w:shd w:val="clear" w:color="auto" w:fill="auto"/>
        <w:tabs>
          <w:tab w:val="left" w:pos="397"/>
        </w:tabs>
        <w:spacing w:line="360" w:lineRule="auto"/>
        <w:ind w:left="709" w:firstLine="0"/>
        <w:jc w:val="both"/>
        <w:rPr>
          <w:rFonts w:ascii="Times New Roman" w:hAnsi="Times New Roman" w:cs="Times New Roman"/>
          <w:i w:val="0"/>
          <w:sz w:val="28"/>
          <w:szCs w:val="28"/>
        </w:rPr>
      </w:pPr>
    </w:p>
    <w:p w:rsidR="00206E20" w:rsidRPr="000E7D79" w:rsidRDefault="00206E20" w:rsidP="000E7D79">
      <w:pPr>
        <w:pStyle w:val="26"/>
        <w:shd w:val="clear" w:color="auto" w:fill="auto"/>
        <w:spacing w:line="360" w:lineRule="auto"/>
        <w:ind w:left="20" w:firstLine="709"/>
        <w:jc w:val="both"/>
        <w:rPr>
          <w:rFonts w:ascii="Times New Roman" w:hAnsi="Times New Roman" w:cs="Times New Roman"/>
          <w:b/>
          <w:i w:val="0"/>
          <w:sz w:val="28"/>
          <w:szCs w:val="28"/>
        </w:rPr>
      </w:pPr>
      <w:r w:rsidRPr="000E7D79">
        <w:rPr>
          <w:rFonts w:ascii="Times New Roman" w:hAnsi="Times New Roman" w:cs="Times New Roman"/>
          <w:b/>
          <w:i w:val="0"/>
          <w:color w:val="000000"/>
          <w:sz w:val="28"/>
          <w:szCs w:val="28"/>
          <w:lang w:bidi="ru-RU"/>
        </w:rPr>
        <w:t>Эвтаназия как биоэтическая проблема</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Доклады для обсуждения:</w:t>
      </w:r>
    </w:p>
    <w:p w:rsidR="00206E20" w:rsidRPr="000E7D79" w:rsidRDefault="00206E20" w:rsidP="00A5325C">
      <w:pPr>
        <w:pStyle w:val="26"/>
        <w:widowControl w:val="0"/>
        <w:numPr>
          <w:ilvl w:val="0"/>
          <w:numId w:val="19"/>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Определение и виды эвтаназии. Отношение различных мировых религий к отдельным видам эвтаназии. Документы ВМА, регламентирующие проведение эвтаназии. Отношение в эвтаназии в России, правовое и этическое регулирование, ответственность медицинских работников</w:t>
      </w:r>
    </w:p>
    <w:p w:rsidR="00206E20" w:rsidRPr="000E7D79" w:rsidRDefault="00206E20" w:rsidP="00A5325C">
      <w:pPr>
        <w:pStyle w:val="26"/>
        <w:widowControl w:val="0"/>
        <w:numPr>
          <w:ilvl w:val="0"/>
          <w:numId w:val="19"/>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Виды смерти: клиническая и биологическая. Различные ^ш^ии смеpти; правила констатации.</w:t>
      </w:r>
    </w:p>
    <w:p w:rsidR="00206E20" w:rsidRPr="000E7D79" w:rsidRDefault="00206E20" w:rsidP="00A5325C">
      <w:pPr>
        <w:pStyle w:val="26"/>
        <w:widowControl w:val="0"/>
        <w:numPr>
          <w:ilvl w:val="0"/>
          <w:numId w:val="19"/>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Персистирующее вегетативное состояние. Возможность для врача не начинать реанимационные мероприятия и прекратить их.</w:t>
      </w:r>
    </w:p>
    <w:p w:rsidR="00206E20" w:rsidRPr="000E7D79" w:rsidRDefault="00206E20" w:rsidP="00A5325C">
      <w:pPr>
        <w:pStyle w:val="26"/>
        <w:widowControl w:val="0"/>
        <w:numPr>
          <w:ilvl w:val="0"/>
          <w:numId w:val="19"/>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Хосписы и хосписные движения. Паллиативное лечение.</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1 .Что такое активная и пассивная эвтаназия?</w:t>
      </w:r>
    </w:p>
    <w:p w:rsidR="00206E20" w:rsidRPr="000E7D79" w:rsidRDefault="00206E20" w:rsidP="00A5325C">
      <w:pPr>
        <w:pStyle w:val="26"/>
        <w:widowControl w:val="0"/>
        <w:numPr>
          <w:ilvl w:val="0"/>
          <w:numId w:val="20"/>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Какие критерии необратимости персистирующего вегетативного состояния были предложены Всемирной медицинской ассоциацией?</w:t>
      </w:r>
    </w:p>
    <w:p w:rsidR="00206E20" w:rsidRPr="000E7D79" w:rsidRDefault="00206E20" w:rsidP="00A5325C">
      <w:pPr>
        <w:pStyle w:val="26"/>
        <w:widowControl w:val="0"/>
        <w:numPr>
          <w:ilvl w:val="0"/>
          <w:numId w:val="20"/>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 чем состоят основные аргументы в пользу паллиативной и хосписной помощи как альтернативы практике эвтаназии?</w:t>
      </w:r>
    </w:p>
    <w:p w:rsidR="00206E20" w:rsidRPr="000E7D79" w:rsidRDefault="00206E20" w:rsidP="00A5325C">
      <w:pPr>
        <w:pStyle w:val="26"/>
        <w:widowControl w:val="0"/>
        <w:numPr>
          <w:ilvl w:val="0"/>
          <w:numId w:val="20"/>
        </w:numPr>
        <w:shd w:val="clear" w:color="auto" w:fill="auto"/>
        <w:tabs>
          <w:tab w:val="left" w:pos="397"/>
        </w:tabs>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Перечислите основные критерии смерти.</w:t>
      </w:r>
    </w:p>
    <w:p w:rsidR="000E7D79" w:rsidRPr="000E7D79" w:rsidRDefault="000E7D79" w:rsidP="000E7D79">
      <w:pPr>
        <w:pStyle w:val="26"/>
        <w:widowControl w:val="0"/>
        <w:shd w:val="clear" w:color="auto" w:fill="auto"/>
        <w:tabs>
          <w:tab w:val="left" w:pos="397"/>
        </w:tabs>
        <w:spacing w:line="360" w:lineRule="auto"/>
        <w:ind w:left="709" w:firstLine="0"/>
        <w:jc w:val="both"/>
        <w:rPr>
          <w:rFonts w:ascii="Times New Roman" w:hAnsi="Times New Roman" w:cs="Times New Roman"/>
          <w:i w:val="0"/>
          <w:sz w:val="28"/>
          <w:szCs w:val="28"/>
        </w:rPr>
      </w:pPr>
    </w:p>
    <w:p w:rsidR="000E7D79" w:rsidRPr="000E7D79" w:rsidRDefault="00206E20" w:rsidP="000E7D79">
      <w:pPr>
        <w:pStyle w:val="26"/>
        <w:shd w:val="clear" w:color="auto" w:fill="auto"/>
        <w:spacing w:line="360" w:lineRule="auto"/>
        <w:ind w:right="2220" w:firstLine="709"/>
        <w:jc w:val="both"/>
        <w:rPr>
          <w:rFonts w:ascii="Times New Roman" w:hAnsi="Times New Roman" w:cs="Times New Roman"/>
          <w:b/>
          <w:i w:val="0"/>
          <w:color w:val="000000"/>
          <w:sz w:val="28"/>
          <w:szCs w:val="28"/>
          <w:lang w:bidi="ru-RU"/>
        </w:rPr>
      </w:pPr>
      <w:r w:rsidRPr="000E7D79">
        <w:rPr>
          <w:rFonts w:ascii="Times New Roman" w:hAnsi="Times New Roman" w:cs="Times New Roman"/>
          <w:b/>
          <w:i w:val="0"/>
          <w:color w:val="000000"/>
          <w:sz w:val="28"/>
          <w:szCs w:val="28"/>
          <w:lang w:bidi="ru-RU"/>
        </w:rPr>
        <w:t xml:space="preserve">Этические проблемы психиатрии </w:t>
      </w:r>
    </w:p>
    <w:p w:rsidR="00206E20" w:rsidRPr="000E7D79" w:rsidRDefault="00206E20" w:rsidP="000E7D79">
      <w:pPr>
        <w:pStyle w:val="26"/>
        <w:shd w:val="clear" w:color="auto" w:fill="auto"/>
        <w:spacing w:line="360" w:lineRule="auto"/>
        <w:ind w:right="2220"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Доклады для обсуждения:</w:t>
      </w:r>
    </w:p>
    <w:p w:rsidR="00206E20" w:rsidRPr="000E7D79" w:rsidRDefault="00206E20" w:rsidP="00A5325C">
      <w:pPr>
        <w:pStyle w:val="26"/>
        <w:widowControl w:val="0"/>
        <w:numPr>
          <w:ilvl w:val="0"/>
          <w:numId w:val="21"/>
        </w:numPr>
        <w:shd w:val="clear" w:color="auto" w:fill="auto"/>
        <w:tabs>
          <w:tab w:val="left" w:pos="1122"/>
        </w:tabs>
        <w:spacing w:line="360" w:lineRule="auto"/>
        <w:ind w:left="62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Определение суицидов, мировая статистика и причины суицидального поведения, социокультурные и психологические факторы суицидальной готовности.</w:t>
      </w:r>
    </w:p>
    <w:p w:rsidR="00206E20" w:rsidRPr="000E7D79" w:rsidRDefault="00206E20" w:rsidP="00A5325C">
      <w:pPr>
        <w:pStyle w:val="26"/>
        <w:widowControl w:val="0"/>
        <w:numPr>
          <w:ilvl w:val="0"/>
          <w:numId w:val="21"/>
        </w:numPr>
        <w:shd w:val="clear" w:color="auto" w:fill="auto"/>
        <w:tabs>
          <w:tab w:val="left" w:pos="1122"/>
        </w:tabs>
        <w:spacing w:line="360" w:lineRule="auto"/>
        <w:ind w:left="62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Модели и тактика общения врача и пациента и оказания психиатрической помощи.</w:t>
      </w:r>
    </w:p>
    <w:p w:rsidR="00206E20" w:rsidRPr="000E7D79" w:rsidRDefault="00206E20" w:rsidP="00A5325C">
      <w:pPr>
        <w:pStyle w:val="26"/>
        <w:widowControl w:val="0"/>
        <w:numPr>
          <w:ilvl w:val="0"/>
          <w:numId w:val="21"/>
        </w:numPr>
        <w:shd w:val="clear" w:color="auto" w:fill="auto"/>
        <w:tabs>
          <w:tab w:val="left" w:pos="1122"/>
        </w:tabs>
        <w:spacing w:line="360" w:lineRule="auto"/>
        <w:ind w:left="62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 xml:space="preserve">Антипсихиатрия (Тимоти Кроу, Рональд Лэйнг, Томас Сас, Мишель </w:t>
      </w:r>
      <w:r w:rsidRPr="000E7D79">
        <w:rPr>
          <w:rFonts w:ascii="Times New Roman" w:hAnsi="Times New Roman" w:cs="Times New Roman"/>
          <w:i w:val="0"/>
          <w:color w:val="000000"/>
          <w:sz w:val="28"/>
          <w:szCs w:val="28"/>
          <w:lang w:bidi="ru-RU"/>
        </w:rPr>
        <w:lastRenderedPageBreak/>
        <w:t>Фуко).</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A5325C">
      <w:pPr>
        <w:pStyle w:val="26"/>
        <w:widowControl w:val="0"/>
        <w:numPr>
          <w:ilvl w:val="0"/>
          <w:numId w:val="22"/>
        </w:numPr>
        <w:shd w:val="clear" w:color="auto" w:fill="auto"/>
        <w:tabs>
          <w:tab w:val="left" w:pos="390"/>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Какими правами обладают лица, страдающие психическими расстройствами?</w:t>
      </w:r>
    </w:p>
    <w:p w:rsidR="000E7D79" w:rsidRDefault="00206E20" w:rsidP="00A5325C">
      <w:pPr>
        <w:pStyle w:val="26"/>
        <w:widowControl w:val="0"/>
        <w:numPr>
          <w:ilvl w:val="0"/>
          <w:numId w:val="22"/>
        </w:numPr>
        <w:shd w:val="clear" w:color="auto" w:fill="auto"/>
        <w:tabs>
          <w:tab w:val="left" w:pos="390"/>
        </w:tabs>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Кто может быть представителем гражданина, получающего психиатрическую помощь?</w:t>
      </w:r>
    </w:p>
    <w:p w:rsidR="00206E20" w:rsidRPr="000E7D79" w:rsidRDefault="00206E20" w:rsidP="00A5325C">
      <w:pPr>
        <w:pStyle w:val="26"/>
        <w:widowControl w:val="0"/>
        <w:numPr>
          <w:ilvl w:val="0"/>
          <w:numId w:val="22"/>
        </w:numPr>
        <w:shd w:val="clear" w:color="auto" w:fill="auto"/>
        <w:tabs>
          <w:tab w:val="left" w:pos="390"/>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Что означает независимость врача-психиатра при оказании психиатрической помощи?</w:t>
      </w:r>
    </w:p>
    <w:p w:rsidR="00206E20" w:rsidRPr="000E7D79" w:rsidRDefault="00206E20" w:rsidP="00A5325C">
      <w:pPr>
        <w:pStyle w:val="26"/>
        <w:widowControl w:val="0"/>
        <w:numPr>
          <w:ilvl w:val="0"/>
          <w:numId w:val="21"/>
        </w:numPr>
        <w:shd w:val="clear" w:color="auto" w:fill="auto"/>
        <w:tabs>
          <w:tab w:val="left" w:pos="395"/>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Почему в последнее время в медицинском сообществе избегают термина «психическое заболевание»?</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5.Что означает задача социальной инклюзии по отношению к душевнобольным?</w:t>
      </w:r>
    </w:p>
    <w:p w:rsidR="000E7D79" w:rsidRDefault="000E7D79" w:rsidP="000E7D79">
      <w:pPr>
        <w:pStyle w:val="26"/>
        <w:shd w:val="clear" w:color="auto" w:fill="auto"/>
        <w:spacing w:line="360" w:lineRule="auto"/>
        <w:ind w:firstLine="709"/>
        <w:jc w:val="both"/>
        <w:rPr>
          <w:rFonts w:ascii="Times New Roman" w:hAnsi="Times New Roman" w:cs="Times New Roman"/>
          <w:i w:val="0"/>
          <w:color w:val="000000"/>
          <w:sz w:val="28"/>
          <w:szCs w:val="28"/>
          <w:lang w:bidi="ru-RU"/>
        </w:rPr>
      </w:pPr>
    </w:p>
    <w:p w:rsidR="000E7D79" w:rsidRPr="000E7D79" w:rsidRDefault="00206E20" w:rsidP="000E7D79">
      <w:pPr>
        <w:pStyle w:val="26"/>
        <w:shd w:val="clear" w:color="auto" w:fill="auto"/>
        <w:spacing w:line="360" w:lineRule="auto"/>
        <w:ind w:firstLine="709"/>
        <w:jc w:val="both"/>
        <w:rPr>
          <w:rFonts w:ascii="Times New Roman" w:hAnsi="Times New Roman" w:cs="Times New Roman"/>
          <w:b/>
          <w:i w:val="0"/>
          <w:color w:val="000000"/>
          <w:sz w:val="28"/>
          <w:szCs w:val="28"/>
          <w:lang w:bidi="ru-RU"/>
        </w:rPr>
      </w:pPr>
      <w:r w:rsidRPr="000E7D79">
        <w:rPr>
          <w:rFonts w:ascii="Times New Roman" w:hAnsi="Times New Roman" w:cs="Times New Roman"/>
          <w:b/>
          <w:i w:val="0"/>
          <w:color w:val="000000"/>
          <w:sz w:val="28"/>
          <w:szCs w:val="28"/>
          <w:lang w:bidi="ru-RU"/>
        </w:rPr>
        <w:t xml:space="preserve">Венерические заболевания и СПИД: этико-правовые проблемы </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Доклады для обсуждения</w:t>
      </w:r>
    </w:p>
    <w:p w:rsidR="00206E20" w:rsidRPr="000E7D79" w:rsidRDefault="00206E20" w:rsidP="00A5325C">
      <w:pPr>
        <w:pStyle w:val="26"/>
        <w:widowControl w:val="0"/>
        <w:numPr>
          <w:ilvl w:val="0"/>
          <w:numId w:val="23"/>
        </w:numPr>
        <w:shd w:val="clear" w:color="auto" w:fill="auto"/>
        <w:tabs>
          <w:tab w:val="left" w:pos="716"/>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Этические проблемы при оказании помощи пациентам с венерологическими заболеваниями. Права и обязанности пациента с венерическими заболеваниями и СПИДом. Ответственность за распространение венерических заболеваний и ВИЧ-инфекции.</w:t>
      </w:r>
    </w:p>
    <w:p w:rsidR="00206E20" w:rsidRPr="000E7D79" w:rsidRDefault="00206E20" w:rsidP="00A5325C">
      <w:pPr>
        <w:pStyle w:val="26"/>
        <w:widowControl w:val="0"/>
        <w:numPr>
          <w:ilvl w:val="0"/>
          <w:numId w:val="23"/>
        </w:numPr>
        <w:shd w:val="clear" w:color="auto" w:fill="auto"/>
        <w:tabs>
          <w:tab w:val="left" w:pos="390"/>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Проблема венерических заболевания в законодательстве различных стран: история и современность.</w:t>
      </w:r>
    </w:p>
    <w:p w:rsidR="00206E20" w:rsidRPr="000E7D79" w:rsidRDefault="00206E20" w:rsidP="00A5325C">
      <w:pPr>
        <w:pStyle w:val="26"/>
        <w:widowControl w:val="0"/>
        <w:numPr>
          <w:ilvl w:val="0"/>
          <w:numId w:val="23"/>
        </w:numPr>
        <w:shd w:val="clear" w:color="auto" w:fill="auto"/>
        <w:tabs>
          <w:tab w:val="left" w:pos="475"/>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Моральные проблемы лечения социально-опасных и социально</w:t>
      </w:r>
      <w:r w:rsidRPr="000E7D79">
        <w:rPr>
          <w:rFonts w:ascii="Times New Roman" w:hAnsi="Times New Roman" w:cs="Times New Roman"/>
          <w:i w:val="0"/>
          <w:color w:val="000000"/>
          <w:sz w:val="28"/>
          <w:szCs w:val="28"/>
          <w:lang w:bidi="ru-RU"/>
        </w:rPr>
        <w:softHyphen/>
        <w:t>значимых заболеваний. Стигматизация пациентов с ВИЧ-инфекцией и пути её преодоления. Медицинская и социально-психологическая реабилитация.</w:t>
      </w:r>
    </w:p>
    <w:p w:rsidR="000E7D79" w:rsidRDefault="000E7D79" w:rsidP="000E7D79">
      <w:pPr>
        <w:pStyle w:val="26"/>
        <w:widowControl w:val="0"/>
        <w:shd w:val="clear" w:color="auto" w:fill="auto"/>
        <w:tabs>
          <w:tab w:val="left" w:pos="344"/>
        </w:tabs>
        <w:spacing w:line="360" w:lineRule="auto"/>
        <w:ind w:left="709" w:firstLine="0"/>
        <w:jc w:val="both"/>
        <w:rPr>
          <w:rFonts w:ascii="Times New Roman" w:hAnsi="Times New Roman" w:cs="Times New Roman"/>
          <w:i w:val="0"/>
          <w:color w:val="000000"/>
          <w:sz w:val="28"/>
          <w:szCs w:val="28"/>
          <w:lang w:bidi="ru-RU"/>
        </w:rPr>
      </w:pPr>
    </w:p>
    <w:p w:rsidR="00206E20" w:rsidRPr="000E7D79" w:rsidRDefault="00206E20" w:rsidP="000E7D79">
      <w:pPr>
        <w:pStyle w:val="26"/>
        <w:widowControl w:val="0"/>
        <w:shd w:val="clear" w:color="auto" w:fill="auto"/>
        <w:spacing w:line="360" w:lineRule="auto"/>
        <w:ind w:left="709" w:firstLine="0"/>
        <w:jc w:val="both"/>
        <w:rPr>
          <w:rFonts w:ascii="Times New Roman" w:hAnsi="Times New Roman" w:cs="Times New Roman"/>
          <w:b/>
          <w:i w:val="0"/>
          <w:sz w:val="28"/>
          <w:szCs w:val="28"/>
        </w:rPr>
      </w:pPr>
      <w:r w:rsidRPr="000E7D79">
        <w:rPr>
          <w:rFonts w:ascii="Times New Roman" w:hAnsi="Times New Roman" w:cs="Times New Roman"/>
          <w:b/>
          <w:i w:val="0"/>
          <w:color w:val="000000"/>
          <w:sz w:val="28"/>
          <w:szCs w:val="28"/>
          <w:lang w:bidi="ru-RU"/>
        </w:rPr>
        <w:t>Вакцинация населения: этические и правовые проблемы.</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A5325C">
      <w:pPr>
        <w:pStyle w:val="26"/>
        <w:widowControl w:val="0"/>
        <w:numPr>
          <w:ilvl w:val="0"/>
          <w:numId w:val="24"/>
        </w:numPr>
        <w:shd w:val="clear" w:color="auto" w:fill="auto"/>
        <w:tabs>
          <w:tab w:val="left" w:pos="774"/>
        </w:tabs>
        <w:spacing w:line="360" w:lineRule="auto"/>
        <w:ind w:left="760" w:hanging="32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 xml:space="preserve">Что такое внутренняя стигма пациента, страдающего тем или иным социально порицаемым заболеванием? Как она сказывается на жизненной </w:t>
      </w:r>
      <w:r w:rsidRPr="000E7D79">
        <w:rPr>
          <w:rFonts w:ascii="Times New Roman" w:hAnsi="Times New Roman" w:cs="Times New Roman"/>
          <w:i w:val="0"/>
          <w:color w:val="000000"/>
          <w:sz w:val="28"/>
          <w:szCs w:val="28"/>
          <w:lang w:bidi="ru-RU"/>
        </w:rPr>
        <w:lastRenderedPageBreak/>
        <w:t>ситуации пациента?</w:t>
      </w:r>
    </w:p>
    <w:p w:rsidR="00206E20" w:rsidRPr="000E7D79" w:rsidRDefault="00206E20" w:rsidP="00A5325C">
      <w:pPr>
        <w:pStyle w:val="26"/>
        <w:widowControl w:val="0"/>
        <w:numPr>
          <w:ilvl w:val="0"/>
          <w:numId w:val="24"/>
        </w:numPr>
        <w:shd w:val="clear" w:color="auto" w:fill="auto"/>
        <w:tabs>
          <w:tab w:val="left" w:pos="784"/>
        </w:tabs>
        <w:spacing w:line="360" w:lineRule="auto"/>
        <w:ind w:left="760" w:hanging="32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 чем состояли основные проблемы раннего этапа борьбы с эпидемией ВИЧ?</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Этико-правовые проблемы клинической трансплантологии и</w:t>
      </w:r>
    </w:p>
    <w:p w:rsidR="00206E20" w:rsidRPr="000E7D79" w:rsidRDefault="00206E20" w:rsidP="000E7D79">
      <w:pPr>
        <w:pStyle w:val="26"/>
        <w:shd w:val="clear" w:color="auto" w:fill="auto"/>
        <w:spacing w:line="360" w:lineRule="auto"/>
        <w:ind w:right="40"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трансфузиологии</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Доклады для обсуждения</w:t>
      </w:r>
    </w:p>
    <w:p w:rsidR="00206E20" w:rsidRPr="000E7D79" w:rsidRDefault="00206E20" w:rsidP="00A5325C">
      <w:pPr>
        <w:pStyle w:val="26"/>
        <w:widowControl w:val="0"/>
        <w:numPr>
          <w:ilvl w:val="0"/>
          <w:numId w:val="25"/>
        </w:numPr>
        <w:shd w:val="clear" w:color="auto" w:fill="auto"/>
        <w:tabs>
          <w:tab w:val="left" w:pos="583"/>
        </w:tabs>
        <w:spacing w:line="360" w:lineRule="auto"/>
        <w:ind w:left="600" w:hanging="40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Трансплантология, определение, виды, возможности. Этические проблемы трансплантологии.</w:t>
      </w:r>
    </w:p>
    <w:p w:rsidR="00206E20" w:rsidRPr="000E7D79" w:rsidRDefault="00206E20" w:rsidP="00A5325C">
      <w:pPr>
        <w:pStyle w:val="26"/>
        <w:widowControl w:val="0"/>
        <w:numPr>
          <w:ilvl w:val="0"/>
          <w:numId w:val="25"/>
        </w:numPr>
        <w:shd w:val="clear" w:color="auto" w:fill="auto"/>
        <w:tabs>
          <w:tab w:val="left" w:pos="592"/>
        </w:tabs>
        <w:spacing w:line="360" w:lineRule="auto"/>
        <w:ind w:left="600" w:hanging="40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Международные этические документы, регламентирующие проведение трансплантации органов и тканей.</w:t>
      </w:r>
    </w:p>
    <w:p w:rsidR="00206E20" w:rsidRPr="000E7D79" w:rsidRDefault="00206E20" w:rsidP="00A5325C">
      <w:pPr>
        <w:pStyle w:val="26"/>
        <w:widowControl w:val="0"/>
        <w:numPr>
          <w:ilvl w:val="0"/>
          <w:numId w:val="25"/>
        </w:numPr>
        <w:shd w:val="clear" w:color="auto" w:fill="auto"/>
        <w:tabs>
          <w:tab w:val="left" w:pos="592"/>
        </w:tabs>
        <w:spacing w:line="360" w:lineRule="auto"/>
        <w:ind w:left="2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Правовая и этическая регуляция пересадки органов в РФ.</w:t>
      </w:r>
    </w:p>
    <w:p w:rsidR="00206E20" w:rsidRPr="000E7D79" w:rsidRDefault="00206E20" w:rsidP="00A5325C">
      <w:pPr>
        <w:pStyle w:val="26"/>
        <w:widowControl w:val="0"/>
        <w:numPr>
          <w:ilvl w:val="0"/>
          <w:numId w:val="25"/>
        </w:numPr>
        <w:shd w:val="clear" w:color="auto" w:fill="auto"/>
        <w:tabs>
          <w:tab w:val="left" w:pos="592"/>
        </w:tabs>
        <w:spacing w:line="360" w:lineRule="auto"/>
        <w:ind w:left="600" w:hanging="40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Этические проблемы трансфузиологии. Права, обязанности и ответственность доноров крови. Права реципиентов крови</w:t>
      </w:r>
    </w:p>
    <w:p w:rsidR="000E7D79" w:rsidRDefault="000E7D79" w:rsidP="000E7D79">
      <w:pPr>
        <w:pStyle w:val="26"/>
        <w:widowControl w:val="0"/>
        <w:shd w:val="clear" w:color="auto" w:fill="auto"/>
        <w:tabs>
          <w:tab w:val="left" w:pos="592"/>
        </w:tabs>
        <w:spacing w:line="360" w:lineRule="auto"/>
        <w:ind w:left="709" w:firstLine="0"/>
        <w:jc w:val="both"/>
        <w:rPr>
          <w:rFonts w:ascii="Times New Roman" w:hAnsi="Times New Roman" w:cs="Times New Roman"/>
          <w:i w:val="0"/>
          <w:color w:val="000000"/>
          <w:sz w:val="28"/>
          <w:szCs w:val="28"/>
          <w:lang w:bidi="ru-RU"/>
        </w:rPr>
      </w:pPr>
    </w:p>
    <w:p w:rsidR="00206E20" w:rsidRPr="000E7D79" w:rsidRDefault="00206E20" w:rsidP="000E7D79">
      <w:pPr>
        <w:pStyle w:val="26"/>
        <w:widowControl w:val="0"/>
        <w:shd w:val="clear" w:color="auto" w:fill="auto"/>
        <w:tabs>
          <w:tab w:val="left" w:pos="592"/>
        </w:tabs>
        <w:spacing w:line="360" w:lineRule="auto"/>
        <w:ind w:firstLine="709"/>
        <w:jc w:val="both"/>
        <w:rPr>
          <w:rFonts w:ascii="Times New Roman" w:hAnsi="Times New Roman" w:cs="Times New Roman"/>
          <w:b/>
          <w:i w:val="0"/>
          <w:sz w:val="28"/>
          <w:szCs w:val="28"/>
        </w:rPr>
      </w:pPr>
      <w:r w:rsidRPr="000E7D79">
        <w:rPr>
          <w:rFonts w:ascii="Times New Roman" w:hAnsi="Times New Roman" w:cs="Times New Roman"/>
          <w:b/>
          <w:i w:val="0"/>
          <w:color w:val="000000"/>
          <w:sz w:val="28"/>
          <w:szCs w:val="28"/>
          <w:lang w:bidi="ru-RU"/>
        </w:rPr>
        <w:t>Моральные проблемы пересадки органов и тканей от трупов и живых органов.</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A5325C">
      <w:pPr>
        <w:pStyle w:val="26"/>
        <w:widowControl w:val="0"/>
        <w:numPr>
          <w:ilvl w:val="0"/>
          <w:numId w:val="26"/>
        </w:numPr>
        <w:shd w:val="clear" w:color="auto" w:fill="auto"/>
        <w:tabs>
          <w:tab w:val="left" w:pos="768"/>
        </w:tabs>
        <w:spacing w:line="360" w:lineRule="auto"/>
        <w:ind w:left="74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Какой этический принцип является первостепенным при проведении экспериментов на человеке?</w:t>
      </w:r>
    </w:p>
    <w:p w:rsidR="00206E20" w:rsidRPr="000E7D79" w:rsidRDefault="00206E20" w:rsidP="00A5325C">
      <w:pPr>
        <w:pStyle w:val="26"/>
        <w:widowControl w:val="0"/>
        <w:numPr>
          <w:ilvl w:val="0"/>
          <w:numId w:val="26"/>
        </w:numPr>
        <w:shd w:val="clear" w:color="auto" w:fill="auto"/>
        <w:tabs>
          <w:tab w:val="left" w:pos="797"/>
        </w:tabs>
        <w:spacing w:line="360" w:lineRule="auto"/>
        <w:ind w:left="74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Может ли цитата «на благо государства или народа» быть оправданием экспериментирования на человеке?</w:t>
      </w:r>
    </w:p>
    <w:p w:rsidR="00206E20" w:rsidRPr="000E7D79" w:rsidRDefault="00206E20" w:rsidP="00A5325C">
      <w:pPr>
        <w:pStyle w:val="26"/>
        <w:widowControl w:val="0"/>
        <w:numPr>
          <w:ilvl w:val="0"/>
          <w:numId w:val="26"/>
        </w:numPr>
        <w:shd w:val="clear" w:color="auto" w:fill="auto"/>
        <w:tabs>
          <w:tab w:val="left" w:pos="797"/>
        </w:tabs>
        <w:spacing w:line="360" w:lineRule="auto"/>
        <w:ind w:left="74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Каковы моральные дилеммы, связанные с пересадкой органов от живых доноров?</w:t>
      </w:r>
    </w:p>
    <w:p w:rsidR="00206E20" w:rsidRPr="000E7D79" w:rsidRDefault="00206E20" w:rsidP="00A5325C">
      <w:pPr>
        <w:pStyle w:val="26"/>
        <w:widowControl w:val="0"/>
        <w:numPr>
          <w:ilvl w:val="0"/>
          <w:numId w:val="26"/>
        </w:numPr>
        <w:shd w:val="clear" w:color="auto" w:fill="auto"/>
        <w:tabs>
          <w:tab w:val="left" w:pos="797"/>
        </w:tabs>
        <w:spacing w:line="360" w:lineRule="auto"/>
        <w:ind w:left="74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Имеют ли место моральные проблемы пересадки органов и тканей от трупов?</w:t>
      </w:r>
    </w:p>
    <w:p w:rsidR="00206E20" w:rsidRPr="000E7D79" w:rsidRDefault="00206E20" w:rsidP="00A5325C">
      <w:pPr>
        <w:pStyle w:val="26"/>
        <w:widowControl w:val="0"/>
        <w:numPr>
          <w:ilvl w:val="0"/>
          <w:numId w:val="26"/>
        </w:numPr>
        <w:shd w:val="clear" w:color="auto" w:fill="auto"/>
        <w:tabs>
          <w:tab w:val="left" w:pos="797"/>
        </w:tabs>
        <w:spacing w:line="360" w:lineRule="auto"/>
        <w:ind w:left="74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Охарактеризуйте суть принципа справедливости в условиях дефицита донорских органов.</w:t>
      </w:r>
    </w:p>
    <w:p w:rsidR="00206E20" w:rsidRPr="000E7D79" w:rsidRDefault="00206E20" w:rsidP="00A5325C">
      <w:pPr>
        <w:pStyle w:val="26"/>
        <w:widowControl w:val="0"/>
        <w:numPr>
          <w:ilvl w:val="0"/>
          <w:numId w:val="26"/>
        </w:numPr>
        <w:shd w:val="clear" w:color="auto" w:fill="auto"/>
        <w:tabs>
          <w:tab w:val="left" w:pos="797"/>
        </w:tabs>
        <w:spacing w:line="360" w:lineRule="auto"/>
        <w:ind w:left="74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 xml:space="preserve">Раскройте базовые принципы законодательного регулирования донорства в </w:t>
      </w:r>
      <w:r w:rsidRPr="000E7D79">
        <w:rPr>
          <w:rFonts w:ascii="Times New Roman" w:hAnsi="Times New Roman" w:cs="Times New Roman"/>
          <w:i w:val="0"/>
          <w:color w:val="000000"/>
          <w:sz w:val="28"/>
          <w:szCs w:val="28"/>
          <w:lang w:bidi="ru-RU"/>
        </w:rPr>
        <w:lastRenderedPageBreak/>
        <w:t>Российской Федерации.</w:t>
      </w:r>
    </w:p>
    <w:p w:rsidR="000E7D79" w:rsidRDefault="000E7D79" w:rsidP="000E7D79">
      <w:pPr>
        <w:pStyle w:val="26"/>
        <w:shd w:val="clear" w:color="auto" w:fill="auto"/>
        <w:spacing w:line="360" w:lineRule="auto"/>
        <w:ind w:left="400" w:firstLine="709"/>
        <w:jc w:val="both"/>
        <w:rPr>
          <w:rFonts w:ascii="Times New Roman" w:hAnsi="Times New Roman" w:cs="Times New Roman"/>
          <w:i w:val="0"/>
          <w:color w:val="000000"/>
          <w:sz w:val="28"/>
          <w:szCs w:val="28"/>
          <w:lang w:bidi="ru-RU"/>
        </w:rPr>
      </w:pPr>
    </w:p>
    <w:p w:rsidR="00206E20" w:rsidRPr="000E7D79" w:rsidRDefault="00206E20" w:rsidP="000E7D79">
      <w:pPr>
        <w:pStyle w:val="26"/>
        <w:shd w:val="clear" w:color="auto" w:fill="auto"/>
        <w:spacing w:line="360" w:lineRule="auto"/>
        <w:ind w:firstLine="709"/>
        <w:jc w:val="both"/>
        <w:rPr>
          <w:rFonts w:ascii="Times New Roman" w:hAnsi="Times New Roman" w:cs="Times New Roman"/>
          <w:b/>
          <w:i w:val="0"/>
          <w:sz w:val="28"/>
          <w:szCs w:val="28"/>
        </w:rPr>
      </w:pPr>
      <w:r w:rsidRPr="000E7D79">
        <w:rPr>
          <w:rFonts w:ascii="Times New Roman" w:hAnsi="Times New Roman" w:cs="Times New Roman"/>
          <w:b/>
          <w:i w:val="0"/>
          <w:color w:val="000000"/>
          <w:sz w:val="28"/>
          <w:szCs w:val="28"/>
          <w:lang w:bidi="ru-RU"/>
        </w:rPr>
        <w:t>Этико-правовые проблемы медицинской генетики и генной</w:t>
      </w:r>
      <w:r w:rsidR="000E7D79" w:rsidRPr="000E7D79">
        <w:rPr>
          <w:rFonts w:ascii="Times New Roman" w:hAnsi="Times New Roman" w:cs="Times New Roman"/>
          <w:b/>
          <w:i w:val="0"/>
          <w:sz w:val="28"/>
          <w:szCs w:val="28"/>
        </w:rPr>
        <w:t xml:space="preserve"> </w:t>
      </w:r>
      <w:r w:rsidRPr="000E7D79">
        <w:rPr>
          <w:rFonts w:ascii="Times New Roman" w:hAnsi="Times New Roman" w:cs="Times New Roman"/>
          <w:b/>
          <w:i w:val="0"/>
          <w:color w:val="000000"/>
          <w:sz w:val="28"/>
          <w:szCs w:val="28"/>
          <w:lang w:bidi="ru-RU"/>
        </w:rPr>
        <w:t>инженерии</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Доклады для обсуждения</w:t>
      </w:r>
    </w:p>
    <w:p w:rsidR="00206E20" w:rsidRPr="000E7D79" w:rsidRDefault="00206E20" w:rsidP="00A5325C">
      <w:pPr>
        <w:pStyle w:val="26"/>
        <w:widowControl w:val="0"/>
        <w:numPr>
          <w:ilvl w:val="0"/>
          <w:numId w:val="27"/>
        </w:numPr>
        <w:shd w:val="clear" w:color="auto" w:fill="auto"/>
        <w:tabs>
          <w:tab w:val="left" w:pos="1034"/>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Виды генной терапии - компенсация генетических дефектов (коррекция мутантного гена) и привнесение в клетку новых свойств (ген как лекарство).</w:t>
      </w:r>
    </w:p>
    <w:p w:rsidR="00206E20" w:rsidRPr="000E7D79" w:rsidRDefault="00206E20" w:rsidP="00A5325C">
      <w:pPr>
        <w:pStyle w:val="26"/>
        <w:widowControl w:val="0"/>
        <w:numPr>
          <w:ilvl w:val="0"/>
          <w:numId w:val="27"/>
        </w:numPr>
        <w:shd w:val="clear" w:color="auto" w:fill="auto"/>
        <w:tabs>
          <w:tab w:val="left" w:pos="1034"/>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Степень допустимости вмешательства в генетический аппарат человека. Генетический вред (изменение свойств существующих организмов), генетический риск (возникновение новых опасных организмов) и проблема генетической безопасности.</w:t>
      </w:r>
    </w:p>
    <w:p w:rsidR="00206E20" w:rsidRPr="000E7D79" w:rsidRDefault="00206E20" w:rsidP="00A5325C">
      <w:pPr>
        <w:pStyle w:val="26"/>
        <w:widowControl w:val="0"/>
        <w:numPr>
          <w:ilvl w:val="0"/>
          <w:numId w:val="27"/>
        </w:numPr>
        <w:shd w:val="clear" w:color="auto" w:fill="auto"/>
        <w:tabs>
          <w:tab w:val="left" w:pos="967"/>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Этический коридор технологий трансплантации стволовых клеток. Статус эмбриона и морально-этические проблемы терапевтического клонирования.</w:t>
      </w:r>
    </w:p>
    <w:p w:rsidR="00206E20" w:rsidRPr="000E7D79" w:rsidRDefault="00206E20" w:rsidP="00A5325C">
      <w:pPr>
        <w:pStyle w:val="26"/>
        <w:widowControl w:val="0"/>
        <w:numPr>
          <w:ilvl w:val="0"/>
          <w:numId w:val="27"/>
        </w:numPr>
        <w:shd w:val="clear" w:color="auto" w:fill="auto"/>
        <w:tabs>
          <w:tab w:val="left" w:pos="967"/>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Евгеника. Либеральная и консервативная оценка возможностей изменения и (или) улучшения природы человека.</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A5325C">
      <w:pPr>
        <w:pStyle w:val="26"/>
        <w:widowControl w:val="0"/>
        <w:numPr>
          <w:ilvl w:val="0"/>
          <w:numId w:val="28"/>
        </w:numPr>
        <w:shd w:val="clear" w:color="auto" w:fill="auto"/>
        <w:tabs>
          <w:tab w:val="left" w:pos="308"/>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Перечислите общие этические принципы в медицинской генетике.</w:t>
      </w:r>
    </w:p>
    <w:p w:rsidR="00206E20" w:rsidRPr="000E7D79" w:rsidRDefault="00206E20" w:rsidP="00A5325C">
      <w:pPr>
        <w:pStyle w:val="26"/>
        <w:widowControl w:val="0"/>
        <w:numPr>
          <w:ilvl w:val="0"/>
          <w:numId w:val="28"/>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Дайте определение термина «геномика».</w:t>
      </w:r>
    </w:p>
    <w:p w:rsidR="00206E20" w:rsidRPr="000E7D79" w:rsidRDefault="00206E20" w:rsidP="00A5325C">
      <w:pPr>
        <w:pStyle w:val="26"/>
        <w:widowControl w:val="0"/>
        <w:numPr>
          <w:ilvl w:val="0"/>
          <w:numId w:val="28"/>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Может ли генетическая информация использована для отказа в приеме на работу, страховании, получении образования и т.п.?</w:t>
      </w:r>
    </w:p>
    <w:p w:rsidR="00206E20" w:rsidRPr="000E7D79" w:rsidRDefault="00206E20" w:rsidP="00A5325C">
      <w:pPr>
        <w:pStyle w:val="26"/>
        <w:widowControl w:val="0"/>
        <w:numPr>
          <w:ilvl w:val="0"/>
          <w:numId w:val="28"/>
        </w:numPr>
        <w:shd w:val="clear" w:color="auto" w:fill="auto"/>
        <w:tabs>
          <w:tab w:val="left" w:pos="658"/>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Назовите основные международные биоэтические документы, регламентирующие проведение генетических исследований.</w:t>
      </w:r>
    </w:p>
    <w:p w:rsidR="00206E20" w:rsidRPr="000E7D79" w:rsidRDefault="00206E20" w:rsidP="00A5325C">
      <w:pPr>
        <w:pStyle w:val="26"/>
        <w:widowControl w:val="0"/>
        <w:numPr>
          <w:ilvl w:val="0"/>
          <w:numId w:val="28"/>
        </w:numPr>
        <w:shd w:val="clear" w:color="auto" w:fill="auto"/>
        <w:tabs>
          <w:tab w:val="left" w:pos="658"/>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С какими этическими проблемами сталкивается применение генетического тестирования?</w:t>
      </w:r>
    </w:p>
    <w:p w:rsidR="00206E20" w:rsidRPr="000E7D79" w:rsidRDefault="00206E20" w:rsidP="00A5325C">
      <w:pPr>
        <w:pStyle w:val="26"/>
        <w:widowControl w:val="0"/>
        <w:numPr>
          <w:ilvl w:val="0"/>
          <w:numId w:val="28"/>
        </w:numPr>
        <w:shd w:val="clear" w:color="auto" w:fill="auto"/>
        <w:tabs>
          <w:tab w:val="left" w:pos="397"/>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Приведите примеры негативной и позитивной евгеники.</w:t>
      </w:r>
    </w:p>
    <w:p w:rsidR="00206E20" w:rsidRPr="000E7D79" w:rsidRDefault="00206E20" w:rsidP="00A5325C">
      <w:pPr>
        <w:pStyle w:val="26"/>
        <w:widowControl w:val="0"/>
        <w:numPr>
          <w:ilvl w:val="0"/>
          <w:numId w:val="28"/>
        </w:numPr>
        <w:shd w:val="clear" w:color="auto" w:fill="auto"/>
        <w:tabs>
          <w:tab w:val="left" w:pos="658"/>
        </w:tabs>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Какие этические проблемы могут возникнуть при создании генетических биобанков?</w:t>
      </w:r>
    </w:p>
    <w:p w:rsidR="000E7D79" w:rsidRDefault="000E7D79" w:rsidP="000E7D79">
      <w:pPr>
        <w:pStyle w:val="26"/>
        <w:shd w:val="clear" w:color="auto" w:fill="auto"/>
        <w:spacing w:line="360" w:lineRule="auto"/>
        <w:ind w:right="1420" w:firstLine="709"/>
        <w:jc w:val="both"/>
        <w:rPr>
          <w:rFonts w:ascii="Times New Roman" w:hAnsi="Times New Roman" w:cs="Times New Roman"/>
          <w:i w:val="0"/>
          <w:color w:val="000000"/>
          <w:sz w:val="28"/>
          <w:szCs w:val="28"/>
          <w:lang w:bidi="ru-RU"/>
        </w:rPr>
      </w:pPr>
    </w:p>
    <w:p w:rsidR="000E7D79" w:rsidRPr="000E7D79" w:rsidRDefault="00206E20" w:rsidP="000E7D79">
      <w:pPr>
        <w:pStyle w:val="26"/>
        <w:shd w:val="clear" w:color="auto" w:fill="auto"/>
        <w:spacing w:line="360" w:lineRule="auto"/>
        <w:ind w:right="1420" w:firstLine="709"/>
        <w:jc w:val="both"/>
        <w:rPr>
          <w:rFonts w:ascii="Times New Roman" w:hAnsi="Times New Roman" w:cs="Times New Roman"/>
          <w:b/>
          <w:i w:val="0"/>
          <w:color w:val="000000"/>
          <w:sz w:val="28"/>
          <w:szCs w:val="28"/>
          <w:lang w:bidi="ru-RU"/>
        </w:rPr>
      </w:pPr>
      <w:r w:rsidRPr="000E7D79">
        <w:rPr>
          <w:rFonts w:ascii="Times New Roman" w:hAnsi="Times New Roman" w:cs="Times New Roman"/>
          <w:b/>
          <w:i w:val="0"/>
          <w:color w:val="000000"/>
          <w:sz w:val="28"/>
          <w:szCs w:val="28"/>
          <w:lang w:bidi="ru-RU"/>
        </w:rPr>
        <w:t xml:space="preserve">Принципы этичного отношения к животным </w:t>
      </w:r>
    </w:p>
    <w:p w:rsidR="00206E20" w:rsidRPr="000E7D79" w:rsidRDefault="00206E20" w:rsidP="000E7D79">
      <w:pPr>
        <w:pStyle w:val="26"/>
        <w:shd w:val="clear" w:color="auto" w:fill="auto"/>
        <w:spacing w:line="360" w:lineRule="auto"/>
        <w:ind w:right="1420"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lastRenderedPageBreak/>
        <w:t>Доклады для обсуждения</w:t>
      </w:r>
    </w:p>
    <w:p w:rsidR="00206E20" w:rsidRPr="000E7D79" w:rsidRDefault="00206E20" w:rsidP="00A5325C">
      <w:pPr>
        <w:pStyle w:val="26"/>
        <w:widowControl w:val="0"/>
        <w:numPr>
          <w:ilvl w:val="0"/>
          <w:numId w:val="29"/>
        </w:numPr>
        <w:shd w:val="clear" w:color="auto" w:fill="auto"/>
        <w:tabs>
          <w:tab w:val="left" w:pos="1181"/>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Лабораторное экспериментирование (научный и учебный эксперимент). История отношения человека к экспериментальным животным.</w:t>
      </w:r>
    </w:p>
    <w:p w:rsidR="00206E20" w:rsidRPr="000E7D79" w:rsidRDefault="00206E20" w:rsidP="00A5325C">
      <w:pPr>
        <w:pStyle w:val="26"/>
        <w:widowControl w:val="0"/>
        <w:numPr>
          <w:ilvl w:val="0"/>
          <w:numId w:val="29"/>
        </w:numPr>
        <w:shd w:val="clear" w:color="auto" w:fill="auto"/>
        <w:tabs>
          <w:tab w:val="left" w:pos="997"/>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Этика сбора и хранения биологических объектов.</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Серийность биологического материала. Клинические испытания.</w:t>
      </w:r>
    </w:p>
    <w:p w:rsidR="00206E20" w:rsidRPr="000E7D79" w:rsidRDefault="00206E20" w:rsidP="00A5325C">
      <w:pPr>
        <w:pStyle w:val="26"/>
        <w:widowControl w:val="0"/>
        <w:numPr>
          <w:ilvl w:val="0"/>
          <w:numId w:val="29"/>
        </w:numPr>
        <w:shd w:val="clear" w:color="auto" w:fill="auto"/>
        <w:tabs>
          <w:tab w:val="left" w:pos="1002"/>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Общественные движения в защиту животных. Законодательство по защите животных.</w:t>
      </w:r>
    </w:p>
    <w:p w:rsidR="00206E20" w:rsidRPr="000E7D79" w:rsidRDefault="00206E20" w:rsidP="00A5325C">
      <w:pPr>
        <w:pStyle w:val="26"/>
        <w:widowControl w:val="0"/>
        <w:numPr>
          <w:ilvl w:val="0"/>
          <w:numId w:val="29"/>
        </w:numPr>
        <w:shd w:val="clear" w:color="auto" w:fill="auto"/>
        <w:tabs>
          <w:tab w:val="left" w:pos="970"/>
        </w:tabs>
        <w:spacing w:line="360" w:lineRule="auto"/>
        <w:ind w:left="600"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Трансгенные животные и растения. «Зеленая революция». Закон РФ «О государственном регулировании в области генно-инженерной деятельности»(1996 г.).</w:t>
      </w:r>
    </w:p>
    <w:p w:rsidR="00206E20" w:rsidRPr="000E7D79" w:rsidRDefault="00206E20" w:rsidP="000E7D79">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Вопросы для самоконтроля:</w:t>
      </w:r>
    </w:p>
    <w:p w:rsidR="00206E20" w:rsidRPr="000E7D79" w:rsidRDefault="00206E20" w:rsidP="00A5325C">
      <w:pPr>
        <w:pStyle w:val="26"/>
        <w:widowControl w:val="0"/>
        <w:numPr>
          <w:ilvl w:val="0"/>
          <w:numId w:val="30"/>
        </w:numPr>
        <w:shd w:val="clear" w:color="auto" w:fill="auto"/>
        <w:tabs>
          <w:tab w:val="left" w:pos="768"/>
        </w:tabs>
        <w:spacing w:line="360" w:lineRule="auto"/>
        <w:ind w:left="74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Проблема права и долга в отношении к животным</w:t>
      </w:r>
    </w:p>
    <w:p w:rsidR="00206E20" w:rsidRPr="000E7D79" w:rsidRDefault="00206E20" w:rsidP="00A5325C">
      <w:pPr>
        <w:pStyle w:val="26"/>
        <w:widowControl w:val="0"/>
        <w:numPr>
          <w:ilvl w:val="0"/>
          <w:numId w:val="30"/>
        </w:numPr>
        <w:shd w:val="clear" w:color="auto" w:fill="auto"/>
        <w:tabs>
          <w:tab w:val="left" w:pos="797"/>
        </w:tabs>
        <w:spacing w:line="360" w:lineRule="auto"/>
        <w:ind w:left="74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Самостоятельная ценность животных.</w:t>
      </w:r>
    </w:p>
    <w:p w:rsidR="00206E20" w:rsidRPr="000E7D79" w:rsidRDefault="00206E20" w:rsidP="00A5325C">
      <w:pPr>
        <w:pStyle w:val="26"/>
        <w:widowControl w:val="0"/>
        <w:numPr>
          <w:ilvl w:val="0"/>
          <w:numId w:val="30"/>
        </w:numPr>
        <w:shd w:val="clear" w:color="auto" w:fill="auto"/>
        <w:tabs>
          <w:tab w:val="left" w:pos="797"/>
        </w:tabs>
        <w:spacing w:line="360" w:lineRule="auto"/>
        <w:ind w:left="74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 чем заключается проблема владения животными</w:t>
      </w:r>
    </w:p>
    <w:p w:rsidR="00206E20" w:rsidRPr="000E7D79" w:rsidRDefault="00206E20" w:rsidP="00A5325C">
      <w:pPr>
        <w:pStyle w:val="26"/>
        <w:widowControl w:val="0"/>
        <w:numPr>
          <w:ilvl w:val="0"/>
          <w:numId w:val="30"/>
        </w:numPr>
        <w:shd w:val="clear" w:color="auto" w:fill="auto"/>
        <w:tabs>
          <w:tab w:val="left" w:pos="797"/>
        </w:tabs>
        <w:spacing w:line="360" w:lineRule="auto"/>
        <w:ind w:left="74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 обеспечить минимизацию страданий лабораторных животных. Гуманное содержание подопытных животных</w:t>
      </w:r>
    </w:p>
    <w:p w:rsidR="00206E20" w:rsidRPr="000E7D79" w:rsidRDefault="00206E20" w:rsidP="00A5325C">
      <w:pPr>
        <w:pStyle w:val="26"/>
        <w:widowControl w:val="0"/>
        <w:numPr>
          <w:ilvl w:val="0"/>
          <w:numId w:val="30"/>
        </w:numPr>
        <w:shd w:val="clear" w:color="auto" w:fill="auto"/>
        <w:tabs>
          <w:tab w:val="left" w:pos="797"/>
        </w:tabs>
        <w:spacing w:line="360" w:lineRule="auto"/>
        <w:ind w:left="74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Хронический и острый эксперимент. Подготовка животных. Наркоз.</w:t>
      </w:r>
    </w:p>
    <w:p w:rsidR="00206E20" w:rsidRPr="000E7D79" w:rsidRDefault="00206E20" w:rsidP="00A5325C">
      <w:pPr>
        <w:pStyle w:val="26"/>
        <w:widowControl w:val="0"/>
        <w:numPr>
          <w:ilvl w:val="0"/>
          <w:numId w:val="30"/>
        </w:numPr>
        <w:shd w:val="clear" w:color="auto" w:fill="auto"/>
        <w:tabs>
          <w:tab w:val="left" w:pos="797"/>
        </w:tabs>
        <w:spacing w:line="360" w:lineRule="auto"/>
        <w:ind w:left="740" w:right="1780" w:hanging="34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Перечислите основные этические принципы обращения с экспериментальными животными.</w:t>
      </w:r>
    </w:p>
    <w:p w:rsidR="000E7D79" w:rsidRPr="000E7D79" w:rsidRDefault="000E7D79" w:rsidP="000E7D79">
      <w:pPr>
        <w:pStyle w:val="26"/>
        <w:shd w:val="clear" w:color="auto" w:fill="auto"/>
        <w:spacing w:line="360" w:lineRule="auto"/>
        <w:ind w:left="380" w:firstLine="709"/>
        <w:jc w:val="both"/>
        <w:rPr>
          <w:rFonts w:ascii="Times New Roman" w:hAnsi="Times New Roman" w:cs="Times New Roman"/>
          <w:i w:val="0"/>
          <w:color w:val="000000"/>
          <w:sz w:val="28"/>
          <w:szCs w:val="28"/>
          <w:lang w:bidi="ru-RU"/>
        </w:rPr>
      </w:pPr>
    </w:p>
    <w:p w:rsidR="00206E20" w:rsidRPr="000E7D79" w:rsidRDefault="00206E20" w:rsidP="000E7D79">
      <w:pPr>
        <w:pStyle w:val="26"/>
        <w:shd w:val="clear" w:color="auto" w:fill="auto"/>
        <w:spacing w:line="360" w:lineRule="auto"/>
        <w:ind w:left="380" w:firstLine="709"/>
        <w:jc w:val="both"/>
        <w:rPr>
          <w:rFonts w:ascii="Times New Roman" w:hAnsi="Times New Roman" w:cs="Times New Roman"/>
          <w:i w:val="0"/>
          <w:sz w:val="28"/>
          <w:szCs w:val="28"/>
        </w:rPr>
        <w:sectPr w:rsidR="00206E20" w:rsidRPr="000E7D79">
          <w:headerReference w:type="even" r:id="rId8"/>
          <w:headerReference w:type="default" r:id="rId9"/>
          <w:footerReference w:type="even" r:id="rId10"/>
          <w:footerReference w:type="default" r:id="rId11"/>
          <w:headerReference w:type="first" r:id="rId12"/>
          <w:footerReference w:type="first" r:id="rId13"/>
          <w:pgSz w:w="11900" w:h="16840"/>
          <w:pgMar w:top="1157" w:right="1099" w:bottom="1867" w:left="760" w:header="0" w:footer="3" w:gutter="0"/>
          <w:cols w:space="720"/>
          <w:noEndnote/>
          <w:docGrid w:linePitch="360"/>
        </w:sectPr>
      </w:pPr>
    </w:p>
    <w:p w:rsidR="00DE392B" w:rsidRPr="000E7D79" w:rsidRDefault="00DE392B" w:rsidP="00391BAA">
      <w:pPr>
        <w:spacing w:line="360" w:lineRule="auto"/>
        <w:ind w:firstLine="709"/>
        <w:jc w:val="center"/>
        <w:rPr>
          <w:b/>
          <w:sz w:val="28"/>
          <w:szCs w:val="28"/>
        </w:rPr>
      </w:pPr>
      <w:r w:rsidRPr="000E7D79">
        <w:rPr>
          <w:b/>
          <w:sz w:val="28"/>
          <w:szCs w:val="28"/>
        </w:rPr>
        <w:lastRenderedPageBreak/>
        <w:t>Блок С</w:t>
      </w:r>
    </w:p>
    <w:p w:rsidR="00DE392B" w:rsidRPr="000E7D79" w:rsidRDefault="00DE392B" w:rsidP="00391BAA">
      <w:pPr>
        <w:shd w:val="clear" w:color="auto" w:fill="FFFFFF"/>
        <w:spacing w:line="360" w:lineRule="auto"/>
        <w:ind w:right="-1" w:firstLine="709"/>
        <w:jc w:val="center"/>
        <w:rPr>
          <w:b/>
          <w:sz w:val="28"/>
          <w:szCs w:val="28"/>
        </w:rPr>
      </w:pPr>
      <w:r w:rsidRPr="000E7D79">
        <w:rPr>
          <w:b/>
          <w:sz w:val="28"/>
          <w:szCs w:val="28"/>
        </w:rPr>
        <w:t>Оценочные средства для диагностирования сформированности уровня</w:t>
      </w:r>
    </w:p>
    <w:p w:rsidR="00DE392B" w:rsidRPr="000E7D79" w:rsidRDefault="00DE392B" w:rsidP="00391BAA">
      <w:pPr>
        <w:shd w:val="clear" w:color="auto" w:fill="FFFFFF"/>
        <w:spacing w:line="360" w:lineRule="auto"/>
        <w:ind w:right="-1" w:firstLine="709"/>
        <w:jc w:val="center"/>
        <w:rPr>
          <w:b/>
          <w:sz w:val="28"/>
          <w:szCs w:val="28"/>
        </w:rPr>
      </w:pPr>
      <w:r w:rsidRPr="000E7D79">
        <w:rPr>
          <w:b/>
          <w:sz w:val="28"/>
          <w:szCs w:val="28"/>
        </w:rPr>
        <w:t>компетенций – «владеть»</w:t>
      </w:r>
    </w:p>
    <w:p w:rsidR="0063749D" w:rsidRPr="000E7D79" w:rsidRDefault="0063749D" w:rsidP="000E7D79">
      <w:pPr>
        <w:pStyle w:val="26"/>
        <w:shd w:val="clear" w:color="auto" w:fill="auto"/>
        <w:spacing w:line="360" w:lineRule="auto"/>
        <w:ind w:firstLine="709"/>
        <w:jc w:val="both"/>
        <w:rPr>
          <w:rStyle w:val="28"/>
          <w:rFonts w:eastAsia="Arial Unicode MS"/>
          <w:i w:val="0"/>
          <w:sz w:val="28"/>
          <w:szCs w:val="28"/>
        </w:rPr>
      </w:pPr>
    </w:p>
    <w:p w:rsidR="000E7D79" w:rsidRPr="000E7D79" w:rsidRDefault="000E7D79" w:rsidP="00A5325C">
      <w:pPr>
        <w:pStyle w:val="26"/>
        <w:widowControl w:val="0"/>
        <w:numPr>
          <w:ilvl w:val="0"/>
          <w:numId w:val="31"/>
        </w:numPr>
        <w:shd w:val="clear" w:color="auto" w:fill="auto"/>
        <w:tabs>
          <w:tab w:val="left" w:pos="1801"/>
        </w:tabs>
        <w:spacing w:line="360" w:lineRule="auto"/>
        <w:ind w:left="380" w:firstLine="58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На прием в платную неврологическую клинику приходит пациентка 20 лет с жалобами на головную боль, приступы которой участились во время подготовки к экзаменационной сессии. При клиническом обследовании никакой соматической и неврологической патологии не выявляется. Для получения максимальной прибыли врач настойчиво рекомендует больной пройти большое количество исследований, в том числе и не оправданных, хотя и безвредных для пациентки.</w:t>
      </w:r>
    </w:p>
    <w:p w:rsidR="000E7D79" w:rsidRPr="000E7D79" w:rsidRDefault="000E7D79" w:rsidP="00391BAA">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Какие интересы определяли рекомендации врача?</w:t>
      </w:r>
    </w:p>
    <w:p w:rsidR="000E7D79" w:rsidRPr="000E7D79" w:rsidRDefault="000E7D79" w:rsidP="00A5325C">
      <w:pPr>
        <w:pStyle w:val="26"/>
        <w:widowControl w:val="0"/>
        <w:numPr>
          <w:ilvl w:val="0"/>
          <w:numId w:val="31"/>
        </w:numPr>
        <w:shd w:val="clear" w:color="auto" w:fill="auto"/>
        <w:tabs>
          <w:tab w:val="left" w:pos="1801"/>
        </w:tabs>
        <w:spacing w:line="360" w:lineRule="auto"/>
        <w:ind w:left="380" w:firstLine="58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 приемное отделение больницы по «скорой помощи» был доставлен пациент в состоянии алкогольного опьянения с непроникающим ножевым ранением передней брюшной стенки. Пациент в нецензурной форме отказался от медицинской помощи, нанес побои медицинской сестре, затем забрался в машину «Скорой помощи». Сотрудники приемного отделения совместно с бригадой «Скорой помощи» насильно ввели пациенту седативные препараты, после чего обработали рану.</w:t>
      </w:r>
    </w:p>
    <w:p w:rsidR="000E7D79" w:rsidRPr="000E7D79" w:rsidRDefault="000E7D79" w:rsidP="00391BAA">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Какие мотивы руководили действиями врачей?</w:t>
      </w:r>
    </w:p>
    <w:p w:rsidR="000E7D79" w:rsidRPr="000E7D79" w:rsidRDefault="000E7D79" w:rsidP="00A5325C">
      <w:pPr>
        <w:pStyle w:val="26"/>
        <w:widowControl w:val="0"/>
        <w:numPr>
          <w:ilvl w:val="0"/>
          <w:numId w:val="31"/>
        </w:numPr>
        <w:shd w:val="clear" w:color="auto" w:fill="auto"/>
        <w:tabs>
          <w:tab w:val="left" w:pos="1801"/>
        </w:tabs>
        <w:spacing w:line="360" w:lineRule="auto"/>
        <w:ind w:left="380" w:firstLine="58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Диссертационная работа врача является клинико</w:t>
      </w:r>
      <w:r w:rsidRPr="000E7D79">
        <w:rPr>
          <w:rFonts w:ascii="Times New Roman" w:hAnsi="Times New Roman" w:cs="Times New Roman"/>
          <w:i w:val="0"/>
          <w:color w:val="000000"/>
          <w:sz w:val="28"/>
          <w:szCs w:val="28"/>
          <w:lang w:bidi="ru-RU"/>
        </w:rPr>
        <w:softHyphen/>
        <w:t>экспериментальной. Экспериментальную часть возможно выполнить как на грызунах, так и на собаках. Однако если проводить опыты с грызунами, то окончание эксперимента сопровождалось бы их умерщвлением, поскольку оперативное вмешательство на них более травматично. Собакам же наносится незначительный вред здоровью, умерщвление их не требуется.</w:t>
      </w:r>
    </w:p>
    <w:p w:rsidR="000E7D79" w:rsidRPr="000E7D79" w:rsidRDefault="000E7D79" w:rsidP="00391BAA">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lastRenderedPageBreak/>
        <w:t>Почему выбор врачей пал на собак?</w:t>
      </w:r>
    </w:p>
    <w:p w:rsidR="000E7D79" w:rsidRPr="000E7D79" w:rsidRDefault="00391BAA" w:rsidP="00391BAA">
      <w:pPr>
        <w:pStyle w:val="26"/>
        <w:shd w:val="clear" w:color="auto" w:fill="auto"/>
        <w:spacing w:line="360" w:lineRule="auto"/>
        <w:ind w:firstLine="709"/>
        <w:jc w:val="both"/>
        <w:rPr>
          <w:rFonts w:ascii="Times New Roman" w:hAnsi="Times New Roman" w:cs="Times New Roman"/>
          <w:i w:val="0"/>
          <w:sz w:val="28"/>
          <w:szCs w:val="28"/>
        </w:rPr>
      </w:pPr>
      <w:r>
        <w:rPr>
          <w:rFonts w:ascii="Times New Roman" w:hAnsi="Times New Roman" w:cs="Times New Roman"/>
          <w:i w:val="0"/>
          <w:color w:val="000000"/>
          <w:sz w:val="28"/>
          <w:szCs w:val="28"/>
          <w:lang w:bidi="ru-RU"/>
        </w:rPr>
        <w:t>4</w:t>
      </w:r>
      <w:r w:rsidR="000E7D79" w:rsidRPr="000E7D79">
        <w:rPr>
          <w:rFonts w:ascii="Times New Roman" w:hAnsi="Times New Roman" w:cs="Times New Roman"/>
          <w:i w:val="0"/>
          <w:color w:val="000000"/>
          <w:sz w:val="28"/>
          <w:szCs w:val="28"/>
          <w:lang w:bidi="ru-RU"/>
        </w:rPr>
        <w:t>. На прием к врачу обратился пациент с диагнозом: «гипертоническая болезнь». Были рекомендованы биологически активные добавки, распространением которых занимался врач, хотя он знал об их малой эффективности в данном случае.</w:t>
      </w:r>
    </w:p>
    <w:p w:rsidR="000E7D79" w:rsidRPr="000E7D79" w:rsidRDefault="000E7D79" w:rsidP="00A5325C">
      <w:pPr>
        <w:pStyle w:val="26"/>
        <w:widowControl w:val="0"/>
        <w:numPr>
          <w:ilvl w:val="0"/>
          <w:numId w:val="32"/>
        </w:numPr>
        <w:shd w:val="clear" w:color="auto" w:fill="auto"/>
        <w:tabs>
          <w:tab w:val="left" w:pos="875"/>
        </w:tabs>
        <w:spacing w:line="360" w:lineRule="auto"/>
        <w:ind w:firstLine="283"/>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Врач оказывает медицинскую помощь, вне зависимости от социального положения пациента, а также независимо от своего собственного состояния (исключая те случаи, когда врач сам тяжело болен). В непредвиденных ситуациях вне медицинского учреждения врач не должен уклоняться от оказания медицинской помощи, в том числе по месту жительства, учебы и отдыха, при обращении к нему за экстренной медицинской помощью или советом.</w:t>
      </w:r>
    </w:p>
    <w:p w:rsidR="000E7D79" w:rsidRPr="000E7D79" w:rsidRDefault="000E7D79" w:rsidP="00391BAA">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Какие этические традиции формируют такое поведение врача?</w:t>
      </w:r>
    </w:p>
    <w:p w:rsidR="000E7D79" w:rsidRPr="000E7D79" w:rsidRDefault="000E7D79" w:rsidP="00A5325C">
      <w:pPr>
        <w:pStyle w:val="26"/>
        <w:widowControl w:val="0"/>
        <w:numPr>
          <w:ilvl w:val="0"/>
          <w:numId w:val="32"/>
        </w:numPr>
        <w:shd w:val="clear" w:color="auto" w:fill="auto"/>
        <w:tabs>
          <w:tab w:val="left" w:pos="1001"/>
        </w:tabs>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Заведующий терапевтическим отделением отказал в госпитализации тяжелобольному пациенту, аргументируя родственникам своё решение бесперспективностью пациента и, как следствие, повышением стационарной смертности.</w:t>
      </w:r>
    </w:p>
    <w:p w:rsidR="000E7D79" w:rsidRPr="000E7D79" w:rsidRDefault="000E7D79" w:rsidP="00391BAA">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Какие этические принципы лежат в основе аргументации заведующего отделением?</w:t>
      </w:r>
    </w:p>
    <w:p w:rsidR="000E7D79" w:rsidRPr="000E7D79" w:rsidRDefault="000E7D79" w:rsidP="00A5325C">
      <w:pPr>
        <w:pStyle w:val="26"/>
        <w:widowControl w:val="0"/>
        <w:numPr>
          <w:ilvl w:val="0"/>
          <w:numId w:val="32"/>
        </w:numPr>
        <w:shd w:val="clear" w:color="auto" w:fill="auto"/>
        <w:tabs>
          <w:tab w:val="left" w:pos="1001"/>
        </w:tabs>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В косметической клинике больной была проведена липосакция, удаленная жировая ткань в дальнейшем была использована для получения стволовых клеток, о чем пациентка не была информирована.</w:t>
      </w:r>
    </w:p>
    <w:p w:rsidR="000E7D79" w:rsidRPr="000E7D79" w:rsidRDefault="000E7D79" w:rsidP="00391BAA">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Какой принцип был нарушен врачами клиники?</w:t>
      </w:r>
    </w:p>
    <w:p w:rsidR="000E7D79" w:rsidRPr="000E7D79" w:rsidRDefault="000E7D79" w:rsidP="00A5325C">
      <w:pPr>
        <w:pStyle w:val="26"/>
        <w:widowControl w:val="0"/>
        <w:numPr>
          <w:ilvl w:val="0"/>
          <w:numId w:val="32"/>
        </w:numPr>
        <w:shd w:val="clear" w:color="auto" w:fill="auto"/>
        <w:tabs>
          <w:tab w:val="left" w:pos="1001"/>
        </w:tabs>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Доцент хирургической кафедры на обходе в реанимационном отделении на вопрос только что пришедшего в себя после обширной операции пациента о сроках пребывания в реанимации лаконично ответил: "До конца!"</w:t>
      </w:r>
    </w:p>
    <w:p w:rsidR="000E7D79" w:rsidRPr="000E7D79" w:rsidRDefault="000E7D79" w:rsidP="00391BAA">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 xml:space="preserve">Исходя из какого принципа врач не должен был отвечать подобным образом, а был обязан подробно разъяснить больному, что сроки нахождения </w:t>
      </w:r>
      <w:r w:rsidRPr="000E7D79">
        <w:rPr>
          <w:rFonts w:ascii="Times New Roman" w:hAnsi="Times New Roman" w:cs="Times New Roman"/>
          <w:i w:val="0"/>
          <w:color w:val="000000"/>
          <w:sz w:val="28"/>
          <w:szCs w:val="28"/>
          <w:lang w:bidi="ru-RU"/>
        </w:rPr>
        <w:lastRenderedPageBreak/>
        <w:t>в реанимации определяются только самочувствием больного, и что поводов беспокоиться нет?</w:t>
      </w:r>
    </w:p>
    <w:p w:rsidR="00391BAA" w:rsidRPr="000E7D79" w:rsidRDefault="000E7D79" w:rsidP="00391BAA">
      <w:pPr>
        <w:pStyle w:val="26"/>
        <w:shd w:val="clear" w:color="auto" w:fill="auto"/>
        <w:spacing w:line="360" w:lineRule="auto"/>
        <w:ind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При проведении велоэргометрического исследования возможны различные последствия, такие как приступ стенокардии, инфаркт</w:t>
      </w:r>
      <w:r w:rsidR="00391BAA">
        <w:rPr>
          <w:rFonts w:ascii="Times New Roman" w:hAnsi="Times New Roman" w:cs="Times New Roman"/>
          <w:i w:val="0"/>
          <w:color w:val="000000"/>
          <w:sz w:val="28"/>
          <w:szCs w:val="28"/>
          <w:lang w:bidi="ru-RU"/>
        </w:rPr>
        <w:t xml:space="preserve"> </w:t>
      </w:r>
      <w:r w:rsidR="00391BAA" w:rsidRPr="000E7D79">
        <w:rPr>
          <w:rFonts w:ascii="Times New Roman" w:hAnsi="Times New Roman" w:cs="Times New Roman"/>
          <w:i w:val="0"/>
          <w:color w:val="000000"/>
          <w:sz w:val="28"/>
          <w:szCs w:val="28"/>
          <w:lang w:bidi="ru-RU"/>
        </w:rPr>
        <w:t>миокарда, различные нарушения ритма и смерть. Врач обязан рассказать о цели, методе и возможных последствиях данного исследования, а также предоставить в печатном виде информированное согласие, которое больной должен подписать. По закону врач ограждает себя от ответственности, но больной начинает исследование уже в стрессовой ситуации.</w:t>
      </w:r>
    </w:p>
    <w:p w:rsidR="00391BAA" w:rsidRPr="000E7D79" w:rsidRDefault="00391BAA" w:rsidP="00391BAA">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Снимает ли врач с себя ответственность, после того как больной подписал информированное согласие?</w:t>
      </w:r>
    </w:p>
    <w:p w:rsidR="00391BAA" w:rsidRPr="000E7D79" w:rsidRDefault="00391BAA" w:rsidP="00A5325C">
      <w:pPr>
        <w:pStyle w:val="26"/>
        <w:widowControl w:val="0"/>
        <w:numPr>
          <w:ilvl w:val="0"/>
          <w:numId w:val="32"/>
        </w:numPr>
        <w:shd w:val="clear" w:color="auto" w:fill="auto"/>
        <w:tabs>
          <w:tab w:val="left" w:pos="866"/>
        </w:tabs>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Больной оперируется по поводу аппендицита. На операции выявлены признаки рака слепой кишки. Выполняется радикальная операция. Метастазы не выявлены.</w:t>
      </w:r>
    </w:p>
    <w:p w:rsidR="00391BAA" w:rsidRPr="000E7D79" w:rsidRDefault="00391BAA" w:rsidP="00391BAA">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Согласно какому принципу больной после операции был поставлен в известность о причине расширения объема операции?</w:t>
      </w:r>
    </w:p>
    <w:p w:rsidR="00391BAA" w:rsidRPr="000E7D79" w:rsidRDefault="00391BAA" w:rsidP="00A5325C">
      <w:pPr>
        <w:pStyle w:val="26"/>
        <w:widowControl w:val="0"/>
        <w:numPr>
          <w:ilvl w:val="0"/>
          <w:numId w:val="32"/>
        </w:numPr>
        <w:shd w:val="clear" w:color="auto" w:fill="auto"/>
        <w:tabs>
          <w:tab w:val="left" w:pos="861"/>
        </w:tabs>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Родители обратились к врачу с жалобами на нарастающую мышечную слабость у ребенка 5-ти лет. После обследования врач выставил диагноз: прогрессирующая мышечная дистрофия (тяжелое заболевание, приводящее к смерти, лечение его не разработано).</w:t>
      </w:r>
    </w:p>
    <w:p w:rsidR="00391BAA" w:rsidRPr="000E7D79" w:rsidRDefault="00391BAA" w:rsidP="00391BAA">
      <w:pPr>
        <w:pStyle w:val="26"/>
        <w:shd w:val="clear" w:color="auto" w:fill="auto"/>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Согласно какому принципу биомедицинской этики врач должен сообщить родителям о диагнозе, прогнозе заболевания - неуклонно прогрессирующем течении, когда мышечная слабость будет нарастать, ребенок утратит способность ходить, затем перестанет сам сидеть, затем не сможет пользоваться руками?</w:t>
      </w:r>
    </w:p>
    <w:p w:rsidR="00391BAA" w:rsidRPr="000E7D79" w:rsidRDefault="00391BAA" w:rsidP="00A5325C">
      <w:pPr>
        <w:pStyle w:val="26"/>
        <w:widowControl w:val="0"/>
        <w:numPr>
          <w:ilvl w:val="0"/>
          <w:numId w:val="32"/>
        </w:numPr>
        <w:shd w:val="clear" w:color="auto" w:fill="auto"/>
        <w:tabs>
          <w:tab w:val="left" w:pos="866"/>
        </w:tabs>
        <w:spacing w:line="360" w:lineRule="auto"/>
        <w:ind w:firstLine="709"/>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 xml:space="preserve">Раненный при задержании преступника милиционер был доставлен в больницу. После обработки раны, ему необходимо переливание крови в связи с большой кровопотерей. Однако кровь подобной группы имеется для другого больного, который должен оперироваться в плановом порядке. Дежурный хирург принимает решение использовать имеющийся </w:t>
      </w:r>
      <w:r w:rsidRPr="000E7D79">
        <w:rPr>
          <w:rFonts w:ascii="Times New Roman" w:hAnsi="Times New Roman" w:cs="Times New Roman"/>
          <w:i w:val="0"/>
          <w:color w:val="000000"/>
          <w:sz w:val="28"/>
          <w:szCs w:val="28"/>
          <w:lang w:bidi="ru-RU"/>
        </w:rPr>
        <w:lastRenderedPageBreak/>
        <w:t>запас крови, отменить плановую операцию, поставив об этом в известность пациента.</w:t>
      </w:r>
    </w:p>
    <w:p w:rsidR="000E7D79" w:rsidRPr="000E7D79" w:rsidRDefault="00391BAA" w:rsidP="00391BAA">
      <w:pPr>
        <w:pStyle w:val="26"/>
        <w:widowControl w:val="0"/>
        <w:shd w:val="clear" w:color="auto" w:fill="auto"/>
        <w:tabs>
          <w:tab w:val="left" w:pos="1001"/>
        </w:tabs>
        <w:spacing w:line="360" w:lineRule="auto"/>
        <w:ind w:left="709" w:firstLine="0"/>
        <w:jc w:val="both"/>
        <w:rPr>
          <w:rFonts w:ascii="Times New Roman" w:hAnsi="Times New Roman" w:cs="Times New Roman"/>
          <w:i w:val="0"/>
          <w:sz w:val="28"/>
          <w:szCs w:val="28"/>
        </w:rPr>
      </w:pPr>
      <w:r w:rsidRPr="000E7D79">
        <w:rPr>
          <w:rFonts w:ascii="Times New Roman" w:hAnsi="Times New Roman" w:cs="Times New Roman"/>
          <w:i w:val="0"/>
          <w:color w:val="000000"/>
          <w:sz w:val="28"/>
          <w:szCs w:val="28"/>
          <w:lang w:bidi="ru-RU"/>
        </w:rPr>
        <w:t>Какой морально-этический принцип определил решение врача?</w:t>
      </w:r>
    </w:p>
    <w:p w:rsidR="00746202" w:rsidRDefault="00746202" w:rsidP="00FF3F7C">
      <w:pPr>
        <w:pStyle w:val="26"/>
        <w:shd w:val="clear" w:color="auto" w:fill="auto"/>
        <w:spacing w:line="360" w:lineRule="auto"/>
        <w:ind w:firstLine="760"/>
        <w:jc w:val="both"/>
        <w:rPr>
          <w:rStyle w:val="28"/>
          <w:rFonts w:eastAsia="Arial Unicode MS"/>
          <w:i w:val="0"/>
          <w:sz w:val="28"/>
          <w:szCs w:val="28"/>
        </w:rPr>
      </w:pPr>
    </w:p>
    <w:p w:rsidR="00DE392B" w:rsidRPr="00805B52"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D</w:t>
      </w:r>
    </w:p>
    <w:p w:rsidR="00DE392B" w:rsidRPr="00805B52" w:rsidRDefault="00DE392B" w:rsidP="00DE392B">
      <w:pPr>
        <w:spacing w:line="360" w:lineRule="auto"/>
        <w:jc w:val="center"/>
        <w:rPr>
          <w:b/>
          <w:sz w:val="28"/>
          <w:szCs w:val="28"/>
        </w:rPr>
      </w:pPr>
      <w:r w:rsidRPr="00805B52">
        <w:rPr>
          <w:b/>
          <w:sz w:val="28"/>
          <w:szCs w:val="28"/>
        </w:rPr>
        <w:t>Оценочные средства, используемые в рамках промежуточного контроля знаний, проводимого в форме</w:t>
      </w:r>
      <w:r w:rsidR="00CF268E">
        <w:rPr>
          <w:b/>
          <w:sz w:val="28"/>
          <w:szCs w:val="28"/>
        </w:rPr>
        <w:t xml:space="preserve"> зачета</w:t>
      </w:r>
      <w:r w:rsidRPr="00805B52">
        <w:rPr>
          <w:b/>
          <w:sz w:val="28"/>
          <w:szCs w:val="28"/>
        </w:rPr>
        <w:t xml:space="preserve"> </w:t>
      </w:r>
    </w:p>
    <w:p w:rsidR="0063749D" w:rsidRPr="00AC3622" w:rsidRDefault="0063749D" w:rsidP="0063749D">
      <w:pPr>
        <w:jc w:val="center"/>
        <w:rPr>
          <w:b/>
          <w:sz w:val="28"/>
          <w:szCs w:val="28"/>
        </w:rPr>
      </w:pPr>
    </w:p>
    <w:p w:rsidR="0063749D" w:rsidRDefault="0063749D" w:rsidP="0063749D">
      <w:pPr>
        <w:jc w:val="center"/>
        <w:rPr>
          <w:b/>
          <w:sz w:val="28"/>
          <w:szCs w:val="28"/>
        </w:rPr>
      </w:pPr>
      <w:r w:rsidRPr="00AC3622">
        <w:rPr>
          <w:b/>
          <w:sz w:val="28"/>
          <w:szCs w:val="28"/>
        </w:rPr>
        <w:t xml:space="preserve">Вопросы к </w:t>
      </w:r>
      <w:r w:rsidR="00CF268E">
        <w:rPr>
          <w:b/>
          <w:sz w:val="28"/>
          <w:szCs w:val="28"/>
        </w:rPr>
        <w:t>зачету</w:t>
      </w:r>
    </w:p>
    <w:p w:rsidR="00CF268E" w:rsidRDefault="00CF268E" w:rsidP="0063749D">
      <w:pPr>
        <w:jc w:val="center"/>
        <w:rPr>
          <w:b/>
          <w:sz w:val="28"/>
          <w:szCs w:val="28"/>
        </w:rPr>
      </w:pPr>
    </w:p>
    <w:p w:rsidR="00D31E23"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Роль биологии в системе медицинского образования. </w:t>
      </w:r>
    </w:p>
    <w:p w:rsidR="00D31E23"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Основные направления биомедицины. Связь с другими науками. </w:t>
      </w:r>
    </w:p>
    <w:p w:rsidR="00CF268E" w:rsidRPr="00462989" w:rsidRDefault="00462989"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История развития биомедицины. </w:t>
      </w:r>
    </w:p>
    <w:p w:rsidR="00CF268E" w:rsidRPr="00462989" w:rsidRDefault="00CF268E" w:rsidP="00A5325C">
      <w:pPr>
        <w:pStyle w:val="ReportMain"/>
        <w:numPr>
          <w:ilvl w:val="0"/>
          <w:numId w:val="4"/>
        </w:numPr>
        <w:suppressAutoHyphens/>
        <w:spacing w:line="360" w:lineRule="auto"/>
        <w:ind w:left="0" w:firstLine="0"/>
        <w:jc w:val="both"/>
        <w:rPr>
          <w:i/>
          <w:sz w:val="28"/>
          <w:szCs w:val="28"/>
        </w:rPr>
      </w:pPr>
      <w:r w:rsidRPr="00462989">
        <w:rPr>
          <w:sz w:val="28"/>
          <w:szCs w:val="28"/>
        </w:rPr>
        <w:t>Биологические основы жизнедеятельности человека.</w:t>
      </w:r>
    </w:p>
    <w:p w:rsidR="00462989" w:rsidRPr="00462989" w:rsidRDefault="00CF268E" w:rsidP="00A5325C">
      <w:pPr>
        <w:pStyle w:val="af"/>
        <w:numPr>
          <w:ilvl w:val="0"/>
          <w:numId w:val="4"/>
        </w:numPr>
        <w:spacing w:line="360" w:lineRule="auto"/>
        <w:ind w:left="0" w:firstLine="0"/>
        <w:jc w:val="both"/>
        <w:rPr>
          <w:sz w:val="28"/>
          <w:szCs w:val="28"/>
        </w:rPr>
      </w:pPr>
      <w:r w:rsidRPr="00462989">
        <w:rPr>
          <w:sz w:val="28"/>
          <w:szCs w:val="28"/>
        </w:rPr>
        <w:t xml:space="preserve">Общая характеристика жизни. Уровни организации живого. </w:t>
      </w:r>
    </w:p>
    <w:p w:rsidR="00462989" w:rsidRPr="00462989" w:rsidRDefault="00CF268E" w:rsidP="00A5325C">
      <w:pPr>
        <w:pStyle w:val="af"/>
        <w:numPr>
          <w:ilvl w:val="0"/>
          <w:numId w:val="4"/>
        </w:numPr>
        <w:spacing w:line="360" w:lineRule="auto"/>
        <w:ind w:left="0" w:firstLine="0"/>
        <w:jc w:val="both"/>
        <w:rPr>
          <w:sz w:val="28"/>
          <w:szCs w:val="28"/>
        </w:rPr>
      </w:pPr>
      <w:r w:rsidRPr="00462989">
        <w:rPr>
          <w:sz w:val="28"/>
          <w:szCs w:val="28"/>
        </w:rPr>
        <w:t xml:space="preserve">Человек в системе природы. </w:t>
      </w:r>
    </w:p>
    <w:p w:rsidR="00462989" w:rsidRPr="00462989" w:rsidRDefault="00212A71" w:rsidP="00A5325C">
      <w:pPr>
        <w:pStyle w:val="af"/>
        <w:numPr>
          <w:ilvl w:val="0"/>
          <w:numId w:val="4"/>
        </w:numPr>
        <w:spacing w:line="360" w:lineRule="auto"/>
        <w:ind w:left="0" w:firstLine="0"/>
        <w:jc w:val="both"/>
        <w:rPr>
          <w:sz w:val="28"/>
          <w:szCs w:val="28"/>
        </w:rPr>
      </w:pPr>
      <w:hyperlink r:id="rId14" w:history="1">
        <w:r w:rsidR="00CF268E" w:rsidRPr="00462989">
          <w:rPr>
            <w:rStyle w:val="af4"/>
            <w:color w:val="auto"/>
            <w:sz w:val="28"/>
            <w:szCs w:val="28"/>
            <w:u w:val="none"/>
          </w:rPr>
          <w:t>Жизнь как космическое и естественное явление</w:t>
        </w:r>
      </w:hyperlink>
      <w:r w:rsidR="00CF268E" w:rsidRPr="00462989">
        <w:rPr>
          <w:sz w:val="28"/>
          <w:szCs w:val="28"/>
        </w:rPr>
        <w:t xml:space="preserve">. </w:t>
      </w:r>
    </w:p>
    <w:p w:rsidR="00462989" w:rsidRPr="00462989" w:rsidRDefault="00212A71" w:rsidP="00A5325C">
      <w:pPr>
        <w:pStyle w:val="af"/>
        <w:numPr>
          <w:ilvl w:val="0"/>
          <w:numId w:val="4"/>
        </w:numPr>
        <w:spacing w:line="360" w:lineRule="auto"/>
        <w:ind w:left="0" w:firstLine="0"/>
        <w:jc w:val="both"/>
        <w:rPr>
          <w:sz w:val="28"/>
          <w:szCs w:val="28"/>
        </w:rPr>
      </w:pPr>
      <w:hyperlink r:id="rId15" w:history="1">
        <w:r w:rsidR="00CF268E" w:rsidRPr="00462989">
          <w:rPr>
            <w:rStyle w:val="af4"/>
            <w:color w:val="auto"/>
            <w:sz w:val="28"/>
            <w:szCs w:val="28"/>
            <w:u w:val="none"/>
          </w:rPr>
          <w:t>Клеточная и неклеточная формы органического мира</w:t>
        </w:r>
      </w:hyperlink>
      <w:r w:rsidR="00CF268E" w:rsidRPr="00462989">
        <w:rPr>
          <w:sz w:val="28"/>
          <w:szCs w:val="28"/>
        </w:rPr>
        <w:t xml:space="preserve">. </w:t>
      </w:r>
    </w:p>
    <w:p w:rsidR="00462989" w:rsidRPr="00462989" w:rsidRDefault="00212A71" w:rsidP="00A5325C">
      <w:pPr>
        <w:pStyle w:val="af"/>
        <w:numPr>
          <w:ilvl w:val="0"/>
          <w:numId w:val="4"/>
        </w:numPr>
        <w:spacing w:line="360" w:lineRule="auto"/>
        <w:ind w:left="0" w:firstLine="0"/>
        <w:jc w:val="both"/>
        <w:rPr>
          <w:sz w:val="28"/>
          <w:szCs w:val="28"/>
        </w:rPr>
      </w:pPr>
      <w:hyperlink r:id="rId16" w:history="1">
        <w:r w:rsidR="00CF268E" w:rsidRPr="00462989">
          <w:rPr>
            <w:rStyle w:val="af4"/>
            <w:color w:val="auto"/>
            <w:sz w:val="28"/>
            <w:szCs w:val="28"/>
            <w:u w:val="none"/>
          </w:rPr>
          <w:t>Основные свойства жизни</w:t>
        </w:r>
      </w:hyperlink>
      <w:r w:rsidR="00CF268E" w:rsidRPr="00462989">
        <w:rPr>
          <w:sz w:val="28"/>
          <w:szCs w:val="28"/>
        </w:rPr>
        <w:t xml:space="preserve">. </w:t>
      </w:r>
      <w:hyperlink r:id="rId17" w:history="1">
        <w:r w:rsidR="00CF268E" w:rsidRPr="00462989">
          <w:rPr>
            <w:rStyle w:val="af4"/>
            <w:color w:val="auto"/>
            <w:sz w:val="28"/>
            <w:szCs w:val="28"/>
            <w:u w:val="none"/>
          </w:rPr>
          <w:t>Стратегия жизни</w:t>
        </w:r>
      </w:hyperlink>
      <w:r w:rsidR="00CF268E" w:rsidRPr="00462989">
        <w:rPr>
          <w:sz w:val="28"/>
          <w:szCs w:val="28"/>
        </w:rPr>
        <w:t>.</w:t>
      </w:r>
    </w:p>
    <w:p w:rsidR="00462989" w:rsidRPr="00462989" w:rsidRDefault="00212A71" w:rsidP="00A5325C">
      <w:pPr>
        <w:pStyle w:val="af"/>
        <w:numPr>
          <w:ilvl w:val="0"/>
          <w:numId w:val="4"/>
        </w:numPr>
        <w:spacing w:line="360" w:lineRule="auto"/>
        <w:ind w:left="0" w:firstLine="0"/>
        <w:jc w:val="both"/>
        <w:rPr>
          <w:sz w:val="28"/>
          <w:szCs w:val="28"/>
        </w:rPr>
      </w:pPr>
      <w:hyperlink r:id="rId18" w:history="1">
        <w:r w:rsidR="00CF268E" w:rsidRPr="00462989">
          <w:rPr>
            <w:rStyle w:val="af4"/>
            <w:color w:val="auto"/>
            <w:sz w:val="28"/>
            <w:szCs w:val="28"/>
            <w:u w:val="none"/>
          </w:rPr>
          <w:t>Эволюционно обусловленные структурные уровни организации жизни</w:t>
        </w:r>
      </w:hyperlink>
      <w:r w:rsidR="00CF268E" w:rsidRPr="00462989">
        <w:rPr>
          <w:sz w:val="28"/>
          <w:szCs w:val="28"/>
        </w:rPr>
        <w:t xml:space="preserve">. </w:t>
      </w:r>
    </w:p>
    <w:p w:rsidR="00462989" w:rsidRPr="00462989" w:rsidRDefault="00212A71" w:rsidP="00A5325C">
      <w:pPr>
        <w:pStyle w:val="af"/>
        <w:numPr>
          <w:ilvl w:val="0"/>
          <w:numId w:val="4"/>
        </w:numPr>
        <w:spacing w:line="360" w:lineRule="auto"/>
        <w:ind w:left="0" w:firstLine="0"/>
        <w:jc w:val="both"/>
        <w:rPr>
          <w:sz w:val="28"/>
          <w:szCs w:val="28"/>
        </w:rPr>
      </w:pPr>
      <w:hyperlink r:id="rId19" w:history="1">
        <w:r w:rsidR="00CF268E" w:rsidRPr="00462989">
          <w:rPr>
            <w:rStyle w:val="af4"/>
            <w:color w:val="auto"/>
            <w:sz w:val="28"/>
            <w:szCs w:val="28"/>
            <w:u w:val="none"/>
          </w:rPr>
          <w:t>Особое место человека в системе органического мира</w:t>
        </w:r>
      </w:hyperlink>
      <w:r w:rsidR="00CF268E" w:rsidRPr="00462989">
        <w:rPr>
          <w:sz w:val="28"/>
          <w:szCs w:val="28"/>
        </w:rPr>
        <w:t xml:space="preserve">. </w:t>
      </w:r>
    </w:p>
    <w:p w:rsidR="00462989" w:rsidRPr="00462989" w:rsidRDefault="00CF268E" w:rsidP="00A5325C">
      <w:pPr>
        <w:pStyle w:val="af"/>
        <w:numPr>
          <w:ilvl w:val="0"/>
          <w:numId w:val="4"/>
        </w:numPr>
        <w:spacing w:line="360" w:lineRule="auto"/>
        <w:ind w:left="0" w:firstLine="0"/>
        <w:jc w:val="both"/>
        <w:rPr>
          <w:sz w:val="28"/>
          <w:szCs w:val="28"/>
        </w:rPr>
      </w:pPr>
      <w:r w:rsidRPr="00462989">
        <w:rPr>
          <w:sz w:val="28"/>
          <w:szCs w:val="28"/>
        </w:rPr>
        <w:t xml:space="preserve">Роль биологии в подготовке медицинского работника. </w:t>
      </w:r>
    </w:p>
    <w:p w:rsidR="00CF268E" w:rsidRPr="00462989" w:rsidRDefault="00CF268E" w:rsidP="00A5325C">
      <w:pPr>
        <w:pStyle w:val="af"/>
        <w:numPr>
          <w:ilvl w:val="0"/>
          <w:numId w:val="4"/>
        </w:numPr>
        <w:spacing w:line="360" w:lineRule="auto"/>
        <w:ind w:left="0" w:firstLine="0"/>
        <w:jc w:val="both"/>
        <w:rPr>
          <w:sz w:val="28"/>
          <w:szCs w:val="28"/>
        </w:rPr>
      </w:pPr>
      <w:r w:rsidRPr="00462989">
        <w:rPr>
          <w:sz w:val="28"/>
          <w:szCs w:val="28"/>
        </w:rPr>
        <w:t>Проблемы качества жизни в биомедицине.</w:t>
      </w:r>
    </w:p>
    <w:p w:rsidR="00CF268E"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Медицина как социокультурный комплекс.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Биомедицинская технология.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Виды биомедицинских технологий: клеточная терапия, </w:t>
      </w:r>
    </w:p>
    <w:p w:rsidR="00462989" w:rsidRPr="00462989" w:rsidRDefault="00462989"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Виды биомедицинских технологий: </w:t>
      </w:r>
      <w:r w:rsidR="00CF268E" w:rsidRPr="00462989">
        <w:rPr>
          <w:sz w:val="28"/>
          <w:szCs w:val="28"/>
        </w:rPr>
        <w:t>генетическая диагностика</w:t>
      </w:r>
      <w:r w:rsidRPr="00462989">
        <w:rPr>
          <w:sz w:val="28"/>
          <w:szCs w:val="28"/>
        </w:rPr>
        <w:t>.</w:t>
      </w:r>
    </w:p>
    <w:p w:rsidR="00462989" w:rsidRPr="00462989" w:rsidRDefault="00462989" w:rsidP="00A5325C">
      <w:pPr>
        <w:pStyle w:val="ReportMain"/>
        <w:numPr>
          <w:ilvl w:val="0"/>
          <w:numId w:val="4"/>
        </w:numPr>
        <w:suppressAutoHyphens/>
        <w:spacing w:line="360" w:lineRule="auto"/>
        <w:ind w:left="0" w:firstLine="0"/>
        <w:jc w:val="both"/>
        <w:rPr>
          <w:sz w:val="28"/>
          <w:szCs w:val="28"/>
        </w:rPr>
      </w:pPr>
      <w:r w:rsidRPr="00462989">
        <w:rPr>
          <w:sz w:val="28"/>
          <w:szCs w:val="28"/>
        </w:rPr>
        <w:t>Виды биомедицинских технологий: генная терапия.</w:t>
      </w:r>
    </w:p>
    <w:p w:rsidR="00462989" w:rsidRPr="00462989" w:rsidRDefault="00462989" w:rsidP="00A5325C">
      <w:pPr>
        <w:pStyle w:val="ReportMain"/>
        <w:numPr>
          <w:ilvl w:val="0"/>
          <w:numId w:val="4"/>
        </w:numPr>
        <w:suppressAutoHyphens/>
        <w:spacing w:line="360" w:lineRule="auto"/>
        <w:ind w:left="0" w:firstLine="0"/>
        <w:jc w:val="both"/>
        <w:rPr>
          <w:sz w:val="28"/>
          <w:szCs w:val="28"/>
        </w:rPr>
      </w:pPr>
      <w:r w:rsidRPr="00462989">
        <w:rPr>
          <w:sz w:val="28"/>
          <w:szCs w:val="28"/>
        </w:rPr>
        <w:t>Виды биомедицинских технологий: биоинформатика.</w:t>
      </w:r>
    </w:p>
    <w:p w:rsidR="00CF268E" w:rsidRPr="00462989" w:rsidRDefault="00462989" w:rsidP="00A5325C">
      <w:pPr>
        <w:pStyle w:val="ReportMain"/>
        <w:numPr>
          <w:ilvl w:val="0"/>
          <w:numId w:val="4"/>
        </w:numPr>
        <w:suppressAutoHyphens/>
        <w:spacing w:line="360" w:lineRule="auto"/>
        <w:ind w:left="0" w:firstLine="0"/>
        <w:jc w:val="both"/>
        <w:rPr>
          <w:sz w:val="28"/>
          <w:szCs w:val="28"/>
        </w:rPr>
      </w:pPr>
      <w:r w:rsidRPr="00462989">
        <w:rPr>
          <w:sz w:val="28"/>
          <w:szCs w:val="28"/>
        </w:rPr>
        <w:t>Виды биомедицинских технологий:</w:t>
      </w:r>
      <w:r w:rsidR="00CF268E" w:rsidRPr="00462989">
        <w:rPr>
          <w:sz w:val="28"/>
          <w:szCs w:val="28"/>
        </w:rPr>
        <w:t xml:space="preserve"> биоинженерия.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lastRenderedPageBreak/>
        <w:t xml:space="preserve">Компьютерное моделирование в биомедицине, прогностический потенциал.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Новые репродуктивные технологии: гуманитарная экспертиза. </w:t>
      </w:r>
    </w:p>
    <w:p w:rsidR="00CF268E"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Экстракорпоральное оплодотворение.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Возможности и реалии применения биомедицинских технологий в России и мире. </w:t>
      </w:r>
    </w:p>
    <w:p w:rsidR="00CF268E"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Правовое регулирование биомедицинских исследований.</w:t>
      </w:r>
    </w:p>
    <w:p w:rsidR="00CF268E" w:rsidRPr="00462989" w:rsidRDefault="00CF268E" w:rsidP="00A5325C">
      <w:pPr>
        <w:pStyle w:val="af"/>
        <w:numPr>
          <w:ilvl w:val="0"/>
          <w:numId w:val="4"/>
        </w:numPr>
        <w:shd w:val="clear" w:color="auto" w:fill="FFFFFF"/>
        <w:spacing w:line="360" w:lineRule="auto"/>
        <w:ind w:left="0" w:firstLine="0"/>
        <w:jc w:val="both"/>
        <w:rPr>
          <w:sz w:val="28"/>
          <w:szCs w:val="28"/>
        </w:rPr>
      </w:pPr>
      <w:r w:rsidRPr="00462989">
        <w:rPr>
          <w:sz w:val="28"/>
          <w:szCs w:val="28"/>
        </w:rPr>
        <w:t>Философские и этические проблемы биомедицины.</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Этические аспекты биомедицинских технологий.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Принципы и правила биомедицинской этики.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Биоэтические стороны профессиональной деятельности медицинского работника. </w:t>
      </w:r>
    </w:p>
    <w:p w:rsidR="00CF268E"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Принципы отношений медицинского работника и пациента. Понятие ятрогении.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Аспекты медицинского вмешательства в репродукцию человека. Общая характеристика моральных проблем, связанных с репродукцией человека.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Моральные дилеммы суррогатного материнства.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Этические проблемы проекта «Геном человека». </w:t>
      </w:r>
    </w:p>
    <w:p w:rsid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Моральные аспекты генной терапии и консультирования.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Этические дилеммы евгеники.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Нравственный кодекс медико-биологических экспериментов.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Этические аспекты эвтаназии.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 xml:space="preserve">Моральные проблемы хирургии и трансплантологии. </w:t>
      </w:r>
    </w:p>
    <w:p w:rsidR="00462989"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Психиатрия и права человека.</w:t>
      </w:r>
    </w:p>
    <w:p w:rsidR="00CF268E" w:rsidRPr="00462989" w:rsidRDefault="00CF268E" w:rsidP="00A5325C">
      <w:pPr>
        <w:pStyle w:val="ReportMain"/>
        <w:numPr>
          <w:ilvl w:val="0"/>
          <w:numId w:val="4"/>
        </w:numPr>
        <w:suppressAutoHyphens/>
        <w:spacing w:line="360" w:lineRule="auto"/>
        <w:ind w:left="0" w:firstLine="0"/>
        <w:jc w:val="both"/>
        <w:rPr>
          <w:sz w:val="28"/>
          <w:szCs w:val="28"/>
        </w:rPr>
      </w:pPr>
      <w:r w:rsidRPr="00462989">
        <w:rPr>
          <w:sz w:val="28"/>
          <w:szCs w:val="28"/>
        </w:rPr>
        <w:t>Биофармацевтическая этика.</w:t>
      </w:r>
    </w:p>
    <w:p w:rsidR="0063749D" w:rsidRPr="00AC3622" w:rsidRDefault="0063749D" w:rsidP="00462989">
      <w:pPr>
        <w:spacing w:line="360" w:lineRule="auto"/>
        <w:rPr>
          <w:sz w:val="28"/>
          <w:szCs w:val="28"/>
        </w:rPr>
      </w:pPr>
    </w:p>
    <w:p w:rsidR="0094432C" w:rsidRPr="00AC3622" w:rsidRDefault="0094432C" w:rsidP="0094432C">
      <w:pPr>
        <w:spacing w:line="360" w:lineRule="auto"/>
        <w:ind w:firstLine="709"/>
        <w:jc w:val="both"/>
        <w:rPr>
          <w:b/>
          <w:sz w:val="28"/>
          <w:szCs w:val="28"/>
        </w:rPr>
      </w:pPr>
      <w:r w:rsidRPr="00AC3622">
        <w:rPr>
          <w:b/>
          <w:sz w:val="28"/>
          <w:szCs w:val="28"/>
        </w:rPr>
        <w:t>Описание показателей и критериев оценивания компетенций, описание шкал оценивания</w:t>
      </w:r>
    </w:p>
    <w:p w:rsidR="0094432C" w:rsidRPr="00AC3622" w:rsidRDefault="0094432C" w:rsidP="0094432C">
      <w:pPr>
        <w:ind w:firstLine="709"/>
        <w:jc w:val="both"/>
        <w:rPr>
          <w:b/>
          <w:sz w:val="28"/>
          <w:szCs w:val="28"/>
        </w:rPr>
      </w:pPr>
    </w:p>
    <w:p w:rsidR="0094432C" w:rsidRPr="00AC3622" w:rsidRDefault="0094432C" w:rsidP="0094432C">
      <w:pPr>
        <w:rPr>
          <w:i/>
          <w:sz w:val="28"/>
          <w:szCs w:val="28"/>
        </w:rPr>
      </w:pPr>
      <w:r w:rsidRPr="00AC3622">
        <w:rPr>
          <w:b/>
          <w:sz w:val="28"/>
          <w:szCs w:val="28"/>
        </w:rPr>
        <w:lastRenderedPageBreak/>
        <w:t>Оценивание выполнения тестов</w:t>
      </w:r>
      <w:r w:rsidRPr="00AC3622">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94432C" w:rsidRPr="00AC3622" w:rsidTr="009721C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4-балльная</w:t>
            </w:r>
          </w:p>
          <w:p w:rsidR="0094432C" w:rsidRPr="00AC3622" w:rsidRDefault="0094432C" w:rsidP="009721CF">
            <w:pPr>
              <w:jc w:val="center"/>
              <w:rPr>
                <w:b/>
                <w:sz w:val="24"/>
                <w:szCs w:val="28"/>
              </w:rPr>
            </w:pPr>
            <w:r w:rsidRPr="00AC3622">
              <w:rPr>
                <w:rStyle w:val="afd"/>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Критерии</w:t>
            </w:r>
          </w:p>
        </w:tc>
      </w:tr>
      <w:tr w:rsidR="0094432C" w:rsidRPr="00AC3622" w:rsidTr="009721C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Отлично</w:t>
            </w:r>
          </w:p>
          <w:p w:rsidR="0094432C" w:rsidRPr="00AC3622" w:rsidRDefault="0094432C" w:rsidP="009721CF">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A5325C">
            <w:pPr>
              <w:widowControl w:val="0"/>
              <w:numPr>
                <w:ilvl w:val="0"/>
                <w:numId w:val="1"/>
              </w:numPr>
              <w:tabs>
                <w:tab w:val="left" w:pos="514"/>
              </w:tabs>
              <w:rPr>
                <w:sz w:val="24"/>
                <w:szCs w:val="24"/>
              </w:rPr>
            </w:pPr>
            <w:r w:rsidRPr="00AC3622">
              <w:rPr>
                <w:sz w:val="24"/>
                <w:szCs w:val="24"/>
              </w:rPr>
              <w:t>Полнота выполнения тестовых заданий;</w:t>
            </w:r>
          </w:p>
          <w:p w:rsidR="0094432C" w:rsidRPr="00AC3622" w:rsidRDefault="0094432C" w:rsidP="00A5325C">
            <w:pPr>
              <w:widowControl w:val="0"/>
              <w:numPr>
                <w:ilvl w:val="0"/>
                <w:numId w:val="1"/>
              </w:numPr>
              <w:tabs>
                <w:tab w:val="left" w:pos="490"/>
              </w:tabs>
              <w:rPr>
                <w:sz w:val="24"/>
                <w:szCs w:val="24"/>
              </w:rPr>
            </w:pPr>
            <w:r w:rsidRPr="00AC3622">
              <w:rPr>
                <w:sz w:val="24"/>
                <w:szCs w:val="24"/>
              </w:rPr>
              <w:t>Своевременность выполнения;</w:t>
            </w:r>
          </w:p>
          <w:p w:rsidR="0094432C" w:rsidRPr="00AC3622" w:rsidRDefault="0094432C" w:rsidP="00A5325C">
            <w:pPr>
              <w:widowControl w:val="0"/>
              <w:numPr>
                <w:ilvl w:val="0"/>
                <w:numId w:val="1"/>
              </w:numPr>
              <w:tabs>
                <w:tab w:val="left" w:pos="475"/>
              </w:tabs>
              <w:rPr>
                <w:sz w:val="24"/>
                <w:szCs w:val="24"/>
              </w:rPr>
            </w:pPr>
            <w:r w:rsidRPr="00AC3622">
              <w:rPr>
                <w:sz w:val="24"/>
                <w:szCs w:val="24"/>
              </w:rPr>
              <w:t>Правильность ответов на вопросы;</w:t>
            </w:r>
          </w:p>
          <w:p w:rsidR="0094432C" w:rsidRPr="00AC3622" w:rsidRDefault="0094432C" w:rsidP="00A5325C">
            <w:pPr>
              <w:widowControl w:val="0"/>
              <w:numPr>
                <w:ilvl w:val="0"/>
                <w:numId w:val="1"/>
              </w:numPr>
              <w:tabs>
                <w:tab w:val="left" w:pos="490"/>
              </w:tabs>
              <w:rPr>
                <w:sz w:val="24"/>
                <w:szCs w:val="24"/>
              </w:rPr>
            </w:pPr>
            <w:r w:rsidRPr="00AC3622">
              <w:rPr>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94432C" w:rsidRPr="00AC3622" w:rsidTr="009721C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Хорошо</w:t>
            </w:r>
          </w:p>
          <w:p w:rsidR="0094432C" w:rsidRPr="00AC3622" w:rsidRDefault="0094432C" w:rsidP="009721CF">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4432C" w:rsidRPr="00AC3622" w:rsidTr="009721C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Удовлетворительно</w:t>
            </w:r>
          </w:p>
          <w:p w:rsidR="0094432C" w:rsidRPr="00AC3622" w:rsidRDefault="0094432C" w:rsidP="009721CF">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4432C" w:rsidRPr="00AC3622" w:rsidTr="009721C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t>Неудовлетвори</w:t>
            </w:r>
            <w:r w:rsidRPr="00AC3622">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E1AEE" w:rsidRDefault="003E1AEE" w:rsidP="0094432C">
      <w:pPr>
        <w:jc w:val="both"/>
        <w:rPr>
          <w:rFonts w:eastAsia="Calibri"/>
          <w:b/>
          <w:sz w:val="28"/>
          <w:szCs w:val="24"/>
        </w:rPr>
      </w:pPr>
    </w:p>
    <w:p w:rsidR="0094432C" w:rsidRPr="00AC3622" w:rsidRDefault="0094432C" w:rsidP="0094432C">
      <w:pPr>
        <w:jc w:val="both"/>
        <w:rPr>
          <w:b/>
          <w:sz w:val="28"/>
          <w:szCs w:val="24"/>
        </w:rPr>
      </w:pPr>
      <w:r w:rsidRPr="00AC3622">
        <w:rPr>
          <w:rFonts w:eastAsia="Calibri"/>
          <w:b/>
          <w:sz w:val="28"/>
          <w:szCs w:val="24"/>
        </w:rPr>
        <w:t>Оценивание ответа на практическом занятии</w:t>
      </w:r>
      <w:r w:rsidRPr="00AC3622">
        <w:rPr>
          <w:b/>
          <w:sz w:val="28"/>
          <w:szCs w:val="24"/>
        </w:rPr>
        <w:t xml:space="preserve"> (собеседование, доклад) </w:t>
      </w:r>
    </w:p>
    <w:p w:rsidR="0094432C" w:rsidRPr="00AC3622" w:rsidRDefault="0094432C" w:rsidP="0094432C">
      <w:pPr>
        <w:jc w:val="both"/>
        <w:rPr>
          <w:b/>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5"/>
        <w:gridCol w:w="2270"/>
        <w:gridCol w:w="5811"/>
      </w:tblGrid>
      <w:tr w:rsidR="0094432C" w:rsidRPr="00AC3622" w:rsidTr="0063749D">
        <w:trPr>
          <w:trHeight w:val="669"/>
        </w:trPr>
        <w:tc>
          <w:tcPr>
            <w:tcW w:w="6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4-балльная шкала</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Показатели</w:t>
            </w:r>
          </w:p>
        </w:tc>
        <w:tc>
          <w:tcPr>
            <w:tcW w:w="31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Критерии</w:t>
            </w:r>
          </w:p>
        </w:tc>
      </w:tr>
      <w:tr w:rsidR="0094432C" w:rsidRPr="00AC3622" w:rsidTr="0063749D">
        <w:trPr>
          <w:trHeight w:val="2488"/>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t>Отлично</w:t>
            </w:r>
          </w:p>
        </w:tc>
        <w:tc>
          <w:tcPr>
            <w:tcW w:w="121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A5325C">
            <w:pPr>
              <w:widowControl w:val="0"/>
              <w:numPr>
                <w:ilvl w:val="0"/>
                <w:numId w:val="2"/>
              </w:numPr>
              <w:tabs>
                <w:tab w:val="left" w:pos="502"/>
              </w:tabs>
              <w:rPr>
                <w:sz w:val="24"/>
                <w:szCs w:val="24"/>
              </w:rPr>
            </w:pPr>
            <w:r w:rsidRPr="00AC3622">
              <w:rPr>
                <w:sz w:val="24"/>
                <w:szCs w:val="24"/>
              </w:rPr>
              <w:t>Полнота изложения теоретического материала;</w:t>
            </w:r>
          </w:p>
          <w:p w:rsidR="0094432C" w:rsidRPr="00AC3622" w:rsidRDefault="0094432C" w:rsidP="00A5325C">
            <w:pPr>
              <w:widowControl w:val="0"/>
              <w:numPr>
                <w:ilvl w:val="0"/>
                <w:numId w:val="2"/>
              </w:numPr>
              <w:tabs>
                <w:tab w:val="left" w:pos="498"/>
              </w:tabs>
              <w:rPr>
                <w:sz w:val="24"/>
                <w:szCs w:val="24"/>
              </w:rPr>
            </w:pPr>
            <w:r w:rsidRPr="00AC3622">
              <w:rPr>
                <w:sz w:val="24"/>
                <w:szCs w:val="24"/>
              </w:rPr>
              <w:t xml:space="preserve">Правильность и/или аргументированность изложения (последовательность </w:t>
            </w:r>
            <w:r w:rsidRPr="00AC3622">
              <w:rPr>
                <w:sz w:val="24"/>
                <w:szCs w:val="24"/>
              </w:rPr>
              <w:lastRenderedPageBreak/>
              <w:t>действий);</w:t>
            </w:r>
          </w:p>
          <w:p w:rsidR="0094432C" w:rsidRPr="00AC3622" w:rsidRDefault="0094432C" w:rsidP="00A5325C">
            <w:pPr>
              <w:widowControl w:val="0"/>
              <w:numPr>
                <w:ilvl w:val="0"/>
                <w:numId w:val="2"/>
              </w:numPr>
              <w:tabs>
                <w:tab w:val="left" w:pos="502"/>
              </w:tabs>
              <w:rPr>
                <w:sz w:val="24"/>
                <w:szCs w:val="24"/>
              </w:rPr>
            </w:pPr>
            <w:r w:rsidRPr="00AC3622">
              <w:rPr>
                <w:sz w:val="24"/>
                <w:szCs w:val="24"/>
              </w:rPr>
              <w:t>Самостоятельность ответа;</w:t>
            </w:r>
          </w:p>
          <w:p w:rsidR="0094432C" w:rsidRPr="00AC3622" w:rsidRDefault="0094432C" w:rsidP="00A5325C">
            <w:pPr>
              <w:widowControl w:val="0"/>
              <w:numPr>
                <w:ilvl w:val="0"/>
                <w:numId w:val="2"/>
              </w:numPr>
              <w:tabs>
                <w:tab w:val="left" w:pos="295"/>
              </w:tabs>
              <w:rPr>
                <w:sz w:val="24"/>
                <w:szCs w:val="24"/>
              </w:rPr>
            </w:pPr>
            <w:r w:rsidRPr="00AC3622">
              <w:rPr>
                <w:sz w:val="24"/>
                <w:szCs w:val="24"/>
              </w:rPr>
              <w:t>Культура речи;</w:t>
            </w:r>
          </w:p>
          <w:p w:rsidR="0094432C" w:rsidRPr="00AC3622" w:rsidRDefault="0094432C" w:rsidP="00A5325C">
            <w:pPr>
              <w:widowControl w:val="0"/>
              <w:numPr>
                <w:ilvl w:val="0"/>
                <w:numId w:val="2"/>
              </w:numPr>
              <w:tabs>
                <w:tab w:val="left" w:pos="308"/>
              </w:tabs>
              <w:rPr>
                <w:sz w:val="24"/>
                <w:szCs w:val="24"/>
              </w:rPr>
            </w:pPr>
            <w:r w:rsidRPr="00AC3622">
              <w:rPr>
                <w:sz w:val="24"/>
                <w:szCs w:val="24"/>
              </w:rPr>
              <w:t>Степень осознанности, понимания изученного</w:t>
            </w:r>
          </w:p>
          <w:p w:rsidR="0094432C" w:rsidRPr="00AC3622" w:rsidRDefault="0094432C" w:rsidP="00A5325C">
            <w:pPr>
              <w:widowControl w:val="0"/>
              <w:numPr>
                <w:ilvl w:val="0"/>
                <w:numId w:val="2"/>
              </w:numPr>
              <w:tabs>
                <w:tab w:val="left" w:pos="308"/>
              </w:tabs>
              <w:rPr>
                <w:sz w:val="24"/>
                <w:szCs w:val="24"/>
              </w:rPr>
            </w:pPr>
            <w:r w:rsidRPr="00AC3622">
              <w:rPr>
                <w:sz w:val="24"/>
                <w:szCs w:val="24"/>
              </w:rPr>
              <w:t>Глубина / полнота рассмотрения темы;</w:t>
            </w:r>
          </w:p>
          <w:p w:rsidR="0094432C" w:rsidRPr="00AC3622" w:rsidRDefault="0094432C" w:rsidP="00A5325C">
            <w:pPr>
              <w:widowControl w:val="0"/>
              <w:numPr>
                <w:ilvl w:val="0"/>
                <w:numId w:val="2"/>
              </w:numPr>
              <w:tabs>
                <w:tab w:val="left" w:pos="308"/>
              </w:tabs>
              <w:rPr>
                <w:sz w:val="24"/>
                <w:szCs w:val="24"/>
              </w:rPr>
            </w:pPr>
            <w:r w:rsidRPr="00AC3622">
              <w:rPr>
                <w:sz w:val="24"/>
                <w:szCs w:val="24"/>
              </w:rPr>
              <w:t>соответствие выступления теме, поставленным целям и задачам</w:t>
            </w: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4432C" w:rsidRPr="00AC3622" w:rsidTr="0063749D">
        <w:trPr>
          <w:trHeight w:val="2977"/>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lastRenderedPageBreak/>
              <w:t>Хорошо</w:t>
            </w:r>
          </w:p>
          <w:p w:rsidR="0094432C" w:rsidRPr="00AC3622" w:rsidRDefault="0094432C" w:rsidP="009721CF">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4432C" w:rsidRPr="00AC3622" w:rsidRDefault="0094432C" w:rsidP="009721CF">
            <w:pPr>
              <w:ind w:left="68"/>
              <w:rPr>
                <w:sz w:val="24"/>
                <w:szCs w:val="24"/>
              </w:rPr>
            </w:pPr>
            <w:r w:rsidRPr="00AC3622">
              <w:rPr>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4432C" w:rsidRPr="00AC3622" w:rsidTr="0063749D">
        <w:trPr>
          <w:trHeight w:val="3049"/>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Удовлетворительно</w:t>
            </w:r>
          </w:p>
          <w:p w:rsidR="0094432C" w:rsidRPr="00AC3622" w:rsidRDefault="0094432C" w:rsidP="009721CF">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4432C" w:rsidRPr="00AC3622" w:rsidTr="0063749D">
        <w:trPr>
          <w:trHeight w:val="3390"/>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t>Неудовлетвори</w:t>
            </w:r>
            <w:r w:rsidRPr="00AC3622">
              <w:rPr>
                <w:sz w:val="24"/>
                <w:szCs w:val="24"/>
              </w:rPr>
              <w:softHyphen/>
              <w:t xml:space="preserve">тельно </w:t>
            </w: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63749D" w:rsidRDefault="0063749D" w:rsidP="0094432C">
      <w:pPr>
        <w:rPr>
          <w:b/>
          <w:sz w:val="28"/>
          <w:szCs w:val="28"/>
        </w:rPr>
      </w:pPr>
    </w:p>
    <w:p w:rsidR="0094432C" w:rsidRPr="00AC3622" w:rsidRDefault="0094432C" w:rsidP="0094432C">
      <w:pPr>
        <w:rPr>
          <w:b/>
          <w:sz w:val="28"/>
          <w:szCs w:val="28"/>
        </w:rPr>
      </w:pPr>
      <w:r w:rsidRPr="00AC3622">
        <w:rPr>
          <w:b/>
          <w:sz w:val="28"/>
          <w:szCs w:val="28"/>
        </w:rPr>
        <w:t>Оценивание практических заданий (таблиц, схем, презентаций)</w:t>
      </w:r>
    </w:p>
    <w:p w:rsidR="0094432C" w:rsidRPr="00AC3622" w:rsidRDefault="0094432C" w:rsidP="0094432C">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285"/>
        <w:gridCol w:w="2413"/>
        <w:gridCol w:w="5668"/>
      </w:tblGrid>
      <w:tr w:rsidR="0094432C" w:rsidRPr="00AC3622" w:rsidTr="003E1AEE">
        <w:trPr>
          <w:trHeight w:val="702"/>
        </w:trPr>
        <w:tc>
          <w:tcPr>
            <w:tcW w:w="686" w:type="pct"/>
            <w:tcBorders>
              <w:top w:val="single" w:sz="4" w:space="0" w:color="auto"/>
              <w:left w:val="single" w:sz="4" w:space="0" w:color="auto"/>
              <w:bottom w:val="nil"/>
              <w:right w:val="nil"/>
            </w:tcBorders>
            <w:shd w:val="clear" w:color="auto" w:fill="FFFFFF"/>
            <w:vAlign w:val="center"/>
            <w:hideMark/>
          </w:tcPr>
          <w:p w:rsidR="0094432C" w:rsidRPr="00AC3622" w:rsidRDefault="0094432C" w:rsidP="009721CF">
            <w:pPr>
              <w:jc w:val="center"/>
              <w:rPr>
                <w:sz w:val="24"/>
                <w:szCs w:val="28"/>
              </w:rPr>
            </w:pPr>
            <w:r w:rsidRPr="00AC3622">
              <w:rPr>
                <w:sz w:val="24"/>
                <w:szCs w:val="28"/>
              </w:rPr>
              <w:t>4-балльная шкала</w:t>
            </w:r>
          </w:p>
        </w:tc>
        <w:tc>
          <w:tcPr>
            <w:tcW w:w="1288" w:type="pct"/>
            <w:tcBorders>
              <w:top w:val="single" w:sz="4" w:space="0" w:color="auto"/>
              <w:left w:val="single" w:sz="4" w:space="0" w:color="auto"/>
              <w:bottom w:val="nil"/>
              <w:right w:val="nil"/>
            </w:tcBorders>
            <w:shd w:val="clear" w:color="auto" w:fill="FFFFFF"/>
            <w:vAlign w:val="center"/>
            <w:hideMark/>
          </w:tcPr>
          <w:p w:rsidR="0094432C" w:rsidRPr="00AC3622" w:rsidRDefault="0094432C" w:rsidP="009721CF">
            <w:pPr>
              <w:jc w:val="center"/>
              <w:rPr>
                <w:sz w:val="24"/>
                <w:szCs w:val="28"/>
              </w:rPr>
            </w:pPr>
            <w:r w:rsidRPr="00AC3622">
              <w:rPr>
                <w:sz w:val="24"/>
                <w:szCs w:val="28"/>
              </w:rPr>
              <w:t>Показатели</w:t>
            </w:r>
          </w:p>
        </w:tc>
        <w:tc>
          <w:tcPr>
            <w:tcW w:w="3026" w:type="pct"/>
            <w:tcBorders>
              <w:top w:val="single" w:sz="4" w:space="0" w:color="auto"/>
              <w:left w:val="single" w:sz="4" w:space="0" w:color="auto"/>
              <w:bottom w:val="nil"/>
              <w:right w:val="single" w:sz="4" w:space="0" w:color="auto"/>
            </w:tcBorders>
            <w:shd w:val="clear" w:color="auto" w:fill="FFFFFF"/>
            <w:vAlign w:val="center"/>
            <w:hideMark/>
          </w:tcPr>
          <w:p w:rsidR="0094432C" w:rsidRPr="00AC3622" w:rsidRDefault="0094432C" w:rsidP="009721CF">
            <w:pPr>
              <w:jc w:val="center"/>
              <w:rPr>
                <w:sz w:val="24"/>
                <w:szCs w:val="28"/>
              </w:rPr>
            </w:pPr>
            <w:r w:rsidRPr="00AC3622">
              <w:rPr>
                <w:sz w:val="24"/>
                <w:szCs w:val="28"/>
              </w:rPr>
              <w:t>Критерии</w:t>
            </w:r>
          </w:p>
        </w:tc>
      </w:tr>
      <w:tr w:rsidR="0094432C" w:rsidRPr="00AC3622" w:rsidTr="003E1AEE">
        <w:trPr>
          <w:trHeight w:val="1078"/>
        </w:trPr>
        <w:tc>
          <w:tcPr>
            <w:tcW w:w="686" w:type="pct"/>
            <w:tcBorders>
              <w:top w:val="single" w:sz="4" w:space="0" w:color="auto"/>
              <w:left w:val="single" w:sz="4" w:space="0" w:color="auto"/>
              <w:bottom w:val="nil"/>
              <w:right w:val="nil"/>
            </w:tcBorders>
            <w:shd w:val="clear" w:color="auto" w:fill="FFFFFF"/>
          </w:tcPr>
          <w:p w:rsidR="0094432C" w:rsidRPr="0094432C" w:rsidRDefault="0094432C" w:rsidP="009721CF">
            <w:pPr>
              <w:rPr>
                <w:sz w:val="24"/>
                <w:szCs w:val="24"/>
              </w:rPr>
            </w:pPr>
            <w:r w:rsidRPr="0094432C">
              <w:rPr>
                <w:sz w:val="24"/>
                <w:szCs w:val="24"/>
              </w:rPr>
              <w:t>Отлично</w:t>
            </w:r>
          </w:p>
          <w:p w:rsidR="0094432C" w:rsidRPr="0094432C" w:rsidRDefault="0094432C" w:rsidP="009721CF">
            <w:pPr>
              <w:rPr>
                <w:sz w:val="24"/>
                <w:szCs w:val="24"/>
              </w:rPr>
            </w:pPr>
          </w:p>
        </w:tc>
        <w:tc>
          <w:tcPr>
            <w:tcW w:w="1288" w:type="pct"/>
            <w:vMerge w:val="restart"/>
            <w:tcBorders>
              <w:top w:val="single" w:sz="4" w:space="0" w:color="auto"/>
              <w:left w:val="single" w:sz="4" w:space="0" w:color="auto"/>
              <w:bottom w:val="single" w:sz="4" w:space="0" w:color="auto"/>
              <w:right w:val="nil"/>
            </w:tcBorders>
            <w:shd w:val="clear" w:color="auto" w:fill="FFFFFF"/>
            <w:hideMark/>
          </w:tcPr>
          <w:p w:rsidR="0094432C" w:rsidRPr="0094432C" w:rsidRDefault="0094432C" w:rsidP="00A5325C">
            <w:pPr>
              <w:widowControl w:val="0"/>
              <w:numPr>
                <w:ilvl w:val="0"/>
                <w:numId w:val="3"/>
              </w:numPr>
              <w:tabs>
                <w:tab w:val="left" w:pos="307"/>
                <w:tab w:val="left" w:pos="502"/>
              </w:tabs>
              <w:ind w:left="23" w:firstLine="0"/>
              <w:rPr>
                <w:sz w:val="24"/>
                <w:szCs w:val="24"/>
              </w:rPr>
            </w:pPr>
            <w:r w:rsidRPr="0094432C">
              <w:rPr>
                <w:sz w:val="24"/>
                <w:szCs w:val="24"/>
              </w:rPr>
              <w:t xml:space="preserve"> Самостоятельность ответа;</w:t>
            </w:r>
          </w:p>
          <w:p w:rsidR="0094432C" w:rsidRPr="0094432C" w:rsidRDefault="0094432C" w:rsidP="00A5325C">
            <w:pPr>
              <w:widowControl w:val="0"/>
              <w:numPr>
                <w:ilvl w:val="0"/>
                <w:numId w:val="3"/>
              </w:numPr>
              <w:tabs>
                <w:tab w:val="left" w:pos="307"/>
                <w:tab w:val="left" w:pos="502"/>
              </w:tabs>
              <w:ind w:left="23" w:firstLine="0"/>
              <w:rPr>
                <w:sz w:val="24"/>
                <w:szCs w:val="24"/>
              </w:rPr>
            </w:pPr>
            <w:r w:rsidRPr="0094432C">
              <w:rPr>
                <w:sz w:val="24"/>
                <w:szCs w:val="24"/>
              </w:rPr>
              <w:t xml:space="preserve"> владение терминологией;</w:t>
            </w:r>
          </w:p>
          <w:p w:rsidR="0094432C" w:rsidRPr="0094432C" w:rsidRDefault="0094432C" w:rsidP="00A5325C">
            <w:pPr>
              <w:widowControl w:val="0"/>
              <w:numPr>
                <w:ilvl w:val="0"/>
                <w:numId w:val="3"/>
              </w:numPr>
              <w:tabs>
                <w:tab w:val="left" w:pos="307"/>
                <w:tab w:val="left" w:pos="851"/>
                <w:tab w:val="left" w:pos="1180"/>
              </w:tabs>
              <w:ind w:left="23" w:firstLine="0"/>
              <w:jc w:val="both"/>
              <w:rPr>
                <w:sz w:val="24"/>
                <w:szCs w:val="24"/>
              </w:rPr>
            </w:pPr>
            <w:r w:rsidRPr="0094432C">
              <w:rPr>
                <w:sz w:val="24"/>
                <w:szCs w:val="24"/>
              </w:rPr>
              <w:t>характер представления результатов (наглядность, оформление, донесение до слушателей и др.)</w:t>
            </w:r>
          </w:p>
        </w:tc>
        <w:tc>
          <w:tcPr>
            <w:tcW w:w="3026" w:type="pct"/>
            <w:tcBorders>
              <w:top w:val="single" w:sz="4" w:space="0" w:color="auto"/>
              <w:left w:val="single" w:sz="4" w:space="0" w:color="auto"/>
              <w:bottom w:val="nil"/>
              <w:right w:val="single" w:sz="4" w:space="0" w:color="auto"/>
            </w:tcBorders>
            <w:shd w:val="clear" w:color="auto" w:fill="FFFFFF"/>
            <w:hideMark/>
          </w:tcPr>
          <w:p w:rsidR="0094432C" w:rsidRPr="0094432C" w:rsidRDefault="0094432C" w:rsidP="009721CF">
            <w:pPr>
              <w:ind w:left="68"/>
              <w:rPr>
                <w:sz w:val="24"/>
                <w:szCs w:val="24"/>
              </w:rPr>
            </w:pPr>
            <w:r w:rsidRPr="0094432C">
              <w:rPr>
                <w:rStyle w:val="29"/>
                <w:rFonts w:eastAsiaTheme="minorHAnsi"/>
                <w:i w:val="0"/>
                <w:sz w:val="24"/>
                <w:szCs w:val="24"/>
              </w:rPr>
              <w:t>Студент правильно выполнил задание. Показал отлич</w:t>
            </w:r>
            <w:r w:rsidRPr="0094432C">
              <w:rPr>
                <w:rStyle w:val="29"/>
                <w:rFonts w:eastAsiaTheme="minorHAnsi"/>
                <w:i w:val="0"/>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94432C" w:rsidRPr="00AC3622" w:rsidTr="003E1AEE">
        <w:trPr>
          <w:trHeight w:val="1358"/>
        </w:trPr>
        <w:tc>
          <w:tcPr>
            <w:tcW w:w="686" w:type="pct"/>
            <w:tcBorders>
              <w:top w:val="single" w:sz="4" w:space="0" w:color="auto"/>
              <w:left w:val="single" w:sz="4" w:space="0" w:color="auto"/>
              <w:bottom w:val="single" w:sz="4" w:space="0" w:color="auto"/>
              <w:right w:val="nil"/>
            </w:tcBorders>
            <w:shd w:val="clear" w:color="auto" w:fill="FFFFFF"/>
          </w:tcPr>
          <w:p w:rsidR="0094432C" w:rsidRPr="0094432C" w:rsidRDefault="0094432C" w:rsidP="009721CF">
            <w:pPr>
              <w:rPr>
                <w:sz w:val="24"/>
                <w:szCs w:val="24"/>
              </w:rPr>
            </w:pPr>
            <w:r w:rsidRPr="0094432C">
              <w:rPr>
                <w:sz w:val="24"/>
                <w:szCs w:val="24"/>
              </w:rPr>
              <w:t>Хорошо</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94432C" w:rsidRDefault="0094432C" w:rsidP="009721CF">
            <w:pPr>
              <w:ind w:left="68"/>
              <w:rPr>
                <w:color w:val="000000"/>
                <w:sz w:val="24"/>
                <w:szCs w:val="24"/>
                <w:shd w:val="clear" w:color="auto" w:fill="FFFFFF"/>
              </w:rPr>
            </w:pPr>
            <w:r w:rsidRPr="0094432C">
              <w:rPr>
                <w:rStyle w:val="29"/>
                <w:rFonts w:eastAsiaTheme="minorHAnsi"/>
                <w:i w:val="0"/>
                <w:sz w:val="24"/>
                <w:szCs w:val="24"/>
              </w:rPr>
              <w:t>Студент выполнил задание с небольшими неточностями. Показал хорошие владения навыками применения полу</w:t>
            </w:r>
            <w:r w:rsidRPr="0094432C">
              <w:rPr>
                <w:rStyle w:val="29"/>
                <w:rFonts w:eastAsiaTheme="minorHAnsi"/>
                <w:i w:val="0"/>
                <w:sz w:val="24"/>
                <w:szCs w:val="24"/>
              </w:rPr>
              <w:softHyphen/>
              <w:t>ченных знаний и умений при решении задания в рамках усвоенного учебного материала.</w:t>
            </w:r>
          </w:p>
        </w:tc>
      </w:tr>
      <w:tr w:rsidR="0094432C" w:rsidRPr="00AC3622" w:rsidTr="003E1AEE">
        <w:trPr>
          <w:trHeight w:val="418"/>
        </w:trPr>
        <w:tc>
          <w:tcPr>
            <w:tcW w:w="686" w:type="pct"/>
            <w:tcBorders>
              <w:top w:val="single" w:sz="4" w:space="0" w:color="auto"/>
              <w:left w:val="single" w:sz="4" w:space="0" w:color="auto"/>
              <w:bottom w:val="nil"/>
              <w:right w:val="nil"/>
            </w:tcBorders>
            <w:shd w:val="clear" w:color="auto" w:fill="FFFFFF"/>
            <w:hideMark/>
          </w:tcPr>
          <w:p w:rsidR="0094432C" w:rsidRPr="0094432C" w:rsidRDefault="0094432C" w:rsidP="009721CF">
            <w:pPr>
              <w:rPr>
                <w:sz w:val="24"/>
                <w:szCs w:val="24"/>
              </w:rPr>
            </w:pPr>
            <w:r w:rsidRPr="0094432C">
              <w:rPr>
                <w:sz w:val="24"/>
                <w:szCs w:val="24"/>
              </w:rPr>
              <w:t>Удовлетворительно</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nil"/>
              <w:right w:val="single" w:sz="4" w:space="0" w:color="auto"/>
            </w:tcBorders>
            <w:shd w:val="clear" w:color="auto" w:fill="FFFFFF"/>
            <w:hideMark/>
          </w:tcPr>
          <w:p w:rsidR="0094432C" w:rsidRPr="0094432C" w:rsidRDefault="0094432C" w:rsidP="009721CF">
            <w:pPr>
              <w:ind w:left="68"/>
              <w:rPr>
                <w:color w:val="000000"/>
                <w:sz w:val="24"/>
                <w:szCs w:val="24"/>
                <w:shd w:val="clear" w:color="auto" w:fill="FFFFFF"/>
              </w:rPr>
            </w:pPr>
            <w:r w:rsidRPr="0094432C">
              <w:rPr>
                <w:rStyle w:val="29"/>
                <w:rFonts w:eastAsiaTheme="minorHAnsi"/>
                <w:i w:val="0"/>
                <w:sz w:val="24"/>
                <w:szCs w:val="24"/>
              </w:rPr>
              <w:t xml:space="preserve">Студент выполнил задание с существенными неточностями. Показал удовлетворительное владение </w:t>
            </w:r>
            <w:r w:rsidRPr="0094432C">
              <w:rPr>
                <w:rStyle w:val="29"/>
                <w:rFonts w:eastAsiaTheme="minorHAnsi"/>
                <w:i w:val="0"/>
                <w:sz w:val="24"/>
                <w:szCs w:val="24"/>
              </w:rPr>
              <w:lastRenderedPageBreak/>
              <w:t>навыками применения полученных знаний и умений при решении задания в рамках усвоенного учебного материала</w:t>
            </w:r>
          </w:p>
        </w:tc>
      </w:tr>
      <w:tr w:rsidR="0094432C" w:rsidRPr="00AC3622" w:rsidTr="003E1AEE">
        <w:trPr>
          <w:trHeight w:val="624"/>
        </w:trPr>
        <w:tc>
          <w:tcPr>
            <w:tcW w:w="686" w:type="pct"/>
            <w:tcBorders>
              <w:top w:val="single" w:sz="4" w:space="0" w:color="auto"/>
              <w:left w:val="single" w:sz="4" w:space="0" w:color="auto"/>
              <w:bottom w:val="single" w:sz="4" w:space="0" w:color="auto"/>
              <w:right w:val="nil"/>
            </w:tcBorders>
            <w:shd w:val="clear" w:color="auto" w:fill="FFFFFF"/>
            <w:hideMark/>
          </w:tcPr>
          <w:p w:rsidR="0094432C" w:rsidRPr="0094432C" w:rsidRDefault="0094432C" w:rsidP="009721CF">
            <w:pPr>
              <w:rPr>
                <w:sz w:val="24"/>
                <w:szCs w:val="24"/>
              </w:rPr>
            </w:pPr>
            <w:r w:rsidRPr="0094432C">
              <w:rPr>
                <w:sz w:val="24"/>
                <w:szCs w:val="24"/>
              </w:rPr>
              <w:lastRenderedPageBreak/>
              <w:t>Неудовлетвори</w:t>
            </w:r>
            <w:r w:rsidRPr="0094432C">
              <w:rPr>
                <w:sz w:val="24"/>
                <w:szCs w:val="24"/>
              </w:rPr>
              <w:softHyphen/>
              <w:t xml:space="preserve">тельно </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94432C" w:rsidRDefault="0094432C" w:rsidP="009721CF">
            <w:pPr>
              <w:ind w:left="68"/>
              <w:rPr>
                <w:sz w:val="24"/>
                <w:szCs w:val="24"/>
              </w:rPr>
            </w:pPr>
            <w:r w:rsidRPr="0094432C">
              <w:rPr>
                <w:rStyle w:val="29"/>
                <w:rFonts w:eastAsiaTheme="minorHAnsi"/>
                <w:i w:val="0"/>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E1AEE" w:rsidRDefault="003E1AEE" w:rsidP="0094432C">
      <w:pPr>
        <w:jc w:val="both"/>
        <w:rPr>
          <w:b/>
          <w:sz w:val="28"/>
          <w:szCs w:val="28"/>
        </w:rPr>
      </w:pPr>
    </w:p>
    <w:p w:rsidR="003E1AEE" w:rsidRDefault="003E1AEE" w:rsidP="0094432C">
      <w:pPr>
        <w:jc w:val="both"/>
        <w:rPr>
          <w:b/>
          <w:sz w:val="28"/>
          <w:szCs w:val="28"/>
        </w:rPr>
      </w:pPr>
    </w:p>
    <w:p w:rsidR="00391BAA" w:rsidRDefault="00391BAA" w:rsidP="00391BAA">
      <w:pPr>
        <w:jc w:val="both"/>
        <w:rPr>
          <w:b/>
          <w:sz w:val="28"/>
          <w:szCs w:val="28"/>
        </w:rPr>
      </w:pPr>
      <w:r w:rsidRPr="00237D8C">
        <w:rPr>
          <w:b/>
          <w:sz w:val="28"/>
          <w:szCs w:val="28"/>
        </w:rPr>
        <w:t>Оценивание ответа на зачете</w:t>
      </w:r>
    </w:p>
    <w:p w:rsidR="00391BAA" w:rsidRPr="00237D8C" w:rsidRDefault="00391BAA" w:rsidP="00391BAA">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5"/>
        <w:gridCol w:w="2807"/>
        <w:gridCol w:w="4515"/>
      </w:tblGrid>
      <w:tr w:rsidR="00391BAA" w:rsidRPr="00237D8C" w:rsidTr="00C949F0">
        <w:trPr>
          <w:tblHeader/>
        </w:trPr>
        <w:tc>
          <w:tcPr>
            <w:tcW w:w="1129" w:type="pct"/>
            <w:shd w:val="clear" w:color="auto" w:fill="auto"/>
            <w:vAlign w:val="center"/>
          </w:tcPr>
          <w:p w:rsidR="00391BAA" w:rsidRPr="00237D8C" w:rsidRDefault="00391BAA" w:rsidP="00C949F0">
            <w:pPr>
              <w:pStyle w:val="ReportMain"/>
              <w:suppressAutoHyphens/>
              <w:jc w:val="center"/>
              <w:rPr>
                <w:szCs w:val="28"/>
              </w:rPr>
            </w:pPr>
            <w:r>
              <w:rPr>
                <w:szCs w:val="28"/>
              </w:rPr>
              <w:t>Ш</w:t>
            </w:r>
            <w:r w:rsidRPr="00237D8C">
              <w:rPr>
                <w:szCs w:val="28"/>
              </w:rPr>
              <w:t>кала</w:t>
            </w:r>
          </w:p>
        </w:tc>
        <w:tc>
          <w:tcPr>
            <w:tcW w:w="1484" w:type="pct"/>
            <w:shd w:val="clear" w:color="auto" w:fill="auto"/>
            <w:vAlign w:val="center"/>
          </w:tcPr>
          <w:p w:rsidR="00391BAA" w:rsidRPr="00237D8C" w:rsidRDefault="00391BAA" w:rsidP="00C949F0">
            <w:pPr>
              <w:pStyle w:val="ReportMain"/>
              <w:suppressAutoHyphens/>
              <w:jc w:val="center"/>
              <w:rPr>
                <w:szCs w:val="28"/>
              </w:rPr>
            </w:pPr>
            <w:r w:rsidRPr="00237D8C">
              <w:rPr>
                <w:szCs w:val="28"/>
              </w:rPr>
              <w:t>Показатели</w:t>
            </w:r>
          </w:p>
        </w:tc>
        <w:tc>
          <w:tcPr>
            <w:tcW w:w="2387" w:type="pct"/>
            <w:shd w:val="clear" w:color="auto" w:fill="auto"/>
            <w:vAlign w:val="center"/>
          </w:tcPr>
          <w:p w:rsidR="00391BAA" w:rsidRPr="00237D8C" w:rsidRDefault="00391BAA" w:rsidP="00C949F0">
            <w:pPr>
              <w:pStyle w:val="ReportMain"/>
              <w:suppressAutoHyphens/>
              <w:jc w:val="center"/>
              <w:rPr>
                <w:szCs w:val="28"/>
              </w:rPr>
            </w:pPr>
            <w:r w:rsidRPr="00237D8C">
              <w:rPr>
                <w:szCs w:val="28"/>
              </w:rPr>
              <w:t>Критерии</w:t>
            </w:r>
          </w:p>
        </w:tc>
      </w:tr>
      <w:tr w:rsidR="00391BAA" w:rsidRPr="00237D8C" w:rsidTr="00C949F0">
        <w:trPr>
          <w:trHeight w:val="1178"/>
        </w:trPr>
        <w:tc>
          <w:tcPr>
            <w:tcW w:w="1129" w:type="pct"/>
            <w:vMerge w:val="restart"/>
            <w:shd w:val="clear" w:color="auto" w:fill="auto"/>
          </w:tcPr>
          <w:p w:rsidR="00391BAA" w:rsidRPr="00237D8C" w:rsidRDefault="00391BAA" w:rsidP="00C949F0">
            <w:pPr>
              <w:pStyle w:val="ReportMain"/>
              <w:rPr>
                <w:szCs w:val="28"/>
              </w:rPr>
            </w:pPr>
            <w:r>
              <w:rPr>
                <w:szCs w:val="28"/>
              </w:rPr>
              <w:t>Зачтено</w:t>
            </w:r>
          </w:p>
        </w:tc>
        <w:tc>
          <w:tcPr>
            <w:tcW w:w="1484" w:type="pct"/>
            <w:vMerge w:val="restart"/>
            <w:shd w:val="clear" w:color="auto" w:fill="auto"/>
          </w:tcPr>
          <w:p w:rsidR="00391BAA" w:rsidRPr="00237D8C" w:rsidRDefault="00391BAA" w:rsidP="00C949F0">
            <w:pPr>
              <w:pStyle w:val="ReportMain"/>
              <w:suppressAutoHyphens/>
              <w:jc w:val="both"/>
              <w:rPr>
                <w:szCs w:val="28"/>
              </w:rPr>
            </w:pPr>
            <w:r w:rsidRPr="00237D8C">
              <w:rPr>
                <w:szCs w:val="28"/>
              </w:rPr>
              <w:t>1. Полнота изложения теоретического материала;</w:t>
            </w:r>
          </w:p>
          <w:p w:rsidR="00391BAA" w:rsidRPr="00237D8C" w:rsidRDefault="00391BAA" w:rsidP="00C949F0">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391BAA" w:rsidRPr="00237D8C" w:rsidRDefault="00391BAA" w:rsidP="00C949F0">
            <w:pPr>
              <w:pStyle w:val="ReportMain"/>
              <w:suppressAutoHyphens/>
              <w:jc w:val="both"/>
              <w:rPr>
                <w:szCs w:val="28"/>
              </w:rPr>
            </w:pPr>
            <w:r>
              <w:rPr>
                <w:szCs w:val="28"/>
              </w:rPr>
              <w:t>3</w:t>
            </w:r>
            <w:r w:rsidRPr="00237D8C">
              <w:rPr>
                <w:szCs w:val="28"/>
              </w:rPr>
              <w:t>. Самостоятельность ответа;</w:t>
            </w:r>
          </w:p>
          <w:p w:rsidR="00391BAA" w:rsidRPr="00237D8C" w:rsidRDefault="00391BAA" w:rsidP="00C949F0">
            <w:pPr>
              <w:pStyle w:val="ReportMain"/>
              <w:suppressAutoHyphens/>
              <w:jc w:val="both"/>
              <w:rPr>
                <w:szCs w:val="28"/>
              </w:rPr>
            </w:pPr>
            <w:r>
              <w:rPr>
                <w:szCs w:val="28"/>
              </w:rPr>
              <w:t>4</w:t>
            </w:r>
            <w:r w:rsidRPr="00237D8C">
              <w:rPr>
                <w:szCs w:val="28"/>
              </w:rPr>
              <w:t>. Культура речи.</w:t>
            </w:r>
          </w:p>
          <w:p w:rsidR="00391BAA" w:rsidRPr="00237D8C" w:rsidRDefault="00391BAA" w:rsidP="00C949F0">
            <w:pPr>
              <w:pStyle w:val="ReportMain"/>
              <w:suppressAutoHyphens/>
              <w:jc w:val="both"/>
              <w:rPr>
                <w:szCs w:val="28"/>
              </w:rPr>
            </w:pPr>
          </w:p>
        </w:tc>
        <w:tc>
          <w:tcPr>
            <w:tcW w:w="2387" w:type="pct"/>
            <w:shd w:val="clear" w:color="auto" w:fill="auto"/>
          </w:tcPr>
          <w:p w:rsidR="00391BAA" w:rsidRPr="00237D8C" w:rsidRDefault="00391BAA" w:rsidP="00C949F0">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391BAA" w:rsidRPr="00237D8C" w:rsidTr="00C949F0">
        <w:trPr>
          <w:trHeight w:val="1178"/>
        </w:trPr>
        <w:tc>
          <w:tcPr>
            <w:tcW w:w="1129" w:type="pct"/>
            <w:vMerge/>
            <w:shd w:val="clear" w:color="auto" w:fill="auto"/>
          </w:tcPr>
          <w:p w:rsidR="00391BAA" w:rsidRPr="00237D8C" w:rsidRDefault="00391BAA" w:rsidP="00C949F0">
            <w:pPr>
              <w:pStyle w:val="ReportMain"/>
              <w:rPr>
                <w:szCs w:val="28"/>
              </w:rPr>
            </w:pPr>
          </w:p>
        </w:tc>
        <w:tc>
          <w:tcPr>
            <w:tcW w:w="1484" w:type="pct"/>
            <w:vMerge/>
            <w:shd w:val="clear" w:color="auto" w:fill="auto"/>
          </w:tcPr>
          <w:p w:rsidR="00391BAA" w:rsidRPr="00237D8C" w:rsidRDefault="00391BAA" w:rsidP="00C949F0">
            <w:pPr>
              <w:pStyle w:val="ReportMain"/>
              <w:suppressAutoHyphens/>
              <w:jc w:val="both"/>
              <w:rPr>
                <w:szCs w:val="28"/>
              </w:rPr>
            </w:pPr>
          </w:p>
        </w:tc>
        <w:tc>
          <w:tcPr>
            <w:tcW w:w="2387" w:type="pct"/>
            <w:shd w:val="clear" w:color="auto" w:fill="auto"/>
          </w:tcPr>
          <w:p w:rsidR="00391BAA" w:rsidRPr="00237D8C" w:rsidRDefault="00391BAA" w:rsidP="00C949F0">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391BAA" w:rsidRPr="00237D8C" w:rsidTr="00C949F0">
        <w:trPr>
          <w:trHeight w:val="1178"/>
        </w:trPr>
        <w:tc>
          <w:tcPr>
            <w:tcW w:w="1129" w:type="pct"/>
            <w:vMerge/>
            <w:shd w:val="clear" w:color="auto" w:fill="auto"/>
          </w:tcPr>
          <w:p w:rsidR="00391BAA" w:rsidRPr="00237D8C" w:rsidRDefault="00391BAA" w:rsidP="00C949F0">
            <w:pPr>
              <w:pStyle w:val="ReportMain"/>
              <w:rPr>
                <w:szCs w:val="28"/>
              </w:rPr>
            </w:pPr>
          </w:p>
        </w:tc>
        <w:tc>
          <w:tcPr>
            <w:tcW w:w="1484" w:type="pct"/>
            <w:vMerge/>
            <w:shd w:val="clear" w:color="auto" w:fill="auto"/>
          </w:tcPr>
          <w:p w:rsidR="00391BAA" w:rsidRPr="00237D8C" w:rsidRDefault="00391BAA" w:rsidP="00C949F0">
            <w:pPr>
              <w:pStyle w:val="ReportMain"/>
              <w:suppressAutoHyphens/>
              <w:jc w:val="both"/>
              <w:rPr>
                <w:szCs w:val="28"/>
              </w:rPr>
            </w:pPr>
          </w:p>
        </w:tc>
        <w:tc>
          <w:tcPr>
            <w:tcW w:w="2387" w:type="pct"/>
            <w:shd w:val="clear" w:color="auto" w:fill="auto"/>
          </w:tcPr>
          <w:p w:rsidR="00391BAA" w:rsidRPr="00237D8C" w:rsidRDefault="00391BAA" w:rsidP="00C949F0">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391BAA" w:rsidRPr="00237D8C" w:rsidTr="00C949F0">
        <w:tc>
          <w:tcPr>
            <w:tcW w:w="1129" w:type="pct"/>
            <w:shd w:val="clear" w:color="auto" w:fill="auto"/>
          </w:tcPr>
          <w:p w:rsidR="00391BAA" w:rsidRPr="00237D8C" w:rsidRDefault="00391BAA" w:rsidP="00C949F0">
            <w:pPr>
              <w:pStyle w:val="ReportMain"/>
              <w:rPr>
                <w:szCs w:val="28"/>
              </w:rPr>
            </w:pPr>
            <w:r>
              <w:rPr>
                <w:szCs w:val="28"/>
              </w:rPr>
              <w:t>Незачтено</w:t>
            </w:r>
          </w:p>
        </w:tc>
        <w:tc>
          <w:tcPr>
            <w:tcW w:w="1484" w:type="pct"/>
            <w:vMerge/>
            <w:shd w:val="clear" w:color="auto" w:fill="auto"/>
          </w:tcPr>
          <w:p w:rsidR="00391BAA" w:rsidRPr="00237D8C" w:rsidRDefault="00391BAA" w:rsidP="00C949F0">
            <w:pPr>
              <w:pStyle w:val="ReportMain"/>
              <w:suppressAutoHyphens/>
              <w:rPr>
                <w:szCs w:val="28"/>
              </w:rPr>
            </w:pPr>
          </w:p>
        </w:tc>
        <w:tc>
          <w:tcPr>
            <w:tcW w:w="2387" w:type="pct"/>
            <w:shd w:val="clear" w:color="auto" w:fill="auto"/>
          </w:tcPr>
          <w:p w:rsidR="00391BAA" w:rsidRPr="00237D8C" w:rsidRDefault="00391BAA" w:rsidP="00C949F0">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w:t>
            </w:r>
            <w:r w:rsidRPr="00237D8C">
              <w:rPr>
                <w:szCs w:val="28"/>
              </w:rPr>
              <w:lastRenderedPageBreak/>
              <w:t xml:space="preserve">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391BAA" w:rsidRDefault="00391BAA" w:rsidP="00391BAA">
      <w:pPr>
        <w:ind w:firstLine="709"/>
        <w:jc w:val="both"/>
        <w:rPr>
          <w:b/>
          <w:sz w:val="28"/>
          <w:szCs w:val="28"/>
        </w:rPr>
      </w:pPr>
    </w:p>
    <w:p w:rsidR="00391BAA" w:rsidRDefault="00391BAA" w:rsidP="00391BAA">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91BAA" w:rsidRPr="00237D8C" w:rsidRDefault="00391BAA" w:rsidP="00391BAA">
      <w:pPr>
        <w:ind w:firstLine="709"/>
        <w:jc w:val="both"/>
        <w:rPr>
          <w:b/>
          <w:sz w:val="28"/>
          <w:szCs w:val="28"/>
        </w:rPr>
      </w:pPr>
    </w:p>
    <w:p w:rsidR="00391BAA" w:rsidRDefault="00391BAA" w:rsidP="00391BAA">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391BAA" w:rsidRDefault="00391BAA" w:rsidP="00391BAA">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91BAA" w:rsidRPr="00237D8C" w:rsidRDefault="00391BAA" w:rsidP="00391BAA">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91BAA" w:rsidRPr="00237D8C" w:rsidRDefault="00391BAA" w:rsidP="00391BAA">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91BAA" w:rsidRPr="00237D8C" w:rsidRDefault="00391BAA" w:rsidP="00391BAA">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w:t>
      </w:r>
      <w:r w:rsidRPr="00237D8C">
        <w:rPr>
          <w:sz w:val="28"/>
          <w:szCs w:val="28"/>
        </w:rPr>
        <w:lastRenderedPageBreak/>
        <w:t xml:space="preserve">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391BAA" w:rsidRPr="00237D8C" w:rsidRDefault="00391BAA" w:rsidP="00391BAA">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приведенные в таблице 1</w:t>
      </w:r>
      <w:r w:rsidRPr="00237D8C">
        <w:rPr>
          <w:sz w:val="28"/>
          <w:szCs w:val="28"/>
        </w:rPr>
        <w:t xml:space="preserve">. </w:t>
      </w:r>
    </w:p>
    <w:p w:rsidR="00391BAA" w:rsidRPr="00D16E93" w:rsidRDefault="00391BAA" w:rsidP="00391BAA">
      <w:pPr>
        <w:tabs>
          <w:tab w:val="left" w:pos="993"/>
        </w:tabs>
        <w:ind w:right="181" w:firstLine="709"/>
        <w:jc w:val="both"/>
        <w:rPr>
          <w:sz w:val="28"/>
          <w:szCs w:val="28"/>
        </w:rPr>
      </w:pPr>
    </w:p>
    <w:p w:rsidR="00391BAA" w:rsidRDefault="00391BAA" w:rsidP="00391BAA">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391BAA" w:rsidRPr="00237D8C" w:rsidRDefault="00391BAA" w:rsidP="00391BAA">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381"/>
        <w:gridCol w:w="3883"/>
        <w:gridCol w:w="2700"/>
      </w:tblGrid>
      <w:tr w:rsidR="00391BAA" w:rsidRPr="00237D8C" w:rsidTr="00C949F0">
        <w:trPr>
          <w:tblHeader/>
        </w:trPr>
        <w:tc>
          <w:tcPr>
            <w:tcW w:w="629" w:type="dxa"/>
            <w:shd w:val="clear" w:color="auto" w:fill="auto"/>
            <w:vAlign w:val="center"/>
          </w:tcPr>
          <w:p w:rsidR="00391BAA" w:rsidRPr="00237D8C" w:rsidRDefault="00391BAA" w:rsidP="00C949F0">
            <w:pPr>
              <w:rPr>
                <w:sz w:val="24"/>
                <w:szCs w:val="28"/>
              </w:rPr>
            </w:pPr>
            <w:r w:rsidRPr="00237D8C">
              <w:rPr>
                <w:rStyle w:val="211pt"/>
                <w:rFonts w:eastAsiaTheme="minorHAnsi"/>
                <w:sz w:val="24"/>
                <w:szCs w:val="28"/>
              </w:rPr>
              <w:t>№</w:t>
            </w:r>
          </w:p>
          <w:p w:rsidR="00391BAA" w:rsidRPr="00237D8C" w:rsidRDefault="00391BAA" w:rsidP="00C949F0">
            <w:pPr>
              <w:rPr>
                <w:sz w:val="24"/>
                <w:szCs w:val="28"/>
              </w:rPr>
            </w:pPr>
            <w:r w:rsidRPr="00237D8C">
              <w:rPr>
                <w:rStyle w:val="211pt"/>
                <w:rFonts w:eastAsiaTheme="minorHAnsi"/>
                <w:sz w:val="24"/>
                <w:szCs w:val="28"/>
              </w:rPr>
              <w:t>п/п</w:t>
            </w:r>
          </w:p>
        </w:tc>
        <w:tc>
          <w:tcPr>
            <w:tcW w:w="2578" w:type="dxa"/>
            <w:shd w:val="clear" w:color="auto" w:fill="auto"/>
            <w:vAlign w:val="center"/>
          </w:tcPr>
          <w:p w:rsidR="00391BAA" w:rsidRPr="00237D8C" w:rsidRDefault="00391BAA" w:rsidP="00C949F0">
            <w:pPr>
              <w:rPr>
                <w:sz w:val="24"/>
                <w:szCs w:val="28"/>
              </w:rPr>
            </w:pPr>
            <w:r w:rsidRPr="00237D8C">
              <w:rPr>
                <w:rStyle w:val="211pt"/>
                <w:rFonts w:eastAsiaTheme="minorHAnsi"/>
                <w:sz w:val="24"/>
                <w:szCs w:val="28"/>
              </w:rPr>
              <w:t>Наименование</w:t>
            </w:r>
          </w:p>
          <w:p w:rsidR="00391BAA" w:rsidRPr="00237D8C" w:rsidRDefault="00391BAA" w:rsidP="00C949F0">
            <w:pPr>
              <w:rPr>
                <w:sz w:val="24"/>
                <w:szCs w:val="28"/>
              </w:rPr>
            </w:pPr>
            <w:r w:rsidRPr="00237D8C">
              <w:rPr>
                <w:rStyle w:val="211pt"/>
                <w:rFonts w:eastAsiaTheme="minorHAnsi"/>
                <w:sz w:val="24"/>
                <w:szCs w:val="28"/>
              </w:rPr>
              <w:t>оценочного</w:t>
            </w:r>
          </w:p>
          <w:p w:rsidR="00391BAA" w:rsidRPr="00237D8C" w:rsidRDefault="00391BAA" w:rsidP="00C949F0">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391BAA" w:rsidRPr="00237D8C" w:rsidRDefault="00391BAA" w:rsidP="00C949F0">
            <w:pPr>
              <w:rPr>
                <w:sz w:val="24"/>
                <w:szCs w:val="28"/>
              </w:rPr>
            </w:pPr>
            <w:r w:rsidRPr="00237D8C">
              <w:rPr>
                <w:rStyle w:val="211pt"/>
                <w:rFonts w:eastAsiaTheme="minorHAnsi"/>
                <w:sz w:val="24"/>
                <w:szCs w:val="28"/>
              </w:rPr>
              <w:t>Краткая характеристика оценочного средства</w:t>
            </w:r>
          </w:p>
        </w:tc>
        <w:tc>
          <w:tcPr>
            <w:tcW w:w="2977" w:type="dxa"/>
            <w:shd w:val="clear" w:color="auto" w:fill="auto"/>
            <w:vAlign w:val="center"/>
          </w:tcPr>
          <w:p w:rsidR="00391BAA" w:rsidRPr="00237D8C" w:rsidRDefault="00391BAA" w:rsidP="00C949F0">
            <w:pPr>
              <w:rPr>
                <w:rStyle w:val="211pt"/>
                <w:rFonts w:eastAsiaTheme="minorHAnsi"/>
                <w:sz w:val="24"/>
                <w:szCs w:val="28"/>
              </w:rPr>
            </w:pPr>
            <w:r w:rsidRPr="00237D8C">
              <w:rPr>
                <w:rStyle w:val="211pt"/>
                <w:rFonts w:eastAsiaTheme="minorHAnsi"/>
                <w:sz w:val="24"/>
                <w:szCs w:val="28"/>
              </w:rPr>
              <w:t xml:space="preserve">Представление </w:t>
            </w:r>
          </w:p>
          <w:p w:rsidR="00391BAA" w:rsidRPr="00237D8C" w:rsidRDefault="00391BAA" w:rsidP="00C949F0">
            <w:pPr>
              <w:rPr>
                <w:sz w:val="24"/>
                <w:szCs w:val="28"/>
              </w:rPr>
            </w:pPr>
            <w:r w:rsidRPr="00237D8C">
              <w:rPr>
                <w:rStyle w:val="211pt"/>
                <w:rFonts w:eastAsiaTheme="minorHAnsi"/>
                <w:sz w:val="24"/>
                <w:szCs w:val="28"/>
              </w:rPr>
              <w:t>оценочного средства в фонде</w:t>
            </w:r>
          </w:p>
        </w:tc>
      </w:tr>
      <w:tr w:rsidR="00391BAA" w:rsidRPr="00237D8C" w:rsidTr="00C949F0">
        <w:tc>
          <w:tcPr>
            <w:tcW w:w="629" w:type="dxa"/>
            <w:shd w:val="clear" w:color="auto" w:fill="auto"/>
          </w:tcPr>
          <w:p w:rsidR="00391BAA" w:rsidRPr="00237D8C" w:rsidRDefault="00391BAA" w:rsidP="00C949F0">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391BAA" w:rsidRPr="00237D8C" w:rsidRDefault="00391BAA" w:rsidP="00C949F0">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391BAA" w:rsidRPr="00237D8C" w:rsidRDefault="00391BAA" w:rsidP="00C949F0">
            <w:pPr>
              <w:rPr>
                <w:sz w:val="24"/>
                <w:szCs w:val="28"/>
              </w:rPr>
            </w:pPr>
            <w:r w:rsidRPr="00237D8C">
              <w:rPr>
                <w:rStyle w:val="211pt"/>
                <w:rFonts w:eastAsiaTheme="minorHAnsi"/>
                <w:sz w:val="24"/>
                <w:szCs w:val="28"/>
              </w:rPr>
              <w:t>Различают задачи и задания:</w:t>
            </w:r>
          </w:p>
          <w:p w:rsidR="00391BAA" w:rsidRPr="00237D8C" w:rsidRDefault="00391BAA" w:rsidP="00C949F0">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91BAA" w:rsidRPr="00237D8C" w:rsidRDefault="00391BAA" w:rsidP="00C949F0">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91BAA" w:rsidRPr="00237D8C" w:rsidRDefault="00391BAA" w:rsidP="00C949F0">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91BAA" w:rsidRPr="00237D8C" w:rsidRDefault="00391BAA" w:rsidP="00C949F0">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391BAA" w:rsidRPr="00237D8C" w:rsidRDefault="00391BAA" w:rsidP="00C949F0">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977" w:type="dxa"/>
            <w:shd w:val="clear" w:color="auto" w:fill="auto"/>
          </w:tcPr>
          <w:p w:rsidR="00391BAA" w:rsidRPr="00237D8C" w:rsidRDefault="00391BAA" w:rsidP="00C949F0">
            <w:pPr>
              <w:rPr>
                <w:rStyle w:val="211pt"/>
                <w:rFonts w:eastAsiaTheme="minorHAnsi"/>
                <w:sz w:val="24"/>
                <w:szCs w:val="28"/>
              </w:rPr>
            </w:pPr>
            <w:r w:rsidRPr="00237D8C">
              <w:rPr>
                <w:rStyle w:val="211pt"/>
                <w:rFonts w:eastAsiaTheme="minorHAnsi"/>
                <w:sz w:val="24"/>
                <w:szCs w:val="28"/>
              </w:rPr>
              <w:t>Комплект задач и заданий</w:t>
            </w:r>
          </w:p>
        </w:tc>
      </w:tr>
      <w:tr w:rsidR="00391BAA" w:rsidRPr="00237D8C" w:rsidTr="00C949F0">
        <w:tc>
          <w:tcPr>
            <w:tcW w:w="629" w:type="dxa"/>
            <w:shd w:val="clear" w:color="auto" w:fill="auto"/>
          </w:tcPr>
          <w:p w:rsidR="00391BAA" w:rsidRPr="00237D8C" w:rsidRDefault="00391BAA" w:rsidP="00C949F0">
            <w:pPr>
              <w:rPr>
                <w:sz w:val="24"/>
                <w:szCs w:val="28"/>
              </w:rPr>
            </w:pPr>
            <w:r w:rsidRPr="00237D8C">
              <w:rPr>
                <w:rStyle w:val="211pt"/>
                <w:rFonts w:eastAsiaTheme="minorHAnsi"/>
                <w:sz w:val="24"/>
                <w:szCs w:val="28"/>
              </w:rPr>
              <w:t>2</w:t>
            </w:r>
          </w:p>
        </w:tc>
        <w:tc>
          <w:tcPr>
            <w:tcW w:w="2578" w:type="dxa"/>
            <w:shd w:val="clear" w:color="auto" w:fill="auto"/>
          </w:tcPr>
          <w:p w:rsidR="00391BAA" w:rsidRPr="00237D8C" w:rsidRDefault="00391BAA" w:rsidP="00391BAA">
            <w:pPr>
              <w:rPr>
                <w:sz w:val="24"/>
                <w:szCs w:val="28"/>
              </w:rPr>
            </w:pPr>
            <w:r>
              <w:rPr>
                <w:rStyle w:val="211pt"/>
                <w:rFonts w:eastAsiaTheme="minorHAnsi"/>
                <w:sz w:val="24"/>
                <w:szCs w:val="28"/>
              </w:rPr>
              <w:t xml:space="preserve">Собеседование (на практическом </w:t>
            </w:r>
            <w:r w:rsidRPr="00237D8C">
              <w:rPr>
                <w:rStyle w:val="211pt"/>
                <w:rFonts w:eastAsiaTheme="minorHAnsi"/>
                <w:sz w:val="24"/>
                <w:szCs w:val="28"/>
              </w:rPr>
              <w:t>занятии)</w:t>
            </w:r>
          </w:p>
        </w:tc>
        <w:tc>
          <w:tcPr>
            <w:tcW w:w="4272" w:type="dxa"/>
            <w:shd w:val="clear" w:color="auto" w:fill="auto"/>
          </w:tcPr>
          <w:p w:rsidR="00391BAA" w:rsidRPr="00237D8C" w:rsidRDefault="00391BAA" w:rsidP="00C949F0">
            <w:pPr>
              <w:rPr>
                <w:sz w:val="24"/>
                <w:szCs w:val="28"/>
              </w:rPr>
            </w:pPr>
            <w:r w:rsidRPr="00237D8C">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w:t>
            </w:r>
            <w:r w:rsidRPr="00237D8C">
              <w:rPr>
                <w:rStyle w:val="211pt"/>
                <w:rFonts w:eastAsiaTheme="minorHAnsi"/>
                <w:sz w:val="24"/>
                <w:szCs w:val="28"/>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77" w:type="dxa"/>
            <w:shd w:val="clear" w:color="auto" w:fill="auto"/>
          </w:tcPr>
          <w:p w:rsidR="00391BAA" w:rsidRPr="00237D8C" w:rsidRDefault="00391BAA" w:rsidP="00C949F0">
            <w:pPr>
              <w:tabs>
                <w:tab w:val="left" w:pos="2098"/>
              </w:tabs>
              <w:rPr>
                <w:sz w:val="24"/>
                <w:szCs w:val="28"/>
              </w:rPr>
            </w:pPr>
            <w:r w:rsidRPr="00237D8C">
              <w:rPr>
                <w:rStyle w:val="211pt"/>
                <w:rFonts w:eastAsiaTheme="minorHAnsi"/>
                <w:sz w:val="24"/>
                <w:szCs w:val="28"/>
              </w:rPr>
              <w:lastRenderedPageBreak/>
              <w:t>Вопросы по темам/разделам дисциплины</w:t>
            </w:r>
          </w:p>
        </w:tc>
      </w:tr>
      <w:tr w:rsidR="00391BAA" w:rsidRPr="00237D8C" w:rsidTr="00C949F0">
        <w:tc>
          <w:tcPr>
            <w:tcW w:w="629" w:type="dxa"/>
            <w:shd w:val="clear" w:color="auto" w:fill="auto"/>
          </w:tcPr>
          <w:p w:rsidR="00391BAA" w:rsidRPr="00237D8C" w:rsidRDefault="00391BAA" w:rsidP="00C949F0">
            <w:pPr>
              <w:rPr>
                <w:sz w:val="24"/>
                <w:szCs w:val="28"/>
              </w:rPr>
            </w:pPr>
            <w:r w:rsidRPr="00237D8C">
              <w:rPr>
                <w:rStyle w:val="211pt"/>
                <w:rFonts w:eastAsiaTheme="minorHAnsi"/>
                <w:sz w:val="24"/>
                <w:szCs w:val="28"/>
              </w:rPr>
              <w:t>3</w:t>
            </w:r>
          </w:p>
        </w:tc>
        <w:tc>
          <w:tcPr>
            <w:tcW w:w="2578" w:type="dxa"/>
            <w:shd w:val="clear" w:color="auto" w:fill="auto"/>
          </w:tcPr>
          <w:p w:rsidR="00391BAA" w:rsidRPr="00237D8C" w:rsidRDefault="00391BAA" w:rsidP="00C949F0">
            <w:pPr>
              <w:rPr>
                <w:sz w:val="24"/>
                <w:szCs w:val="28"/>
              </w:rPr>
            </w:pPr>
            <w:r w:rsidRPr="00237D8C">
              <w:rPr>
                <w:rStyle w:val="211pt"/>
                <w:rFonts w:eastAsiaTheme="minorHAnsi"/>
                <w:sz w:val="24"/>
                <w:szCs w:val="28"/>
              </w:rPr>
              <w:t>Тест</w:t>
            </w:r>
          </w:p>
        </w:tc>
        <w:tc>
          <w:tcPr>
            <w:tcW w:w="4272" w:type="dxa"/>
            <w:shd w:val="clear" w:color="auto" w:fill="auto"/>
          </w:tcPr>
          <w:p w:rsidR="00391BAA" w:rsidRPr="00237D8C" w:rsidRDefault="00391BAA" w:rsidP="00C949F0">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91BAA" w:rsidRPr="00237D8C" w:rsidRDefault="00391BAA" w:rsidP="00C949F0">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391BAA" w:rsidRPr="00237D8C" w:rsidRDefault="00391BAA" w:rsidP="00C949F0">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977" w:type="dxa"/>
            <w:shd w:val="clear" w:color="auto" w:fill="auto"/>
          </w:tcPr>
          <w:p w:rsidR="00391BAA" w:rsidRPr="00237D8C" w:rsidRDefault="00391BAA" w:rsidP="00C949F0">
            <w:pPr>
              <w:rPr>
                <w:sz w:val="24"/>
                <w:szCs w:val="28"/>
              </w:rPr>
            </w:pPr>
            <w:r w:rsidRPr="00237D8C">
              <w:rPr>
                <w:rStyle w:val="211pt"/>
                <w:rFonts w:eastAsiaTheme="minorHAnsi"/>
                <w:sz w:val="24"/>
                <w:szCs w:val="28"/>
              </w:rPr>
              <w:t>Фонд тестовых заданий</w:t>
            </w:r>
          </w:p>
        </w:tc>
      </w:tr>
      <w:tr w:rsidR="00391BAA" w:rsidRPr="00237D8C" w:rsidTr="00C949F0">
        <w:tc>
          <w:tcPr>
            <w:tcW w:w="629" w:type="dxa"/>
            <w:shd w:val="clear" w:color="auto" w:fill="auto"/>
          </w:tcPr>
          <w:p w:rsidR="00391BAA" w:rsidRPr="00237D8C" w:rsidRDefault="00391BAA" w:rsidP="00C949F0">
            <w:pPr>
              <w:rPr>
                <w:rStyle w:val="211pt"/>
                <w:rFonts w:eastAsiaTheme="minorHAnsi"/>
                <w:sz w:val="24"/>
                <w:szCs w:val="28"/>
              </w:rPr>
            </w:pPr>
            <w:r>
              <w:rPr>
                <w:rStyle w:val="211pt"/>
                <w:rFonts w:eastAsiaTheme="minorHAnsi"/>
                <w:sz w:val="24"/>
                <w:szCs w:val="28"/>
              </w:rPr>
              <w:t>4</w:t>
            </w:r>
          </w:p>
        </w:tc>
        <w:tc>
          <w:tcPr>
            <w:tcW w:w="2578" w:type="dxa"/>
            <w:shd w:val="clear" w:color="auto" w:fill="auto"/>
          </w:tcPr>
          <w:p w:rsidR="00391BAA" w:rsidRPr="00237D8C" w:rsidRDefault="00391BAA" w:rsidP="00C949F0">
            <w:pPr>
              <w:rPr>
                <w:sz w:val="24"/>
                <w:szCs w:val="28"/>
              </w:rPr>
            </w:pPr>
            <w:r>
              <w:rPr>
                <w:rStyle w:val="211pt"/>
                <w:rFonts w:eastAsiaTheme="minorHAnsi"/>
                <w:sz w:val="24"/>
                <w:szCs w:val="28"/>
              </w:rPr>
              <w:t xml:space="preserve">Зачет </w:t>
            </w:r>
          </w:p>
        </w:tc>
        <w:tc>
          <w:tcPr>
            <w:tcW w:w="4272" w:type="dxa"/>
            <w:shd w:val="clear" w:color="auto" w:fill="auto"/>
          </w:tcPr>
          <w:p w:rsidR="00391BAA" w:rsidRPr="00237D8C" w:rsidRDefault="00391BAA" w:rsidP="00C949F0">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91BAA" w:rsidRPr="00237D8C" w:rsidRDefault="00391BAA" w:rsidP="00C949F0">
            <w:pPr>
              <w:rPr>
                <w:sz w:val="24"/>
                <w:szCs w:val="28"/>
                <w:lang w:eastAsia="ru-RU"/>
              </w:rPr>
            </w:pPr>
            <w:r w:rsidRPr="00237D8C">
              <w:rPr>
                <w:sz w:val="24"/>
                <w:szCs w:val="28"/>
                <w:lang w:eastAsia="ru-RU"/>
              </w:rPr>
              <w:t>С учетом результативности</w:t>
            </w:r>
          </w:p>
          <w:p w:rsidR="00391BAA" w:rsidRDefault="00391BAA" w:rsidP="00C949F0">
            <w:pPr>
              <w:jc w:val="both"/>
              <w:rPr>
                <w:sz w:val="24"/>
                <w:szCs w:val="28"/>
              </w:rPr>
            </w:pPr>
            <w:r>
              <w:rPr>
                <w:sz w:val="24"/>
                <w:szCs w:val="28"/>
                <w:lang w:eastAsia="ru-RU"/>
              </w:rPr>
              <w:t>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w:t>
            </w:r>
            <w:r>
              <w:rPr>
                <w:sz w:val="24"/>
                <w:szCs w:val="28"/>
              </w:rPr>
              <w:t>о предмета по итогам семестра и</w:t>
            </w:r>
            <w:r w:rsidRPr="00237D8C">
              <w:rPr>
                <w:sz w:val="24"/>
                <w:szCs w:val="28"/>
              </w:rPr>
              <w:t xml:space="preserve"> </w:t>
            </w:r>
            <w:r>
              <w:rPr>
                <w:sz w:val="24"/>
                <w:szCs w:val="28"/>
              </w:rPr>
              <w:t xml:space="preserve">проставлении в зачетную книжку студента – «зачтено».  Студент, не выполнивший минимальный объем учебной работы по дисциплине, не </w:t>
            </w:r>
            <w:r>
              <w:rPr>
                <w:sz w:val="24"/>
                <w:szCs w:val="28"/>
              </w:rPr>
              <w:lastRenderedPageBreak/>
              <w:t>допускается к сдаче зачета.</w:t>
            </w:r>
          </w:p>
          <w:p w:rsidR="00391BAA" w:rsidRPr="00237D8C" w:rsidRDefault="00391BAA" w:rsidP="00C949F0">
            <w:pPr>
              <w:rPr>
                <w:sz w:val="24"/>
                <w:szCs w:val="28"/>
              </w:rPr>
            </w:pPr>
            <w:r>
              <w:rPr>
                <w:sz w:val="24"/>
                <w:szCs w:val="28"/>
              </w:rPr>
              <w:t xml:space="preserve">Зачет сдается в устной форме или в форме тестирования. </w:t>
            </w:r>
          </w:p>
        </w:tc>
        <w:tc>
          <w:tcPr>
            <w:tcW w:w="2977" w:type="dxa"/>
            <w:shd w:val="clear" w:color="auto" w:fill="auto"/>
          </w:tcPr>
          <w:p w:rsidR="00391BAA" w:rsidRPr="00237D8C" w:rsidRDefault="00391BAA" w:rsidP="00C949F0">
            <w:pPr>
              <w:rPr>
                <w:sz w:val="24"/>
                <w:szCs w:val="28"/>
              </w:rPr>
            </w:pPr>
            <w:r w:rsidRPr="00237D8C">
              <w:rPr>
                <w:rStyle w:val="211pt"/>
                <w:rFonts w:eastAsiaTheme="minorHAnsi"/>
                <w:sz w:val="24"/>
                <w:szCs w:val="28"/>
              </w:rPr>
              <w:lastRenderedPageBreak/>
              <w:t xml:space="preserve">Комплект вопросов к зачету. </w:t>
            </w:r>
          </w:p>
        </w:tc>
      </w:tr>
    </w:tbl>
    <w:p w:rsidR="00391BAA" w:rsidRPr="00237D8C" w:rsidRDefault="00391BAA" w:rsidP="00391BAA">
      <w:pPr>
        <w:spacing w:line="274" w:lineRule="exact"/>
        <w:ind w:right="180"/>
        <w:jc w:val="both"/>
        <w:rPr>
          <w:sz w:val="24"/>
          <w:szCs w:val="28"/>
        </w:rPr>
      </w:pPr>
    </w:p>
    <w:p w:rsidR="00391BAA" w:rsidRDefault="00391BAA" w:rsidP="00391BAA">
      <w:pPr>
        <w:spacing w:line="360" w:lineRule="auto"/>
        <w:ind w:firstLine="709"/>
        <w:jc w:val="center"/>
        <w:rPr>
          <w:b/>
          <w:sz w:val="28"/>
          <w:szCs w:val="28"/>
        </w:rPr>
      </w:pPr>
    </w:p>
    <w:p w:rsidR="00040D2F" w:rsidRDefault="00040D2F" w:rsidP="00A965E0">
      <w:pPr>
        <w:jc w:val="right"/>
      </w:pPr>
    </w:p>
    <w:sectPr w:rsidR="00040D2F" w:rsidSect="00630093">
      <w:footerReference w:type="default" r:id="rId2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A71" w:rsidRDefault="00212A71" w:rsidP="0005399A">
      <w:r>
        <w:separator/>
      </w:r>
    </w:p>
  </w:endnote>
  <w:endnote w:type="continuationSeparator" w:id="0">
    <w:p w:rsidR="00212A71" w:rsidRDefault="00212A71" w:rsidP="000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22561"/>
      <w:docPartObj>
        <w:docPartGallery w:val="Page Numbers (Bottom of Page)"/>
        <w:docPartUnique/>
      </w:docPartObj>
    </w:sdtPr>
    <w:sdtEndPr>
      <w:rPr>
        <w:sz w:val="24"/>
      </w:rPr>
    </w:sdtEndPr>
    <w:sdtContent>
      <w:p w:rsidR="00206E20" w:rsidRPr="00052724" w:rsidRDefault="00206E20">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737A9D">
          <w:rPr>
            <w:noProof/>
            <w:sz w:val="24"/>
          </w:rPr>
          <w:t>2</w:t>
        </w:r>
        <w:r w:rsidRPr="00052724">
          <w:rPr>
            <w:sz w:val="24"/>
          </w:rPr>
          <w:fldChar w:fldCharType="end"/>
        </w:r>
      </w:p>
    </w:sdtContent>
  </w:sdt>
  <w:p w:rsidR="00206E20" w:rsidRDefault="00206E20">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20" w:rsidRDefault="00212A71">
    <w:pPr>
      <w:rPr>
        <w:sz w:val="2"/>
        <w:szCs w:val="2"/>
      </w:rPr>
    </w:pPr>
    <w:r>
      <w:rPr>
        <w:sz w:val="24"/>
        <w:szCs w:val="24"/>
        <w:lang w:bidi="ru-RU"/>
      </w:rPr>
      <w:pict>
        <v:shapetype id="_x0000_t202" coordsize="21600,21600" o:spt="202" path="m,l,21600r21600,l21600,xe">
          <v:stroke joinstyle="miter"/>
          <v:path gradientshapeok="t" o:connecttype="rect"/>
        </v:shapetype>
        <v:shape id="_x0000_s2066" type="#_x0000_t202" style="position:absolute;margin-left:524.2pt;margin-top:785.3pt;width:13.7pt;height:10.1pt;z-index:-251639808;mso-wrap-style:none;mso-wrap-distance-left:5pt;mso-wrap-distance-right:5pt;mso-position-horizontal-relative:page;mso-position-vertical-relative:page" wrapcoords="0 0" filled="f" stroked="f">
          <v:textbox style="mso-next-textbox:#_x0000_s2066;mso-fit-shape-to-text:t" inset="0,0,0,0">
            <w:txbxContent>
              <w:p w:rsidR="00206E20" w:rsidRDefault="00206E20">
                <w:r>
                  <w:rPr>
                    <w:rStyle w:val="afc"/>
                  </w:rPr>
                  <w:fldChar w:fldCharType="begin"/>
                </w:r>
                <w:r>
                  <w:rPr>
                    <w:rStyle w:val="afc"/>
                  </w:rPr>
                  <w:instrText xml:space="preserve"> PAGE \* MERGEFORMAT </w:instrText>
                </w:r>
                <w:r>
                  <w:rPr>
                    <w:rStyle w:val="afc"/>
                  </w:rPr>
                  <w:fldChar w:fldCharType="separate"/>
                </w:r>
                <w:r>
                  <w:rPr>
                    <w:rStyle w:val="afc"/>
                    <w:b w:val="0"/>
                    <w:bCs w:val="0"/>
                    <w:noProof/>
                  </w:rPr>
                  <w:t>54</w:t>
                </w:r>
                <w:r>
                  <w:rPr>
                    <w:rStyle w:val="afc"/>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20" w:rsidRDefault="00212A71">
    <w:pPr>
      <w:rPr>
        <w:sz w:val="2"/>
        <w:szCs w:val="2"/>
      </w:rPr>
    </w:pPr>
    <w:r>
      <w:rPr>
        <w:sz w:val="24"/>
        <w:szCs w:val="24"/>
        <w:lang w:bidi="ru-RU"/>
      </w:rPr>
      <w:pict>
        <v:shapetype id="_x0000_t202" coordsize="21600,21600" o:spt="202" path="m,l,21600r21600,l21600,xe">
          <v:stroke joinstyle="miter"/>
          <v:path gradientshapeok="t" o:connecttype="rect"/>
        </v:shapetype>
        <v:shape id="_x0000_s2067" type="#_x0000_t202" style="position:absolute;margin-left:524.2pt;margin-top:785.3pt;width:13.7pt;height:10.1pt;z-index:-251638784;mso-wrap-style:none;mso-wrap-distance-left:5pt;mso-wrap-distance-right:5pt;mso-position-horizontal-relative:page;mso-position-vertical-relative:page" wrapcoords="0 0" filled="f" stroked="f">
          <v:textbox style="mso-next-textbox:#_x0000_s2067;mso-fit-shape-to-text:t" inset="0,0,0,0">
            <w:txbxContent>
              <w:p w:rsidR="00206E20" w:rsidRDefault="00206E20">
                <w:r>
                  <w:rPr>
                    <w:rStyle w:val="afc"/>
                  </w:rPr>
                  <w:fldChar w:fldCharType="begin"/>
                </w:r>
                <w:r>
                  <w:rPr>
                    <w:rStyle w:val="afc"/>
                  </w:rPr>
                  <w:instrText xml:space="preserve"> PAGE \* MERGEFORMAT </w:instrText>
                </w:r>
                <w:r>
                  <w:rPr>
                    <w:rStyle w:val="afc"/>
                  </w:rPr>
                  <w:fldChar w:fldCharType="separate"/>
                </w:r>
                <w:r w:rsidR="00737A9D" w:rsidRPr="00737A9D">
                  <w:rPr>
                    <w:rStyle w:val="afc"/>
                    <w:b w:val="0"/>
                    <w:bCs w:val="0"/>
                    <w:noProof/>
                  </w:rPr>
                  <w:t>21</w:t>
                </w:r>
                <w:r>
                  <w:rPr>
                    <w:rStyle w:val="afc"/>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20" w:rsidRDefault="00206E2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3779"/>
      <w:docPartObj>
        <w:docPartGallery w:val="Page Numbers (Bottom of Page)"/>
        <w:docPartUnique/>
      </w:docPartObj>
    </w:sdtPr>
    <w:sdtEndPr>
      <w:rPr>
        <w:sz w:val="24"/>
      </w:rPr>
    </w:sdtEndPr>
    <w:sdtContent>
      <w:p w:rsidR="00206E20" w:rsidRPr="00052724" w:rsidRDefault="00206E20">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737A9D">
          <w:rPr>
            <w:noProof/>
            <w:sz w:val="24"/>
          </w:rPr>
          <w:t>35</w:t>
        </w:r>
        <w:r w:rsidRPr="00052724">
          <w:rPr>
            <w:sz w:val="24"/>
          </w:rPr>
          <w:fldChar w:fldCharType="end"/>
        </w:r>
      </w:p>
    </w:sdtContent>
  </w:sdt>
  <w:p w:rsidR="00206E20" w:rsidRDefault="00206E20">
    <w:pPr>
      <w:rPr>
        <w:sz w:val="2"/>
        <w:szCs w:val="2"/>
      </w:rPr>
    </w:pPr>
  </w:p>
  <w:p w:rsidR="00206E20" w:rsidRDefault="00206E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A71" w:rsidRDefault="00212A71" w:rsidP="0005399A">
      <w:r>
        <w:separator/>
      </w:r>
    </w:p>
  </w:footnote>
  <w:footnote w:type="continuationSeparator" w:id="0">
    <w:p w:rsidR="00212A71" w:rsidRDefault="00212A71" w:rsidP="00053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20" w:rsidRDefault="00206E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20" w:rsidRDefault="00206E2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E20" w:rsidRDefault="00206E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809"/>
    <w:multiLevelType w:val="multilevel"/>
    <w:tmpl w:val="37ECB5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E1139"/>
    <w:multiLevelType w:val="multilevel"/>
    <w:tmpl w:val="7458D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7368A7"/>
    <w:multiLevelType w:val="multilevel"/>
    <w:tmpl w:val="1C622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C329A9"/>
    <w:multiLevelType w:val="multilevel"/>
    <w:tmpl w:val="40B261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DA6B8F"/>
    <w:multiLevelType w:val="multilevel"/>
    <w:tmpl w:val="EF729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4D380D"/>
    <w:multiLevelType w:val="multilevel"/>
    <w:tmpl w:val="A6F6A54C"/>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32AF2809"/>
    <w:multiLevelType w:val="hybridMultilevel"/>
    <w:tmpl w:val="19460056"/>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E61301"/>
    <w:multiLevelType w:val="multilevel"/>
    <w:tmpl w:val="58702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E12CCD"/>
    <w:multiLevelType w:val="multilevel"/>
    <w:tmpl w:val="70EA2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7C6876"/>
    <w:multiLevelType w:val="multilevel"/>
    <w:tmpl w:val="37621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A30960"/>
    <w:multiLevelType w:val="multilevel"/>
    <w:tmpl w:val="9D568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91D1498"/>
    <w:multiLevelType w:val="multilevel"/>
    <w:tmpl w:val="CEA8A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471C4B"/>
    <w:multiLevelType w:val="multilevel"/>
    <w:tmpl w:val="D806F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00317F"/>
    <w:multiLevelType w:val="multilevel"/>
    <w:tmpl w:val="199CB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A076DA"/>
    <w:multiLevelType w:val="multilevel"/>
    <w:tmpl w:val="F87AF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DC72C7"/>
    <w:multiLevelType w:val="multilevel"/>
    <w:tmpl w:val="1616A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506A7C"/>
    <w:multiLevelType w:val="multilevel"/>
    <w:tmpl w:val="7DD03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F0287B"/>
    <w:multiLevelType w:val="multilevel"/>
    <w:tmpl w:val="B2FAD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0520CD"/>
    <w:multiLevelType w:val="multilevel"/>
    <w:tmpl w:val="2648F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B711A1"/>
    <w:multiLevelType w:val="multilevel"/>
    <w:tmpl w:val="9126E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A96F30"/>
    <w:multiLevelType w:val="multilevel"/>
    <w:tmpl w:val="B058C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4C6907"/>
    <w:multiLevelType w:val="multilevel"/>
    <w:tmpl w:val="DE282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5F53949"/>
    <w:multiLevelType w:val="multilevel"/>
    <w:tmpl w:val="39CCD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65053B"/>
    <w:multiLevelType w:val="multilevel"/>
    <w:tmpl w:val="D14C0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AE5129"/>
    <w:multiLevelType w:val="multilevel"/>
    <w:tmpl w:val="F77AA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8E77EF"/>
    <w:multiLevelType w:val="multilevel"/>
    <w:tmpl w:val="B4AA7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5768D8"/>
    <w:multiLevelType w:val="multilevel"/>
    <w:tmpl w:val="B13A7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C035CD"/>
    <w:multiLevelType w:val="multilevel"/>
    <w:tmpl w:val="D6E0F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CD5BB0"/>
    <w:multiLevelType w:val="multilevel"/>
    <w:tmpl w:val="541C4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24"/>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6"/>
  </w:num>
  <w:num w:numId="5">
    <w:abstractNumId w:val="18"/>
  </w:num>
  <w:num w:numId="6">
    <w:abstractNumId w:val="20"/>
  </w:num>
  <w:num w:numId="7">
    <w:abstractNumId w:val="15"/>
  </w:num>
  <w:num w:numId="8">
    <w:abstractNumId w:val="21"/>
  </w:num>
  <w:num w:numId="9">
    <w:abstractNumId w:val="19"/>
  </w:num>
  <w:num w:numId="10">
    <w:abstractNumId w:val="8"/>
  </w:num>
  <w:num w:numId="11">
    <w:abstractNumId w:val="14"/>
  </w:num>
  <w:num w:numId="12">
    <w:abstractNumId w:val="10"/>
  </w:num>
  <w:num w:numId="13">
    <w:abstractNumId w:val="1"/>
  </w:num>
  <w:num w:numId="14">
    <w:abstractNumId w:val="25"/>
  </w:num>
  <w:num w:numId="15">
    <w:abstractNumId w:val="26"/>
  </w:num>
  <w:num w:numId="16">
    <w:abstractNumId w:val="16"/>
  </w:num>
  <w:num w:numId="17">
    <w:abstractNumId w:val="11"/>
  </w:num>
  <w:num w:numId="18">
    <w:abstractNumId w:val="3"/>
  </w:num>
  <w:num w:numId="19">
    <w:abstractNumId w:val="30"/>
  </w:num>
  <w:num w:numId="20">
    <w:abstractNumId w:val="0"/>
  </w:num>
  <w:num w:numId="21">
    <w:abstractNumId w:val="2"/>
  </w:num>
  <w:num w:numId="22">
    <w:abstractNumId w:val="27"/>
  </w:num>
  <w:num w:numId="23">
    <w:abstractNumId w:val="22"/>
  </w:num>
  <w:num w:numId="24">
    <w:abstractNumId w:val="31"/>
  </w:num>
  <w:num w:numId="25">
    <w:abstractNumId w:val="28"/>
  </w:num>
  <w:num w:numId="26">
    <w:abstractNumId w:val="23"/>
  </w:num>
  <w:num w:numId="27">
    <w:abstractNumId w:val="4"/>
  </w:num>
  <w:num w:numId="28">
    <w:abstractNumId w:val="9"/>
  </w:num>
  <w:num w:numId="29">
    <w:abstractNumId w:val="17"/>
  </w:num>
  <w:num w:numId="30">
    <w:abstractNumId w:val="29"/>
  </w:num>
  <w:num w:numId="31">
    <w:abstractNumId w:val="13"/>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68"/>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126B1"/>
    <w:rsid w:val="00040D2F"/>
    <w:rsid w:val="00052724"/>
    <w:rsid w:val="0005399A"/>
    <w:rsid w:val="00084CAA"/>
    <w:rsid w:val="000A2F00"/>
    <w:rsid w:val="000C35BC"/>
    <w:rsid w:val="000E7D79"/>
    <w:rsid w:val="00150B71"/>
    <w:rsid w:val="001667D3"/>
    <w:rsid w:val="001B3A25"/>
    <w:rsid w:val="001C4C3D"/>
    <w:rsid w:val="001C6A22"/>
    <w:rsid w:val="00206E20"/>
    <w:rsid w:val="00212A71"/>
    <w:rsid w:val="00252B53"/>
    <w:rsid w:val="00266F3B"/>
    <w:rsid w:val="0029644D"/>
    <w:rsid w:val="002A3863"/>
    <w:rsid w:val="002E5199"/>
    <w:rsid w:val="002F2A46"/>
    <w:rsid w:val="003035FD"/>
    <w:rsid w:val="003219AB"/>
    <w:rsid w:val="003663E4"/>
    <w:rsid w:val="00366A51"/>
    <w:rsid w:val="00376E08"/>
    <w:rsid w:val="00391BAA"/>
    <w:rsid w:val="003A4EA0"/>
    <w:rsid w:val="003B3ED3"/>
    <w:rsid w:val="003D546B"/>
    <w:rsid w:val="003D7798"/>
    <w:rsid w:val="003E0CA3"/>
    <w:rsid w:val="003E1871"/>
    <w:rsid w:val="003E1AEE"/>
    <w:rsid w:val="003E68C0"/>
    <w:rsid w:val="003F5CE8"/>
    <w:rsid w:val="004064A2"/>
    <w:rsid w:val="00416F7D"/>
    <w:rsid w:val="00424116"/>
    <w:rsid w:val="00443F67"/>
    <w:rsid w:val="00452BD8"/>
    <w:rsid w:val="004622D9"/>
    <w:rsid w:val="00462989"/>
    <w:rsid w:val="00464470"/>
    <w:rsid w:val="004E1FB1"/>
    <w:rsid w:val="004F5A98"/>
    <w:rsid w:val="00510CA1"/>
    <w:rsid w:val="00517EFB"/>
    <w:rsid w:val="0052612D"/>
    <w:rsid w:val="00537B00"/>
    <w:rsid w:val="00555F25"/>
    <w:rsid w:val="005619CF"/>
    <w:rsid w:val="005640FA"/>
    <w:rsid w:val="005716A4"/>
    <w:rsid w:val="005810A7"/>
    <w:rsid w:val="005B3159"/>
    <w:rsid w:val="005C6FB4"/>
    <w:rsid w:val="005E41DC"/>
    <w:rsid w:val="005F0FB0"/>
    <w:rsid w:val="005F16CC"/>
    <w:rsid w:val="005F4C61"/>
    <w:rsid w:val="00613AB4"/>
    <w:rsid w:val="00621822"/>
    <w:rsid w:val="006279F6"/>
    <w:rsid w:val="00630093"/>
    <w:rsid w:val="0063749D"/>
    <w:rsid w:val="00663C35"/>
    <w:rsid w:val="00664B4B"/>
    <w:rsid w:val="006F13AD"/>
    <w:rsid w:val="006F5469"/>
    <w:rsid w:val="007120CF"/>
    <w:rsid w:val="00721296"/>
    <w:rsid w:val="007229FD"/>
    <w:rsid w:val="0073258E"/>
    <w:rsid w:val="00737A9D"/>
    <w:rsid w:val="00740C0C"/>
    <w:rsid w:val="00746202"/>
    <w:rsid w:val="00755C02"/>
    <w:rsid w:val="007B7C9F"/>
    <w:rsid w:val="007C6BEF"/>
    <w:rsid w:val="007F4AA8"/>
    <w:rsid w:val="007F4DE4"/>
    <w:rsid w:val="008163F4"/>
    <w:rsid w:val="00816BEB"/>
    <w:rsid w:val="008256EF"/>
    <w:rsid w:val="0084695C"/>
    <w:rsid w:val="00877624"/>
    <w:rsid w:val="008C65AB"/>
    <w:rsid w:val="00921B21"/>
    <w:rsid w:val="0094335D"/>
    <w:rsid w:val="0094432C"/>
    <w:rsid w:val="009721CF"/>
    <w:rsid w:val="00997489"/>
    <w:rsid w:val="009A149A"/>
    <w:rsid w:val="00A041AD"/>
    <w:rsid w:val="00A17211"/>
    <w:rsid w:val="00A22FC2"/>
    <w:rsid w:val="00A3454A"/>
    <w:rsid w:val="00A42323"/>
    <w:rsid w:val="00A5325C"/>
    <w:rsid w:val="00A637F1"/>
    <w:rsid w:val="00A73989"/>
    <w:rsid w:val="00A80570"/>
    <w:rsid w:val="00A93B21"/>
    <w:rsid w:val="00A965E0"/>
    <w:rsid w:val="00AE59C8"/>
    <w:rsid w:val="00B06C6C"/>
    <w:rsid w:val="00B279A4"/>
    <w:rsid w:val="00B64F97"/>
    <w:rsid w:val="00B70256"/>
    <w:rsid w:val="00B772E7"/>
    <w:rsid w:val="00B9156F"/>
    <w:rsid w:val="00BE0900"/>
    <w:rsid w:val="00C20FA8"/>
    <w:rsid w:val="00C30BD8"/>
    <w:rsid w:val="00C31EFB"/>
    <w:rsid w:val="00C5028C"/>
    <w:rsid w:val="00C601BB"/>
    <w:rsid w:val="00C83077"/>
    <w:rsid w:val="00CC2D0E"/>
    <w:rsid w:val="00CD3E7E"/>
    <w:rsid w:val="00CE2833"/>
    <w:rsid w:val="00CF268E"/>
    <w:rsid w:val="00CF5525"/>
    <w:rsid w:val="00CF6E99"/>
    <w:rsid w:val="00D000E3"/>
    <w:rsid w:val="00D23176"/>
    <w:rsid w:val="00D31E23"/>
    <w:rsid w:val="00D7109C"/>
    <w:rsid w:val="00D73FCA"/>
    <w:rsid w:val="00D832E2"/>
    <w:rsid w:val="00D837E7"/>
    <w:rsid w:val="00DA3DD9"/>
    <w:rsid w:val="00DA4149"/>
    <w:rsid w:val="00DD0CF2"/>
    <w:rsid w:val="00DE392B"/>
    <w:rsid w:val="00DF0453"/>
    <w:rsid w:val="00E04F73"/>
    <w:rsid w:val="00E27B7F"/>
    <w:rsid w:val="00E358BA"/>
    <w:rsid w:val="00E6783A"/>
    <w:rsid w:val="00E75C8D"/>
    <w:rsid w:val="00EA0B24"/>
    <w:rsid w:val="00EA2948"/>
    <w:rsid w:val="00EA3D10"/>
    <w:rsid w:val="00EB732D"/>
    <w:rsid w:val="00EC2290"/>
    <w:rsid w:val="00EF0C93"/>
    <w:rsid w:val="00FA59C4"/>
    <w:rsid w:val="00FA5C54"/>
    <w:rsid w:val="00FA6152"/>
    <w:rsid w:val="00FB7D5C"/>
    <w:rsid w:val="00FC34E3"/>
    <w:rsid w:val="00FE4A9F"/>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docId w15:val="{9A247663-508E-46BE-BA89-D20E9C1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DD0C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CD3E7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59"/>
    <w:rsid w:val="00084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w:basedOn w:val="a"/>
    <w:rsid w:val="00084CAA"/>
    <w:pPr>
      <w:ind w:left="283" w:hanging="283"/>
    </w:pPr>
    <w:rPr>
      <w:lang w:eastAsia="ru-RU"/>
    </w:rPr>
  </w:style>
  <w:style w:type="paragraph" w:styleId="25">
    <w:name w:val="List 2"/>
    <w:basedOn w:val="a"/>
    <w:rsid w:val="00084CAA"/>
    <w:pPr>
      <w:ind w:left="566" w:hanging="283"/>
    </w:pPr>
    <w:rPr>
      <w:lang w:eastAsia="ru-RU"/>
    </w:rPr>
  </w:style>
  <w:style w:type="character" w:customStyle="1" w:styleId="ff4">
    <w:name w:val="ff4"/>
    <w:basedOn w:val="a0"/>
    <w:rsid w:val="00084CAA"/>
  </w:style>
  <w:style w:type="character" w:customStyle="1" w:styleId="af3">
    <w:name w:val="_"/>
    <w:basedOn w:val="a0"/>
    <w:rsid w:val="00084CAA"/>
  </w:style>
  <w:style w:type="character" w:customStyle="1" w:styleId="ff1">
    <w:name w:val="ff1"/>
    <w:basedOn w:val="a0"/>
    <w:rsid w:val="00084CAA"/>
  </w:style>
  <w:style w:type="character" w:customStyle="1" w:styleId="ff3">
    <w:name w:val="ff3"/>
    <w:basedOn w:val="a0"/>
    <w:rsid w:val="00084CAA"/>
  </w:style>
  <w:style w:type="character" w:customStyle="1" w:styleId="ls1">
    <w:name w:val="ls1"/>
    <w:basedOn w:val="a0"/>
    <w:rsid w:val="00084CAA"/>
  </w:style>
  <w:style w:type="character" w:styleId="af4">
    <w:name w:val="Hyperlink"/>
    <w:basedOn w:val="a0"/>
    <w:unhideWhenUsed/>
    <w:rsid w:val="00084CAA"/>
    <w:rPr>
      <w:color w:val="0000FF"/>
      <w:u w:val="single"/>
    </w:rPr>
  </w:style>
  <w:style w:type="paragraph" w:customStyle="1" w:styleId="12">
    <w:name w:val="Основной текст12"/>
    <w:basedOn w:val="a"/>
    <w:link w:val="af5"/>
    <w:rsid w:val="001C4C3D"/>
    <w:pPr>
      <w:widowControl w:val="0"/>
      <w:shd w:val="clear" w:color="auto" w:fill="FFFFFF"/>
      <w:spacing w:line="211" w:lineRule="exact"/>
      <w:ind w:hanging="420"/>
      <w:jc w:val="center"/>
    </w:pPr>
    <w:rPr>
      <w:sz w:val="18"/>
      <w:szCs w:val="18"/>
    </w:rPr>
  </w:style>
  <w:style w:type="paragraph" w:customStyle="1" w:styleId="26">
    <w:name w:val="Основной текст (2)"/>
    <w:basedOn w:val="a"/>
    <w:link w:val="27"/>
    <w:rsid w:val="00443F6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27">
    <w:name w:val="Основной текст (2)_"/>
    <w:basedOn w:val="a0"/>
    <w:link w:val="26"/>
    <w:locked/>
    <w:rsid w:val="00443F67"/>
    <w:rPr>
      <w:rFonts w:ascii="Century Schoolbook" w:eastAsia="Arial Unicode MS" w:hAnsi="Century Schoolbook" w:cs="Century Schoolbook"/>
      <w:i/>
      <w:iCs/>
      <w:sz w:val="20"/>
      <w:szCs w:val="20"/>
      <w:shd w:val="clear" w:color="auto" w:fill="FFFFFF"/>
      <w:lang w:eastAsia="ru-RU"/>
    </w:rPr>
  </w:style>
  <w:style w:type="character" w:customStyle="1" w:styleId="31">
    <w:name w:val="Основной текст (3)_"/>
    <w:basedOn w:val="a0"/>
    <w:link w:val="32"/>
    <w:locked/>
    <w:rsid w:val="00B64F9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1"/>
    <w:uiPriority w:val="99"/>
    <w:rsid w:val="00B64F97"/>
    <w:rPr>
      <w:rFonts w:ascii="Times New Roman" w:hAnsi="Times New Roman" w:cs="Times New Roman"/>
      <w:b/>
      <w:bCs/>
      <w:spacing w:val="0"/>
      <w:sz w:val="22"/>
      <w:szCs w:val="22"/>
      <w:shd w:val="clear" w:color="auto" w:fill="FFFFFF"/>
    </w:rPr>
  </w:style>
  <w:style w:type="character" w:customStyle="1" w:styleId="TimesNewRoman">
    <w:name w:val="Основной текст + Times New Roman"/>
    <w:aliases w:val="10,5 pt23"/>
    <w:uiPriority w:val="99"/>
    <w:rsid w:val="00B64F97"/>
    <w:rPr>
      <w:rFonts w:ascii="Times New Roman" w:hAnsi="Times New Roman" w:cs="Times New Roman"/>
      <w:spacing w:val="0"/>
      <w:sz w:val="21"/>
      <w:szCs w:val="21"/>
    </w:rPr>
  </w:style>
  <w:style w:type="character" w:customStyle="1" w:styleId="2TimesNewRoman">
    <w:name w:val="Основной текст (2) + Times New Roman"/>
    <w:aliases w:val="1022,5 pt22"/>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B64F9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
    <w:uiPriority w:val="99"/>
    <w:rsid w:val="00B64F9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1"/>
    <w:uiPriority w:val="99"/>
    <w:rsid w:val="00B64F9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1"/>
    <w:uiPriority w:val="99"/>
    <w:rsid w:val="00B64F9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1"/>
    <w:uiPriority w:val="99"/>
    <w:rsid w:val="00B64F9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1"/>
    <w:uiPriority w:val="99"/>
    <w:rsid w:val="00B64F9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1"/>
    <w:uiPriority w:val="99"/>
    <w:rsid w:val="00B64F9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B64F9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7"/>
    <w:uiPriority w:val="99"/>
    <w:rsid w:val="00B64F97"/>
    <w:rPr>
      <w:rFonts w:ascii="Times New Roman" w:eastAsia="Arial Unicode MS" w:hAnsi="Times New Roman" w:cs="Times New Roman"/>
      <w:i/>
      <w:iCs/>
      <w:sz w:val="21"/>
      <w:szCs w:val="21"/>
      <w:shd w:val="clear" w:color="auto" w:fill="FFFFFF"/>
      <w:lang w:eastAsia="ru-RU"/>
    </w:rPr>
  </w:style>
  <w:style w:type="paragraph" w:customStyle="1" w:styleId="32">
    <w:name w:val="Основной текст (3)"/>
    <w:basedOn w:val="a"/>
    <w:link w:val="31"/>
    <w:rsid w:val="00B64F9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B64F97"/>
    <w:pPr>
      <w:spacing w:before="100" w:beforeAutospacing="1" w:after="100" w:afterAutospacing="1"/>
    </w:pPr>
    <w:rPr>
      <w:sz w:val="24"/>
      <w:szCs w:val="24"/>
      <w:lang w:eastAsia="ru-RU"/>
    </w:rPr>
  </w:style>
  <w:style w:type="paragraph" w:customStyle="1" w:styleId="Default">
    <w:name w:val="Default"/>
    <w:rsid w:val="00B64F97"/>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B64F97"/>
    <w:pPr>
      <w:jc w:val="center"/>
    </w:pPr>
    <w:rPr>
      <w:rFonts w:eastAsiaTheme="minorHAnsi"/>
      <w:sz w:val="28"/>
      <w:szCs w:val="22"/>
    </w:rPr>
  </w:style>
  <w:style w:type="character" w:customStyle="1" w:styleId="ReportHead0">
    <w:name w:val="Report_Head Знак"/>
    <w:basedOn w:val="a0"/>
    <w:link w:val="ReportHead"/>
    <w:rsid w:val="00B64F97"/>
    <w:rPr>
      <w:rFonts w:ascii="Times New Roman" w:hAnsi="Times New Roman" w:cs="Times New Roman"/>
      <w:sz w:val="28"/>
    </w:rPr>
  </w:style>
  <w:style w:type="character" w:customStyle="1" w:styleId="af5">
    <w:name w:val="Основной текст_"/>
    <w:link w:val="12"/>
    <w:locked/>
    <w:rsid w:val="00B64F97"/>
    <w:rPr>
      <w:rFonts w:ascii="Times New Roman" w:eastAsia="Times New Roman" w:hAnsi="Times New Roman" w:cs="Times New Roman"/>
      <w:sz w:val="18"/>
      <w:szCs w:val="18"/>
      <w:shd w:val="clear" w:color="auto" w:fill="FFFFFF"/>
    </w:rPr>
  </w:style>
  <w:style w:type="character" w:customStyle="1" w:styleId="33">
    <w:name w:val="Основной текст3"/>
    <w:rsid w:val="00B64F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6">
    <w:name w:val="Strong"/>
    <w:basedOn w:val="a0"/>
    <w:uiPriority w:val="22"/>
    <w:qFormat/>
    <w:rsid w:val="00B64F97"/>
    <w:rPr>
      <w:b/>
      <w:bCs/>
    </w:rPr>
  </w:style>
  <w:style w:type="character" w:customStyle="1" w:styleId="28">
    <w:name w:val="Основной текст (2) + Полужирный"/>
    <w:basedOn w:val="27"/>
    <w:rsid w:val="00A965E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
    <w:name w:val="Заголовок 1 Знак"/>
    <w:basedOn w:val="a0"/>
    <w:link w:val="1"/>
    <w:uiPriority w:val="9"/>
    <w:rsid w:val="00DD0CF2"/>
    <w:rPr>
      <w:rFonts w:asciiTheme="majorHAnsi" w:eastAsiaTheme="majorEastAsia" w:hAnsiTheme="majorHAnsi" w:cstheme="majorBidi"/>
      <w:color w:val="2E74B5" w:themeColor="accent1" w:themeShade="BF"/>
      <w:sz w:val="32"/>
      <w:szCs w:val="32"/>
    </w:rPr>
  </w:style>
  <w:style w:type="paragraph" w:styleId="af7">
    <w:name w:val="header"/>
    <w:basedOn w:val="a"/>
    <w:link w:val="af8"/>
    <w:uiPriority w:val="99"/>
    <w:unhideWhenUsed/>
    <w:rsid w:val="0005399A"/>
    <w:pPr>
      <w:tabs>
        <w:tab w:val="center" w:pos="4677"/>
        <w:tab w:val="right" w:pos="9355"/>
      </w:tabs>
    </w:pPr>
  </w:style>
  <w:style w:type="character" w:customStyle="1" w:styleId="af8">
    <w:name w:val="Верхний колонтитул Знак"/>
    <w:basedOn w:val="a0"/>
    <w:link w:val="af7"/>
    <w:uiPriority w:val="99"/>
    <w:rsid w:val="0005399A"/>
    <w:rPr>
      <w:rFonts w:ascii="Times New Roman" w:eastAsia="Times New Roman" w:hAnsi="Times New Roman" w:cs="Times New Roman"/>
      <w:sz w:val="20"/>
      <w:szCs w:val="20"/>
    </w:rPr>
  </w:style>
  <w:style w:type="paragraph" w:styleId="af9">
    <w:name w:val="footer"/>
    <w:basedOn w:val="a"/>
    <w:link w:val="afa"/>
    <w:uiPriority w:val="99"/>
    <w:unhideWhenUsed/>
    <w:rsid w:val="0005399A"/>
    <w:pPr>
      <w:tabs>
        <w:tab w:val="center" w:pos="4677"/>
        <w:tab w:val="right" w:pos="9355"/>
      </w:tabs>
    </w:pPr>
  </w:style>
  <w:style w:type="character" w:customStyle="1" w:styleId="afa">
    <w:name w:val="Нижний колонтитул Знак"/>
    <w:basedOn w:val="a0"/>
    <w:link w:val="af9"/>
    <w:uiPriority w:val="99"/>
    <w:rsid w:val="0005399A"/>
    <w:rPr>
      <w:rFonts w:ascii="Times New Roman" w:eastAsia="Times New Roman" w:hAnsi="Times New Roman" w:cs="Times New Roman"/>
      <w:sz w:val="20"/>
      <w:szCs w:val="20"/>
    </w:rPr>
  </w:style>
  <w:style w:type="character" w:customStyle="1" w:styleId="29">
    <w:name w:val="Основной текст (2) + Курсив"/>
    <w:basedOn w:val="27"/>
    <w:rsid w:val="003F5CE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3F5CE8"/>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3F5C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2">
    <w:name w:val="Основной текст (4)"/>
    <w:basedOn w:val="a"/>
    <w:link w:val="41"/>
    <w:rsid w:val="003F5CE8"/>
    <w:pPr>
      <w:widowControl w:val="0"/>
      <w:shd w:val="clear" w:color="auto" w:fill="FFFFFF"/>
      <w:spacing w:line="370" w:lineRule="exact"/>
      <w:ind w:hanging="260"/>
    </w:pPr>
    <w:rPr>
      <w:i/>
      <w:iCs/>
      <w:sz w:val="28"/>
      <w:szCs w:val="28"/>
    </w:rPr>
  </w:style>
  <w:style w:type="character" w:customStyle="1" w:styleId="afb">
    <w:name w:val="Колонтитул_"/>
    <w:basedOn w:val="a0"/>
    <w:rsid w:val="009A149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9A149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d">
    <w:name w:val="Основной текст + Полужирный"/>
    <w:basedOn w:val="a0"/>
    <w:rsid w:val="0094432C"/>
    <w:rPr>
      <w:rFonts w:ascii="Times New Roman" w:eastAsia="Times New Roman" w:hAnsi="Times New Roman" w:cs="Times New Roman"/>
      <w:b/>
      <w:bCs/>
      <w:sz w:val="24"/>
      <w:szCs w:val="24"/>
      <w:lang w:eastAsia="ru-RU" w:bidi="ar-SA"/>
    </w:rPr>
  </w:style>
  <w:style w:type="character" w:customStyle="1" w:styleId="211pt">
    <w:name w:val="Основной текст (2) + 11 pt"/>
    <w:basedOn w:val="a0"/>
    <w:rsid w:val="0094432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e">
    <w:name w:val="Plain Text"/>
    <w:basedOn w:val="a"/>
    <w:link w:val="aff"/>
    <w:uiPriority w:val="99"/>
    <w:semiHidden/>
    <w:unhideWhenUsed/>
    <w:rsid w:val="00DA4149"/>
    <w:pPr>
      <w:spacing w:before="100" w:beforeAutospacing="1" w:after="100" w:afterAutospacing="1"/>
    </w:pPr>
    <w:rPr>
      <w:sz w:val="24"/>
      <w:szCs w:val="24"/>
      <w:lang w:eastAsia="ru-RU"/>
    </w:rPr>
  </w:style>
  <w:style w:type="character" w:customStyle="1" w:styleId="aff">
    <w:name w:val="Текст Знак"/>
    <w:basedOn w:val="a0"/>
    <w:link w:val="afe"/>
    <w:uiPriority w:val="99"/>
    <w:semiHidden/>
    <w:rsid w:val="00DA4149"/>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D3E7E"/>
    <w:rPr>
      <w:rFonts w:asciiTheme="majorHAnsi" w:eastAsiaTheme="majorEastAsia" w:hAnsiTheme="majorHAnsi" w:cstheme="majorBidi"/>
      <w:color w:val="1F4D78" w:themeColor="accent1" w:themeShade="7F"/>
      <w:sz w:val="24"/>
      <w:szCs w:val="24"/>
    </w:rPr>
  </w:style>
  <w:style w:type="character" w:customStyle="1" w:styleId="316pt">
    <w:name w:val="Основной текст (3) + 16 pt;Курсив"/>
    <w:basedOn w:val="31"/>
    <w:rsid w:val="00206E20"/>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character" w:customStyle="1" w:styleId="11">
    <w:name w:val="Заголовок №1_"/>
    <w:basedOn w:val="a0"/>
    <w:link w:val="13"/>
    <w:rsid w:val="00206E20"/>
    <w:rPr>
      <w:rFonts w:ascii="Times New Roman" w:eastAsia="Times New Roman" w:hAnsi="Times New Roman" w:cs="Times New Roman"/>
      <w:b/>
      <w:bCs/>
      <w:sz w:val="40"/>
      <w:szCs w:val="40"/>
      <w:shd w:val="clear" w:color="auto" w:fill="FFFFFF"/>
    </w:rPr>
  </w:style>
  <w:style w:type="character" w:customStyle="1" w:styleId="5">
    <w:name w:val="Основной текст (5)_"/>
    <w:basedOn w:val="a0"/>
    <w:link w:val="50"/>
    <w:rsid w:val="00206E20"/>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206E20"/>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4pt">
    <w:name w:val="Основной текст (2) + 14 pt;Полужирный"/>
    <w:basedOn w:val="27"/>
    <w:rsid w:val="00206E2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5pt">
    <w:name w:val="Основной текст (3) + 15 pt;Не полужирный"/>
    <w:basedOn w:val="31"/>
    <w:rsid w:val="00206E20"/>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61">
    <w:name w:val="Основной текст (6)_"/>
    <w:basedOn w:val="a0"/>
    <w:link w:val="62"/>
    <w:rsid w:val="00206E20"/>
    <w:rPr>
      <w:rFonts w:ascii="Times New Roman" w:eastAsia="Times New Roman" w:hAnsi="Times New Roman" w:cs="Times New Roman"/>
      <w:sz w:val="26"/>
      <w:szCs w:val="26"/>
      <w:shd w:val="clear" w:color="auto" w:fill="FFFFFF"/>
    </w:rPr>
  </w:style>
  <w:style w:type="character" w:customStyle="1" w:styleId="2a">
    <w:name w:val="Оглавление 2 Знак"/>
    <w:basedOn w:val="a0"/>
    <w:link w:val="2b"/>
    <w:rsid w:val="00206E20"/>
    <w:rPr>
      <w:rFonts w:ascii="Times New Roman" w:eastAsia="Times New Roman" w:hAnsi="Times New Roman" w:cs="Times New Roman"/>
      <w:i/>
      <w:iCs/>
      <w:sz w:val="30"/>
      <w:szCs w:val="30"/>
      <w:shd w:val="clear" w:color="auto" w:fill="FFFFFF"/>
    </w:rPr>
  </w:style>
  <w:style w:type="character" w:customStyle="1" w:styleId="2c">
    <w:name w:val="Оглавление (2) + Не курсив"/>
    <w:basedOn w:val="2a"/>
    <w:rsid w:val="00206E20"/>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character" w:customStyle="1" w:styleId="aff0">
    <w:name w:val="Оглавление_"/>
    <w:basedOn w:val="a0"/>
    <w:link w:val="aff1"/>
    <w:rsid w:val="00206E20"/>
    <w:rPr>
      <w:rFonts w:ascii="Times New Roman" w:eastAsia="Times New Roman" w:hAnsi="Times New Roman" w:cs="Times New Roman"/>
      <w:sz w:val="30"/>
      <w:szCs w:val="30"/>
      <w:shd w:val="clear" w:color="auto" w:fill="FFFFFF"/>
    </w:rPr>
  </w:style>
  <w:style w:type="character" w:customStyle="1" w:styleId="2d">
    <w:name w:val="Заголовок №2_"/>
    <w:basedOn w:val="a0"/>
    <w:link w:val="2e"/>
    <w:rsid w:val="00206E20"/>
    <w:rPr>
      <w:rFonts w:ascii="Times New Roman" w:eastAsia="Times New Roman" w:hAnsi="Times New Roman" w:cs="Times New Roman"/>
      <w:sz w:val="30"/>
      <w:szCs w:val="30"/>
      <w:shd w:val="clear" w:color="auto" w:fill="FFFFFF"/>
    </w:rPr>
  </w:style>
  <w:style w:type="character" w:customStyle="1" w:styleId="7">
    <w:name w:val="Основной текст (7)_"/>
    <w:basedOn w:val="a0"/>
    <w:link w:val="70"/>
    <w:rsid w:val="00206E20"/>
    <w:rPr>
      <w:rFonts w:ascii="Times New Roman" w:eastAsia="Times New Roman" w:hAnsi="Times New Roman" w:cs="Times New Roman"/>
      <w:i/>
      <w:iCs/>
      <w:sz w:val="30"/>
      <w:szCs w:val="30"/>
      <w:shd w:val="clear" w:color="auto" w:fill="FFFFFF"/>
    </w:rPr>
  </w:style>
  <w:style w:type="character" w:customStyle="1" w:styleId="216pt">
    <w:name w:val="Основной текст (2) + 16 pt;Полужирный"/>
    <w:basedOn w:val="27"/>
    <w:rsid w:val="00206E20"/>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8">
    <w:name w:val="Основной текст (8)_"/>
    <w:basedOn w:val="a0"/>
    <w:link w:val="80"/>
    <w:rsid w:val="00206E20"/>
    <w:rPr>
      <w:rFonts w:ascii="Times New Roman" w:eastAsia="Times New Roman" w:hAnsi="Times New Roman" w:cs="Times New Roman"/>
      <w:b/>
      <w:bCs/>
      <w:i/>
      <w:iCs/>
      <w:sz w:val="32"/>
      <w:szCs w:val="32"/>
      <w:shd w:val="clear" w:color="auto" w:fill="FFFFFF"/>
    </w:rPr>
  </w:style>
  <w:style w:type="character" w:customStyle="1" w:styleId="815pt">
    <w:name w:val="Основной текст (8) + 15 pt;Не полужирный;Не курсив"/>
    <w:basedOn w:val="8"/>
    <w:rsid w:val="00206E20"/>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paragraph" w:customStyle="1" w:styleId="13">
    <w:name w:val="Заголовок №1"/>
    <w:basedOn w:val="a"/>
    <w:link w:val="11"/>
    <w:rsid w:val="00206E20"/>
    <w:pPr>
      <w:widowControl w:val="0"/>
      <w:shd w:val="clear" w:color="auto" w:fill="FFFFFF"/>
      <w:spacing w:before="1140" w:line="456" w:lineRule="exact"/>
      <w:jc w:val="center"/>
      <w:outlineLvl w:val="0"/>
    </w:pPr>
    <w:rPr>
      <w:b/>
      <w:bCs/>
      <w:sz w:val="40"/>
      <w:szCs w:val="40"/>
    </w:rPr>
  </w:style>
  <w:style w:type="paragraph" w:customStyle="1" w:styleId="50">
    <w:name w:val="Основной текст (5)"/>
    <w:basedOn w:val="a"/>
    <w:link w:val="5"/>
    <w:rsid w:val="00206E20"/>
    <w:pPr>
      <w:widowControl w:val="0"/>
      <w:shd w:val="clear" w:color="auto" w:fill="FFFFFF"/>
      <w:spacing w:before="300" w:line="322" w:lineRule="exact"/>
      <w:jc w:val="center"/>
    </w:pPr>
    <w:rPr>
      <w:i/>
      <w:iCs/>
      <w:sz w:val="28"/>
      <w:szCs w:val="28"/>
    </w:rPr>
  </w:style>
  <w:style w:type="paragraph" w:customStyle="1" w:styleId="62">
    <w:name w:val="Основной текст (6)"/>
    <w:basedOn w:val="a"/>
    <w:link w:val="61"/>
    <w:rsid w:val="00206E20"/>
    <w:pPr>
      <w:widowControl w:val="0"/>
      <w:shd w:val="clear" w:color="auto" w:fill="FFFFFF"/>
      <w:spacing w:before="300" w:line="326" w:lineRule="exact"/>
      <w:ind w:firstLine="600"/>
      <w:jc w:val="both"/>
    </w:pPr>
    <w:rPr>
      <w:sz w:val="26"/>
      <w:szCs w:val="26"/>
    </w:rPr>
  </w:style>
  <w:style w:type="paragraph" w:styleId="2b">
    <w:name w:val="toc 2"/>
    <w:basedOn w:val="a"/>
    <w:link w:val="2a"/>
    <w:autoRedefine/>
    <w:rsid w:val="00206E20"/>
    <w:pPr>
      <w:widowControl w:val="0"/>
      <w:shd w:val="clear" w:color="auto" w:fill="FFFFFF"/>
      <w:spacing w:line="341" w:lineRule="exact"/>
      <w:jc w:val="both"/>
    </w:pPr>
    <w:rPr>
      <w:i/>
      <w:iCs/>
      <w:sz w:val="30"/>
      <w:szCs w:val="30"/>
    </w:rPr>
  </w:style>
  <w:style w:type="paragraph" w:customStyle="1" w:styleId="aff1">
    <w:name w:val="Оглавление"/>
    <w:basedOn w:val="a"/>
    <w:link w:val="aff0"/>
    <w:rsid w:val="00206E20"/>
    <w:pPr>
      <w:widowControl w:val="0"/>
      <w:shd w:val="clear" w:color="auto" w:fill="FFFFFF"/>
      <w:spacing w:line="341" w:lineRule="exact"/>
      <w:ind w:hanging="500"/>
      <w:jc w:val="both"/>
    </w:pPr>
    <w:rPr>
      <w:sz w:val="30"/>
      <w:szCs w:val="30"/>
    </w:rPr>
  </w:style>
  <w:style w:type="paragraph" w:customStyle="1" w:styleId="2e">
    <w:name w:val="Заголовок №2"/>
    <w:basedOn w:val="a"/>
    <w:link w:val="2d"/>
    <w:rsid w:val="00206E20"/>
    <w:pPr>
      <w:widowControl w:val="0"/>
      <w:shd w:val="clear" w:color="auto" w:fill="FFFFFF"/>
      <w:spacing w:before="360" w:after="480" w:line="0" w:lineRule="atLeast"/>
      <w:jc w:val="center"/>
      <w:outlineLvl w:val="1"/>
    </w:pPr>
    <w:rPr>
      <w:sz w:val="30"/>
      <w:szCs w:val="30"/>
    </w:rPr>
  </w:style>
  <w:style w:type="paragraph" w:customStyle="1" w:styleId="70">
    <w:name w:val="Основной текст (7)"/>
    <w:basedOn w:val="a"/>
    <w:link w:val="7"/>
    <w:rsid w:val="00206E20"/>
    <w:pPr>
      <w:widowControl w:val="0"/>
      <w:shd w:val="clear" w:color="auto" w:fill="FFFFFF"/>
      <w:spacing w:line="379" w:lineRule="exact"/>
    </w:pPr>
    <w:rPr>
      <w:i/>
      <w:iCs/>
      <w:sz w:val="30"/>
      <w:szCs w:val="30"/>
    </w:rPr>
  </w:style>
  <w:style w:type="paragraph" w:customStyle="1" w:styleId="80">
    <w:name w:val="Основной текст (8)"/>
    <w:basedOn w:val="a"/>
    <w:link w:val="8"/>
    <w:rsid w:val="00206E20"/>
    <w:pPr>
      <w:widowControl w:val="0"/>
      <w:shd w:val="clear" w:color="auto" w:fill="FFFFFF"/>
      <w:spacing w:before="420" w:after="240" w:line="350" w:lineRule="exact"/>
      <w:jc w:val="center"/>
    </w:pPr>
    <w:rPr>
      <w:b/>
      <w:bCs/>
      <w:i/>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6148249">
      <w:bodyDiv w:val="1"/>
      <w:marLeft w:val="0"/>
      <w:marRight w:val="0"/>
      <w:marTop w:val="0"/>
      <w:marBottom w:val="0"/>
      <w:divBdr>
        <w:top w:val="none" w:sz="0" w:space="0" w:color="auto"/>
        <w:left w:val="none" w:sz="0" w:space="0" w:color="auto"/>
        <w:bottom w:val="none" w:sz="0" w:space="0" w:color="auto"/>
        <w:right w:val="none" w:sz="0" w:space="0" w:color="auto"/>
      </w:divBdr>
    </w:div>
    <w:div w:id="118307480">
      <w:bodyDiv w:val="1"/>
      <w:marLeft w:val="0"/>
      <w:marRight w:val="0"/>
      <w:marTop w:val="0"/>
      <w:marBottom w:val="0"/>
      <w:divBdr>
        <w:top w:val="none" w:sz="0" w:space="0" w:color="auto"/>
        <w:left w:val="none" w:sz="0" w:space="0" w:color="auto"/>
        <w:bottom w:val="none" w:sz="0" w:space="0" w:color="auto"/>
        <w:right w:val="none" w:sz="0" w:space="0" w:color="auto"/>
      </w:divBdr>
    </w:div>
    <w:div w:id="136999897">
      <w:bodyDiv w:val="1"/>
      <w:marLeft w:val="0"/>
      <w:marRight w:val="0"/>
      <w:marTop w:val="0"/>
      <w:marBottom w:val="0"/>
      <w:divBdr>
        <w:top w:val="none" w:sz="0" w:space="0" w:color="auto"/>
        <w:left w:val="none" w:sz="0" w:space="0" w:color="auto"/>
        <w:bottom w:val="none" w:sz="0" w:space="0" w:color="auto"/>
        <w:right w:val="none" w:sz="0" w:space="0" w:color="auto"/>
      </w:divBdr>
    </w:div>
    <w:div w:id="371200360">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591820806">
      <w:bodyDiv w:val="1"/>
      <w:marLeft w:val="0"/>
      <w:marRight w:val="0"/>
      <w:marTop w:val="0"/>
      <w:marBottom w:val="0"/>
      <w:divBdr>
        <w:top w:val="none" w:sz="0" w:space="0" w:color="auto"/>
        <w:left w:val="none" w:sz="0" w:space="0" w:color="auto"/>
        <w:bottom w:val="none" w:sz="0" w:space="0" w:color="auto"/>
        <w:right w:val="none" w:sz="0" w:space="0" w:color="auto"/>
      </w:divBdr>
      <w:divsChild>
        <w:div w:id="1053188097">
          <w:marLeft w:val="0"/>
          <w:marRight w:val="0"/>
          <w:marTop w:val="0"/>
          <w:marBottom w:val="90"/>
          <w:divBdr>
            <w:top w:val="none" w:sz="0" w:space="0" w:color="auto"/>
            <w:left w:val="none" w:sz="0" w:space="0" w:color="auto"/>
            <w:bottom w:val="none" w:sz="0" w:space="0" w:color="auto"/>
            <w:right w:val="none" w:sz="0" w:space="0" w:color="auto"/>
          </w:divBdr>
          <w:divsChild>
            <w:div w:id="952590528">
              <w:marLeft w:val="0"/>
              <w:marRight w:val="0"/>
              <w:marTop w:val="0"/>
              <w:marBottom w:val="0"/>
              <w:divBdr>
                <w:top w:val="none" w:sz="0" w:space="0" w:color="auto"/>
                <w:left w:val="none" w:sz="0" w:space="0" w:color="auto"/>
                <w:bottom w:val="none" w:sz="0" w:space="0" w:color="auto"/>
                <w:right w:val="none" w:sz="0" w:space="0" w:color="auto"/>
              </w:divBdr>
            </w:div>
          </w:divsChild>
        </w:div>
        <w:div w:id="1380739738">
          <w:marLeft w:val="0"/>
          <w:marRight w:val="0"/>
          <w:marTop w:val="0"/>
          <w:marBottom w:val="0"/>
          <w:divBdr>
            <w:top w:val="none" w:sz="0" w:space="0" w:color="auto"/>
            <w:left w:val="none" w:sz="0" w:space="0" w:color="auto"/>
            <w:bottom w:val="none" w:sz="0" w:space="0" w:color="auto"/>
            <w:right w:val="none" w:sz="0" w:space="0" w:color="auto"/>
          </w:divBdr>
          <w:divsChild>
            <w:div w:id="2109231015">
              <w:marLeft w:val="0"/>
              <w:marRight w:val="0"/>
              <w:marTop w:val="0"/>
              <w:marBottom w:val="0"/>
              <w:divBdr>
                <w:top w:val="none" w:sz="0" w:space="0" w:color="auto"/>
                <w:left w:val="none" w:sz="0" w:space="0" w:color="auto"/>
                <w:bottom w:val="none" w:sz="0" w:space="0" w:color="auto"/>
                <w:right w:val="none" w:sz="0" w:space="0" w:color="auto"/>
              </w:divBdr>
              <w:divsChild>
                <w:div w:id="24673229">
                  <w:marLeft w:val="0"/>
                  <w:marRight w:val="0"/>
                  <w:marTop w:val="195"/>
                  <w:marBottom w:val="0"/>
                  <w:divBdr>
                    <w:top w:val="none" w:sz="0" w:space="0" w:color="auto"/>
                    <w:left w:val="none" w:sz="0" w:space="0" w:color="auto"/>
                    <w:bottom w:val="none" w:sz="0" w:space="0" w:color="auto"/>
                    <w:right w:val="none" w:sz="0" w:space="0" w:color="auto"/>
                  </w:divBdr>
                  <w:divsChild>
                    <w:div w:id="854732076">
                      <w:marLeft w:val="0"/>
                      <w:marRight w:val="0"/>
                      <w:marTop w:val="0"/>
                      <w:marBottom w:val="0"/>
                      <w:divBdr>
                        <w:top w:val="none" w:sz="0" w:space="0" w:color="auto"/>
                        <w:left w:val="none" w:sz="0" w:space="0" w:color="auto"/>
                        <w:bottom w:val="none" w:sz="0" w:space="0" w:color="auto"/>
                        <w:right w:val="none" w:sz="0" w:space="0" w:color="auto"/>
                      </w:divBdr>
                      <w:divsChild>
                        <w:div w:id="1524633112">
                          <w:marLeft w:val="0"/>
                          <w:marRight w:val="0"/>
                          <w:marTop w:val="0"/>
                          <w:marBottom w:val="0"/>
                          <w:divBdr>
                            <w:top w:val="none" w:sz="0" w:space="0" w:color="auto"/>
                            <w:left w:val="none" w:sz="0" w:space="0" w:color="auto"/>
                            <w:bottom w:val="none" w:sz="0" w:space="0" w:color="auto"/>
                            <w:right w:val="none" w:sz="0" w:space="0" w:color="auto"/>
                          </w:divBdr>
                          <w:divsChild>
                            <w:div w:id="88241788">
                              <w:marLeft w:val="0"/>
                              <w:marRight w:val="0"/>
                              <w:marTop w:val="0"/>
                              <w:marBottom w:val="0"/>
                              <w:divBdr>
                                <w:top w:val="none" w:sz="0" w:space="0" w:color="auto"/>
                                <w:left w:val="none" w:sz="0" w:space="0" w:color="auto"/>
                                <w:bottom w:val="none" w:sz="0" w:space="0" w:color="auto"/>
                                <w:right w:val="none" w:sz="0" w:space="0" w:color="auto"/>
                              </w:divBdr>
                            </w:div>
                            <w:div w:id="134882981">
                              <w:marLeft w:val="0"/>
                              <w:marRight w:val="0"/>
                              <w:marTop w:val="0"/>
                              <w:marBottom w:val="0"/>
                              <w:divBdr>
                                <w:top w:val="none" w:sz="0" w:space="0" w:color="auto"/>
                                <w:left w:val="none" w:sz="0" w:space="0" w:color="auto"/>
                                <w:bottom w:val="none" w:sz="0" w:space="0" w:color="auto"/>
                                <w:right w:val="none" w:sz="0" w:space="0" w:color="auto"/>
                              </w:divBdr>
                            </w:div>
                            <w:div w:id="162161070">
                              <w:marLeft w:val="0"/>
                              <w:marRight w:val="0"/>
                              <w:marTop w:val="0"/>
                              <w:marBottom w:val="0"/>
                              <w:divBdr>
                                <w:top w:val="none" w:sz="0" w:space="0" w:color="auto"/>
                                <w:left w:val="none" w:sz="0" w:space="0" w:color="auto"/>
                                <w:bottom w:val="none" w:sz="0" w:space="0" w:color="auto"/>
                                <w:right w:val="none" w:sz="0" w:space="0" w:color="auto"/>
                              </w:divBdr>
                            </w:div>
                            <w:div w:id="176702414">
                              <w:marLeft w:val="0"/>
                              <w:marRight w:val="0"/>
                              <w:marTop w:val="0"/>
                              <w:marBottom w:val="0"/>
                              <w:divBdr>
                                <w:top w:val="none" w:sz="0" w:space="0" w:color="auto"/>
                                <w:left w:val="none" w:sz="0" w:space="0" w:color="auto"/>
                                <w:bottom w:val="none" w:sz="0" w:space="0" w:color="auto"/>
                                <w:right w:val="none" w:sz="0" w:space="0" w:color="auto"/>
                              </w:divBdr>
                            </w:div>
                            <w:div w:id="297801901">
                              <w:marLeft w:val="0"/>
                              <w:marRight w:val="0"/>
                              <w:marTop w:val="0"/>
                              <w:marBottom w:val="0"/>
                              <w:divBdr>
                                <w:top w:val="none" w:sz="0" w:space="0" w:color="auto"/>
                                <w:left w:val="none" w:sz="0" w:space="0" w:color="auto"/>
                                <w:bottom w:val="none" w:sz="0" w:space="0" w:color="auto"/>
                                <w:right w:val="none" w:sz="0" w:space="0" w:color="auto"/>
                              </w:divBdr>
                            </w:div>
                            <w:div w:id="436409445">
                              <w:marLeft w:val="0"/>
                              <w:marRight w:val="0"/>
                              <w:marTop w:val="0"/>
                              <w:marBottom w:val="0"/>
                              <w:divBdr>
                                <w:top w:val="none" w:sz="0" w:space="0" w:color="auto"/>
                                <w:left w:val="none" w:sz="0" w:space="0" w:color="auto"/>
                                <w:bottom w:val="none" w:sz="0" w:space="0" w:color="auto"/>
                                <w:right w:val="none" w:sz="0" w:space="0" w:color="auto"/>
                              </w:divBdr>
                            </w:div>
                            <w:div w:id="436632901">
                              <w:marLeft w:val="0"/>
                              <w:marRight w:val="0"/>
                              <w:marTop w:val="0"/>
                              <w:marBottom w:val="0"/>
                              <w:divBdr>
                                <w:top w:val="none" w:sz="0" w:space="0" w:color="auto"/>
                                <w:left w:val="none" w:sz="0" w:space="0" w:color="auto"/>
                                <w:bottom w:val="none" w:sz="0" w:space="0" w:color="auto"/>
                                <w:right w:val="none" w:sz="0" w:space="0" w:color="auto"/>
                              </w:divBdr>
                            </w:div>
                            <w:div w:id="470294679">
                              <w:marLeft w:val="0"/>
                              <w:marRight w:val="0"/>
                              <w:marTop w:val="0"/>
                              <w:marBottom w:val="0"/>
                              <w:divBdr>
                                <w:top w:val="none" w:sz="0" w:space="0" w:color="auto"/>
                                <w:left w:val="none" w:sz="0" w:space="0" w:color="auto"/>
                                <w:bottom w:val="none" w:sz="0" w:space="0" w:color="auto"/>
                                <w:right w:val="none" w:sz="0" w:space="0" w:color="auto"/>
                              </w:divBdr>
                            </w:div>
                            <w:div w:id="485630204">
                              <w:marLeft w:val="0"/>
                              <w:marRight w:val="0"/>
                              <w:marTop w:val="0"/>
                              <w:marBottom w:val="0"/>
                              <w:divBdr>
                                <w:top w:val="none" w:sz="0" w:space="0" w:color="auto"/>
                                <w:left w:val="none" w:sz="0" w:space="0" w:color="auto"/>
                                <w:bottom w:val="none" w:sz="0" w:space="0" w:color="auto"/>
                                <w:right w:val="none" w:sz="0" w:space="0" w:color="auto"/>
                              </w:divBdr>
                            </w:div>
                            <w:div w:id="558592462">
                              <w:marLeft w:val="0"/>
                              <w:marRight w:val="0"/>
                              <w:marTop w:val="0"/>
                              <w:marBottom w:val="0"/>
                              <w:divBdr>
                                <w:top w:val="none" w:sz="0" w:space="0" w:color="auto"/>
                                <w:left w:val="none" w:sz="0" w:space="0" w:color="auto"/>
                                <w:bottom w:val="none" w:sz="0" w:space="0" w:color="auto"/>
                                <w:right w:val="none" w:sz="0" w:space="0" w:color="auto"/>
                              </w:divBdr>
                            </w:div>
                            <w:div w:id="566186723">
                              <w:marLeft w:val="0"/>
                              <w:marRight w:val="0"/>
                              <w:marTop w:val="0"/>
                              <w:marBottom w:val="0"/>
                              <w:divBdr>
                                <w:top w:val="none" w:sz="0" w:space="0" w:color="auto"/>
                                <w:left w:val="none" w:sz="0" w:space="0" w:color="auto"/>
                                <w:bottom w:val="none" w:sz="0" w:space="0" w:color="auto"/>
                                <w:right w:val="none" w:sz="0" w:space="0" w:color="auto"/>
                              </w:divBdr>
                            </w:div>
                            <w:div w:id="572662214">
                              <w:marLeft w:val="0"/>
                              <w:marRight w:val="0"/>
                              <w:marTop w:val="0"/>
                              <w:marBottom w:val="0"/>
                              <w:divBdr>
                                <w:top w:val="none" w:sz="0" w:space="0" w:color="auto"/>
                                <w:left w:val="none" w:sz="0" w:space="0" w:color="auto"/>
                                <w:bottom w:val="none" w:sz="0" w:space="0" w:color="auto"/>
                                <w:right w:val="none" w:sz="0" w:space="0" w:color="auto"/>
                              </w:divBdr>
                            </w:div>
                            <w:div w:id="577903583">
                              <w:marLeft w:val="0"/>
                              <w:marRight w:val="0"/>
                              <w:marTop w:val="0"/>
                              <w:marBottom w:val="0"/>
                              <w:divBdr>
                                <w:top w:val="none" w:sz="0" w:space="0" w:color="auto"/>
                                <w:left w:val="none" w:sz="0" w:space="0" w:color="auto"/>
                                <w:bottom w:val="none" w:sz="0" w:space="0" w:color="auto"/>
                                <w:right w:val="none" w:sz="0" w:space="0" w:color="auto"/>
                              </w:divBdr>
                            </w:div>
                            <w:div w:id="613098692">
                              <w:marLeft w:val="0"/>
                              <w:marRight w:val="0"/>
                              <w:marTop w:val="0"/>
                              <w:marBottom w:val="0"/>
                              <w:divBdr>
                                <w:top w:val="none" w:sz="0" w:space="0" w:color="auto"/>
                                <w:left w:val="none" w:sz="0" w:space="0" w:color="auto"/>
                                <w:bottom w:val="none" w:sz="0" w:space="0" w:color="auto"/>
                                <w:right w:val="none" w:sz="0" w:space="0" w:color="auto"/>
                              </w:divBdr>
                            </w:div>
                            <w:div w:id="704912939">
                              <w:marLeft w:val="0"/>
                              <w:marRight w:val="0"/>
                              <w:marTop w:val="0"/>
                              <w:marBottom w:val="0"/>
                              <w:divBdr>
                                <w:top w:val="none" w:sz="0" w:space="0" w:color="auto"/>
                                <w:left w:val="none" w:sz="0" w:space="0" w:color="auto"/>
                                <w:bottom w:val="none" w:sz="0" w:space="0" w:color="auto"/>
                                <w:right w:val="none" w:sz="0" w:space="0" w:color="auto"/>
                              </w:divBdr>
                            </w:div>
                            <w:div w:id="727921551">
                              <w:marLeft w:val="0"/>
                              <w:marRight w:val="0"/>
                              <w:marTop w:val="0"/>
                              <w:marBottom w:val="0"/>
                              <w:divBdr>
                                <w:top w:val="none" w:sz="0" w:space="0" w:color="auto"/>
                                <w:left w:val="none" w:sz="0" w:space="0" w:color="auto"/>
                                <w:bottom w:val="none" w:sz="0" w:space="0" w:color="auto"/>
                                <w:right w:val="none" w:sz="0" w:space="0" w:color="auto"/>
                              </w:divBdr>
                            </w:div>
                            <w:div w:id="877595002">
                              <w:marLeft w:val="0"/>
                              <w:marRight w:val="0"/>
                              <w:marTop w:val="0"/>
                              <w:marBottom w:val="0"/>
                              <w:divBdr>
                                <w:top w:val="none" w:sz="0" w:space="0" w:color="auto"/>
                                <w:left w:val="none" w:sz="0" w:space="0" w:color="auto"/>
                                <w:bottom w:val="none" w:sz="0" w:space="0" w:color="auto"/>
                                <w:right w:val="none" w:sz="0" w:space="0" w:color="auto"/>
                              </w:divBdr>
                            </w:div>
                            <w:div w:id="983701021">
                              <w:marLeft w:val="0"/>
                              <w:marRight w:val="0"/>
                              <w:marTop w:val="0"/>
                              <w:marBottom w:val="0"/>
                              <w:divBdr>
                                <w:top w:val="none" w:sz="0" w:space="0" w:color="auto"/>
                                <w:left w:val="none" w:sz="0" w:space="0" w:color="auto"/>
                                <w:bottom w:val="none" w:sz="0" w:space="0" w:color="auto"/>
                                <w:right w:val="none" w:sz="0" w:space="0" w:color="auto"/>
                              </w:divBdr>
                            </w:div>
                            <w:div w:id="1034311021">
                              <w:marLeft w:val="0"/>
                              <w:marRight w:val="0"/>
                              <w:marTop w:val="0"/>
                              <w:marBottom w:val="0"/>
                              <w:divBdr>
                                <w:top w:val="none" w:sz="0" w:space="0" w:color="auto"/>
                                <w:left w:val="none" w:sz="0" w:space="0" w:color="auto"/>
                                <w:bottom w:val="none" w:sz="0" w:space="0" w:color="auto"/>
                                <w:right w:val="none" w:sz="0" w:space="0" w:color="auto"/>
                              </w:divBdr>
                            </w:div>
                            <w:div w:id="1173910135">
                              <w:marLeft w:val="0"/>
                              <w:marRight w:val="0"/>
                              <w:marTop w:val="0"/>
                              <w:marBottom w:val="0"/>
                              <w:divBdr>
                                <w:top w:val="none" w:sz="0" w:space="0" w:color="auto"/>
                                <w:left w:val="none" w:sz="0" w:space="0" w:color="auto"/>
                                <w:bottom w:val="none" w:sz="0" w:space="0" w:color="auto"/>
                                <w:right w:val="none" w:sz="0" w:space="0" w:color="auto"/>
                              </w:divBdr>
                            </w:div>
                            <w:div w:id="1188371023">
                              <w:marLeft w:val="0"/>
                              <w:marRight w:val="0"/>
                              <w:marTop w:val="0"/>
                              <w:marBottom w:val="0"/>
                              <w:divBdr>
                                <w:top w:val="none" w:sz="0" w:space="0" w:color="auto"/>
                                <w:left w:val="none" w:sz="0" w:space="0" w:color="auto"/>
                                <w:bottom w:val="none" w:sz="0" w:space="0" w:color="auto"/>
                                <w:right w:val="none" w:sz="0" w:space="0" w:color="auto"/>
                              </w:divBdr>
                            </w:div>
                            <w:div w:id="1240672307">
                              <w:marLeft w:val="0"/>
                              <w:marRight w:val="0"/>
                              <w:marTop w:val="0"/>
                              <w:marBottom w:val="0"/>
                              <w:divBdr>
                                <w:top w:val="none" w:sz="0" w:space="0" w:color="auto"/>
                                <w:left w:val="none" w:sz="0" w:space="0" w:color="auto"/>
                                <w:bottom w:val="none" w:sz="0" w:space="0" w:color="auto"/>
                                <w:right w:val="none" w:sz="0" w:space="0" w:color="auto"/>
                              </w:divBdr>
                            </w:div>
                            <w:div w:id="1241136490">
                              <w:marLeft w:val="0"/>
                              <w:marRight w:val="0"/>
                              <w:marTop w:val="0"/>
                              <w:marBottom w:val="0"/>
                              <w:divBdr>
                                <w:top w:val="none" w:sz="0" w:space="0" w:color="auto"/>
                                <w:left w:val="none" w:sz="0" w:space="0" w:color="auto"/>
                                <w:bottom w:val="none" w:sz="0" w:space="0" w:color="auto"/>
                                <w:right w:val="none" w:sz="0" w:space="0" w:color="auto"/>
                              </w:divBdr>
                            </w:div>
                            <w:div w:id="1247882903">
                              <w:marLeft w:val="0"/>
                              <w:marRight w:val="0"/>
                              <w:marTop w:val="0"/>
                              <w:marBottom w:val="0"/>
                              <w:divBdr>
                                <w:top w:val="none" w:sz="0" w:space="0" w:color="auto"/>
                                <w:left w:val="none" w:sz="0" w:space="0" w:color="auto"/>
                                <w:bottom w:val="none" w:sz="0" w:space="0" w:color="auto"/>
                                <w:right w:val="none" w:sz="0" w:space="0" w:color="auto"/>
                              </w:divBdr>
                            </w:div>
                            <w:div w:id="1319655175">
                              <w:marLeft w:val="0"/>
                              <w:marRight w:val="0"/>
                              <w:marTop w:val="0"/>
                              <w:marBottom w:val="0"/>
                              <w:divBdr>
                                <w:top w:val="none" w:sz="0" w:space="0" w:color="auto"/>
                                <w:left w:val="none" w:sz="0" w:space="0" w:color="auto"/>
                                <w:bottom w:val="none" w:sz="0" w:space="0" w:color="auto"/>
                                <w:right w:val="none" w:sz="0" w:space="0" w:color="auto"/>
                              </w:divBdr>
                            </w:div>
                            <w:div w:id="1321931923">
                              <w:marLeft w:val="0"/>
                              <w:marRight w:val="0"/>
                              <w:marTop w:val="0"/>
                              <w:marBottom w:val="0"/>
                              <w:divBdr>
                                <w:top w:val="none" w:sz="0" w:space="0" w:color="auto"/>
                                <w:left w:val="none" w:sz="0" w:space="0" w:color="auto"/>
                                <w:bottom w:val="none" w:sz="0" w:space="0" w:color="auto"/>
                                <w:right w:val="none" w:sz="0" w:space="0" w:color="auto"/>
                              </w:divBdr>
                            </w:div>
                            <w:div w:id="1445541872">
                              <w:marLeft w:val="0"/>
                              <w:marRight w:val="0"/>
                              <w:marTop w:val="0"/>
                              <w:marBottom w:val="0"/>
                              <w:divBdr>
                                <w:top w:val="none" w:sz="0" w:space="0" w:color="auto"/>
                                <w:left w:val="none" w:sz="0" w:space="0" w:color="auto"/>
                                <w:bottom w:val="none" w:sz="0" w:space="0" w:color="auto"/>
                                <w:right w:val="none" w:sz="0" w:space="0" w:color="auto"/>
                              </w:divBdr>
                            </w:div>
                            <w:div w:id="1514414686">
                              <w:marLeft w:val="0"/>
                              <w:marRight w:val="0"/>
                              <w:marTop w:val="0"/>
                              <w:marBottom w:val="0"/>
                              <w:divBdr>
                                <w:top w:val="none" w:sz="0" w:space="0" w:color="auto"/>
                                <w:left w:val="none" w:sz="0" w:space="0" w:color="auto"/>
                                <w:bottom w:val="none" w:sz="0" w:space="0" w:color="auto"/>
                                <w:right w:val="none" w:sz="0" w:space="0" w:color="auto"/>
                              </w:divBdr>
                            </w:div>
                            <w:div w:id="1546335535">
                              <w:marLeft w:val="0"/>
                              <w:marRight w:val="0"/>
                              <w:marTop w:val="0"/>
                              <w:marBottom w:val="0"/>
                              <w:divBdr>
                                <w:top w:val="none" w:sz="0" w:space="0" w:color="auto"/>
                                <w:left w:val="none" w:sz="0" w:space="0" w:color="auto"/>
                                <w:bottom w:val="none" w:sz="0" w:space="0" w:color="auto"/>
                                <w:right w:val="none" w:sz="0" w:space="0" w:color="auto"/>
                              </w:divBdr>
                            </w:div>
                            <w:div w:id="1549800611">
                              <w:marLeft w:val="0"/>
                              <w:marRight w:val="0"/>
                              <w:marTop w:val="0"/>
                              <w:marBottom w:val="0"/>
                              <w:divBdr>
                                <w:top w:val="none" w:sz="0" w:space="0" w:color="auto"/>
                                <w:left w:val="none" w:sz="0" w:space="0" w:color="auto"/>
                                <w:bottom w:val="none" w:sz="0" w:space="0" w:color="auto"/>
                                <w:right w:val="none" w:sz="0" w:space="0" w:color="auto"/>
                              </w:divBdr>
                            </w:div>
                            <w:div w:id="1572502128">
                              <w:marLeft w:val="0"/>
                              <w:marRight w:val="0"/>
                              <w:marTop w:val="0"/>
                              <w:marBottom w:val="0"/>
                              <w:divBdr>
                                <w:top w:val="none" w:sz="0" w:space="0" w:color="auto"/>
                                <w:left w:val="none" w:sz="0" w:space="0" w:color="auto"/>
                                <w:bottom w:val="none" w:sz="0" w:space="0" w:color="auto"/>
                                <w:right w:val="none" w:sz="0" w:space="0" w:color="auto"/>
                              </w:divBdr>
                            </w:div>
                            <w:div w:id="1578444310">
                              <w:marLeft w:val="0"/>
                              <w:marRight w:val="0"/>
                              <w:marTop w:val="0"/>
                              <w:marBottom w:val="0"/>
                              <w:divBdr>
                                <w:top w:val="none" w:sz="0" w:space="0" w:color="auto"/>
                                <w:left w:val="none" w:sz="0" w:space="0" w:color="auto"/>
                                <w:bottom w:val="none" w:sz="0" w:space="0" w:color="auto"/>
                                <w:right w:val="none" w:sz="0" w:space="0" w:color="auto"/>
                              </w:divBdr>
                            </w:div>
                            <w:div w:id="1653026131">
                              <w:marLeft w:val="0"/>
                              <w:marRight w:val="0"/>
                              <w:marTop w:val="0"/>
                              <w:marBottom w:val="0"/>
                              <w:divBdr>
                                <w:top w:val="none" w:sz="0" w:space="0" w:color="auto"/>
                                <w:left w:val="none" w:sz="0" w:space="0" w:color="auto"/>
                                <w:bottom w:val="none" w:sz="0" w:space="0" w:color="auto"/>
                                <w:right w:val="none" w:sz="0" w:space="0" w:color="auto"/>
                              </w:divBdr>
                            </w:div>
                            <w:div w:id="1762724575">
                              <w:marLeft w:val="0"/>
                              <w:marRight w:val="0"/>
                              <w:marTop w:val="0"/>
                              <w:marBottom w:val="0"/>
                              <w:divBdr>
                                <w:top w:val="none" w:sz="0" w:space="0" w:color="auto"/>
                                <w:left w:val="none" w:sz="0" w:space="0" w:color="auto"/>
                                <w:bottom w:val="none" w:sz="0" w:space="0" w:color="auto"/>
                                <w:right w:val="none" w:sz="0" w:space="0" w:color="auto"/>
                              </w:divBdr>
                            </w:div>
                            <w:div w:id="1800958054">
                              <w:marLeft w:val="0"/>
                              <w:marRight w:val="0"/>
                              <w:marTop w:val="0"/>
                              <w:marBottom w:val="0"/>
                              <w:divBdr>
                                <w:top w:val="none" w:sz="0" w:space="0" w:color="auto"/>
                                <w:left w:val="none" w:sz="0" w:space="0" w:color="auto"/>
                                <w:bottom w:val="none" w:sz="0" w:space="0" w:color="auto"/>
                                <w:right w:val="none" w:sz="0" w:space="0" w:color="auto"/>
                              </w:divBdr>
                            </w:div>
                            <w:div w:id="1888905975">
                              <w:marLeft w:val="0"/>
                              <w:marRight w:val="0"/>
                              <w:marTop w:val="0"/>
                              <w:marBottom w:val="0"/>
                              <w:divBdr>
                                <w:top w:val="none" w:sz="0" w:space="0" w:color="auto"/>
                                <w:left w:val="none" w:sz="0" w:space="0" w:color="auto"/>
                                <w:bottom w:val="none" w:sz="0" w:space="0" w:color="auto"/>
                                <w:right w:val="none" w:sz="0" w:space="0" w:color="auto"/>
                              </w:divBdr>
                            </w:div>
                            <w:div w:id="1914197101">
                              <w:marLeft w:val="0"/>
                              <w:marRight w:val="0"/>
                              <w:marTop w:val="0"/>
                              <w:marBottom w:val="0"/>
                              <w:divBdr>
                                <w:top w:val="none" w:sz="0" w:space="0" w:color="auto"/>
                                <w:left w:val="none" w:sz="0" w:space="0" w:color="auto"/>
                                <w:bottom w:val="none" w:sz="0" w:space="0" w:color="auto"/>
                                <w:right w:val="none" w:sz="0" w:space="0" w:color="auto"/>
                              </w:divBdr>
                            </w:div>
                            <w:div w:id="1928464569">
                              <w:marLeft w:val="0"/>
                              <w:marRight w:val="0"/>
                              <w:marTop w:val="0"/>
                              <w:marBottom w:val="0"/>
                              <w:divBdr>
                                <w:top w:val="none" w:sz="0" w:space="0" w:color="auto"/>
                                <w:left w:val="none" w:sz="0" w:space="0" w:color="auto"/>
                                <w:bottom w:val="none" w:sz="0" w:space="0" w:color="auto"/>
                                <w:right w:val="none" w:sz="0" w:space="0" w:color="auto"/>
                              </w:divBdr>
                            </w:div>
                            <w:div w:id="1929534521">
                              <w:marLeft w:val="0"/>
                              <w:marRight w:val="0"/>
                              <w:marTop w:val="0"/>
                              <w:marBottom w:val="0"/>
                              <w:divBdr>
                                <w:top w:val="none" w:sz="0" w:space="0" w:color="auto"/>
                                <w:left w:val="none" w:sz="0" w:space="0" w:color="auto"/>
                                <w:bottom w:val="none" w:sz="0" w:space="0" w:color="auto"/>
                                <w:right w:val="none" w:sz="0" w:space="0" w:color="auto"/>
                              </w:divBdr>
                            </w:div>
                            <w:div w:id="1965381138">
                              <w:marLeft w:val="0"/>
                              <w:marRight w:val="0"/>
                              <w:marTop w:val="0"/>
                              <w:marBottom w:val="0"/>
                              <w:divBdr>
                                <w:top w:val="none" w:sz="0" w:space="0" w:color="auto"/>
                                <w:left w:val="none" w:sz="0" w:space="0" w:color="auto"/>
                                <w:bottom w:val="none" w:sz="0" w:space="0" w:color="auto"/>
                                <w:right w:val="none" w:sz="0" w:space="0" w:color="auto"/>
                              </w:divBdr>
                            </w:div>
                            <w:div w:id="1982415588">
                              <w:marLeft w:val="0"/>
                              <w:marRight w:val="0"/>
                              <w:marTop w:val="0"/>
                              <w:marBottom w:val="0"/>
                              <w:divBdr>
                                <w:top w:val="none" w:sz="0" w:space="0" w:color="auto"/>
                                <w:left w:val="none" w:sz="0" w:space="0" w:color="auto"/>
                                <w:bottom w:val="none" w:sz="0" w:space="0" w:color="auto"/>
                                <w:right w:val="none" w:sz="0" w:space="0" w:color="auto"/>
                              </w:divBdr>
                            </w:div>
                            <w:div w:id="1998531734">
                              <w:marLeft w:val="0"/>
                              <w:marRight w:val="0"/>
                              <w:marTop w:val="0"/>
                              <w:marBottom w:val="0"/>
                              <w:divBdr>
                                <w:top w:val="none" w:sz="0" w:space="0" w:color="auto"/>
                                <w:left w:val="none" w:sz="0" w:space="0" w:color="auto"/>
                                <w:bottom w:val="none" w:sz="0" w:space="0" w:color="auto"/>
                                <w:right w:val="none" w:sz="0" w:space="0" w:color="auto"/>
                              </w:divBdr>
                            </w:div>
                            <w:div w:id="2083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0447">
                  <w:marLeft w:val="0"/>
                  <w:marRight w:val="0"/>
                  <w:marTop w:val="195"/>
                  <w:marBottom w:val="0"/>
                  <w:divBdr>
                    <w:top w:val="none" w:sz="0" w:space="0" w:color="auto"/>
                    <w:left w:val="none" w:sz="0" w:space="0" w:color="auto"/>
                    <w:bottom w:val="none" w:sz="0" w:space="0" w:color="auto"/>
                    <w:right w:val="none" w:sz="0" w:space="0" w:color="auto"/>
                  </w:divBdr>
                  <w:divsChild>
                    <w:div w:id="2104261341">
                      <w:marLeft w:val="-450"/>
                      <w:marRight w:val="0"/>
                      <w:marTop w:val="0"/>
                      <w:marBottom w:val="0"/>
                      <w:divBdr>
                        <w:top w:val="none" w:sz="0" w:space="0" w:color="auto"/>
                        <w:left w:val="none" w:sz="0" w:space="0" w:color="auto"/>
                        <w:bottom w:val="none" w:sz="0" w:space="0" w:color="auto"/>
                        <w:right w:val="none" w:sz="0" w:space="0" w:color="auto"/>
                      </w:divBdr>
                      <w:divsChild>
                        <w:div w:id="278266910">
                          <w:marLeft w:val="0"/>
                          <w:marRight w:val="0"/>
                          <w:marTop w:val="0"/>
                          <w:marBottom w:val="0"/>
                          <w:divBdr>
                            <w:top w:val="none" w:sz="0" w:space="0" w:color="auto"/>
                            <w:left w:val="none" w:sz="0" w:space="0" w:color="auto"/>
                            <w:bottom w:val="none" w:sz="0" w:space="0" w:color="auto"/>
                            <w:right w:val="none" w:sz="0" w:space="0" w:color="auto"/>
                          </w:divBdr>
                          <w:divsChild>
                            <w:div w:id="2511613">
                              <w:marLeft w:val="0"/>
                              <w:marRight w:val="0"/>
                              <w:marTop w:val="0"/>
                              <w:marBottom w:val="0"/>
                              <w:divBdr>
                                <w:top w:val="none" w:sz="0" w:space="0" w:color="auto"/>
                                <w:left w:val="none" w:sz="0" w:space="0" w:color="auto"/>
                                <w:bottom w:val="none" w:sz="0" w:space="0" w:color="auto"/>
                                <w:right w:val="none" w:sz="0" w:space="0" w:color="auto"/>
                              </w:divBdr>
                            </w:div>
                            <w:div w:id="56976134">
                              <w:marLeft w:val="0"/>
                              <w:marRight w:val="0"/>
                              <w:marTop w:val="0"/>
                              <w:marBottom w:val="0"/>
                              <w:divBdr>
                                <w:top w:val="none" w:sz="0" w:space="0" w:color="auto"/>
                                <w:left w:val="none" w:sz="0" w:space="0" w:color="auto"/>
                                <w:bottom w:val="none" w:sz="0" w:space="0" w:color="auto"/>
                                <w:right w:val="none" w:sz="0" w:space="0" w:color="auto"/>
                              </w:divBdr>
                            </w:div>
                            <w:div w:id="63113238">
                              <w:marLeft w:val="0"/>
                              <w:marRight w:val="0"/>
                              <w:marTop w:val="0"/>
                              <w:marBottom w:val="0"/>
                              <w:divBdr>
                                <w:top w:val="none" w:sz="0" w:space="0" w:color="auto"/>
                                <w:left w:val="none" w:sz="0" w:space="0" w:color="auto"/>
                                <w:bottom w:val="none" w:sz="0" w:space="0" w:color="auto"/>
                                <w:right w:val="none" w:sz="0" w:space="0" w:color="auto"/>
                              </w:divBdr>
                            </w:div>
                            <w:div w:id="83960877">
                              <w:marLeft w:val="0"/>
                              <w:marRight w:val="0"/>
                              <w:marTop w:val="0"/>
                              <w:marBottom w:val="0"/>
                              <w:divBdr>
                                <w:top w:val="none" w:sz="0" w:space="0" w:color="auto"/>
                                <w:left w:val="none" w:sz="0" w:space="0" w:color="auto"/>
                                <w:bottom w:val="none" w:sz="0" w:space="0" w:color="auto"/>
                                <w:right w:val="none" w:sz="0" w:space="0" w:color="auto"/>
                              </w:divBdr>
                            </w:div>
                            <w:div w:id="178130554">
                              <w:marLeft w:val="0"/>
                              <w:marRight w:val="0"/>
                              <w:marTop w:val="0"/>
                              <w:marBottom w:val="0"/>
                              <w:divBdr>
                                <w:top w:val="none" w:sz="0" w:space="0" w:color="auto"/>
                                <w:left w:val="none" w:sz="0" w:space="0" w:color="auto"/>
                                <w:bottom w:val="none" w:sz="0" w:space="0" w:color="auto"/>
                                <w:right w:val="none" w:sz="0" w:space="0" w:color="auto"/>
                              </w:divBdr>
                            </w:div>
                            <w:div w:id="214435840">
                              <w:marLeft w:val="0"/>
                              <w:marRight w:val="0"/>
                              <w:marTop w:val="0"/>
                              <w:marBottom w:val="0"/>
                              <w:divBdr>
                                <w:top w:val="none" w:sz="0" w:space="0" w:color="auto"/>
                                <w:left w:val="none" w:sz="0" w:space="0" w:color="auto"/>
                                <w:bottom w:val="none" w:sz="0" w:space="0" w:color="auto"/>
                                <w:right w:val="none" w:sz="0" w:space="0" w:color="auto"/>
                              </w:divBdr>
                            </w:div>
                            <w:div w:id="226843379">
                              <w:marLeft w:val="0"/>
                              <w:marRight w:val="0"/>
                              <w:marTop w:val="0"/>
                              <w:marBottom w:val="0"/>
                              <w:divBdr>
                                <w:top w:val="none" w:sz="0" w:space="0" w:color="auto"/>
                                <w:left w:val="none" w:sz="0" w:space="0" w:color="auto"/>
                                <w:bottom w:val="none" w:sz="0" w:space="0" w:color="auto"/>
                                <w:right w:val="none" w:sz="0" w:space="0" w:color="auto"/>
                              </w:divBdr>
                            </w:div>
                            <w:div w:id="333605358">
                              <w:marLeft w:val="0"/>
                              <w:marRight w:val="0"/>
                              <w:marTop w:val="0"/>
                              <w:marBottom w:val="0"/>
                              <w:divBdr>
                                <w:top w:val="none" w:sz="0" w:space="0" w:color="auto"/>
                                <w:left w:val="none" w:sz="0" w:space="0" w:color="auto"/>
                                <w:bottom w:val="none" w:sz="0" w:space="0" w:color="auto"/>
                                <w:right w:val="none" w:sz="0" w:space="0" w:color="auto"/>
                              </w:divBdr>
                            </w:div>
                            <w:div w:id="338318695">
                              <w:marLeft w:val="0"/>
                              <w:marRight w:val="0"/>
                              <w:marTop w:val="0"/>
                              <w:marBottom w:val="0"/>
                              <w:divBdr>
                                <w:top w:val="none" w:sz="0" w:space="0" w:color="auto"/>
                                <w:left w:val="none" w:sz="0" w:space="0" w:color="auto"/>
                                <w:bottom w:val="none" w:sz="0" w:space="0" w:color="auto"/>
                                <w:right w:val="none" w:sz="0" w:space="0" w:color="auto"/>
                              </w:divBdr>
                            </w:div>
                            <w:div w:id="356543363">
                              <w:marLeft w:val="0"/>
                              <w:marRight w:val="0"/>
                              <w:marTop w:val="0"/>
                              <w:marBottom w:val="0"/>
                              <w:divBdr>
                                <w:top w:val="none" w:sz="0" w:space="0" w:color="auto"/>
                                <w:left w:val="none" w:sz="0" w:space="0" w:color="auto"/>
                                <w:bottom w:val="none" w:sz="0" w:space="0" w:color="auto"/>
                                <w:right w:val="none" w:sz="0" w:space="0" w:color="auto"/>
                              </w:divBdr>
                            </w:div>
                            <w:div w:id="404766907">
                              <w:marLeft w:val="0"/>
                              <w:marRight w:val="0"/>
                              <w:marTop w:val="0"/>
                              <w:marBottom w:val="0"/>
                              <w:divBdr>
                                <w:top w:val="none" w:sz="0" w:space="0" w:color="auto"/>
                                <w:left w:val="none" w:sz="0" w:space="0" w:color="auto"/>
                                <w:bottom w:val="none" w:sz="0" w:space="0" w:color="auto"/>
                                <w:right w:val="none" w:sz="0" w:space="0" w:color="auto"/>
                              </w:divBdr>
                            </w:div>
                            <w:div w:id="471287068">
                              <w:marLeft w:val="0"/>
                              <w:marRight w:val="0"/>
                              <w:marTop w:val="0"/>
                              <w:marBottom w:val="0"/>
                              <w:divBdr>
                                <w:top w:val="none" w:sz="0" w:space="0" w:color="auto"/>
                                <w:left w:val="none" w:sz="0" w:space="0" w:color="auto"/>
                                <w:bottom w:val="none" w:sz="0" w:space="0" w:color="auto"/>
                                <w:right w:val="none" w:sz="0" w:space="0" w:color="auto"/>
                              </w:divBdr>
                            </w:div>
                            <w:div w:id="521089481">
                              <w:marLeft w:val="0"/>
                              <w:marRight w:val="0"/>
                              <w:marTop w:val="0"/>
                              <w:marBottom w:val="0"/>
                              <w:divBdr>
                                <w:top w:val="none" w:sz="0" w:space="0" w:color="auto"/>
                                <w:left w:val="none" w:sz="0" w:space="0" w:color="auto"/>
                                <w:bottom w:val="none" w:sz="0" w:space="0" w:color="auto"/>
                                <w:right w:val="none" w:sz="0" w:space="0" w:color="auto"/>
                              </w:divBdr>
                            </w:div>
                            <w:div w:id="551889622">
                              <w:marLeft w:val="0"/>
                              <w:marRight w:val="0"/>
                              <w:marTop w:val="0"/>
                              <w:marBottom w:val="0"/>
                              <w:divBdr>
                                <w:top w:val="none" w:sz="0" w:space="0" w:color="auto"/>
                                <w:left w:val="none" w:sz="0" w:space="0" w:color="auto"/>
                                <w:bottom w:val="none" w:sz="0" w:space="0" w:color="auto"/>
                                <w:right w:val="none" w:sz="0" w:space="0" w:color="auto"/>
                              </w:divBdr>
                            </w:div>
                            <w:div w:id="634289640">
                              <w:marLeft w:val="0"/>
                              <w:marRight w:val="0"/>
                              <w:marTop w:val="0"/>
                              <w:marBottom w:val="0"/>
                              <w:divBdr>
                                <w:top w:val="none" w:sz="0" w:space="0" w:color="auto"/>
                                <w:left w:val="none" w:sz="0" w:space="0" w:color="auto"/>
                                <w:bottom w:val="none" w:sz="0" w:space="0" w:color="auto"/>
                                <w:right w:val="none" w:sz="0" w:space="0" w:color="auto"/>
                              </w:divBdr>
                            </w:div>
                            <w:div w:id="646132375">
                              <w:marLeft w:val="0"/>
                              <w:marRight w:val="0"/>
                              <w:marTop w:val="0"/>
                              <w:marBottom w:val="0"/>
                              <w:divBdr>
                                <w:top w:val="none" w:sz="0" w:space="0" w:color="auto"/>
                                <w:left w:val="none" w:sz="0" w:space="0" w:color="auto"/>
                                <w:bottom w:val="none" w:sz="0" w:space="0" w:color="auto"/>
                                <w:right w:val="none" w:sz="0" w:space="0" w:color="auto"/>
                              </w:divBdr>
                            </w:div>
                            <w:div w:id="650642663">
                              <w:marLeft w:val="0"/>
                              <w:marRight w:val="0"/>
                              <w:marTop w:val="0"/>
                              <w:marBottom w:val="0"/>
                              <w:divBdr>
                                <w:top w:val="none" w:sz="0" w:space="0" w:color="auto"/>
                                <w:left w:val="none" w:sz="0" w:space="0" w:color="auto"/>
                                <w:bottom w:val="none" w:sz="0" w:space="0" w:color="auto"/>
                                <w:right w:val="none" w:sz="0" w:space="0" w:color="auto"/>
                              </w:divBdr>
                            </w:div>
                            <w:div w:id="781992618">
                              <w:marLeft w:val="0"/>
                              <w:marRight w:val="0"/>
                              <w:marTop w:val="0"/>
                              <w:marBottom w:val="0"/>
                              <w:divBdr>
                                <w:top w:val="none" w:sz="0" w:space="0" w:color="auto"/>
                                <w:left w:val="none" w:sz="0" w:space="0" w:color="auto"/>
                                <w:bottom w:val="none" w:sz="0" w:space="0" w:color="auto"/>
                                <w:right w:val="none" w:sz="0" w:space="0" w:color="auto"/>
                              </w:divBdr>
                            </w:div>
                            <w:div w:id="808396836">
                              <w:marLeft w:val="0"/>
                              <w:marRight w:val="0"/>
                              <w:marTop w:val="0"/>
                              <w:marBottom w:val="0"/>
                              <w:divBdr>
                                <w:top w:val="none" w:sz="0" w:space="0" w:color="auto"/>
                                <w:left w:val="none" w:sz="0" w:space="0" w:color="auto"/>
                                <w:bottom w:val="none" w:sz="0" w:space="0" w:color="auto"/>
                                <w:right w:val="none" w:sz="0" w:space="0" w:color="auto"/>
                              </w:divBdr>
                            </w:div>
                            <w:div w:id="977106799">
                              <w:marLeft w:val="0"/>
                              <w:marRight w:val="0"/>
                              <w:marTop w:val="0"/>
                              <w:marBottom w:val="0"/>
                              <w:divBdr>
                                <w:top w:val="none" w:sz="0" w:space="0" w:color="auto"/>
                                <w:left w:val="none" w:sz="0" w:space="0" w:color="auto"/>
                                <w:bottom w:val="none" w:sz="0" w:space="0" w:color="auto"/>
                                <w:right w:val="none" w:sz="0" w:space="0" w:color="auto"/>
                              </w:divBdr>
                            </w:div>
                            <w:div w:id="1060204498">
                              <w:marLeft w:val="0"/>
                              <w:marRight w:val="0"/>
                              <w:marTop w:val="0"/>
                              <w:marBottom w:val="0"/>
                              <w:divBdr>
                                <w:top w:val="none" w:sz="0" w:space="0" w:color="auto"/>
                                <w:left w:val="none" w:sz="0" w:space="0" w:color="auto"/>
                                <w:bottom w:val="none" w:sz="0" w:space="0" w:color="auto"/>
                                <w:right w:val="none" w:sz="0" w:space="0" w:color="auto"/>
                              </w:divBdr>
                            </w:div>
                            <w:div w:id="1068528796">
                              <w:marLeft w:val="0"/>
                              <w:marRight w:val="0"/>
                              <w:marTop w:val="0"/>
                              <w:marBottom w:val="0"/>
                              <w:divBdr>
                                <w:top w:val="none" w:sz="0" w:space="0" w:color="auto"/>
                                <w:left w:val="none" w:sz="0" w:space="0" w:color="auto"/>
                                <w:bottom w:val="none" w:sz="0" w:space="0" w:color="auto"/>
                                <w:right w:val="none" w:sz="0" w:space="0" w:color="auto"/>
                              </w:divBdr>
                            </w:div>
                            <w:div w:id="1244071182">
                              <w:marLeft w:val="0"/>
                              <w:marRight w:val="0"/>
                              <w:marTop w:val="0"/>
                              <w:marBottom w:val="0"/>
                              <w:divBdr>
                                <w:top w:val="none" w:sz="0" w:space="0" w:color="auto"/>
                                <w:left w:val="none" w:sz="0" w:space="0" w:color="auto"/>
                                <w:bottom w:val="none" w:sz="0" w:space="0" w:color="auto"/>
                                <w:right w:val="none" w:sz="0" w:space="0" w:color="auto"/>
                              </w:divBdr>
                            </w:div>
                            <w:div w:id="1283682809">
                              <w:marLeft w:val="0"/>
                              <w:marRight w:val="0"/>
                              <w:marTop w:val="0"/>
                              <w:marBottom w:val="0"/>
                              <w:divBdr>
                                <w:top w:val="none" w:sz="0" w:space="0" w:color="auto"/>
                                <w:left w:val="none" w:sz="0" w:space="0" w:color="auto"/>
                                <w:bottom w:val="none" w:sz="0" w:space="0" w:color="auto"/>
                                <w:right w:val="none" w:sz="0" w:space="0" w:color="auto"/>
                              </w:divBdr>
                            </w:div>
                            <w:div w:id="1383796413">
                              <w:marLeft w:val="0"/>
                              <w:marRight w:val="0"/>
                              <w:marTop w:val="0"/>
                              <w:marBottom w:val="0"/>
                              <w:divBdr>
                                <w:top w:val="none" w:sz="0" w:space="0" w:color="auto"/>
                                <w:left w:val="none" w:sz="0" w:space="0" w:color="auto"/>
                                <w:bottom w:val="none" w:sz="0" w:space="0" w:color="auto"/>
                                <w:right w:val="none" w:sz="0" w:space="0" w:color="auto"/>
                              </w:divBdr>
                            </w:div>
                            <w:div w:id="1500344969">
                              <w:marLeft w:val="0"/>
                              <w:marRight w:val="0"/>
                              <w:marTop w:val="0"/>
                              <w:marBottom w:val="0"/>
                              <w:divBdr>
                                <w:top w:val="none" w:sz="0" w:space="0" w:color="auto"/>
                                <w:left w:val="none" w:sz="0" w:space="0" w:color="auto"/>
                                <w:bottom w:val="none" w:sz="0" w:space="0" w:color="auto"/>
                                <w:right w:val="none" w:sz="0" w:space="0" w:color="auto"/>
                              </w:divBdr>
                            </w:div>
                            <w:div w:id="1508129163">
                              <w:marLeft w:val="0"/>
                              <w:marRight w:val="0"/>
                              <w:marTop w:val="0"/>
                              <w:marBottom w:val="0"/>
                              <w:divBdr>
                                <w:top w:val="none" w:sz="0" w:space="0" w:color="auto"/>
                                <w:left w:val="none" w:sz="0" w:space="0" w:color="auto"/>
                                <w:bottom w:val="none" w:sz="0" w:space="0" w:color="auto"/>
                                <w:right w:val="none" w:sz="0" w:space="0" w:color="auto"/>
                              </w:divBdr>
                            </w:div>
                            <w:div w:id="1519007187">
                              <w:marLeft w:val="0"/>
                              <w:marRight w:val="0"/>
                              <w:marTop w:val="0"/>
                              <w:marBottom w:val="0"/>
                              <w:divBdr>
                                <w:top w:val="none" w:sz="0" w:space="0" w:color="auto"/>
                                <w:left w:val="none" w:sz="0" w:space="0" w:color="auto"/>
                                <w:bottom w:val="none" w:sz="0" w:space="0" w:color="auto"/>
                                <w:right w:val="none" w:sz="0" w:space="0" w:color="auto"/>
                              </w:divBdr>
                            </w:div>
                            <w:div w:id="1605843199">
                              <w:marLeft w:val="0"/>
                              <w:marRight w:val="0"/>
                              <w:marTop w:val="0"/>
                              <w:marBottom w:val="0"/>
                              <w:divBdr>
                                <w:top w:val="none" w:sz="0" w:space="0" w:color="auto"/>
                                <w:left w:val="none" w:sz="0" w:space="0" w:color="auto"/>
                                <w:bottom w:val="none" w:sz="0" w:space="0" w:color="auto"/>
                                <w:right w:val="none" w:sz="0" w:space="0" w:color="auto"/>
                              </w:divBdr>
                            </w:div>
                            <w:div w:id="1621642435">
                              <w:marLeft w:val="0"/>
                              <w:marRight w:val="0"/>
                              <w:marTop w:val="0"/>
                              <w:marBottom w:val="0"/>
                              <w:divBdr>
                                <w:top w:val="none" w:sz="0" w:space="0" w:color="auto"/>
                                <w:left w:val="none" w:sz="0" w:space="0" w:color="auto"/>
                                <w:bottom w:val="none" w:sz="0" w:space="0" w:color="auto"/>
                                <w:right w:val="none" w:sz="0" w:space="0" w:color="auto"/>
                              </w:divBdr>
                            </w:div>
                            <w:div w:id="1682659027">
                              <w:marLeft w:val="0"/>
                              <w:marRight w:val="0"/>
                              <w:marTop w:val="0"/>
                              <w:marBottom w:val="0"/>
                              <w:divBdr>
                                <w:top w:val="none" w:sz="0" w:space="0" w:color="auto"/>
                                <w:left w:val="none" w:sz="0" w:space="0" w:color="auto"/>
                                <w:bottom w:val="none" w:sz="0" w:space="0" w:color="auto"/>
                                <w:right w:val="none" w:sz="0" w:space="0" w:color="auto"/>
                              </w:divBdr>
                            </w:div>
                            <w:div w:id="1816407817">
                              <w:marLeft w:val="0"/>
                              <w:marRight w:val="0"/>
                              <w:marTop w:val="0"/>
                              <w:marBottom w:val="0"/>
                              <w:divBdr>
                                <w:top w:val="none" w:sz="0" w:space="0" w:color="auto"/>
                                <w:left w:val="none" w:sz="0" w:space="0" w:color="auto"/>
                                <w:bottom w:val="none" w:sz="0" w:space="0" w:color="auto"/>
                                <w:right w:val="none" w:sz="0" w:space="0" w:color="auto"/>
                              </w:divBdr>
                            </w:div>
                            <w:div w:id="1852641943">
                              <w:marLeft w:val="0"/>
                              <w:marRight w:val="0"/>
                              <w:marTop w:val="0"/>
                              <w:marBottom w:val="0"/>
                              <w:divBdr>
                                <w:top w:val="none" w:sz="0" w:space="0" w:color="auto"/>
                                <w:left w:val="none" w:sz="0" w:space="0" w:color="auto"/>
                                <w:bottom w:val="none" w:sz="0" w:space="0" w:color="auto"/>
                                <w:right w:val="none" w:sz="0" w:space="0" w:color="auto"/>
                              </w:divBdr>
                            </w:div>
                            <w:div w:id="1863665425">
                              <w:marLeft w:val="0"/>
                              <w:marRight w:val="0"/>
                              <w:marTop w:val="0"/>
                              <w:marBottom w:val="0"/>
                              <w:divBdr>
                                <w:top w:val="none" w:sz="0" w:space="0" w:color="auto"/>
                                <w:left w:val="none" w:sz="0" w:space="0" w:color="auto"/>
                                <w:bottom w:val="none" w:sz="0" w:space="0" w:color="auto"/>
                                <w:right w:val="none" w:sz="0" w:space="0" w:color="auto"/>
                              </w:divBdr>
                            </w:div>
                            <w:div w:id="1927373611">
                              <w:marLeft w:val="0"/>
                              <w:marRight w:val="0"/>
                              <w:marTop w:val="0"/>
                              <w:marBottom w:val="0"/>
                              <w:divBdr>
                                <w:top w:val="none" w:sz="0" w:space="0" w:color="auto"/>
                                <w:left w:val="none" w:sz="0" w:space="0" w:color="auto"/>
                                <w:bottom w:val="none" w:sz="0" w:space="0" w:color="auto"/>
                                <w:right w:val="none" w:sz="0" w:space="0" w:color="auto"/>
                              </w:divBdr>
                            </w:div>
                            <w:div w:id="1984702025">
                              <w:marLeft w:val="0"/>
                              <w:marRight w:val="0"/>
                              <w:marTop w:val="0"/>
                              <w:marBottom w:val="0"/>
                              <w:divBdr>
                                <w:top w:val="none" w:sz="0" w:space="0" w:color="auto"/>
                                <w:left w:val="none" w:sz="0" w:space="0" w:color="auto"/>
                                <w:bottom w:val="none" w:sz="0" w:space="0" w:color="auto"/>
                                <w:right w:val="none" w:sz="0" w:space="0" w:color="auto"/>
                              </w:divBdr>
                            </w:div>
                            <w:div w:id="1986549262">
                              <w:marLeft w:val="0"/>
                              <w:marRight w:val="0"/>
                              <w:marTop w:val="0"/>
                              <w:marBottom w:val="0"/>
                              <w:divBdr>
                                <w:top w:val="none" w:sz="0" w:space="0" w:color="auto"/>
                                <w:left w:val="none" w:sz="0" w:space="0" w:color="auto"/>
                                <w:bottom w:val="none" w:sz="0" w:space="0" w:color="auto"/>
                                <w:right w:val="none" w:sz="0" w:space="0" w:color="auto"/>
                              </w:divBdr>
                            </w:div>
                            <w:div w:id="2019112955">
                              <w:marLeft w:val="0"/>
                              <w:marRight w:val="0"/>
                              <w:marTop w:val="0"/>
                              <w:marBottom w:val="0"/>
                              <w:divBdr>
                                <w:top w:val="none" w:sz="0" w:space="0" w:color="auto"/>
                                <w:left w:val="none" w:sz="0" w:space="0" w:color="auto"/>
                                <w:bottom w:val="none" w:sz="0" w:space="0" w:color="auto"/>
                                <w:right w:val="none" w:sz="0" w:space="0" w:color="auto"/>
                              </w:divBdr>
                            </w:div>
                            <w:div w:id="2066366677">
                              <w:marLeft w:val="0"/>
                              <w:marRight w:val="0"/>
                              <w:marTop w:val="0"/>
                              <w:marBottom w:val="0"/>
                              <w:divBdr>
                                <w:top w:val="none" w:sz="0" w:space="0" w:color="auto"/>
                                <w:left w:val="none" w:sz="0" w:space="0" w:color="auto"/>
                                <w:bottom w:val="none" w:sz="0" w:space="0" w:color="auto"/>
                                <w:right w:val="none" w:sz="0" w:space="0" w:color="auto"/>
                              </w:divBdr>
                            </w:div>
                            <w:div w:id="2088266188">
                              <w:marLeft w:val="0"/>
                              <w:marRight w:val="0"/>
                              <w:marTop w:val="0"/>
                              <w:marBottom w:val="0"/>
                              <w:divBdr>
                                <w:top w:val="none" w:sz="0" w:space="0" w:color="auto"/>
                                <w:left w:val="none" w:sz="0" w:space="0" w:color="auto"/>
                                <w:bottom w:val="none" w:sz="0" w:space="0" w:color="auto"/>
                                <w:right w:val="none" w:sz="0" w:space="0" w:color="auto"/>
                              </w:divBdr>
                            </w:div>
                            <w:div w:id="2088382327">
                              <w:marLeft w:val="0"/>
                              <w:marRight w:val="0"/>
                              <w:marTop w:val="0"/>
                              <w:marBottom w:val="0"/>
                              <w:divBdr>
                                <w:top w:val="none" w:sz="0" w:space="0" w:color="auto"/>
                                <w:left w:val="none" w:sz="0" w:space="0" w:color="auto"/>
                                <w:bottom w:val="none" w:sz="0" w:space="0" w:color="auto"/>
                                <w:right w:val="none" w:sz="0" w:space="0" w:color="auto"/>
                              </w:divBdr>
                            </w:div>
                            <w:div w:id="20900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919">
                  <w:marLeft w:val="0"/>
                  <w:marRight w:val="0"/>
                  <w:marTop w:val="195"/>
                  <w:marBottom w:val="0"/>
                  <w:divBdr>
                    <w:top w:val="none" w:sz="0" w:space="0" w:color="auto"/>
                    <w:left w:val="none" w:sz="0" w:space="0" w:color="auto"/>
                    <w:bottom w:val="none" w:sz="0" w:space="0" w:color="auto"/>
                    <w:right w:val="none" w:sz="0" w:space="0" w:color="auto"/>
                  </w:divBdr>
                  <w:divsChild>
                    <w:div w:id="499541705">
                      <w:marLeft w:val="-450"/>
                      <w:marRight w:val="0"/>
                      <w:marTop w:val="0"/>
                      <w:marBottom w:val="0"/>
                      <w:divBdr>
                        <w:top w:val="none" w:sz="0" w:space="0" w:color="auto"/>
                        <w:left w:val="none" w:sz="0" w:space="0" w:color="auto"/>
                        <w:bottom w:val="none" w:sz="0" w:space="0" w:color="auto"/>
                        <w:right w:val="none" w:sz="0" w:space="0" w:color="auto"/>
                      </w:divBdr>
                      <w:divsChild>
                        <w:div w:id="2008092911">
                          <w:marLeft w:val="0"/>
                          <w:marRight w:val="0"/>
                          <w:marTop w:val="0"/>
                          <w:marBottom w:val="0"/>
                          <w:divBdr>
                            <w:top w:val="none" w:sz="0" w:space="0" w:color="auto"/>
                            <w:left w:val="none" w:sz="0" w:space="0" w:color="auto"/>
                            <w:bottom w:val="none" w:sz="0" w:space="0" w:color="auto"/>
                            <w:right w:val="none" w:sz="0" w:space="0" w:color="auto"/>
                          </w:divBdr>
                          <w:divsChild>
                            <w:div w:id="61611942">
                              <w:marLeft w:val="0"/>
                              <w:marRight w:val="0"/>
                              <w:marTop w:val="0"/>
                              <w:marBottom w:val="0"/>
                              <w:divBdr>
                                <w:top w:val="none" w:sz="0" w:space="0" w:color="auto"/>
                                <w:left w:val="none" w:sz="0" w:space="0" w:color="auto"/>
                                <w:bottom w:val="none" w:sz="0" w:space="0" w:color="auto"/>
                                <w:right w:val="none" w:sz="0" w:space="0" w:color="auto"/>
                              </w:divBdr>
                            </w:div>
                            <w:div w:id="340280344">
                              <w:marLeft w:val="0"/>
                              <w:marRight w:val="0"/>
                              <w:marTop w:val="0"/>
                              <w:marBottom w:val="0"/>
                              <w:divBdr>
                                <w:top w:val="none" w:sz="0" w:space="0" w:color="auto"/>
                                <w:left w:val="none" w:sz="0" w:space="0" w:color="auto"/>
                                <w:bottom w:val="none" w:sz="0" w:space="0" w:color="auto"/>
                                <w:right w:val="none" w:sz="0" w:space="0" w:color="auto"/>
                              </w:divBdr>
                            </w:div>
                            <w:div w:id="363558670">
                              <w:marLeft w:val="0"/>
                              <w:marRight w:val="0"/>
                              <w:marTop w:val="0"/>
                              <w:marBottom w:val="0"/>
                              <w:divBdr>
                                <w:top w:val="none" w:sz="0" w:space="0" w:color="auto"/>
                                <w:left w:val="none" w:sz="0" w:space="0" w:color="auto"/>
                                <w:bottom w:val="none" w:sz="0" w:space="0" w:color="auto"/>
                                <w:right w:val="none" w:sz="0" w:space="0" w:color="auto"/>
                              </w:divBdr>
                            </w:div>
                            <w:div w:id="527568061">
                              <w:marLeft w:val="0"/>
                              <w:marRight w:val="0"/>
                              <w:marTop w:val="0"/>
                              <w:marBottom w:val="0"/>
                              <w:divBdr>
                                <w:top w:val="none" w:sz="0" w:space="0" w:color="auto"/>
                                <w:left w:val="none" w:sz="0" w:space="0" w:color="auto"/>
                                <w:bottom w:val="none" w:sz="0" w:space="0" w:color="auto"/>
                                <w:right w:val="none" w:sz="0" w:space="0" w:color="auto"/>
                              </w:divBdr>
                            </w:div>
                            <w:div w:id="571500256">
                              <w:marLeft w:val="0"/>
                              <w:marRight w:val="0"/>
                              <w:marTop w:val="0"/>
                              <w:marBottom w:val="0"/>
                              <w:divBdr>
                                <w:top w:val="none" w:sz="0" w:space="0" w:color="auto"/>
                                <w:left w:val="none" w:sz="0" w:space="0" w:color="auto"/>
                                <w:bottom w:val="none" w:sz="0" w:space="0" w:color="auto"/>
                                <w:right w:val="none" w:sz="0" w:space="0" w:color="auto"/>
                              </w:divBdr>
                            </w:div>
                            <w:div w:id="637610958">
                              <w:marLeft w:val="0"/>
                              <w:marRight w:val="0"/>
                              <w:marTop w:val="0"/>
                              <w:marBottom w:val="0"/>
                              <w:divBdr>
                                <w:top w:val="none" w:sz="0" w:space="0" w:color="auto"/>
                                <w:left w:val="none" w:sz="0" w:space="0" w:color="auto"/>
                                <w:bottom w:val="none" w:sz="0" w:space="0" w:color="auto"/>
                                <w:right w:val="none" w:sz="0" w:space="0" w:color="auto"/>
                              </w:divBdr>
                            </w:div>
                            <w:div w:id="637688580">
                              <w:marLeft w:val="0"/>
                              <w:marRight w:val="0"/>
                              <w:marTop w:val="0"/>
                              <w:marBottom w:val="0"/>
                              <w:divBdr>
                                <w:top w:val="none" w:sz="0" w:space="0" w:color="auto"/>
                                <w:left w:val="none" w:sz="0" w:space="0" w:color="auto"/>
                                <w:bottom w:val="none" w:sz="0" w:space="0" w:color="auto"/>
                                <w:right w:val="none" w:sz="0" w:space="0" w:color="auto"/>
                              </w:divBdr>
                            </w:div>
                            <w:div w:id="900142851">
                              <w:marLeft w:val="0"/>
                              <w:marRight w:val="0"/>
                              <w:marTop w:val="0"/>
                              <w:marBottom w:val="0"/>
                              <w:divBdr>
                                <w:top w:val="none" w:sz="0" w:space="0" w:color="auto"/>
                                <w:left w:val="none" w:sz="0" w:space="0" w:color="auto"/>
                                <w:bottom w:val="none" w:sz="0" w:space="0" w:color="auto"/>
                                <w:right w:val="none" w:sz="0" w:space="0" w:color="auto"/>
                              </w:divBdr>
                            </w:div>
                            <w:div w:id="933975848">
                              <w:marLeft w:val="0"/>
                              <w:marRight w:val="0"/>
                              <w:marTop w:val="0"/>
                              <w:marBottom w:val="0"/>
                              <w:divBdr>
                                <w:top w:val="none" w:sz="0" w:space="0" w:color="auto"/>
                                <w:left w:val="none" w:sz="0" w:space="0" w:color="auto"/>
                                <w:bottom w:val="none" w:sz="0" w:space="0" w:color="auto"/>
                                <w:right w:val="none" w:sz="0" w:space="0" w:color="auto"/>
                              </w:divBdr>
                            </w:div>
                            <w:div w:id="1043795707">
                              <w:marLeft w:val="0"/>
                              <w:marRight w:val="0"/>
                              <w:marTop w:val="0"/>
                              <w:marBottom w:val="0"/>
                              <w:divBdr>
                                <w:top w:val="none" w:sz="0" w:space="0" w:color="auto"/>
                                <w:left w:val="none" w:sz="0" w:space="0" w:color="auto"/>
                                <w:bottom w:val="none" w:sz="0" w:space="0" w:color="auto"/>
                                <w:right w:val="none" w:sz="0" w:space="0" w:color="auto"/>
                              </w:divBdr>
                            </w:div>
                            <w:div w:id="1066604999">
                              <w:marLeft w:val="0"/>
                              <w:marRight w:val="0"/>
                              <w:marTop w:val="0"/>
                              <w:marBottom w:val="0"/>
                              <w:divBdr>
                                <w:top w:val="none" w:sz="0" w:space="0" w:color="auto"/>
                                <w:left w:val="none" w:sz="0" w:space="0" w:color="auto"/>
                                <w:bottom w:val="none" w:sz="0" w:space="0" w:color="auto"/>
                                <w:right w:val="none" w:sz="0" w:space="0" w:color="auto"/>
                              </w:divBdr>
                            </w:div>
                            <w:div w:id="1088037611">
                              <w:marLeft w:val="0"/>
                              <w:marRight w:val="0"/>
                              <w:marTop w:val="0"/>
                              <w:marBottom w:val="0"/>
                              <w:divBdr>
                                <w:top w:val="none" w:sz="0" w:space="0" w:color="auto"/>
                                <w:left w:val="none" w:sz="0" w:space="0" w:color="auto"/>
                                <w:bottom w:val="none" w:sz="0" w:space="0" w:color="auto"/>
                                <w:right w:val="none" w:sz="0" w:space="0" w:color="auto"/>
                              </w:divBdr>
                            </w:div>
                            <w:div w:id="1131636425">
                              <w:marLeft w:val="0"/>
                              <w:marRight w:val="0"/>
                              <w:marTop w:val="0"/>
                              <w:marBottom w:val="0"/>
                              <w:divBdr>
                                <w:top w:val="none" w:sz="0" w:space="0" w:color="auto"/>
                                <w:left w:val="none" w:sz="0" w:space="0" w:color="auto"/>
                                <w:bottom w:val="none" w:sz="0" w:space="0" w:color="auto"/>
                                <w:right w:val="none" w:sz="0" w:space="0" w:color="auto"/>
                              </w:divBdr>
                            </w:div>
                            <w:div w:id="1146512297">
                              <w:marLeft w:val="0"/>
                              <w:marRight w:val="0"/>
                              <w:marTop w:val="0"/>
                              <w:marBottom w:val="0"/>
                              <w:divBdr>
                                <w:top w:val="none" w:sz="0" w:space="0" w:color="auto"/>
                                <w:left w:val="none" w:sz="0" w:space="0" w:color="auto"/>
                                <w:bottom w:val="none" w:sz="0" w:space="0" w:color="auto"/>
                                <w:right w:val="none" w:sz="0" w:space="0" w:color="auto"/>
                              </w:divBdr>
                            </w:div>
                            <w:div w:id="1327633967">
                              <w:marLeft w:val="0"/>
                              <w:marRight w:val="0"/>
                              <w:marTop w:val="0"/>
                              <w:marBottom w:val="0"/>
                              <w:divBdr>
                                <w:top w:val="none" w:sz="0" w:space="0" w:color="auto"/>
                                <w:left w:val="none" w:sz="0" w:space="0" w:color="auto"/>
                                <w:bottom w:val="none" w:sz="0" w:space="0" w:color="auto"/>
                                <w:right w:val="none" w:sz="0" w:space="0" w:color="auto"/>
                              </w:divBdr>
                            </w:div>
                            <w:div w:id="1424957320">
                              <w:marLeft w:val="0"/>
                              <w:marRight w:val="0"/>
                              <w:marTop w:val="0"/>
                              <w:marBottom w:val="0"/>
                              <w:divBdr>
                                <w:top w:val="none" w:sz="0" w:space="0" w:color="auto"/>
                                <w:left w:val="none" w:sz="0" w:space="0" w:color="auto"/>
                                <w:bottom w:val="none" w:sz="0" w:space="0" w:color="auto"/>
                                <w:right w:val="none" w:sz="0" w:space="0" w:color="auto"/>
                              </w:divBdr>
                            </w:div>
                            <w:div w:id="1634827063">
                              <w:marLeft w:val="0"/>
                              <w:marRight w:val="0"/>
                              <w:marTop w:val="0"/>
                              <w:marBottom w:val="0"/>
                              <w:divBdr>
                                <w:top w:val="none" w:sz="0" w:space="0" w:color="auto"/>
                                <w:left w:val="none" w:sz="0" w:space="0" w:color="auto"/>
                                <w:bottom w:val="none" w:sz="0" w:space="0" w:color="auto"/>
                                <w:right w:val="none" w:sz="0" w:space="0" w:color="auto"/>
                              </w:divBdr>
                            </w:div>
                            <w:div w:id="1760329437">
                              <w:marLeft w:val="0"/>
                              <w:marRight w:val="0"/>
                              <w:marTop w:val="0"/>
                              <w:marBottom w:val="0"/>
                              <w:divBdr>
                                <w:top w:val="none" w:sz="0" w:space="0" w:color="auto"/>
                                <w:left w:val="none" w:sz="0" w:space="0" w:color="auto"/>
                                <w:bottom w:val="none" w:sz="0" w:space="0" w:color="auto"/>
                                <w:right w:val="none" w:sz="0" w:space="0" w:color="auto"/>
                              </w:divBdr>
                            </w:div>
                            <w:div w:id="1862233121">
                              <w:marLeft w:val="0"/>
                              <w:marRight w:val="0"/>
                              <w:marTop w:val="0"/>
                              <w:marBottom w:val="0"/>
                              <w:divBdr>
                                <w:top w:val="none" w:sz="0" w:space="0" w:color="auto"/>
                                <w:left w:val="none" w:sz="0" w:space="0" w:color="auto"/>
                                <w:bottom w:val="none" w:sz="0" w:space="0" w:color="auto"/>
                                <w:right w:val="none" w:sz="0" w:space="0" w:color="auto"/>
                              </w:divBdr>
                            </w:div>
                            <w:div w:id="1924876248">
                              <w:marLeft w:val="0"/>
                              <w:marRight w:val="0"/>
                              <w:marTop w:val="0"/>
                              <w:marBottom w:val="0"/>
                              <w:divBdr>
                                <w:top w:val="none" w:sz="0" w:space="0" w:color="auto"/>
                                <w:left w:val="none" w:sz="0" w:space="0" w:color="auto"/>
                                <w:bottom w:val="none" w:sz="0" w:space="0" w:color="auto"/>
                                <w:right w:val="none" w:sz="0" w:space="0" w:color="auto"/>
                              </w:divBdr>
                            </w:div>
                            <w:div w:id="2026780617">
                              <w:marLeft w:val="0"/>
                              <w:marRight w:val="0"/>
                              <w:marTop w:val="0"/>
                              <w:marBottom w:val="0"/>
                              <w:divBdr>
                                <w:top w:val="none" w:sz="0" w:space="0" w:color="auto"/>
                                <w:left w:val="none" w:sz="0" w:space="0" w:color="auto"/>
                                <w:bottom w:val="none" w:sz="0" w:space="0" w:color="auto"/>
                                <w:right w:val="none" w:sz="0" w:space="0" w:color="auto"/>
                              </w:divBdr>
                            </w:div>
                            <w:div w:id="2046640117">
                              <w:marLeft w:val="0"/>
                              <w:marRight w:val="0"/>
                              <w:marTop w:val="0"/>
                              <w:marBottom w:val="0"/>
                              <w:divBdr>
                                <w:top w:val="none" w:sz="0" w:space="0" w:color="auto"/>
                                <w:left w:val="none" w:sz="0" w:space="0" w:color="auto"/>
                                <w:bottom w:val="none" w:sz="0" w:space="0" w:color="auto"/>
                                <w:right w:val="none" w:sz="0" w:space="0" w:color="auto"/>
                              </w:divBdr>
                            </w:div>
                            <w:div w:id="2134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154">
                  <w:marLeft w:val="0"/>
                  <w:marRight w:val="0"/>
                  <w:marTop w:val="195"/>
                  <w:marBottom w:val="0"/>
                  <w:divBdr>
                    <w:top w:val="none" w:sz="0" w:space="0" w:color="auto"/>
                    <w:left w:val="none" w:sz="0" w:space="0" w:color="auto"/>
                    <w:bottom w:val="none" w:sz="0" w:space="0" w:color="auto"/>
                    <w:right w:val="none" w:sz="0" w:space="0" w:color="auto"/>
                  </w:divBdr>
                  <w:divsChild>
                    <w:div w:id="1691373039">
                      <w:marLeft w:val="0"/>
                      <w:marRight w:val="0"/>
                      <w:marTop w:val="0"/>
                      <w:marBottom w:val="0"/>
                      <w:divBdr>
                        <w:top w:val="none" w:sz="0" w:space="0" w:color="auto"/>
                        <w:left w:val="none" w:sz="0" w:space="0" w:color="auto"/>
                        <w:bottom w:val="none" w:sz="0" w:space="0" w:color="auto"/>
                        <w:right w:val="none" w:sz="0" w:space="0" w:color="auto"/>
                      </w:divBdr>
                      <w:divsChild>
                        <w:div w:id="866530457">
                          <w:marLeft w:val="0"/>
                          <w:marRight w:val="0"/>
                          <w:marTop w:val="0"/>
                          <w:marBottom w:val="0"/>
                          <w:divBdr>
                            <w:top w:val="none" w:sz="0" w:space="0" w:color="auto"/>
                            <w:left w:val="none" w:sz="0" w:space="0" w:color="auto"/>
                            <w:bottom w:val="none" w:sz="0" w:space="0" w:color="auto"/>
                            <w:right w:val="none" w:sz="0" w:space="0" w:color="auto"/>
                          </w:divBdr>
                          <w:divsChild>
                            <w:div w:id="92092275">
                              <w:marLeft w:val="0"/>
                              <w:marRight w:val="0"/>
                              <w:marTop w:val="0"/>
                              <w:marBottom w:val="0"/>
                              <w:divBdr>
                                <w:top w:val="none" w:sz="0" w:space="0" w:color="auto"/>
                                <w:left w:val="none" w:sz="0" w:space="0" w:color="auto"/>
                                <w:bottom w:val="none" w:sz="0" w:space="0" w:color="auto"/>
                                <w:right w:val="none" w:sz="0" w:space="0" w:color="auto"/>
                              </w:divBdr>
                            </w:div>
                            <w:div w:id="97722549">
                              <w:marLeft w:val="0"/>
                              <w:marRight w:val="0"/>
                              <w:marTop w:val="0"/>
                              <w:marBottom w:val="0"/>
                              <w:divBdr>
                                <w:top w:val="none" w:sz="0" w:space="0" w:color="auto"/>
                                <w:left w:val="none" w:sz="0" w:space="0" w:color="auto"/>
                                <w:bottom w:val="none" w:sz="0" w:space="0" w:color="auto"/>
                                <w:right w:val="none" w:sz="0" w:space="0" w:color="auto"/>
                              </w:divBdr>
                            </w:div>
                            <w:div w:id="118037636">
                              <w:marLeft w:val="0"/>
                              <w:marRight w:val="0"/>
                              <w:marTop w:val="0"/>
                              <w:marBottom w:val="0"/>
                              <w:divBdr>
                                <w:top w:val="none" w:sz="0" w:space="0" w:color="auto"/>
                                <w:left w:val="none" w:sz="0" w:space="0" w:color="auto"/>
                                <w:bottom w:val="none" w:sz="0" w:space="0" w:color="auto"/>
                                <w:right w:val="none" w:sz="0" w:space="0" w:color="auto"/>
                              </w:divBdr>
                            </w:div>
                            <w:div w:id="209924154">
                              <w:marLeft w:val="0"/>
                              <w:marRight w:val="0"/>
                              <w:marTop w:val="0"/>
                              <w:marBottom w:val="0"/>
                              <w:divBdr>
                                <w:top w:val="none" w:sz="0" w:space="0" w:color="auto"/>
                                <w:left w:val="none" w:sz="0" w:space="0" w:color="auto"/>
                                <w:bottom w:val="none" w:sz="0" w:space="0" w:color="auto"/>
                                <w:right w:val="none" w:sz="0" w:space="0" w:color="auto"/>
                              </w:divBdr>
                            </w:div>
                            <w:div w:id="246621351">
                              <w:marLeft w:val="0"/>
                              <w:marRight w:val="0"/>
                              <w:marTop w:val="0"/>
                              <w:marBottom w:val="0"/>
                              <w:divBdr>
                                <w:top w:val="none" w:sz="0" w:space="0" w:color="auto"/>
                                <w:left w:val="none" w:sz="0" w:space="0" w:color="auto"/>
                                <w:bottom w:val="none" w:sz="0" w:space="0" w:color="auto"/>
                                <w:right w:val="none" w:sz="0" w:space="0" w:color="auto"/>
                              </w:divBdr>
                            </w:div>
                            <w:div w:id="404573068">
                              <w:marLeft w:val="0"/>
                              <w:marRight w:val="0"/>
                              <w:marTop w:val="0"/>
                              <w:marBottom w:val="0"/>
                              <w:divBdr>
                                <w:top w:val="none" w:sz="0" w:space="0" w:color="auto"/>
                                <w:left w:val="none" w:sz="0" w:space="0" w:color="auto"/>
                                <w:bottom w:val="none" w:sz="0" w:space="0" w:color="auto"/>
                                <w:right w:val="none" w:sz="0" w:space="0" w:color="auto"/>
                              </w:divBdr>
                            </w:div>
                            <w:div w:id="457603121">
                              <w:marLeft w:val="0"/>
                              <w:marRight w:val="0"/>
                              <w:marTop w:val="0"/>
                              <w:marBottom w:val="0"/>
                              <w:divBdr>
                                <w:top w:val="none" w:sz="0" w:space="0" w:color="auto"/>
                                <w:left w:val="none" w:sz="0" w:space="0" w:color="auto"/>
                                <w:bottom w:val="none" w:sz="0" w:space="0" w:color="auto"/>
                                <w:right w:val="none" w:sz="0" w:space="0" w:color="auto"/>
                              </w:divBdr>
                            </w:div>
                            <w:div w:id="730076793">
                              <w:marLeft w:val="0"/>
                              <w:marRight w:val="0"/>
                              <w:marTop w:val="0"/>
                              <w:marBottom w:val="0"/>
                              <w:divBdr>
                                <w:top w:val="none" w:sz="0" w:space="0" w:color="auto"/>
                                <w:left w:val="none" w:sz="0" w:space="0" w:color="auto"/>
                                <w:bottom w:val="none" w:sz="0" w:space="0" w:color="auto"/>
                                <w:right w:val="none" w:sz="0" w:space="0" w:color="auto"/>
                              </w:divBdr>
                            </w:div>
                            <w:div w:id="801313570">
                              <w:marLeft w:val="0"/>
                              <w:marRight w:val="0"/>
                              <w:marTop w:val="0"/>
                              <w:marBottom w:val="0"/>
                              <w:divBdr>
                                <w:top w:val="none" w:sz="0" w:space="0" w:color="auto"/>
                                <w:left w:val="none" w:sz="0" w:space="0" w:color="auto"/>
                                <w:bottom w:val="none" w:sz="0" w:space="0" w:color="auto"/>
                                <w:right w:val="none" w:sz="0" w:space="0" w:color="auto"/>
                              </w:divBdr>
                            </w:div>
                            <w:div w:id="887036434">
                              <w:marLeft w:val="0"/>
                              <w:marRight w:val="0"/>
                              <w:marTop w:val="0"/>
                              <w:marBottom w:val="0"/>
                              <w:divBdr>
                                <w:top w:val="none" w:sz="0" w:space="0" w:color="auto"/>
                                <w:left w:val="none" w:sz="0" w:space="0" w:color="auto"/>
                                <w:bottom w:val="none" w:sz="0" w:space="0" w:color="auto"/>
                                <w:right w:val="none" w:sz="0" w:space="0" w:color="auto"/>
                              </w:divBdr>
                            </w:div>
                            <w:div w:id="890268890">
                              <w:marLeft w:val="0"/>
                              <w:marRight w:val="0"/>
                              <w:marTop w:val="0"/>
                              <w:marBottom w:val="0"/>
                              <w:divBdr>
                                <w:top w:val="none" w:sz="0" w:space="0" w:color="auto"/>
                                <w:left w:val="none" w:sz="0" w:space="0" w:color="auto"/>
                                <w:bottom w:val="none" w:sz="0" w:space="0" w:color="auto"/>
                                <w:right w:val="none" w:sz="0" w:space="0" w:color="auto"/>
                              </w:divBdr>
                            </w:div>
                            <w:div w:id="919369933">
                              <w:marLeft w:val="0"/>
                              <w:marRight w:val="0"/>
                              <w:marTop w:val="0"/>
                              <w:marBottom w:val="0"/>
                              <w:divBdr>
                                <w:top w:val="none" w:sz="0" w:space="0" w:color="auto"/>
                                <w:left w:val="none" w:sz="0" w:space="0" w:color="auto"/>
                                <w:bottom w:val="none" w:sz="0" w:space="0" w:color="auto"/>
                                <w:right w:val="none" w:sz="0" w:space="0" w:color="auto"/>
                              </w:divBdr>
                            </w:div>
                            <w:div w:id="960765870">
                              <w:marLeft w:val="0"/>
                              <w:marRight w:val="0"/>
                              <w:marTop w:val="0"/>
                              <w:marBottom w:val="0"/>
                              <w:divBdr>
                                <w:top w:val="none" w:sz="0" w:space="0" w:color="auto"/>
                                <w:left w:val="none" w:sz="0" w:space="0" w:color="auto"/>
                                <w:bottom w:val="none" w:sz="0" w:space="0" w:color="auto"/>
                                <w:right w:val="none" w:sz="0" w:space="0" w:color="auto"/>
                              </w:divBdr>
                            </w:div>
                            <w:div w:id="1013343325">
                              <w:marLeft w:val="0"/>
                              <w:marRight w:val="0"/>
                              <w:marTop w:val="0"/>
                              <w:marBottom w:val="0"/>
                              <w:divBdr>
                                <w:top w:val="none" w:sz="0" w:space="0" w:color="auto"/>
                                <w:left w:val="none" w:sz="0" w:space="0" w:color="auto"/>
                                <w:bottom w:val="none" w:sz="0" w:space="0" w:color="auto"/>
                                <w:right w:val="none" w:sz="0" w:space="0" w:color="auto"/>
                              </w:divBdr>
                            </w:div>
                            <w:div w:id="1155803402">
                              <w:marLeft w:val="0"/>
                              <w:marRight w:val="0"/>
                              <w:marTop w:val="0"/>
                              <w:marBottom w:val="0"/>
                              <w:divBdr>
                                <w:top w:val="none" w:sz="0" w:space="0" w:color="auto"/>
                                <w:left w:val="none" w:sz="0" w:space="0" w:color="auto"/>
                                <w:bottom w:val="none" w:sz="0" w:space="0" w:color="auto"/>
                                <w:right w:val="none" w:sz="0" w:space="0" w:color="auto"/>
                              </w:divBdr>
                            </w:div>
                            <w:div w:id="1469476340">
                              <w:marLeft w:val="0"/>
                              <w:marRight w:val="0"/>
                              <w:marTop w:val="0"/>
                              <w:marBottom w:val="0"/>
                              <w:divBdr>
                                <w:top w:val="none" w:sz="0" w:space="0" w:color="auto"/>
                                <w:left w:val="none" w:sz="0" w:space="0" w:color="auto"/>
                                <w:bottom w:val="none" w:sz="0" w:space="0" w:color="auto"/>
                                <w:right w:val="none" w:sz="0" w:space="0" w:color="auto"/>
                              </w:divBdr>
                            </w:div>
                            <w:div w:id="1491094064">
                              <w:marLeft w:val="0"/>
                              <w:marRight w:val="0"/>
                              <w:marTop w:val="0"/>
                              <w:marBottom w:val="0"/>
                              <w:divBdr>
                                <w:top w:val="none" w:sz="0" w:space="0" w:color="auto"/>
                                <w:left w:val="none" w:sz="0" w:space="0" w:color="auto"/>
                                <w:bottom w:val="none" w:sz="0" w:space="0" w:color="auto"/>
                                <w:right w:val="none" w:sz="0" w:space="0" w:color="auto"/>
                              </w:divBdr>
                            </w:div>
                            <w:div w:id="1519274404">
                              <w:marLeft w:val="0"/>
                              <w:marRight w:val="0"/>
                              <w:marTop w:val="0"/>
                              <w:marBottom w:val="0"/>
                              <w:divBdr>
                                <w:top w:val="none" w:sz="0" w:space="0" w:color="auto"/>
                                <w:left w:val="none" w:sz="0" w:space="0" w:color="auto"/>
                                <w:bottom w:val="none" w:sz="0" w:space="0" w:color="auto"/>
                                <w:right w:val="none" w:sz="0" w:space="0" w:color="auto"/>
                              </w:divBdr>
                            </w:div>
                            <w:div w:id="1534615088">
                              <w:marLeft w:val="0"/>
                              <w:marRight w:val="0"/>
                              <w:marTop w:val="0"/>
                              <w:marBottom w:val="0"/>
                              <w:divBdr>
                                <w:top w:val="none" w:sz="0" w:space="0" w:color="auto"/>
                                <w:left w:val="none" w:sz="0" w:space="0" w:color="auto"/>
                                <w:bottom w:val="none" w:sz="0" w:space="0" w:color="auto"/>
                                <w:right w:val="none" w:sz="0" w:space="0" w:color="auto"/>
                              </w:divBdr>
                            </w:div>
                            <w:div w:id="1629506248">
                              <w:marLeft w:val="0"/>
                              <w:marRight w:val="0"/>
                              <w:marTop w:val="0"/>
                              <w:marBottom w:val="0"/>
                              <w:divBdr>
                                <w:top w:val="none" w:sz="0" w:space="0" w:color="auto"/>
                                <w:left w:val="none" w:sz="0" w:space="0" w:color="auto"/>
                                <w:bottom w:val="none" w:sz="0" w:space="0" w:color="auto"/>
                                <w:right w:val="none" w:sz="0" w:space="0" w:color="auto"/>
                              </w:divBdr>
                            </w:div>
                            <w:div w:id="1630281549">
                              <w:marLeft w:val="0"/>
                              <w:marRight w:val="0"/>
                              <w:marTop w:val="0"/>
                              <w:marBottom w:val="0"/>
                              <w:divBdr>
                                <w:top w:val="none" w:sz="0" w:space="0" w:color="auto"/>
                                <w:left w:val="none" w:sz="0" w:space="0" w:color="auto"/>
                                <w:bottom w:val="none" w:sz="0" w:space="0" w:color="auto"/>
                                <w:right w:val="none" w:sz="0" w:space="0" w:color="auto"/>
                              </w:divBdr>
                            </w:div>
                            <w:div w:id="1648975179">
                              <w:marLeft w:val="0"/>
                              <w:marRight w:val="0"/>
                              <w:marTop w:val="0"/>
                              <w:marBottom w:val="0"/>
                              <w:divBdr>
                                <w:top w:val="none" w:sz="0" w:space="0" w:color="auto"/>
                                <w:left w:val="none" w:sz="0" w:space="0" w:color="auto"/>
                                <w:bottom w:val="none" w:sz="0" w:space="0" w:color="auto"/>
                                <w:right w:val="none" w:sz="0" w:space="0" w:color="auto"/>
                              </w:divBdr>
                            </w:div>
                            <w:div w:id="1752433214">
                              <w:marLeft w:val="0"/>
                              <w:marRight w:val="0"/>
                              <w:marTop w:val="0"/>
                              <w:marBottom w:val="0"/>
                              <w:divBdr>
                                <w:top w:val="none" w:sz="0" w:space="0" w:color="auto"/>
                                <w:left w:val="none" w:sz="0" w:space="0" w:color="auto"/>
                                <w:bottom w:val="none" w:sz="0" w:space="0" w:color="auto"/>
                                <w:right w:val="none" w:sz="0" w:space="0" w:color="auto"/>
                              </w:divBdr>
                            </w:div>
                            <w:div w:id="1901863973">
                              <w:marLeft w:val="0"/>
                              <w:marRight w:val="0"/>
                              <w:marTop w:val="0"/>
                              <w:marBottom w:val="0"/>
                              <w:divBdr>
                                <w:top w:val="none" w:sz="0" w:space="0" w:color="auto"/>
                                <w:left w:val="none" w:sz="0" w:space="0" w:color="auto"/>
                                <w:bottom w:val="none" w:sz="0" w:space="0" w:color="auto"/>
                                <w:right w:val="none" w:sz="0" w:space="0" w:color="auto"/>
                              </w:divBdr>
                            </w:div>
                            <w:div w:id="1919292539">
                              <w:marLeft w:val="0"/>
                              <w:marRight w:val="0"/>
                              <w:marTop w:val="0"/>
                              <w:marBottom w:val="0"/>
                              <w:divBdr>
                                <w:top w:val="none" w:sz="0" w:space="0" w:color="auto"/>
                                <w:left w:val="none" w:sz="0" w:space="0" w:color="auto"/>
                                <w:bottom w:val="none" w:sz="0" w:space="0" w:color="auto"/>
                                <w:right w:val="none" w:sz="0" w:space="0" w:color="auto"/>
                              </w:divBdr>
                            </w:div>
                            <w:div w:id="2029134977">
                              <w:marLeft w:val="0"/>
                              <w:marRight w:val="0"/>
                              <w:marTop w:val="0"/>
                              <w:marBottom w:val="0"/>
                              <w:divBdr>
                                <w:top w:val="none" w:sz="0" w:space="0" w:color="auto"/>
                                <w:left w:val="none" w:sz="0" w:space="0" w:color="auto"/>
                                <w:bottom w:val="none" w:sz="0" w:space="0" w:color="auto"/>
                                <w:right w:val="none" w:sz="0" w:space="0" w:color="auto"/>
                              </w:divBdr>
                            </w:div>
                            <w:div w:id="2138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91035997">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8017528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38399705">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6600290">
      <w:bodyDiv w:val="1"/>
      <w:marLeft w:val="0"/>
      <w:marRight w:val="0"/>
      <w:marTop w:val="0"/>
      <w:marBottom w:val="0"/>
      <w:divBdr>
        <w:top w:val="none" w:sz="0" w:space="0" w:color="auto"/>
        <w:left w:val="none" w:sz="0" w:space="0" w:color="auto"/>
        <w:bottom w:val="none" w:sz="0" w:space="0" w:color="auto"/>
        <w:right w:val="none" w:sz="0" w:space="0" w:color="auto"/>
      </w:divBdr>
    </w:div>
    <w:div w:id="148800857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69932232">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5479946">
      <w:bodyDiv w:val="1"/>
      <w:marLeft w:val="0"/>
      <w:marRight w:val="0"/>
      <w:marTop w:val="0"/>
      <w:marBottom w:val="0"/>
      <w:divBdr>
        <w:top w:val="none" w:sz="0" w:space="0" w:color="auto"/>
        <w:left w:val="none" w:sz="0" w:space="0" w:color="auto"/>
        <w:bottom w:val="none" w:sz="0" w:space="0" w:color="auto"/>
        <w:right w:val="none" w:sz="0" w:space="0" w:color="auto"/>
      </w:divBdr>
    </w:div>
    <w:div w:id="214102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na-uroke.in.ua/9-50.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yperlink" Target="http://na-uroke.in.ua/8-50.html" TargetMode="External"/><Relationship Id="rId2" Type="http://schemas.openxmlformats.org/officeDocument/2006/relationships/styles" Target="styles.xml"/><Relationship Id="rId16" Type="http://schemas.openxmlformats.org/officeDocument/2006/relationships/hyperlink" Target="http://na-uroke.in.ua/7-50.html"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na-uroke.in.ua/6-50.html" TargetMode="External"/><Relationship Id="rId10" Type="http://schemas.openxmlformats.org/officeDocument/2006/relationships/footer" Target="footer2.xml"/><Relationship Id="rId19" Type="http://schemas.openxmlformats.org/officeDocument/2006/relationships/hyperlink" Target="http://na-uroke.in.ua/10-50.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na-uroke.in.ua/5-50.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Pages>
  <Words>7201</Words>
  <Characters>41051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35</cp:revision>
  <cp:lastPrinted>2020-01-14T03:51:00Z</cp:lastPrinted>
  <dcterms:created xsi:type="dcterms:W3CDTF">2017-11-03T18:56:00Z</dcterms:created>
  <dcterms:modified xsi:type="dcterms:W3CDTF">2022-03-18T04:22:00Z</dcterms:modified>
</cp:coreProperties>
</file>