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1B8" w:rsidRPr="00884F28" w:rsidRDefault="004461B8" w:rsidP="004461B8">
      <w:pPr>
        <w:pStyle w:val="ReportHead"/>
        <w:tabs>
          <w:tab w:val="left" w:pos="6521"/>
        </w:tabs>
        <w:suppressAutoHyphens/>
        <w:rPr>
          <w:szCs w:val="24"/>
        </w:rPr>
      </w:pPr>
      <w:proofErr w:type="spellStart"/>
      <w:r w:rsidRPr="00884F28">
        <w:rPr>
          <w:szCs w:val="24"/>
        </w:rPr>
        <w:t>Минобрнауки</w:t>
      </w:r>
      <w:proofErr w:type="spellEnd"/>
      <w:r w:rsidRPr="00884F28">
        <w:rPr>
          <w:szCs w:val="24"/>
        </w:rPr>
        <w:t xml:space="preserve"> России</w:t>
      </w:r>
    </w:p>
    <w:p w:rsidR="004461B8" w:rsidRPr="00884F28" w:rsidRDefault="004461B8" w:rsidP="004461B8">
      <w:pPr>
        <w:pStyle w:val="ReportHead"/>
        <w:suppressAutoHyphens/>
        <w:rPr>
          <w:szCs w:val="24"/>
        </w:rPr>
      </w:pPr>
    </w:p>
    <w:p w:rsidR="004461B8" w:rsidRPr="00884F28" w:rsidRDefault="004461B8" w:rsidP="004461B8">
      <w:pPr>
        <w:pStyle w:val="ReportHead"/>
        <w:suppressAutoHyphens/>
        <w:rPr>
          <w:szCs w:val="24"/>
        </w:rPr>
      </w:pPr>
      <w:proofErr w:type="spellStart"/>
      <w:r w:rsidRPr="00884F28">
        <w:rPr>
          <w:szCs w:val="24"/>
        </w:rPr>
        <w:t>Бузулукский</w:t>
      </w:r>
      <w:proofErr w:type="spellEnd"/>
      <w:r w:rsidRPr="00884F28">
        <w:rPr>
          <w:szCs w:val="24"/>
        </w:rPr>
        <w:t xml:space="preserve"> гуманитарно-технологический институт (филиал) </w:t>
      </w:r>
    </w:p>
    <w:p w:rsidR="004461B8" w:rsidRPr="00884F28" w:rsidRDefault="004461B8" w:rsidP="004461B8">
      <w:pPr>
        <w:pStyle w:val="ReportHead"/>
        <w:suppressAutoHyphens/>
        <w:rPr>
          <w:szCs w:val="24"/>
        </w:rPr>
      </w:pPr>
      <w:r w:rsidRPr="00884F28">
        <w:rPr>
          <w:szCs w:val="24"/>
        </w:rPr>
        <w:t>федерального государственного бюджетного образовательного учреждения</w:t>
      </w:r>
    </w:p>
    <w:p w:rsidR="004461B8" w:rsidRPr="00884F28" w:rsidRDefault="004461B8" w:rsidP="004461B8">
      <w:pPr>
        <w:pStyle w:val="ReportHead"/>
        <w:suppressAutoHyphens/>
        <w:rPr>
          <w:szCs w:val="24"/>
        </w:rPr>
      </w:pPr>
      <w:r w:rsidRPr="00884F28">
        <w:rPr>
          <w:szCs w:val="24"/>
        </w:rPr>
        <w:t>высшего образования</w:t>
      </w:r>
    </w:p>
    <w:p w:rsidR="004461B8" w:rsidRPr="00884F28" w:rsidRDefault="004461B8" w:rsidP="004461B8">
      <w:pPr>
        <w:pStyle w:val="ReportHead"/>
        <w:suppressAutoHyphens/>
        <w:rPr>
          <w:b/>
          <w:szCs w:val="24"/>
        </w:rPr>
      </w:pPr>
      <w:r w:rsidRPr="00884F28">
        <w:rPr>
          <w:b/>
          <w:szCs w:val="24"/>
        </w:rPr>
        <w:t>«Оренбургский государственный университет»</w:t>
      </w:r>
    </w:p>
    <w:p w:rsidR="004461B8" w:rsidRPr="00884F28" w:rsidRDefault="004461B8" w:rsidP="004461B8">
      <w:pPr>
        <w:pStyle w:val="ReportHead"/>
        <w:suppressAutoHyphens/>
        <w:rPr>
          <w:b/>
          <w:szCs w:val="24"/>
        </w:rPr>
      </w:pPr>
    </w:p>
    <w:p w:rsidR="004461B8" w:rsidRPr="00884F28" w:rsidRDefault="004461B8" w:rsidP="004461B8">
      <w:pPr>
        <w:pStyle w:val="ReportHead"/>
        <w:suppressAutoHyphens/>
        <w:rPr>
          <w:szCs w:val="24"/>
        </w:rPr>
      </w:pPr>
    </w:p>
    <w:p w:rsidR="004461B8" w:rsidRPr="00884F28" w:rsidRDefault="004461B8" w:rsidP="004461B8">
      <w:pPr>
        <w:pStyle w:val="ReportHead"/>
        <w:suppressAutoHyphens/>
        <w:rPr>
          <w:szCs w:val="24"/>
        </w:rPr>
      </w:pPr>
      <w:r w:rsidRPr="00884F28">
        <w:rPr>
          <w:szCs w:val="24"/>
        </w:rPr>
        <w:t xml:space="preserve">Кафедра </w:t>
      </w:r>
      <w:r w:rsidR="00877619" w:rsidRPr="00884F28">
        <w:rPr>
          <w:szCs w:val="24"/>
        </w:rPr>
        <w:t>педагогического образования</w:t>
      </w:r>
    </w:p>
    <w:p w:rsidR="004461B8" w:rsidRPr="0012276F" w:rsidRDefault="004461B8" w:rsidP="004461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0D2484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1B8" w:rsidRDefault="004461B8" w:rsidP="00C656D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461">
        <w:rPr>
          <w:rFonts w:ascii="Times New Roman" w:hAnsi="Times New Roman" w:cs="Times New Roman"/>
          <w:b/>
          <w:bCs/>
          <w:sz w:val="28"/>
          <w:szCs w:val="28"/>
        </w:rPr>
        <w:t xml:space="preserve">Методические рекомендации </w:t>
      </w:r>
      <w:r w:rsidRPr="00C656DD">
        <w:rPr>
          <w:rFonts w:ascii="Times New Roman" w:hAnsi="Times New Roman" w:cs="Times New Roman"/>
          <w:b/>
          <w:sz w:val="28"/>
          <w:szCs w:val="28"/>
        </w:rPr>
        <w:t>по освоению дисциплины</w:t>
      </w:r>
    </w:p>
    <w:p w:rsidR="00884F28" w:rsidRPr="00606461" w:rsidRDefault="00884F28" w:rsidP="00C656D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656DD" w:rsidRPr="00606461" w:rsidRDefault="000D2484" w:rsidP="000457D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6461">
        <w:rPr>
          <w:rFonts w:ascii="Times New Roman" w:hAnsi="Times New Roman" w:cs="Times New Roman"/>
          <w:sz w:val="28"/>
          <w:szCs w:val="28"/>
        </w:rPr>
        <w:t>«Иностранный</w:t>
      </w:r>
      <w:r w:rsidR="004461B8" w:rsidRPr="00606461">
        <w:rPr>
          <w:rFonts w:ascii="Times New Roman" w:hAnsi="Times New Roman" w:cs="Times New Roman"/>
          <w:sz w:val="28"/>
          <w:szCs w:val="28"/>
        </w:rPr>
        <w:t xml:space="preserve"> язык» (английск</w:t>
      </w:r>
      <w:r w:rsidR="00C656DD">
        <w:rPr>
          <w:rFonts w:ascii="Times New Roman" w:hAnsi="Times New Roman" w:cs="Times New Roman"/>
          <w:sz w:val="28"/>
          <w:szCs w:val="28"/>
        </w:rPr>
        <w:t>ий</w:t>
      </w:r>
      <w:r w:rsidR="004461B8" w:rsidRPr="00606461">
        <w:rPr>
          <w:rFonts w:ascii="Times New Roman" w:hAnsi="Times New Roman" w:cs="Times New Roman"/>
          <w:sz w:val="28"/>
          <w:szCs w:val="28"/>
        </w:rPr>
        <w:t>)</w:t>
      </w:r>
    </w:p>
    <w:p w:rsidR="000D2484" w:rsidRPr="00606461" w:rsidRDefault="00C656DD" w:rsidP="000D248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обучающихся </w:t>
      </w:r>
      <w:r w:rsidR="004461B8" w:rsidRPr="00606461">
        <w:rPr>
          <w:rFonts w:ascii="Times New Roman" w:hAnsi="Times New Roman" w:cs="Times New Roman"/>
          <w:sz w:val="28"/>
          <w:szCs w:val="28"/>
        </w:rPr>
        <w:t xml:space="preserve">по направлению подготовки </w:t>
      </w:r>
      <w:r w:rsidR="000457D2" w:rsidRPr="000457D2">
        <w:rPr>
          <w:rFonts w:ascii="Times New Roman" w:hAnsi="Times New Roman" w:cs="Times New Roman"/>
          <w:sz w:val="28"/>
          <w:szCs w:val="28"/>
        </w:rPr>
        <w:t>06.03.01 «Биология»</w:t>
      </w:r>
    </w:p>
    <w:p w:rsidR="004461B8" w:rsidRPr="0012276F" w:rsidRDefault="004461B8" w:rsidP="00446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pStyle w:val="ReportHead"/>
        <w:suppressAutoHyphens/>
        <w:rPr>
          <w:i/>
          <w:sz w:val="24"/>
          <w:szCs w:val="24"/>
          <w:u w:val="single"/>
        </w:rPr>
      </w:pPr>
      <w:r w:rsidRPr="0012276F">
        <w:rPr>
          <w:sz w:val="24"/>
          <w:szCs w:val="24"/>
        </w:rPr>
        <w:t xml:space="preserve"> </w:t>
      </w:r>
    </w:p>
    <w:p w:rsidR="004461B8" w:rsidRPr="0012276F" w:rsidRDefault="004461B8" w:rsidP="00446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276F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4461B8" w:rsidRPr="0012276F" w:rsidRDefault="004461B8" w:rsidP="00446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27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61B8" w:rsidRPr="0012276F" w:rsidRDefault="004461B8" w:rsidP="004461B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461B8" w:rsidRPr="0012276F" w:rsidRDefault="004461B8" w:rsidP="004461B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pacing w:val="3"/>
          <w:sz w:val="24"/>
          <w:szCs w:val="24"/>
        </w:rPr>
      </w:pPr>
    </w:p>
    <w:p w:rsidR="004461B8" w:rsidRPr="0012276F" w:rsidRDefault="004461B8" w:rsidP="004461B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  <w:r w:rsidRPr="0012276F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                                              </w:t>
      </w:r>
    </w:p>
    <w:p w:rsidR="004461B8" w:rsidRPr="0012276F" w:rsidRDefault="004461B8" w:rsidP="004461B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</w:p>
    <w:p w:rsidR="004461B8" w:rsidRPr="0012276F" w:rsidRDefault="004461B8" w:rsidP="004461B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</w:p>
    <w:p w:rsidR="004461B8" w:rsidRPr="0012276F" w:rsidRDefault="004461B8" w:rsidP="004461B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</w:p>
    <w:p w:rsidR="004461B8" w:rsidRPr="0012276F" w:rsidRDefault="004461B8" w:rsidP="004461B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</w:p>
    <w:p w:rsidR="004461B8" w:rsidRPr="0012276F" w:rsidRDefault="004461B8" w:rsidP="004461B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</w:p>
    <w:p w:rsidR="004461B8" w:rsidRPr="0012276F" w:rsidRDefault="004461B8" w:rsidP="004461B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</w:p>
    <w:p w:rsidR="004461B8" w:rsidRDefault="004461B8" w:rsidP="004461B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</w:p>
    <w:p w:rsidR="004461B8" w:rsidRPr="0012276F" w:rsidRDefault="004461B8" w:rsidP="004461B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</w:p>
    <w:p w:rsidR="004461B8" w:rsidRPr="00884F28" w:rsidRDefault="004461B8" w:rsidP="00884F2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pacing w:val="3"/>
          <w:sz w:val="28"/>
          <w:szCs w:val="24"/>
        </w:rPr>
      </w:pPr>
      <w:r w:rsidRPr="00884F28">
        <w:rPr>
          <w:rFonts w:ascii="Times New Roman" w:hAnsi="Times New Roman" w:cs="Times New Roman"/>
          <w:bCs/>
          <w:spacing w:val="3"/>
          <w:sz w:val="28"/>
          <w:szCs w:val="24"/>
        </w:rPr>
        <w:t>Бузулук 201</w:t>
      </w:r>
      <w:r w:rsidR="00DD2027" w:rsidRPr="00884F28">
        <w:rPr>
          <w:rFonts w:ascii="Times New Roman" w:hAnsi="Times New Roman" w:cs="Times New Roman"/>
          <w:bCs/>
          <w:spacing w:val="3"/>
          <w:sz w:val="28"/>
          <w:szCs w:val="24"/>
        </w:rPr>
        <w:t>7</w:t>
      </w:r>
    </w:p>
    <w:tbl>
      <w:tblPr>
        <w:tblW w:w="9989" w:type="dxa"/>
        <w:tblInd w:w="-318" w:type="dxa"/>
        <w:tblLook w:val="04A0" w:firstRow="1" w:lastRow="0" w:firstColumn="1" w:lastColumn="0" w:noHBand="0" w:noVBand="1"/>
      </w:tblPr>
      <w:tblGrid>
        <w:gridCol w:w="304"/>
        <w:gridCol w:w="9685"/>
      </w:tblGrid>
      <w:tr w:rsidR="004461B8" w:rsidRPr="00606461" w:rsidTr="00606461">
        <w:trPr>
          <w:trHeight w:val="5010"/>
        </w:trPr>
        <w:tc>
          <w:tcPr>
            <w:tcW w:w="304" w:type="dxa"/>
          </w:tcPr>
          <w:p w:rsidR="004461B8" w:rsidRPr="00606461" w:rsidRDefault="004461B8" w:rsidP="00606461">
            <w:pPr>
              <w:tabs>
                <w:tab w:val="left" w:pos="34"/>
                <w:tab w:val="left" w:pos="1134"/>
              </w:tabs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685" w:type="dxa"/>
          </w:tcPr>
          <w:p w:rsidR="004461B8" w:rsidRPr="00606461" w:rsidRDefault="001015C6" w:rsidP="00C656D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  <w:r w:rsidR="004461B8" w:rsidRPr="0060646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84F2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4461B8" w:rsidRPr="00606461">
              <w:rPr>
                <w:rFonts w:ascii="Times New Roman" w:hAnsi="Times New Roman" w:cs="Times New Roman"/>
                <w:sz w:val="28"/>
                <w:szCs w:val="28"/>
              </w:rPr>
              <w:t xml:space="preserve">етодические рекомендации для </w:t>
            </w:r>
            <w:proofErr w:type="gramStart"/>
            <w:r w:rsidR="004461B8" w:rsidRPr="00606461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="004461B8" w:rsidRPr="00606461">
              <w:rPr>
                <w:rFonts w:ascii="Times New Roman" w:hAnsi="Times New Roman" w:cs="Times New Roman"/>
                <w:sz w:val="28"/>
                <w:szCs w:val="28"/>
              </w:rPr>
              <w:t xml:space="preserve"> по осво</w:t>
            </w:r>
            <w:r w:rsidR="004461B8" w:rsidRPr="0060646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4461B8" w:rsidRPr="00606461">
              <w:rPr>
                <w:rFonts w:ascii="Times New Roman" w:hAnsi="Times New Roman" w:cs="Times New Roman"/>
                <w:sz w:val="28"/>
                <w:szCs w:val="28"/>
              </w:rPr>
              <w:t>нию дисциплины</w:t>
            </w:r>
            <w:r w:rsidR="001168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168C6" w:rsidRPr="00606461">
              <w:rPr>
                <w:rFonts w:ascii="Times New Roman" w:hAnsi="Times New Roman" w:cs="Times New Roman"/>
                <w:sz w:val="28"/>
                <w:szCs w:val="28"/>
              </w:rPr>
              <w:t>«Иностранный язык» (английск</w:t>
            </w:r>
            <w:r w:rsidR="00C656DD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="001168C6" w:rsidRPr="0060646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C656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61B8" w:rsidRPr="006064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="00841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О.В. Гаврилова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  <w:r w:rsidR="00780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Буз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лукский</w:t>
            </w:r>
            <w:proofErr w:type="spellEnd"/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гуманитарно-технолог. ин-т (филиал) ОГУ. – Бузулук:</w:t>
            </w:r>
            <w:r w:rsidR="000D2484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БГТИ</w:t>
            </w:r>
            <w:r w:rsid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(фил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ал)</w:t>
            </w:r>
            <w:r w:rsid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ОГУ 201</w:t>
            </w:r>
            <w:r w:rsidR="00DD2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 –</w:t>
            </w:r>
            <w:r w:rsid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84F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19 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</w:t>
            </w:r>
          </w:p>
          <w:p w:rsidR="004461B8" w:rsidRPr="00606461" w:rsidRDefault="004461B8" w:rsidP="00C656D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61B8" w:rsidRPr="00606461" w:rsidRDefault="004461B8" w:rsidP="006064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61B8" w:rsidRPr="00606461" w:rsidRDefault="004461B8" w:rsidP="006064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61B8" w:rsidRPr="00606461" w:rsidRDefault="004461B8" w:rsidP="006064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61B8" w:rsidRPr="00606461" w:rsidRDefault="004461B8" w:rsidP="006064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61B8" w:rsidRPr="00606461" w:rsidRDefault="004461B8" w:rsidP="006064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Составитель</w:t>
            </w:r>
            <w:r w:rsidR="0010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</w:t>
            </w:r>
            <w:r w:rsidR="00841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О.В</w:t>
            </w:r>
            <w:proofErr w:type="spellEnd"/>
            <w:r w:rsidR="00841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Гаврилова</w:t>
            </w:r>
          </w:p>
          <w:p w:rsidR="004461B8" w:rsidRPr="00606461" w:rsidRDefault="00780904" w:rsidP="0060646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10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10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DD2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  <w:p w:rsidR="004461B8" w:rsidRPr="00606461" w:rsidRDefault="004461B8" w:rsidP="00606461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4461B8" w:rsidRPr="00606461" w:rsidRDefault="004461B8" w:rsidP="0060646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1B8" w:rsidRPr="00606461" w:rsidRDefault="004461B8" w:rsidP="00606461">
            <w:pPr>
              <w:tabs>
                <w:tab w:val="left" w:pos="1134"/>
              </w:tabs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4461B8" w:rsidRPr="00606461" w:rsidRDefault="004461B8" w:rsidP="006064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461B8" w:rsidRPr="00606461" w:rsidRDefault="004461B8" w:rsidP="00606461">
      <w:pPr>
        <w:pStyle w:val="ReportHead"/>
        <w:suppressAutoHyphens/>
        <w:ind w:firstLine="567"/>
        <w:jc w:val="both"/>
        <w:rPr>
          <w:szCs w:val="28"/>
        </w:rPr>
      </w:pPr>
      <w:r w:rsidRPr="00606461">
        <w:rPr>
          <w:szCs w:val="28"/>
        </w:rPr>
        <w:t>Методические рекомендац</w:t>
      </w:r>
      <w:r w:rsidR="00780904">
        <w:rPr>
          <w:szCs w:val="28"/>
        </w:rPr>
        <w:t xml:space="preserve">ии предназначены для студентов </w:t>
      </w:r>
      <w:r w:rsidRPr="00606461">
        <w:rPr>
          <w:szCs w:val="28"/>
        </w:rPr>
        <w:t xml:space="preserve"> направления подготовки</w:t>
      </w:r>
      <w:r w:rsidR="00606461">
        <w:rPr>
          <w:szCs w:val="28"/>
        </w:rPr>
        <w:t xml:space="preserve"> </w:t>
      </w:r>
      <w:r w:rsidR="00C130CD">
        <w:rPr>
          <w:szCs w:val="28"/>
        </w:rPr>
        <w:t>06.03.01 Биология</w:t>
      </w:r>
      <w:r w:rsidR="000457D2">
        <w:rPr>
          <w:szCs w:val="28"/>
        </w:rPr>
        <w:t xml:space="preserve"> </w:t>
      </w:r>
      <w:r w:rsidR="001168C6">
        <w:rPr>
          <w:szCs w:val="28"/>
        </w:rPr>
        <w:t>очно</w:t>
      </w:r>
      <w:r w:rsidR="00C656DD">
        <w:rPr>
          <w:szCs w:val="28"/>
        </w:rPr>
        <w:t>й формы</w:t>
      </w:r>
      <w:r w:rsidR="00606461">
        <w:rPr>
          <w:szCs w:val="28"/>
        </w:rPr>
        <w:t xml:space="preserve">  обучения.</w:t>
      </w:r>
    </w:p>
    <w:p w:rsidR="004461B8" w:rsidRPr="00606461" w:rsidRDefault="004461B8" w:rsidP="006064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6461">
        <w:rPr>
          <w:rFonts w:ascii="Times New Roman" w:hAnsi="Times New Roman" w:cs="Times New Roman"/>
          <w:sz w:val="28"/>
          <w:szCs w:val="28"/>
        </w:rPr>
        <w:t xml:space="preserve">Методические рекомендации для </w:t>
      </w:r>
      <w:proofErr w:type="gramStart"/>
      <w:r w:rsidRPr="00606461">
        <w:rPr>
          <w:rFonts w:ascii="Times New Roman" w:hAnsi="Times New Roman" w:cs="Times New Roman"/>
          <w:sz w:val="28"/>
          <w:szCs w:val="28"/>
        </w:rPr>
        <w:t>обу</w:t>
      </w:r>
      <w:r w:rsidR="00606461">
        <w:rPr>
          <w:rFonts w:ascii="Times New Roman" w:hAnsi="Times New Roman" w:cs="Times New Roman"/>
          <w:sz w:val="28"/>
          <w:szCs w:val="28"/>
        </w:rPr>
        <w:t>чающихся</w:t>
      </w:r>
      <w:proofErr w:type="gramEnd"/>
      <w:r w:rsidR="00606461">
        <w:rPr>
          <w:rFonts w:ascii="Times New Roman" w:hAnsi="Times New Roman" w:cs="Times New Roman"/>
          <w:sz w:val="28"/>
          <w:szCs w:val="28"/>
        </w:rPr>
        <w:t xml:space="preserve"> по освоению дисциплины я</w:t>
      </w:r>
      <w:r w:rsidRPr="00606461">
        <w:rPr>
          <w:rFonts w:ascii="Times New Roman" w:hAnsi="Times New Roman" w:cs="Times New Roman"/>
          <w:sz w:val="28"/>
          <w:szCs w:val="28"/>
        </w:rPr>
        <w:t xml:space="preserve">вляются приложением к рабочей программе по дисциплине  </w:t>
      </w:r>
      <w:r w:rsidR="00606461">
        <w:rPr>
          <w:rFonts w:ascii="Times New Roman" w:hAnsi="Times New Roman" w:cs="Times New Roman"/>
          <w:sz w:val="28"/>
          <w:szCs w:val="28"/>
        </w:rPr>
        <w:t>«</w:t>
      </w:r>
      <w:r w:rsidRPr="00606461">
        <w:rPr>
          <w:rFonts w:ascii="Times New Roman" w:hAnsi="Times New Roman" w:cs="Times New Roman"/>
          <w:sz w:val="28"/>
          <w:szCs w:val="28"/>
        </w:rPr>
        <w:t>Иностранный язык</w:t>
      </w:r>
      <w:r w:rsidR="00606461">
        <w:rPr>
          <w:rFonts w:ascii="Times New Roman" w:hAnsi="Times New Roman" w:cs="Times New Roman"/>
          <w:sz w:val="28"/>
          <w:szCs w:val="28"/>
        </w:rPr>
        <w:t>»</w:t>
      </w:r>
      <w:r w:rsidR="00315D66" w:rsidRPr="00315D66">
        <w:rPr>
          <w:rFonts w:ascii="Times New Roman" w:hAnsi="Times New Roman" w:cs="Times New Roman"/>
          <w:sz w:val="28"/>
          <w:szCs w:val="28"/>
        </w:rPr>
        <w:t xml:space="preserve"> (английский)</w:t>
      </w:r>
      <w:r w:rsidR="00606461">
        <w:rPr>
          <w:rFonts w:ascii="Times New Roman" w:hAnsi="Times New Roman" w:cs="Times New Roman"/>
          <w:sz w:val="28"/>
          <w:szCs w:val="28"/>
        </w:rPr>
        <w:t>.</w:t>
      </w:r>
    </w:p>
    <w:p w:rsidR="004461B8" w:rsidRPr="0012276F" w:rsidRDefault="004461B8" w:rsidP="006064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27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61B8" w:rsidRPr="0012276F" w:rsidRDefault="004461B8" w:rsidP="004461B8">
      <w:pPr>
        <w:tabs>
          <w:tab w:val="left" w:pos="426"/>
          <w:tab w:val="left" w:pos="1134"/>
          <w:tab w:val="left" w:pos="1276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276F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461B8" w:rsidRPr="0012276F" w:rsidRDefault="004461B8" w:rsidP="004461B8">
      <w:pPr>
        <w:pStyle w:val="a6"/>
        <w:ind w:right="282" w:firstLine="720"/>
        <w:jc w:val="left"/>
        <w:rPr>
          <w:color w:val="000000"/>
          <w:sz w:val="24"/>
          <w:szCs w:val="24"/>
        </w:rPr>
      </w:pPr>
      <w:r w:rsidRPr="0012276F">
        <w:rPr>
          <w:color w:val="000000"/>
          <w:sz w:val="24"/>
          <w:szCs w:val="24"/>
        </w:rPr>
        <w:t xml:space="preserve"> </w:t>
      </w:r>
      <w:r w:rsidRPr="0012276F">
        <w:rPr>
          <w:sz w:val="24"/>
          <w:szCs w:val="24"/>
        </w:rPr>
        <w:t xml:space="preserve"> </w:t>
      </w:r>
    </w:p>
    <w:p w:rsidR="004461B8" w:rsidRPr="0012276F" w:rsidRDefault="004461B8" w:rsidP="004461B8">
      <w:pPr>
        <w:tabs>
          <w:tab w:val="left" w:pos="-709"/>
          <w:tab w:val="left" w:pos="1134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276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</w:t>
      </w:r>
    </w:p>
    <w:p w:rsidR="004461B8" w:rsidRPr="0012276F" w:rsidRDefault="004461B8" w:rsidP="004461B8">
      <w:pPr>
        <w:tabs>
          <w:tab w:val="left" w:pos="-709"/>
          <w:tab w:val="left" w:pos="1134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276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</w:t>
      </w:r>
    </w:p>
    <w:p w:rsidR="004461B8" w:rsidRPr="0012276F" w:rsidRDefault="004461B8" w:rsidP="004461B8">
      <w:pPr>
        <w:tabs>
          <w:tab w:val="left" w:pos="-709"/>
          <w:tab w:val="left" w:pos="1134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461B8" w:rsidRPr="0012276F" w:rsidRDefault="004461B8" w:rsidP="004461B8">
      <w:pPr>
        <w:pStyle w:val="a6"/>
        <w:jc w:val="both"/>
        <w:rPr>
          <w:b/>
          <w:sz w:val="24"/>
          <w:szCs w:val="24"/>
        </w:rPr>
      </w:pPr>
      <w:r w:rsidRPr="0012276F">
        <w:rPr>
          <w:b/>
          <w:sz w:val="24"/>
          <w:szCs w:val="24"/>
        </w:rPr>
        <w:t xml:space="preserve">                   </w:t>
      </w:r>
    </w:p>
    <w:p w:rsidR="004461B8" w:rsidRDefault="004461B8" w:rsidP="004461B8">
      <w:pPr>
        <w:pStyle w:val="a6"/>
        <w:jc w:val="both"/>
        <w:rPr>
          <w:b/>
          <w:sz w:val="24"/>
          <w:szCs w:val="24"/>
        </w:rPr>
      </w:pPr>
      <w:r w:rsidRPr="0012276F">
        <w:rPr>
          <w:b/>
          <w:sz w:val="24"/>
          <w:szCs w:val="24"/>
        </w:rPr>
        <w:t xml:space="preserve">                    </w:t>
      </w:r>
    </w:p>
    <w:p w:rsidR="000D2484" w:rsidRDefault="000D2484" w:rsidP="004461B8">
      <w:pPr>
        <w:pStyle w:val="a6"/>
        <w:jc w:val="both"/>
        <w:rPr>
          <w:b/>
          <w:sz w:val="24"/>
          <w:szCs w:val="24"/>
        </w:rPr>
      </w:pPr>
    </w:p>
    <w:p w:rsidR="000D2484" w:rsidRDefault="000D2484" w:rsidP="004461B8">
      <w:pPr>
        <w:pStyle w:val="a6"/>
        <w:jc w:val="both"/>
        <w:rPr>
          <w:b/>
          <w:sz w:val="24"/>
          <w:szCs w:val="24"/>
        </w:rPr>
      </w:pPr>
    </w:p>
    <w:p w:rsidR="000D2484" w:rsidRDefault="000D2484" w:rsidP="004461B8">
      <w:pPr>
        <w:pStyle w:val="a6"/>
        <w:jc w:val="both"/>
        <w:rPr>
          <w:b/>
          <w:sz w:val="24"/>
          <w:szCs w:val="24"/>
        </w:rPr>
      </w:pPr>
    </w:p>
    <w:p w:rsidR="000D2484" w:rsidRDefault="000D2484" w:rsidP="004461B8">
      <w:pPr>
        <w:pStyle w:val="a6"/>
        <w:jc w:val="both"/>
        <w:rPr>
          <w:b/>
          <w:sz w:val="24"/>
          <w:szCs w:val="24"/>
        </w:rPr>
      </w:pPr>
    </w:p>
    <w:p w:rsidR="000D2484" w:rsidRDefault="000D2484" w:rsidP="004461B8">
      <w:pPr>
        <w:pStyle w:val="a6"/>
        <w:jc w:val="both"/>
        <w:rPr>
          <w:b/>
          <w:sz w:val="24"/>
          <w:szCs w:val="24"/>
        </w:rPr>
      </w:pPr>
    </w:p>
    <w:p w:rsidR="000D2484" w:rsidRDefault="000D2484" w:rsidP="004461B8">
      <w:pPr>
        <w:pStyle w:val="a6"/>
        <w:jc w:val="both"/>
        <w:rPr>
          <w:b/>
          <w:sz w:val="24"/>
          <w:szCs w:val="24"/>
        </w:rPr>
      </w:pPr>
    </w:p>
    <w:p w:rsidR="00B800D4" w:rsidRDefault="00B800D4" w:rsidP="004461B8">
      <w:pPr>
        <w:pStyle w:val="a6"/>
        <w:jc w:val="both"/>
        <w:rPr>
          <w:b/>
          <w:sz w:val="24"/>
          <w:szCs w:val="24"/>
        </w:rPr>
      </w:pPr>
    </w:p>
    <w:p w:rsidR="000D2484" w:rsidRDefault="000D2484" w:rsidP="004461B8">
      <w:pPr>
        <w:pStyle w:val="a6"/>
        <w:jc w:val="both"/>
        <w:rPr>
          <w:b/>
          <w:sz w:val="24"/>
          <w:szCs w:val="24"/>
        </w:rPr>
      </w:pPr>
    </w:p>
    <w:p w:rsidR="000D2484" w:rsidRDefault="000D2484" w:rsidP="004461B8">
      <w:pPr>
        <w:pStyle w:val="a6"/>
        <w:jc w:val="both"/>
        <w:rPr>
          <w:b/>
          <w:sz w:val="24"/>
          <w:szCs w:val="24"/>
        </w:rPr>
      </w:pPr>
    </w:p>
    <w:p w:rsidR="000D2484" w:rsidRPr="0012276F" w:rsidRDefault="000D2484" w:rsidP="004461B8">
      <w:pPr>
        <w:pStyle w:val="a6"/>
        <w:jc w:val="both"/>
        <w:rPr>
          <w:b/>
          <w:sz w:val="24"/>
          <w:szCs w:val="24"/>
        </w:rPr>
      </w:pPr>
    </w:p>
    <w:p w:rsidR="004461B8" w:rsidRPr="0012276F" w:rsidRDefault="004461B8" w:rsidP="004461B8">
      <w:pPr>
        <w:pStyle w:val="a6"/>
        <w:jc w:val="both"/>
        <w:rPr>
          <w:b/>
          <w:sz w:val="24"/>
          <w:szCs w:val="24"/>
        </w:rPr>
      </w:pPr>
    </w:p>
    <w:p w:rsidR="004461B8" w:rsidRPr="0012276F" w:rsidRDefault="004461B8" w:rsidP="004461B8">
      <w:pPr>
        <w:pStyle w:val="a6"/>
        <w:jc w:val="both"/>
        <w:rPr>
          <w:b/>
          <w:sz w:val="24"/>
          <w:szCs w:val="24"/>
        </w:rPr>
      </w:pPr>
    </w:p>
    <w:p w:rsidR="004461B8" w:rsidRPr="00DD681F" w:rsidRDefault="004461B8" w:rsidP="00DD68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276F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DD681F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</w:p>
    <w:sdt>
      <w:sdtP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id w:val="910588885"/>
        <w:docPartObj>
          <w:docPartGallery w:val="Table of Contents"/>
          <w:docPartUnique/>
        </w:docPartObj>
      </w:sdtPr>
      <w:sdtEndPr>
        <w:rPr>
          <w:rFonts w:ascii="Calibri" w:hAnsi="Calibri" w:cs="Calibri"/>
          <w:b/>
          <w:bCs/>
          <w:sz w:val="22"/>
          <w:szCs w:val="22"/>
        </w:rPr>
      </w:sdtEndPr>
      <w:sdtContent>
        <w:p w:rsidR="00C130CD" w:rsidRPr="00C130CD" w:rsidRDefault="00C130CD" w:rsidP="00C130CD">
          <w:pPr>
            <w:pStyle w:val="af0"/>
            <w:spacing w:before="0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C130CD">
            <w:rPr>
              <w:rFonts w:ascii="Times New Roman" w:hAnsi="Times New Roman" w:cs="Times New Roman"/>
              <w:b/>
              <w:color w:val="auto"/>
              <w:sz w:val="28"/>
              <w:szCs w:val="28"/>
            </w:rPr>
            <w:t>Содержание</w:t>
          </w:r>
        </w:p>
        <w:p w:rsidR="00C130CD" w:rsidRPr="00C130CD" w:rsidRDefault="00C130CD" w:rsidP="00C130CD">
          <w:pPr>
            <w:jc w:val="both"/>
            <w:rPr>
              <w:rFonts w:ascii="Times New Roman" w:hAnsi="Times New Roman" w:cs="Times New Roman"/>
              <w:sz w:val="28"/>
              <w:szCs w:val="28"/>
              <w:lang w:eastAsia="ru-RU"/>
            </w:rPr>
          </w:pPr>
        </w:p>
        <w:p w:rsidR="00C130CD" w:rsidRPr="00C130CD" w:rsidRDefault="00C130CD" w:rsidP="00C130CD">
          <w:pPr>
            <w:pStyle w:val="14"/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C130CD">
            <w:rPr>
              <w:b/>
              <w:bCs/>
            </w:rPr>
            <w:fldChar w:fldCharType="begin"/>
          </w:r>
          <w:r w:rsidRPr="00C130CD">
            <w:rPr>
              <w:b/>
              <w:bCs/>
            </w:rPr>
            <w:instrText xml:space="preserve"> TOC \o "1-3" \h \z \u </w:instrText>
          </w:r>
          <w:r w:rsidRPr="00C130CD">
            <w:rPr>
              <w:b/>
              <w:bCs/>
            </w:rPr>
            <w:fldChar w:fldCharType="separate"/>
          </w:r>
          <w:hyperlink w:anchor="_Toc24840305" w:history="1">
            <w:r w:rsidRPr="00C130CD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Пояснительная записка</w:t>
            </w:r>
            <w:r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_Toc24840305 \h </w:instrText>
            </w:r>
            <w:r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130CD" w:rsidRPr="00C130CD" w:rsidRDefault="004F3C22" w:rsidP="00C130CD">
          <w:pPr>
            <w:pStyle w:val="14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24840316" w:history="1">
            <w:r w:rsidR="00C130CD" w:rsidRPr="00C130CD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1  Перечень компетенций формируемых в процессе изучения дисциплины</w:t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_Toc24840316 \h </w:instrText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130CD" w:rsidRPr="00C130CD" w:rsidRDefault="004F3C22" w:rsidP="00C130CD">
          <w:pPr>
            <w:pStyle w:val="14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24840317" w:history="1">
            <w:r w:rsidR="00C130CD" w:rsidRPr="00C130CD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2. Виды занятий  и особенности их проведения при изучении дисциплины</w:t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_Toc24840317 \h </w:instrText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130CD" w:rsidRPr="00C130CD" w:rsidRDefault="004F3C22" w:rsidP="00C130CD">
          <w:pPr>
            <w:pStyle w:val="14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24840319" w:history="1">
            <w:r w:rsidR="00C130CD" w:rsidRPr="00C130CD">
              <w:rPr>
                <w:rStyle w:val="a4"/>
                <w:rFonts w:ascii="Times New Roman" w:eastAsia="Arial Unicode MS" w:hAnsi="Times New Roman" w:cs="Times New Roman"/>
                <w:noProof/>
                <w:sz w:val="28"/>
                <w:szCs w:val="28"/>
              </w:rPr>
              <w:t>3. Методические рекомендации для</w:t>
            </w:r>
            <w:r w:rsidR="00C130CD" w:rsidRPr="00C130CD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 xml:space="preserve"> самостоятельной работы студентов по  иностранному языку</w:t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_Toc24840319 \h </w:instrText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130CD" w:rsidRPr="00C130CD" w:rsidRDefault="004F3C22" w:rsidP="00C130CD">
          <w:pPr>
            <w:pStyle w:val="14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24840320" w:history="1">
            <w:r w:rsidR="00C130CD" w:rsidRPr="00C130CD">
              <w:rPr>
                <w:rStyle w:val="a4"/>
                <w:rFonts w:ascii="Times New Roman" w:eastAsia="Arial Unicode MS" w:hAnsi="Times New Roman" w:cs="Times New Roman"/>
                <w:noProof/>
                <w:sz w:val="28"/>
                <w:szCs w:val="28"/>
              </w:rPr>
              <w:t>4. Методические рекомендации по практической работе над восприятием иностранной речи на слух (аудирование)</w:t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_Toc24840320 \h </w:instrText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130CD" w:rsidRPr="00C130CD" w:rsidRDefault="004F3C22" w:rsidP="00C130CD">
          <w:pPr>
            <w:pStyle w:val="14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24840321" w:history="1">
            <w:r w:rsidR="00C130CD" w:rsidRPr="00C130CD">
              <w:rPr>
                <w:rStyle w:val="a4"/>
                <w:rFonts w:ascii="Times New Roman" w:eastAsia="Arial Unicode MS" w:hAnsi="Times New Roman" w:cs="Times New Roman"/>
                <w:noProof/>
                <w:sz w:val="28"/>
                <w:szCs w:val="28"/>
              </w:rPr>
              <w:t>5. Методические рекомендации по практической  работе с лексикой</w:t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_Toc24840321 \h </w:instrText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130CD" w:rsidRPr="00C130CD" w:rsidRDefault="004F3C22" w:rsidP="00C130CD">
          <w:pPr>
            <w:pStyle w:val="14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24840322" w:history="1">
            <w:r w:rsidR="00C130CD" w:rsidRPr="00C130CD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6. Методические рекомендации по работе со словарем</w:t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_Toc24840322 \h </w:instrText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130CD" w:rsidRPr="00C130CD" w:rsidRDefault="004F3C22" w:rsidP="00C130CD">
          <w:pPr>
            <w:pStyle w:val="14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24840323" w:history="1">
            <w:r w:rsidR="00C130CD" w:rsidRPr="00C130CD">
              <w:rPr>
                <w:rStyle w:val="a4"/>
                <w:rFonts w:ascii="Times New Roman" w:eastAsia="Arial Unicode MS" w:hAnsi="Times New Roman" w:cs="Times New Roman"/>
                <w:noProof/>
                <w:sz w:val="28"/>
                <w:szCs w:val="28"/>
              </w:rPr>
              <w:t>7. Методические рекомендации по практической работе с грамматическим материалом</w:t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_Toc24840323 \h </w:instrText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130CD" w:rsidRPr="00C130CD" w:rsidRDefault="004F3C22" w:rsidP="00C130CD">
          <w:pPr>
            <w:pStyle w:val="14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24840324" w:history="1">
            <w:r w:rsidR="00C130CD" w:rsidRPr="00C130CD">
              <w:rPr>
                <w:rStyle w:val="a4"/>
                <w:rFonts w:ascii="Times New Roman" w:eastAsia="Arial Unicode MS" w:hAnsi="Times New Roman" w:cs="Times New Roman"/>
                <w:noProof/>
                <w:sz w:val="28"/>
                <w:szCs w:val="28"/>
              </w:rPr>
              <w:t>8. Методические рекомендации по практической  работе с текстом на иностранном языке</w:t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_Toc24840324 \h </w:instrText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130CD" w:rsidRPr="00C130CD" w:rsidRDefault="004F3C22" w:rsidP="00C130CD">
          <w:pPr>
            <w:pStyle w:val="14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24840325" w:history="1">
            <w:r w:rsidR="00C130CD" w:rsidRPr="00C130CD">
              <w:rPr>
                <w:rStyle w:val="a4"/>
                <w:rFonts w:ascii="Times New Roman" w:eastAsia="Arial Unicode MS" w:hAnsi="Times New Roman" w:cs="Times New Roman"/>
                <w:noProof/>
                <w:sz w:val="28"/>
                <w:szCs w:val="28"/>
              </w:rPr>
              <w:t>9. Методические рекомендации по практической работе над устной речью на иностранном языке</w:t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_Toc24840325 \h </w:instrText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130CD" w:rsidRPr="00C130CD" w:rsidRDefault="004F3C22" w:rsidP="00C130CD">
          <w:pPr>
            <w:pStyle w:val="14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24840326" w:history="1">
            <w:r w:rsidR="00C130CD" w:rsidRPr="00C130CD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 xml:space="preserve">10. </w:t>
            </w:r>
            <w:r w:rsidR="00C130CD" w:rsidRPr="00C130CD">
              <w:rPr>
                <w:rStyle w:val="a4"/>
                <w:rFonts w:ascii="Times New Roman" w:eastAsia="Arial Unicode MS" w:hAnsi="Times New Roman" w:cs="Times New Roman"/>
                <w:noProof/>
                <w:sz w:val="28"/>
                <w:szCs w:val="28"/>
              </w:rPr>
              <w:t xml:space="preserve">Методические рекомендации по практической работе над устной речью на иностранном языке при </w:t>
            </w:r>
            <w:r w:rsidR="00C130CD" w:rsidRPr="00C130CD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пересказе профессионально направленных текстов на языке</w:t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_Toc24840326 \h </w:instrText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14</w:t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130CD" w:rsidRPr="00C130CD" w:rsidRDefault="004F3C22" w:rsidP="00C130CD">
          <w:pPr>
            <w:pStyle w:val="14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24840327" w:history="1">
            <w:r w:rsidR="00C130CD" w:rsidRPr="00C130CD">
              <w:rPr>
                <w:rStyle w:val="a4"/>
                <w:rFonts w:ascii="Times New Roman" w:eastAsia="Arial Unicode MS" w:hAnsi="Times New Roman" w:cs="Times New Roman"/>
                <w:noProof/>
                <w:sz w:val="28"/>
                <w:szCs w:val="28"/>
              </w:rPr>
              <w:t>11. Методические рекомендации по практической  работе над письменной речью на иностранном языке</w:t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_Toc24840327 \h </w:instrText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15</w:t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130CD" w:rsidRPr="00C130CD" w:rsidRDefault="004F3C22" w:rsidP="00C130CD">
          <w:pPr>
            <w:pStyle w:val="14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24840328" w:history="1">
            <w:r w:rsidR="00C130CD" w:rsidRPr="00C130CD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</w:rPr>
              <w:t>12.</w:t>
            </w:r>
            <w:r w:rsidR="00C130CD" w:rsidRPr="00C130CD">
              <w:rPr>
                <w:rStyle w:val="a4"/>
                <w:rFonts w:ascii="Times New Roman" w:eastAsia="Arial Unicode MS" w:hAnsi="Times New Roman" w:cs="Times New Roman"/>
                <w:noProof/>
                <w:sz w:val="28"/>
                <w:szCs w:val="28"/>
              </w:rPr>
              <w:t xml:space="preserve"> Методические рекомендации</w:t>
            </w:r>
            <w:r w:rsidR="00C130CD" w:rsidRPr="00C130CD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</w:rPr>
              <w:t xml:space="preserve"> написания сочинения на английском языке</w:t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_Toc24840328 \h </w:instrText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17</w:t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130CD" w:rsidRPr="00C130CD" w:rsidRDefault="004F3C22" w:rsidP="00C130CD">
          <w:pPr>
            <w:pStyle w:val="14"/>
            <w:rPr>
              <w:noProof/>
            </w:rPr>
          </w:pPr>
          <w:hyperlink w:anchor="_Toc24840330" w:history="1">
            <w:r w:rsidR="00C130CD" w:rsidRPr="00C130CD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13. Организационно-методическое обеспечение контроля учебных достижений</w:t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_Toc24840330 \h </w:instrText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17</w:t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130CD" w:rsidRDefault="00C130CD" w:rsidP="00C130CD">
          <w:pPr>
            <w:jc w:val="both"/>
          </w:pPr>
          <w:r w:rsidRPr="00C130CD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C130CD" w:rsidRDefault="00C130CD" w:rsidP="00C130CD">
      <w:pPr>
        <w:pStyle w:val="1"/>
        <w:ind w:firstLine="567"/>
        <w:jc w:val="both"/>
        <w:rPr>
          <w:sz w:val="28"/>
          <w:szCs w:val="28"/>
        </w:rPr>
      </w:pPr>
      <w:bookmarkStart w:id="1" w:name="_Toc24840305"/>
    </w:p>
    <w:p w:rsidR="00C130CD" w:rsidRDefault="00C130CD" w:rsidP="00C130CD">
      <w:pPr>
        <w:pStyle w:val="1"/>
        <w:ind w:firstLine="567"/>
        <w:jc w:val="both"/>
        <w:rPr>
          <w:sz w:val="28"/>
          <w:szCs w:val="28"/>
        </w:rPr>
      </w:pPr>
    </w:p>
    <w:p w:rsidR="00C130CD" w:rsidRDefault="00C130CD" w:rsidP="00C130CD">
      <w:pPr>
        <w:pStyle w:val="1"/>
        <w:ind w:firstLine="567"/>
        <w:jc w:val="both"/>
        <w:rPr>
          <w:sz w:val="28"/>
          <w:szCs w:val="28"/>
        </w:rPr>
      </w:pPr>
    </w:p>
    <w:p w:rsidR="00C130CD" w:rsidRDefault="00C130CD" w:rsidP="00C130CD">
      <w:pPr>
        <w:pStyle w:val="1"/>
        <w:ind w:firstLine="567"/>
        <w:jc w:val="both"/>
        <w:rPr>
          <w:sz w:val="28"/>
          <w:szCs w:val="28"/>
        </w:rPr>
      </w:pPr>
    </w:p>
    <w:p w:rsidR="00C130CD" w:rsidRDefault="00C130CD" w:rsidP="00C130CD">
      <w:pPr>
        <w:pStyle w:val="1"/>
        <w:ind w:firstLine="567"/>
        <w:jc w:val="both"/>
        <w:rPr>
          <w:sz w:val="28"/>
          <w:szCs w:val="28"/>
        </w:rPr>
      </w:pPr>
    </w:p>
    <w:p w:rsidR="00C130CD" w:rsidRDefault="00C130CD" w:rsidP="00C130CD">
      <w:pPr>
        <w:pStyle w:val="1"/>
        <w:ind w:firstLine="567"/>
        <w:jc w:val="both"/>
        <w:rPr>
          <w:sz w:val="28"/>
          <w:szCs w:val="28"/>
        </w:rPr>
      </w:pPr>
    </w:p>
    <w:p w:rsidR="00C130CD" w:rsidRDefault="00C130CD" w:rsidP="00C130CD">
      <w:pPr>
        <w:rPr>
          <w:lang w:eastAsia="ru-RU"/>
        </w:rPr>
      </w:pPr>
    </w:p>
    <w:p w:rsidR="00C130CD" w:rsidRPr="00C130CD" w:rsidRDefault="00C130CD" w:rsidP="00C130CD">
      <w:pPr>
        <w:rPr>
          <w:lang w:eastAsia="ru-RU"/>
        </w:rPr>
      </w:pPr>
    </w:p>
    <w:p w:rsidR="004461B8" w:rsidRPr="00C130CD" w:rsidRDefault="004461B8" w:rsidP="00C130CD">
      <w:pPr>
        <w:pStyle w:val="1"/>
        <w:ind w:firstLine="709"/>
        <w:jc w:val="both"/>
        <w:rPr>
          <w:sz w:val="28"/>
          <w:szCs w:val="28"/>
        </w:rPr>
      </w:pPr>
      <w:r w:rsidRPr="00C130CD">
        <w:rPr>
          <w:sz w:val="28"/>
          <w:szCs w:val="28"/>
        </w:rPr>
        <w:lastRenderedPageBreak/>
        <w:t>Пояснительная записка</w:t>
      </w:r>
      <w:bookmarkEnd w:id="1"/>
    </w:p>
    <w:p w:rsidR="00DD681F" w:rsidRPr="00DD681F" w:rsidRDefault="00DD681F" w:rsidP="00C130C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461B8" w:rsidRPr="00705663" w:rsidRDefault="004461B8" w:rsidP="00C130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>Одной из важнейших проблем, является повышение качества подготовки специалистов. Студент должен не только получать знания по дисциплинам пр</w:t>
      </w:r>
      <w:r w:rsidRPr="00705663">
        <w:rPr>
          <w:rFonts w:ascii="Times New Roman" w:hAnsi="Times New Roman" w:cs="Times New Roman"/>
          <w:sz w:val="28"/>
          <w:szCs w:val="28"/>
        </w:rPr>
        <w:t>о</w:t>
      </w:r>
      <w:r w:rsidRPr="00705663">
        <w:rPr>
          <w:rFonts w:ascii="Times New Roman" w:hAnsi="Times New Roman" w:cs="Times New Roman"/>
          <w:sz w:val="28"/>
          <w:szCs w:val="28"/>
        </w:rPr>
        <w:t>граммы, овладевать умениями и навыками использования этих знаний, метод</w:t>
      </w:r>
      <w:r w:rsidRPr="00705663">
        <w:rPr>
          <w:rFonts w:ascii="Times New Roman" w:hAnsi="Times New Roman" w:cs="Times New Roman"/>
          <w:sz w:val="28"/>
          <w:szCs w:val="28"/>
        </w:rPr>
        <w:t>а</w:t>
      </w:r>
      <w:r w:rsidRPr="00705663">
        <w:rPr>
          <w:rFonts w:ascii="Times New Roman" w:hAnsi="Times New Roman" w:cs="Times New Roman"/>
          <w:sz w:val="28"/>
          <w:szCs w:val="28"/>
        </w:rPr>
        <w:t>ми исследовательской работы, но уметь самостоятельно приобретать новые научные сведения. В этой связи все большее значение приобретает самосто</w:t>
      </w:r>
      <w:r w:rsidRPr="00705663">
        <w:rPr>
          <w:rFonts w:ascii="Times New Roman" w:hAnsi="Times New Roman" w:cs="Times New Roman"/>
          <w:sz w:val="28"/>
          <w:szCs w:val="28"/>
        </w:rPr>
        <w:t>я</w:t>
      </w:r>
      <w:r w:rsidRPr="00705663">
        <w:rPr>
          <w:rFonts w:ascii="Times New Roman" w:hAnsi="Times New Roman" w:cs="Times New Roman"/>
          <w:sz w:val="28"/>
          <w:szCs w:val="28"/>
        </w:rPr>
        <w:t>тельная работа студентов. Организация самостоятельной внеаудиторной раб</w:t>
      </w:r>
      <w:r w:rsidRPr="00705663">
        <w:rPr>
          <w:rFonts w:ascii="Times New Roman" w:hAnsi="Times New Roman" w:cs="Times New Roman"/>
          <w:sz w:val="28"/>
          <w:szCs w:val="28"/>
        </w:rPr>
        <w:t>о</w:t>
      </w:r>
      <w:r w:rsidRPr="00705663">
        <w:rPr>
          <w:rFonts w:ascii="Times New Roman" w:hAnsi="Times New Roman" w:cs="Times New Roman"/>
          <w:sz w:val="28"/>
          <w:szCs w:val="28"/>
        </w:rPr>
        <w:t>ты в процессе обучения, формирование умений учебного труда является осн</w:t>
      </w:r>
      <w:r w:rsidRPr="00705663">
        <w:rPr>
          <w:rFonts w:ascii="Times New Roman" w:hAnsi="Times New Roman" w:cs="Times New Roman"/>
          <w:sz w:val="28"/>
          <w:szCs w:val="28"/>
        </w:rPr>
        <w:t>о</w:t>
      </w:r>
      <w:r w:rsidRPr="00705663">
        <w:rPr>
          <w:rFonts w:ascii="Times New Roman" w:hAnsi="Times New Roman" w:cs="Times New Roman"/>
          <w:sz w:val="28"/>
          <w:szCs w:val="28"/>
        </w:rPr>
        <w:t>вой для дальнейшего обучения. Таким образом, студенты должны получить подготовку к последующему самообразованию, а средством достижения этой цели является внеаудиторная самостоятельная работа. Внеаудиторная самост</w:t>
      </w:r>
      <w:r w:rsidRPr="00705663">
        <w:rPr>
          <w:rFonts w:ascii="Times New Roman" w:hAnsi="Times New Roman" w:cs="Times New Roman"/>
          <w:sz w:val="28"/>
          <w:szCs w:val="28"/>
        </w:rPr>
        <w:t>о</w:t>
      </w:r>
      <w:r w:rsidRPr="00705663">
        <w:rPr>
          <w:rFonts w:ascii="Times New Roman" w:hAnsi="Times New Roman" w:cs="Times New Roman"/>
          <w:sz w:val="28"/>
          <w:szCs w:val="28"/>
        </w:rPr>
        <w:t xml:space="preserve">ятельная работа выполняется студентами по заданию преподавателя, но без его непосредственного участия. </w:t>
      </w:r>
    </w:p>
    <w:p w:rsidR="004461B8" w:rsidRPr="00705663" w:rsidRDefault="004461B8" w:rsidP="00C130CD">
      <w:pPr>
        <w:suppressLineNumber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6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Цели 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дисциплины</w:t>
      </w:r>
      <w:r w:rsidRPr="007056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овладение студентами коммуникативной компетенцией (умение соотносить языковые средства с конкретными средств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ми, ситуациями, условиями и задачами общения), уровень которой на отдел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этапах подготовки позволяет использовать иностранный язык практически как в устной и письменной коммуникации, так и для самообразования.</w:t>
      </w:r>
    </w:p>
    <w:p w:rsidR="004461B8" w:rsidRPr="00705663" w:rsidRDefault="004461B8" w:rsidP="00C130CD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Toc24840306"/>
      <w:r w:rsidRPr="007056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bookmarkEnd w:id="2"/>
    </w:p>
    <w:p w:rsidR="004461B8" w:rsidRPr="00705663" w:rsidRDefault="004461B8" w:rsidP="00C130CD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Toc24840307"/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В аспекте «Общий язык» осуществляется:</w:t>
      </w:r>
      <w:bookmarkEnd w:id="3"/>
    </w:p>
    <w:p w:rsidR="004461B8" w:rsidRPr="00705663" w:rsidRDefault="00705663" w:rsidP="00C130CD">
      <w:pPr>
        <w:keepNext/>
        <w:tabs>
          <w:tab w:val="left" w:pos="1134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Toc24840308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65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1B8"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навыков восприятия на слух разговорно-бытовой речи.</w:t>
      </w:r>
      <w:bookmarkEnd w:id="4"/>
    </w:p>
    <w:p w:rsidR="004461B8" w:rsidRPr="00705663" w:rsidRDefault="00705663" w:rsidP="00C130CD">
      <w:pPr>
        <w:keepNext/>
        <w:tabs>
          <w:tab w:val="left" w:pos="1134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Toc24840309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C65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1B8"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навыков устной монологической и диалогической речи.</w:t>
      </w:r>
      <w:bookmarkEnd w:id="5"/>
    </w:p>
    <w:p w:rsidR="004461B8" w:rsidRPr="00705663" w:rsidRDefault="00705663" w:rsidP="00C130CD">
      <w:pPr>
        <w:keepNext/>
        <w:tabs>
          <w:tab w:val="left" w:pos="1134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_Toc2484031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C65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1B8"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разговорных формул в коммуникативных ситуациях.</w:t>
      </w:r>
      <w:bookmarkEnd w:id="6"/>
    </w:p>
    <w:p w:rsidR="004461B8" w:rsidRPr="00705663" w:rsidRDefault="00705663" w:rsidP="00C130CD">
      <w:pPr>
        <w:keepNext/>
        <w:tabs>
          <w:tab w:val="left" w:pos="1134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_Toc2484031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C65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1B8"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основ чтения и письма.</w:t>
      </w:r>
      <w:bookmarkEnd w:id="7"/>
    </w:p>
    <w:p w:rsidR="004461B8" w:rsidRPr="00705663" w:rsidRDefault="004461B8" w:rsidP="00C130CD">
      <w:pPr>
        <w:keepNext/>
        <w:tabs>
          <w:tab w:val="left" w:pos="1134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_Toc24840312"/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В аспекте «Язык для специальных целей» предусматривается:</w:t>
      </w:r>
      <w:bookmarkEnd w:id="8"/>
    </w:p>
    <w:p w:rsidR="004461B8" w:rsidRPr="00705663" w:rsidRDefault="00705663" w:rsidP="00C130CD">
      <w:pPr>
        <w:keepNext/>
        <w:tabs>
          <w:tab w:val="left" w:pos="1134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_Toc2484031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65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1B8"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навыков восприятия на слух монологической речи (на мат</w:t>
      </w:r>
      <w:r w:rsidR="004461B8"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461B8"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риале текстов, тематически относящихся к основам специальности, а в язык</w:t>
      </w:r>
      <w:r w:rsidR="004461B8"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461B8"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вом отношении предельно простых, идиоматически ограниченных).</w:t>
      </w:r>
      <w:bookmarkEnd w:id="9"/>
    </w:p>
    <w:p w:rsidR="004461B8" w:rsidRPr="00705663" w:rsidRDefault="00705663" w:rsidP="00C130CD">
      <w:pPr>
        <w:keepNext/>
        <w:tabs>
          <w:tab w:val="left" w:pos="1134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_Toc24840314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C65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1B8"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основам чтения с целью извлечения информации.</w:t>
      </w:r>
      <w:bookmarkEnd w:id="10"/>
    </w:p>
    <w:p w:rsidR="004461B8" w:rsidRPr="00705663" w:rsidRDefault="00705663" w:rsidP="00C130CD">
      <w:pPr>
        <w:keepNext/>
        <w:tabs>
          <w:tab w:val="left" w:pos="1134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_Toc24840315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C65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1B8"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основных навыков публичной (монологической) речи.</w:t>
      </w:r>
      <w:bookmarkEnd w:id="11"/>
    </w:p>
    <w:p w:rsidR="004461B8" w:rsidRDefault="004461B8" w:rsidP="00C13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61B8" w:rsidRPr="00C130CD" w:rsidRDefault="00884F28" w:rsidP="00C130CD">
      <w:pPr>
        <w:pStyle w:val="1"/>
        <w:ind w:firstLine="709"/>
        <w:jc w:val="both"/>
        <w:rPr>
          <w:sz w:val="28"/>
          <w:szCs w:val="28"/>
        </w:rPr>
      </w:pPr>
      <w:bookmarkStart w:id="12" w:name="_Toc24840316"/>
      <w:r w:rsidRPr="00C130CD">
        <w:rPr>
          <w:sz w:val="28"/>
          <w:szCs w:val="28"/>
        </w:rPr>
        <w:t>1</w:t>
      </w:r>
      <w:r w:rsidR="004461B8" w:rsidRPr="00C130CD">
        <w:rPr>
          <w:sz w:val="28"/>
          <w:szCs w:val="28"/>
        </w:rPr>
        <w:t xml:space="preserve">  Перечень компетенций формируемых в процессе изучения дисц</w:t>
      </w:r>
      <w:r w:rsidR="004461B8" w:rsidRPr="00C130CD">
        <w:rPr>
          <w:sz w:val="28"/>
          <w:szCs w:val="28"/>
        </w:rPr>
        <w:t>и</w:t>
      </w:r>
      <w:r w:rsidR="004461B8" w:rsidRPr="00C130CD">
        <w:rPr>
          <w:sz w:val="28"/>
          <w:szCs w:val="28"/>
        </w:rPr>
        <w:t>плины</w:t>
      </w:r>
      <w:bookmarkEnd w:id="12"/>
    </w:p>
    <w:p w:rsidR="00C656DD" w:rsidRPr="00705663" w:rsidRDefault="00C656DD" w:rsidP="00C130CD">
      <w:pPr>
        <w:pStyle w:val="2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656DD" w:rsidRDefault="00C656DD" w:rsidP="00C130CD">
      <w:pPr>
        <w:pStyle w:val="ReportMain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</w:t>
      </w:r>
      <w:r w:rsidR="004461B8" w:rsidRPr="00C656DD">
        <w:rPr>
          <w:sz w:val="28"/>
          <w:szCs w:val="28"/>
        </w:rPr>
        <w:t>роцесс</w:t>
      </w:r>
      <w:r>
        <w:rPr>
          <w:sz w:val="28"/>
          <w:szCs w:val="28"/>
        </w:rPr>
        <w:t>е</w:t>
      </w:r>
      <w:r w:rsidR="004461B8" w:rsidRPr="00C656DD">
        <w:rPr>
          <w:sz w:val="28"/>
          <w:szCs w:val="28"/>
        </w:rPr>
        <w:t xml:space="preserve"> изучения дисциплины </w:t>
      </w:r>
    </w:p>
    <w:p w:rsidR="004461B8" w:rsidRPr="00C656DD" w:rsidRDefault="004461B8" w:rsidP="00C130CD">
      <w:pPr>
        <w:pStyle w:val="ReportMain"/>
        <w:suppressAutoHyphens/>
        <w:ind w:firstLine="709"/>
        <w:jc w:val="both"/>
        <w:rPr>
          <w:b/>
          <w:sz w:val="28"/>
          <w:szCs w:val="28"/>
          <w:u w:val="single"/>
          <w:lang w:eastAsia="ru-RU"/>
        </w:rPr>
      </w:pPr>
      <w:r w:rsidRPr="00C656DD">
        <w:rPr>
          <w:b/>
          <w:sz w:val="28"/>
          <w:szCs w:val="28"/>
          <w:u w:val="single"/>
        </w:rPr>
        <w:t>Студенты должны знать:</w:t>
      </w:r>
    </w:p>
    <w:p w:rsidR="00877619" w:rsidRPr="00877619" w:rsidRDefault="00877619" w:rsidP="00C130CD">
      <w:pPr>
        <w:pStyle w:val="ReportMain"/>
        <w:suppressAutoHyphens/>
        <w:ind w:firstLine="709"/>
        <w:jc w:val="both"/>
        <w:rPr>
          <w:sz w:val="28"/>
        </w:rPr>
      </w:pPr>
      <w:r w:rsidRPr="00877619">
        <w:rPr>
          <w:sz w:val="28"/>
          <w:szCs w:val="24"/>
        </w:rPr>
        <w:t>- специфику артикуляции звуков, интонации и ритма нейтральной речи в английском языке, особенности полного стиля произношения, характерные для сферы профессиональной коммуникации;</w:t>
      </w:r>
    </w:p>
    <w:p w:rsidR="00877619" w:rsidRPr="00877619" w:rsidRDefault="00877619" w:rsidP="00C130C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77619">
        <w:rPr>
          <w:rFonts w:ascii="Times New Roman" w:hAnsi="Times New Roman" w:cs="Times New Roman"/>
          <w:sz w:val="28"/>
          <w:szCs w:val="24"/>
        </w:rPr>
        <w:t>- лингвистический минимум в объеме 4000 учебных лексических  единиц  общего и терминологического характера, необходимого для возможности пол</w:t>
      </w:r>
      <w:r w:rsidRPr="00877619">
        <w:rPr>
          <w:rFonts w:ascii="Times New Roman" w:hAnsi="Times New Roman" w:cs="Times New Roman"/>
          <w:sz w:val="28"/>
          <w:szCs w:val="24"/>
        </w:rPr>
        <w:t>у</w:t>
      </w:r>
      <w:r w:rsidRPr="00877619">
        <w:rPr>
          <w:rFonts w:ascii="Times New Roman" w:hAnsi="Times New Roman" w:cs="Times New Roman"/>
          <w:sz w:val="28"/>
          <w:szCs w:val="24"/>
        </w:rPr>
        <w:t>чения  информации профессионального содержания из зарубежных источн</w:t>
      </w:r>
      <w:r w:rsidRPr="00877619">
        <w:rPr>
          <w:rFonts w:ascii="Times New Roman" w:hAnsi="Times New Roman" w:cs="Times New Roman"/>
          <w:sz w:val="28"/>
          <w:szCs w:val="24"/>
        </w:rPr>
        <w:t>и</w:t>
      </w:r>
      <w:r w:rsidRPr="00877619">
        <w:rPr>
          <w:rFonts w:ascii="Times New Roman" w:hAnsi="Times New Roman" w:cs="Times New Roman"/>
          <w:sz w:val="28"/>
          <w:szCs w:val="24"/>
        </w:rPr>
        <w:t>ков;</w:t>
      </w:r>
    </w:p>
    <w:p w:rsidR="00877619" w:rsidRPr="00877619" w:rsidRDefault="00877619" w:rsidP="00C130C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77619">
        <w:rPr>
          <w:rFonts w:ascii="Times New Roman" w:hAnsi="Times New Roman" w:cs="Times New Roman"/>
          <w:sz w:val="28"/>
          <w:szCs w:val="24"/>
        </w:rPr>
        <w:lastRenderedPageBreak/>
        <w:t>- особенности дифференциации лексики по сферам применения (бытовая, терминологическая, общенаучная, официальная и др.);</w:t>
      </w:r>
    </w:p>
    <w:p w:rsidR="00877619" w:rsidRPr="00877619" w:rsidRDefault="00877619" w:rsidP="00C130C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77619">
        <w:rPr>
          <w:rFonts w:ascii="Times New Roman" w:hAnsi="Times New Roman" w:cs="Times New Roman"/>
          <w:sz w:val="28"/>
          <w:szCs w:val="24"/>
        </w:rPr>
        <w:t>- свободные и устойчивые словосочетания, фразеологические единицы;</w:t>
      </w:r>
    </w:p>
    <w:p w:rsidR="00877619" w:rsidRPr="00877619" w:rsidRDefault="00877619" w:rsidP="00C130C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77619">
        <w:rPr>
          <w:rFonts w:ascii="Times New Roman" w:hAnsi="Times New Roman" w:cs="Times New Roman"/>
          <w:sz w:val="28"/>
          <w:szCs w:val="24"/>
        </w:rPr>
        <w:t>- основные способы словообразования;</w:t>
      </w:r>
    </w:p>
    <w:p w:rsidR="00877619" w:rsidRPr="00877619" w:rsidRDefault="00877619" w:rsidP="00C130C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77619">
        <w:rPr>
          <w:rFonts w:ascii="Times New Roman" w:hAnsi="Times New Roman" w:cs="Times New Roman"/>
          <w:sz w:val="28"/>
          <w:szCs w:val="24"/>
        </w:rPr>
        <w:t>- основные грамматические явления, характерные для профессиональной речи и обеспечивающие коммуникацию общего характера без искажения смысла при устном и письменном общении;</w:t>
      </w:r>
    </w:p>
    <w:p w:rsidR="00877619" w:rsidRPr="00877619" w:rsidRDefault="00877619" w:rsidP="00C130C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77619">
        <w:rPr>
          <w:rFonts w:ascii="Times New Roman" w:hAnsi="Times New Roman" w:cs="Times New Roman"/>
          <w:sz w:val="28"/>
          <w:szCs w:val="24"/>
        </w:rPr>
        <w:t>- культуру и традиции стран изучаемого язык, правила речевого этикета.</w:t>
      </w:r>
    </w:p>
    <w:p w:rsidR="004461B8" w:rsidRPr="00C656DD" w:rsidRDefault="00705663" w:rsidP="00C130CD">
      <w:pPr>
        <w:pStyle w:val="ReportMain"/>
        <w:suppressAutoHyphens/>
        <w:ind w:firstLine="709"/>
        <w:jc w:val="both"/>
        <w:rPr>
          <w:b/>
          <w:sz w:val="28"/>
          <w:szCs w:val="28"/>
          <w:u w:val="single"/>
        </w:rPr>
      </w:pPr>
      <w:r w:rsidRPr="00C656DD">
        <w:rPr>
          <w:b/>
          <w:sz w:val="28"/>
          <w:szCs w:val="28"/>
          <w:u w:val="single"/>
        </w:rPr>
        <w:t xml:space="preserve">Студенты должны </w:t>
      </w:r>
      <w:r w:rsidR="004461B8" w:rsidRPr="00C656DD">
        <w:rPr>
          <w:b/>
          <w:sz w:val="28"/>
          <w:szCs w:val="28"/>
          <w:u w:val="single"/>
        </w:rPr>
        <w:t>уметь:</w:t>
      </w:r>
    </w:p>
    <w:p w:rsidR="00877619" w:rsidRPr="00877619" w:rsidRDefault="00877619" w:rsidP="00C130C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77619">
        <w:rPr>
          <w:rFonts w:ascii="Times New Roman" w:hAnsi="Times New Roman" w:cs="Times New Roman"/>
          <w:sz w:val="28"/>
          <w:szCs w:val="24"/>
        </w:rPr>
        <w:t>- использовать транскрипцию;</w:t>
      </w:r>
    </w:p>
    <w:p w:rsidR="00877619" w:rsidRPr="00877619" w:rsidRDefault="00877619" w:rsidP="00C130C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77619">
        <w:rPr>
          <w:rFonts w:ascii="Times New Roman" w:hAnsi="Times New Roman" w:cs="Times New Roman"/>
          <w:sz w:val="28"/>
          <w:szCs w:val="24"/>
        </w:rPr>
        <w:t>- применять лексико-грамматические средства в коммуникативных ситуациях официального и неофициального, диалогического и монологического общения;</w:t>
      </w:r>
    </w:p>
    <w:p w:rsidR="00877619" w:rsidRPr="00877619" w:rsidRDefault="00877619" w:rsidP="00C130C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77619">
        <w:rPr>
          <w:rFonts w:ascii="Times New Roman" w:hAnsi="Times New Roman" w:cs="Times New Roman"/>
          <w:sz w:val="28"/>
          <w:szCs w:val="24"/>
        </w:rPr>
        <w:t>- вести диалогическую и монологическую речь в основных коммуникативных ситуациях неофициального и официального общения, основы публичной речи (устное сообщение, доклад);</w:t>
      </w:r>
    </w:p>
    <w:p w:rsidR="00877619" w:rsidRPr="00877619" w:rsidRDefault="00877619" w:rsidP="00C130C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77619">
        <w:rPr>
          <w:rFonts w:ascii="Times New Roman" w:hAnsi="Times New Roman" w:cs="Times New Roman"/>
          <w:sz w:val="28"/>
          <w:szCs w:val="24"/>
        </w:rPr>
        <w:t>- понимать устную речь в сфере бытовой и профессиональной коммуникации;</w:t>
      </w:r>
    </w:p>
    <w:p w:rsidR="00877619" w:rsidRPr="00877619" w:rsidRDefault="00877619" w:rsidP="00C130C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77619">
        <w:rPr>
          <w:rFonts w:ascii="Times New Roman" w:hAnsi="Times New Roman" w:cs="Times New Roman"/>
          <w:sz w:val="28"/>
          <w:szCs w:val="24"/>
        </w:rPr>
        <w:t xml:space="preserve">- извлекать необходимую информацию из различного вида текстов (текстов по профилю </w:t>
      </w:r>
      <w:r>
        <w:rPr>
          <w:rFonts w:ascii="Times New Roman" w:hAnsi="Times New Roman" w:cs="Times New Roman"/>
          <w:sz w:val="28"/>
          <w:szCs w:val="24"/>
        </w:rPr>
        <w:t>направления</w:t>
      </w:r>
      <w:r w:rsidRPr="00877619">
        <w:rPr>
          <w:rFonts w:ascii="Times New Roman" w:hAnsi="Times New Roman" w:cs="Times New Roman"/>
          <w:sz w:val="28"/>
          <w:szCs w:val="24"/>
        </w:rPr>
        <w:t>).</w:t>
      </w:r>
    </w:p>
    <w:p w:rsidR="004461B8" w:rsidRPr="00C656DD" w:rsidRDefault="00705663" w:rsidP="00C130CD">
      <w:pPr>
        <w:pStyle w:val="ReportMain"/>
        <w:suppressAutoHyphens/>
        <w:ind w:firstLine="709"/>
        <w:jc w:val="both"/>
        <w:rPr>
          <w:b/>
          <w:sz w:val="28"/>
          <w:szCs w:val="28"/>
          <w:u w:val="single"/>
        </w:rPr>
      </w:pPr>
      <w:r w:rsidRPr="00C656DD">
        <w:rPr>
          <w:b/>
          <w:sz w:val="28"/>
          <w:szCs w:val="28"/>
          <w:u w:val="single"/>
        </w:rPr>
        <w:t xml:space="preserve">Студенты должны </w:t>
      </w:r>
      <w:r w:rsidR="004461B8" w:rsidRPr="00C656DD">
        <w:rPr>
          <w:b/>
          <w:sz w:val="28"/>
          <w:szCs w:val="28"/>
          <w:u w:val="single"/>
        </w:rPr>
        <w:t>владеть:</w:t>
      </w:r>
    </w:p>
    <w:p w:rsidR="00877619" w:rsidRPr="00877619" w:rsidRDefault="00877619" w:rsidP="00C130C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77619">
        <w:rPr>
          <w:rFonts w:ascii="Times New Roman" w:hAnsi="Times New Roman" w:cs="Times New Roman"/>
          <w:sz w:val="28"/>
          <w:szCs w:val="24"/>
        </w:rPr>
        <w:t>- навыками оформления речевых высказываний обиходно-литературного стиля, официально-делового стиля, стиля художественной литературы, научного стиля;</w:t>
      </w:r>
    </w:p>
    <w:p w:rsidR="00877619" w:rsidRPr="00877619" w:rsidRDefault="00877619" w:rsidP="00C130C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77619">
        <w:rPr>
          <w:rFonts w:ascii="Times New Roman" w:hAnsi="Times New Roman" w:cs="Times New Roman"/>
          <w:sz w:val="28"/>
          <w:szCs w:val="24"/>
        </w:rPr>
        <w:t>- лексическим минимумом общего и терминологического характера;</w:t>
      </w:r>
    </w:p>
    <w:p w:rsidR="00877619" w:rsidRPr="00877619" w:rsidRDefault="00877619" w:rsidP="00C130C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77619">
        <w:rPr>
          <w:rFonts w:ascii="Times New Roman" w:hAnsi="Times New Roman" w:cs="Times New Roman"/>
          <w:sz w:val="28"/>
          <w:szCs w:val="24"/>
        </w:rPr>
        <w:t>- навыками получения необходимой информации, находящейся в открытом доступе (из специализированного журнала, сайта в интернете и т.д.);</w:t>
      </w:r>
    </w:p>
    <w:p w:rsidR="00877619" w:rsidRPr="00877619" w:rsidRDefault="00877619" w:rsidP="00C130CD">
      <w:pPr>
        <w:pStyle w:val="ReportMain"/>
        <w:suppressAutoHyphens/>
        <w:ind w:firstLine="709"/>
        <w:jc w:val="both"/>
        <w:rPr>
          <w:sz w:val="28"/>
        </w:rPr>
      </w:pPr>
      <w:r w:rsidRPr="00877619">
        <w:rPr>
          <w:sz w:val="28"/>
          <w:szCs w:val="24"/>
        </w:rPr>
        <w:t xml:space="preserve">- основами частной и деловой переписки и оформлением </w:t>
      </w:r>
      <w:proofErr w:type="gramStart"/>
      <w:r w:rsidRPr="00877619">
        <w:rPr>
          <w:sz w:val="28"/>
          <w:szCs w:val="24"/>
        </w:rPr>
        <w:t>стандартных</w:t>
      </w:r>
      <w:proofErr w:type="gramEnd"/>
    </w:p>
    <w:p w:rsidR="004461B8" w:rsidRDefault="00877619" w:rsidP="00C130CD">
      <w:pPr>
        <w:pStyle w:val="ReportMain"/>
        <w:suppressAutoHyphens/>
        <w:ind w:firstLine="709"/>
        <w:jc w:val="both"/>
        <w:rPr>
          <w:sz w:val="28"/>
          <w:szCs w:val="24"/>
        </w:rPr>
      </w:pPr>
      <w:r w:rsidRPr="00877619">
        <w:rPr>
          <w:sz w:val="28"/>
          <w:szCs w:val="24"/>
        </w:rPr>
        <w:t>речевых произведений (аннотация, реферат, тезисы, биография).</w:t>
      </w:r>
    </w:p>
    <w:p w:rsidR="00877619" w:rsidRPr="00877619" w:rsidRDefault="00877619" w:rsidP="00C130CD">
      <w:pPr>
        <w:pStyle w:val="ReportMain"/>
        <w:suppressAutoHyphens/>
        <w:ind w:firstLine="709"/>
        <w:jc w:val="both"/>
        <w:rPr>
          <w:rFonts w:eastAsia="Times New Roman"/>
          <w:b/>
          <w:sz w:val="32"/>
          <w:szCs w:val="28"/>
        </w:rPr>
      </w:pPr>
    </w:p>
    <w:p w:rsidR="004461B8" w:rsidRPr="00C130CD" w:rsidRDefault="004461B8" w:rsidP="00C130CD">
      <w:pPr>
        <w:pStyle w:val="1"/>
        <w:ind w:firstLine="709"/>
        <w:jc w:val="both"/>
        <w:rPr>
          <w:sz w:val="28"/>
          <w:szCs w:val="28"/>
        </w:rPr>
      </w:pPr>
      <w:bookmarkStart w:id="13" w:name="_Toc24840317"/>
      <w:r w:rsidRPr="00C130CD">
        <w:rPr>
          <w:sz w:val="28"/>
          <w:szCs w:val="28"/>
        </w:rPr>
        <w:t>2.</w:t>
      </w:r>
      <w:r w:rsidR="00C656DD" w:rsidRPr="00C130CD">
        <w:rPr>
          <w:sz w:val="28"/>
          <w:szCs w:val="28"/>
        </w:rPr>
        <w:t xml:space="preserve"> </w:t>
      </w:r>
      <w:r w:rsidRPr="00C130CD">
        <w:rPr>
          <w:sz w:val="28"/>
          <w:szCs w:val="28"/>
        </w:rPr>
        <w:t>Виды занятий  и особенности их про</w:t>
      </w:r>
      <w:r w:rsidR="00C656DD" w:rsidRPr="00C130CD">
        <w:rPr>
          <w:sz w:val="28"/>
          <w:szCs w:val="28"/>
        </w:rPr>
        <w:t>ведения при изучении дисц</w:t>
      </w:r>
      <w:r w:rsidR="00C656DD" w:rsidRPr="00C130CD">
        <w:rPr>
          <w:sz w:val="28"/>
          <w:szCs w:val="28"/>
        </w:rPr>
        <w:t>и</w:t>
      </w:r>
      <w:r w:rsidR="00C656DD" w:rsidRPr="00C130CD">
        <w:rPr>
          <w:sz w:val="28"/>
          <w:szCs w:val="28"/>
        </w:rPr>
        <w:t>плины</w:t>
      </w:r>
      <w:bookmarkEnd w:id="13"/>
    </w:p>
    <w:p w:rsidR="004461B8" w:rsidRPr="00705663" w:rsidRDefault="004461B8" w:rsidP="00C130CD">
      <w:pPr>
        <w:pStyle w:val="2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Данные рекомендации предусматривает следующие  рекомендации </w:t>
      </w:r>
      <w:proofErr w:type="gramStart"/>
      <w:r w:rsidRPr="00705663">
        <w:rPr>
          <w:rFonts w:ascii="Times New Roman" w:hAnsi="Times New Roman" w:cs="Times New Roman"/>
          <w:b w:val="0"/>
          <w:sz w:val="28"/>
          <w:szCs w:val="28"/>
        </w:rPr>
        <w:t>с</w:t>
      </w:r>
      <w:proofErr w:type="gram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сл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дующими </w:t>
      </w:r>
      <w:r w:rsidRPr="00705663">
        <w:rPr>
          <w:rFonts w:ascii="Times New Roman" w:hAnsi="Times New Roman" w:cs="Times New Roman"/>
          <w:b w:val="0"/>
          <w:bCs w:val="0"/>
          <w:sz w:val="28"/>
          <w:szCs w:val="28"/>
        </w:rPr>
        <w:t>видами работ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: практическим занятиям, которые являются одной из основных форм аудиторной и  внеаудиторной самостоятельной работы, на к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торых готовится  устное сообщение, диалог, глоссарий, инструкция, резюме.         </w:t>
      </w:r>
    </w:p>
    <w:p w:rsidR="004461B8" w:rsidRPr="00705663" w:rsidRDefault="004461B8" w:rsidP="00C130CD">
      <w:pPr>
        <w:pStyle w:val="22"/>
        <w:shd w:val="clear" w:color="auto" w:fill="auto"/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Основная цель методических рекомендаций состоит в обеспечении ст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у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дентов необходимыми сведениями, методиками и алгоритмами для успешного выполнения  практической работы, в формировании устойчивых навыков и умений по разным аспектам обучения иностранному языку, позволяющих  р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шать учебные задачи, выполнять разнообразные задания, преодолевать наиб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лее трудные моменты.</w:t>
      </w:r>
    </w:p>
    <w:p w:rsidR="004461B8" w:rsidRPr="00705663" w:rsidRDefault="004461B8" w:rsidP="00C130CD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bookmarkStart w:id="14" w:name="_Toc24840318"/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целью курса «Иностранный язык» в неязыковом вузе я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ляется обучение практическому владению разговорно-бытовой речью и языком 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направления подготовки для активного применения иностранного языка, как в повседневном, так и в профессиональном общении.</w:t>
      </w:r>
      <w:bookmarkEnd w:id="14"/>
    </w:p>
    <w:p w:rsidR="004461B8" w:rsidRPr="0089517A" w:rsidRDefault="004461B8" w:rsidP="00C130CD">
      <w:pPr>
        <w:pStyle w:val="ReportMain"/>
        <w:suppressAutoHyphens/>
        <w:ind w:firstLine="709"/>
        <w:jc w:val="both"/>
        <w:rPr>
          <w:rFonts w:eastAsia="Times New Roman"/>
          <w:b/>
          <w:sz w:val="28"/>
          <w:szCs w:val="28"/>
        </w:rPr>
      </w:pPr>
    </w:p>
    <w:p w:rsidR="00C656DD" w:rsidRPr="00C130CD" w:rsidRDefault="00C656DD" w:rsidP="00C130CD">
      <w:pPr>
        <w:pStyle w:val="1"/>
        <w:ind w:firstLine="709"/>
        <w:jc w:val="both"/>
        <w:rPr>
          <w:rFonts w:eastAsia="Arial Unicode MS"/>
          <w:sz w:val="28"/>
          <w:szCs w:val="28"/>
        </w:rPr>
      </w:pPr>
      <w:bookmarkStart w:id="15" w:name="_Toc24840319"/>
      <w:r w:rsidRPr="00C130CD">
        <w:rPr>
          <w:rFonts w:eastAsia="Arial Unicode MS"/>
          <w:sz w:val="28"/>
          <w:szCs w:val="28"/>
        </w:rPr>
        <w:t>3. Методические рекомендации для</w:t>
      </w:r>
      <w:r w:rsidRPr="00C130CD">
        <w:rPr>
          <w:sz w:val="28"/>
          <w:szCs w:val="28"/>
        </w:rPr>
        <w:t xml:space="preserve"> самостоятельной работы студе</w:t>
      </w:r>
      <w:r w:rsidRPr="00C130CD">
        <w:rPr>
          <w:sz w:val="28"/>
          <w:szCs w:val="28"/>
        </w:rPr>
        <w:t>н</w:t>
      </w:r>
      <w:r w:rsidRPr="00C130CD">
        <w:rPr>
          <w:sz w:val="28"/>
          <w:szCs w:val="28"/>
        </w:rPr>
        <w:t>тов по  иностранному языку</w:t>
      </w:r>
      <w:bookmarkEnd w:id="15"/>
    </w:p>
    <w:p w:rsidR="00C656DD" w:rsidRPr="00705663" w:rsidRDefault="00C656DD" w:rsidP="00C130CD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>Самостоятельная работа студентов по иностранному языку</w:t>
      </w:r>
      <w:r w:rsidRPr="00705663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</w:t>
      </w:r>
      <w:r w:rsidRPr="00705663">
        <w:rPr>
          <w:rFonts w:ascii="Times New Roman" w:hAnsi="Times New Roman" w:cs="Times New Roman"/>
          <w:sz w:val="28"/>
          <w:szCs w:val="28"/>
        </w:rPr>
        <w:t>является неотъемлемой составляющей процесса освоения программы обучения ин</w:t>
      </w:r>
      <w:r w:rsidRPr="00705663">
        <w:rPr>
          <w:rFonts w:ascii="Times New Roman" w:hAnsi="Times New Roman" w:cs="Times New Roman"/>
          <w:sz w:val="28"/>
          <w:szCs w:val="28"/>
        </w:rPr>
        <w:t>о</w:t>
      </w:r>
      <w:r w:rsidRPr="00705663">
        <w:rPr>
          <w:rFonts w:ascii="Times New Roman" w:hAnsi="Times New Roman" w:cs="Times New Roman"/>
          <w:sz w:val="28"/>
          <w:szCs w:val="28"/>
        </w:rPr>
        <w:t xml:space="preserve">странному языку. </w:t>
      </w:r>
    </w:p>
    <w:p w:rsidR="00C656DD" w:rsidRPr="00705663" w:rsidRDefault="00C656DD" w:rsidP="00C130CD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>Самостоятельная работа студентов (СРС) охватывает все аспекты изуч</w:t>
      </w:r>
      <w:r w:rsidRPr="00705663">
        <w:rPr>
          <w:rFonts w:ascii="Times New Roman" w:hAnsi="Times New Roman" w:cs="Times New Roman"/>
          <w:sz w:val="28"/>
          <w:szCs w:val="28"/>
        </w:rPr>
        <w:t>е</w:t>
      </w:r>
      <w:r w:rsidRPr="00705663">
        <w:rPr>
          <w:rFonts w:ascii="Times New Roman" w:hAnsi="Times New Roman" w:cs="Times New Roman"/>
          <w:sz w:val="28"/>
          <w:szCs w:val="28"/>
        </w:rPr>
        <w:t>ния иностранного языка и в значительной мере определяет результаты и кач</w:t>
      </w:r>
      <w:r w:rsidRPr="00705663">
        <w:rPr>
          <w:rFonts w:ascii="Times New Roman" w:hAnsi="Times New Roman" w:cs="Times New Roman"/>
          <w:sz w:val="28"/>
          <w:szCs w:val="28"/>
        </w:rPr>
        <w:t>е</w:t>
      </w:r>
      <w:r w:rsidRPr="00705663">
        <w:rPr>
          <w:rFonts w:ascii="Times New Roman" w:hAnsi="Times New Roman" w:cs="Times New Roman"/>
          <w:sz w:val="28"/>
          <w:szCs w:val="28"/>
        </w:rPr>
        <w:t xml:space="preserve">ство освоения дисциплины «Иностранный язык». В связи с этим планирование, организация, выполнение и контроль СРС по иностранному языку приобретают особое значение и нуждаются в методическом руководстве и методическом обеспечении. </w:t>
      </w:r>
    </w:p>
    <w:p w:rsidR="00C656DD" w:rsidRDefault="00C656DD" w:rsidP="00C130CD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>Настоящие методические указания освещают виды и формы СРС по всем аспектам языка, систематизируют формы контроля СРС и содержат методич</w:t>
      </w:r>
      <w:r w:rsidRPr="00705663">
        <w:rPr>
          <w:rFonts w:ascii="Times New Roman" w:hAnsi="Times New Roman" w:cs="Times New Roman"/>
          <w:sz w:val="28"/>
          <w:szCs w:val="28"/>
        </w:rPr>
        <w:t>е</w:t>
      </w:r>
      <w:r w:rsidRPr="00705663">
        <w:rPr>
          <w:rFonts w:ascii="Times New Roman" w:hAnsi="Times New Roman" w:cs="Times New Roman"/>
          <w:sz w:val="28"/>
          <w:szCs w:val="28"/>
        </w:rPr>
        <w:t>ские рекомендации по отдельным аспектам освоения английского языка: пр</w:t>
      </w:r>
      <w:r w:rsidRPr="00705663">
        <w:rPr>
          <w:rFonts w:ascii="Times New Roman" w:hAnsi="Times New Roman" w:cs="Times New Roman"/>
          <w:sz w:val="28"/>
          <w:szCs w:val="28"/>
        </w:rPr>
        <w:t>о</w:t>
      </w:r>
      <w:r w:rsidRPr="00705663">
        <w:rPr>
          <w:rFonts w:ascii="Times New Roman" w:hAnsi="Times New Roman" w:cs="Times New Roman"/>
          <w:sz w:val="28"/>
          <w:szCs w:val="28"/>
        </w:rPr>
        <w:t>изношение и техника чтения, лексика, грамматика, текстовая деятельность, устная и письменная речь, использование учебно-вспомогательной литературы. Содержание методических указаний носит универсальный характер, поэтому данные материалы могут быть использованы студентами всех специальностей  при вы</w:t>
      </w:r>
      <w:r>
        <w:rPr>
          <w:rFonts w:ascii="Times New Roman" w:hAnsi="Times New Roman" w:cs="Times New Roman"/>
          <w:sz w:val="28"/>
          <w:szCs w:val="28"/>
        </w:rPr>
        <w:t xml:space="preserve">полнении конкретных видов СРС. </w:t>
      </w:r>
    </w:p>
    <w:p w:rsidR="00C656DD" w:rsidRPr="00705663" w:rsidRDefault="00C656DD" w:rsidP="00C130CD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>Основная цель методических указаний состоит в обеспечении студентов необходимыми сведениями, методиками и алгоритмами для успешного выпо</w:t>
      </w:r>
      <w:r w:rsidRPr="00705663">
        <w:rPr>
          <w:rFonts w:ascii="Times New Roman" w:hAnsi="Times New Roman" w:cs="Times New Roman"/>
          <w:sz w:val="28"/>
          <w:szCs w:val="28"/>
        </w:rPr>
        <w:t>л</w:t>
      </w:r>
      <w:r w:rsidRPr="00705663">
        <w:rPr>
          <w:rFonts w:ascii="Times New Roman" w:hAnsi="Times New Roman" w:cs="Times New Roman"/>
          <w:sz w:val="28"/>
          <w:szCs w:val="28"/>
        </w:rPr>
        <w:t>нения самостоятельной работы, в формировании устойчивых навыков и умений по разным аспектам обучения английскому языку, позволяющих самостоятел</w:t>
      </w:r>
      <w:r w:rsidRPr="00705663">
        <w:rPr>
          <w:rFonts w:ascii="Times New Roman" w:hAnsi="Times New Roman" w:cs="Times New Roman"/>
          <w:sz w:val="28"/>
          <w:szCs w:val="28"/>
        </w:rPr>
        <w:t>ь</w:t>
      </w:r>
      <w:r w:rsidRPr="00705663">
        <w:rPr>
          <w:rFonts w:ascii="Times New Roman" w:hAnsi="Times New Roman" w:cs="Times New Roman"/>
          <w:sz w:val="28"/>
          <w:szCs w:val="28"/>
        </w:rPr>
        <w:t xml:space="preserve">но решать учебные задачи, выполнять разнообразные задания, преодолевать наиболее трудные моменты в отдельных видах СРС. </w:t>
      </w:r>
    </w:p>
    <w:p w:rsidR="00C656DD" w:rsidRPr="00705663" w:rsidRDefault="00C656DD" w:rsidP="00C130CD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>Используя методические указания, студенты должны овладеть следу</w:t>
      </w:r>
      <w:r w:rsidRPr="00705663">
        <w:rPr>
          <w:rFonts w:ascii="Times New Roman" w:hAnsi="Times New Roman" w:cs="Times New Roman"/>
          <w:sz w:val="28"/>
          <w:szCs w:val="28"/>
        </w:rPr>
        <w:t>ю</w:t>
      </w:r>
      <w:r w:rsidRPr="00705663">
        <w:rPr>
          <w:rFonts w:ascii="Times New Roman" w:hAnsi="Times New Roman" w:cs="Times New Roman"/>
          <w:sz w:val="28"/>
          <w:szCs w:val="28"/>
        </w:rPr>
        <w:t xml:space="preserve">щими навыками и умениями: </w:t>
      </w:r>
    </w:p>
    <w:p w:rsidR="00C656DD" w:rsidRPr="00705663" w:rsidRDefault="00C656DD" w:rsidP="00C130CD">
      <w:pPr>
        <w:numPr>
          <w:ilvl w:val="0"/>
          <w:numId w:val="21"/>
        </w:numPr>
        <w:tabs>
          <w:tab w:val="left" w:pos="284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 xml:space="preserve">правильного произношения и чтения на английском языке;  </w:t>
      </w:r>
    </w:p>
    <w:p w:rsidR="00C656DD" w:rsidRPr="00705663" w:rsidRDefault="00C656DD" w:rsidP="00C130CD">
      <w:pPr>
        <w:numPr>
          <w:ilvl w:val="0"/>
          <w:numId w:val="21"/>
        </w:numPr>
        <w:tabs>
          <w:tab w:val="left" w:pos="284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 xml:space="preserve">продуктивного активного и пассивного освоения лексики английского языка; </w:t>
      </w:r>
    </w:p>
    <w:p w:rsidR="00C656DD" w:rsidRPr="00705663" w:rsidRDefault="00C656DD" w:rsidP="00C130CD">
      <w:pPr>
        <w:numPr>
          <w:ilvl w:val="0"/>
          <w:numId w:val="21"/>
        </w:numPr>
        <w:tabs>
          <w:tab w:val="left" w:pos="284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 xml:space="preserve">овладения грамматическим строем английского языка; </w:t>
      </w:r>
    </w:p>
    <w:p w:rsidR="00C656DD" w:rsidRPr="00705663" w:rsidRDefault="00C656DD" w:rsidP="00C130CD">
      <w:pPr>
        <w:numPr>
          <w:ilvl w:val="0"/>
          <w:numId w:val="21"/>
        </w:numPr>
        <w:tabs>
          <w:tab w:val="left" w:pos="284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>работы с учебно-вспомогательной литературой (словарями и справо</w:t>
      </w:r>
      <w:r w:rsidRPr="00705663">
        <w:rPr>
          <w:rFonts w:ascii="Times New Roman" w:hAnsi="Times New Roman" w:cs="Times New Roman"/>
          <w:sz w:val="28"/>
          <w:szCs w:val="28"/>
        </w:rPr>
        <w:t>ч</w:t>
      </w:r>
      <w:r w:rsidRPr="00705663">
        <w:rPr>
          <w:rFonts w:ascii="Times New Roman" w:hAnsi="Times New Roman" w:cs="Times New Roman"/>
          <w:sz w:val="28"/>
          <w:szCs w:val="28"/>
        </w:rPr>
        <w:t xml:space="preserve">никами по английскому языку); </w:t>
      </w:r>
    </w:p>
    <w:p w:rsidR="00C656DD" w:rsidRPr="00705663" w:rsidRDefault="00C656DD" w:rsidP="00C130CD">
      <w:pPr>
        <w:numPr>
          <w:ilvl w:val="0"/>
          <w:numId w:val="21"/>
        </w:numPr>
        <w:tabs>
          <w:tab w:val="left" w:pos="284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>подготовленного устного монологического высказывания на англи</w:t>
      </w:r>
      <w:r w:rsidRPr="00705663">
        <w:rPr>
          <w:rFonts w:ascii="Times New Roman" w:hAnsi="Times New Roman" w:cs="Times New Roman"/>
          <w:sz w:val="28"/>
          <w:szCs w:val="28"/>
        </w:rPr>
        <w:t>й</w:t>
      </w:r>
      <w:r w:rsidRPr="00705663">
        <w:rPr>
          <w:rFonts w:ascii="Times New Roman" w:hAnsi="Times New Roman" w:cs="Times New Roman"/>
          <w:sz w:val="28"/>
          <w:szCs w:val="28"/>
        </w:rPr>
        <w:t xml:space="preserve">ском языке в пределах изучаемых тем; </w:t>
      </w:r>
    </w:p>
    <w:p w:rsidR="00C656DD" w:rsidRPr="00705663" w:rsidRDefault="00C656DD" w:rsidP="00C130CD">
      <w:pPr>
        <w:numPr>
          <w:ilvl w:val="0"/>
          <w:numId w:val="21"/>
        </w:numPr>
        <w:tabs>
          <w:tab w:val="left" w:pos="284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 xml:space="preserve">письменной речи на английском языке. </w:t>
      </w:r>
    </w:p>
    <w:p w:rsidR="00C656DD" w:rsidRPr="00705663" w:rsidRDefault="00C656DD" w:rsidP="00C130C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>Целенаправленная самостоятельная работа студентов по английскому языку в соответствии с данными методическими указаниями, а также аудито</w:t>
      </w:r>
      <w:r w:rsidRPr="00705663">
        <w:rPr>
          <w:rFonts w:ascii="Times New Roman" w:hAnsi="Times New Roman" w:cs="Times New Roman"/>
          <w:sz w:val="28"/>
          <w:szCs w:val="28"/>
        </w:rPr>
        <w:t>р</w:t>
      </w:r>
      <w:r w:rsidRPr="00705663">
        <w:rPr>
          <w:rFonts w:ascii="Times New Roman" w:hAnsi="Times New Roman" w:cs="Times New Roman"/>
          <w:sz w:val="28"/>
          <w:szCs w:val="28"/>
        </w:rPr>
        <w:t>ная работа под руководством преподавателя призваны обеспечить уровень яз</w:t>
      </w:r>
      <w:r w:rsidRPr="00705663">
        <w:rPr>
          <w:rFonts w:ascii="Times New Roman" w:hAnsi="Times New Roman" w:cs="Times New Roman"/>
          <w:sz w:val="28"/>
          <w:szCs w:val="28"/>
        </w:rPr>
        <w:t>ы</w:t>
      </w:r>
      <w:r w:rsidRPr="00705663">
        <w:rPr>
          <w:rFonts w:ascii="Times New Roman" w:hAnsi="Times New Roman" w:cs="Times New Roman"/>
          <w:sz w:val="28"/>
          <w:szCs w:val="28"/>
        </w:rPr>
        <w:t>ковой подготовки студентов, соответствующий требованиям ФГОС по дисц</w:t>
      </w:r>
      <w:r w:rsidRPr="00705663">
        <w:rPr>
          <w:rFonts w:ascii="Times New Roman" w:hAnsi="Times New Roman" w:cs="Times New Roman"/>
          <w:sz w:val="28"/>
          <w:szCs w:val="28"/>
        </w:rPr>
        <w:t>и</w:t>
      </w:r>
      <w:r w:rsidRPr="00705663">
        <w:rPr>
          <w:rFonts w:ascii="Times New Roman" w:hAnsi="Times New Roman" w:cs="Times New Roman"/>
          <w:sz w:val="28"/>
          <w:szCs w:val="28"/>
        </w:rPr>
        <w:t xml:space="preserve">плине «Иностранный язык». </w:t>
      </w:r>
    </w:p>
    <w:p w:rsidR="00C656DD" w:rsidRDefault="00C656DD" w:rsidP="00C130CD">
      <w:pPr>
        <w:pStyle w:val="ReportMain"/>
        <w:keepNext/>
        <w:suppressAutoHyphens/>
        <w:spacing w:line="276" w:lineRule="auto"/>
        <w:ind w:firstLine="709"/>
        <w:jc w:val="both"/>
        <w:rPr>
          <w:rFonts w:eastAsia="Times New Roman"/>
          <w:b/>
          <w:sz w:val="28"/>
          <w:szCs w:val="28"/>
        </w:rPr>
      </w:pPr>
    </w:p>
    <w:p w:rsidR="004461B8" w:rsidRDefault="004461B8" w:rsidP="00C130CD">
      <w:pPr>
        <w:pStyle w:val="ReportMain"/>
        <w:keepNext/>
        <w:suppressAutoHyphens/>
        <w:ind w:firstLine="709"/>
        <w:jc w:val="both"/>
        <w:rPr>
          <w:b/>
          <w:sz w:val="28"/>
          <w:szCs w:val="28"/>
        </w:rPr>
      </w:pPr>
      <w:r w:rsidRPr="0089517A">
        <w:rPr>
          <w:rFonts w:eastAsia="Times New Roman"/>
          <w:b/>
          <w:sz w:val="28"/>
          <w:szCs w:val="28"/>
        </w:rPr>
        <w:t xml:space="preserve">3.1. </w:t>
      </w:r>
      <w:r w:rsidRPr="0089517A">
        <w:rPr>
          <w:b/>
          <w:sz w:val="28"/>
          <w:szCs w:val="28"/>
        </w:rPr>
        <w:t>Основные рекомендации по практической работе над  языковым материало</w:t>
      </w:r>
      <w:r w:rsidR="00C656DD">
        <w:rPr>
          <w:b/>
          <w:sz w:val="28"/>
          <w:szCs w:val="28"/>
        </w:rPr>
        <w:t>м при  работе над произношением</w:t>
      </w:r>
    </w:p>
    <w:p w:rsidR="0089517A" w:rsidRPr="0089517A" w:rsidRDefault="0089517A" w:rsidP="00C130CD">
      <w:pPr>
        <w:pStyle w:val="ReportMain"/>
        <w:keepNext/>
        <w:suppressAutoHyphens/>
        <w:ind w:firstLine="709"/>
        <w:rPr>
          <w:rFonts w:eastAsia="Times New Roman"/>
          <w:b/>
          <w:sz w:val="28"/>
          <w:szCs w:val="28"/>
        </w:rPr>
      </w:pPr>
    </w:p>
    <w:p w:rsidR="004461B8" w:rsidRPr="00705663" w:rsidRDefault="004461B8" w:rsidP="00C130CD">
      <w:pPr>
        <w:pStyle w:val="2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Формы работы студентов над произношением и техникой чтения:</w:t>
      </w:r>
    </w:p>
    <w:p w:rsidR="004461B8" w:rsidRPr="00705663" w:rsidRDefault="004461B8" w:rsidP="00C130CD">
      <w:pPr>
        <w:pStyle w:val="22"/>
        <w:widowControl w:val="0"/>
        <w:numPr>
          <w:ilvl w:val="0"/>
          <w:numId w:val="6"/>
        </w:numPr>
        <w:shd w:val="clear" w:color="auto" w:fill="auto"/>
        <w:tabs>
          <w:tab w:val="left" w:pos="1090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фонетические упражнения по формированию навыков произнесения наиболее сложных звуков немецкого языка;</w:t>
      </w:r>
    </w:p>
    <w:p w:rsidR="004461B8" w:rsidRPr="00705663" w:rsidRDefault="004461B8" w:rsidP="00C130CD">
      <w:pPr>
        <w:pStyle w:val="22"/>
        <w:widowControl w:val="0"/>
        <w:numPr>
          <w:ilvl w:val="0"/>
          <w:numId w:val="6"/>
        </w:numPr>
        <w:shd w:val="clear" w:color="auto" w:fill="auto"/>
        <w:tabs>
          <w:tab w:val="left" w:pos="1124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фонетические упражнения по отработке правильного ударения;</w:t>
      </w:r>
    </w:p>
    <w:p w:rsidR="004461B8" w:rsidRPr="00705663" w:rsidRDefault="004461B8" w:rsidP="00C130CD">
      <w:pPr>
        <w:pStyle w:val="22"/>
        <w:widowControl w:val="0"/>
        <w:numPr>
          <w:ilvl w:val="0"/>
          <w:numId w:val="6"/>
        </w:numPr>
        <w:shd w:val="clear" w:color="auto" w:fill="auto"/>
        <w:tabs>
          <w:tab w:val="left" w:pos="1418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упражнения по освоению интонационных моделей повествовател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ь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ных и вопросительных предложений;</w:t>
      </w:r>
    </w:p>
    <w:p w:rsidR="004461B8" w:rsidRPr="00705663" w:rsidRDefault="004461B8" w:rsidP="00C130CD">
      <w:pPr>
        <w:pStyle w:val="22"/>
        <w:widowControl w:val="0"/>
        <w:numPr>
          <w:ilvl w:val="0"/>
          <w:numId w:val="6"/>
        </w:numPr>
        <w:shd w:val="clear" w:color="auto" w:fill="auto"/>
        <w:tabs>
          <w:tab w:val="left" w:pos="1090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упражнения на деление предложений на смысловые отрезки, </w:t>
      </w:r>
      <w:proofErr w:type="gramStart"/>
      <w:r w:rsidRPr="00705663">
        <w:rPr>
          <w:rFonts w:ascii="Times New Roman" w:hAnsi="Times New Roman" w:cs="Times New Roman"/>
          <w:b w:val="0"/>
          <w:sz w:val="28"/>
          <w:szCs w:val="28"/>
        </w:rPr>
        <w:t>правил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ь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ную</w:t>
      </w:r>
      <w:proofErr w:type="gram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705663">
        <w:rPr>
          <w:rFonts w:ascii="Times New Roman" w:hAnsi="Times New Roman" w:cs="Times New Roman"/>
          <w:b w:val="0"/>
          <w:sz w:val="28"/>
          <w:szCs w:val="28"/>
        </w:rPr>
        <w:t>паузацию</w:t>
      </w:r>
      <w:proofErr w:type="spell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и интонационное оформление предложений;</w:t>
      </w:r>
    </w:p>
    <w:p w:rsidR="004461B8" w:rsidRPr="0089517A" w:rsidRDefault="004461B8" w:rsidP="00C130CD">
      <w:pPr>
        <w:pStyle w:val="22"/>
        <w:widowControl w:val="0"/>
        <w:numPr>
          <w:ilvl w:val="0"/>
          <w:numId w:val="6"/>
        </w:numPr>
        <w:shd w:val="clear" w:color="auto" w:fill="auto"/>
        <w:tabs>
          <w:tab w:val="left" w:pos="1104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чтение вслух лексического минимума по отдельным темам и текстам;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9517A">
        <w:rPr>
          <w:rFonts w:ascii="Times New Roman" w:hAnsi="Times New Roman" w:cs="Times New Roman"/>
          <w:b w:val="0"/>
          <w:sz w:val="28"/>
          <w:szCs w:val="28"/>
        </w:rPr>
        <w:t>чтение вслух лексических, лексико-грамматических и грамматических упра</w:t>
      </w:r>
      <w:r w:rsidRPr="0089517A">
        <w:rPr>
          <w:rFonts w:ascii="Times New Roman" w:hAnsi="Times New Roman" w:cs="Times New Roman"/>
          <w:b w:val="0"/>
          <w:sz w:val="28"/>
          <w:szCs w:val="28"/>
        </w:rPr>
        <w:t>ж</w:t>
      </w:r>
      <w:r w:rsidRPr="0089517A">
        <w:rPr>
          <w:rFonts w:ascii="Times New Roman" w:hAnsi="Times New Roman" w:cs="Times New Roman"/>
          <w:b w:val="0"/>
          <w:sz w:val="28"/>
          <w:szCs w:val="28"/>
        </w:rPr>
        <w:t>нений;</w:t>
      </w:r>
    </w:p>
    <w:p w:rsidR="004461B8" w:rsidRPr="00705663" w:rsidRDefault="004461B8" w:rsidP="00C130CD">
      <w:pPr>
        <w:pStyle w:val="22"/>
        <w:widowControl w:val="0"/>
        <w:numPr>
          <w:ilvl w:val="0"/>
          <w:numId w:val="6"/>
        </w:numPr>
        <w:shd w:val="clear" w:color="auto" w:fill="auto"/>
        <w:tabs>
          <w:tab w:val="left" w:pos="1119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чтение вслух текстов для перевода;</w:t>
      </w:r>
    </w:p>
    <w:p w:rsidR="004461B8" w:rsidRPr="00705663" w:rsidRDefault="004461B8" w:rsidP="00C130CD">
      <w:pPr>
        <w:pStyle w:val="22"/>
        <w:widowControl w:val="0"/>
        <w:numPr>
          <w:ilvl w:val="0"/>
          <w:numId w:val="6"/>
        </w:numPr>
        <w:shd w:val="clear" w:color="auto" w:fill="auto"/>
        <w:tabs>
          <w:tab w:val="left" w:pos="1119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чтение вслух образцов разговорных тем.</w:t>
      </w:r>
    </w:p>
    <w:p w:rsidR="004461B8" w:rsidRPr="00705663" w:rsidRDefault="004461B8" w:rsidP="00C130CD">
      <w:pPr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>Описание каждой самостоятельной работы содержит: тему, цели работы, задания, основной теоретический материал, алгоритм выполнения типовых з</w:t>
      </w:r>
      <w:r w:rsidRPr="00705663">
        <w:rPr>
          <w:rFonts w:ascii="Times New Roman" w:hAnsi="Times New Roman" w:cs="Times New Roman"/>
          <w:sz w:val="28"/>
          <w:szCs w:val="28"/>
        </w:rPr>
        <w:t>а</w:t>
      </w:r>
      <w:r w:rsidRPr="00705663">
        <w:rPr>
          <w:rFonts w:ascii="Times New Roman" w:hAnsi="Times New Roman" w:cs="Times New Roman"/>
          <w:sz w:val="28"/>
          <w:szCs w:val="28"/>
        </w:rPr>
        <w:t>дач, порядок выполнения работы, формы контроля, требования к выполнению и оформлению заданий. Для получения дополнительной, более подробной и</w:t>
      </w:r>
      <w:r w:rsidRPr="00705663">
        <w:rPr>
          <w:rFonts w:ascii="Times New Roman" w:hAnsi="Times New Roman" w:cs="Times New Roman"/>
          <w:sz w:val="28"/>
          <w:szCs w:val="28"/>
        </w:rPr>
        <w:t>н</w:t>
      </w:r>
      <w:r w:rsidRPr="00705663">
        <w:rPr>
          <w:rFonts w:ascii="Times New Roman" w:hAnsi="Times New Roman" w:cs="Times New Roman"/>
          <w:sz w:val="28"/>
          <w:szCs w:val="28"/>
        </w:rPr>
        <w:t>формации по изучаемым вопросам, приведено учебно-методическое и инфо</w:t>
      </w:r>
      <w:r w:rsidRPr="00705663">
        <w:rPr>
          <w:rFonts w:ascii="Times New Roman" w:hAnsi="Times New Roman" w:cs="Times New Roman"/>
          <w:sz w:val="28"/>
          <w:szCs w:val="28"/>
        </w:rPr>
        <w:t>р</w:t>
      </w:r>
      <w:r w:rsidRPr="00705663">
        <w:rPr>
          <w:rFonts w:ascii="Times New Roman" w:hAnsi="Times New Roman" w:cs="Times New Roman"/>
          <w:sz w:val="28"/>
          <w:szCs w:val="28"/>
        </w:rPr>
        <w:t xml:space="preserve">мационное обеспечение.  </w:t>
      </w:r>
    </w:p>
    <w:p w:rsidR="004461B8" w:rsidRDefault="00C656DD" w:rsidP="00C130CD">
      <w:pPr>
        <w:pStyle w:val="2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461B8" w:rsidRPr="0089517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4461B8" w:rsidRPr="0089517A">
        <w:rPr>
          <w:rFonts w:ascii="Times New Roman" w:hAnsi="Times New Roman" w:cs="Times New Roman"/>
          <w:sz w:val="28"/>
          <w:szCs w:val="28"/>
        </w:rPr>
        <w:t xml:space="preserve"> Методические рекомендации по практической  работе над  техн</w:t>
      </w:r>
      <w:r w:rsidR="004461B8" w:rsidRPr="0089517A">
        <w:rPr>
          <w:rFonts w:ascii="Times New Roman" w:hAnsi="Times New Roman" w:cs="Times New Roman"/>
          <w:sz w:val="28"/>
          <w:szCs w:val="28"/>
        </w:rPr>
        <w:t>и</w:t>
      </w:r>
      <w:r w:rsidR="004461B8" w:rsidRPr="0089517A">
        <w:rPr>
          <w:rFonts w:ascii="Times New Roman" w:hAnsi="Times New Roman" w:cs="Times New Roman"/>
          <w:sz w:val="28"/>
          <w:szCs w:val="28"/>
        </w:rPr>
        <w:t>кой чтения</w:t>
      </w:r>
    </w:p>
    <w:p w:rsidR="0089517A" w:rsidRPr="00705663" w:rsidRDefault="0089517A" w:rsidP="00C130CD">
      <w:pPr>
        <w:pStyle w:val="2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61B8" w:rsidRPr="00705663" w:rsidRDefault="004461B8" w:rsidP="00C130CD">
      <w:pPr>
        <w:pStyle w:val="2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При работе над техникой чтения следует обратить внимание на возмо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ж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ное несоответствие между написанием и произношением слов в иностранном языке, например, одна и та же буква в разных положениях в словах может ч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таться как несколько разных звуков. Помимо правил чтение букв в разных п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зициях или знания транскрипции в немецком  языке необходимо помнить об ударении. В слове может быть одно или два ударения. Для правильной пост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а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новки ударений нужно знать правила ударений. </w:t>
      </w:r>
    </w:p>
    <w:p w:rsidR="004461B8" w:rsidRPr="00705663" w:rsidRDefault="004461B8" w:rsidP="00C130CD">
      <w:pPr>
        <w:pStyle w:val="2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Фразовое ударение: </w:t>
      </w:r>
    </w:p>
    <w:p w:rsidR="004461B8" w:rsidRPr="00705663" w:rsidRDefault="0089517A" w:rsidP="00C130CD">
      <w:pPr>
        <w:pStyle w:val="2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под ударением во фразе стоят, как правило, существительные, прилаг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а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тельные, смысловые глаголы, числительные, наречия, вопросительные и указ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а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 xml:space="preserve">тельные местоимения; </w:t>
      </w:r>
    </w:p>
    <w:p w:rsidR="004461B8" w:rsidRPr="00705663" w:rsidRDefault="0089517A" w:rsidP="00C130CD">
      <w:pPr>
        <w:pStyle w:val="2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неударными обычно бывают артикли, союзы, предлоги, вспомогател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ь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 xml:space="preserve">ные глаголы, личные и притяжательные местоимения. </w:t>
      </w:r>
    </w:p>
    <w:p w:rsidR="004461B8" w:rsidRPr="00705663" w:rsidRDefault="004461B8" w:rsidP="00C130CD">
      <w:pPr>
        <w:pStyle w:val="2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Логическое ударение:</w:t>
      </w:r>
    </w:p>
    <w:p w:rsidR="004461B8" w:rsidRPr="00705663" w:rsidRDefault="0089517A" w:rsidP="00C130CD">
      <w:pPr>
        <w:pStyle w:val="2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выделяет логический центр высказываний, подчеркивает элементы пр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 xml:space="preserve">тивопоставления в высказывании; </w:t>
      </w:r>
    </w:p>
    <w:p w:rsidR="004461B8" w:rsidRPr="00705663" w:rsidRDefault="0089517A" w:rsidP="00C130CD">
      <w:pPr>
        <w:pStyle w:val="2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выделяет слова, важные с точки зрения говорящего. Под ударением м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 xml:space="preserve">гут быть и слова, которые обычно бывают неударными, и наоборот, слова, имеющие фразовое ударение, могут его терять.  </w:t>
      </w:r>
    </w:p>
    <w:p w:rsidR="004461B8" w:rsidRPr="00705663" w:rsidRDefault="004461B8" w:rsidP="00C130CD">
      <w:pPr>
        <w:pStyle w:val="2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При подготовке фонетического чтения текста рекомендуется:</w:t>
      </w:r>
    </w:p>
    <w:p w:rsidR="004461B8" w:rsidRPr="00705663" w:rsidRDefault="004461B8" w:rsidP="00C130CD">
      <w:pPr>
        <w:pStyle w:val="22"/>
        <w:widowControl w:val="0"/>
        <w:numPr>
          <w:ilvl w:val="0"/>
          <w:numId w:val="7"/>
        </w:numPr>
        <w:shd w:val="clear" w:color="auto" w:fill="auto"/>
        <w:tabs>
          <w:tab w:val="left" w:pos="284"/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освоить правильное произношение читаемых слов;</w:t>
      </w:r>
    </w:p>
    <w:p w:rsidR="004461B8" w:rsidRPr="00705663" w:rsidRDefault="004461B8" w:rsidP="00C130CD">
      <w:pPr>
        <w:pStyle w:val="22"/>
        <w:widowControl w:val="0"/>
        <w:numPr>
          <w:ilvl w:val="0"/>
          <w:numId w:val="7"/>
        </w:numPr>
        <w:shd w:val="clear" w:color="auto" w:fill="auto"/>
        <w:tabs>
          <w:tab w:val="left" w:pos="284"/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обратить внимание на ударение и </w:t>
      </w:r>
      <w:proofErr w:type="gramStart"/>
      <w:r w:rsidRPr="00705663">
        <w:rPr>
          <w:rFonts w:ascii="Times New Roman" w:hAnsi="Times New Roman" w:cs="Times New Roman"/>
          <w:b w:val="0"/>
          <w:sz w:val="28"/>
          <w:szCs w:val="28"/>
        </w:rPr>
        <w:t>смысловую</w:t>
      </w:r>
      <w:proofErr w:type="gram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705663">
        <w:rPr>
          <w:rFonts w:ascii="Times New Roman" w:hAnsi="Times New Roman" w:cs="Times New Roman"/>
          <w:b w:val="0"/>
          <w:sz w:val="28"/>
          <w:szCs w:val="28"/>
        </w:rPr>
        <w:t>паузацию</w:t>
      </w:r>
      <w:proofErr w:type="spellEnd"/>
      <w:r w:rsidRPr="00705663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4461B8" w:rsidRPr="00705663" w:rsidRDefault="004461B8" w:rsidP="00C130CD">
      <w:pPr>
        <w:pStyle w:val="22"/>
        <w:widowControl w:val="0"/>
        <w:numPr>
          <w:ilvl w:val="0"/>
          <w:numId w:val="7"/>
        </w:numPr>
        <w:shd w:val="clear" w:color="auto" w:fill="auto"/>
        <w:tabs>
          <w:tab w:val="left" w:pos="284"/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обратить внимание на правильную интонацию;</w:t>
      </w:r>
    </w:p>
    <w:p w:rsidR="004461B8" w:rsidRPr="00705663" w:rsidRDefault="004461B8" w:rsidP="00C130CD">
      <w:pPr>
        <w:pStyle w:val="22"/>
        <w:widowControl w:val="0"/>
        <w:numPr>
          <w:ilvl w:val="0"/>
          <w:numId w:val="7"/>
        </w:numPr>
        <w:shd w:val="clear" w:color="auto" w:fill="auto"/>
        <w:tabs>
          <w:tab w:val="left" w:pos="284"/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выработать автоматизированные навыки воспроизведения и употре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б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ления изученных интонационных структур;</w:t>
      </w:r>
    </w:p>
    <w:p w:rsidR="004461B8" w:rsidRPr="00705663" w:rsidRDefault="004461B8" w:rsidP="00C130CD">
      <w:pPr>
        <w:pStyle w:val="22"/>
        <w:widowControl w:val="0"/>
        <w:numPr>
          <w:ilvl w:val="0"/>
          <w:numId w:val="7"/>
        </w:numPr>
        <w:shd w:val="clear" w:color="auto" w:fill="auto"/>
        <w:tabs>
          <w:tab w:val="left" w:pos="284"/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отработать темп чтения.</w:t>
      </w:r>
    </w:p>
    <w:p w:rsidR="004461B8" w:rsidRPr="00705663" w:rsidRDefault="004461B8" w:rsidP="00C130CD">
      <w:pPr>
        <w:pStyle w:val="2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Необходимо научиться распознавать звуки в отдельных словах, словос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четаниях, предложениях и воспроизводить их. Понимать при прослушивании отдельные слова и воспроизводить их; воспринимать на слух краткие глагол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ь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ные формы; воспринимать на слух синтагмы и паузы, ритм речи (ударные и н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ударные слов в потоке речи); определять тип высказываний в зависимости от интонации; выделять ключевые слова, понимать смысл основных частей диал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га или монолога. Это дает возможность активно участвовать в дискуссиях на различные темы, грамотно и правильно строить фразы на иностранном языке, адекватно вести себя при общении с носителями языка в разнообразных ситу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а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циях.</w:t>
      </w:r>
    </w:p>
    <w:p w:rsidR="004461B8" w:rsidRPr="00705663" w:rsidRDefault="004461B8" w:rsidP="00C130CD">
      <w:pPr>
        <w:pStyle w:val="2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Понимать речь на слух могут помочь технические средства обучения (магнитофон, компьютер, видеотехника и т.д.), сочетающие слуховое и зр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тельное восприятие.</w:t>
      </w:r>
    </w:p>
    <w:p w:rsidR="004461B8" w:rsidRPr="00705663" w:rsidRDefault="004461B8" w:rsidP="00C130CD">
      <w:pPr>
        <w:pStyle w:val="2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61B8" w:rsidRPr="00C130CD" w:rsidRDefault="004461B8" w:rsidP="00C130CD">
      <w:pPr>
        <w:pStyle w:val="1"/>
        <w:ind w:firstLine="709"/>
        <w:jc w:val="both"/>
        <w:rPr>
          <w:sz w:val="28"/>
          <w:szCs w:val="28"/>
        </w:rPr>
      </w:pPr>
      <w:r w:rsidRPr="00C130CD">
        <w:rPr>
          <w:rFonts w:eastAsia="Arial Unicode MS"/>
          <w:sz w:val="28"/>
          <w:szCs w:val="28"/>
        </w:rPr>
        <w:t xml:space="preserve">       </w:t>
      </w:r>
      <w:bookmarkStart w:id="16" w:name="_Toc24840320"/>
      <w:r w:rsidR="00C656DD" w:rsidRPr="00C130CD">
        <w:rPr>
          <w:rFonts w:eastAsia="Arial Unicode MS"/>
          <w:sz w:val="28"/>
          <w:szCs w:val="28"/>
        </w:rPr>
        <w:t>4</w:t>
      </w:r>
      <w:r w:rsidRPr="00C130CD">
        <w:rPr>
          <w:rFonts w:eastAsia="Arial Unicode MS"/>
          <w:sz w:val="28"/>
          <w:szCs w:val="28"/>
        </w:rPr>
        <w:t>. Методические рекомендации по практической работе над во</w:t>
      </w:r>
      <w:r w:rsidRPr="00C130CD">
        <w:rPr>
          <w:rFonts w:eastAsia="Arial Unicode MS"/>
          <w:sz w:val="28"/>
          <w:szCs w:val="28"/>
        </w:rPr>
        <w:t>с</w:t>
      </w:r>
      <w:r w:rsidRPr="00C130CD">
        <w:rPr>
          <w:rFonts w:eastAsia="Arial Unicode MS"/>
          <w:sz w:val="28"/>
          <w:szCs w:val="28"/>
        </w:rPr>
        <w:t>приятием иностранной речи на слух</w:t>
      </w:r>
      <w:r w:rsidR="00C656DD" w:rsidRPr="00C130CD">
        <w:rPr>
          <w:rFonts w:eastAsia="Arial Unicode MS"/>
          <w:sz w:val="28"/>
          <w:szCs w:val="28"/>
        </w:rPr>
        <w:t xml:space="preserve"> </w:t>
      </w:r>
      <w:r w:rsidR="00780904" w:rsidRPr="00C130CD">
        <w:rPr>
          <w:rFonts w:eastAsia="Arial Unicode MS"/>
          <w:sz w:val="28"/>
          <w:szCs w:val="28"/>
        </w:rPr>
        <w:t>(</w:t>
      </w:r>
      <w:proofErr w:type="spellStart"/>
      <w:r w:rsidR="00780904" w:rsidRPr="00C130CD">
        <w:rPr>
          <w:rFonts w:eastAsia="Arial Unicode MS"/>
          <w:sz w:val="28"/>
          <w:szCs w:val="28"/>
        </w:rPr>
        <w:t>аудирование</w:t>
      </w:r>
      <w:proofErr w:type="spellEnd"/>
      <w:r w:rsidR="00780904" w:rsidRPr="00C130CD">
        <w:rPr>
          <w:rFonts w:eastAsia="Arial Unicode MS"/>
          <w:sz w:val="28"/>
          <w:szCs w:val="28"/>
        </w:rPr>
        <w:t>)</w:t>
      </w:r>
      <w:bookmarkEnd w:id="16"/>
    </w:p>
    <w:p w:rsidR="004461B8" w:rsidRPr="00705663" w:rsidRDefault="004461B8" w:rsidP="00C130CD">
      <w:pPr>
        <w:pStyle w:val="2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61B8" w:rsidRPr="00705663" w:rsidRDefault="004461B8" w:rsidP="00C130CD">
      <w:pPr>
        <w:pStyle w:val="2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705663">
        <w:rPr>
          <w:rFonts w:ascii="Times New Roman" w:hAnsi="Times New Roman" w:cs="Times New Roman"/>
          <w:b w:val="0"/>
          <w:sz w:val="28"/>
          <w:szCs w:val="28"/>
        </w:rPr>
        <w:t>Аудирование</w:t>
      </w:r>
      <w:proofErr w:type="spell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текстов, также как и чтение, письменную речь и устную речь, необходимо правильно организовать и использовать при этом определе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ные техники и стратегии. Насколько точно должен быть понят прослушанный текст,</w:t>
      </w:r>
      <w:r w:rsidRPr="00705663">
        <w:rPr>
          <w:rFonts w:ascii="Times New Roman" w:hAnsi="Times New Roman" w:cs="Times New Roman"/>
          <w:sz w:val="28"/>
          <w:szCs w:val="28"/>
        </w:rPr>
        <w:t xml:space="preserve"> 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зависит от типа текста и от целевой установки. Для того чтобы понять услышанное, не всегда необходимо понимать каждое слово. В данном случае, как и при чтении, важно определить цели и задачи прослушивания, а также в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ы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брать соответствующую им технику. В </w:t>
      </w:r>
      <w:proofErr w:type="spellStart"/>
      <w:r w:rsidRPr="00705663">
        <w:rPr>
          <w:rFonts w:ascii="Times New Roman" w:hAnsi="Times New Roman" w:cs="Times New Roman"/>
          <w:b w:val="0"/>
          <w:sz w:val="28"/>
          <w:szCs w:val="28"/>
        </w:rPr>
        <w:t>аудировании</w:t>
      </w:r>
      <w:proofErr w:type="spell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разделяют глобальное, с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лективное и детальное прослушивание.</w:t>
      </w:r>
    </w:p>
    <w:p w:rsidR="004461B8" w:rsidRPr="00705663" w:rsidRDefault="004461B8" w:rsidP="00C130CD">
      <w:pPr>
        <w:pStyle w:val="22"/>
        <w:widowControl w:val="0"/>
        <w:shd w:val="clear" w:color="auto" w:fill="auto"/>
        <w:tabs>
          <w:tab w:val="left" w:pos="376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Глобальное прослушивание: необходимо сконцентрироваться не на ка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ж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дом слове, а на следующих аспектах</w:t>
      </w:r>
      <w:r w:rsidR="0089517A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4461B8" w:rsidRPr="00705663" w:rsidRDefault="0089517A" w:rsidP="00C130CD">
      <w:pPr>
        <w:pStyle w:val="22"/>
        <w:widowControl w:val="0"/>
        <w:shd w:val="clear" w:color="auto" w:fill="auto"/>
        <w:tabs>
          <w:tab w:val="left" w:pos="142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кто говорит;</w:t>
      </w:r>
    </w:p>
    <w:p w:rsidR="004461B8" w:rsidRPr="00705663" w:rsidRDefault="0089517A" w:rsidP="00C130CD">
      <w:pPr>
        <w:pStyle w:val="22"/>
        <w:widowControl w:val="0"/>
        <w:shd w:val="clear" w:color="auto" w:fill="auto"/>
        <w:tabs>
          <w:tab w:val="left" w:pos="142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где и когда проходит данный разговор;</w:t>
      </w:r>
    </w:p>
    <w:p w:rsidR="004461B8" w:rsidRPr="00705663" w:rsidRDefault="0089517A" w:rsidP="00C130CD">
      <w:pPr>
        <w:pStyle w:val="22"/>
        <w:widowControl w:val="0"/>
        <w:shd w:val="clear" w:color="auto" w:fill="auto"/>
        <w:tabs>
          <w:tab w:val="left" w:pos="142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о чём говорится;</w:t>
      </w:r>
    </w:p>
    <w:p w:rsidR="004461B8" w:rsidRPr="00705663" w:rsidRDefault="0089517A" w:rsidP="00C130CD">
      <w:pPr>
        <w:pStyle w:val="22"/>
        <w:widowControl w:val="0"/>
        <w:shd w:val="clear" w:color="auto" w:fill="auto"/>
        <w:tabs>
          <w:tab w:val="left" w:pos="142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цели и намерения участвующих в беседе людей.</w:t>
      </w:r>
    </w:p>
    <w:p w:rsidR="004461B8" w:rsidRPr="00705663" w:rsidRDefault="004461B8" w:rsidP="00C130CD">
      <w:pPr>
        <w:pStyle w:val="22"/>
        <w:widowControl w:val="0"/>
        <w:shd w:val="clear" w:color="auto" w:fill="auto"/>
        <w:tabs>
          <w:tab w:val="left" w:pos="142"/>
          <w:tab w:val="left" w:pos="376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Селективное прослушивание: отбор и поиск необходимой информации.</w:t>
      </w:r>
    </w:p>
    <w:p w:rsidR="004461B8" w:rsidRPr="00705663" w:rsidRDefault="0089517A" w:rsidP="00C130CD">
      <w:pPr>
        <w:pStyle w:val="22"/>
        <w:widowControl w:val="0"/>
        <w:shd w:val="clear" w:color="auto" w:fill="auto"/>
        <w:tabs>
          <w:tab w:val="left" w:pos="142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концентрация на ключевых словах и определённых выражениях;</w:t>
      </w:r>
    </w:p>
    <w:p w:rsidR="004461B8" w:rsidRPr="00705663" w:rsidRDefault="0089517A" w:rsidP="00C130CD">
      <w:pPr>
        <w:pStyle w:val="22"/>
        <w:widowControl w:val="0"/>
        <w:shd w:val="clear" w:color="auto" w:fill="auto"/>
        <w:tabs>
          <w:tab w:val="left" w:pos="142"/>
          <w:tab w:val="left" w:pos="976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слушая текст, выстраивать последовательную цепочку действий, соб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ы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lastRenderedPageBreak/>
        <w:t>тий, о которых говорится в тексте.</w:t>
      </w:r>
    </w:p>
    <w:p w:rsidR="004461B8" w:rsidRPr="00705663" w:rsidRDefault="004461B8" w:rsidP="00C130CD">
      <w:pPr>
        <w:pStyle w:val="22"/>
        <w:widowControl w:val="0"/>
        <w:shd w:val="clear" w:color="auto" w:fill="auto"/>
        <w:tabs>
          <w:tab w:val="left" w:pos="142"/>
          <w:tab w:val="left" w:pos="426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Детальное прослушивание: важно понять каждое слово:</w:t>
      </w:r>
    </w:p>
    <w:p w:rsidR="004461B8" w:rsidRPr="00705663" w:rsidRDefault="0089517A" w:rsidP="00C130CD">
      <w:pPr>
        <w:pStyle w:val="22"/>
        <w:widowControl w:val="0"/>
        <w:shd w:val="clear" w:color="auto" w:fill="auto"/>
        <w:tabs>
          <w:tab w:val="left" w:pos="142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те</w:t>
      </w:r>
      <w:proofErr w:type="gramStart"/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кст пр</w:t>
      </w:r>
      <w:proofErr w:type="gramEnd"/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ослушивается многократно;</w:t>
      </w:r>
    </w:p>
    <w:p w:rsidR="004461B8" w:rsidRPr="00705663" w:rsidRDefault="0089517A" w:rsidP="00C130CD">
      <w:pPr>
        <w:pStyle w:val="22"/>
        <w:widowControl w:val="0"/>
        <w:shd w:val="clear" w:color="auto" w:fill="auto"/>
        <w:tabs>
          <w:tab w:val="left" w:pos="142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необходимо разделить текст на смысловые части и делать между ними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паузы во время прослушивания.</w:t>
      </w:r>
    </w:p>
    <w:p w:rsidR="004461B8" w:rsidRPr="00705663" w:rsidRDefault="004461B8" w:rsidP="00C130CD">
      <w:pPr>
        <w:pStyle w:val="2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Следующие фазы </w:t>
      </w:r>
      <w:proofErr w:type="spellStart"/>
      <w:r w:rsidRPr="00705663">
        <w:rPr>
          <w:rFonts w:ascii="Times New Roman" w:hAnsi="Times New Roman" w:cs="Times New Roman"/>
          <w:b w:val="0"/>
          <w:sz w:val="28"/>
          <w:szCs w:val="28"/>
        </w:rPr>
        <w:t>аудирования</w:t>
      </w:r>
      <w:proofErr w:type="spell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помогают облегчить понимание текстов и</w:t>
      </w:r>
      <w:r w:rsidR="0089517A">
        <w:rPr>
          <w:rFonts w:ascii="Times New Roman" w:hAnsi="Times New Roman" w:cs="Times New Roman"/>
          <w:b w:val="0"/>
          <w:sz w:val="28"/>
          <w:szCs w:val="28"/>
        </w:rPr>
        <w:t xml:space="preserve"> выполнение поставленных задач. 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Перед </w:t>
      </w:r>
      <w:proofErr w:type="spellStart"/>
      <w:r w:rsidRPr="00705663">
        <w:rPr>
          <w:rFonts w:ascii="Times New Roman" w:hAnsi="Times New Roman" w:cs="Times New Roman"/>
          <w:b w:val="0"/>
          <w:sz w:val="28"/>
          <w:szCs w:val="28"/>
        </w:rPr>
        <w:t>аудированием</w:t>
      </w:r>
      <w:proofErr w:type="spell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сконцентрироваться на поставленных задачах</w:t>
      </w:r>
      <w:r w:rsidR="0089517A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4461B8" w:rsidRPr="00705663" w:rsidRDefault="0089517A" w:rsidP="00C130CD">
      <w:pPr>
        <w:pStyle w:val="22"/>
        <w:widowControl w:val="0"/>
        <w:shd w:val="clear" w:color="auto" w:fill="auto"/>
        <w:tabs>
          <w:tab w:val="left" w:pos="892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1)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Что я знаю о содержании текста на основе сформулированных зад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а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ний?</w:t>
      </w:r>
    </w:p>
    <w:p w:rsidR="004461B8" w:rsidRPr="00705663" w:rsidRDefault="0089517A" w:rsidP="00C130CD">
      <w:pPr>
        <w:pStyle w:val="22"/>
        <w:widowControl w:val="0"/>
        <w:shd w:val="clear" w:color="auto" w:fill="auto"/>
        <w:tabs>
          <w:tab w:val="left" w:pos="892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2)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К каким аспектам мне необходимо делать записи?</w:t>
      </w:r>
    </w:p>
    <w:p w:rsidR="004461B8" w:rsidRPr="00705663" w:rsidRDefault="0089517A" w:rsidP="00C130CD">
      <w:pPr>
        <w:pStyle w:val="22"/>
        <w:widowControl w:val="0"/>
        <w:shd w:val="clear" w:color="auto" w:fill="auto"/>
        <w:tabs>
          <w:tab w:val="left" w:pos="892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3)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Какую информацию я ожидаю в тексте?</w:t>
      </w:r>
    </w:p>
    <w:p w:rsidR="004461B8" w:rsidRPr="00705663" w:rsidRDefault="004461B8" w:rsidP="00C130CD">
      <w:pPr>
        <w:pStyle w:val="2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Во время прослушивания - цель: определить ситуацию и узнать</w:t>
      </w:r>
      <w:r w:rsidR="0089517A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4461B8" w:rsidRPr="00705663" w:rsidRDefault="0089517A" w:rsidP="00C130CD">
      <w:pPr>
        <w:pStyle w:val="22"/>
        <w:widowControl w:val="0"/>
        <w:shd w:val="clear" w:color="auto" w:fill="auto"/>
        <w:tabs>
          <w:tab w:val="left" w:pos="1007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Кто говорит?</w:t>
      </w:r>
    </w:p>
    <w:p w:rsidR="004461B8" w:rsidRPr="00705663" w:rsidRDefault="0089517A" w:rsidP="00C130CD">
      <w:pPr>
        <w:pStyle w:val="22"/>
        <w:widowControl w:val="0"/>
        <w:shd w:val="clear" w:color="auto" w:fill="auto"/>
        <w:tabs>
          <w:tab w:val="left" w:pos="1007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Где находятся говорящие?</w:t>
      </w:r>
    </w:p>
    <w:p w:rsidR="004461B8" w:rsidRPr="00705663" w:rsidRDefault="0089517A" w:rsidP="00C130CD">
      <w:pPr>
        <w:pStyle w:val="22"/>
        <w:widowControl w:val="0"/>
        <w:shd w:val="clear" w:color="auto" w:fill="auto"/>
        <w:tabs>
          <w:tab w:val="left" w:pos="1007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О чём идёт речь?</w:t>
      </w:r>
    </w:p>
    <w:p w:rsidR="004461B8" w:rsidRPr="00705663" w:rsidRDefault="004461B8" w:rsidP="00C130CD">
      <w:pPr>
        <w:pStyle w:val="2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После прослушивания - цель: закрепить результаты прослушивания</w:t>
      </w:r>
      <w:r w:rsidR="008538EF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4461B8" w:rsidRPr="00705663" w:rsidRDefault="008538EF" w:rsidP="00C130CD">
      <w:pPr>
        <w:pStyle w:val="22"/>
        <w:widowControl w:val="0"/>
        <w:shd w:val="clear" w:color="auto" w:fill="auto"/>
        <w:tabs>
          <w:tab w:val="left" w:pos="1007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Дополнить записи новыми деталями содержания.</w:t>
      </w:r>
    </w:p>
    <w:p w:rsidR="004461B8" w:rsidRPr="00705663" w:rsidRDefault="008538EF" w:rsidP="00C130CD">
      <w:pPr>
        <w:pStyle w:val="22"/>
        <w:widowControl w:val="0"/>
        <w:shd w:val="clear" w:color="auto" w:fill="auto"/>
        <w:tabs>
          <w:tab w:val="left" w:pos="982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Сформулировать ключевые слова и выражения в высказывания, которые соответствуют содержанию.</w:t>
      </w:r>
    </w:p>
    <w:p w:rsidR="004461B8" w:rsidRPr="00705663" w:rsidRDefault="008538EF" w:rsidP="00C130CD">
      <w:pPr>
        <w:pStyle w:val="22"/>
        <w:widowControl w:val="0"/>
        <w:shd w:val="clear" w:color="auto" w:fill="auto"/>
        <w:tabs>
          <w:tab w:val="left" w:pos="1007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Дополнить информацию, которую не удалось понять с первого раза.</w:t>
      </w:r>
    </w:p>
    <w:p w:rsidR="004461B8" w:rsidRPr="00705663" w:rsidRDefault="004461B8" w:rsidP="00C130CD">
      <w:pPr>
        <w:pStyle w:val="22"/>
        <w:widowControl w:val="0"/>
        <w:shd w:val="clear" w:color="auto" w:fill="auto"/>
        <w:tabs>
          <w:tab w:val="left" w:pos="1007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Часто, зная тип текста, можно предположить, какие темы затрагиваются в нём. Об этом могут сообщить вам как тип текста, так и его название.</w:t>
      </w:r>
    </w:p>
    <w:p w:rsidR="004461B8" w:rsidRPr="00705663" w:rsidRDefault="004461B8" w:rsidP="00C130CD">
      <w:pPr>
        <w:pStyle w:val="2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Как и при чтении, ключевые слова важны для понимания содержания текста, поскольку именно они несут наибольшую смысловую нагрузку и чаще всего повторяются в тексте. Ключевые слова обычно:</w:t>
      </w:r>
    </w:p>
    <w:p w:rsidR="008538EF" w:rsidRDefault="004461B8" w:rsidP="00C130CD">
      <w:pPr>
        <w:pStyle w:val="22"/>
        <w:shd w:val="clear" w:color="auto" w:fill="auto"/>
        <w:tabs>
          <w:tab w:val="left" w:pos="284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  <w:lang w:bidi="en-US"/>
        </w:rPr>
        <w:t xml:space="preserve">а) 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стоят в начале текста;</w:t>
      </w:r>
    </w:p>
    <w:p w:rsidR="004461B8" w:rsidRPr="00705663" w:rsidRDefault="004461B8" w:rsidP="00C130CD">
      <w:pPr>
        <w:pStyle w:val="22"/>
        <w:shd w:val="clear" w:color="auto" w:fill="auto"/>
        <w:tabs>
          <w:tab w:val="left" w:pos="284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б) находятся под смысловым ударением; </w:t>
      </w:r>
    </w:p>
    <w:p w:rsidR="004461B8" w:rsidRPr="00705663" w:rsidRDefault="004461B8" w:rsidP="00C130CD">
      <w:pPr>
        <w:pStyle w:val="22"/>
        <w:shd w:val="clear" w:color="auto" w:fill="auto"/>
        <w:tabs>
          <w:tab w:val="left" w:pos="284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  <w:lang w:bidi="en-US"/>
        </w:rPr>
        <w:t xml:space="preserve">в) 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повторяются многократно;</w:t>
      </w:r>
    </w:p>
    <w:p w:rsidR="004461B8" w:rsidRPr="00705663" w:rsidRDefault="004461B8" w:rsidP="00C130CD">
      <w:pPr>
        <w:pStyle w:val="22"/>
        <w:shd w:val="clear" w:color="auto" w:fill="auto"/>
        <w:tabs>
          <w:tab w:val="left" w:pos="284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  <w:lang w:bidi="en-US"/>
        </w:rPr>
        <w:t xml:space="preserve">г) 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могут заменяться синонимами.</w:t>
      </w:r>
    </w:p>
    <w:p w:rsidR="008538EF" w:rsidRDefault="004461B8" w:rsidP="00C130CD">
      <w:pPr>
        <w:pStyle w:val="2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При прослушивании сложных текстов часто происходит так, что вы не можете понять отдельные слова и выражения. Эти "пробелы" необходимо п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пытаться восполнить. Это удаётся сделать, если вам знаком контекст и ситу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а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ция, в кото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softHyphen/>
        <w:t xml:space="preserve">рой находятся </w:t>
      </w:r>
      <w:proofErr w:type="gramStart"/>
      <w:r w:rsidRPr="00705663">
        <w:rPr>
          <w:rFonts w:ascii="Times New Roman" w:hAnsi="Times New Roman" w:cs="Times New Roman"/>
          <w:b w:val="0"/>
          <w:sz w:val="28"/>
          <w:szCs w:val="28"/>
        </w:rPr>
        <w:t>говорящие</w:t>
      </w:r>
      <w:proofErr w:type="gramEnd"/>
      <w:r w:rsidRPr="00705663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015C6" w:rsidRPr="001015C6" w:rsidRDefault="001015C6" w:rsidP="00C130CD">
      <w:pPr>
        <w:pStyle w:val="2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61B8" w:rsidRPr="00C130CD" w:rsidRDefault="004461B8" w:rsidP="00C130CD">
      <w:pPr>
        <w:pStyle w:val="1"/>
        <w:ind w:firstLine="709"/>
        <w:jc w:val="both"/>
        <w:rPr>
          <w:sz w:val="28"/>
          <w:szCs w:val="28"/>
        </w:rPr>
      </w:pPr>
      <w:r w:rsidRPr="00705663">
        <w:rPr>
          <w:rFonts w:eastAsia="Arial Unicode MS"/>
        </w:rPr>
        <w:t xml:space="preserve">        </w:t>
      </w:r>
      <w:bookmarkStart w:id="17" w:name="_Toc24840321"/>
      <w:r w:rsidR="00C656DD" w:rsidRPr="00C130CD">
        <w:rPr>
          <w:rFonts w:eastAsia="Arial Unicode MS"/>
          <w:sz w:val="28"/>
          <w:szCs w:val="28"/>
        </w:rPr>
        <w:t>5</w:t>
      </w:r>
      <w:r w:rsidRPr="00C130CD">
        <w:rPr>
          <w:rFonts w:eastAsia="Arial Unicode MS"/>
          <w:sz w:val="28"/>
          <w:szCs w:val="28"/>
        </w:rPr>
        <w:t>. Методические рекомендации по практической  работе с лекс</w:t>
      </w:r>
      <w:r w:rsidRPr="00C130CD">
        <w:rPr>
          <w:rFonts w:eastAsia="Arial Unicode MS"/>
          <w:sz w:val="28"/>
          <w:szCs w:val="28"/>
        </w:rPr>
        <w:t>и</w:t>
      </w:r>
      <w:r w:rsidRPr="00C130CD">
        <w:rPr>
          <w:rFonts w:eastAsia="Arial Unicode MS"/>
          <w:sz w:val="28"/>
          <w:szCs w:val="28"/>
        </w:rPr>
        <w:t>кой</w:t>
      </w:r>
      <w:bookmarkEnd w:id="17"/>
    </w:p>
    <w:p w:rsidR="004461B8" w:rsidRPr="00705663" w:rsidRDefault="004461B8" w:rsidP="00C130CD">
      <w:pPr>
        <w:pStyle w:val="2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</w:p>
    <w:p w:rsidR="004461B8" w:rsidRPr="00705663" w:rsidRDefault="004461B8" w:rsidP="00C130CD">
      <w:pPr>
        <w:pStyle w:val="22"/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Формы самостоятельной работы студентов с лексическим материалом:</w:t>
      </w:r>
    </w:p>
    <w:p w:rsidR="004461B8" w:rsidRPr="00705663" w:rsidRDefault="004461B8" w:rsidP="00C130CD">
      <w:pPr>
        <w:pStyle w:val="22"/>
        <w:widowControl w:val="0"/>
        <w:numPr>
          <w:ilvl w:val="0"/>
          <w:numId w:val="9"/>
        </w:numPr>
        <w:shd w:val="clear" w:color="auto" w:fill="auto"/>
        <w:tabs>
          <w:tab w:val="left" w:pos="284"/>
          <w:tab w:val="left" w:pos="426"/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составление собственного словаря в отдельной тетради;</w:t>
      </w:r>
    </w:p>
    <w:p w:rsidR="004461B8" w:rsidRPr="00705663" w:rsidRDefault="004461B8" w:rsidP="00C130CD">
      <w:pPr>
        <w:pStyle w:val="22"/>
        <w:widowControl w:val="0"/>
        <w:numPr>
          <w:ilvl w:val="0"/>
          <w:numId w:val="9"/>
        </w:numPr>
        <w:shd w:val="clear" w:color="auto" w:fill="auto"/>
        <w:tabs>
          <w:tab w:val="left" w:pos="284"/>
          <w:tab w:val="left" w:pos="426"/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составление списка незнакомых слов и словосочетаний по учебным и индивидуальным текстам, по определённым темам;</w:t>
      </w:r>
    </w:p>
    <w:p w:rsidR="004461B8" w:rsidRPr="00705663" w:rsidRDefault="004461B8" w:rsidP="00C130CD">
      <w:pPr>
        <w:pStyle w:val="22"/>
        <w:widowControl w:val="0"/>
        <w:numPr>
          <w:ilvl w:val="0"/>
          <w:numId w:val="9"/>
        </w:numPr>
        <w:shd w:val="clear" w:color="auto" w:fill="auto"/>
        <w:tabs>
          <w:tab w:val="left" w:pos="284"/>
          <w:tab w:val="left" w:pos="426"/>
          <w:tab w:val="left" w:pos="993"/>
          <w:tab w:val="left" w:pos="1164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анализ отдельных слов для лучшего понимания их значения;</w:t>
      </w:r>
    </w:p>
    <w:p w:rsidR="004461B8" w:rsidRPr="00705663" w:rsidRDefault="004461B8" w:rsidP="00C130CD">
      <w:pPr>
        <w:pStyle w:val="22"/>
        <w:widowControl w:val="0"/>
        <w:numPr>
          <w:ilvl w:val="0"/>
          <w:numId w:val="9"/>
        </w:numPr>
        <w:shd w:val="clear" w:color="auto" w:fill="auto"/>
        <w:tabs>
          <w:tab w:val="left" w:pos="284"/>
          <w:tab w:val="left" w:pos="426"/>
          <w:tab w:val="left" w:pos="993"/>
          <w:tab w:val="left" w:pos="1164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подбор синонимов к активной лексике учебных текстов;</w:t>
      </w:r>
    </w:p>
    <w:p w:rsidR="004461B8" w:rsidRPr="00705663" w:rsidRDefault="004461B8" w:rsidP="00C130CD">
      <w:pPr>
        <w:pStyle w:val="22"/>
        <w:widowControl w:val="0"/>
        <w:numPr>
          <w:ilvl w:val="0"/>
          <w:numId w:val="9"/>
        </w:numPr>
        <w:shd w:val="clear" w:color="auto" w:fill="auto"/>
        <w:tabs>
          <w:tab w:val="left" w:pos="284"/>
          <w:tab w:val="left" w:pos="426"/>
          <w:tab w:val="left" w:pos="993"/>
          <w:tab w:val="left" w:pos="1164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lastRenderedPageBreak/>
        <w:t>подбор антонимов к активной лексике учебных текстов;</w:t>
      </w:r>
    </w:p>
    <w:p w:rsidR="004461B8" w:rsidRPr="00705663" w:rsidRDefault="004461B8" w:rsidP="00C130CD">
      <w:pPr>
        <w:pStyle w:val="22"/>
        <w:widowControl w:val="0"/>
        <w:numPr>
          <w:ilvl w:val="0"/>
          <w:numId w:val="9"/>
        </w:numPr>
        <w:shd w:val="clear" w:color="auto" w:fill="auto"/>
        <w:tabs>
          <w:tab w:val="left" w:pos="284"/>
          <w:tab w:val="left" w:pos="426"/>
          <w:tab w:val="left" w:pos="993"/>
          <w:tab w:val="left" w:pos="1164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составление таблиц словообразовательных моделей.</w:t>
      </w:r>
    </w:p>
    <w:p w:rsidR="004461B8" w:rsidRPr="00705663" w:rsidRDefault="004461B8" w:rsidP="00C130CD">
      <w:pPr>
        <w:pStyle w:val="22"/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Рекомендации:</w:t>
      </w:r>
    </w:p>
    <w:p w:rsidR="004461B8" w:rsidRPr="00705663" w:rsidRDefault="004461B8" w:rsidP="00C130CD">
      <w:pPr>
        <w:pStyle w:val="22"/>
        <w:widowControl w:val="0"/>
        <w:numPr>
          <w:ilvl w:val="0"/>
          <w:numId w:val="10"/>
        </w:numPr>
        <w:shd w:val="clear" w:color="auto" w:fill="auto"/>
        <w:tabs>
          <w:tab w:val="left" w:pos="0"/>
          <w:tab w:val="left" w:pos="142"/>
          <w:tab w:val="left" w:pos="284"/>
          <w:tab w:val="left" w:pos="426"/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При составлении списка слов и словосочетаний по какой-либо теме (тексту), при оформлении лексической картотеки или личной тетради 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softHyphen/>
        <w:t>словаря необходимо выписать из словаря лексические единицы в их исходной форме, то есть: имена существительные - в именительном падеже единственного числа; глаголы - в инфинитиве (целесообразно указать и другие основные формы гл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а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гола).</w:t>
      </w:r>
    </w:p>
    <w:p w:rsidR="004461B8" w:rsidRPr="00705663" w:rsidRDefault="004461B8" w:rsidP="00C130CD">
      <w:pPr>
        <w:pStyle w:val="22"/>
        <w:widowControl w:val="0"/>
        <w:numPr>
          <w:ilvl w:val="0"/>
          <w:numId w:val="10"/>
        </w:numPr>
        <w:shd w:val="clear" w:color="auto" w:fill="auto"/>
        <w:tabs>
          <w:tab w:val="left" w:pos="0"/>
          <w:tab w:val="left" w:pos="426"/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705663">
        <w:rPr>
          <w:rFonts w:ascii="Times New Roman" w:hAnsi="Times New Roman" w:cs="Times New Roman"/>
          <w:b w:val="0"/>
          <w:sz w:val="28"/>
          <w:szCs w:val="28"/>
        </w:rPr>
        <w:t>Заучивать лексику рекомендуется с помощью двустороннего перевода (с иностранного языка - на русский, с русского языка - на иностранный) с и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пользованием разных способов оформления лексики (списка слов, тетради - словаря, картотеки).</w:t>
      </w:r>
      <w:proofErr w:type="gramEnd"/>
    </w:p>
    <w:p w:rsidR="004461B8" w:rsidRPr="00705663" w:rsidRDefault="004461B8" w:rsidP="00C130CD">
      <w:pPr>
        <w:pStyle w:val="22"/>
        <w:widowControl w:val="0"/>
        <w:numPr>
          <w:ilvl w:val="0"/>
          <w:numId w:val="10"/>
        </w:numPr>
        <w:shd w:val="clear" w:color="auto" w:fill="auto"/>
        <w:tabs>
          <w:tab w:val="left" w:pos="0"/>
          <w:tab w:val="left" w:pos="426"/>
          <w:tab w:val="left" w:pos="993"/>
          <w:tab w:val="left" w:pos="1107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Для закрепления лексики целесообразно использовать примеры уп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требления слов и словосочетаний в предложениях, а также словообразовател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ь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ные и семантические связи заучиваемых слов (однокоренные слова, синонимы, антонимы).</w:t>
      </w:r>
    </w:p>
    <w:p w:rsidR="004461B8" w:rsidRPr="00705663" w:rsidRDefault="004461B8" w:rsidP="00C130CD">
      <w:pPr>
        <w:pStyle w:val="22"/>
        <w:widowControl w:val="0"/>
        <w:numPr>
          <w:ilvl w:val="0"/>
          <w:numId w:val="10"/>
        </w:numPr>
        <w:shd w:val="clear" w:color="auto" w:fill="auto"/>
        <w:tabs>
          <w:tab w:val="left" w:pos="0"/>
          <w:tab w:val="left" w:pos="426"/>
          <w:tab w:val="left" w:pos="993"/>
          <w:tab w:val="left" w:pos="1107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Для формирования активного и пассивного словаря необходимо осво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ние наиболее продуктивных словообразовательных моделей иностранного яз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ы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ка.</w:t>
      </w:r>
    </w:p>
    <w:p w:rsidR="004461B8" w:rsidRPr="00705663" w:rsidRDefault="004461B8" w:rsidP="00C130CD">
      <w:pPr>
        <w:pStyle w:val="22"/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Формы  работы студентов со словарем:</w:t>
      </w:r>
    </w:p>
    <w:p w:rsidR="004461B8" w:rsidRPr="00705663" w:rsidRDefault="004461B8" w:rsidP="00C130CD">
      <w:pPr>
        <w:pStyle w:val="22"/>
        <w:widowControl w:val="0"/>
        <w:numPr>
          <w:ilvl w:val="0"/>
          <w:numId w:val="11"/>
        </w:numPr>
        <w:shd w:val="clear" w:color="auto" w:fill="auto"/>
        <w:tabs>
          <w:tab w:val="left" w:pos="142"/>
          <w:tab w:val="left" w:pos="284"/>
          <w:tab w:val="left" w:pos="993"/>
          <w:tab w:val="left" w:pos="1107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поиск заданных слов в словаре;</w:t>
      </w:r>
    </w:p>
    <w:p w:rsidR="004461B8" w:rsidRPr="00705663" w:rsidRDefault="004461B8" w:rsidP="00C130CD">
      <w:pPr>
        <w:pStyle w:val="22"/>
        <w:widowControl w:val="0"/>
        <w:numPr>
          <w:ilvl w:val="0"/>
          <w:numId w:val="11"/>
        </w:numPr>
        <w:shd w:val="clear" w:color="auto" w:fill="auto"/>
        <w:tabs>
          <w:tab w:val="left" w:pos="142"/>
          <w:tab w:val="left" w:pos="284"/>
          <w:tab w:val="left" w:pos="993"/>
          <w:tab w:val="left" w:pos="1107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определение форм единственного и множественного числа существ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тельных;</w:t>
      </w:r>
    </w:p>
    <w:p w:rsidR="004461B8" w:rsidRPr="00705663" w:rsidRDefault="004461B8" w:rsidP="00C130CD">
      <w:pPr>
        <w:pStyle w:val="22"/>
        <w:widowControl w:val="0"/>
        <w:numPr>
          <w:ilvl w:val="0"/>
          <w:numId w:val="11"/>
        </w:numPr>
        <w:shd w:val="clear" w:color="auto" w:fill="auto"/>
        <w:tabs>
          <w:tab w:val="left" w:pos="142"/>
          <w:tab w:val="left" w:pos="284"/>
          <w:tab w:val="left" w:pos="993"/>
          <w:tab w:val="left" w:pos="1132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выбор нужных значений многозначных слов;</w:t>
      </w:r>
    </w:p>
    <w:p w:rsidR="004461B8" w:rsidRPr="00705663" w:rsidRDefault="004461B8" w:rsidP="00C130CD">
      <w:pPr>
        <w:pStyle w:val="22"/>
        <w:widowControl w:val="0"/>
        <w:numPr>
          <w:ilvl w:val="0"/>
          <w:numId w:val="11"/>
        </w:numPr>
        <w:shd w:val="clear" w:color="auto" w:fill="auto"/>
        <w:tabs>
          <w:tab w:val="left" w:pos="142"/>
          <w:tab w:val="left" w:pos="284"/>
          <w:tab w:val="left" w:pos="993"/>
          <w:tab w:val="left" w:pos="1132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поиск нужного значения слов из числа грамматических омонимов;</w:t>
      </w:r>
    </w:p>
    <w:p w:rsidR="004461B8" w:rsidRDefault="004461B8" w:rsidP="00C130CD">
      <w:pPr>
        <w:pStyle w:val="22"/>
        <w:widowControl w:val="0"/>
        <w:numPr>
          <w:ilvl w:val="0"/>
          <w:numId w:val="11"/>
        </w:numPr>
        <w:shd w:val="clear" w:color="auto" w:fill="auto"/>
        <w:tabs>
          <w:tab w:val="left" w:pos="142"/>
          <w:tab w:val="left" w:pos="284"/>
          <w:tab w:val="left" w:pos="993"/>
          <w:tab w:val="left" w:pos="1132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поиск значения глагола по одной из глагольных форм.</w:t>
      </w:r>
    </w:p>
    <w:p w:rsidR="008538EF" w:rsidRPr="00705663" w:rsidRDefault="008538EF" w:rsidP="00C130CD">
      <w:pPr>
        <w:pStyle w:val="22"/>
        <w:widowControl w:val="0"/>
        <w:shd w:val="clear" w:color="auto" w:fill="auto"/>
        <w:tabs>
          <w:tab w:val="left" w:pos="142"/>
          <w:tab w:val="left" w:pos="284"/>
          <w:tab w:val="left" w:pos="1132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61B8" w:rsidRPr="00C130CD" w:rsidRDefault="00C656DD" w:rsidP="00C130CD">
      <w:pPr>
        <w:pStyle w:val="1"/>
        <w:ind w:firstLine="709"/>
        <w:jc w:val="both"/>
        <w:rPr>
          <w:sz w:val="28"/>
          <w:szCs w:val="28"/>
        </w:rPr>
      </w:pPr>
      <w:bookmarkStart w:id="18" w:name="_Toc24840322"/>
      <w:r w:rsidRPr="00C130CD">
        <w:rPr>
          <w:sz w:val="28"/>
          <w:szCs w:val="28"/>
        </w:rPr>
        <w:t>6</w:t>
      </w:r>
      <w:r w:rsidR="004461B8" w:rsidRPr="00C130CD">
        <w:rPr>
          <w:sz w:val="28"/>
          <w:szCs w:val="28"/>
        </w:rPr>
        <w:t>.</w:t>
      </w:r>
      <w:r w:rsidRPr="00C130CD">
        <w:rPr>
          <w:sz w:val="28"/>
          <w:szCs w:val="28"/>
        </w:rPr>
        <w:t xml:space="preserve"> </w:t>
      </w:r>
      <w:r w:rsidR="004461B8" w:rsidRPr="00C130CD">
        <w:rPr>
          <w:sz w:val="28"/>
          <w:szCs w:val="28"/>
        </w:rPr>
        <w:t>Методические рекомендации по работе со словарем</w:t>
      </w:r>
      <w:bookmarkEnd w:id="18"/>
    </w:p>
    <w:p w:rsidR="008538EF" w:rsidRPr="00705663" w:rsidRDefault="008538EF" w:rsidP="00C130CD">
      <w:pPr>
        <w:pStyle w:val="2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61B8" w:rsidRPr="00705663" w:rsidRDefault="004461B8" w:rsidP="00C130CD">
      <w:pPr>
        <w:pStyle w:val="22"/>
        <w:widowControl w:val="0"/>
        <w:numPr>
          <w:ilvl w:val="0"/>
          <w:numId w:val="12"/>
        </w:numPr>
        <w:shd w:val="clear" w:color="auto" w:fill="auto"/>
        <w:tabs>
          <w:tab w:val="left" w:pos="1107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При поиске слова в словаре необходимо следить за точным совпад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нием графического оформления искомого и найденного слова, в противном случае перевод может быть неправильны.</w:t>
      </w:r>
    </w:p>
    <w:p w:rsidR="004461B8" w:rsidRPr="00705663" w:rsidRDefault="004461B8" w:rsidP="00C130CD">
      <w:pPr>
        <w:pStyle w:val="22"/>
        <w:widowControl w:val="0"/>
        <w:numPr>
          <w:ilvl w:val="0"/>
          <w:numId w:val="12"/>
        </w:numPr>
        <w:shd w:val="clear" w:color="auto" w:fill="auto"/>
        <w:tabs>
          <w:tab w:val="left" w:pos="1107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Многие слова являются многозначными, т.е. имеют несколько знач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ний, поэтому при поиске значения слова в словаре необходимо читать всю сл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варную статью и выбирать для перевода то значение, которое подходит в ко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тексте  предложения (текста).</w:t>
      </w:r>
    </w:p>
    <w:p w:rsidR="004461B8" w:rsidRPr="00705663" w:rsidRDefault="004461B8" w:rsidP="00C130CD">
      <w:pPr>
        <w:pStyle w:val="22"/>
        <w:widowControl w:val="0"/>
        <w:numPr>
          <w:ilvl w:val="0"/>
          <w:numId w:val="12"/>
        </w:numPr>
        <w:shd w:val="clear" w:color="auto" w:fill="auto"/>
        <w:tabs>
          <w:tab w:val="left" w:pos="1112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При поиске в словаре значения слова в ряде случаев следует прин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мать во внимание грамматическую функцию слова в предложении, так как н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которые слова выполняют различные грамматические функции и в зависимости от этого переводятся по-разному.</w:t>
      </w:r>
    </w:p>
    <w:p w:rsidR="004461B8" w:rsidRPr="00705663" w:rsidRDefault="004461B8" w:rsidP="00C130CD">
      <w:pPr>
        <w:pStyle w:val="22"/>
        <w:widowControl w:val="0"/>
        <w:numPr>
          <w:ilvl w:val="0"/>
          <w:numId w:val="12"/>
        </w:numPr>
        <w:shd w:val="clear" w:color="auto" w:fill="auto"/>
        <w:tabs>
          <w:tab w:val="left" w:pos="1086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При поиске значения глагола в словаре следует иметь в виду, что гл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а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голы указаны в словаре в неопределенной форме, в то время как в предложении они функционируют в разных временах, в разных грамматических конструкц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lastRenderedPageBreak/>
        <w:t>ях. Алгоритм поиска глагола зависит от его принадлежности к классу правил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ь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ных или неправильных глаголов. </w:t>
      </w:r>
    </w:p>
    <w:p w:rsidR="004461B8" w:rsidRPr="00705663" w:rsidRDefault="004461B8" w:rsidP="00C130CD">
      <w:pPr>
        <w:pStyle w:val="22"/>
        <w:widowControl w:val="0"/>
        <w:shd w:val="clear" w:color="auto" w:fill="auto"/>
        <w:tabs>
          <w:tab w:val="left" w:pos="1086"/>
        </w:tabs>
        <w:spacing w:line="240" w:lineRule="auto"/>
        <w:ind w:left="74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61B8" w:rsidRPr="00C130CD" w:rsidRDefault="00C227C7" w:rsidP="00C130CD">
      <w:pPr>
        <w:pStyle w:val="1"/>
        <w:ind w:firstLine="709"/>
        <w:jc w:val="both"/>
        <w:rPr>
          <w:rFonts w:eastAsia="Arial Unicode MS"/>
          <w:sz w:val="28"/>
          <w:szCs w:val="28"/>
        </w:rPr>
      </w:pPr>
      <w:bookmarkStart w:id="19" w:name="_Toc24840323"/>
      <w:r w:rsidRPr="00C130CD">
        <w:rPr>
          <w:rFonts w:eastAsia="Arial Unicode MS"/>
          <w:sz w:val="28"/>
          <w:szCs w:val="28"/>
        </w:rPr>
        <w:t>7</w:t>
      </w:r>
      <w:r w:rsidR="004461B8" w:rsidRPr="00C130CD">
        <w:rPr>
          <w:rFonts w:eastAsia="Arial Unicode MS"/>
          <w:sz w:val="28"/>
          <w:szCs w:val="28"/>
        </w:rPr>
        <w:t>. Методические рекомендации по практической работе с граммат</w:t>
      </w:r>
      <w:r w:rsidR="004461B8" w:rsidRPr="00C130CD">
        <w:rPr>
          <w:rFonts w:eastAsia="Arial Unicode MS"/>
          <w:sz w:val="28"/>
          <w:szCs w:val="28"/>
        </w:rPr>
        <w:t>и</w:t>
      </w:r>
      <w:r w:rsidR="004461B8" w:rsidRPr="00C130CD">
        <w:rPr>
          <w:rFonts w:eastAsia="Arial Unicode MS"/>
          <w:sz w:val="28"/>
          <w:szCs w:val="28"/>
        </w:rPr>
        <w:t>ческим материалом</w:t>
      </w:r>
      <w:bookmarkEnd w:id="19"/>
    </w:p>
    <w:p w:rsidR="004461B8" w:rsidRPr="00705663" w:rsidRDefault="004461B8" w:rsidP="00C130CD">
      <w:pPr>
        <w:pStyle w:val="22"/>
        <w:widowControl w:val="0"/>
        <w:shd w:val="clear" w:color="auto" w:fill="auto"/>
        <w:tabs>
          <w:tab w:val="left" w:pos="1086"/>
        </w:tabs>
        <w:spacing w:line="240" w:lineRule="auto"/>
        <w:ind w:left="74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61B8" w:rsidRPr="00705663" w:rsidRDefault="004461B8" w:rsidP="00C130CD">
      <w:pPr>
        <w:pStyle w:val="22"/>
        <w:widowControl w:val="0"/>
        <w:shd w:val="clear" w:color="auto" w:fill="auto"/>
        <w:tabs>
          <w:tab w:val="left" w:pos="1081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Формы работы студентов с грамматическим материалом:</w:t>
      </w:r>
    </w:p>
    <w:p w:rsidR="004461B8" w:rsidRPr="00705663" w:rsidRDefault="008538EF" w:rsidP="00C130CD">
      <w:pPr>
        <w:pStyle w:val="22"/>
        <w:widowControl w:val="0"/>
        <w:shd w:val="clear" w:color="auto" w:fill="auto"/>
        <w:tabs>
          <w:tab w:val="left" w:pos="1081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устные грамматические и лексико-грамматические упражнения по опр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деленным темам;</w:t>
      </w:r>
    </w:p>
    <w:p w:rsidR="004461B8" w:rsidRPr="00705663" w:rsidRDefault="008538EF" w:rsidP="00C130CD">
      <w:pPr>
        <w:pStyle w:val="22"/>
        <w:widowControl w:val="0"/>
        <w:shd w:val="clear" w:color="auto" w:fill="auto"/>
        <w:tabs>
          <w:tab w:val="left" w:pos="1086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письменные грамматические и лексико-грамматические упражнения по определенным темам;</w:t>
      </w:r>
    </w:p>
    <w:p w:rsidR="004461B8" w:rsidRPr="00705663" w:rsidRDefault="008538EF" w:rsidP="00C130CD">
      <w:pPr>
        <w:pStyle w:val="22"/>
        <w:widowControl w:val="0"/>
        <w:shd w:val="clear" w:color="auto" w:fill="auto"/>
        <w:tabs>
          <w:tab w:val="left" w:pos="1091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оставление карточек по отдельным грамматическим темам (части речи; основные формы правильных и неправильных глаголов и т. д.);</w:t>
      </w:r>
    </w:p>
    <w:p w:rsidR="004461B8" w:rsidRPr="00705663" w:rsidRDefault="008538EF" w:rsidP="00C130CD">
      <w:pPr>
        <w:pStyle w:val="22"/>
        <w:widowControl w:val="0"/>
        <w:shd w:val="clear" w:color="auto" w:fill="auto"/>
        <w:tabs>
          <w:tab w:val="left" w:pos="1091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поиск и перевод определенных грамматических форм, конструкций, я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в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лений в тексте;</w:t>
      </w:r>
    </w:p>
    <w:p w:rsidR="004461B8" w:rsidRPr="00705663" w:rsidRDefault="008538EF" w:rsidP="00C130CD">
      <w:pPr>
        <w:pStyle w:val="22"/>
        <w:widowControl w:val="0"/>
        <w:shd w:val="clear" w:color="auto" w:fill="auto"/>
        <w:tabs>
          <w:tab w:val="left" w:pos="1248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синтаксический анализ и перевод предложений (простых, сложносоч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и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ненных, сложноподчиненных, предложений с усложненными синтаксическими конструкциями);</w:t>
      </w:r>
    </w:p>
    <w:p w:rsidR="004461B8" w:rsidRPr="00705663" w:rsidRDefault="008538EF" w:rsidP="00C130CD">
      <w:pPr>
        <w:pStyle w:val="22"/>
        <w:widowControl w:val="0"/>
        <w:shd w:val="clear" w:color="auto" w:fill="auto"/>
        <w:tabs>
          <w:tab w:val="left" w:pos="1115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перевод текстов, содержащих изучаемый грамматический материал.</w:t>
      </w:r>
    </w:p>
    <w:p w:rsidR="004461B8" w:rsidRPr="00705663" w:rsidRDefault="004461B8" w:rsidP="00C130CD">
      <w:pPr>
        <w:pStyle w:val="2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Для работы над грамматикой необходимо использовать рекомендуемые грамматические справочники и пособия. Повторять следует особо трудные и специфические для данного иностранного языка разделы грамматики.</w:t>
      </w:r>
    </w:p>
    <w:p w:rsidR="004461B8" w:rsidRPr="00705663" w:rsidRDefault="004461B8" w:rsidP="00C130CD">
      <w:pPr>
        <w:pStyle w:val="2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Для того</w:t>
      </w:r>
      <w:proofErr w:type="gramStart"/>
      <w:r w:rsidRPr="00705663">
        <w:rPr>
          <w:rFonts w:ascii="Times New Roman" w:hAnsi="Times New Roman" w:cs="Times New Roman"/>
          <w:b w:val="0"/>
          <w:sz w:val="28"/>
          <w:szCs w:val="28"/>
        </w:rPr>
        <w:t>,</w:t>
      </w:r>
      <w:proofErr w:type="gram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чтобы повторить один из нужных разделов грамматики, следует прочесть его по грамматическому справочнику, разобраться в объяснении, пр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анализировать примеры, а затем выполнить упражнения. Все другие виды упражнений, предлагаемые в пособиях, рекомендуется делать письменно. Р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комендуется также делать грамматический анализ отрывков из изучаемых л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тературных произведений и специальных текстов:</w:t>
      </w:r>
    </w:p>
    <w:p w:rsidR="004461B8" w:rsidRPr="00705663" w:rsidRDefault="004461B8" w:rsidP="00C130CD">
      <w:pPr>
        <w:pStyle w:val="22"/>
        <w:widowControl w:val="0"/>
        <w:numPr>
          <w:ilvl w:val="0"/>
          <w:numId w:val="13"/>
        </w:numPr>
        <w:shd w:val="clear" w:color="auto" w:fill="auto"/>
        <w:tabs>
          <w:tab w:val="left" w:pos="1076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выбрать несколько предложений из текста, полностью разобрать по частям речи и членам предложения, объяснить все грамматические явления - употребление времен, глаголов, артиклей;</w:t>
      </w:r>
    </w:p>
    <w:p w:rsidR="004461B8" w:rsidRPr="00705663" w:rsidRDefault="004461B8" w:rsidP="00C130CD">
      <w:pPr>
        <w:pStyle w:val="22"/>
        <w:widowControl w:val="0"/>
        <w:numPr>
          <w:ilvl w:val="0"/>
          <w:numId w:val="13"/>
        </w:numPr>
        <w:shd w:val="clear" w:color="auto" w:fill="auto"/>
        <w:tabs>
          <w:tab w:val="left" w:pos="1076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выбрать из текста предложения с определенным грамматическим я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в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лением.</w:t>
      </w:r>
    </w:p>
    <w:p w:rsidR="004461B8" w:rsidRPr="00705663" w:rsidRDefault="004461B8" w:rsidP="00C130CD">
      <w:pPr>
        <w:pStyle w:val="2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Как заключительный этап закрепления грамматического явления полезен перевод с русского языка </w:t>
      </w:r>
      <w:proofErr w:type="gramStart"/>
      <w:r w:rsidRPr="00705663">
        <w:rPr>
          <w:rFonts w:ascii="Times New Roman" w:hAnsi="Times New Roman" w:cs="Times New Roman"/>
          <w:b w:val="0"/>
          <w:sz w:val="28"/>
          <w:szCs w:val="28"/>
        </w:rPr>
        <w:t>на</w:t>
      </w:r>
      <w:proofErr w:type="gram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иностранный. При изучении определенных гра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м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матических явлений иностранного языка рекомендуется использовать схемы, таблицы из справочников по грамматике и составлять собственные к конкре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т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ному материалу, тщательно выполнять устные и письменные упражнения и г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товить их к контролю без опоры на письменный вариант, чтобы обеспечить прочное усвоение грамматического материала. Следует уделять внимание п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рядку слов в предложении.</w:t>
      </w:r>
    </w:p>
    <w:p w:rsidR="004461B8" w:rsidRPr="00705663" w:rsidRDefault="004461B8" w:rsidP="00C130CD">
      <w:pPr>
        <w:keepNext/>
        <w:keepLine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</w:p>
    <w:p w:rsidR="004461B8" w:rsidRPr="00C130CD" w:rsidRDefault="004461B8" w:rsidP="00C130CD">
      <w:pPr>
        <w:pStyle w:val="1"/>
        <w:ind w:firstLine="709"/>
        <w:jc w:val="both"/>
        <w:rPr>
          <w:rFonts w:eastAsia="Arial Unicode MS"/>
          <w:sz w:val="28"/>
          <w:szCs w:val="28"/>
        </w:rPr>
      </w:pPr>
      <w:r w:rsidRPr="00C130CD">
        <w:rPr>
          <w:rFonts w:eastAsia="Arial Unicode MS"/>
          <w:sz w:val="28"/>
          <w:szCs w:val="28"/>
        </w:rPr>
        <w:t xml:space="preserve">        </w:t>
      </w:r>
      <w:bookmarkStart w:id="20" w:name="_Toc24840324"/>
      <w:r w:rsidR="00C227C7" w:rsidRPr="00C130CD">
        <w:rPr>
          <w:rFonts w:eastAsia="Arial Unicode MS"/>
          <w:sz w:val="28"/>
          <w:szCs w:val="28"/>
        </w:rPr>
        <w:t>8</w:t>
      </w:r>
      <w:r w:rsidRPr="00C130CD">
        <w:rPr>
          <w:rFonts w:eastAsia="Arial Unicode MS"/>
          <w:sz w:val="28"/>
          <w:szCs w:val="28"/>
        </w:rPr>
        <w:t>. Методические рекомендации по практической  работе с те</w:t>
      </w:r>
      <w:r w:rsidRPr="00C130CD">
        <w:rPr>
          <w:rFonts w:eastAsia="Arial Unicode MS"/>
          <w:sz w:val="28"/>
          <w:szCs w:val="28"/>
        </w:rPr>
        <w:t>к</w:t>
      </w:r>
      <w:r w:rsidRPr="00C130CD">
        <w:rPr>
          <w:rFonts w:eastAsia="Arial Unicode MS"/>
          <w:sz w:val="28"/>
          <w:szCs w:val="28"/>
        </w:rPr>
        <w:t>стом на иностранном языке</w:t>
      </w:r>
      <w:bookmarkEnd w:id="20"/>
    </w:p>
    <w:p w:rsidR="004461B8" w:rsidRPr="00C130CD" w:rsidRDefault="004461B8" w:rsidP="00C130CD">
      <w:pPr>
        <w:pStyle w:val="1"/>
        <w:ind w:firstLine="709"/>
        <w:jc w:val="both"/>
        <w:rPr>
          <w:sz w:val="28"/>
          <w:szCs w:val="28"/>
        </w:rPr>
      </w:pPr>
    </w:p>
    <w:p w:rsidR="004461B8" w:rsidRPr="00705663" w:rsidRDefault="004461B8" w:rsidP="00C130CD">
      <w:pPr>
        <w:pStyle w:val="22"/>
        <w:shd w:val="clear" w:color="auto" w:fill="auto"/>
        <w:tabs>
          <w:tab w:val="left" w:pos="851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Формы работы студентов с текстом:</w:t>
      </w:r>
    </w:p>
    <w:p w:rsidR="004461B8" w:rsidRPr="00705663" w:rsidRDefault="004461B8" w:rsidP="00C130CD">
      <w:pPr>
        <w:pStyle w:val="22"/>
        <w:widowControl w:val="0"/>
        <w:numPr>
          <w:ilvl w:val="0"/>
          <w:numId w:val="14"/>
        </w:numPr>
        <w:shd w:val="clear" w:color="auto" w:fill="auto"/>
        <w:tabs>
          <w:tab w:val="left" w:pos="142"/>
          <w:tab w:val="left" w:pos="284"/>
          <w:tab w:val="left" w:pos="851"/>
          <w:tab w:val="left" w:pos="1131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анализ лексического и грамматического наполнения текста;</w:t>
      </w:r>
    </w:p>
    <w:p w:rsidR="004461B8" w:rsidRPr="00705663" w:rsidRDefault="004461B8" w:rsidP="00C130CD">
      <w:pPr>
        <w:pStyle w:val="22"/>
        <w:widowControl w:val="0"/>
        <w:numPr>
          <w:ilvl w:val="0"/>
          <w:numId w:val="14"/>
        </w:numPr>
        <w:shd w:val="clear" w:color="auto" w:fill="auto"/>
        <w:tabs>
          <w:tab w:val="left" w:pos="142"/>
          <w:tab w:val="left" w:pos="284"/>
          <w:tab w:val="left" w:pos="851"/>
          <w:tab w:val="left" w:pos="1130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устный перевод текстов небольшого объема (до 1000 печатных зн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а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ков);</w:t>
      </w:r>
    </w:p>
    <w:p w:rsidR="004461B8" w:rsidRPr="00705663" w:rsidRDefault="004461B8" w:rsidP="00C130CD">
      <w:pPr>
        <w:pStyle w:val="22"/>
        <w:widowControl w:val="0"/>
        <w:numPr>
          <w:ilvl w:val="0"/>
          <w:numId w:val="14"/>
        </w:numPr>
        <w:shd w:val="clear" w:color="auto" w:fill="auto"/>
        <w:tabs>
          <w:tab w:val="left" w:pos="142"/>
          <w:tab w:val="left" w:pos="284"/>
          <w:tab w:val="left" w:pos="851"/>
          <w:tab w:val="left" w:pos="1135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письменный перевод текстов небольшого объема (до 1000 печатных знаков);</w:t>
      </w:r>
    </w:p>
    <w:p w:rsidR="004461B8" w:rsidRPr="00705663" w:rsidRDefault="004461B8" w:rsidP="00C130CD">
      <w:pPr>
        <w:pStyle w:val="22"/>
        <w:widowControl w:val="0"/>
        <w:numPr>
          <w:ilvl w:val="0"/>
          <w:numId w:val="14"/>
        </w:numPr>
        <w:shd w:val="clear" w:color="auto" w:fill="auto"/>
        <w:tabs>
          <w:tab w:val="left" w:pos="142"/>
          <w:tab w:val="left" w:pos="284"/>
          <w:tab w:val="left" w:pos="851"/>
          <w:tab w:val="left" w:pos="1135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изложение содержания текстов большого объема на русском и ин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странном языке (реферирование).</w:t>
      </w:r>
    </w:p>
    <w:p w:rsidR="004461B8" w:rsidRPr="00705663" w:rsidRDefault="004461B8" w:rsidP="00C130CD">
      <w:pPr>
        <w:pStyle w:val="22"/>
        <w:shd w:val="clear" w:color="auto" w:fill="auto"/>
        <w:tabs>
          <w:tab w:val="left" w:pos="851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Правильное понимание и осмысление прочитанного текста, извлечение информации, перевод текста базируются на навыках по анализу иноязычного текста, умений извлекать содержательную информацию из форм языка. </w:t>
      </w:r>
    </w:p>
    <w:p w:rsidR="004461B8" w:rsidRPr="00705663" w:rsidRDefault="004461B8" w:rsidP="00C130CD">
      <w:pPr>
        <w:pStyle w:val="22"/>
        <w:shd w:val="clear" w:color="auto" w:fill="auto"/>
        <w:tabs>
          <w:tab w:val="left" w:pos="851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При работе с текстом на немецком языке рекомендуется руководств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ваться следующими общими положениями.</w:t>
      </w:r>
    </w:p>
    <w:p w:rsidR="004461B8" w:rsidRPr="00705663" w:rsidRDefault="004461B8" w:rsidP="00C130CD">
      <w:pPr>
        <w:pStyle w:val="22"/>
        <w:widowControl w:val="0"/>
        <w:numPr>
          <w:ilvl w:val="0"/>
          <w:numId w:val="15"/>
        </w:numPr>
        <w:shd w:val="clear" w:color="auto" w:fill="auto"/>
        <w:tabs>
          <w:tab w:val="left" w:pos="851"/>
          <w:tab w:val="left" w:pos="1048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Работу с текстом следует начать с чтения всего текста: прочитайте текст, обратите внимание на его заголовок, постарайтесь понять, о чем сообщ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а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ет текст.</w:t>
      </w:r>
    </w:p>
    <w:p w:rsidR="004461B8" w:rsidRPr="00705663" w:rsidRDefault="004461B8" w:rsidP="00C130CD">
      <w:pPr>
        <w:pStyle w:val="22"/>
        <w:widowControl w:val="0"/>
        <w:numPr>
          <w:ilvl w:val="0"/>
          <w:numId w:val="15"/>
        </w:numPr>
        <w:shd w:val="clear" w:color="auto" w:fill="auto"/>
        <w:tabs>
          <w:tab w:val="left" w:pos="851"/>
          <w:tab w:val="left" w:pos="1048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Затем приступите к работе на уровне отдельных предложений. Проч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тайте предложение, определите его границы. Проанализируйте предложение синтаксически: определите, простое это предложение или сложное (сложнос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чиненное или сложноподчиненное), есть ли в предложении усложненные си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таксические конструкции (инфинитивные группы, инфинитивные обороты, причастные обороты).</w:t>
      </w:r>
    </w:p>
    <w:p w:rsidR="004461B8" w:rsidRPr="00705663" w:rsidRDefault="004461B8" w:rsidP="00C130CD">
      <w:pPr>
        <w:pStyle w:val="22"/>
        <w:widowControl w:val="0"/>
        <w:numPr>
          <w:ilvl w:val="0"/>
          <w:numId w:val="15"/>
        </w:numPr>
        <w:shd w:val="clear" w:color="auto" w:fill="auto"/>
        <w:tabs>
          <w:tab w:val="left" w:pos="851"/>
          <w:tab w:val="left" w:pos="1048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Простое предложение следует разобрать по членам предложения (в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ы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делить подлежащее, сказуемое, второстепенные члены), затем перевести на русский язык.</w:t>
      </w:r>
    </w:p>
    <w:p w:rsidR="004461B8" w:rsidRPr="00705663" w:rsidRDefault="004461B8" w:rsidP="00C130CD">
      <w:pPr>
        <w:pStyle w:val="22"/>
        <w:widowControl w:val="0"/>
        <w:numPr>
          <w:ilvl w:val="0"/>
          <w:numId w:val="15"/>
        </w:numPr>
        <w:shd w:val="clear" w:color="auto" w:fill="auto"/>
        <w:tabs>
          <w:tab w:val="left" w:pos="851"/>
          <w:tab w:val="left" w:pos="1048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Сложносочиненное предложение разбейте на простые предложения, входящие в его состав, и анализируйте каждое предложение. Сложноподчине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ное предложение выполняет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ab/>
        <w:t>в сложном предложении функцию одного из чл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нов предложения: подлежащего, именной части составного сказуемого, допо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л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нения и обстоятельства. Придаточные предложения обычно отвечают </w:t>
      </w:r>
      <w:proofErr w:type="gramStart"/>
      <w:r w:rsidRPr="00705663">
        <w:rPr>
          <w:rFonts w:ascii="Times New Roman" w:hAnsi="Times New Roman" w:cs="Times New Roman"/>
          <w:b w:val="0"/>
          <w:sz w:val="28"/>
          <w:szCs w:val="28"/>
        </w:rPr>
        <w:t>на те</w:t>
      </w:r>
      <w:proofErr w:type="gram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же вопросы, на которые отвечают члены простого предложения, и являются как бы развёрнутыми членами простого предложения. Определите по вопросу к прид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а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точному предложению и союзу его тип и переведите сложноподчинённое пре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д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ложение.</w:t>
      </w:r>
    </w:p>
    <w:p w:rsidR="004461B8" w:rsidRDefault="004461B8" w:rsidP="00C130CD">
      <w:pPr>
        <w:pStyle w:val="22"/>
        <w:widowControl w:val="0"/>
        <w:shd w:val="clear" w:color="auto" w:fill="auto"/>
        <w:tabs>
          <w:tab w:val="left" w:pos="1048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61B8" w:rsidRPr="00C130CD" w:rsidRDefault="00C227C7" w:rsidP="00C130CD">
      <w:pPr>
        <w:pStyle w:val="1"/>
        <w:ind w:firstLine="709"/>
        <w:jc w:val="both"/>
        <w:rPr>
          <w:rFonts w:eastAsia="Arial Unicode MS"/>
          <w:sz w:val="28"/>
          <w:szCs w:val="28"/>
        </w:rPr>
      </w:pPr>
      <w:bookmarkStart w:id="21" w:name="_Toc24840325"/>
      <w:r w:rsidRPr="00C130CD">
        <w:rPr>
          <w:rFonts w:eastAsia="Arial Unicode MS"/>
          <w:sz w:val="28"/>
          <w:szCs w:val="28"/>
        </w:rPr>
        <w:t>9</w:t>
      </w:r>
      <w:r w:rsidR="004461B8" w:rsidRPr="00C130CD">
        <w:rPr>
          <w:rFonts w:eastAsia="Arial Unicode MS"/>
          <w:sz w:val="28"/>
          <w:szCs w:val="28"/>
        </w:rPr>
        <w:t>.</w:t>
      </w:r>
      <w:r w:rsidR="008538EF" w:rsidRPr="00C130CD">
        <w:rPr>
          <w:rFonts w:eastAsia="Arial Unicode MS"/>
          <w:sz w:val="28"/>
          <w:szCs w:val="28"/>
        </w:rPr>
        <w:t xml:space="preserve"> </w:t>
      </w:r>
      <w:r w:rsidR="004461B8" w:rsidRPr="00C130CD">
        <w:rPr>
          <w:rFonts w:eastAsia="Arial Unicode MS"/>
          <w:sz w:val="28"/>
          <w:szCs w:val="28"/>
        </w:rPr>
        <w:t>Методические рекомендации по практической работе над устной речью на иностранном языке</w:t>
      </w:r>
      <w:bookmarkEnd w:id="21"/>
    </w:p>
    <w:p w:rsidR="008538EF" w:rsidRPr="00705663" w:rsidRDefault="008538EF" w:rsidP="00C130CD">
      <w:pPr>
        <w:pStyle w:val="22"/>
        <w:shd w:val="clear" w:color="auto" w:fill="auto"/>
        <w:spacing w:line="240" w:lineRule="auto"/>
        <w:ind w:firstLine="709"/>
        <w:jc w:val="both"/>
        <w:rPr>
          <w:rFonts w:ascii="Times New Roman" w:eastAsia="Arial Unicode MS" w:hAnsi="Times New Roman" w:cs="Times New Roman"/>
          <w:i/>
          <w:sz w:val="28"/>
          <w:szCs w:val="28"/>
        </w:rPr>
      </w:pPr>
    </w:p>
    <w:p w:rsidR="004461B8" w:rsidRPr="00705663" w:rsidRDefault="004461B8" w:rsidP="00C130CD">
      <w:pPr>
        <w:pStyle w:val="22"/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Формы  работы студентов над устной речью:</w:t>
      </w:r>
    </w:p>
    <w:p w:rsidR="004461B8" w:rsidRPr="00705663" w:rsidRDefault="004461B8" w:rsidP="00C130CD">
      <w:pPr>
        <w:pStyle w:val="22"/>
        <w:widowControl w:val="0"/>
        <w:numPr>
          <w:ilvl w:val="0"/>
          <w:numId w:val="16"/>
        </w:numPr>
        <w:shd w:val="clear" w:color="auto" w:fill="auto"/>
        <w:tabs>
          <w:tab w:val="left" w:pos="284"/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фонетические упражнения по определенной теме;</w:t>
      </w:r>
    </w:p>
    <w:p w:rsidR="004461B8" w:rsidRPr="00705663" w:rsidRDefault="004461B8" w:rsidP="00C130CD">
      <w:pPr>
        <w:pStyle w:val="22"/>
        <w:widowControl w:val="0"/>
        <w:numPr>
          <w:ilvl w:val="0"/>
          <w:numId w:val="16"/>
        </w:numPr>
        <w:shd w:val="clear" w:color="auto" w:fill="auto"/>
        <w:tabs>
          <w:tab w:val="left" w:pos="284"/>
          <w:tab w:val="left" w:pos="993"/>
          <w:tab w:val="left" w:pos="1166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lastRenderedPageBreak/>
        <w:t>лексические упражнения по определенной теме;</w:t>
      </w:r>
    </w:p>
    <w:p w:rsidR="004461B8" w:rsidRPr="00705663" w:rsidRDefault="004461B8" w:rsidP="00C130CD">
      <w:pPr>
        <w:pStyle w:val="22"/>
        <w:widowControl w:val="0"/>
        <w:numPr>
          <w:ilvl w:val="0"/>
          <w:numId w:val="16"/>
        </w:numPr>
        <w:shd w:val="clear" w:color="auto" w:fill="auto"/>
        <w:tabs>
          <w:tab w:val="left" w:pos="284"/>
          <w:tab w:val="left" w:pos="993"/>
          <w:tab w:val="left" w:pos="1166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фонетическое чтение текста-образца;</w:t>
      </w:r>
    </w:p>
    <w:p w:rsidR="004461B8" w:rsidRPr="00705663" w:rsidRDefault="004461B8" w:rsidP="00C130CD">
      <w:pPr>
        <w:pStyle w:val="22"/>
        <w:widowControl w:val="0"/>
        <w:numPr>
          <w:ilvl w:val="0"/>
          <w:numId w:val="16"/>
        </w:numPr>
        <w:shd w:val="clear" w:color="auto" w:fill="auto"/>
        <w:tabs>
          <w:tab w:val="left" w:pos="284"/>
          <w:tab w:val="left" w:pos="993"/>
          <w:tab w:val="left" w:pos="1166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перевод текста-образца;</w:t>
      </w:r>
    </w:p>
    <w:p w:rsidR="004461B8" w:rsidRPr="00705663" w:rsidRDefault="004461B8" w:rsidP="00C130CD">
      <w:pPr>
        <w:pStyle w:val="22"/>
        <w:widowControl w:val="0"/>
        <w:numPr>
          <w:ilvl w:val="0"/>
          <w:numId w:val="16"/>
        </w:numPr>
        <w:shd w:val="clear" w:color="auto" w:fill="auto"/>
        <w:tabs>
          <w:tab w:val="left" w:pos="284"/>
          <w:tab w:val="left" w:pos="993"/>
          <w:tab w:val="left" w:pos="1166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речевые упражнения по теме;</w:t>
      </w:r>
    </w:p>
    <w:p w:rsidR="004461B8" w:rsidRPr="00705663" w:rsidRDefault="004461B8" w:rsidP="00C130CD">
      <w:pPr>
        <w:pStyle w:val="22"/>
        <w:widowControl w:val="0"/>
        <w:numPr>
          <w:ilvl w:val="0"/>
          <w:numId w:val="16"/>
        </w:numPr>
        <w:shd w:val="clear" w:color="auto" w:fill="auto"/>
        <w:tabs>
          <w:tab w:val="left" w:pos="284"/>
          <w:tab w:val="left" w:pos="993"/>
          <w:tab w:val="left" w:pos="1354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подготовка устного монологического высказывания по определенной теме (объем высказывания – 20-30 предложений).</w:t>
      </w:r>
    </w:p>
    <w:p w:rsidR="004461B8" w:rsidRPr="00705663" w:rsidRDefault="004461B8" w:rsidP="00C130CD">
      <w:pPr>
        <w:pStyle w:val="22"/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Работу по подготовке устного монологического высказывания по опред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ленной теме следует начать с изучения тематических текстов - образцов. В первую очередь необходимо выполнить фонетические, лексические и лексико-грамматические упражнения по изучаемой теме, усвоить необходимый лекс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ческий материал, прочитать и перевести тексты - образцы, выполнить речевые упражнения по теме. Затем на основе изученных текстов нужно подготовить связное изложение, включающее наиболее важную и интересную информацию. При этом необходимо произвести обработку материала для устного изложения с учетом индивидуальных возможностей и предпочтений студента, а именно:</w:t>
      </w:r>
    </w:p>
    <w:p w:rsidR="004461B8" w:rsidRPr="00705663" w:rsidRDefault="004461B8" w:rsidP="00C130CD">
      <w:pPr>
        <w:pStyle w:val="22"/>
        <w:widowControl w:val="0"/>
        <w:numPr>
          <w:ilvl w:val="0"/>
          <w:numId w:val="17"/>
        </w:numPr>
        <w:shd w:val="clear" w:color="auto" w:fill="auto"/>
        <w:tabs>
          <w:tab w:val="left" w:pos="993"/>
          <w:tab w:val="left" w:pos="1128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заменить трудные для запоминания и воспроизведения слова извес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т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ными лексическими единицами;</w:t>
      </w:r>
    </w:p>
    <w:p w:rsidR="004461B8" w:rsidRPr="00705663" w:rsidRDefault="004461B8" w:rsidP="00C130CD">
      <w:pPr>
        <w:pStyle w:val="22"/>
        <w:widowControl w:val="0"/>
        <w:numPr>
          <w:ilvl w:val="0"/>
          <w:numId w:val="17"/>
        </w:numPr>
        <w:shd w:val="clear" w:color="auto" w:fill="auto"/>
        <w:tabs>
          <w:tab w:val="left" w:pos="993"/>
          <w:tab w:val="left" w:pos="1128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705663">
        <w:rPr>
          <w:rFonts w:ascii="Times New Roman" w:hAnsi="Times New Roman" w:cs="Times New Roman"/>
          <w:b w:val="0"/>
          <w:sz w:val="28"/>
          <w:szCs w:val="28"/>
        </w:rPr>
        <w:t>сократить «протяженность» предложений, упростить грамматическую (синтаксическую) структуру предложений;</w:t>
      </w:r>
      <w:proofErr w:type="gramEnd"/>
    </w:p>
    <w:p w:rsidR="004461B8" w:rsidRPr="00705663" w:rsidRDefault="004461B8" w:rsidP="00C130CD">
      <w:pPr>
        <w:pStyle w:val="22"/>
        <w:widowControl w:val="0"/>
        <w:numPr>
          <w:ilvl w:val="0"/>
          <w:numId w:val="17"/>
        </w:numPr>
        <w:shd w:val="clear" w:color="auto" w:fill="auto"/>
        <w:tabs>
          <w:tab w:val="left" w:pos="993"/>
          <w:tab w:val="left" w:pos="1128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произвести смысловую (содержательную) компрессию текста: сокр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а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тить объем текста до оптимального уровня (не менее 15-20 предложений).</w:t>
      </w:r>
    </w:p>
    <w:p w:rsidR="004461B8" w:rsidRPr="00705663" w:rsidRDefault="004461B8" w:rsidP="00C130CD">
      <w:pPr>
        <w:pStyle w:val="22"/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Обработанный для устного изложения текст необходимо записать в раб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чую тетрадь, прочитать несколько раз вслух, запоминая логическую последов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а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тельность освещения темы, и пересказать. Следует обратить особое внимание на особенности артикуляции иностранного языка по сравнению с артикуляцией родного языка; понять систему гласных и согласных звуков и букв; уметь во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производить образцы речи (развертывание </w:t>
      </w:r>
      <w:proofErr w:type="spellStart"/>
      <w:r w:rsidRPr="00705663">
        <w:rPr>
          <w:rFonts w:ascii="Times New Roman" w:hAnsi="Times New Roman" w:cs="Times New Roman"/>
          <w:b w:val="0"/>
          <w:sz w:val="28"/>
          <w:szCs w:val="28"/>
        </w:rPr>
        <w:t>микродиалога</w:t>
      </w:r>
      <w:proofErr w:type="spell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по фразам-клише); спонтанно употреблять знакомые реплики в конкретной ситуации общения; научиться строить собственный вариант диалога или монолога в заданной ко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м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муникативной ситуации.</w:t>
      </w:r>
    </w:p>
    <w:p w:rsidR="004461B8" w:rsidRPr="00705663" w:rsidRDefault="004461B8" w:rsidP="00C130CD">
      <w:pPr>
        <w:pStyle w:val="22"/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Овладеть устной речью могут помочь подстановочные упражнения, с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держащие </w:t>
      </w:r>
      <w:proofErr w:type="spellStart"/>
      <w:r w:rsidRPr="00705663">
        <w:rPr>
          <w:rFonts w:ascii="Times New Roman" w:hAnsi="Times New Roman" w:cs="Times New Roman"/>
          <w:b w:val="0"/>
          <w:sz w:val="28"/>
          <w:szCs w:val="28"/>
        </w:rPr>
        <w:t>микродиалог</w:t>
      </w:r>
      <w:proofErr w:type="spell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с пропущенными репликами (включая работу с магн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тофоном); пересказ текста от разных лиц; построение собственных высказыв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а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ний в конкретной ситуации (в аудитории, на улице; дома и т.д.); придумывание рассказов, историй, высказываний по заданной теме или по картинке; выполн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ние ролевых заданий.</w:t>
      </w:r>
    </w:p>
    <w:p w:rsidR="004461B8" w:rsidRPr="00705663" w:rsidRDefault="004461B8" w:rsidP="00C130CD">
      <w:pPr>
        <w:pStyle w:val="22"/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Особое внимание для развития навыков устной иноязычной речи следует уделять просмотру аутентичных видеофильмов, использованию компактных дисков, содержащих специальные программы по различной тематике (студе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ческая жизнь, путешествие, проблемы питания в современных условиях и т.д.).</w:t>
      </w:r>
    </w:p>
    <w:p w:rsidR="004461B8" w:rsidRPr="00705663" w:rsidRDefault="004461B8" w:rsidP="00C130CD">
      <w:pPr>
        <w:pStyle w:val="22"/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Обогатить словарный запас помогут словари, книги, газетные тексты, а также оригинальная литература по специальности. Незнакомые слова и выр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а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жения следует выписывать в отдельную тетрадь (словарик) или на карточки в исходной форме с соответствующей характеристикой (например, употребление 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lastRenderedPageBreak/>
        <w:t>существительного только в единственном или множественном числе, глагола в неопределенной форме, форме прошедшего времени, страдательного прич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а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стия, указания степени сравнения для прилагательного и т.д.).</w:t>
      </w:r>
    </w:p>
    <w:p w:rsidR="004461B8" w:rsidRPr="00D854EC" w:rsidRDefault="004461B8" w:rsidP="00C130CD">
      <w:pPr>
        <w:pStyle w:val="2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  <w:u w:val="single"/>
        </w:rPr>
      </w:pPr>
    </w:p>
    <w:p w:rsidR="004461B8" w:rsidRPr="00C130CD" w:rsidRDefault="004461B8" w:rsidP="00C130CD">
      <w:pPr>
        <w:pStyle w:val="1"/>
        <w:ind w:firstLine="709"/>
        <w:jc w:val="both"/>
        <w:rPr>
          <w:rFonts w:eastAsia="Arial Unicode MS"/>
          <w:i/>
          <w:sz w:val="28"/>
          <w:szCs w:val="28"/>
        </w:rPr>
      </w:pPr>
      <w:bookmarkStart w:id="22" w:name="_Toc24840326"/>
      <w:r w:rsidRPr="00C130CD">
        <w:rPr>
          <w:sz w:val="28"/>
          <w:szCs w:val="28"/>
        </w:rPr>
        <w:t>1</w:t>
      </w:r>
      <w:r w:rsidR="00C227C7" w:rsidRPr="00C130CD">
        <w:rPr>
          <w:sz w:val="28"/>
          <w:szCs w:val="28"/>
        </w:rPr>
        <w:t>0</w:t>
      </w:r>
      <w:r w:rsidRPr="00C130CD">
        <w:rPr>
          <w:sz w:val="28"/>
          <w:szCs w:val="28"/>
        </w:rPr>
        <w:t>.</w:t>
      </w:r>
      <w:r w:rsidR="00C227C7" w:rsidRPr="00C130CD">
        <w:rPr>
          <w:sz w:val="28"/>
          <w:szCs w:val="28"/>
        </w:rPr>
        <w:t xml:space="preserve"> </w:t>
      </w:r>
      <w:r w:rsidRPr="00C130CD">
        <w:rPr>
          <w:rFonts w:eastAsia="Arial Unicode MS"/>
          <w:sz w:val="28"/>
          <w:szCs w:val="28"/>
        </w:rPr>
        <w:t xml:space="preserve">Методические рекомендации </w:t>
      </w:r>
      <w:proofErr w:type="gramStart"/>
      <w:r w:rsidRPr="00C130CD">
        <w:rPr>
          <w:rFonts w:eastAsia="Arial Unicode MS"/>
          <w:sz w:val="28"/>
          <w:szCs w:val="28"/>
        </w:rPr>
        <w:t xml:space="preserve">по практической работе над устной речью на иностранном языке при </w:t>
      </w:r>
      <w:r w:rsidRPr="00C130CD">
        <w:rPr>
          <w:sz w:val="28"/>
          <w:szCs w:val="28"/>
        </w:rPr>
        <w:t>пересказе профессионально направле</w:t>
      </w:r>
      <w:r w:rsidRPr="00C130CD">
        <w:rPr>
          <w:sz w:val="28"/>
          <w:szCs w:val="28"/>
        </w:rPr>
        <w:t>н</w:t>
      </w:r>
      <w:r w:rsidRPr="00C130CD">
        <w:rPr>
          <w:sz w:val="28"/>
          <w:szCs w:val="28"/>
        </w:rPr>
        <w:t>ных текстов на языке</w:t>
      </w:r>
      <w:bookmarkEnd w:id="22"/>
      <w:proofErr w:type="gramEnd"/>
    </w:p>
    <w:p w:rsidR="004461B8" w:rsidRPr="008538EF" w:rsidRDefault="004461B8" w:rsidP="00C130C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61B8" w:rsidRPr="008538EF" w:rsidRDefault="008538EF" w:rsidP="00C13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Цели данных рекомендаций. </w:t>
      </w:r>
      <w:r w:rsidR="004461B8" w:rsidRPr="008538EF">
        <w:rPr>
          <w:rFonts w:ascii="Times New Roman" w:hAnsi="Times New Roman" w:cs="Times New Roman"/>
          <w:sz w:val="28"/>
          <w:szCs w:val="28"/>
        </w:rPr>
        <w:t>Обучающийся должен уметь:</w:t>
      </w:r>
    </w:p>
    <w:p w:rsidR="004461B8" w:rsidRPr="008538EF" w:rsidRDefault="008538EF" w:rsidP="00C13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sz w:val="28"/>
          <w:szCs w:val="28"/>
        </w:rPr>
        <w:t>понимать общее содержание текста;</w:t>
      </w:r>
    </w:p>
    <w:p w:rsidR="004461B8" w:rsidRPr="008538EF" w:rsidRDefault="008538EF" w:rsidP="00C13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sz w:val="28"/>
          <w:szCs w:val="28"/>
        </w:rPr>
        <w:t>определить в тексте предложение, отражающее цель высказывания (ключевую фразу);</w:t>
      </w:r>
    </w:p>
    <w:p w:rsidR="004461B8" w:rsidRPr="008538EF" w:rsidRDefault="008538EF" w:rsidP="00C13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sz w:val="28"/>
          <w:szCs w:val="28"/>
        </w:rPr>
        <w:t>выделять в тексте характеристики объекта, наиболее важные для по</w:t>
      </w:r>
      <w:r w:rsidR="004461B8" w:rsidRPr="008538EF">
        <w:rPr>
          <w:rFonts w:ascii="Times New Roman" w:hAnsi="Times New Roman" w:cs="Times New Roman"/>
          <w:sz w:val="28"/>
          <w:szCs w:val="28"/>
        </w:rPr>
        <w:t>д</w:t>
      </w:r>
      <w:r w:rsidR="004461B8" w:rsidRPr="008538EF">
        <w:rPr>
          <w:rFonts w:ascii="Times New Roman" w:hAnsi="Times New Roman" w:cs="Times New Roman"/>
          <w:sz w:val="28"/>
          <w:szCs w:val="28"/>
        </w:rPr>
        <w:t>тверждения определенного высказывания;</w:t>
      </w:r>
    </w:p>
    <w:p w:rsidR="004461B8" w:rsidRPr="008538EF" w:rsidRDefault="008538EF" w:rsidP="00C13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sz w:val="28"/>
          <w:szCs w:val="28"/>
        </w:rPr>
        <w:t>прогнозировать конец текста, исходя из анализа замысла его основной части;</w:t>
      </w:r>
    </w:p>
    <w:p w:rsidR="004461B8" w:rsidRPr="008538EF" w:rsidRDefault="008538EF" w:rsidP="00C13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sz w:val="28"/>
          <w:szCs w:val="28"/>
        </w:rPr>
        <w:t>пересказывать прочитанный текст.</w:t>
      </w:r>
    </w:p>
    <w:p w:rsidR="008538EF" w:rsidRDefault="008538EF" w:rsidP="00C13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Этапы работы с текстом</w:t>
      </w:r>
      <w:r w:rsidR="002700EE">
        <w:rPr>
          <w:rFonts w:ascii="Times New Roman" w:hAnsi="Times New Roman" w:cs="Times New Roman"/>
          <w:sz w:val="28"/>
          <w:szCs w:val="28"/>
        </w:rPr>
        <w:t>:</w:t>
      </w:r>
    </w:p>
    <w:p w:rsidR="004461B8" w:rsidRPr="002700EE" w:rsidRDefault="004461B8" w:rsidP="00C13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0EE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2700EE">
        <w:rPr>
          <w:rFonts w:ascii="Times New Roman" w:hAnsi="Times New Roman" w:cs="Times New Roman"/>
          <w:sz w:val="28"/>
          <w:szCs w:val="28"/>
        </w:rPr>
        <w:t>Предтекстовый</w:t>
      </w:r>
      <w:proofErr w:type="spellEnd"/>
      <w:r w:rsidRPr="002700EE">
        <w:rPr>
          <w:rFonts w:ascii="Times New Roman" w:hAnsi="Times New Roman" w:cs="Times New Roman"/>
          <w:sz w:val="28"/>
          <w:szCs w:val="28"/>
        </w:rPr>
        <w:t xml:space="preserve"> этап.</w:t>
      </w:r>
    </w:p>
    <w:p w:rsidR="004461B8" w:rsidRPr="002700EE" w:rsidRDefault="004461B8" w:rsidP="00C13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0EE">
        <w:rPr>
          <w:rFonts w:ascii="Times New Roman" w:hAnsi="Times New Roman" w:cs="Times New Roman"/>
          <w:sz w:val="28"/>
          <w:szCs w:val="28"/>
        </w:rPr>
        <w:t>Задачи на этом этапе – дифференциация языковых единиц и речевых о</w:t>
      </w:r>
      <w:r w:rsidRPr="002700EE">
        <w:rPr>
          <w:rFonts w:ascii="Times New Roman" w:hAnsi="Times New Roman" w:cs="Times New Roman"/>
          <w:sz w:val="28"/>
          <w:szCs w:val="28"/>
        </w:rPr>
        <w:t>б</w:t>
      </w:r>
      <w:r w:rsidRPr="002700EE">
        <w:rPr>
          <w:rFonts w:ascii="Times New Roman" w:hAnsi="Times New Roman" w:cs="Times New Roman"/>
          <w:sz w:val="28"/>
          <w:szCs w:val="28"/>
        </w:rPr>
        <w:t xml:space="preserve">разцов, их узнавание в тексте, языковая догадка. </w:t>
      </w:r>
    </w:p>
    <w:p w:rsidR="004461B8" w:rsidRPr="002700EE" w:rsidRDefault="004461B8" w:rsidP="00C13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0EE">
        <w:rPr>
          <w:rFonts w:ascii="Times New Roman" w:hAnsi="Times New Roman" w:cs="Times New Roman"/>
          <w:sz w:val="28"/>
          <w:szCs w:val="28"/>
        </w:rPr>
        <w:t>Примерные задания для данного этапа:</w:t>
      </w:r>
    </w:p>
    <w:p w:rsidR="004461B8" w:rsidRPr="002700EE" w:rsidRDefault="002700EE" w:rsidP="00C13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 xml:space="preserve">прочтите заголовок и скажите, о чем (о ком) будет идти речь в тексте;   </w:t>
      </w:r>
    </w:p>
    <w:p w:rsidR="004461B8" w:rsidRPr="002700EE" w:rsidRDefault="002700EE" w:rsidP="00C13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ознакомьтесь с новыми словами и словосочетаниями (если таковые д</w:t>
      </w:r>
      <w:r w:rsidR="004461B8" w:rsidRPr="002700EE">
        <w:rPr>
          <w:rFonts w:ascii="Times New Roman" w:hAnsi="Times New Roman" w:cs="Times New Roman"/>
          <w:sz w:val="28"/>
          <w:szCs w:val="28"/>
        </w:rPr>
        <w:t>а</w:t>
      </w:r>
      <w:r w:rsidR="004461B8" w:rsidRPr="002700EE">
        <w:rPr>
          <w:rFonts w:ascii="Times New Roman" w:hAnsi="Times New Roman" w:cs="Times New Roman"/>
          <w:sz w:val="28"/>
          <w:szCs w:val="28"/>
        </w:rPr>
        <w:t>ны к тексту с переводом); не читая текст, скажите, о чем может идти в нем речь;</w:t>
      </w:r>
    </w:p>
    <w:p w:rsidR="004461B8" w:rsidRPr="002700EE" w:rsidRDefault="002700EE" w:rsidP="00C13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 xml:space="preserve">прочитайте и выпишите слова, </w:t>
      </w:r>
      <w:r>
        <w:rPr>
          <w:rFonts w:ascii="Times New Roman" w:hAnsi="Times New Roman" w:cs="Times New Roman"/>
          <w:sz w:val="28"/>
          <w:szCs w:val="28"/>
        </w:rPr>
        <w:t xml:space="preserve">обозначающие… </w:t>
      </w:r>
      <w:r w:rsidR="004461B8" w:rsidRPr="002700EE">
        <w:rPr>
          <w:rFonts w:ascii="Times New Roman" w:hAnsi="Times New Roman" w:cs="Times New Roman"/>
          <w:sz w:val="28"/>
          <w:szCs w:val="28"/>
        </w:rPr>
        <w:t>(дается русский экв</w:t>
      </w:r>
      <w:r w:rsidR="004461B8" w:rsidRPr="002700EE">
        <w:rPr>
          <w:rFonts w:ascii="Times New Roman" w:hAnsi="Times New Roman" w:cs="Times New Roman"/>
          <w:sz w:val="28"/>
          <w:szCs w:val="28"/>
        </w:rPr>
        <w:t>и</w:t>
      </w:r>
      <w:r w:rsidR="004461B8" w:rsidRPr="002700EE">
        <w:rPr>
          <w:rFonts w:ascii="Times New Roman" w:hAnsi="Times New Roman" w:cs="Times New Roman"/>
          <w:sz w:val="28"/>
          <w:szCs w:val="28"/>
        </w:rPr>
        <w:t>валент);</w:t>
      </w:r>
    </w:p>
    <w:p w:rsidR="004461B8" w:rsidRPr="002700EE" w:rsidRDefault="002700EE" w:rsidP="00C13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выберите из текста слова, относящиеся к изучаемой теме;</w:t>
      </w:r>
    </w:p>
    <w:p w:rsidR="004461B8" w:rsidRPr="002700EE" w:rsidRDefault="002700EE" w:rsidP="00C13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найдите в тексте незнакомые с</w:t>
      </w:r>
      <w:r>
        <w:rPr>
          <w:rFonts w:ascii="Times New Roman" w:hAnsi="Times New Roman" w:cs="Times New Roman"/>
          <w:sz w:val="28"/>
          <w:szCs w:val="28"/>
        </w:rPr>
        <w:t>лова.</w:t>
      </w:r>
    </w:p>
    <w:p w:rsidR="004461B8" w:rsidRPr="002700EE" w:rsidRDefault="004461B8" w:rsidP="00C13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0EE">
        <w:rPr>
          <w:rFonts w:ascii="Times New Roman" w:hAnsi="Times New Roman" w:cs="Times New Roman"/>
          <w:sz w:val="28"/>
          <w:szCs w:val="28"/>
        </w:rPr>
        <w:t xml:space="preserve">2. Текстовый этап. </w:t>
      </w:r>
    </w:p>
    <w:p w:rsidR="004461B8" w:rsidRPr="002700EE" w:rsidRDefault="004461B8" w:rsidP="00C13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0EE">
        <w:rPr>
          <w:rFonts w:ascii="Times New Roman" w:hAnsi="Times New Roman" w:cs="Times New Roman"/>
          <w:sz w:val="28"/>
          <w:szCs w:val="28"/>
        </w:rPr>
        <w:t xml:space="preserve">Данный этап предполагает использование различных приемов извлечения информации и трансформации структуры и языкового материала текста. </w:t>
      </w:r>
    </w:p>
    <w:p w:rsidR="004461B8" w:rsidRPr="002700EE" w:rsidRDefault="004461B8" w:rsidP="00C13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0EE">
        <w:rPr>
          <w:rFonts w:ascii="Times New Roman" w:hAnsi="Times New Roman" w:cs="Times New Roman"/>
          <w:sz w:val="28"/>
          <w:szCs w:val="28"/>
        </w:rPr>
        <w:t>Прим</w:t>
      </w:r>
      <w:r w:rsidR="002700EE">
        <w:rPr>
          <w:rFonts w:ascii="Times New Roman" w:hAnsi="Times New Roman" w:cs="Times New Roman"/>
          <w:sz w:val="28"/>
          <w:szCs w:val="28"/>
        </w:rPr>
        <w:t>ерные задания для данного этапа:</w:t>
      </w:r>
    </w:p>
    <w:p w:rsidR="004461B8" w:rsidRPr="002700EE" w:rsidRDefault="002700EE" w:rsidP="00C13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прочтите текст;</w:t>
      </w:r>
    </w:p>
    <w:p w:rsidR="004461B8" w:rsidRPr="002700EE" w:rsidRDefault="002700EE" w:rsidP="00C13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выделите слова (словосочетания или предложения), которые несут ва</w:t>
      </w:r>
      <w:r w:rsidR="004461B8" w:rsidRPr="002700EE">
        <w:rPr>
          <w:rFonts w:ascii="Times New Roman" w:hAnsi="Times New Roman" w:cs="Times New Roman"/>
          <w:sz w:val="28"/>
          <w:szCs w:val="28"/>
        </w:rPr>
        <w:t>ж</w:t>
      </w:r>
      <w:r w:rsidR="004461B8" w:rsidRPr="002700EE">
        <w:rPr>
          <w:rFonts w:ascii="Times New Roman" w:hAnsi="Times New Roman" w:cs="Times New Roman"/>
          <w:sz w:val="28"/>
          <w:szCs w:val="28"/>
        </w:rPr>
        <w:t>ную (ключевую информацию);</w:t>
      </w:r>
    </w:p>
    <w:p w:rsidR="004461B8" w:rsidRPr="002700EE" w:rsidRDefault="002700EE" w:rsidP="00C13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выпишите или подчеркните основные имена (термины, определения, обозначения);</w:t>
      </w:r>
    </w:p>
    <w:p w:rsidR="004461B8" w:rsidRPr="002700EE" w:rsidRDefault="002700EE" w:rsidP="00C13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замените существительное местоимением по образцу;</w:t>
      </w:r>
    </w:p>
    <w:p w:rsidR="004461B8" w:rsidRPr="002700EE" w:rsidRDefault="002700EE" w:rsidP="00C13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сформулируйте ключевую мысль каждого абзаца;</w:t>
      </w:r>
    </w:p>
    <w:p w:rsidR="004461B8" w:rsidRPr="002700EE" w:rsidRDefault="002700EE" w:rsidP="00C13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отметьте слово (словосочетание), которое лучше всего передает со</w:t>
      </w:r>
      <w:r>
        <w:rPr>
          <w:rFonts w:ascii="Times New Roman" w:hAnsi="Times New Roman" w:cs="Times New Roman"/>
          <w:sz w:val="28"/>
          <w:szCs w:val="28"/>
        </w:rPr>
        <w:t>де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жание текста (части текста).</w:t>
      </w:r>
    </w:p>
    <w:p w:rsidR="004461B8" w:rsidRPr="002700EE" w:rsidRDefault="004461B8" w:rsidP="00C13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0EE">
        <w:rPr>
          <w:rFonts w:ascii="Times New Roman" w:hAnsi="Times New Roman" w:cs="Times New Roman"/>
          <w:sz w:val="28"/>
          <w:szCs w:val="28"/>
        </w:rPr>
        <w:t>3. После текстовый этап.</w:t>
      </w:r>
    </w:p>
    <w:p w:rsidR="004461B8" w:rsidRPr="002700EE" w:rsidRDefault="002700EE" w:rsidP="00C13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4461B8" w:rsidRPr="002700EE">
        <w:rPr>
          <w:rFonts w:ascii="Times New Roman" w:hAnsi="Times New Roman" w:cs="Times New Roman"/>
          <w:sz w:val="28"/>
          <w:szCs w:val="28"/>
        </w:rPr>
        <w:t>тап ориентирован на выявление основных элементов содержания текста.</w:t>
      </w:r>
    </w:p>
    <w:p w:rsidR="004461B8" w:rsidRPr="002700EE" w:rsidRDefault="004461B8" w:rsidP="00C13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0EE">
        <w:rPr>
          <w:rFonts w:ascii="Times New Roman" w:hAnsi="Times New Roman" w:cs="Times New Roman"/>
          <w:sz w:val="28"/>
          <w:szCs w:val="28"/>
        </w:rPr>
        <w:lastRenderedPageBreak/>
        <w:t xml:space="preserve">Примерные задания для данного этапа </w:t>
      </w:r>
    </w:p>
    <w:p w:rsidR="004461B8" w:rsidRPr="002700EE" w:rsidRDefault="002700EE" w:rsidP="00C13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озаглавьте текст;</w:t>
      </w:r>
    </w:p>
    <w:p w:rsidR="004461B8" w:rsidRPr="002700EE" w:rsidRDefault="002700EE" w:rsidP="00C13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прочтите вслух предложения, которые поясняют название текста;</w:t>
      </w:r>
    </w:p>
    <w:p w:rsidR="004461B8" w:rsidRPr="002700EE" w:rsidRDefault="002700EE" w:rsidP="00C13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найдите в тексте предложения для описания …</w:t>
      </w:r>
    </w:p>
    <w:p w:rsidR="004461B8" w:rsidRPr="002700EE" w:rsidRDefault="002700EE" w:rsidP="00C13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подтвердите (опровергните) словами из текста следующую мысль …</w:t>
      </w:r>
    </w:p>
    <w:p w:rsidR="004461B8" w:rsidRPr="002700EE" w:rsidRDefault="002700EE" w:rsidP="00C13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ответьте на вопрос;</w:t>
      </w:r>
    </w:p>
    <w:p w:rsidR="004461B8" w:rsidRPr="002700EE" w:rsidRDefault="002700EE" w:rsidP="00C13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составьте план текста;</w:t>
      </w:r>
    </w:p>
    <w:p w:rsidR="004461B8" w:rsidRPr="002700EE" w:rsidRDefault="002700EE" w:rsidP="00C13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выпишите ключевые слова, необходимые для пересказа текста;</w:t>
      </w:r>
    </w:p>
    <w:p w:rsidR="004461B8" w:rsidRPr="002700EE" w:rsidRDefault="002700EE" w:rsidP="00C13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перескажите текст, опираясь на план;</w:t>
      </w:r>
    </w:p>
    <w:p w:rsidR="004461B8" w:rsidRPr="002700EE" w:rsidRDefault="002700EE" w:rsidP="00C13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 xml:space="preserve">перескажите текст, опираясь на ключевые слова. </w:t>
      </w:r>
    </w:p>
    <w:p w:rsidR="00EB4FD5" w:rsidRPr="002700EE" w:rsidRDefault="00EB4FD5" w:rsidP="00C13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61B8" w:rsidRPr="008538EF" w:rsidRDefault="004461B8" w:rsidP="00C13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8EF">
        <w:rPr>
          <w:rFonts w:ascii="Times New Roman" w:hAnsi="Times New Roman" w:cs="Times New Roman"/>
          <w:sz w:val="28"/>
          <w:szCs w:val="28"/>
        </w:rPr>
        <w:t>При подготовке пересказа текста рекомендуем Вам воспользоваться п</w:t>
      </w:r>
      <w:r w:rsidRPr="008538EF">
        <w:rPr>
          <w:rFonts w:ascii="Times New Roman" w:hAnsi="Times New Roman" w:cs="Times New Roman"/>
          <w:sz w:val="28"/>
          <w:szCs w:val="28"/>
        </w:rPr>
        <w:t>а</w:t>
      </w:r>
      <w:r w:rsidRPr="008538EF">
        <w:rPr>
          <w:rFonts w:ascii="Times New Roman" w:hAnsi="Times New Roman" w:cs="Times New Roman"/>
          <w:sz w:val="28"/>
          <w:szCs w:val="28"/>
        </w:rPr>
        <w:t>мяткой:</w:t>
      </w:r>
    </w:p>
    <w:p w:rsidR="004461B8" w:rsidRPr="008538EF" w:rsidRDefault="004461B8" w:rsidP="00C13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8EF">
        <w:rPr>
          <w:rFonts w:ascii="Times New Roman" w:hAnsi="Times New Roman" w:cs="Times New Roman"/>
          <w:sz w:val="28"/>
          <w:szCs w:val="28"/>
        </w:rPr>
        <w:t>1. После прочтения текста разбейте его на смысловые части.</w:t>
      </w:r>
    </w:p>
    <w:p w:rsidR="004461B8" w:rsidRPr="008538EF" w:rsidRDefault="004461B8" w:rsidP="00C13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8EF">
        <w:rPr>
          <w:rFonts w:ascii="Times New Roman" w:hAnsi="Times New Roman" w:cs="Times New Roman"/>
          <w:sz w:val="28"/>
          <w:szCs w:val="28"/>
        </w:rPr>
        <w:t>2.В каждой части найдите предложение (их может быть несколько), в к</w:t>
      </w:r>
      <w:r w:rsidRPr="008538EF">
        <w:rPr>
          <w:rFonts w:ascii="Times New Roman" w:hAnsi="Times New Roman" w:cs="Times New Roman"/>
          <w:sz w:val="28"/>
          <w:szCs w:val="28"/>
        </w:rPr>
        <w:t>о</w:t>
      </w:r>
      <w:r w:rsidRPr="008538EF">
        <w:rPr>
          <w:rFonts w:ascii="Times New Roman" w:hAnsi="Times New Roman" w:cs="Times New Roman"/>
          <w:sz w:val="28"/>
          <w:szCs w:val="28"/>
        </w:rPr>
        <w:t>тором заключен основной смысл этой части текста. Выпишите эти предлож</w:t>
      </w:r>
      <w:r w:rsidRPr="008538EF">
        <w:rPr>
          <w:rFonts w:ascii="Times New Roman" w:hAnsi="Times New Roman" w:cs="Times New Roman"/>
          <w:sz w:val="28"/>
          <w:szCs w:val="28"/>
        </w:rPr>
        <w:t>е</w:t>
      </w:r>
      <w:r w:rsidRPr="008538EF">
        <w:rPr>
          <w:rFonts w:ascii="Times New Roman" w:hAnsi="Times New Roman" w:cs="Times New Roman"/>
          <w:sz w:val="28"/>
          <w:szCs w:val="28"/>
        </w:rPr>
        <w:t xml:space="preserve">ния. </w:t>
      </w:r>
    </w:p>
    <w:p w:rsidR="004461B8" w:rsidRPr="008538EF" w:rsidRDefault="004461B8" w:rsidP="00C13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8EF">
        <w:rPr>
          <w:rFonts w:ascii="Times New Roman" w:hAnsi="Times New Roman" w:cs="Times New Roman"/>
          <w:sz w:val="28"/>
          <w:szCs w:val="28"/>
        </w:rPr>
        <w:t>3. Подчеркните в этих предложениях ключевые слова.</w:t>
      </w:r>
    </w:p>
    <w:p w:rsidR="004461B8" w:rsidRPr="008538EF" w:rsidRDefault="004461B8" w:rsidP="00C13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8EF">
        <w:rPr>
          <w:rFonts w:ascii="Times New Roman" w:hAnsi="Times New Roman" w:cs="Times New Roman"/>
          <w:sz w:val="28"/>
          <w:szCs w:val="28"/>
        </w:rPr>
        <w:t>4.Составьте план пересказа.</w:t>
      </w:r>
    </w:p>
    <w:p w:rsidR="004461B8" w:rsidRPr="008538EF" w:rsidRDefault="004461B8" w:rsidP="00C13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8EF">
        <w:rPr>
          <w:rFonts w:ascii="Times New Roman" w:hAnsi="Times New Roman" w:cs="Times New Roman"/>
          <w:sz w:val="28"/>
          <w:szCs w:val="28"/>
        </w:rPr>
        <w:t>5. Опираясь на план, перескажите текст,</w:t>
      </w:r>
    </w:p>
    <w:p w:rsidR="004461B8" w:rsidRPr="008538EF" w:rsidRDefault="004461B8" w:rsidP="00C13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8EF">
        <w:rPr>
          <w:rFonts w:ascii="Times New Roman" w:hAnsi="Times New Roman" w:cs="Times New Roman"/>
          <w:sz w:val="28"/>
          <w:szCs w:val="28"/>
        </w:rPr>
        <w:t xml:space="preserve">6. Опираясь на ключевые слова, расскажите текст. </w:t>
      </w:r>
    </w:p>
    <w:p w:rsidR="002700EE" w:rsidRPr="008538EF" w:rsidRDefault="004461B8" w:rsidP="00C13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8EF">
        <w:rPr>
          <w:rFonts w:ascii="Times New Roman" w:hAnsi="Times New Roman" w:cs="Times New Roman"/>
          <w:sz w:val="28"/>
          <w:szCs w:val="28"/>
        </w:rPr>
        <w:t>7. При пересказе текста рекомендуется использовать речевые клише: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EB4FD5" w:rsidRPr="008538EF" w:rsidTr="00EB4FD5">
        <w:tc>
          <w:tcPr>
            <w:tcW w:w="4785" w:type="dxa"/>
            <w:hideMark/>
          </w:tcPr>
          <w:p w:rsidR="00EB4FD5" w:rsidRPr="008538EF" w:rsidRDefault="00EB4FD5" w:rsidP="00C130CD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To my mind</w:t>
            </w: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…</w:t>
            </w:r>
          </w:p>
        </w:tc>
        <w:tc>
          <w:tcPr>
            <w:tcW w:w="4786" w:type="dxa"/>
            <w:hideMark/>
          </w:tcPr>
          <w:p w:rsidR="00EB4FD5" w:rsidRPr="008538EF" w:rsidRDefault="00EB4FD5" w:rsidP="00C130CD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In my experience …</w:t>
            </w:r>
          </w:p>
        </w:tc>
      </w:tr>
      <w:tr w:rsidR="00EB4FD5" w:rsidRPr="00841826" w:rsidTr="00EB4FD5">
        <w:tc>
          <w:tcPr>
            <w:tcW w:w="4785" w:type="dxa"/>
            <w:hideMark/>
          </w:tcPr>
          <w:p w:rsidR="00EB4FD5" w:rsidRPr="008538EF" w:rsidRDefault="00EB4FD5" w:rsidP="00C130CD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In my opinion</w:t>
            </w: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…</w:t>
            </w:r>
          </w:p>
        </w:tc>
        <w:tc>
          <w:tcPr>
            <w:tcW w:w="4786" w:type="dxa"/>
            <w:hideMark/>
          </w:tcPr>
          <w:p w:rsidR="00EB4FD5" w:rsidRPr="008538EF" w:rsidRDefault="00EB4FD5" w:rsidP="00C130CD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As far as I understand …</w:t>
            </w:r>
          </w:p>
        </w:tc>
      </w:tr>
      <w:tr w:rsidR="00EB4FD5" w:rsidRPr="00841826" w:rsidTr="00EB4FD5">
        <w:tc>
          <w:tcPr>
            <w:tcW w:w="4785" w:type="dxa"/>
            <w:hideMark/>
          </w:tcPr>
          <w:p w:rsidR="00EB4FD5" w:rsidRPr="008538EF" w:rsidRDefault="00EB4FD5" w:rsidP="00C130CD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On the one hand, …on the other hand   </w:t>
            </w:r>
          </w:p>
        </w:tc>
        <w:tc>
          <w:tcPr>
            <w:tcW w:w="4786" w:type="dxa"/>
            <w:hideMark/>
          </w:tcPr>
          <w:p w:rsidR="00EB4FD5" w:rsidRPr="008538EF" w:rsidRDefault="00EB4FD5" w:rsidP="00C130CD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From my point of view …</w:t>
            </w:r>
          </w:p>
        </w:tc>
      </w:tr>
      <w:tr w:rsidR="00EB4FD5" w:rsidRPr="00841826" w:rsidTr="00EB4FD5">
        <w:tc>
          <w:tcPr>
            <w:tcW w:w="4785" w:type="dxa"/>
            <w:hideMark/>
          </w:tcPr>
          <w:p w:rsidR="00EB4FD5" w:rsidRPr="008538EF" w:rsidRDefault="00EB4FD5" w:rsidP="00C130CD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If my memory serves me right …</w:t>
            </w:r>
          </w:p>
        </w:tc>
        <w:tc>
          <w:tcPr>
            <w:tcW w:w="4786" w:type="dxa"/>
            <w:hideMark/>
          </w:tcPr>
          <w:p w:rsidR="00EB4FD5" w:rsidRPr="008538EF" w:rsidRDefault="00EB4FD5" w:rsidP="00C130CD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If I am not mistaken …</w:t>
            </w:r>
          </w:p>
        </w:tc>
      </w:tr>
      <w:tr w:rsidR="00EB4FD5" w:rsidRPr="008538EF" w:rsidTr="00EB4FD5">
        <w:tc>
          <w:tcPr>
            <w:tcW w:w="4785" w:type="dxa"/>
            <w:hideMark/>
          </w:tcPr>
          <w:p w:rsidR="00EB4FD5" w:rsidRPr="008538EF" w:rsidRDefault="00EB4FD5" w:rsidP="00C130CD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It seems to me that …</w:t>
            </w:r>
          </w:p>
        </w:tc>
        <w:tc>
          <w:tcPr>
            <w:tcW w:w="4786" w:type="dxa"/>
            <w:hideMark/>
          </w:tcPr>
          <w:p w:rsidR="00EB4FD5" w:rsidRPr="008538EF" w:rsidRDefault="00EB4FD5" w:rsidP="00C130CD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Personally, I think …</w:t>
            </w:r>
          </w:p>
        </w:tc>
      </w:tr>
      <w:tr w:rsidR="00EB4FD5" w:rsidRPr="00841826" w:rsidTr="00EB4FD5">
        <w:tc>
          <w:tcPr>
            <w:tcW w:w="4785" w:type="dxa"/>
            <w:hideMark/>
          </w:tcPr>
          <w:p w:rsidR="00EB4FD5" w:rsidRPr="008538EF" w:rsidRDefault="00EB4FD5" w:rsidP="00C130CD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My personal view is that …</w:t>
            </w:r>
          </w:p>
        </w:tc>
        <w:tc>
          <w:tcPr>
            <w:tcW w:w="4786" w:type="dxa"/>
            <w:hideMark/>
          </w:tcPr>
          <w:p w:rsidR="00EB4FD5" w:rsidRPr="008538EF" w:rsidRDefault="00EB4FD5" w:rsidP="00C130CD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 am sure/certain/convinced that …</w:t>
            </w:r>
          </w:p>
        </w:tc>
      </w:tr>
      <w:tr w:rsidR="00EB4FD5" w:rsidRPr="008538EF" w:rsidTr="00EB4FD5">
        <w:tc>
          <w:tcPr>
            <w:tcW w:w="4785" w:type="dxa"/>
            <w:hideMark/>
          </w:tcPr>
          <w:p w:rsidR="00EB4FD5" w:rsidRPr="008538EF" w:rsidRDefault="00EB4FD5" w:rsidP="00C130CD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The fact is that</w:t>
            </w: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…</w:t>
            </w:r>
          </w:p>
        </w:tc>
        <w:tc>
          <w:tcPr>
            <w:tcW w:w="4786" w:type="dxa"/>
            <w:hideMark/>
          </w:tcPr>
          <w:p w:rsidR="00EB4FD5" w:rsidRPr="008538EF" w:rsidRDefault="00EB4FD5" w:rsidP="00C130CD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This proves that …</w:t>
            </w:r>
          </w:p>
        </w:tc>
      </w:tr>
      <w:tr w:rsidR="00EB4FD5" w:rsidRPr="00841826" w:rsidTr="00EB4FD5">
        <w:tc>
          <w:tcPr>
            <w:tcW w:w="4785" w:type="dxa"/>
            <w:hideMark/>
          </w:tcPr>
          <w:p w:rsidR="00EB4FD5" w:rsidRPr="008538EF" w:rsidRDefault="00EB4FD5" w:rsidP="00C130CD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It is obvious that …</w:t>
            </w:r>
          </w:p>
        </w:tc>
        <w:tc>
          <w:tcPr>
            <w:tcW w:w="4786" w:type="dxa"/>
            <w:hideMark/>
          </w:tcPr>
          <w:p w:rsidR="00EB4FD5" w:rsidRPr="008538EF" w:rsidRDefault="00EB4FD5" w:rsidP="00C130CD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There is no doubt that …</w:t>
            </w:r>
          </w:p>
        </w:tc>
      </w:tr>
    </w:tbl>
    <w:p w:rsidR="00EB4FD5" w:rsidRPr="008538EF" w:rsidRDefault="00EB4FD5" w:rsidP="00C13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461B8" w:rsidRPr="00C130CD" w:rsidRDefault="00C227C7" w:rsidP="00C130CD">
      <w:pPr>
        <w:pStyle w:val="1"/>
        <w:ind w:firstLine="709"/>
        <w:jc w:val="both"/>
        <w:rPr>
          <w:sz w:val="28"/>
          <w:szCs w:val="28"/>
        </w:rPr>
      </w:pPr>
      <w:bookmarkStart w:id="23" w:name="_Toc24840327"/>
      <w:r w:rsidRPr="00C130CD">
        <w:rPr>
          <w:rFonts w:eastAsia="Arial Unicode MS"/>
          <w:sz w:val="28"/>
          <w:szCs w:val="28"/>
        </w:rPr>
        <w:t>11</w:t>
      </w:r>
      <w:r w:rsidR="004461B8" w:rsidRPr="00C130CD">
        <w:rPr>
          <w:rFonts w:eastAsia="Arial Unicode MS"/>
          <w:sz w:val="28"/>
          <w:szCs w:val="28"/>
        </w:rPr>
        <w:t>.</w:t>
      </w:r>
      <w:r w:rsidRPr="00C130CD">
        <w:rPr>
          <w:rFonts w:eastAsia="Arial Unicode MS"/>
          <w:sz w:val="28"/>
          <w:szCs w:val="28"/>
        </w:rPr>
        <w:t xml:space="preserve"> </w:t>
      </w:r>
      <w:r w:rsidR="004461B8" w:rsidRPr="00C130CD">
        <w:rPr>
          <w:rFonts w:eastAsia="Arial Unicode MS"/>
          <w:sz w:val="28"/>
          <w:szCs w:val="28"/>
        </w:rPr>
        <w:t>Методические рекомендации по практической  работе над пис</w:t>
      </w:r>
      <w:r w:rsidR="004461B8" w:rsidRPr="00C130CD">
        <w:rPr>
          <w:rFonts w:eastAsia="Arial Unicode MS"/>
          <w:sz w:val="28"/>
          <w:szCs w:val="28"/>
        </w:rPr>
        <w:t>ь</w:t>
      </w:r>
      <w:r w:rsidR="004461B8" w:rsidRPr="00C130CD">
        <w:rPr>
          <w:rFonts w:eastAsia="Arial Unicode MS"/>
          <w:sz w:val="28"/>
          <w:szCs w:val="28"/>
        </w:rPr>
        <w:t>менной речью на иностранном языке</w:t>
      </w:r>
      <w:bookmarkEnd w:id="23"/>
    </w:p>
    <w:p w:rsidR="004461B8" w:rsidRPr="008538EF" w:rsidRDefault="004461B8" w:rsidP="00C130CD">
      <w:pPr>
        <w:pStyle w:val="2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61B8" w:rsidRPr="008538EF" w:rsidRDefault="004461B8" w:rsidP="00C130CD">
      <w:pPr>
        <w:pStyle w:val="2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>Формы самостоятельной работы студентов над письменной речью:</w:t>
      </w:r>
    </w:p>
    <w:p w:rsidR="004461B8" w:rsidRPr="008538EF" w:rsidRDefault="004461B8" w:rsidP="00C130CD">
      <w:pPr>
        <w:pStyle w:val="22"/>
        <w:widowControl w:val="0"/>
        <w:numPr>
          <w:ilvl w:val="0"/>
          <w:numId w:val="18"/>
        </w:numPr>
        <w:shd w:val="clear" w:color="auto" w:fill="auto"/>
        <w:tabs>
          <w:tab w:val="left" w:pos="284"/>
          <w:tab w:val="left" w:pos="1077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>письменные задания по оформлению тетради-словаря;</w:t>
      </w:r>
    </w:p>
    <w:p w:rsidR="004461B8" w:rsidRPr="008538EF" w:rsidRDefault="004461B8" w:rsidP="00C130CD">
      <w:pPr>
        <w:pStyle w:val="22"/>
        <w:widowControl w:val="0"/>
        <w:numPr>
          <w:ilvl w:val="0"/>
          <w:numId w:val="18"/>
        </w:numPr>
        <w:shd w:val="clear" w:color="auto" w:fill="auto"/>
        <w:tabs>
          <w:tab w:val="left" w:pos="284"/>
          <w:tab w:val="left" w:pos="1076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>письменные лексические, лексико-грамматические, грамматические задания и упражнения;</w:t>
      </w:r>
    </w:p>
    <w:p w:rsidR="004461B8" w:rsidRPr="008538EF" w:rsidRDefault="004461B8" w:rsidP="00C130CD">
      <w:pPr>
        <w:pStyle w:val="22"/>
        <w:widowControl w:val="0"/>
        <w:numPr>
          <w:ilvl w:val="0"/>
          <w:numId w:val="18"/>
        </w:numPr>
        <w:shd w:val="clear" w:color="auto" w:fill="auto"/>
        <w:tabs>
          <w:tab w:val="left" w:pos="284"/>
          <w:tab w:val="left" w:pos="1076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>письменные задания по подготовке к монологическому сообщению на языке;</w:t>
      </w:r>
    </w:p>
    <w:p w:rsidR="004461B8" w:rsidRPr="008538EF" w:rsidRDefault="004461B8" w:rsidP="00C130CD">
      <w:pPr>
        <w:pStyle w:val="22"/>
        <w:widowControl w:val="0"/>
        <w:numPr>
          <w:ilvl w:val="0"/>
          <w:numId w:val="18"/>
        </w:numPr>
        <w:shd w:val="clear" w:color="auto" w:fill="auto"/>
        <w:tabs>
          <w:tab w:val="left" w:pos="284"/>
          <w:tab w:val="left" w:pos="1076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>письменные задания по реферированию текстов на языке;</w:t>
      </w:r>
    </w:p>
    <w:p w:rsidR="004461B8" w:rsidRPr="008538EF" w:rsidRDefault="004461B8" w:rsidP="00C130CD">
      <w:pPr>
        <w:pStyle w:val="22"/>
        <w:widowControl w:val="0"/>
        <w:numPr>
          <w:ilvl w:val="0"/>
          <w:numId w:val="18"/>
        </w:numPr>
        <w:shd w:val="clear" w:color="auto" w:fill="auto"/>
        <w:tabs>
          <w:tab w:val="left" w:pos="284"/>
          <w:tab w:val="left" w:pos="1106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 xml:space="preserve">письменный перевод с русского языка на 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>английский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4461B8" w:rsidRPr="008538EF" w:rsidRDefault="004461B8" w:rsidP="00C130CD">
      <w:pPr>
        <w:pStyle w:val="2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         Следует периодически практиковать письменные упражнения на грамматическом и лексическом материале, составлять конспекты и планы к </w:t>
      </w:r>
      <w:proofErr w:type="gramStart"/>
      <w:r w:rsidRPr="008538EF">
        <w:rPr>
          <w:rFonts w:ascii="Times New Roman" w:hAnsi="Times New Roman" w:cs="Times New Roman"/>
          <w:b w:val="0"/>
          <w:sz w:val="28"/>
          <w:szCs w:val="28"/>
        </w:rPr>
        <w:t>прочитанному</w:t>
      </w:r>
      <w:proofErr w:type="gramEnd"/>
      <w:r w:rsidRPr="008538EF">
        <w:rPr>
          <w:rFonts w:ascii="Times New Roman" w:hAnsi="Times New Roman" w:cs="Times New Roman"/>
          <w:b w:val="0"/>
          <w:sz w:val="28"/>
          <w:szCs w:val="28"/>
        </w:rPr>
        <w:t>, излагать содержание прочитанного в письменной форме, писать доклады и сообщения по конкретным темам. Выполняя письменные задания, необходимо учитывать особенности грамматического строя иностранного яз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ы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ка.</w:t>
      </w:r>
    </w:p>
    <w:p w:rsidR="004461B8" w:rsidRPr="008538EF" w:rsidRDefault="004461B8" w:rsidP="00C130CD">
      <w:pPr>
        <w:pStyle w:val="2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Pr="002700EE">
        <w:rPr>
          <w:rFonts w:ascii="Times New Roman" w:hAnsi="Times New Roman" w:cs="Times New Roman"/>
          <w:b w:val="0"/>
          <w:sz w:val="28"/>
          <w:szCs w:val="28"/>
        </w:rPr>
        <w:t xml:space="preserve">"Написание текстов” - это 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сложный, многоступенчатый процесс, в к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о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тором необходимо учитывать разные аспекты письма: составить план излож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е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ния, сформулировать основные идеи, разработать, прочитать, откорректировать и проработать снова. Прежде чем приступить к написанию любого текста, необходимо ответить на несколько вопросов:</w:t>
      </w:r>
    </w:p>
    <w:p w:rsidR="004461B8" w:rsidRPr="008538EF" w:rsidRDefault="002700EE" w:rsidP="00C130CD">
      <w:pPr>
        <w:pStyle w:val="22"/>
        <w:widowControl w:val="0"/>
        <w:shd w:val="clear" w:color="auto" w:fill="auto"/>
        <w:tabs>
          <w:tab w:val="left" w:pos="941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1)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Кому адресован текст? Что нужно учесть, чтобы текст был понятен а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д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ресату?</w:t>
      </w:r>
    </w:p>
    <w:p w:rsidR="004461B8" w:rsidRPr="008538EF" w:rsidRDefault="002700EE" w:rsidP="00C130CD">
      <w:pPr>
        <w:pStyle w:val="22"/>
        <w:widowControl w:val="0"/>
        <w:shd w:val="clear" w:color="auto" w:fill="auto"/>
        <w:tabs>
          <w:tab w:val="left" w:pos="971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2)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Какая цель поставлена перед написанием этого текста?</w:t>
      </w:r>
    </w:p>
    <w:p w:rsidR="004461B8" w:rsidRPr="008538EF" w:rsidRDefault="002700EE" w:rsidP="00C130CD">
      <w:pPr>
        <w:pStyle w:val="22"/>
        <w:widowControl w:val="0"/>
        <w:shd w:val="clear" w:color="auto" w:fill="auto"/>
        <w:tabs>
          <w:tab w:val="left" w:pos="1138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3)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Каким формальным критериям должен соответствовать текст (письмо, сочинение, реферат и т. д.)?</w:t>
      </w:r>
    </w:p>
    <w:p w:rsidR="004461B8" w:rsidRPr="008538EF" w:rsidRDefault="002700EE" w:rsidP="00C130CD">
      <w:pPr>
        <w:pStyle w:val="22"/>
        <w:widowControl w:val="0"/>
        <w:shd w:val="clear" w:color="auto" w:fill="auto"/>
        <w:tabs>
          <w:tab w:val="left" w:pos="951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4)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Соответствуют ли стиль и манера изложения содержанию текста и уровню языковой подготовки адресата?</w:t>
      </w:r>
    </w:p>
    <w:p w:rsidR="004461B8" w:rsidRPr="008538EF" w:rsidRDefault="002700EE" w:rsidP="00C130CD">
      <w:pPr>
        <w:pStyle w:val="22"/>
        <w:widowControl w:val="0"/>
        <w:shd w:val="clear" w:color="auto" w:fill="auto"/>
        <w:tabs>
          <w:tab w:val="left" w:pos="971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5)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Является ли изложение в тексте согласованным и последовательным? Логична ли аргументация?</w:t>
      </w:r>
    </w:p>
    <w:p w:rsidR="004461B8" w:rsidRPr="008538EF" w:rsidRDefault="002700EE" w:rsidP="00C130CD">
      <w:pPr>
        <w:pStyle w:val="22"/>
        <w:widowControl w:val="0"/>
        <w:shd w:val="clear" w:color="auto" w:fill="auto"/>
        <w:tabs>
          <w:tab w:val="left" w:pos="955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6)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Является ли содержание текста удачно изложенным, последовательно ли повествование, есть ли взаимосвязи между предложениями? Прослеживае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т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ся ли логика изложения событий?</w:t>
      </w:r>
    </w:p>
    <w:p w:rsidR="004461B8" w:rsidRPr="008538EF" w:rsidRDefault="004461B8" w:rsidP="00C130CD">
      <w:pPr>
        <w:pStyle w:val="2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 xml:space="preserve">         Независимо от того, намерены ли вы писать реферат, письмо или сочинение, сформулируйте сначала основные идеи содержания, а затем посл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е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довательно расположите эти идеи: что должно идти в начале, что из этого сл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е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дует и т. д. Чтобы эту начальную фазу работы проделать успешно необходимо:</w:t>
      </w:r>
    </w:p>
    <w:p w:rsidR="004461B8" w:rsidRPr="008538EF" w:rsidRDefault="004461B8" w:rsidP="00C130CD">
      <w:pPr>
        <w:pStyle w:val="22"/>
        <w:widowControl w:val="0"/>
        <w:numPr>
          <w:ilvl w:val="0"/>
          <w:numId w:val="19"/>
        </w:numPr>
        <w:shd w:val="clear" w:color="auto" w:fill="auto"/>
        <w:tabs>
          <w:tab w:val="left" w:pos="426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>написать на листе бумаги ключевое слово по вашей теме, и сфо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р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мулировать, а потом сгруппировать ассоциации, которые вызывает у вас данное понятие.</w:t>
      </w:r>
    </w:p>
    <w:p w:rsidR="004461B8" w:rsidRDefault="004461B8" w:rsidP="00C130CD">
      <w:pPr>
        <w:pStyle w:val="22"/>
        <w:widowControl w:val="0"/>
        <w:numPr>
          <w:ilvl w:val="0"/>
          <w:numId w:val="19"/>
        </w:numPr>
        <w:shd w:val="clear" w:color="auto" w:fill="auto"/>
        <w:tabs>
          <w:tab w:val="left" w:pos="426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>расположите эти идеи в том порядке, в котором они будут встр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е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чаться в тексте.</w:t>
      </w:r>
    </w:p>
    <w:p w:rsidR="004461B8" w:rsidRPr="008538EF" w:rsidRDefault="002700EE" w:rsidP="00C130CD">
      <w:pPr>
        <w:pStyle w:val="2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700EE">
        <w:rPr>
          <w:rFonts w:ascii="Times New Roman" w:hAnsi="Times New Roman" w:cs="Times New Roman"/>
          <w:b w:val="0"/>
          <w:sz w:val="28"/>
          <w:szCs w:val="28"/>
        </w:rPr>
        <w:t>3)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о</w:t>
      </w:r>
      <w:r w:rsidR="004461B8" w:rsidRPr="002700EE">
        <w:rPr>
          <w:rFonts w:ascii="Times New Roman" w:hAnsi="Times New Roman" w:cs="Times New Roman"/>
          <w:b w:val="0"/>
          <w:sz w:val="28"/>
          <w:szCs w:val="28"/>
        </w:rPr>
        <w:t>т слова к тексту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Этот этап работы предполагает первое (черновое) написание текста. Приступайте к нему, выполнив некоторые действия в пр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а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вильной последовательности.</w:t>
      </w:r>
    </w:p>
    <w:p w:rsidR="004461B8" w:rsidRPr="008538EF" w:rsidRDefault="002700EE" w:rsidP="00C130CD">
      <w:pPr>
        <w:pStyle w:val="22"/>
        <w:widowControl w:val="0"/>
        <w:shd w:val="clear" w:color="auto" w:fill="auto"/>
        <w:tabs>
          <w:tab w:val="left" w:pos="1131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р</w:t>
      </w:r>
      <w:proofErr w:type="gramEnd"/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аспределите ключевые слова и ассоциации по смысловым группам, по пунктам, заявленным в задании</w:t>
      </w:r>
    </w:p>
    <w:p w:rsidR="004461B8" w:rsidRPr="008538EF" w:rsidRDefault="002700EE" w:rsidP="00C130CD">
      <w:pPr>
        <w:pStyle w:val="22"/>
        <w:widowControl w:val="0"/>
        <w:shd w:val="clear" w:color="auto" w:fill="auto"/>
        <w:tabs>
          <w:tab w:val="left" w:pos="1131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набросайте черновой вариант своего текста, обработайте текст, перефр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а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зируя неудачные предложения, поменяйте местами (если это необходимо) н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е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которые предложения или его части</w:t>
      </w:r>
    </w:p>
    <w:p w:rsidR="004461B8" w:rsidRPr="008538EF" w:rsidRDefault="002700EE" w:rsidP="00C130CD">
      <w:pPr>
        <w:pStyle w:val="22"/>
        <w:widowControl w:val="0"/>
        <w:shd w:val="clear" w:color="auto" w:fill="auto"/>
        <w:tabs>
          <w:tab w:val="left" w:pos="1166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сформулируйте основные пункты содержания</w:t>
      </w:r>
    </w:p>
    <w:p w:rsidR="004461B8" w:rsidRPr="008538EF" w:rsidRDefault="002700EE" w:rsidP="00C130CD">
      <w:pPr>
        <w:pStyle w:val="22"/>
        <w:widowControl w:val="0"/>
        <w:shd w:val="clear" w:color="auto" w:fill="auto"/>
        <w:tabs>
          <w:tab w:val="left" w:pos="1131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напишите окончательный вариант текста сначала на черновике, перед тем, как его переписать, проверьте текст</w:t>
      </w:r>
    </w:p>
    <w:p w:rsidR="004461B8" w:rsidRDefault="002700EE" w:rsidP="00C130CD">
      <w:pPr>
        <w:pStyle w:val="22"/>
        <w:widowControl w:val="0"/>
        <w:shd w:val="clear" w:color="auto" w:fill="auto"/>
        <w:tabs>
          <w:tab w:val="left" w:pos="1141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соберите на отдельном листе ключевые слова, ассоциации и т.д., кот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о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рые спонтанно приходят в голову на эту тему. </w:t>
      </w:r>
    </w:p>
    <w:p w:rsidR="002700EE" w:rsidRPr="008538EF" w:rsidRDefault="002700EE" w:rsidP="00C130CD">
      <w:pPr>
        <w:pStyle w:val="22"/>
        <w:widowControl w:val="0"/>
        <w:shd w:val="clear" w:color="auto" w:fill="auto"/>
        <w:tabs>
          <w:tab w:val="left" w:pos="1141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61B8" w:rsidRPr="00C130CD" w:rsidRDefault="00780904" w:rsidP="00C130CD">
      <w:pPr>
        <w:pStyle w:val="1"/>
        <w:ind w:firstLine="709"/>
        <w:jc w:val="both"/>
        <w:rPr>
          <w:sz w:val="28"/>
          <w:szCs w:val="28"/>
          <w:shd w:val="clear" w:color="auto" w:fill="FFFFFF"/>
        </w:rPr>
      </w:pPr>
      <w:bookmarkStart w:id="24" w:name="_Toc24840328"/>
      <w:r w:rsidRPr="00C130CD">
        <w:rPr>
          <w:sz w:val="28"/>
          <w:szCs w:val="28"/>
          <w:shd w:val="clear" w:color="auto" w:fill="FFFFFF"/>
        </w:rPr>
        <w:t>1</w:t>
      </w:r>
      <w:r w:rsidR="00C227C7" w:rsidRPr="00C130CD">
        <w:rPr>
          <w:sz w:val="28"/>
          <w:szCs w:val="28"/>
          <w:shd w:val="clear" w:color="auto" w:fill="FFFFFF"/>
        </w:rPr>
        <w:t>2</w:t>
      </w:r>
      <w:r w:rsidR="004461B8" w:rsidRPr="00C130CD">
        <w:rPr>
          <w:sz w:val="28"/>
          <w:szCs w:val="28"/>
          <w:shd w:val="clear" w:color="auto" w:fill="FFFFFF"/>
        </w:rPr>
        <w:t>.</w:t>
      </w:r>
      <w:r w:rsidR="004461B8" w:rsidRPr="00C130CD">
        <w:rPr>
          <w:rFonts w:eastAsia="Arial Unicode MS"/>
          <w:sz w:val="28"/>
          <w:szCs w:val="28"/>
        </w:rPr>
        <w:t xml:space="preserve"> Методические рекомендации</w:t>
      </w:r>
      <w:r w:rsidR="004461B8" w:rsidRPr="00C130CD">
        <w:rPr>
          <w:sz w:val="28"/>
          <w:szCs w:val="28"/>
          <w:shd w:val="clear" w:color="auto" w:fill="FFFFFF"/>
        </w:rPr>
        <w:t xml:space="preserve"> написания сочинения на</w:t>
      </w:r>
      <w:r w:rsidR="00877619" w:rsidRPr="00C130CD">
        <w:rPr>
          <w:sz w:val="28"/>
          <w:szCs w:val="28"/>
          <w:shd w:val="clear" w:color="auto" w:fill="FFFFFF"/>
        </w:rPr>
        <w:t xml:space="preserve"> </w:t>
      </w:r>
      <w:r w:rsidR="004461B8" w:rsidRPr="00C130CD">
        <w:rPr>
          <w:sz w:val="28"/>
          <w:szCs w:val="28"/>
          <w:shd w:val="clear" w:color="auto" w:fill="FFFFFF"/>
        </w:rPr>
        <w:t>англи</w:t>
      </w:r>
      <w:r w:rsidR="004461B8" w:rsidRPr="00C130CD">
        <w:rPr>
          <w:sz w:val="28"/>
          <w:szCs w:val="28"/>
          <w:shd w:val="clear" w:color="auto" w:fill="FFFFFF"/>
        </w:rPr>
        <w:t>й</w:t>
      </w:r>
      <w:r w:rsidR="00C227C7" w:rsidRPr="00C130CD">
        <w:rPr>
          <w:sz w:val="28"/>
          <w:szCs w:val="28"/>
          <w:shd w:val="clear" w:color="auto" w:fill="FFFFFF"/>
        </w:rPr>
        <w:t>ском языке</w:t>
      </w:r>
      <w:bookmarkEnd w:id="24"/>
    </w:p>
    <w:p w:rsidR="004461B8" w:rsidRPr="00C130CD" w:rsidRDefault="004461B8" w:rsidP="00C130CD">
      <w:pPr>
        <w:pStyle w:val="1"/>
        <w:ind w:firstLine="709"/>
        <w:jc w:val="both"/>
        <w:rPr>
          <w:sz w:val="28"/>
          <w:szCs w:val="28"/>
          <w:shd w:val="clear" w:color="auto" w:fill="FFFFFF"/>
        </w:rPr>
      </w:pPr>
    </w:p>
    <w:p w:rsidR="004461B8" w:rsidRPr="008538EF" w:rsidRDefault="004461B8" w:rsidP="00C13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</w:t>
      </w:r>
      <w:r w:rsidR="00C227C7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пределиться с темой сочинения. </w:t>
      </w:r>
    </w:p>
    <w:p w:rsidR="004461B8" w:rsidRPr="008538EF" w:rsidRDefault="004461B8" w:rsidP="00C13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В большинстве случаев тему обозначает преподаватель. Тема сочинения называется “тезисом”, который вы будете раскрывать в своей работе. Если вы не обладаете достаточными знаниями по теме, то можете воспользоваться спр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вочниками или дополнительной литературой, чтобы писать сочинение со зн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нием дела. В наше время сведения практически по любой тематике можно найти в сети Интернет.</w:t>
      </w:r>
    </w:p>
    <w:p w:rsidR="004461B8" w:rsidRPr="008538EF" w:rsidRDefault="004461B8" w:rsidP="00C13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2. Написание плана. В центре листа бумаги напишите тезис вашего соч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нения. Рядом выпишите аргументы, с помощью которых вы будете раскрывать этот тезис. В том случае, если вам необходимо рассмотреть как негативные, так и положительные стороны какого-либо явления, можете разделить аргументы на два столбика для наглядности.</w:t>
      </w:r>
    </w:p>
    <w:p w:rsidR="004461B8" w:rsidRPr="008538EF" w:rsidRDefault="004461B8" w:rsidP="00C13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3. После подготовки плана можно начинать писать. Сочинение по неме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ц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кому языку имеет четкую структуру, которой необходимо следовать. Первый параграф обычно начинается с предложения “</w:t>
      </w:r>
      <w:proofErr w:type="spellStart"/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завлекалочки</w:t>
      </w:r>
      <w:proofErr w:type="spellEnd"/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”. Вы можете начать текст с интересного статистического факта, пословицы и так далее. Затем вы формулируете свой тезис. После тезиса вам необходимо кратко обозначить те аргументы, с помощью которого вы будете его раскрывать.</w:t>
      </w:r>
    </w:p>
    <w:p w:rsidR="004461B8" w:rsidRPr="008538EF" w:rsidRDefault="004461B8" w:rsidP="00C13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4. Аргументы, перечисленные в первом параграфе, подробно раскрыв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ются в последующих параграфах, которые и составят “тело” сочинения. Один параграф должен включать в себя один аргумент с подобным описанием и пр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мерами, по возможности. Двух-трех параграфов обычно бывает достаточно для того, чтобы раскрыть тему. Последний параграф сочинения должен включать в себя логичный вывод, полученный из тех аргументов, которые вы привели в основной части работы.</w:t>
      </w:r>
    </w:p>
    <w:p w:rsidR="004461B8" w:rsidRPr="008538EF" w:rsidRDefault="004461B8" w:rsidP="00C13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5. После того, как сочинение будет написано, уделите пару минут на то, чтобы перечитать текст еще раз. Обратите внимание на грамматические и ле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сические ошибки, описки и прочие шероховатости.</w:t>
      </w:r>
    </w:p>
    <w:p w:rsidR="004461B8" w:rsidRPr="008538EF" w:rsidRDefault="004461B8" w:rsidP="00C130CD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  <w:shd w:val="clear" w:color="auto" w:fill="FFFFFF"/>
        </w:rPr>
      </w:pPr>
      <w:bookmarkStart w:id="25" w:name="_Toc24840329"/>
      <w:r w:rsidRPr="008538EF">
        <w:rPr>
          <w:rFonts w:ascii="Times New Roman" w:hAnsi="Times New Roman" w:cs="Times New Roman"/>
          <w:b w:val="0"/>
          <w:bCs w:val="0"/>
          <w:color w:val="auto"/>
          <w:sz w:val="28"/>
          <w:szCs w:val="28"/>
          <w:shd w:val="clear" w:color="auto" w:fill="FFFFFF"/>
        </w:rPr>
        <w:t>Полезные советы:</w:t>
      </w:r>
      <w:bookmarkEnd w:id="25"/>
    </w:p>
    <w:p w:rsidR="004461B8" w:rsidRPr="008538EF" w:rsidRDefault="004461B8" w:rsidP="00C130CD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Изучите тему сочинения, подберите действенные аргументы</w:t>
      </w:r>
      <w:r w:rsidR="00777DD8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777DD8" w:rsidRDefault="004461B8" w:rsidP="00C13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2)  При написании сочинения придерживайтесь четкой структуры (Вступление </w:t>
      </w:r>
      <w:r w:rsidR="00777DD8">
        <w:rPr>
          <w:rFonts w:ascii="Times New Roman" w:hAnsi="Times New Roman" w:cs="Times New Roman"/>
          <w:sz w:val="28"/>
          <w:szCs w:val="28"/>
          <w:shd w:val="clear" w:color="auto" w:fill="FFFFFF"/>
        </w:rPr>
        <w:t>– основная часть – заключение);</w:t>
      </w:r>
    </w:p>
    <w:p w:rsidR="004461B8" w:rsidRPr="008538EF" w:rsidRDefault="004461B8" w:rsidP="00C13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3)  По завершению работы пр</w:t>
      </w:r>
      <w:r w:rsidR="00777DD8">
        <w:rPr>
          <w:rFonts w:ascii="Times New Roman" w:hAnsi="Times New Roman" w:cs="Times New Roman"/>
          <w:sz w:val="28"/>
          <w:szCs w:val="28"/>
          <w:shd w:val="clear" w:color="auto" w:fill="FFFFFF"/>
        </w:rPr>
        <w:t>оверьте текст на наличие ошибок;</w:t>
      </w:r>
    </w:p>
    <w:p w:rsidR="004461B8" w:rsidRPr="008538EF" w:rsidRDefault="004461B8" w:rsidP="00C130CD">
      <w:pPr>
        <w:pStyle w:val="2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06FB9" w:rsidRPr="00C130CD" w:rsidRDefault="00D93BB0" w:rsidP="00C130CD">
      <w:pPr>
        <w:pStyle w:val="1"/>
        <w:ind w:firstLine="709"/>
        <w:jc w:val="both"/>
        <w:rPr>
          <w:sz w:val="28"/>
          <w:szCs w:val="28"/>
        </w:rPr>
      </w:pPr>
      <w:bookmarkStart w:id="26" w:name="_Toc24840330"/>
      <w:r w:rsidRPr="00C130CD">
        <w:rPr>
          <w:sz w:val="28"/>
          <w:szCs w:val="28"/>
        </w:rPr>
        <w:t>1</w:t>
      </w:r>
      <w:r w:rsidR="00C227C7" w:rsidRPr="00C130CD">
        <w:rPr>
          <w:sz w:val="28"/>
          <w:szCs w:val="28"/>
        </w:rPr>
        <w:t>3</w:t>
      </w:r>
      <w:r w:rsidRPr="00C130CD">
        <w:rPr>
          <w:sz w:val="28"/>
          <w:szCs w:val="28"/>
        </w:rPr>
        <w:t>.</w:t>
      </w:r>
      <w:r w:rsidR="000E3020" w:rsidRPr="00C130CD">
        <w:rPr>
          <w:sz w:val="28"/>
          <w:szCs w:val="28"/>
        </w:rPr>
        <w:t xml:space="preserve"> </w:t>
      </w:r>
      <w:r w:rsidR="00606FB9" w:rsidRPr="00C130CD">
        <w:rPr>
          <w:sz w:val="28"/>
          <w:szCs w:val="28"/>
        </w:rPr>
        <w:t>Организационно-методическое обеспечение контроля учебных д</w:t>
      </w:r>
      <w:r w:rsidR="00606FB9" w:rsidRPr="00C130CD">
        <w:rPr>
          <w:sz w:val="28"/>
          <w:szCs w:val="28"/>
        </w:rPr>
        <w:t>о</w:t>
      </w:r>
      <w:r w:rsidR="00606FB9" w:rsidRPr="00C130CD">
        <w:rPr>
          <w:sz w:val="28"/>
          <w:szCs w:val="28"/>
        </w:rPr>
        <w:t>стижений</w:t>
      </w:r>
      <w:bookmarkEnd w:id="26"/>
    </w:p>
    <w:p w:rsidR="00C227C7" w:rsidRDefault="00C227C7" w:rsidP="00C130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6FB9" w:rsidRPr="008538EF" w:rsidRDefault="00606FB9" w:rsidP="00C130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Критерии оценки</w:t>
      </w:r>
    </w:p>
    <w:p w:rsidR="00606FB9" w:rsidRPr="008538EF" w:rsidRDefault="00606FB9" w:rsidP="00C130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i/>
          <w:sz w:val="28"/>
          <w:szCs w:val="28"/>
        </w:rPr>
        <w:t>Тестирование по лексико-грамматическому  материалу:</w:t>
      </w:r>
    </w:p>
    <w:p w:rsidR="00606FB9" w:rsidRPr="008538EF" w:rsidRDefault="00606FB9" w:rsidP="00C130CD">
      <w:pPr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lastRenderedPageBreak/>
        <w:t>Тестирование грамматического материала оценивается по следу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щим критериям:</w:t>
      </w:r>
    </w:p>
    <w:p w:rsidR="00606FB9" w:rsidRPr="008538EF" w:rsidRDefault="00606FB9" w:rsidP="00C130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за каждый правильный ответ начисляется 1 балл.</w:t>
      </w:r>
    </w:p>
    <w:p w:rsidR="00606FB9" w:rsidRPr="008538EF" w:rsidRDefault="00606FB9" w:rsidP="00C130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20-19</w:t>
      </w:r>
      <w:r w:rsidR="00C227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б. - «отлично» </w:t>
      </w:r>
    </w:p>
    <w:p w:rsidR="00606FB9" w:rsidRPr="008538EF" w:rsidRDefault="00606FB9" w:rsidP="00C130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16-15</w:t>
      </w:r>
      <w:r w:rsidR="00C227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б. – «хорошо»</w:t>
      </w:r>
    </w:p>
    <w:p w:rsidR="00606FB9" w:rsidRPr="008538EF" w:rsidRDefault="00606FB9" w:rsidP="00C130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14-13</w:t>
      </w:r>
      <w:r w:rsidR="00C227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б.- «удовлетворительно»</w:t>
      </w:r>
    </w:p>
    <w:p w:rsidR="00606FB9" w:rsidRPr="008538EF" w:rsidRDefault="00606FB9" w:rsidP="00C130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12</w:t>
      </w:r>
      <w:r w:rsidR="00C227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- «неудовлетворительно»</w:t>
      </w:r>
    </w:p>
    <w:p w:rsidR="00606FB9" w:rsidRPr="008538EF" w:rsidRDefault="00606FB9" w:rsidP="00C130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6FB9" w:rsidRPr="008538EF" w:rsidRDefault="00606FB9" w:rsidP="00C130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Оценка </w:t>
      </w:r>
      <w:r w:rsidRPr="008538EF">
        <w:rPr>
          <w:rFonts w:ascii="Times New Roman" w:eastAsia="Times New Roman" w:hAnsi="Times New Roman" w:cs="Times New Roman"/>
          <w:i/>
          <w:sz w:val="28"/>
          <w:szCs w:val="28"/>
        </w:rPr>
        <w:t>«отлично</w:t>
      </w:r>
      <w:r w:rsidRPr="008538EF">
        <w:rPr>
          <w:rFonts w:ascii="Times New Roman" w:eastAsia="Times New Roman" w:hAnsi="Times New Roman" w:cs="Times New Roman"/>
          <w:b/>
          <w:i/>
          <w:sz w:val="28"/>
          <w:szCs w:val="28"/>
        </w:rPr>
        <w:t>»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 ставится, если студент демонстрирует глубокие знания по излагаемой проблеме; грамматически точно использует лексический материал и речевые структуры; аргументировано высказывается по заданной теме; если он при соблюдении вышеуказанных критериев допустил отдельные неточности, не нарушающие процесс коммуникации; и делает выводы  по те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ретическому изложению материала, умело иллюстрирует примерами, без ош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бок справляется с практическим заданием, показывает умение вести дискуссию по данной проблеме.   </w:t>
      </w:r>
    </w:p>
    <w:p w:rsidR="00606FB9" w:rsidRPr="008538EF" w:rsidRDefault="00606FB9" w:rsidP="00C130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Оценка </w:t>
      </w:r>
      <w:r w:rsidRPr="008538EF">
        <w:rPr>
          <w:rFonts w:ascii="Times New Roman" w:eastAsia="Times New Roman" w:hAnsi="Times New Roman" w:cs="Times New Roman"/>
          <w:b/>
          <w:i/>
          <w:sz w:val="28"/>
          <w:szCs w:val="28"/>
        </w:rPr>
        <w:t>«</w:t>
      </w:r>
      <w:r w:rsidRPr="008538EF">
        <w:rPr>
          <w:rFonts w:ascii="Times New Roman" w:eastAsia="Times New Roman" w:hAnsi="Times New Roman" w:cs="Times New Roman"/>
          <w:i/>
          <w:sz w:val="28"/>
          <w:szCs w:val="28"/>
        </w:rPr>
        <w:t>хорошо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» ставится, если студент умеет грамматически точно, и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пользуя лексику и речевые структуры, логично высказаться по заданной теме; при соблюдении вышеуказанных критериев допускает  неточности, не наруш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ющие процесс коммуникации; освещает основные аспекты данной проблемы, делает выводы, хорошо справляется с практическим заданием, реагирует на в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просы преподавателя, провоцирующие  научную дискуссию, решает коммун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кативную задачу высказывания.   </w:t>
      </w:r>
      <w:proofErr w:type="gramEnd"/>
    </w:p>
    <w:p w:rsidR="00606FB9" w:rsidRPr="008538EF" w:rsidRDefault="00606FB9" w:rsidP="00C130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Оценка </w:t>
      </w:r>
      <w:r w:rsidRPr="008538EF">
        <w:rPr>
          <w:rFonts w:ascii="Times New Roman" w:eastAsia="Times New Roman" w:hAnsi="Times New Roman" w:cs="Times New Roman"/>
          <w:i/>
          <w:sz w:val="28"/>
          <w:szCs w:val="28"/>
        </w:rPr>
        <w:t>«удовлетворительно»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 ставится, если студент показывает недост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точное владение языком, высказывается по заданной теме при допуске язык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вых неточностей; недостаточно полно освещает теоретические вопросы, делает некоторые ошибки при выполнении практического задания, не может прод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монстрировать умения вести дискуссию. </w:t>
      </w:r>
    </w:p>
    <w:p w:rsidR="00606FB9" w:rsidRPr="008538EF" w:rsidRDefault="00606FB9" w:rsidP="00C130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Оценка </w:t>
      </w:r>
      <w:r w:rsidRPr="008538EF">
        <w:rPr>
          <w:rFonts w:ascii="Times New Roman" w:eastAsia="Times New Roman" w:hAnsi="Times New Roman" w:cs="Times New Roman"/>
          <w:i/>
          <w:sz w:val="28"/>
          <w:szCs w:val="28"/>
        </w:rPr>
        <w:t>«неудовлетворительно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» ставится, если студент недостаточно полно освещает теоретические вопросы, не может справиться с практическим заданием, не может дать правильный ответ на дополнительный вопрос, допу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кает ошибки в устном сообщении по теме.</w:t>
      </w:r>
    </w:p>
    <w:p w:rsidR="00606FB9" w:rsidRPr="008538EF" w:rsidRDefault="00606FB9" w:rsidP="00C130CD">
      <w:pPr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i/>
          <w:sz w:val="28"/>
          <w:szCs w:val="28"/>
        </w:rPr>
        <w:t>Устное индивидуальное собеседование – сообщение по УРС (уче</w:t>
      </w:r>
      <w:r w:rsidRPr="008538EF">
        <w:rPr>
          <w:rFonts w:ascii="Times New Roman" w:eastAsia="Times New Roman" w:hAnsi="Times New Roman" w:cs="Times New Roman"/>
          <w:i/>
          <w:sz w:val="28"/>
          <w:szCs w:val="28"/>
        </w:rPr>
        <w:t>б</w:t>
      </w:r>
      <w:r w:rsidRPr="008538EF">
        <w:rPr>
          <w:rFonts w:ascii="Times New Roman" w:eastAsia="Times New Roman" w:hAnsi="Times New Roman" w:cs="Times New Roman"/>
          <w:i/>
          <w:sz w:val="28"/>
          <w:szCs w:val="28"/>
        </w:rPr>
        <w:t>но-речевая ситуация):</w:t>
      </w:r>
    </w:p>
    <w:p w:rsidR="00606FB9" w:rsidRPr="008538EF" w:rsidRDefault="00606FB9" w:rsidP="00C130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Оценка «отлично» - студент демонстрирует глубокие знания по излага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мой проблеме, делает выводы  по теоретическому изложению материала, умело иллюстрирует примерами, без ошибок справляется с практическим заданием, показывает умение вести дискуссию по данной проблеме, выполняется комм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никативная задача, логичность и связанность высказывания.</w:t>
      </w:r>
    </w:p>
    <w:p w:rsidR="00606FB9" w:rsidRPr="008538EF" w:rsidRDefault="00606FB9" w:rsidP="00C130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Оценка «хорошо» - студент освещает основные аспекты данной пробл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мы, делает выводы, хорошо справляется с практическим заданием, реагирует на вопросы преподавателя, провоцирующие  дискуссию, решает коммуникати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ную задачу высказывания, допускает 1-2 лексико-грамматические ошибки.</w:t>
      </w:r>
    </w:p>
    <w:p w:rsidR="00606FB9" w:rsidRPr="008538EF" w:rsidRDefault="00606FB9" w:rsidP="00C130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lastRenderedPageBreak/>
        <w:t>Оценка «удовлетворительно» - студент недостаточно полно освещает теоретические вопросы, делает некоторые ошибки при выполнении практич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ского задания, не может продемонстрировать умения вести дискуссию, нар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шается логичность и связанность высказывания. Допускает 4-5 лексико-грамматических и фонетических ошибок в устном сообщении, искажающие смысл высказывания. </w:t>
      </w:r>
    </w:p>
    <w:p w:rsidR="00606FB9" w:rsidRPr="008538EF" w:rsidRDefault="00606FB9" w:rsidP="00C130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Оценка «неудовлетворительно» ставится, если студент недостаточно по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но освещает теоретические вопросы, не может справиться с практическим з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данием, не может дать правильный ответ на дополнительный вопрос, отсу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ствие логичности и связанность высказывания. Допускает грубые лексико-грамматические и фонетические ошибки в устном сообщении, искажающие смысл высказывания. </w:t>
      </w:r>
    </w:p>
    <w:p w:rsidR="00884F28" w:rsidRDefault="00884F28" w:rsidP="00C130CD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884F28" w:rsidRPr="00C130CD" w:rsidRDefault="00884F28" w:rsidP="00C130CD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pacing w:val="6"/>
          <w:sz w:val="28"/>
          <w:szCs w:val="28"/>
        </w:rPr>
      </w:pPr>
      <w:r w:rsidRPr="00C130CD">
        <w:rPr>
          <w:rFonts w:ascii="Times New Roman" w:eastAsia="Times New Roman" w:hAnsi="Times New Roman" w:cs="Times New Roman"/>
          <w:i/>
          <w:sz w:val="28"/>
          <w:szCs w:val="28"/>
        </w:rPr>
        <w:t>Комплексные практические задания</w:t>
      </w:r>
    </w:p>
    <w:p w:rsidR="00606FB9" w:rsidRPr="008538EF" w:rsidRDefault="00606FB9" w:rsidP="00C130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Оценка «отлично» - студент демонстрирует глубокие знания по излага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мой проблеме, делает выводы  по теоретическому изложению материала, умело иллюстрирует примерами, без ошибок справляется с практическим заданием, показывает умение вести дискуссию по данной проблеме, выполняется комм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никативная задача, логичность и связанность высказывания.</w:t>
      </w:r>
    </w:p>
    <w:p w:rsidR="00606FB9" w:rsidRPr="008538EF" w:rsidRDefault="00606FB9" w:rsidP="00C130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Оценка «хорошо» - студент освещает основные аспекты данной пробл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мы, делает выводы, хорошо справляется с практическим заданием, реагирует на вопросы преподавателя, провоцирующие  дискуссию, решает коммуникати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ную задачу высказывания, допускает 1-2 лексико-грамматические ошибки.</w:t>
      </w:r>
    </w:p>
    <w:p w:rsidR="00606FB9" w:rsidRPr="008538EF" w:rsidRDefault="00606FB9" w:rsidP="00C130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Оценка «удовлетворительно» - студент недостаточно полно освещает теоретические вопросы, делает некоторые ошибки при выполнении практич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ского задания, не может продемонстрировать умения вести дискуссию, нар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шается логичность и связанность высказывания. Допускает 4-5 лексико-грамматических и фонетических ошибок в устном сообщении, искажающие смысл высказывания. </w:t>
      </w:r>
    </w:p>
    <w:p w:rsidR="00606FB9" w:rsidRPr="008538EF" w:rsidRDefault="00606FB9" w:rsidP="00C130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Оценка «неудовлетворительно» ставится, если студент недостаточно по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но освещает теоретические вопросы, не может справиться с практическим з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данием, не может дать правильный ответ на дополнительный вопрос, отсу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ствие логичности и связанность высказывания. Допускает грубые лексико-грамматические и фонетические ошибки в устном сообщении, искажающие смысл высказывания. </w:t>
      </w:r>
    </w:p>
    <w:p w:rsidR="00606FB9" w:rsidRPr="008538EF" w:rsidRDefault="00606FB9" w:rsidP="00C130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6FB9" w:rsidRPr="00C130CD" w:rsidRDefault="00884F28" w:rsidP="00C130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pacing w:val="6"/>
          <w:sz w:val="28"/>
          <w:szCs w:val="28"/>
        </w:rPr>
      </w:pPr>
      <w:r w:rsidRPr="00C130CD">
        <w:rPr>
          <w:rFonts w:ascii="Times New Roman" w:eastAsia="Times New Roman" w:hAnsi="Times New Roman" w:cs="Times New Roman"/>
          <w:i/>
          <w:sz w:val="28"/>
          <w:szCs w:val="28"/>
        </w:rPr>
        <w:t>Зачет:</w:t>
      </w:r>
    </w:p>
    <w:p w:rsidR="00606FB9" w:rsidRPr="008538EF" w:rsidRDefault="00606FB9" w:rsidP="00C130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«Зачтено» - студент демонстрирует глубокие знания по излагаемой пр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блеме, делает выводы  по теоретическому изложению материала, умело илл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стрирует примерами, без ошибок справляется с практическим заданием, пок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зывает умение вести дискуссию по данной проблеме, выполняется коммуник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тивная задача, логичность и связанность высказывания.</w:t>
      </w:r>
    </w:p>
    <w:p w:rsidR="00606FB9" w:rsidRPr="008538EF" w:rsidRDefault="00606FB9" w:rsidP="00C130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«Не зачтено» ставится, если студент недостаточно полно освещает теор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тические вопросы, не может справиться с практическим заданием, не может 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lastRenderedPageBreak/>
        <w:t>дать правильный ответ на дополнительный вопрос, отсутствие логичности и связанность высказывания. Допускает грубые лексико-грамматические и фон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тические ошибки в устном сообщении, искажающие смысл высказывания. </w:t>
      </w:r>
    </w:p>
    <w:p w:rsidR="00606FB9" w:rsidRPr="008538EF" w:rsidRDefault="00606FB9" w:rsidP="00C130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6FB9" w:rsidRPr="00C130CD" w:rsidRDefault="00884F28" w:rsidP="00C130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pacing w:val="6"/>
          <w:sz w:val="28"/>
          <w:szCs w:val="28"/>
        </w:rPr>
      </w:pPr>
      <w:r w:rsidRPr="00C130CD">
        <w:rPr>
          <w:rFonts w:ascii="Times New Roman" w:eastAsia="Times New Roman" w:hAnsi="Times New Roman" w:cs="Times New Roman"/>
          <w:i/>
          <w:sz w:val="28"/>
          <w:szCs w:val="28"/>
        </w:rPr>
        <w:t>Экзамен:</w:t>
      </w:r>
    </w:p>
    <w:p w:rsidR="00606FB9" w:rsidRPr="008538EF" w:rsidRDefault="00606FB9" w:rsidP="00C130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Оценка «отлично» - студент демонстрирует глубокие знания по излага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мой проблеме, делает выводы  по теоретическому изложению материала, умело иллюстрирует примерами, без ошибок справляется с практическим заданием, показывает умение вести дискуссию по данной проблеме, выполняется комм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никативная задача, логичность и связанность высказывания.</w:t>
      </w:r>
    </w:p>
    <w:p w:rsidR="00606FB9" w:rsidRPr="008538EF" w:rsidRDefault="00606FB9" w:rsidP="00C130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Оценка «хорошо» - студент освещает основные аспекты данной пробл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мы, делает выводы, хорошо справляется с практическим заданием, реагирует на вопросы преподавателя, провоцирующие  дискуссию, решает коммуникати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ную задачу высказывания, допускает 1-2 лексико-грамматические ошибки.</w:t>
      </w:r>
    </w:p>
    <w:p w:rsidR="00606FB9" w:rsidRPr="008538EF" w:rsidRDefault="00606FB9" w:rsidP="00C130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«удовлетворительно» - студент недостаточно полно освещает теоретич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ские вопросы, делает некоторые ошибки при выполнении практического зад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ния, не может продемонстрировать умения вести дискуссию, нарушается л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гичность и связанность высказывания. Допускает 4-5 лексико-грамматических и фонетических ошибок в устном сообщении, искажающие смысл высказыв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ния. </w:t>
      </w:r>
    </w:p>
    <w:p w:rsidR="004461B8" w:rsidRPr="00DD681F" w:rsidRDefault="00606FB9" w:rsidP="00C130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Оценка «неудовлетворительно» ставится, если студент недостаточно по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но освещает теоретические вопросы, не может справиться с практическим з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данием, не может дать правильный ответ на дополнительный вопрос, отсу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ствие логичности и связанность высказывания. Допускает грубые лексико-грамматические и фонетические ошибки в устном сообщении, искажающие смысл высказывания. </w:t>
      </w:r>
    </w:p>
    <w:sectPr w:rsidR="004461B8" w:rsidRPr="00DD681F" w:rsidSect="00C130CD">
      <w:footerReference w:type="default" r:id="rId9"/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C22" w:rsidRDefault="004F3C22" w:rsidP="00C130CD">
      <w:pPr>
        <w:spacing w:after="0" w:line="240" w:lineRule="auto"/>
      </w:pPr>
      <w:r>
        <w:separator/>
      </w:r>
    </w:p>
  </w:endnote>
  <w:endnote w:type="continuationSeparator" w:id="0">
    <w:p w:rsidR="004F3C22" w:rsidRDefault="004F3C22" w:rsidP="00C13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402345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C130CD" w:rsidRPr="00C130CD" w:rsidRDefault="00C130CD">
        <w:pPr>
          <w:pStyle w:val="af1"/>
          <w:jc w:val="center"/>
          <w:rPr>
            <w:rFonts w:ascii="Times New Roman" w:hAnsi="Times New Roman" w:cs="Times New Roman"/>
            <w:sz w:val="24"/>
          </w:rPr>
        </w:pPr>
        <w:r w:rsidRPr="00C130CD">
          <w:rPr>
            <w:rFonts w:ascii="Times New Roman" w:hAnsi="Times New Roman" w:cs="Times New Roman"/>
            <w:sz w:val="24"/>
          </w:rPr>
          <w:fldChar w:fldCharType="begin"/>
        </w:r>
        <w:r w:rsidRPr="00C130CD">
          <w:rPr>
            <w:rFonts w:ascii="Times New Roman" w:hAnsi="Times New Roman" w:cs="Times New Roman"/>
            <w:sz w:val="24"/>
          </w:rPr>
          <w:instrText>PAGE   \* MERGEFORMAT</w:instrText>
        </w:r>
        <w:r w:rsidRPr="00C130CD">
          <w:rPr>
            <w:rFonts w:ascii="Times New Roman" w:hAnsi="Times New Roman" w:cs="Times New Roman"/>
            <w:sz w:val="24"/>
          </w:rPr>
          <w:fldChar w:fldCharType="separate"/>
        </w:r>
        <w:r w:rsidR="00841826">
          <w:rPr>
            <w:rFonts w:ascii="Times New Roman" w:hAnsi="Times New Roman" w:cs="Times New Roman"/>
            <w:noProof/>
            <w:sz w:val="24"/>
          </w:rPr>
          <w:t>2</w:t>
        </w:r>
        <w:r w:rsidRPr="00C130CD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C130CD" w:rsidRDefault="00C130CD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C22" w:rsidRDefault="004F3C22" w:rsidP="00C130CD">
      <w:pPr>
        <w:spacing w:after="0" w:line="240" w:lineRule="auto"/>
      </w:pPr>
      <w:r>
        <w:separator/>
      </w:r>
    </w:p>
  </w:footnote>
  <w:footnote w:type="continuationSeparator" w:id="0">
    <w:p w:rsidR="004F3C22" w:rsidRDefault="004F3C22" w:rsidP="00C13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2175A"/>
    <w:multiLevelType w:val="multilevel"/>
    <w:tmpl w:val="28A22A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074F99"/>
    <w:multiLevelType w:val="multilevel"/>
    <w:tmpl w:val="D3AC18B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05E6762D"/>
    <w:multiLevelType w:val="multilevel"/>
    <w:tmpl w:val="DFF67A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60C1E55"/>
    <w:multiLevelType w:val="multilevel"/>
    <w:tmpl w:val="9856AB6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0BE04321"/>
    <w:multiLevelType w:val="multilevel"/>
    <w:tmpl w:val="FED6E752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2865A09"/>
    <w:multiLevelType w:val="multilevel"/>
    <w:tmpl w:val="A6C45E5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20145FCF"/>
    <w:multiLevelType w:val="multilevel"/>
    <w:tmpl w:val="C90C503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21A90923"/>
    <w:multiLevelType w:val="multilevel"/>
    <w:tmpl w:val="863400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3830EA2"/>
    <w:multiLevelType w:val="hybridMultilevel"/>
    <w:tmpl w:val="2648EB80"/>
    <w:lvl w:ilvl="0" w:tplc="BEC2A86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62755F"/>
    <w:multiLevelType w:val="multilevel"/>
    <w:tmpl w:val="2AAC89E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2A3624DA"/>
    <w:multiLevelType w:val="multilevel"/>
    <w:tmpl w:val="E214B3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BC01B80"/>
    <w:multiLevelType w:val="hybridMultilevel"/>
    <w:tmpl w:val="AC9A31E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200420"/>
    <w:multiLevelType w:val="hybridMultilevel"/>
    <w:tmpl w:val="FC94877A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27E850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892D5E"/>
    <w:multiLevelType w:val="multilevel"/>
    <w:tmpl w:val="820C83A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2DF673E2"/>
    <w:multiLevelType w:val="multilevel"/>
    <w:tmpl w:val="E8327E3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3482248F"/>
    <w:multiLevelType w:val="multilevel"/>
    <w:tmpl w:val="71F8A16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34AB445F"/>
    <w:multiLevelType w:val="multilevel"/>
    <w:tmpl w:val="651A0C3E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81B2AE2"/>
    <w:multiLevelType w:val="multilevel"/>
    <w:tmpl w:val="A97687E8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92E6BBC"/>
    <w:multiLevelType w:val="hybridMultilevel"/>
    <w:tmpl w:val="29921E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E24F5D"/>
    <w:multiLevelType w:val="multilevel"/>
    <w:tmpl w:val="7CFA22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0">
    <w:nsid w:val="3D3274C2"/>
    <w:multiLevelType w:val="hybridMultilevel"/>
    <w:tmpl w:val="15801C9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29A0876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325ED01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D452FB2"/>
    <w:multiLevelType w:val="multilevel"/>
    <w:tmpl w:val="DE90C8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D622340"/>
    <w:multiLevelType w:val="multilevel"/>
    <w:tmpl w:val="19369450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>
    <w:nsid w:val="3DCA32E9"/>
    <w:multiLevelType w:val="hybridMultilevel"/>
    <w:tmpl w:val="AD24D2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79C19D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2C82B3E"/>
    <w:multiLevelType w:val="hybridMultilevel"/>
    <w:tmpl w:val="1144DB8E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43BF4124"/>
    <w:multiLevelType w:val="hybridMultilevel"/>
    <w:tmpl w:val="92FC324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FACB5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51F7182"/>
    <w:multiLevelType w:val="hybridMultilevel"/>
    <w:tmpl w:val="FC5E2B4C"/>
    <w:lvl w:ilvl="0" w:tplc="F594E7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7FD6F41"/>
    <w:multiLevelType w:val="multilevel"/>
    <w:tmpl w:val="B0E8428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8">
    <w:nsid w:val="483437E4"/>
    <w:multiLevelType w:val="multilevel"/>
    <w:tmpl w:val="E6C0EB94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5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32" w:hanging="2160"/>
      </w:pPr>
      <w:rPr>
        <w:rFonts w:hint="default"/>
      </w:rPr>
    </w:lvl>
  </w:abstractNum>
  <w:abstractNum w:abstractNumId="29">
    <w:nsid w:val="4C534ACD"/>
    <w:multiLevelType w:val="hybridMultilevel"/>
    <w:tmpl w:val="FF6EDEF2"/>
    <w:lvl w:ilvl="0" w:tplc="21203DE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0">
    <w:nsid w:val="4F7042A9"/>
    <w:multiLevelType w:val="multilevel"/>
    <w:tmpl w:val="1CC079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1">
    <w:nsid w:val="4FEE1AE0"/>
    <w:multiLevelType w:val="hybridMultilevel"/>
    <w:tmpl w:val="2C0E8C8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3621944"/>
    <w:multiLevelType w:val="hybridMultilevel"/>
    <w:tmpl w:val="AB7AEBE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654280B"/>
    <w:multiLevelType w:val="multilevel"/>
    <w:tmpl w:val="A2DA1AD4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5C50D5F"/>
    <w:multiLevelType w:val="multilevel"/>
    <w:tmpl w:val="360E10F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5">
    <w:nsid w:val="66133AE2"/>
    <w:multiLevelType w:val="multilevel"/>
    <w:tmpl w:val="3B22F74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6">
    <w:nsid w:val="692E5800"/>
    <w:multiLevelType w:val="multilevel"/>
    <w:tmpl w:val="8424E4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C246A20"/>
    <w:multiLevelType w:val="multilevel"/>
    <w:tmpl w:val="1F266F7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8">
    <w:nsid w:val="6DBA3A9F"/>
    <w:multiLevelType w:val="multilevel"/>
    <w:tmpl w:val="267245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F113D60"/>
    <w:multiLevelType w:val="multilevel"/>
    <w:tmpl w:val="80F26B7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0">
    <w:nsid w:val="74D44377"/>
    <w:multiLevelType w:val="multilevel"/>
    <w:tmpl w:val="EED89D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7000B96"/>
    <w:multiLevelType w:val="hybridMultilevel"/>
    <w:tmpl w:val="C660E22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2">
    <w:nsid w:val="79D121E3"/>
    <w:multiLevelType w:val="multilevel"/>
    <w:tmpl w:val="4DA0771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3">
    <w:nsid w:val="79F20741"/>
    <w:multiLevelType w:val="hybridMultilevel"/>
    <w:tmpl w:val="698A2E32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0"/>
  </w:num>
  <w:num w:numId="3">
    <w:abstractNumId w:val="33"/>
  </w:num>
  <w:num w:numId="4">
    <w:abstractNumId w:val="26"/>
  </w:num>
  <w:num w:numId="5">
    <w:abstractNumId w:val="28"/>
  </w:num>
  <w:num w:numId="6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2"/>
  </w:num>
  <w:num w:numId="9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41"/>
  </w:num>
  <w:num w:numId="22">
    <w:abstractNumId w:val="29"/>
  </w:num>
  <w:num w:numId="23">
    <w:abstractNumId w:val="23"/>
  </w:num>
  <w:num w:numId="24">
    <w:abstractNumId w:val="20"/>
  </w:num>
  <w:num w:numId="25">
    <w:abstractNumId w:val="31"/>
  </w:num>
  <w:num w:numId="26">
    <w:abstractNumId w:val="24"/>
  </w:num>
  <w:num w:numId="27">
    <w:abstractNumId w:val="25"/>
  </w:num>
  <w:num w:numId="28">
    <w:abstractNumId w:val="32"/>
  </w:num>
  <w:num w:numId="29">
    <w:abstractNumId w:val="12"/>
  </w:num>
  <w:num w:numId="30">
    <w:abstractNumId w:val="11"/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0"/>
  </w:num>
  <w:num w:numId="33">
    <w:abstractNumId w:val="2"/>
  </w:num>
  <w:num w:numId="34">
    <w:abstractNumId w:val="16"/>
  </w:num>
  <w:num w:numId="35">
    <w:abstractNumId w:val="4"/>
  </w:num>
  <w:num w:numId="36">
    <w:abstractNumId w:val="36"/>
  </w:num>
  <w:num w:numId="37">
    <w:abstractNumId w:val="0"/>
  </w:num>
  <w:num w:numId="38">
    <w:abstractNumId w:val="17"/>
  </w:num>
  <w:num w:numId="39">
    <w:abstractNumId w:val="21"/>
  </w:num>
  <w:num w:numId="40">
    <w:abstractNumId w:val="10"/>
  </w:num>
  <w:num w:numId="41">
    <w:abstractNumId w:val="38"/>
  </w:num>
  <w:num w:numId="42">
    <w:abstractNumId w:val="7"/>
  </w:num>
  <w:num w:numId="4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DBB"/>
    <w:rsid w:val="000457D2"/>
    <w:rsid w:val="000A41D7"/>
    <w:rsid w:val="000D2484"/>
    <w:rsid w:val="000E3020"/>
    <w:rsid w:val="001015C6"/>
    <w:rsid w:val="001168C6"/>
    <w:rsid w:val="001D7F7D"/>
    <w:rsid w:val="002700EE"/>
    <w:rsid w:val="002704A1"/>
    <w:rsid w:val="002D6944"/>
    <w:rsid w:val="00315D66"/>
    <w:rsid w:val="004461B8"/>
    <w:rsid w:val="004F387E"/>
    <w:rsid w:val="004F3C22"/>
    <w:rsid w:val="00597809"/>
    <w:rsid w:val="00606461"/>
    <w:rsid w:val="00606FB9"/>
    <w:rsid w:val="00705663"/>
    <w:rsid w:val="00777DD8"/>
    <w:rsid w:val="00780904"/>
    <w:rsid w:val="00841826"/>
    <w:rsid w:val="008538EF"/>
    <w:rsid w:val="00877619"/>
    <w:rsid w:val="00884F28"/>
    <w:rsid w:val="0089517A"/>
    <w:rsid w:val="00952795"/>
    <w:rsid w:val="00A71BBC"/>
    <w:rsid w:val="00B56DBB"/>
    <w:rsid w:val="00B800D4"/>
    <w:rsid w:val="00C130CD"/>
    <w:rsid w:val="00C227C7"/>
    <w:rsid w:val="00C473B9"/>
    <w:rsid w:val="00C656DD"/>
    <w:rsid w:val="00C7695A"/>
    <w:rsid w:val="00CE0DBD"/>
    <w:rsid w:val="00D56FD3"/>
    <w:rsid w:val="00D93BB0"/>
    <w:rsid w:val="00DD2027"/>
    <w:rsid w:val="00DD681F"/>
    <w:rsid w:val="00EA6D7E"/>
    <w:rsid w:val="00EB4FD5"/>
    <w:rsid w:val="00EF5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1B8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qFormat/>
    <w:rsid w:val="004461B8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461B8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4F387E"/>
    <w:pPr>
      <w:spacing w:before="240" w:after="60"/>
      <w:outlineLvl w:val="7"/>
    </w:pPr>
    <w:rPr>
      <w:rFonts w:eastAsia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61B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461B8"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paragraph" w:styleId="a3">
    <w:name w:val="Normal (Web)"/>
    <w:basedOn w:val="a"/>
    <w:uiPriority w:val="99"/>
    <w:rsid w:val="00446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rsid w:val="004461B8"/>
    <w:rPr>
      <w:color w:val="0000FF"/>
      <w:u w:val="single"/>
    </w:rPr>
  </w:style>
  <w:style w:type="character" w:customStyle="1" w:styleId="21">
    <w:name w:val="Основной текст (2)_"/>
    <w:link w:val="22"/>
    <w:locked/>
    <w:rsid w:val="004461B8"/>
    <w:rPr>
      <w:rFonts w:ascii="Sylfaen" w:hAnsi="Sylfaen" w:cs="Sylfaen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461B8"/>
    <w:pPr>
      <w:shd w:val="clear" w:color="auto" w:fill="FFFFFF"/>
      <w:spacing w:after="0" w:line="264" w:lineRule="exact"/>
      <w:jc w:val="right"/>
    </w:pPr>
    <w:rPr>
      <w:rFonts w:ascii="Sylfaen" w:eastAsiaTheme="minorHAnsi" w:hAnsi="Sylfaen" w:cs="Sylfaen"/>
      <w:b/>
      <w:bCs/>
    </w:rPr>
  </w:style>
  <w:style w:type="character" w:customStyle="1" w:styleId="11">
    <w:name w:val="Заголовок №1_"/>
    <w:link w:val="12"/>
    <w:uiPriority w:val="99"/>
    <w:locked/>
    <w:rsid w:val="004461B8"/>
    <w:rPr>
      <w:rFonts w:ascii="Arial" w:hAnsi="Arial" w:cs="Arial"/>
      <w:b/>
      <w:bCs/>
      <w:sz w:val="26"/>
      <w:szCs w:val="26"/>
      <w:shd w:val="clear" w:color="auto" w:fill="FFFFFF"/>
    </w:rPr>
  </w:style>
  <w:style w:type="character" w:customStyle="1" w:styleId="13">
    <w:name w:val="Заголовок №1 + Не полужирный"/>
    <w:uiPriority w:val="99"/>
    <w:rsid w:val="004461B8"/>
    <w:rPr>
      <w:rFonts w:ascii="Arial" w:hAnsi="Arial" w:cs="Arial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5">
    <w:name w:val="Основной текст + Полужирный"/>
    <w:uiPriority w:val="99"/>
    <w:rsid w:val="004461B8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customStyle="1" w:styleId="23">
    <w:name w:val="Основной текст2"/>
    <w:basedOn w:val="a"/>
    <w:uiPriority w:val="99"/>
    <w:rsid w:val="004461B8"/>
    <w:pPr>
      <w:widowControl w:val="0"/>
      <w:shd w:val="clear" w:color="auto" w:fill="FFFFFF"/>
      <w:spacing w:after="0" w:line="317" w:lineRule="exact"/>
      <w:ind w:hanging="340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12">
    <w:name w:val="Заголовок №1"/>
    <w:basedOn w:val="a"/>
    <w:link w:val="11"/>
    <w:uiPriority w:val="99"/>
    <w:rsid w:val="004461B8"/>
    <w:pPr>
      <w:widowControl w:val="0"/>
      <w:shd w:val="clear" w:color="auto" w:fill="FFFFFF"/>
      <w:spacing w:after="0" w:line="240" w:lineRule="atLeast"/>
      <w:outlineLvl w:val="0"/>
    </w:pPr>
    <w:rPr>
      <w:rFonts w:ascii="Arial" w:eastAsiaTheme="minorHAnsi" w:hAnsi="Arial" w:cs="Arial"/>
      <w:b/>
      <w:bCs/>
      <w:sz w:val="26"/>
      <w:szCs w:val="26"/>
    </w:rPr>
  </w:style>
  <w:style w:type="paragraph" w:styleId="a6">
    <w:name w:val="Title"/>
    <w:basedOn w:val="a"/>
    <w:link w:val="a7"/>
    <w:qFormat/>
    <w:rsid w:val="004461B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4461B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20pt">
    <w:name w:val="Основной текст (42) + Интервал 0 pt"/>
    <w:aliases w:val="Масштаб 100%155"/>
    <w:uiPriority w:val="99"/>
    <w:rsid w:val="004461B8"/>
    <w:rPr>
      <w:b/>
      <w:bCs/>
      <w:spacing w:val="10"/>
      <w:w w:val="100"/>
      <w:sz w:val="30"/>
      <w:szCs w:val="30"/>
      <w:shd w:val="clear" w:color="auto" w:fill="FFFFFF"/>
    </w:rPr>
  </w:style>
  <w:style w:type="paragraph" w:customStyle="1" w:styleId="ReportHead">
    <w:name w:val="Report_Head"/>
    <w:basedOn w:val="a"/>
    <w:link w:val="ReportHead0"/>
    <w:rsid w:val="004461B8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link w:val="ReportHead"/>
    <w:rsid w:val="004461B8"/>
    <w:rPr>
      <w:rFonts w:ascii="Times New Roman" w:eastAsia="Calibri" w:hAnsi="Times New Roman" w:cs="Times New Roman"/>
      <w:sz w:val="28"/>
    </w:rPr>
  </w:style>
  <w:style w:type="paragraph" w:customStyle="1" w:styleId="ReportMain">
    <w:name w:val="Report_Main"/>
    <w:basedOn w:val="a"/>
    <w:link w:val="ReportMain0"/>
    <w:rsid w:val="004461B8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link w:val="ReportMain"/>
    <w:rsid w:val="004461B8"/>
    <w:rPr>
      <w:rFonts w:ascii="Times New Roman" w:eastAsia="Calibri" w:hAnsi="Times New Roman" w:cs="Times New Roman"/>
      <w:sz w:val="24"/>
    </w:rPr>
  </w:style>
  <w:style w:type="character" w:customStyle="1" w:styleId="80">
    <w:name w:val="Заголовок 8 Знак"/>
    <w:basedOn w:val="a0"/>
    <w:link w:val="8"/>
    <w:rsid w:val="004F387E"/>
    <w:rPr>
      <w:rFonts w:ascii="Calibri" w:eastAsia="Times New Roman" w:hAnsi="Calibri" w:cs="Times New Roman"/>
      <w:i/>
      <w:iCs/>
      <w:sz w:val="24"/>
      <w:szCs w:val="24"/>
    </w:rPr>
  </w:style>
  <w:style w:type="paragraph" w:styleId="a8">
    <w:name w:val="Body Text Indent"/>
    <w:basedOn w:val="a"/>
    <w:link w:val="a9"/>
    <w:semiHidden/>
    <w:rsid w:val="004F387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semiHidden/>
    <w:rsid w:val="004F387E"/>
    <w:rPr>
      <w:rFonts w:ascii="Calibri" w:eastAsia="Calibri" w:hAnsi="Calibri" w:cs="Calibri"/>
    </w:rPr>
  </w:style>
  <w:style w:type="paragraph" w:styleId="aa">
    <w:name w:val="Body Text"/>
    <w:basedOn w:val="a"/>
    <w:link w:val="ab"/>
    <w:semiHidden/>
    <w:unhideWhenUsed/>
    <w:rsid w:val="004F387E"/>
    <w:pPr>
      <w:spacing w:after="120"/>
    </w:pPr>
  </w:style>
  <w:style w:type="character" w:customStyle="1" w:styleId="ab">
    <w:name w:val="Основной текст Знак"/>
    <w:basedOn w:val="a0"/>
    <w:link w:val="aa"/>
    <w:semiHidden/>
    <w:rsid w:val="004F387E"/>
    <w:rPr>
      <w:rFonts w:ascii="Calibri" w:eastAsia="Calibri" w:hAnsi="Calibri" w:cs="Calibri"/>
    </w:rPr>
  </w:style>
  <w:style w:type="table" w:styleId="ac">
    <w:name w:val="Table Grid"/>
    <w:basedOn w:val="a1"/>
    <w:uiPriority w:val="59"/>
    <w:rsid w:val="007056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2700EE"/>
    <w:pPr>
      <w:ind w:left="720"/>
      <w:contextualSpacing/>
    </w:pPr>
  </w:style>
  <w:style w:type="paragraph" w:styleId="ae">
    <w:name w:val="header"/>
    <w:basedOn w:val="a"/>
    <w:link w:val="af"/>
    <w:uiPriority w:val="99"/>
    <w:unhideWhenUsed/>
    <w:rsid w:val="0087761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</w:rPr>
  </w:style>
  <w:style w:type="character" w:customStyle="1" w:styleId="af">
    <w:name w:val="Верхний колонтитул Знак"/>
    <w:basedOn w:val="a0"/>
    <w:link w:val="ae"/>
    <w:uiPriority w:val="99"/>
    <w:rsid w:val="00877619"/>
    <w:rPr>
      <w:rFonts w:ascii="Times New Roman" w:eastAsia="Calibri" w:hAnsi="Times New Roman" w:cs="Times New Roman"/>
    </w:rPr>
  </w:style>
  <w:style w:type="paragraph" w:styleId="af0">
    <w:name w:val="TOC Heading"/>
    <w:basedOn w:val="1"/>
    <w:next w:val="a"/>
    <w:uiPriority w:val="39"/>
    <w:unhideWhenUsed/>
    <w:qFormat/>
    <w:rsid w:val="00C130CD"/>
    <w:pPr>
      <w:keepLines/>
      <w:autoSpaceDE/>
      <w:autoSpaceDN/>
      <w:adjustRightInd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  <w:style w:type="paragraph" w:styleId="14">
    <w:name w:val="toc 1"/>
    <w:basedOn w:val="a"/>
    <w:next w:val="a"/>
    <w:autoRedefine/>
    <w:uiPriority w:val="39"/>
    <w:unhideWhenUsed/>
    <w:rsid w:val="00C130CD"/>
    <w:pPr>
      <w:tabs>
        <w:tab w:val="right" w:leader="dot" w:pos="9498"/>
      </w:tabs>
      <w:spacing w:after="100"/>
      <w:jc w:val="both"/>
    </w:pPr>
  </w:style>
  <w:style w:type="paragraph" w:styleId="24">
    <w:name w:val="toc 2"/>
    <w:basedOn w:val="a"/>
    <w:next w:val="a"/>
    <w:autoRedefine/>
    <w:uiPriority w:val="39"/>
    <w:unhideWhenUsed/>
    <w:rsid w:val="00C130CD"/>
    <w:pPr>
      <w:spacing w:after="100"/>
      <w:ind w:left="220"/>
    </w:pPr>
  </w:style>
  <w:style w:type="paragraph" w:styleId="af1">
    <w:name w:val="footer"/>
    <w:basedOn w:val="a"/>
    <w:link w:val="af2"/>
    <w:uiPriority w:val="99"/>
    <w:unhideWhenUsed/>
    <w:rsid w:val="00C130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C130CD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1B8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qFormat/>
    <w:rsid w:val="004461B8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461B8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4F387E"/>
    <w:pPr>
      <w:spacing w:before="240" w:after="60"/>
      <w:outlineLvl w:val="7"/>
    </w:pPr>
    <w:rPr>
      <w:rFonts w:eastAsia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61B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461B8"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paragraph" w:styleId="a3">
    <w:name w:val="Normal (Web)"/>
    <w:basedOn w:val="a"/>
    <w:uiPriority w:val="99"/>
    <w:rsid w:val="00446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rsid w:val="004461B8"/>
    <w:rPr>
      <w:color w:val="0000FF"/>
      <w:u w:val="single"/>
    </w:rPr>
  </w:style>
  <w:style w:type="character" w:customStyle="1" w:styleId="21">
    <w:name w:val="Основной текст (2)_"/>
    <w:link w:val="22"/>
    <w:locked/>
    <w:rsid w:val="004461B8"/>
    <w:rPr>
      <w:rFonts w:ascii="Sylfaen" w:hAnsi="Sylfaen" w:cs="Sylfaen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461B8"/>
    <w:pPr>
      <w:shd w:val="clear" w:color="auto" w:fill="FFFFFF"/>
      <w:spacing w:after="0" w:line="264" w:lineRule="exact"/>
      <w:jc w:val="right"/>
    </w:pPr>
    <w:rPr>
      <w:rFonts w:ascii="Sylfaen" w:eastAsiaTheme="minorHAnsi" w:hAnsi="Sylfaen" w:cs="Sylfaen"/>
      <w:b/>
      <w:bCs/>
    </w:rPr>
  </w:style>
  <w:style w:type="character" w:customStyle="1" w:styleId="11">
    <w:name w:val="Заголовок №1_"/>
    <w:link w:val="12"/>
    <w:uiPriority w:val="99"/>
    <w:locked/>
    <w:rsid w:val="004461B8"/>
    <w:rPr>
      <w:rFonts w:ascii="Arial" w:hAnsi="Arial" w:cs="Arial"/>
      <w:b/>
      <w:bCs/>
      <w:sz w:val="26"/>
      <w:szCs w:val="26"/>
      <w:shd w:val="clear" w:color="auto" w:fill="FFFFFF"/>
    </w:rPr>
  </w:style>
  <w:style w:type="character" w:customStyle="1" w:styleId="13">
    <w:name w:val="Заголовок №1 + Не полужирный"/>
    <w:uiPriority w:val="99"/>
    <w:rsid w:val="004461B8"/>
    <w:rPr>
      <w:rFonts w:ascii="Arial" w:hAnsi="Arial" w:cs="Arial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5">
    <w:name w:val="Основной текст + Полужирный"/>
    <w:uiPriority w:val="99"/>
    <w:rsid w:val="004461B8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customStyle="1" w:styleId="23">
    <w:name w:val="Основной текст2"/>
    <w:basedOn w:val="a"/>
    <w:uiPriority w:val="99"/>
    <w:rsid w:val="004461B8"/>
    <w:pPr>
      <w:widowControl w:val="0"/>
      <w:shd w:val="clear" w:color="auto" w:fill="FFFFFF"/>
      <w:spacing w:after="0" w:line="317" w:lineRule="exact"/>
      <w:ind w:hanging="340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12">
    <w:name w:val="Заголовок №1"/>
    <w:basedOn w:val="a"/>
    <w:link w:val="11"/>
    <w:uiPriority w:val="99"/>
    <w:rsid w:val="004461B8"/>
    <w:pPr>
      <w:widowControl w:val="0"/>
      <w:shd w:val="clear" w:color="auto" w:fill="FFFFFF"/>
      <w:spacing w:after="0" w:line="240" w:lineRule="atLeast"/>
      <w:outlineLvl w:val="0"/>
    </w:pPr>
    <w:rPr>
      <w:rFonts w:ascii="Arial" w:eastAsiaTheme="minorHAnsi" w:hAnsi="Arial" w:cs="Arial"/>
      <w:b/>
      <w:bCs/>
      <w:sz w:val="26"/>
      <w:szCs w:val="26"/>
    </w:rPr>
  </w:style>
  <w:style w:type="paragraph" w:styleId="a6">
    <w:name w:val="Title"/>
    <w:basedOn w:val="a"/>
    <w:link w:val="a7"/>
    <w:qFormat/>
    <w:rsid w:val="004461B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4461B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20pt">
    <w:name w:val="Основной текст (42) + Интервал 0 pt"/>
    <w:aliases w:val="Масштаб 100%155"/>
    <w:uiPriority w:val="99"/>
    <w:rsid w:val="004461B8"/>
    <w:rPr>
      <w:b/>
      <w:bCs/>
      <w:spacing w:val="10"/>
      <w:w w:val="100"/>
      <w:sz w:val="30"/>
      <w:szCs w:val="30"/>
      <w:shd w:val="clear" w:color="auto" w:fill="FFFFFF"/>
    </w:rPr>
  </w:style>
  <w:style w:type="paragraph" w:customStyle="1" w:styleId="ReportHead">
    <w:name w:val="Report_Head"/>
    <w:basedOn w:val="a"/>
    <w:link w:val="ReportHead0"/>
    <w:rsid w:val="004461B8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link w:val="ReportHead"/>
    <w:rsid w:val="004461B8"/>
    <w:rPr>
      <w:rFonts w:ascii="Times New Roman" w:eastAsia="Calibri" w:hAnsi="Times New Roman" w:cs="Times New Roman"/>
      <w:sz w:val="28"/>
    </w:rPr>
  </w:style>
  <w:style w:type="paragraph" w:customStyle="1" w:styleId="ReportMain">
    <w:name w:val="Report_Main"/>
    <w:basedOn w:val="a"/>
    <w:link w:val="ReportMain0"/>
    <w:rsid w:val="004461B8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link w:val="ReportMain"/>
    <w:rsid w:val="004461B8"/>
    <w:rPr>
      <w:rFonts w:ascii="Times New Roman" w:eastAsia="Calibri" w:hAnsi="Times New Roman" w:cs="Times New Roman"/>
      <w:sz w:val="24"/>
    </w:rPr>
  </w:style>
  <w:style w:type="character" w:customStyle="1" w:styleId="80">
    <w:name w:val="Заголовок 8 Знак"/>
    <w:basedOn w:val="a0"/>
    <w:link w:val="8"/>
    <w:rsid w:val="004F387E"/>
    <w:rPr>
      <w:rFonts w:ascii="Calibri" w:eastAsia="Times New Roman" w:hAnsi="Calibri" w:cs="Times New Roman"/>
      <w:i/>
      <w:iCs/>
      <w:sz w:val="24"/>
      <w:szCs w:val="24"/>
    </w:rPr>
  </w:style>
  <w:style w:type="paragraph" w:styleId="a8">
    <w:name w:val="Body Text Indent"/>
    <w:basedOn w:val="a"/>
    <w:link w:val="a9"/>
    <w:semiHidden/>
    <w:rsid w:val="004F387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semiHidden/>
    <w:rsid w:val="004F387E"/>
    <w:rPr>
      <w:rFonts w:ascii="Calibri" w:eastAsia="Calibri" w:hAnsi="Calibri" w:cs="Calibri"/>
    </w:rPr>
  </w:style>
  <w:style w:type="paragraph" w:styleId="aa">
    <w:name w:val="Body Text"/>
    <w:basedOn w:val="a"/>
    <w:link w:val="ab"/>
    <w:semiHidden/>
    <w:unhideWhenUsed/>
    <w:rsid w:val="004F387E"/>
    <w:pPr>
      <w:spacing w:after="120"/>
    </w:pPr>
  </w:style>
  <w:style w:type="character" w:customStyle="1" w:styleId="ab">
    <w:name w:val="Основной текст Знак"/>
    <w:basedOn w:val="a0"/>
    <w:link w:val="aa"/>
    <w:semiHidden/>
    <w:rsid w:val="004F387E"/>
    <w:rPr>
      <w:rFonts w:ascii="Calibri" w:eastAsia="Calibri" w:hAnsi="Calibri" w:cs="Calibri"/>
    </w:rPr>
  </w:style>
  <w:style w:type="table" w:styleId="ac">
    <w:name w:val="Table Grid"/>
    <w:basedOn w:val="a1"/>
    <w:uiPriority w:val="59"/>
    <w:rsid w:val="007056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2700EE"/>
    <w:pPr>
      <w:ind w:left="720"/>
      <w:contextualSpacing/>
    </w:pPr>
  </w:style>
  <w:style w:type="paragraph" w:styleId="ae">
    <w:name w:val="header"/>
    <w:basedOn w:val="a"/>
    <w:link w:val="af"/>
    <w:uiPriority w:val="99"/>
    <w:unhideWhenUsed/>
    <w:rsid w:val="0087761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</w:rPr>
  </w:style>
  <w:style w:type="character" w:customStyle="1" w:styleId="af">
    <w:name w:val="Верхний колонтитул Знак"/>
    <w:basedOn w:val="a0"/>
    <w:link w:val="ae"/>
    <w:uiPriority w:val="99"/>
    <w:rsid w:val="00877619"/>
    <w:rPr>
      <w:rFonts w:ascii="Times New Roman" w:eastAsia="Calibri" w:hAnsi="Times New Roman" w:cs="Times New Roman"/>
    </w:rPr>
  </w:style>
  <w:style w:type="paragraph" w:styleId="af0">
    <w:name w:val="TOC Heading"/>
    <w:basedOn w:val="1"/>
    <w:next w:val="a"/>
    <w:uiPriority w:val="39"/>
    <w:unhideWhenUsed/>
    <w:qFormat/>
    <w:rsid w:val="00C130CD"/>
    <w:pPr>
      <w:keepLines/>
      <w:autoSpaceDE/>
      <w:autoSpaceDN/>
      <w:adjustRightInd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  <w:style w:type="paragraph" w:styleId="14">
    <w:name w:val="toc 1"/>
    <w:basedOn w:val="a"/>
    <w:next w:val="a"/>
    <w:autoRedefine/>
    <w:uiPriority w:val="39"/>
    <w:unhideWhenUsed/>
    <w:rsid w:val="00C130CD"/>
    <w:pPr>
      <w:tabs>
        <w:tab w:val="right" w:leader="dot" w:pos="9498"/>
      </w:tabs>
      <w:spacing w:after="100"/>
      <w:jc w:val="both"/>
    </w:pPr>
  </w:style>
  <w:style w:type="paragraph" w:styleId="24">
    <w:name w:val="toc 2"/>
    <w:basedOn w:val="a"/>
    <w:next w:val="a"/>
    <w:autoRedefine/>
    <w:uiPriority w:val="39"/>
    <w:unhideWhenUsed/>
    <w:rsid w:val="00C130CD"/>
    <w:pPr>
      <w:spacing w:after="100"/>
      <w:ind w:left="220"/>
    </w:pPr>
  </w:style>
  <w:style w:type="paragraph" w:styleId="af1">
    <w:name w:val="footer"/>
    <w:basedOn w:val="a"/>
    <w:link w:val="af2"/>
    <w:uiPriority w:val="99"/>
    <w:unhideWhenUsed/>
    <w:rsid w:val="00C130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C130CD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5645A-1864-454E-82A8-BC5622AF2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20</Pages>
  <Words>6244</Words>
  <Characters>35595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био</cp:lastModifiedBy>
  <cp:revision>21</cp:revision>
  <dcterms:created xsi:type="dcterms:W3CDTF">2019-10-17T09:54:00Z</dcterms:created>
  <dcterms:modified xsi:type="dcterms:W3CDTF">2020-02-08T03:58:00Z</dcterms:modified>
</cp:coreProperties>
</file>