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41" w:rsidRPr="00DA7A32" w:rsidRDefault="00612A41" w:rsidP="00612A41">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612A41" w:rsidRPr="00DA7A32" w:rsidRDefault="00612A41" w:rsidP="00612A41">
      <w:pPr>
        <w:suppressAutoHyphens/>
        <w:spacing w:after="0" w:line="240" w:lineRule="auto"/>
        <w:jc w:val="center"/>
        <w:rPr>
          <w:rFonts w:ascii="Times New Roman" w:hAnsi="Times New Roman" w:cs="Times New Roman"/>
          <w:sz w:val="28"/>
          <w:szCs w:val="28"/>
        </w:rPr>
      </w:pP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spellStart"/>
      <w:r w:rsidRPr="00DA7A32">
        <w:rPr>
          <w:rFonts w:ascii="Times New Roman" w:eastAsia="Times New Roman" w:hAnsi="Times New Roman" w:cs="Times New Roman"/>
          <w:color w:val="000000"/>
          <w:sz w:val="28"/>
          <w:szCs w:val="28"/>
          <w:lang w:eastAsia="ru-RU"/>
        </w:rPr>
        <w:t>Бузулукский</w:t>
      </w:r>
      <w:proofErr w:type="spellEnd"/>
      <w:r w:rsidRPr="00DA7A32">
        <w:rPr>
          <w:rFonts w:ascii="Times New Roman" w:eastAsia="Times New Roman" w:hAnsi="Times New Roman" w:cs="Times New Roman"/>
          <w:color w:val="000000"/>
          <w:sz w:val="28"/>
          <w:szCs w:val="28"/>
          <w:lang w:eastAsia="ru-RU"/>
        </w:rPr>
        <w:t xml:space="preserve"> гуманитарно-технологический институт</w:t>
      </w: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A7A32">
        <w:rPr>
          <w:rFonts w:ascii="Times New Roman" w:eastAsia="Times New Roman" w:hAnsi="Times New Roman" w:cs="Times New Roman"/>
          <w:color w:val="000000"/>
          <w:sz w:val="28"/>
          <w:szCs w:val="28"/>
          <w:lang w:eastAsia="ru-RU"/>
        </w:rPr>
        <w:t xml:space="preserve">(филиал) </w:t>
      </w:r>
      <w:proofErr w:type="gramStart"/>
      <w:r w:rsidRPr="00DA7A32">
        <w:rPr>
          <w:rFonts w:ascii="Times New Roman" w:eastAsia="Times New Roman" w:hAnsi="Times New Roman" w:cs="Times New Roman"/>
          <w:color w:val="000000"/>
          <w:sz w:val="28"/>
          <w:szCs w:val="28"/>
          <w:lang w:eastAsia="ru-RU"/>
        </w:rPr>
        <w:t>федерального</w:t>
      </w:r>
      <w:proofErr w:type="gramEnd"/>
      <w:r w:rsidRPr="00DA7A32">
        <w:rPr>
          <w:rFonts w:ascii="Times New Roman" w:eastAsia="Times New Roman" w:hAnsi="Times New Roman" w:cs="Times New Roman"/>
          <w:color w:val="000000"/>
          <w:sz w:val="28"/>
          <w:szCs w:val="28"/>
          <w:lang w:eastAsia="ru-RU"/>
        </w:rPr>
        <w:t xml:space="preserve"> государственного бюджетного образовательного </w:t>
      </w: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учреждения высшего </w:t>
      </w:r>
      <w:r w:rsidRPr="00DA7A32">
        <w:rPr>
          <w:rFonts w:ascii="Times New Roman" w:eastAsia="Times New Roman" w:hAnsi="Times New Roman" w:cs="Times New Roman"/>
          <w:color w:val="000000"/>
          <w:sz w:val="28"/>
          <w:szCs w:val="28"/>
          <w:lang w:eastAsia="ru-RU"/>
        </w:rPr>
        <w:t xml:space="preserve">образования </w:t>
      </w:r>
    </w:p>
    <w:p w:rsidR="00612A41" w:rsidRDefault="00612A41" w:rsidP="00612A41">
      <w:pPr>
        <w:spacing w:after="0" w:line="240" w:lineRule="auto"/>
        <w:jc w:val="center"/>
        <w:rPr>
          <w:rFonts w:ascii="Times New Roman" w:eastAsia="Times New Roman" w:hAnsi="Times New Roman" w:cs="Times New Roman"/>
          <w:sz w:val="28"/>
          <w:szCs w:val="28"/>
          <w:lang w:eastAsia="ru-RU"/>
        </w:rPr>
      </w:pPr>
      <w:r w:rsidRPr="00DA7A32">
        <w:rPr>
          <w:rFonts w:ascii="Times New Roman" w:eastAsia="Times New Roman" w:hAnsi="Times New Roman" w:cs="Times New Roman"/>
          <w:sz w:val="28"/>
          <w:szCs w:val="28"/>
          <w:lang w:eastAsia="ru-RU"/>
        </w:rPr>
        <w:t>«Оренбургский государственный университет»</w:t>
      </w:r>
    </w:p>
    <w:p w:rsidR="00612A41" w:rsidRDefault="00612A41" w:rsidP="00612A41">
      <w:pPr>
        <w:spacing w:after="0" w:line="240" w:lineRule="auto"/>
        <w:jc w:val="center"/>
        <w:rPr>
          <w:rFonts w:ascii="Times New Roman" w:eastAsia="Times New Roman" w:hAnsi="Times New Roman" w:cs="Times New Roman"/>
          <w:b/>
          <w:sz w:val="32"/>
          <w:szCs w:val="32"/>
        </w:rPr>
      </w:pPr>
    </w:p>
    <w:p w:rsidR="00612A41" w:rsidRPr="002D3E70" w:rsidRDefault="00612A41" w:rsidP="00612A41">
      <w:pPr>
        <w:jc w:val="center"/>
        <w:rPr>
          <w:rFonts w:ascii="Times New Roman" w:eastAsia="Times New Roman" w:hAnsi="Times New Roman" w:cs="Times New Roman"/>
          <w:sz w:val="28"/>
          <w:szCs w:val="28"/>
        </w:rPr>
      </w:pPr>
      <w:r w:rsidRPr="002D3E70">
        <w:rPr>
          <w:rFonts w:ascii="Times New Roman" w:eastAsia="Arial Unicode MS" w:hAnsi="Times New Roman" w:cs="Times New Roman"/>
          <w:sz w:val="28"/>
          <w:szCs w:val="28"/>
          <w:lang w:eastAsia="ru-RU"/>
        </w:rPr>
        <w:t>Кафедра</w:t>
      </w:r>
      <w:r>
        <w:rPr>
          <w:rFonts w:ascii="Times New Roman" w:eastAsia="Arial Unicode MS" w:hAnsi="Times New Roman" w:cs="Times New Roman"/>
          <w:sz w:val="28"/>
          <w:szCs w:val="28"/>
          <w:lang w:eastAsia="ru-RU"/>
        </w:rPr>
        <w:t xml:space="preserve"> промышленного и гражданского строительства</w:t>
      </w:r>
    </w:p>
    <w:p w:rsidR="00612A41" w:rsidRDefault="00612A41" w:rsidP="00612A41">
      <w:pPr>
        <w:rPr>
          <w:rFonts w:ascii="Times New Roman" w:eastAsia="Times New Roman" w:hAnsi="Times New Roman" w:cs="Times New Roman"/>
          <w:sz w:val="32"/>
          <w:szCs w:val="32"/>
        </w:rPr>
      </w:pPr>
    </w:p>
    <w:p w:rsidR="00612A41" w:rsidRPr="003B7C89" w:rsidRDefault="00612A41" w:rsidP="00612A41">
      <w:pPr>
        <w:rPr>
          <w:rFonts w:ascii="Times New Roman" w:eastAsia="Times New Roman" w:hAnsi="Times New Roman" w:cs="Times New Roman"/>
          <w:sz w:val="32"/>
          <w:szCs w:val="32"/>
        </w:rPr>
      </w:pPr>
    </w:p>
    <w:p w:rsidR="00612A41" w:rsidRPr="00A71D9E" w:rsidRDefault="00612A41" w:rsidP="00612A41">
      <w:pPr>
        <w:spacing w:after="0" w:line="240" w:lineRule="auto"/>
        <w:jc w:val="center"/>
        <w:rPr>
          <w:rFonts w:ascii="Times New Roman" w:eastAsia="Times New Roman" w:hAnsi="Times New Roman" w:cs="Times New Roman"/>
          <w:b/>
          <w:sz w:val="32"/>
          <w:szCs w:val="32"/>
        </w:rPr>
      </w:pPr>
      <w:r w:rsidRPr="00A71D9E">
        <w:rPr>
          <w:rFonts w:ascii="Times New Roman" w:eastAsia="Times New Roman" w:hAnsi="Times New Roman" w:cs="Times New Roman"/>
          <w:b/>
          <w:sz w:val="32"/>
          <w:szCs w:val="32"/>
        </w:rPr>
        <w:t xml:space="preserve">Фонд </w:t>
      </w:r>
    </w:p>
    <w:p w:rsidR="00612A41" w:rsidRPr="00A71D9E" w:rsidRDefault="00612A41" w:rsidP="00612A41">
      <w:pPr>
        <w:spacing w:after="0" w:line="240" w:lineRule="auto"/>
        <w:jc w:val="center"/>
        <w:rPr>
          <w:rFonts w:ascii="Times New Roman" w:eastAsia="Times New Roman" w:hAnsi="Times New Roman" w:cs="Times New Roman"/>
          <w:b/>
          <w:sz w:val="32"/>
          <w:szCs w:val="32"/>
        </w:rPr>
      </w:pPr>
      <w:r w:rsidRPr="00A71D9E">
        <w:rPr>
          <w:rFonts w:ascii="Times New Roman" w:eastAsia="Times New Roman" w:hAnsi="Times New Roman" w:cs="Times New Roman"/>
          <w:b/>
          <w:sz w:val="32"/>
          <w:szCs w:val="32"/>
        </w:rPr>
        <w:t xml:space="preserve">оценочных средств </w:t>
      </w:r>
    </w:p>
    <w:p w:rsidR="00612A41" w:rsidRPr="00A71D9E" w:rsidRDefault="00612A41" w:rsidP="00612A41">
      <w:pPr>
        <w:suppressAutoHyphens/>
        <w:spacing w:before="120" w:after="0" w:line="240" w:lineRule="auto"/>
        <w:jc w:val="center"/>
        <w:rPr>
          <w:rFonts w:ascii="Times New Roman" w:eastAsia="Arial Unicode MS" w:hAnsi="Times New Roman" w:cs="Times New Roman"/>
          <w:sz w:val="32"/>
          <w:szCs w:val="32"/>
          <w:lang w:eastAsia="ru-RU"/>
        </w:rPr>
      </w:pPr>
      <w:r w:rsidRPr="00A71D9E">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Основания и фундаменты</w:t>
      </w:r>
      <w:r w:rsidRPr="00A71D9E">
        <w:rPr>
          <w:rFonts w:ascii="Times New Roman" w:eastAsia="Arial Unicode MS" w:hAnsi="Times New Roman" w:cs="Times New Roman"/>
          <w:sz w:val="32"/>
          <w:szCs w:val="32"/>
          <w:lang w:eastAsia="ru-RU"/>
        </w:rPr>
        <w:t>»</w:t>
      </w:r>
    </w:p>
    <w:p w:rsidR="00612A41" w:rsidRDefault="00612A41" w:rsidP="00612A41">
      <w:pPr>
        <w:suppressAutoHyphens/>
        <w:spacing w:after="0" w:line="240" w:lineRule="auto"/>
        <w:jc w:val="center"/>
        <w:rPr>
          <w:rFonts w:ascii="Times New Roman" w:eastAsia="Arial Unicode MS" w:hAnsi="Times New Roman" w:cs="Times New Roman"/>
          <w:sz w:val="28"/>
          <w:szCs w:val="24"/>
          <w:lang w:eastAsia="ru-RU"/>
        </w:rPr>
      </w:pPr>
    </w:p>
    <w:p w:rsidR="00612A41" w:rsidRPr="00A71D9E" w:rsidRDefault="00612A41" w:rsidP="00612A41">
      <w:pPr>
        <w:suppressAutoHyphens/>
        <w:spacing w:after="0" w:line="360" w:lineRule="auto"/>
        <w:jc w:val="center"/>
        <w:rPr>
          <w:rFonts w:ascii="Times New Roman" w:eastAsia="Arial Unicode MS" w:hAnsi="Times New Roman" w:cs="Times New Roman"/>
          <w:sz w:val="28"/>
          <w:szCs w:val="24"/>
          <w:lang w:eastAsia="ru-RU"/>
        </w:rPr>
      </w:pPr>
      <w:r w:rsidRPr="00A71D9E">
        <w:rPr>
          <w:rFonts w:ascii="Times New Roman" w:eastAsia="Arial Unicode MS" w:hAnsi="Times New Roman" w:cs="Times New Roman"/>
          <w:sz w:val="28"/>
          <w:szCs w:val="24"/>
          <w:lang w:eastAsia="ru-RU"/>
        </w:rPr>
        <w:t>Уровень высшего образования</w:t>
      </w:r>
    </w:p>
    <w:p w:rsidR="00612A41" w:rsidRPr="00A71D9E" w:rsidRDefault="00612A41" w:rsidP="00612A41">
      <w:pPr>
        <w:suppressAutoHyphens/>
        <w:spacing w:after="0" w:line="360" w:lineRule="auto"/>
        <w:jc w:val="center"/>
        <w:rPr>
          <w:rFonts w:ascii="Times New Roman" w:eastAsia="Arial Unicode MS" w:hAnsi="Times New Roman" w:cs="Times New Roman"/>
          <w:sz w:val="24"/>
          <w:szCs w:val="24"/>
          <w:lang w:eastAsia="ru-RU"/>
        </w:rPr>
      </w:pPr>
      <w:r w:rsidRPr="00A71D9E">
        <w:rPr>
          <w:rFonts w:ascii="Times New Roman" w:eastAsia="Arial Unicode MS" w:hAnsi="Times New Roman" w:cs="Times New Roman"/>
          <w:sz w:val="24"/>
          <w:szCs w:val="24"/>
          <w:lang w:eastAsia="ru-RU"/>
        </w:rPr>
        <w:t xml:space="preserve">БАКАЛАВРИАТ </w:t>
      </w:r>
    </w:p>
    <w:p w:rsidR="00612A41" w:rsidRPr="00A71D9E" w:rsidRDefault="00612A41" w:rsidP="00612A41">
      <w:pPr>
        <w:suppressAutoHyphens/>
        <w:spacing w:after="0" w:line="240" w:lineRule="auto"/>
        <w:jc w:val="center"/>
        <w:rPr>
          <w:rFonts w:ascii="Times New Roman" w:eastAsia="Arial Unicode MS" w:hAnsi="Times New Roman" w:cs="Times New Roman"/>
          <w:sz w:val="28"/>
          <w:szCs w:val="24"/>
          <w:lang w:eastAsia="ru-RU"/>
        </w:rPr>
      </w:pPr>
      <w:r w:rsidRPr="00A71D9E">
        <w:rPr>
          <w:rFonts w:ascii="Times New Roman" w:eastAsia="Arial Unicode MS" w:hAnsi="Times New Roman" w:cs="Times New Roman"/>
          <w:sz w:val="28"/>
          <w:szCs w:val="24"/>
          <w:lang w:eastAsia="ru-RU"/>
        </w:rPr>
        <w:t>Направление подготовки</w:t>
      </w:r>
    </w:p>
    <w:p w:rsidR="00612A41" w:rsidRDefault="00612A41" w:rsidP="00612A41">
      <w:pPr>
        <w:pStyle w:val="ReportHead"/>
        <w:suppressAutoHyphens/>
        <w:rPr>
          <w:i/>
          <w:sz w:val="24"/>
          <w:u w:val="single"/>
        </w:rPr>
      </w:pPr>
      <w:r>
        <w:rPr>
          <w:i/>
          <w:sz w:val="24"/>
          <w:u w:val="single"/>
        </w:rPr>
        <w:t>08.03.01 Строительство</w:t>
      </w:r>
    </w:p>
    <w:p w:rsidR="00612A41" w:rsidRDefault="00612A41" w:rsidP="00612A41">
      <w:pPr>
        <w:pStyle w:val="ReportHead"/>
        <w:suppressAutoHyphens/>
        <w:rPr>
          <w:sz w:val="24"/>
          <w:vertAlign w:val="superscript"/>
        </w:rPr>
      </w:pPr>
      <w:r>
        <w:rPr>
          <w:sz w:val="24"/>
          <w:vertAlign w:val="superscript"/>
        </w:rPr>
        <w:t>(код и наименование направления подготовки)</w:t>
      </w:r>
    </w:p>
    <w:p w:rsidR="00612A41" w:rsidRPr="00A71D9E" w:rsidRDefault="00612A41" w:rsidP="00612A41">
      <w:pPr>
        <w:pStyle w:val="ReportHead"/>
        <w:suppressAutoHyphens/>
        <w:rPr>
          <w:sz w:val="24"/>
        </w:rPr>
      </w:pPr>
    </w:p>
    <w:p w:rsidR="00612A41" w:rsidRDefault="00612A41" w:rsidP="00612A41">
      <w:pPr>
        <w:pStyle w:val="ReportHead"/>
        <w:suppressAutoHyphens/>
        <w:rPr>
          <w:i/>
          <w:sz w:val="24"/>
          <w:u w:val="single"/>
        </w:rPr>
      </w:pPr>
      <w:r>
        <w:rPr>
          <w:i/>
          <w:sz w:val="24"/>
          <w:u w:val="single"/>
        </w:rPr>
        <w:t>Промышленное и гражданское строительство</w:t>
      </w:r>
    </w:p>
    <w:p w:rsidR="00612A41" w:rsidRDefault="00612A41" w:rsidP="00612A4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12A41" w:rsidRDefault="00612A41" w:rsidP="00612A41">
      <w:pPr>
        <w:pStyle w:val="ReportHead"/>
        <w:suppressAutoHyphens/>
        <w:rPr>
          <w:szCs w:val="28"/>
        </w:rPr>
      </w:pPr>
    </w:p>
    <w:p w:rsidR="00612A41" w:rsidRPr="00A71D9E" w:rsidRDefault="00612A41" w:rsidP="00612A41">
      <w:pPr>
        <w:pStyle w:val="ReportHead"/>
        <w:suppressAutoHyphens/>
        <w:rPr>
          <w:szCs w:val="28"/>
        </w:rPr>
      </w:pPr>
      <w:r w:rsidRPr="00A71D9E">
        <w:rPr>
          <w:szCs w:val="28"/>
        </w:rPr>
        <w:t>Квалификация</w:t>
      </w:r>
    </w:p>
    <w:p w:rsidR="00612A41" w:rsidRDefault="00612A41" w:rsidP="00612A41">
      <w:pPr>
        <w:pStyle w:val="ReportHead"/>
        <w:suppressAutoHyphens/>
        <w:rPr>
          <w:i/>
          <w:sz w:val="24"/>
          <w:u w:val="single"/>
        </w:rPr>
      </w:pPr>
      <w:r>
        <w:rPr>
          <w:i/>
          <w:sz w:val="24"/>
          <w:u w:val="single"/>
        </w:rPr>
        <w:t>Бакалавр</w:t>
      </w:r>
    </w:p>
    <w:p w:rsidR="00612A41" w:rsidRPr="00A71D9E" w:rsidRDefault="00612A41" w:rsidP="00612A41">
      <w:pPr>
        <w:pStyle w:val="ReportHead"/>
        <w:suppressAutoHyphens/>
        <w:spacing w:before="120"/>
        <w:rPr>
          <w:szCs w:val="28"/>
        </w:rPr>
      </w:pPr>
      <w:r w:rsidRPr="00A71D9E">
        <w:rPr>
          <w:szCs w:val="28"/>
        </w:rPr>
        <w:t>Форма обучения</w:t>
      </w:r>
    </w:p>
    <w:p w:rsidR="00612A41" w:rsidRDefault="00612A41" w:rsidP="00612A41">
      <w:pPr>
        <w:pStyle w:val="ReportHead"/>
        <w:suppressAutoHyphens/>
        <w:rPr>
          <w:i/>
          <w:sz w:val="24"/>
          <w:u w:val="single"/>
        </w:rPr>
      </w:pPr>
      <w:r>
        <w:rPr>
          <w:i/>
          <w:sz w:val="24"/>
          <w:u w:val="single"/>
        </w:rPr>
        <w:t>Очная</w:t>
      </w:r>
    </w:p>
    <w:p w:rsidR="00612A41" w:rsidRDefault="00612A41" w:rsidP="00612A41">
      <w:pPr>
        <w:ind w:firstLine="708"/>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Pr="00A71D9E" w:rsidRDefault="00612A41" w:rsidP="00612A4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 2016</w:t>
      </w:r>
    </w:p>
    <w:p w:rsidR="00612A41" w:rsidRPr="00A71D9E" w:rsidRDefault="00612A41" w:rsidP="00612A41">
      <w:pPr>
        <w:suppressAutoHyphens/>
        <w:spacing w:after="0" w:line="240" w:lineRule="auto"/>
        <w:ind w:firstLine="709"/>
        <w:jc w:val="both"/>
        <w:rPr>
          <w:rFonts w:ascii="Times New Roman" w:eastAsia="Calibri" w:hAnsi="Times New Roman" w:cs="Times New Roman"/>
          <w:sz w:val="28"/>
          <w:szCs w:val="28"/>
          <w:vertAlign w:val="superscript"/>
          <w:lang w:val="x-none"/>
        </w:rPr>
      </w:pPr>
      <w:r w:rsidRPr="00A71D9E">
        <w:rPr>
          <w:rFonts w:ascii="Times New Roman" w:eastAsia="Times New Roman" w:hAnsi="Times New Roman" w:cs="Times New Roman"/>
          <w:sz w:val="28"/>
          <w:szCs w:val="28"/>
          <w:lang w:val="x-none"/>
        </w:rPr>
        <w:lastRenderedPageBreak/>
        <w:t xml:space="preserve">Фонд оценочных средств предназначен для контроля знаний обучающихся по </w:t>
      </w:r>
      <w:r>
        <w:rPr>
          <w:rFonts w:ascii="Times New Roman" w:eastAsia="Times New Roman" w:hAnsi="Times New Roman" w:cs="Times New Roman"/>
          <w:sz w:val="28"/>
          <w:szCs w:val="28"/>
        </w:rPr>
        <w:t>направлению подготовки 08.03.01 Строительство</w:t>
      </w:r>
      <w:r w:rsidRPr="00A71D9E">
        <w:rPr>
          <w:rFonts w:ascii="Times New Roman" w:eastAsia="Times New Roman" w:hAnsi="Times New Roman" w:cs="Times New Roman"/>
          <w:sz w:val="28"/>
          <w:szCs w:val="28"/>
          <w:lang w:val="x-none"/>
        </w:rPr>
        <w:t xml:space="preserve"> по дисциплине «</w:t>
      </w:r>
      <w:r>
        <w:rPr>
          <w:rFonts w:ascii="Times New Roman" w:eastAsia="Times New Roman" w:hAnsi="Times New Roman" w:cs="Times New Roman"/>
          <w:sz w:val="28"/>
          <w:szCs w:val="28"/>
        </w:rPr>
        <w:t>Основания и фундаменты</w:t>
      </w:r>
      <w:r w:rsidRPr="00A71D9E">
        <w:rPr>
          <w:rFonts w:ascii="Times New Roman" w:eastAsia="Times New Roman" w:hAnsi="Times New Roman" w:cs="Times New Roman"/>
          <w:sz w:val="28"/>
          <w:szCs w:val="28"/>
          <w:lang w:val="x-none"/>
        </w:rPr>
        <w:t xml:space="preserve">» </w:t>
      </w:r>
    </w:p>
    <w:p w:rsidR="00612A41" w:rsidRPr="00D6655C" w:rsidRDefault="00612A41" w:rsidP="00612A41">
      <w:pPr>
        <w:tabs>
          <w:tab w:val="left" w:pos="1453"/>
        </w:tabs>
        <w:suppressAutoHyphens/>
        <w:spacing w:after="0" w:line="240" w:lineRule="auto"/>
        <w:ind w:firstLine="709"/>
        <w:jc w:val="both"/>
        <w:rPr>
          <w:rFonts w:ascii="Times New Roman" w:eastAsia="Times New Roman" w:hAnsi="Times New Roman" w:cs="Times New Roman"/>
          <w:b/>
          <w:bCs/>
          <w:iCs/>
          <w:sz w:val="28"/>
          <w:szCs w:val="28"/>
        </w:rPr>
      </w:pPr>
      <w:r w:rsidRPr="00A71D9E">
        <w:rPr>
          <w:rFonts w:ascii="Times New Roman" w:eastAsia="Times New Roman" w:hAnsi="Times New Roman" w:cs="Times New Roman"/>
          <w:b/>
          <w:bCs/>
          <w:iCs/>
          <w:sz w:val="28"/>
          <w:szCs w:val="28"/>
          <w:lang w:val="x-none"/>
        </w:rPr>
        <w:tab/>
      </w: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r w:rsidRPr="00A71D9E">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промышленного и гражданского строительства «____» ____________20___г., протокол №___.</w:t>
      </w: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p>
    <w:p w:rsidR="00612A41" w:rsidRPr="00D6655C" w:rsidRDefault="00612A41" w:rsidP="00612A41">
      <w:pPr>
        <w:tabs>
          <w:tab w:val="left" w:pos="10432"/>
        </w:tabs>
        <w:suppressAutoHyphens/>
        <w:spacing w:after="0" w:line="240" w:lineRule="auto"/>
        <w:jc w:val="both"/>
        <w:rPr>
          <w:rFonts w:ascii="Times New Roman" w:eastAsia="Calibri" w:hAnsi="Times New Roman" w:cs="Times New Roman"/>
          <w:sz w:val="28"/>
          <w:szCs w:val="28"/>
        </w:rPr>
      </w:pPr>
      <w:r w:rsidRPr="00D6655C">
        <w:rPr>
          <w:rFonts w:ascii="Times New Roman" w:eastAsia="Calibri" w:hAnsi="Times New Roman" w:cs="Times New Roman"/>
          <w:sz w:val="28"/>
          <w:szCs w:val="28"/>
        </w:rPr>
        <w:t>Первый заместитель директора по УР</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DD5D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Н.В. Хомякова</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noProof/>
          <w:sz w:val="28"/>
          <w:szCs w:val="28"/>
          <w:vertAlign w:val="superscript"/>
          <w:lang w:eastAsia="ru-RU"/>
        </w:rPr>
        <mc:AlternateContent>
          <mc:Choice Requires="wps">
            <w:drawing>
              <wp:anchor distT="0" distB="0" distL="114300" distR="114300" simplePos="0" relativeHeight="251661312" behindDoc="0" locked="0" layoutInCell="1" allowOverlap="1" wp14:anchorId="534C0382" wp14:editId="262F7848">
                <wp:simplePos x="0" y="0"/>
                <wp:positionH relativeFrom="column">
                  <wp:posOffset>21590</wp:posOffset>
                </wp:positionH>
                <wp:positionV relativeFrom="paragraph">
                  <wp:posOffset>9080</wp:posOffset>
                </wp:positionV>
                <wp:extent cx="643255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32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7pt" to="50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" strokecolor="black [3040]" strokeweight="1pt"/>
            </w:pict>
          </mc:Fallback>
        </mc:AlternateContent>
      </w:r>
      <w:r w:rsidRPr="00D6655C">
        <w:rPr>
          <w:rFonts w:ascii="Times New Roman" w:eastAsia="Calibri" w:hAnsi="Times New Roman" w:cs="Times New Roman"/>
          <w:i/>
          <w:sz w:val="28"/>
          <w:szCs w:val="28"/>
          <w:vertAlign w:val="superscript"/>
        </w:rPr>
        <w:t xml:space="preserve">                                                                                    подпись                        расшифровка подписи</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6655C">
        <w:rPr>
          <w:rFonts w:ascii="Times New Roman" w:eastAsia="Calibri" w:hAnsi="Times New Roman" w:cs="Times New Roman"/>
          <w:i/>
          <w:sz w:val="28"/>
          <w:szCs w:val="28"/>
        </w:rPr>
        <w:t xml:space="preserve">Исполнители:    </w:t>
      </w:r>
    </w:p>
    <w:p w:rsidR="00612A41"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62624C5" wp14:editId="005D5F67">
                <wp:simplePos x="0" y="0"/>
                <wp:positionH relativeFrom="column">
                  <wp:posOffset>24130</wp:posOffset>
                </wp:positionH>
                <wp:positionV relativeFrom="paragraph">
                  <wp:posOffset>199390</wp:posOffset>
                </wp:positionV>
                <wp:extent cx="6432550" cy="0"/>
                <wp:effectExtent l="0" t="0" r="25400" b="19050"/>
                <wp:wrapNone/>
                <wp:docPr id="726" name="Прямая соединительная линия 726"/>
                <wp:cNvGraphicFramePr/>
                <a:graphic xmlns:a="http://schemas.openxmlformats.org/drawingml/2006/main">
                  <a:graphicData uri="http://schemas.microsoft.com/office/word/2010/wordprocessingShape">
                    <wps:wsp>
                      <wps:cNvCnPr/>
                      <wps:spPr>
                        <a:xfrm>
                          <a:off x="0" y="0"/>
                          <a:ext cx="6432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5.7pt" to="508.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" strokecolor="black [3213]"/>
            </w:pict>
          </mc:Fallback>
        </mc:AlternateContent>
      </w:r>
      <w:r>
        <w:rPr>
          <w:rFonts w:ascii="Times New Roman" w:eastAsia="Calibri" w:hAnsi="Times New Roman" w:cs="Times New Roman"/>
          <w:sz w:val="28"/>
          <w:szCs w:val="28"/>
        </w:rPr>
        <w:t xml:space="preserve">                        </w:t>
      </w:r>
      <w:r w:rsidR="00DD5D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доцент                                                 </w:t>
      </w:r>
      <w:r w:rsidR="00DD5D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Н.В. </w:t>
      </w:r>
      <w:proofErr w:type="spellStart"/>
      <w:r>
        <w:rPr>
          <w:rFonts w:ascii="Times New Roman" w:eastAsia="Calibri" w:hAnsi="Times New Roman" w:cs="Times New Roman"/>
          <w:sz w:val="28"/>
          <w:szCs w:val="28"/>
        </w:rPr>
        <w:t>Бутримова</w:t>
      </w:r>
      <w:proofErr w:type="spellEnd"/>
    </w:p>
    <w:p w:rsidR="00612A41" w:rsidRPr="00D6655C" w:rsidRDefault="00612A41" w:rsidP="00612A41">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6655C">
        <w:rPr>
          <w:rFonts w:ascii="Times New Roman" w:eastAsia="Calibri" w:hAnsi="Times New Roman" w:cs="Times New Roman"/>
          <w:i/>
          <w:sz w:val="28"/>
          <w:szCs w:val="28"/>
          <w:vertAlign w:val="superscript"/>
        </w:rPr>
        <w:t xml:space="preserve">                                         должность                                         подпись                        расшифровка подписи</w:t>
      </w:r>
    </w:p>
    <w:p w:rsidR="00612A41" w:rsidRDefault="00612A41" w:rsidP="00612A41">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921B0FC" wp14:editId="3C8F80BA">
                <wp:simplePos x="0" y="0"/>
                <wp:positionH relativeFrom="column">
                  <wp:posOffset>22479</wp:posOffset>
                </wp:positionH>
                <wp:positionV relativeFrom="paragraph">
                  <wp:posOffset>191135</wp:posOffset>
                </wp:positionV>
                <wp:extent cx="6432550" cy="0"/>
                <wp:effectExtent l="0" t="0" r="25400" b="19050"/>
                <wp:wrapNone/>
                <wp:docPr id="727" name="Прямая соединительная линия 727"/>
                <wp:cNvGraphicFramePr/>
                <a:graphic xmlns:a="http://schemas.openxmlformats.org/drawingml/2006/main">
                  <a:graphicData uri="http://schemas.microsoft.com/office/word/2010/wordprocessingShape">
                    <wps:wsp>
                      <wps:cNvCnPr/>
                      <wps:spPr>
                        <a:xfrm>
                          <a:off x="0" y="0"/>
                          <a:ext cx="6432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7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5.05pt" to="50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" strokecolor="windowText"/>
            </w:pict>
          </mc:Fallback>
        </mc:AlternateContent>
      </w:r>
    </w:p>
    <w:p w:rsidR="00612A41" w:rsidRDefault="00612A41" w:rsidP="00612A41">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6655C">
        <w:rPr>
          <w:rFonts w:ascii="Times New Roman" w:eastAsia="Calibri" w:hAnsi="Times New Roman" w:cs="Times New Roman"/>
          <w:i/>
          <w:sz w:val="28"/>
          <w:szCs w:val="28"/>
          <w:vertAlign w:val="superscript"/>
        </w:rPr>
        <w:t xml:space="preserve">                                         должность                                         подпись                        расшифровка подписи</w:t>
      </w:r>
    </w:p>
    <w:p w:rsidR="00612A41" w:rsidRDefault="00612A4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Pr="00612A41" w:rsidRDefault="00612A41" w:rsidP="00612A41">
      <w:pPr>
        <w:spacing w:after="0" w:line="240" w:lineRule="auto"/>
        <w:ind w:left="100"/>
        <w:jc w:val="center"/>
        <w:rPr>
          <w:rFonts w:ascii="Times New Roman" w:hAnsi="Times New Roman" w:cs="Times New Roman"/>
          <w:b/>
          <w:sz w:val="44"/>
          <w:szCs w:val="44"/>
        </w:rPr>
      </w:pPr>
      <w:r w:rsidRPr="00612A41">
        <w:rPr>
          <w:rFonts w:ascii="Times New Roman" w:eastAsia="Times New Roman" w:hAnsi="Times New Roman" w:cs="Times New Roman"/>
          <w:b/>
          <w:sz w:val="44"/>
          <w:szCs w:val="44"/>
        </w:rPr>
        <w:t xml:space="preserve">Раздел 1 – </w:t>
      </w:r>
      <w:r w:rsidRPr="00612A41">
        <w:rPr>
          <w:rFonts w:ascii="Times New Roman" w:hAnsi="Times New Roman" w:cs="Times New Roman"/>
          <w:b/>
          <w:sz w:val="44"/>
          <w:szCs w:val="44"/>
        </w:rPr>
        <w:t>Перечень компетенций,</w:t>
      </w:r>
    </w:p>
    <w:p w:rsidR="00612A41" w:rsidRDefault="00612A41" w:rsidP="00612A41">
      <w:pPr>
        <w:tabs>
          <w:tab w:val="left" w:pos="10432"/>
        </w:tabs>
        <w:suppressAutoHyphens/>
        <w:spacing w:after="0" w:line="240" w:lineRule="auto"/>
        <w:jc w:val="center"/>
        <w:rPr>
          <w:rFonts w:ascii="Times New Roman" w:hAnsi="Times New Roman" w:cs="Times New Roman"/>
          <w:b/>
          <w:sz w:val="44"/>
          <w:szCs w:val="44"/>
        </w:rPr>
      </w:pPr>
      <w:r w:rsidRPr="00612A41">
        <w:rPr>
          <w:rFonts w:ascii="Times New Roman" w:hAnsi="Times New Roman" w:cs="Times New Roman"/>
          <w:b/>
          <w:sz w:val="44"/>
          <w:szCs w:val="44"/>
        </w:rPr>
        <w:t>с указанием этапов их формирования в процессе освоения дисциплины</w:t>
      </w:r>
    </w:p>
    <w:p w:rsidR="00612A41" w:rsidRDefault="00612A41">
      <w:pPr>
        <w:rPr>
          <w:rFonts w:ascii="Times New Roman" w:hAnsi="Times New Roman" w:cs="Times New Roman"/>
          <w:b/>
          <w:sz w:val="44"/>
          <w:szCs w:val="44"/>
        </w:rPr>
        <w:sectPr w:rsidR="00612A41" w:rsidSect="00612A41">
          <w:footerReference w:type="default" r:id="rId8"/>
          <w:pgSz w:w="11906" w:h="16838"/>
          <w:pgMar w:top="1134" w:right="567" w:bottom="1134" w:left="1134" w:header="709" w:footer="709" w:gutter="0"/>
          <w:cols w:space="708"/>
          <w:titlePg/>
          <w:docGrid w:linePitch="360"/>
        </w:sectPr>
      </w:pPr>
      <w:r>
        <w:rPr>
          <w:rFonts w:ascii="Times New Roman" w:hAnsi="Times New Roman" w:cs="Times New Roman"/>
          <w:b/>
          <w:sz w:val="44"/>
          <w:szCs w:val="44"/>
        </w:rPr>
        <w:br w:type="page"/>
      </w:r>
    </w:p>
    <w:p w:rsidR="00612A41" w:rsidRPr="008C2C1C" w:rsidRDefault="00612A41" w:rsidP="00612A41">
      <w:pPr>
        <w:suppressAutoHyphens/>
        <w:spacing w:after="0" w:line="240" w:lineRule="auto"/>
        <w:ind w:firstLine="709"/>
        <w:jc w:val="both"/>
        <w:rPr>
          <w:rFonts w:ascii="Times New Roman" w:eastAsia="Times New Roman" w:hAnsi="Times New Roman" w:cs="Times New Roman"/>
          <w:sz w:val="28"/>
          <w:szCs w:val="28"/>
          <w:lang w:eastAsia="ru-RU"/>
        </w:rPr>
      </w:pPr>
      <w:r w:rsidRPr="00245670">
        <w:rPr>
          <w:rFonts w:ascii="Times New Roman" w:eastAsia="Times New Roman" w:hAnsi="Times New Roman" w:cs="Times New Roman"/>
          <w:sz w:val="28"/>
          <w:szCs w:val="28"/>
          <w:lang w:eastAsia="ru-RU"/>
        </w:rPr>
        <w:lastRenderedPageBreak/>
        <w:t>Процесс изучения дисциплины направлен на формирование следующих результатов обучения</w:t>
      </w:r>
    </w:p>
    <w:p w:rsidR="00612A41" w:rsidRPr="009A2398" w:rsidRDefault="00612A41" w:rsidP="00612A41">
      <w:pPr>
        <w:suppressAutoHyphens/>
        <w:spacing w:after="0" w:line="240" w:lineRule="auto"/>
        <w:ind w:firstLine="709"/>
        <w:jc w:val="both"/>
        <w:rPr>
          <w:rFonts w:ascii="Times New Roman" w:eastAsia="Times New Roman" w:hAnsi="Times New Roman" w:cs="Times New Roman"/>
          <w:sz w:val="20"/>
          <w:szCs w:val="20"/>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8"/>
        <w:gridCol w:w="4826"/>
        <w:gridCol w:w="3550"/>
        <w:gridCol w:w="3448"/>
      </w:tblGrid>
      <w:tr w:rsidR="00612A41" w:rsidRPr="008C2C1C" w:rsidTr="00DD5D3A">
        <w:trPr>
          <w:trHeight w:val="951"/>
          <w:tblHeader/>
          <w:jc w:val="center"/>
        </w:trPr>
        <w:tc>
          <w:tcPr>
            <w:tcW w:w="943"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Формируемые компетенции</w:t>
            </w:r>
          </w:p>
        </w:tc>
        <w:tc>
          <w:tcPr>
            <w:tcW w:w="1656"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 xml:space="preserve">Планируемые результаты </w:t>
            </w:r>
            <w:proofErr w:type="gramStart"/>
            <w:r w:rsidRPr="008C2C1C">
              <w:rPr>
                <w:rFonts w:ascii="Times New Roman" w:eastAsia="Times New Roman" w:hAnsi="Times New Roman" w:cs="Times New Roman"/>
                <w:i/>
                <w:sz w:val="24"/>
                <w:szCs w:val="24"/>
                <w:lang w:eastAsia="ru-RU"/>
              </w:rPr>
              <w:t>обучения по дисциплине</w:t>
            </w:r>
            <w:proofErr w:type="gramEnd"/>
            <w:r w:rsidRPr="008C2C1C">
              <w:rPr>
                <w:rFonts w:ascii="Times New Roman" w:eastAsia="Times New Roman" w:hAnsi="Times New Roman" w:cs="Times New Roman"/>
                <w:i/>
                <w:sz w:val="24"/>
                <w:szCs w:val="24"/>
                <w:lang w:eastAsia="ru-RU"/>
              </w:rPr>
              <w:t>, характеризующие этапы формирования компетенций</w:t>
            </w:r>
          </w:p>
        </w:tc>
        <w:tc>
          <w:tcPr>
            <w:tcW w:w="1218"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Типы контроля</w:t>
            </w:r>
          </w:p>
        </w:tc>
        <w:tc>
          <w:tcPr>
            <w:tcW w:w="1183"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Виды оценочных средств по уровню сложности</w:t>
            </w:r>
            <w:r>
              <w:rPr>
                <w:rFonts w:ascii="Times New Roman" w:eastAsia="Times New Roman" w:hAnsi="Times New Roman" w:cs="Times New Roman"/>
                <w:i/>
                <w:sz w:val="24"/>
                <w:szCs w:val="24"/>
                <w:lang w:eastAsia="ru-RU"/>
              </w:rPr>
              <w:t xml:space="preserve"> </w:t>
            </w:r>
            <w:r w:rsidRPr="008C2C1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8C2C1C">
              <w:rPr>
                <w:rFonts w:ascii="Times New Roman" w:eastAsia="Times New Roman" w:hAnsi="Times New Roman" w:cs="Times New Roman"/>
                <w:i/>
                <w:sz w:val="24"/>
                <w:szCs w:val="24"/>
                <w:lang w:eastAsia="ru-RU"/>
              </w:rPr>
              <w:t>шифр раздела в данном документе</w:t>
            </w:r>
          </w:p>
        </w:tc>
      </w:tr>
      <w:tr w:rsidR="00612A41" w:rsidRPr="008C2C1C" w:rsidTr="00DD5D3A">
        <w:trPr>
          <w:trHeight w:val="1005"/>
          <w:jc w:val="center"/>
        </w:trPr>
        <w:tc>
          <w:tcPr>
            <w:tcW w:w="943" w:type="pct"/>
            <w:vMerge w:val="restart"/>
          </w:tcPr>
          <w:p w:rsidR="00612A41" w:rsidRPr="00FF4590" w:rsidRDefault="00612A41" w:rsidP="00DD5D3A">
            <w:pPr>
              <w:suppressAutoHyphens/>
              <w:spacing w:after="0" w:line="240" w:lineRule="auto"/>
              <w:ind w:left="57" w:right="57"/>
              <w:rPr>
                <w:rFonts w:ascii="Times New Roman" w:eastAsia="Times New Roman" w:hAnsi="Times New Roman" w:cs="Times New Roman"/>
                <w:sz w:val="24"/>
                <w:szCs w:val="24"/>
                <w:lang w:eastAsia="ru-RU"/>
              </w:rPr>
            </w:pPr>
            <w:r w:rsidRPr="00612A41">
              <w:rPr>
                <w:rFonts w:ascii="Times New Roman" w:hAnsi="Times New Roman" w:cs="Times New Roman"/>
                <w:sz w:val="24"/>
                <w:szCs w:val="24"/>
              </w:rPr>
              <w:t>ПК-2 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w:t>
            </w: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Знать:</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xml:space="preserve">- основные методы расчета осадок фундаментов; </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xml:space="preserve">- основные положения дисциплины «Основания и фундаменты»; </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xml:space="preserve">- основные законы механики грунтов; </w:t>
            </w:r>
          </w:p>
          <w:p w:rsidR="00612A41" w:rsidRPr="0041510E" w:rsidRDefault="00612A41" w:rsidP="00612A41">
            <w:pPr>
              <w:pStyle w:val="ReportMain"/>
              <w:suppressAutoHyphens/>
              <w:ind w:left="57" w:right="57"/>
              <w:jc w:val="both"/>
              <w:rPr>
                <w:szCs w:val="24"/>
              </w:rPr>
            </w:pPr>
            <w:r w:rsidRPr="0041510E">
              <w:rPr>
                <w:szCs w:val="24"/>
              </w:rPr>
              <w:t>- типовые  и  инновационные  разработки по конструированию фундаментов.</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Тестирование по лекционному 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Письменные контрольные 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trHeight w:val="1410"/>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Уметь:</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xml:space="preserve">- разрабатывать проектную рабочую документацию с использованием современных информационных технологий; </w:t>
            </w:r>
          </w:p>
          <w:p w:rsidR="00612A41" w:rsidRPr="0041510E" w:rsidRDefault="00612A41" w:rsidP="00612A41">
            <w:pPr>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sz w:val="24"/>
                <w:szCs w:val="24"/>
              </w:rPr>
              <w:t>- решать практические инженерные задачи проектирования оснований и фундаментов зданий и сооружений в различных условиях.</w:t>
            </w:r>
          </w:p>
          <w:p w:rsidR="00612A41" w:rsidRPr="0041510E" w:rsidRDefault="00612A41" w:rsidP="00DD5D3A">
            <w:pPr>
              <w:suppressAutoHyphens/>
              <w:spacing w:after="0" w:line="240" w:lineRule="auto"/>
              <w:ind w:left="57" w:right="57"/>
              <w:rPr>
                <w:rFonts w:ascii="Times New Roman" w:eastAsia="Times New Roman" w:hAnsi="Times New Roman" w:cs="Times New Roman"/>
                <w:b/>
                <w:sz w:val="24"/>
                <w:szCs w:val="24"/>
                <w:u w:val="single"/>
                <w:lang w:eastAsia="ru-RU"/>
              </w:rPr>
            </w:pP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trHeight w:val="1980"/>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Владеть:</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терминологией дисциплины;</w:t>
            </w:r>
          </w:p>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sz w:val="24"/>
                <w:szCs w:val="24"/>
              </w:rPr>
              <w:t xml:space="preserve">- навыками и знаниями для принятия решений по вариантам возможного строительства; </w:t>
            </w:r>
          </w:p>
          <w:p w:rsidR="00612A41" w:rsidRPr="0041510E" w:rsidRDefault="00612A41" w:rsidP="00612A41">
            <w:pPr>
              <w:tabs>
                <w:tab w:val="left" w:pos="261"/>
              </w:tabs>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sz w:val="24"/>
                <w:szCs w:val="24"/>
              </w:rPr>
              <w:t>- навыками использования нормативной литературы для проектирования оснований фундаментов гражданских зданий.</w:t>
            </w:r>
          </w:p>
        </w:tc>
        <w:tc>
          <w:tcPr>
            <w:tcW w:w="1218" w:type="pct"/>
          </w:tcPr>
          <w:p w:rsidR="00612A41" w:rsidRPr="008C2C1C" w:rsidRDefault="0041510E" w:rsidP="00DD5D3A">
            <w:pPr>
              <w:suppressAutoHyphens/>
              <w:spacing w:after="0" w:line="240" w:lineRule="auto"/>
              <w:ind w:left="57" w:right="57"/>
              <w:jc w:val="both"/>
              <w:rPr>
                <w:rFonts w:ascii="Times New Roman" w:eastAsia="Times New Roman" w:hAnsi="Times New Roman" w:cs="Times New Roman"/>
                <w:color w:val="FF0000"/>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tc>
        <w:tc>
          <w:tcPr>
            <w:tcW w:w="1183" w:type="pct"/>
          </w:tcPr>
          <w:p w:rsidR="00612A41" w:rsidRPr="00574D21" w:rsidRDefault="00612A41" w:rsidP="0041510E">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w:t>
            </w:r>
            <w:r w:rsidRPr="00E412ED">
              <w:rPr>
                <w:rFonts w:ascii="Times New Roman" w:eastAsia="Times New Roman" w:hAnsi="Times New Roman" w:cs="Times New Roman"/>
                <w:color w:val="000000" w:themeColor="text1"/>
                <w:sz w:val="24"/>
                <w:szCs w:val="24"/>
                <w:lang w:eastAsia="ru-RU"/>
              </w:rPr>
              <w:t>, позволяю</w:t>
            </w:r>
            <w:r w:rsidR="0041510E">
              <w:rPr>
                <w:rFonts w:ascii="Times New Roman" w:eastAsia="Times New Roman" w:hAnsi="Times New Roman" w:cs="Times New Roman"/>
                <w:color w:val="000000" w:themeColor="text1"/>
                <w:sz w:val="24"/>
                <w:szCs w:val="24"/>
                <w:lang w:eastAsia="ru-RU"/>
              </w:rPr>
              <w:t>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r w:rsidR="00612A41" w:rsidRPr="008C2C1C" w:rsidTr="00DD5D3A">
        <w:trPr>
          <w:jc w:val="center"/>
        </w:trPr>
        <w:tc>
          <w:tcPr>
            <w:tcW w:w="943" w:type="pct"/>
            <w:vMerge w:val="restart"/>
          </w:tcPr>
          <w:p w:rsidR="00612A41" w:rsidRPr="00574D21" w:rsidRDefault="0041510E" w:rsidP="00DD5D3A">
            <w:pPr>
              <w:suppressAutoHyphens/>
              <w:spacing w:after="0" w:line="240" w:lineRule="auto"/>
              <w:ind w:left="57" w:right="57"/>
              <w:jc w:val="both"/>
              <w:rPr>
                <w:rFonts w:ascii="Times New Roman" w:eastAsia="Times New Roman" w:hAnsi="Times New Roman" w:cs="Times New Roman"/>
                <w:sz w:val="24"/>
                <w:szCs w:val="24"/>
                <w:lang w:eastAsia="ru-RU"/>
              </w:rPr>
            </w:pPr>
            <w:r w:rsidRPr="0041510E">
              <w:rPr>
                <w:rFonts w:ascii="Times New Roman" w:hAnsi="Times New Roman" w:cs="Times New Roman"/>
                <w:sz w:val="24"/>
                <w:szCs w:val="24"/>
              </w:rPr>
              <w:t xml:space="preserve">ПК-3 способность </w:t>
            </w:r>
            <w:r w:rsidRPr="0041510E">
              <w:rPr>
                <w:rFonts w:ascii="Times New Roman" w:hAnsi="Times New Roman" w:cs="Times New Roman"/>
                <w:sz w:val="24"/>
                <w:szCs w:val="24"/>
              </w:rPr>
              <w:lastRenderedPageBreak/>
              <w:t>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w:t>
            </w:r>
          </w:p>
        </w:tc>
        <w:tc>
          <w:tcPr>
            <w:tcW w:w="1656" w:type="pct"/>
          </w:tcPr>
          <w:p w:rsidR="0041510E" w:rsidRPr="0041510E" w:rsidRDefault="0041510E" w:rsidP="0041510E">
            <w:pPr>
              <w:suppressAutoHyphens/>
              <w:spacing w:after="0" w:line="240" w:lineRule="auto"/>
              <w:rPr>
                <w:rFonts w:ascii="Times New Roman" w:hAnsi="Times New Roman" w:cs="Times New Roman"/>
                <w:sz w:val="24"/>
                <w:szCs w:val="24"/>
              </w:rPr>
            </w:pPr>
            <w:r w:rsidRPr="0041510E">
              <w:rPr>
                <w:rFonts w:ascii="Times New Roman" w:hAnsi="Times New Roman" w:cs="Times New Roman"/>
                <w:b/>
                <w:sz w:val="24"/>
                <w:szCs w:val="24"/>
                <w:u w:val="single"/>
              </w:rPr>
              <w:lastRenderedPageBreak/>
              <w:t>Знать:</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lastRenderedPageBreak/>
              <w:t xml:space="preserve">- формулы для расчета оснований и фундаментов; </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формулы для определения давления под подошвой фундамента;</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xml:space="preserve">- формулы для определения размеров подошвы фундамента мелкого заложения; </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xml:space="preserve">- формулы для определения подошвы ростверка для свайного фундамента; </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xml:space="preserve">- формулы для вычисления вертикальных размеров фундаментов; </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xml:space="preserve">- способы конструирования  фундаментов; </w:t>
            </w:r>
          </w:p>
          <w:p w:rsidR="00612A41" w:rsidRPr="0041510E" w:rsidRDefault="0041510E" w:rsidP="0041510E">
            <w:pPr>
              <w:pStyle w:val="ReportMain"/>
              <w:suppressAutoHyphens/>
              <w:ind w:left="57" w:right="57"/>
              <w:jc w:val="both"/>
              <w:rPr>
                <w:szCs w:val="24"/>
              </w:rPr>
            </w:pPr>
            <w:r w:rsidRPr="0041510E">
              <w:rPr>
                <w:szCs w:val="24"/>
              </w:rPr>
              <w:t>- определение  генеральных  и  частных размеров  конструкций  фундаментов.</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lastRenderedPageBreak/>
              <w:t xml:space="preserve">Тестирование по лекционному </w:t>
            </w:r>
            <w:r w:rsidRPr="00CF533E">
              <w:rPr>
                <w:rFonts w:ascii="Times New Roman" w:eastAsia="Times New Roman" w:hAnsi="Times New Roman" w:cs="Times New Roman"/>
                <w:color w:val="000000" w:themeColor="text1"/>
                <w:sz w:val="24"/>
                <w:szCs w:val="24"/>
                <w:lang w:eastAsia="ru-RU"/>
              </w:rPr>
              <w:lastRenderedPageBreak/>
              <w:t>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Письменные контрольные 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lastRenderedPageBreak/>
              <w:t xml:space="preserve">Задания репродуктивного </w:t>
            </w:r>
            <w:r w:rsidRPr="00E412ED">
              <w:rPr>
                <w:rFonts w:ascii="Times New Roman" w:eastAsia="Times New Roman" w:hAnsi="Times New Roman" w:cs="Times New Roman"/>
                <w:color w:val="000000" w:themeColor="text1"/>
                <w:sz w:val="24"/>
                <w:szCs w:val="24"/>
                <w:lang w:eastAsia="ru-RU"/>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pStyle w:val="ReportMain"/>
              <w:ind w:left="57" w:right="57"/>
              <w:rPr>
                <w:szCs w:val="24"/>
              </w:rPr>
            </w:pPr>
            <w:r w:rsidRPr="0041510E">
              <w:rPr>
                <w:b/>
                <w:szCs w:val="24"/>
                <w:u w:val="single"/>
              </w:rPr>
              <w:t>Уметь:</w:t>
            </w:r>
          </w:p>
          <w:p w:rsidR="0041510E" w:rsidRPr="0041510E" w:rsidRDefault="0041510E" w:rsidP="0041510E">
            <w:pPr>
              <w:pStyle w:val="ReportMain"/>
              <w:ind w:left="57" w:right="57"/>
              <w:rPr>
                <w:szCs w:val="24"/>
              </w:rPr>
            </w:pPr>
            <w:r w:rsidRPr="0041510E">
              <w:rPr>
                <w:szCs w:val="24"/>
              </w:rPr>
              <w:t xml:space="preserve">- производить анализ инженерно-геологических с  выбором несущего слоя  основания  фундаментов;  </w:t>
            </w:r>
          </w:p>
          <w:p w:rsidR="00612A41" w:rsidRPr="0041510E" w:rsidRDefault="0041510E" w:rsidP="0041510E">
            <w:pPr>
              <w:pStyle w:val="ReportMain"/>
              <w:suppressAutoHyphens/>
              <w:ind w:left="57" w:right="57"/>
              <w:jc w:val="both"/>
              <w:rPr>
                <w:szCs w:val="24"/>
              </w:rPr>
            </w:pPr>
            <w:r w:rsidRPr="0041510E">
              <w:rPr>
                <w:szCs w:val="24"/>
              </w:rPr>
              <w:t>- подбирать рациональные  размеры фундаментов.</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tabs>
                <w:tab w:val="left" w:pos="261"/>
              </w:tabs>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b/>
                <w:sz w:val="24"/>
                <w:szCs w:val="24"/>
                <w:u w:val="single"/>
              </w:rPr>
              <w:t>Владеть:</w:t>
            </w:r>
          </w:p>
          <w:p w:rsidR="0041510E" w:rsidRPr="0041510E" w:rsidRDefault="0041510E" w:rsidP="0041510E">
            <w:pPr>
              <w:tabs>
                <w:tab w:val="left" w:pos="261"/>
              </w:tabs>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sz w:val="24"/>
                <w:szCs w:val="24"/>
              </w:rPr>
              <w:t xml:space="preserve">- методами расчета и проектирования фундаментов; </w:t>
            </w:r>
          </w:p>
          <w:p w:rsidR="00612A41" w:rsidRPr="0041510E" w:rsidRDefault="0041510E" w:rsidP="0041510E">
            <w:pPr>
              <w:tabs>
                <w:tab w:val="left" w:pos="261"/>
              </w:tabs>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sz w:val="24"/>
                <w:szCs w:val="24"/>
              </w:rPr>
              <w:t>- инженерно-геологической и технической документацией, чтением и составлением  конструкторских  чертежей  фундаментов,  расчетом конструкций фундаментов.</w:t>
            </w:r>
          </w:p>
        </w:tc>
        <w:tc>
          <w:tcPr>
            <w:tcW w:w="1218" w:type="pct"/>
          </w:tcPr>
          <w:p w:rsidR="00612A41" w:rsidRPr="008C2C1C" w:rsidRDefault="0041510E" w:rsidP="00DD5D3A">
            <w:pPr>
              <w:suppressAutoHyphens/>
              <w:spacing w:after="0" w:line="240" w:lineRule="auto"/>
              <w:ind w:left="57" w:right="57"/>
              <w:jc w:val="both"/>
              <w:rPr>
                <w:rFonts w:ascii="Times New Roman" w:eastAsia="Times New Roman" w:hAnsi="Times New Roman" w:cs="Times New Roman"/>
                <w:b/>
                <w:sz w:val="24"/>
                <w:szCs w:val="24"/>
                <w:u w:val="single"/>
                <w:lang w:eastAsia="ru-RU"/>
              </w:rPr>
            </w:pPr>
            <w:r w:rsidRPr="00574D21">
              <w:rPr>
                <w:rFonts w:ascii="Times New Roman" w:eastAsia="Times New Roman" w:hAnsi="Times New Roman" w:cs="Times New Roman"/>
                <w:color w:val="000000" w:themeColor="text1"/>
                <w:sz w:val="24"/>
                <w:szCs w:val="24"/>
                <w:lang w:eastAsia="ru-RU"/>
              </w:rPr>
              <w:t xml:space="preserve">Выполнение </w:t>
            </w:r>
            <w:r>
              <w:rPr>
                <w:rFonts w:ascii="Times New Roman" w:eastAsia="Times New Roman" w:hAnsi="Times New Roman" w:cs="Times New Roman"/>
                <w:color w:val="000000" w:themeColor="text1"/>
                <w:sz w:val="24"/>
                <w:szCs w:val="24"/>
                <w:lang w:eastAsia="ru-RU"/>
              </w:rPr>
              <w:t>курсового проекта</w:t>
            </w:r>
            <w:r w:rsidRPr="00574D21">
              <w:rPr>
                <w:rFonts w:ascii="Times New Roman" w:eastAsia="Times New Roman" w:hAnsi="Times New Roman" w:cs="Times New Roman"/>
                <w:color w:val="000000" w:themeColor="text1"/>
                <w:sz w:val="24"/>
                <w:szCs w:val="24"/>
                <w:lang w:eastAsia="ru-RU"/>
              </w:rPr>
              <w:t>.</w:t>
            </w:r>
          </w:p>
        </w:tc>
        <w:tc>
          <w:tcPr>
            <w:tcW w:w="1183" w:type="pct"/>
          </w:tcPr>
          <w:p w:rsidR="00612A41" w:rsidRPr="008C2C1C" w:rsidRDefault="00612A41" w:rsidP="0041510E">
            <w:pPr>
              <w:suppressAutoHyphens/>
              <w:spacing w:after="0" w:line="240" w:lineRule="auto"/>
              <w:jc w:val="both"/>
              <w:rPr>
                <w:rFonts w:ascii="Times New Roman" w:eastAsia="Times New Roman" w:hAnsi="Times New Roman" w:cs="Times New Roman"/>
                <w:b/>
                <w:sz w:val="24"/>
                <w:szCs w:val="24"/>
                <w:u w:val="single"/>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w:t>
            </w:r>
            <w:r w:rsidRPr="00E412ED">
              <w:rPr>
                <w:rFonts w:ascii="Times New Roman" w:eastAsia="Times New Roman" w:hAnsi="Times New Roman" w:cs="Times New Roman"/>
                <w:color w:val="000000" w:themeColor="text1"/>
                <w:sz w:val="24"/>
                <w:szCs w:val="24"/>
                <w:lang w:eastAsia="ru-RU"/>
              </w:rPr>
              <w:t>,</w:t>
            </w:r>
            <w:r w:rsidR="0041510E">
              <w:rPr>
                <w:rFonts w:ascii="Times New Roman" w:eastAsia="Times New Roman" w:hAnsi="Times New Roman" w:cs="Times New Roman"/>
                <w:color w:val="000000" w:themeColor="text1"/>
                <w:sz w:val="24"/>
                <w:szCs w:val="24"/>
                <w:lang w:eastAsia="ru-RU"/>
              </w:rPr>
              <w:t xml:space="preserve"> позволяют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r w:rsidR="00612A41" w:rsidRPr="008C2C1C" w:rsidTr="00DD5D3A">
        <w:trPr>
          <w:jc w:val="center"/>
        </w:trPr>
        <w:tc>
          <w:tcPr>
            <w:tcW w:w="943" w:type="pct"/>
            <w:vMerge w:val="restart"/>
          </w:tcPr>
          <w:p w:rsidR="00612A41" w:rsidRPr="008C2C1C" w:rsidRDefault="0041510E" w:rsidP="00DD5D3A">
            <w:pPr>
              <w:suppressAutoHyphens/>
              <w:spacing w:after="0" w:line="240" w:lineRule="auto"/>
              <w:ind w:left="57" w:right="57"/>
              <w:rPr>
                <w:rFonts w:ascii="Times New Roman" w:eastAsia="Times New Roman" w:hAnsi="Times New Roman" w:cs="Times New Roman"/>
                <w:sz w:val="24"/>
                <w:szCs w:val="24"/>
                <w:lang w:eastAsia="ru-RU"/>
              </w:rPr>
            </w:pPr>
            <w:r w:rsidRPr="0041510E">
              <w:rPr>
                <w:rFonts w:ascii="Times New Roman" w:eastAsia="Times New Roman" w:hAnsi="Times New Roman" w:cs="Times New Roman"/>
                <w:sz w:val="24"/>
                <w:szCs w:val="24"/>
                <w:lang w:eastAsia="ru-RU"/>
              </w:rPr>
              <w:t xml:space="preserve">ПК-4 способность участвовать в </w:t>
            </w:r>
            <w:r w:rsidRPr="0041510E">
              <w:rPr>
                <w:rFonts w:ascii="Times New Roman" w:eastAsia="Times New Roman" w:hAnsi="Times New Roman" w:cs="Times New Roman"/>
                <w:sz w:val="24"/>
                <w:szCs w:val="24"/>
                <w:lang w:eastAsia="ru-RU"/>
              </w:rPr>
              <w:lastRenderedPageBreak/>
              <w:t>проектировании и изыскании объектов профессиональной деятельности</w:t>
            </w:r>
          </w:p>
        </w:tc>
        <w:tc>
          <w:tcPr>
            <w:tcW w:w="1656" w:type="pct"/>
          </w:tcPr>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b/>
                <w:sz w:val="24"/>
                <w:szCs w:val="24"/>
                <w:u w:val="single"/>
              </w:rPr>
              <w:lastRenderedPageBreak/>
              <w:t>Знать:</w:t>
            </w:r>
          </w:p>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sz w:val="24"/>
                <w:szCs w:val="24"/>
              </w:rPr>
              <w:t xml:space="preserve">- основные типы фундаментов в открытых </w:t>
            </w:r>
            <w:r w:rsidRPr="0041510E">
              <w:rPr>
                <w:rFonts w:ascii="Times New Roman" w:hAnsi="Times New Roman" w:cs="Times New Roman"/>
                <w:sz w:val="24"/>
                <w:szCs w:val="24"/>
              </w:rPr>
              <w:lastRenderedPageBreak/>
              <w:t xml:space="preserve">котлованах на естественном основании и фундаменты глубокого заложения; </w:t>
            </w:r>
          </w:p>
          <w:p w:rsidR="00612A41" w:rsidRPr="00574D21" w:rsidRDefault="0041510E" w:rsidP="0041510E">
            <w:pPr>
              <w:tabs>
                <w:tab w:val="left" w:pos="192"/>
              </w:tabs>
              <w:suppressAutoHyphens/>
              <w:spacing w:after="0" w:line="240" w:lineRule="auto"/>
              <w:ind w:left="57" w:right="57"/>
              <w:contextualSpacing/>
              <w:jc w:val="both"/>
              <w:rPr>
                <w:rFonts w:ascii="Times New Roman" w:hAnsi="Times New Roman" w:cs="Times New Roman"/>
                <w:b/>
                <w:sz w:val="24"/>
                <w:szCs w:val="24"/>
                <w:u w:val="single"/>
              </w:rPr>
            </w:pPr>
            <w:r w:rsidRPr="0041510E">
              <w:rPr>
                <w:rFonts w:ascii="Times New Roman" w:hAnsi="Times New Roman" w:cs="Times New Roman"/>
                <w:sz w:val="24"/>
                <w:szCs w:val="24"/>
              </w:rPr>
              <w:t>- принципы проектирования фундаментов при динамическом и сейсмическом воздействии на основание.</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lastRenderedPageBreak/>
              <w:t>Тестирование по лекционному 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lastRenderedPageBreak/>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Письменные контрольные 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lastRenderedPageBreak/>
              <w:t xml:space="preserve">Задания репродуктивного уровня, позволяющие оценивать </w:t>
            </w:r>
            <w:r w:rsidRPr="00E412ED">
              <w:rPr>
                <w:rFonts w:ascii="Times New Roman" w:eastAsia="Times New Roman" w:hAnsi="Times New Roman" w:cs="Times New Roman"/>
                <w:color w:val="000000" w:themeColor="text1"/>
                <w:sz w:val="24"/>
                <w:szCs w:val="24"/>
                <w:lang w:eastAsia="ru-RU"/>
              </w:rPr>
              <w:lastRenderedPageBreak/>
              <w:t>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suppressAutoHyphens/>
              <w:spacing w:after="0" w:line="240" w:lineRule="auto"/>
              <w:ind w:left="57" w:right="57"/>
              <w:jc w:val="both"/>
              <w:rPr>
                <w:rFonts w:ascii="Times New Roman" w:hAnsi="Times New Roman" w:cs="Times New Roman"/>
                <w:sz w:val="24"/>
              </w:rPr>
            </w:pPr>
            <w:r w:rsidRPr="0041510E">
              <w:rPr>
                <w:rFonts w:ascii="Times New Roman" w:hAnsi="Times New Roman" w:cs="Times New Roman"/>
                <w:b/>
                <w:sz w:val="24"/>
                <w:u w:val="single"/>
              </w:rPr>
              <w:t>Уметь:</w:t>
            </w:r>
          </w:p>
          <w:p w:rsidR="0041510E" w:rsidRPr="0041510E" w:rsidRDefault="0041510E" w:rsidP="0041510E">
            <w:pPr>
              <w:suppressAutoHyphens/>
              <w:spacing w:after="0" w:line="240" w:lineRule="auto"/>
              <w:ind w:left="57" w:right="57"/>
              <w:jc w:val="both"/>
              <w:rPr>
                <w:rFonts w:ascii="Times New Roman" w:hAnsi="Times New Roman" w:cs="Times New Roman"/>
                <w:sz w:val="24"/>
              </w:rPr>
            </w:pPr>
            <w:r w:rsidRPr="0041510E">
              <w:rPr>
                <w:rFonts w:ascii="Times New Roman" w:hAnsi="Times New Roman" w:cs="Times New Roman"/>
                <w:sz w:val="24"/>
              </w:rPr>
              <w:t>- выполнять расчеты центрально и внецентренно загруженных фундаментов на естественном основании;</w:t>
            </w:r>
          </w:p>
          <w:p w:rsidR="0041510E" w:rsidRPr="0041510E" w:rsidRDefault="0041510E" w:rsidP="0041510E">
            <w:pPr>
              <w:suppressAutoHyphens/>
              <w:spacing w:after="0" w:line="240" w:lineRule="auto"/>
              <w:ind w:left="57" w:right="57"/>
              <w:jc w:val="both"/>
              <w:rPr>
                <w:rFonts w:ascii="Times New Roman" w:hAnsi="Times New Roman" w:cs="Times New Roman"/>
                <w:sz w:val="24"/>
              </w:rPr>
            </w:pPr>
            <w:r w:rsidRPr="0041510E">
              <w:rPr>
                <w:rFonts w:ascii="Times New Roman" w:hAnsi="Times New Roman" w:cs="Times New Roman"/>
                <w:sz w:val="24"/>
              </w:rPr>
              <w:t>- определять глубину заложения подошвы фундамента с учетом различных геологических условий;</w:t>
            </w:r>
          </w:p>
          <w:p w:rsidR="00612A41" w:rsidRPr="008E2BD3" w:rsidRDefault="0041510E" w:rsidP="0041510E">
            <w:pPr>
              <w:suppressAutoHyphens/>
              <w:spacing w:after="0" w:line="240" w:lineRule="auto"/>
              <w:ind w:left="57" w:right="57"/>
              <w:jc w:val="both"/>
              <w:rPr>
                <w:rFonts w:ascii="Times New Roman" w:hAnsi="Times New Roman" w:cs="Times New Roman"/>
                <w:sz w:val="24"/>
              </w:rPr>
            </w:pPr>
            <w:r w:rsidRPr="0041510E">
              <w:rPr>
                <w:rFonts w:ascii="Times New Roman" w:hAnsi="Times New Roman" w:cs="Times New Roman"/>
                <w:sz w:val="24"/>
              </w:rPr>
              <w:t>- применять различные методы расчета осадки основания.</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trHeight w:val="77"/>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suppressAutoHyphens/>
              <w:spacing w:after="0" w:line="240" w:lineRule="auto"/>
              <w:jc w:val="both"/>
              <w:rPr>
                <w:rFonts w:ascii="Times New Roman" w:hAnsi="Times New Roman" w:cs="Times New Roman"/>
                <w:sz w:val="24"/>
              </w:rPr>
            </w:pPr>
            <w:r w:rsidRPr="0041510E">
              <w:rPr>
                <w:rFonts w:ascii="Times New Roman" w:hAnsi="Times New Roman" w:cs="Times New Roman"/>
                <w:b/>
                <w:sz w:val="24"/>
                <w:u w:val="single"/>
              </w:rPr>
              <w:t>Владеть:</w:t>
            </w:r>
          </w:p>
          <w:p w:rsidR="0041510E" w:rsidRPr="0041510E" w:rsidRDefault="0041510E" w:rsidP="0041510E">
            <w:pPr>
              <w:suppressAutoHyphens/>
              <w:spacing w:after="0" w:line="240" w:lineRule="auto"/>
              <w:jc w:val="both"/>
              <w:rPr>
                <w:rFonts w:ascii="Times New Roman" w:hAnsi="Times New Roman" w:cs="Times New Roman"/>
                <w:sz w:val="24"/>
              </w:rPr>
            </w:pPr>
            <w:r w:rsidRPr="0041510E">
              <w:rPr>
                <w:rFonts w:ascii="Times New Roman" w:hAnsi="Times New Roman" w:cs="Times New Roman"/>
                <w:sz w:val="24"/>
              </w:rPr>
              <w:t>- способами расчета конструкций подземных сооружений с учетом технологии строительства;</w:t>
            </w:r>
          </w:p>
          <w:p w:rsidR="00612A41" w:rsidRPr="00574D21" w:rsidRDefault="0041510E" w:rsidP="0041510E">
            <w:pPr>
              <w:tabs>
                <w:tab w:val="left" w:pos="4619"/>
              </w:tabs>
              <w:suppressAutoHyphens/>
              <w:spacing w:after="0" w:line="240" w:lineRule="auto"/>
              <w:ind w:left="57" w:right="57"/>
              <w:jc w:val="both"/>
              <w:rPr>
                <w:rFonts w:ascii="Times New Roman" w:hAnsi="Times New Roman" w:cs="Times New Roman"/>
                <w:b/>
                <w:sz w:val="24"/>
                <w:szCs w:val="24"/>
                <w:u w:val="single"/>
              </w:rPr>
            </w:pPr>
            <w:r w:rsidRPr="0041510E">
              <w:rPr>
                <w:rFonts w:ascii="Times New Roman" w:hAnsi="Times New Roman" w:cs="Times New Roman"/>
              </w:rPr>
              <w:t xml:space="preserve">- методами устройства различных типов свайных фундаментов в </w:t>
            </w:r>
            <w:proofErr w:type="spellStart"/>
            <w:r w:rsidRPr="0041510E">
              <w:rPr>
                <w:rFonts w:ascii="Times New Roman" w:hAnsi="Times New Roman" w:cs="Times New Roman"/>
              </w:rPr>
              <w:t>просадочных</w:t>
            </w:r>
            <w:proofErr w:type="spellEnd"/>
            <w:r w:rsidRPr="0041510E">
              <w:rPr>
                <w:rFonts w:ascii="Times New Roman" w:hAnsi="Times New Roman" w:cs="Times New Roman"/>
              </w:rPr>
              <w:t xml:space="preserve"> грунтах.</w:t>
            </w:r>
          </w:p>
        </w:tc>
        <w:tc>
          <w:tcPr>
            <w:tcW w:w="1218" w:type="pct"/>
          </w:tcPr>
          <w:p w:rsidR="00612A41" w:rsidRPr="00574D21" w:rsidRDefault="00612A41" w:rsidP="0041510E">
            <w:pPr>
              <w:suppressAutoHyphens/>
              <w:spacing w:after="0" w:line="240" w:lineRule="auto"/>
              <w:ind w:left="57" w:right="57"/>
              <w:jc w:val="both"/>
              <w:rPr>
                <w:rFonts w:ascii="Times New Roman" w:eastAsia="Times New Roman" w:hAnsi="Times New Roman" w:cs="Times New Roman"/>
                <w:color w:val="000000" w:themeColor="text1"/>
                <w:sz w:val="24"/>
                <w:szCs w:val="24"/>
                <w:lang w:eastAsia="ru-RU"/>
              </w:rPr>
            </w:pPr>
            <w:r w:rsidRPr="00574D21">
              <w:rPr>
                <w:rFonts w:ascii="Times New Roman" w:eastAsia="Times New Roman" w:hAnsi="Times New Roman" w:cs="Times New Roman"/>
                <w:color w:val="000000" w:themeColor="text1"/>
                <w:sz w:val="24"/>
                <w:szCs w:val="24"/>
                <w:lang w:eastAsia="ru-RU"/>
              </w:rPr>
              <w:t xml:space="preserve">Выполнение </w:t>
            </w:r>
            <w:r w:rsidR="0041510E">
              <w:rPr>
                <w:rFonts w:ascii="Times New Roman" w:eastAsia="Times New Roman" w:hAnsi="Times New Roman" w:cs="Times New Roman"/>
                <w:color w:val="000000" w:themeColor="text1"/>
                <w:sz w:val="24"/>
                <w:szCs w:val="24"/>
                <w:lang w:eastAsia="ru-RU"/>
              </w:rPr>
              <w:t>курсового проекта</w:t>
            </w:r>
            <w:r w:rsidRPr="00574D21">
              <w:rPr>
                <w:rFonts w:ascii="Times New Roman" w:eastAsia="Times New Roman" w:hAnsi="Times New Roman" w:cs="Times New Roman"/>
                <w:color w:val="000000" w:themeColor="text1"/>
                <w:sz w:val="24"/>
                <w:szCs w:val="24"/>
                <w:lang w:eastAsia="ru-RU"/>
              </w:rPr>
              <w:t>.</w:t>
            </w:r>
          </w:p>
        </w:tc>
        <w:tc>
          <w:tcPr>
            <w:tcW w:w="1183" w:type="pct"/>
          </w:tcPr>
          <w:p w:rsidR="00612A41" w:rsidRPr="008C2C1C" w:rsidRDefault="00612A41" w:rsidP="0041510E">
            <w:pPr>
              <w:suppressAutoHyphens/>
              <w:spacing w:after="0" w:line="240" w:lineRule="auto"/>
              <w:jc w:val="both"/>
              <w:rPr>
                <w:rFonts w:ascii="Times New Roman" w:eastAsia="Times New Roman" w:hAnsi="Times New Roman" w:cs="Times New Roman"/>
                <w:b/>
                <w:sz w:val="24"/>
                <w:szCs w:val="24"/>
                <w:u w:val="single"/>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 позволяют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bl>
    <w:p w:rsidR="00612A41" w:rsidRDefault="00612A41">
      <w:pPr>
        <w:rPr>
          <w:rFonts w:ascii="Times New Roman" w:hAnsi="Times New Roman" w:cs="Times New Roman"/>
          <w:b/>
          <w:sz w:val="44"/>
          <w:szCs w:val="44"/>
        </w:rPr>
      </w:pPr>
    </w:p>
    <w:p w:rsidR="00612A41" w:rsidRPr="00612A41" w:rsidRDefault="00612A41" w:rsidP="00612A41">
      <w:pPr>
        <w:tabs>
          <w:tab w:val="left" w:pos="10432"/>
        </w:tabs>
        <w:suppressAutoHyphens/>
        <w:spacing w:after="0" w:line="240" w:lineRule="auto"/>
        <w:jc w:val="center"/>
        <w:rPr>
          <w:rFonts w:ascii="Times New Roman" w:eastAsia="Calibri" w:hAnsi="Times New Roman" w:cs="Times New Roman"/>
          <w:sz w:val="28"/>
          <w:szCs w:val="28"/>
        </w:rPr>
      </w:pPr>
    </w:p>
    <w:p w:rsidR="0041510E" w:rsidRDefault="0041510E" w:rsidP="00612A41">
      <w:pPr>
        <w:suppressAutoHyphens/>
        <w:spacing w:after="0" w:line="240" w:lineRule="auto"/>
        <w:rPr>
          <w:rFonts w:ascii="Times New Roman" w:eastAsia="Times New Roman" w:hAnsi="Times New Roman" w:cs="Times New Roman"/>
          <w:sz w:val="28"/>
          <w:szCs w:val="28"/>
          <w:lang w:eastAsia="ru-RU"/>
        </w:rPr>
        <w:sectPr w:rsidR="0041510E" w:rsidSect="00612A41">
          <w:pgSz w:w="16838" w:h="11906" w:orient="landscape"/>
          <w:pgMar w:top="567" w:right="1134" w:bottom="1134" w:left="1134" w:header="709" w:footer="709" w:gutter="0"/>
          <w:cols w:space="708"/>
          <w:titlePg/>
          <w:docGrid w:linePitch="360"/>
        </w:sect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r w:rsidRPr="0041510E">
        <w:rPr>
          <w:rFonts w:ascii="Times New Roman" w:eastAsia="Times New Roman" w:hAnsi="Times New Roman" w:cs="Times New Roman"/>
          <w:b/>
          <w:sz w:val="44"/>
          <w:szCs w:val="44"/>
          <w:lang w:eastAsia="ru-RU"/>
        </w:rPr>
        <w:t>Раздел 2 – Оценочные средства</w:t>
      </w:r>
    </w:p>
    <w:p w:rsidR="0041510E" w:rsidRDefault="0041510E">
      <w:pP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br w:type="page"/>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r w:rsidRPr="00620259">
        <w:rPr>
          <w:rFonts w:ascii="Times New Roman" w:eastAsia="Times New Roman" w:hAnsi="Times New Roman" w:cs="Times New Roman"/>
          <w:b/>
          <w:sz w:val="28"/>
          <w:szCs w:val="28"/>
          <w:lang w:eastAsia="ru-RU"/>
        </w:rPr>
        <w:lastRenderedPageBreak/>
        <w:t>Оценочные средства «</w:t>
      </w:r>
      <w:r w:rsidRPr="00620259">
        <w:rPr>
          <w:rFonts w:ascii="Times New Roman" w:eastAsia="Times New Roman" w:hAnsi="Times New Roman" w:cs="Times New Roman"/>
          <w:b/>
          <w:sz w:val="28"/>
          <w:szCs w:val="28"/>
          <w:u w:val="single"/>
          <w:lang w:eastAsia="ru-RU"/>
        </w:rPr>
        <w:t>Блок</w:t>
      </w:r>
      <w:proofErr w:type="gramStart"/>
      <w:r w:rsidRPr="00620259">
        <w:rPr>
          <w:rFonts w:ascii="Times New Roman" w:eastAsia="Times New Roman" w:hAnsi="Times New Roman" w:cs="Times New Roman"/>
          <w:b/>
          <w:sz w:val="28"/>
          <w:szCs w:val="28"/>
          <w:u w:val="single"/>
          <w:lang w:eastAsia="ru-RU"/>
        </w:rPr>
        <w:t xml:space="preserve"> А</w:t>
      </w:r>
      <w:proofErr w:type="gramEnd"/>
      <w:r w:rsidRPr="00620259">
        <w:rPr>
          <w:rFonts w:ascii="Times New Roman" w:eastAsia="Times New Roman" w:hAnsi="Times New Roman" w:cs="Times New Roman"/>
          <w:b/>
          <w:sz w:val="28"/>
          <w:szCs w:val="28"/>
          <w:lang w:eastAsia="ru-RU"/>
        </w:rPr>
        <w:t>»</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r w:rsidRPr="00620259">
        <w:rPr>
          <w:rFonts w:ascii="Times New Roman" w:eastAsia="Times New Roman" w:hAnsi="Times New Roman" w:cs="Times New Roman"/>
          <w:b/>
          <w:sz w:val="28"/>
          <w:szCs w:val="28"/>
          <w:lang w:eastAsia="ru-RU"/>
        </w:rPr>
        <w:t xml:space="preserve">(оценочные средства для диагностирования </w:t>
      </w:r>
      <w:proofErr w:type="spellStart"/>
      <w:r w:rsidRPr="00620259">
        <w:rPr>
          <w:rFonts w:ascii="Times New Roman" w:eastAsia="Times New Roman" w:hAnsi="Times New Roman" w:cs="Times New Roman"/>
          <w:b/>
          <w:sz w:val="28"/>
          <w:szCs w:val="28"/>
          <w:lang w:eastAsia="ru-RU"/>
        </w:rPr>
        <w:t>сформированности</w:t>
      </w:r>
      <w:proofErr w:type="spellEnd"/>
      <w:r w:rsidRPr="00620259">
        <w:rPr>
          <w:rFonts w:ascii="Times New Roman" w:eastAsia="Times New Roman" w:hAnsi="Times New Roman" w:cs="Times New Roman"/>
          <w:b/>
          <w:sz w:val="28"/>
          <w:szCs w:val="28"/>
          <w:lang w:eastAsia="ru-RU"/>
        </w:rPr>
        <w:t xml:space="preserve"> уровня компетенций – «знать»)</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u w:val="single"/>
          <w:lang w:eastAsia="ru-RU"/>
        </w:rPr>
      </w:pPr>
      <w:r w:rsidRPr="00620259">
        <w:rPr>
          <w:rFonts w:ascii="Times New Roman" w:eastAsia="Times New Roman" w:hAnsi="Times New Roman" w:cs="Times New Roman"/>
          <w:b/>
          <w:sz w:val="28"/>
          <w:szCs w:val="28"/>
          <w:u w:val="single"/>
          <w:lang w:eastAsia="ru-RU"/>
        </w:rPr>
        <w:t xml:space="preserve">А.1 Тестовые задания </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r w:rsidRPr="00620259">
        <w:rPr>
          <w:rFonts w:ascii="Times New Roman" w:eastAsia="Times New Roman" w:hAnsi="Times New Roman" w:cs="Times New Roman"/>
          <w:b/>
          <w:sz w:val="28"/>
          <w:szCs w:val="28"/>
          <w:lang w:eastAsia="ru-RU"/>
        </w:rPr>
        <w:t>Раздел №1 Фундаменты в открытых котлованах на естественном основании</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DD5D3A" w:rsidRPr="00ED21ED" w:rsidRDefault="00DD5D3A" w:rsidP="0090129E">
      <w:pPr>
        <w:spacing w:after="0" w:line="240" w:lineRule="auto"/>
        <w:ind w:firstLine="709"/>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акую деформацию сооружения называют скручиванием?</w:t>
      </w:r>
    </w:p>
    <w:p w:rsidR="0090129E" w:rsidRDefault="0090129E" w:rsidP="00ED21ED">
      <w:pPr>
        <w:spacing w:after="0" w:line="240" w:lineRule="auto"/>
        <w:rPr>
          <w:rFonts w:ascii="Times New Roman" w:eastAsia="Times New Roman" w:hAnsi="Times New Roman" w:cs="Times New Roman"/>
          <w:b/>
          <w:sz w:val="28"/>
          <w:szCs w:val="28"/>
        </w:rPr>
      </w:pPr>
    </w:p>
    <w:p w:rsidR="00ED21ED"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b/>
          <w:sz w:val="28"/>
          <w:szCs w:val="28"/>
        </w:rPr>
      </w:pPr>
      <w:r w:rsidRPr="0090129E">
        <w:rPr>
          <w:rFonts w:ascii="Times New Roman" w:eastAsia="Times New Roman" w:hAnsi="Times New Roman" w:cs="Times New Roman"/>
          <w:b/>
          <w:sz w:val="28"/>
          <w:szCs w:val="28"/>
        </w:rPr>
        <w:t>Крен торцовой стены.</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Крен торцовых стен в разные стороны.</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Крен фасадной стены. </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Крен </w:t>
      </w:r>
      <w:proofErr w:type="gramStart"/>
      <w:r w:rsidRPr="0090129E">
        <w:rPr>
          <w:rFonts w:ascii="Times New Roman" w:eastAsia="Times New Roman" w:hAnsi="Times New Roman" w:cs="Times New Roman"/>
          <w:sz w:val="28"/>
          <w:szCs w:val="28"/>
        </w:rPr>
        <w:t>фасадной</w:t>
      </w:r>
      <w:proofErr w:type="gramEnd"/>
      <w:r w:rsidRPr="0090129E">
        <w:rPr>
          <w:rFonts w:ascii="Times New Roman" w:eastAsia="Times New Roman" w:hAnsi="Times New Roman" w:cs="Times New Roman"/>
          <w:sz w:val="28"/>
          <w:szCs w:val="28"/>
        </w:rPr>
        <w:t xml:space="preserve"> и торцовых стен. </w:t>
      </w:r>
    </w:p>
    <w:p w:rsidR="0090129E" w:rsidRPr="00ED21ED" w:rsidRDefault="0090129E" w:rsidP="00ED21ED">
      <w:pPr>
        <w:spacing w:after="0" w:line="240" w:lineRule="auto"/>
        <w:rPr>
          <w:rFonts w:ascii="Times New Roman" w:eastAsia="Times New Roman" w:hAnsi="Times New Roman" w:cs="Times New Roman"/>
          <w:sz w:val="28"/>
          <w:szCs w:val="28"/>
        </w:rPr>
      </w:pPr>
    </w:p>
    <w:p w:rsidR="00DD5D3A" w:rsidRDefault="00DD5D3A" w:rsidP="0090129E">
      <w:pPr>
        <w:spacing w:after="0" w:line="240" w:lineRule="auto"/>
        <w:ind w:firstLine="709"/>
        <w:outlineLvl w:val="1"/>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1.2</w:t>
      </w:r>
      <w:proofErr w:type="gramStart"/>
      <w:r w:rsidRPr="00ED21ED">
        <w:rPr>
          <w:rFonts w:ascii="Times New Roman" w:eastAsia="Times New Roman" w:hAnsi="Times New Roman" w:cs="Times New Roman"/>
          <w:sz w:val="28"/>
          <w:szCs w:val="28"/>
        </w:rPr>
        <w:t xml:space="preserve"> Д</w:t>
      </w:r>
      <w:proofErr w:type="gramEnd"/>
      <w:r w:rsidRPr="00ED21ED">
        <w:rPr>
          <w:rFonts w:ascii="Times New Roman" w:eastAsia="Times New Roman" w:hAnsi="Times New Roman" w:cs="Times New Roman"/>
          <w:sz w:val="28"/>
          <w:szCs w:val="28"/>
        </w:rPr>
        <w:t>ля каких целей устраивают приямки?</w:t>
      </w:r>
    </w:p>
    <w:p w:rsidR="0090129E" w:rsidRDefault="0090129E" w:rsidP="0090129E">
      <w:pPr>
        <w:spacing w:after="0" w:line="240" w:lineRule="auto"/>
        <w:ind w:firstLine="709"/>
        <w:outlineLvl w:val="1"/>
        <w:rPr>
          <w:rFonts w:ascii="Times New Roman" w:eastAsia="Times New Roman" w:hAnsi="Times New Roman" w:cs="Times New Roman"/>
          <w:sz w:val="28"/>
          <w:szCs w:val="28"/>
        </w:rPr>
      </w:pPr>
    </w:p>
    <w:p w:rsidR="0090129E" w:rsidRPr="0090129E" w:rsidRDefault="0090129E" w:rsidP="0090129E">
      <w:pPr>
        <w:pStyle w:val="a7"/>
        <w:numPr>
          <w:ilvl w:val="0"/>
          <w:numId w:val="1"/>
        </w:numPr>
        <w:tabs>
          <w:tab w:val="left" w:pos="993"/>
        </w:tabs>
        <w:spacing w:after="0" w:line="240" w:lineRule="auto"/>
        <w:ind w:left="0" w:firstLine="709"/>
        <w:outlineLvl w:val="1"/>
        <w:rPr>
          <w:rFonts w:ascii="Times New Roman" w:eastAsia="Times New Roman" w:hAnsi="Times New Roman" w:cs="Times New Roman"/>
          <w:sz w:val="28"/>
          <w:szCs w:val="28"/>
        </w:rPr>
      </w:pPr>
      <w:r w:rsidRPr="0090129E">
        <w:rPr>
          <w:rFonts w:ascii="Times New Roman" w:eastAsia="Times New Roman" w:hAnsi="Times New Roman" w:cs="Times New Roman"/>
          <w:b/>
          <w:sz w:val="28"/>
          <w:szCs w:val="28"/>
        </w:rPr>
        <w:t>Для освещения подвальных помещений.</w:t>
      </w:r>
    </w:p>
    <w:p w:rsidR="0090129E" w:rsidRPr="0090129E" w:rsidRDefault="0090129E" w:rsidP="0090129E">
      <w:pPr>
        <w:pStyle w:val="a7"/>
        <w:numPr>
          <w:ilvl w:val="0"/>
          <w:numId w:val="1"/>
        </w:numPr>
        <w:tabs>
          <w:tab w:val="left" w:pos="993"/>
        </w:tabs>
        <w:spacing w:after="0" w:line="240" w:lineRule="auto"/>
        <w:ind w:left="0" w:firstLine="709"/>
        <w:outlineLvl w:val="1"/>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Для предотвращения морозного пучения.</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Для обеспечения устойчивости зданий. </w:t>
      </w:r>
    </w:p>
    <w:p w:rsidR="00DD5D3A" w:rsidRPr="0090129E" w:rsidRDefault="0090129E" w:rsidP="0090129E">
      <w:pPr>
        <w:pStyle w:val="a7"/>
        <w:numPr>
          <w:ilvl w:val="0"/>
          <w:numId w:val="1"/>
        </w:numPr>
        <w:tabs>
          <w:tab w:val="left" w:pos="993"/>
        </w:tabs>
        <w:spacing w:after="0" w:line="240" w:lineRule="auto"/>
        <w:ind w:left="0" w:firstLine="709"/>
        <w:outlineLvl w:val="1"/>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Для подачи грузов в подвальные помещения. </w:t>
      </w:r>
    </w:p>
    <w:p w:rsidR="00DD5D3A" w:rsidRPr="00ED21ED" w:rsidRDefault="00DD5D3A" w:rsidP="00ED21ED">
      <w:pPr>
        <w:spacing w:after="0" w:line="240" w:lineRule="auto"/>
        <w:rPr>
          <w:rFonts w:ascii="Times New Roman" w:eastAsia="Times New Roman" w:hAnsi="Times New Roman" w:cs="Times New Roman"/>
          <w:sz w:val="28"/>
          <w:szCs w:val="28"/>
        </w:rPr>
      </w:pPr>
    </w:p>
    <w:p w:rsidR="00DD5D3A" w:rsidRDefault="00DD5D3A" w:rsidP="0090129E">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1.3</w:t>
      </w:r>
      <w:proofErr w:type="gramStart"/>
      <w:r w:rsidRPr="00ED21ED">
        <w:rPr>
          <w:rFonts w:ascii="Times New Roman" w:eastAsia="Times New Roman" w:hAnsi="Times New Roman" w:cs="Times New Roman"/>
          <w:sz w:val="28"/>
          <w:szCs w:val="28"/>
        </w:rPr>
        <w:t xml:space="preserve"> В</w:t>
      </w:r>
      <w:proofErr w:type="gramEnd"/>
      <w:r w:rsidRPr="00ED21ED">
        <w:rPr>
          <w:rFonts w:ascii="Times New Roman" w:eastAsia="Times New Roman" w:hAnsi="Times New Roman" w:cs="Times New Roman"/>
          <w:sz w:val="28"/>
          <w:szCs w:val="28"/>
        </w:rPr>
        <w:t xml:space="preserve"> каком случае фундамент оборудуется деформационным (осадочным) швом?</w:t>
      </w:r>
    </w:p>
    <w:p w:rsidR="0090129E" w:rsidRDefault="0090129E" w:rsidP="00ED21ED">
      <w:pPr>
        <w:spacing w:after="0" w:line="240" w:lineRule="auto"/>
        <w:rPr>
          <w:rFonts w:ascii="Times New Roman" w:eastAsia="Times New Roman" w:hAnsi="Times New Roman" w:cs="Times New Roman"/>
          <w:sz w:val="28"/>
          <w:szCs w:val="28"/>
        </w:rPr>
      </w:pP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При устройстве свайных фундаментов.</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При разной высоте частей здания и неоднородных грунтах в пределах длины здания.</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b/>
          <w:sz w:val="28"/>
          <w:szCs w:val="28"/>
        </w:rPr>
        <w:t>При строительстве здания на слабых грунтах.</w:t>
      </w:r>
      <w:r w:rsidRPr="0090129E">
        <w:rPr>
          <w:rFonts w:ascii="Times New Roman" w:eastAsia="Times New Roman" w:hAnsi="Times New Roman" w:cs="Times New Roman"/>
          <w:sz w:val="28"/>
          <w:szCs w:val="28"/>
        </w:rPr>
        <w:t xml:space="preserve"> </w:t>
      </w:r>
    </w:p>
    <w:p w:rsidR="0090129E" w:rsidRPr="0090129E" w:rsidRDefault="0090129E" w:rsidP="0090129E">
      <w:pPr>
        <w:pStyle w:val="a7"/>
        <w:numPr>
          <w:ilvl w:val="0"/>
          <w:numId w:val="1"/>
        </w:numPr>
        <w:tabs>
          <w:tab w:val="left" w:pos="993"/>
        </w:tabs>
        <w:spacing w:after="0" w:line="240" w:lineRule="auto"/>
        <w:ind w:left="0" w:firstLine="709"/>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При большой длине здания. </w:t>
      </w:r>
    </w:p>
    <w:p w:rsidR="0090129E" w:rsidRDefault="0090129E" w:rsidP="00ED21ED">
      <w:pPr>
        <w:spacing w:after="0" w:line="240" w:lineRule="auto"/>
        <w:rPr>
          <w:rFonts w:ascii="Times New Roman" w:eastAsia="Times New Roman" w:hAnsi="Times New Roman" w:cs="Times New Roman"/>
          <w:sz w:val="28"/>
          <w:szCs w:val="28"/>
        </w:rPr>
      </w:pPr>
    </w:p>
    <w:p w:rsidR="00DD5D3A" w:rsidRDefault="00DD5D3A" w:rsidP="0090129E">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1.4</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акие конструкции зданий наиболее чувствительны к неравномерным осадкам?</w:t>
      </w:r>
    </w:p>
    <w:p w:rsidR="0090129E" w:rsidRDefault="0090129E" w:rsidP="0090129E">
      <w:pPr>
        <w:spacing w:after="0" w:line="240" w:lineRule="auto"/>
        <w:ind w:firstLine="709"/>
        <w:jc w:val="both"/>
        <w:rPr>
          <w:rFonts w:ascii="Times New Roman" w:eastAsia="Times New Roman" w:hAnsi="Times New Roman" w:cs="Times New Roman"/>
          <w:sz w:val="28"/>
          <w:szCs w:val="28"/>
        </w:rPr>
      </w:pPr>
    </w:p>
    <w:p w:rsidR="0090129E" w:rsidRPr="0090129E" w:rsidRDefault="0090129E" w:rsidP="0090129E">
      <w:pPr>
        <w:pStyle w:val="a7"/>
        <w:numPr>
          <w:ilvl w:val="0"/>
          <w:numId w:val="1"/>
        </w:numPr>
        <w:spacing w:after="0" w:line="240" w:lineRule="auto"/>
        <w:ind w:left="993" w:hanging="284"/>
        <w:jc w:val="both"/>
        <w:rPr>
          <w:rFonts w:ascii="Times New Roman" w:eastAsia="Times New Roman" w:hAnsi="Times New Roman" w:cs="Times New Roman"/>
          <w:b/>
          <w:sz w:val="28"/>
          <w:szCs w:val="28"/>
        </w:rPr>
      </w:pPr>
      <w:r w:rsidRPr="0090129E">
        <w:rPr>
          <w:rFonts w:ascii="Times New Roman" w:eastAsia="Times New Roman" w:hAnsi="Times New Roman" w:cs="Times New Roman"/>
          <w:b/>
          <w:sz w:val="28"/>
          <w:szCs w:val="28"/>
        </w:rPr>
        <w:t>Железобетонные.</w:t>
      </w:r>
    </w:p>
    <w:p w:rsidR="0090129E" w:rsidRPr="0090129E" w:rsidRDefault="0090129E" w:rsidP="0090129E">
      <w:pPr>
        <w:pStyle w:val="a7"/>
        <w:numPr>
          <w:ilvl w:val="0"/>
          <w:numId w:val="1"/>
        </w:numPr>
        <w:spacing w:after="0" w:line="240" w:lineRule="auto"/>
        <w:ind w:left="993" w:hanging="284"/>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Разрезные. </w:t>
      </w:r>
    </w:p>
    <w:p w:rsidR="0090129E" w:rsidRPr="0090129E" w:rsidRDefault="0090129E" w:rsidP="0090129E">
      <w:pPr>
        <w:pStyle w:val="a7"/>
        <w:numPr>
          <w:ilvl w:val="0"/>
          <w:numId w:val="1"/>
        </w:numPr>
        <w:spacing w:after="0" w:line="240" w:lineRule="auto"/>
        <w:ind w:left="993" w:hanging="284"/>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Балки, плиты.</w:t>
      </w:r>
    </w:p>
    <w:p w:rsidR="0090129E" w:rsidRPr="0090129E" w:rsidRDefault="0090129E" w:rsidP="0090129E">
      <w:pPr>
        <w:pStyle w:val="a7"/>
        <w:numPr>
          <w:ilvl w:val="0"/>
          <w:numId w:val="1"/>
        </w:numPr>
        <w:spacing w:after="0" w:line="240" w:lineRule="auto"/>
        <w:ind w:left="993" w:hanging="284"/>
        <w:jc w:val="both"/>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Неразрезные.</w:t>
      </w:r>
    </w:p>
    <w:p w:rsidR="00DD5D3A" w:rsidRPr="00ED21ED" w:rsidRDefault="0090129E" w:rsidP="0090129E">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 xml:space="preserve"> </w:t>
      </w:r>
    </w:p>
    <w:p w:rsidR="00DD5D3A" w:rsidRDefault="00DD5D3A" w:rsidP="00ED21ED">
      <w:pPr>
        <w:spacing w:after="0" w:line="240" w:lineRule="auto"/>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1.5</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 определяется глубина заложения фундаментов под внутренними стенами в отапливаемых зданиях?</w:t>
      </w:r>
    </w:p>
    <w:p w:rsidR="0090129E" w:rsidRDefault="0090129E" w:rsidP="0090129E">
      <w:pPr>
        <w:spacing w:after="0" w:line="240" w:lineRule="auto"/>
        <w:rPr>
          <w:rFonts w:ascii="Times New Roman" w:eastAsia="Times New Roman" w:hAnsi="Times New Roman" w:cs="Times New Roman"/>
          <w:sz w:val="28"/>
          <w:szCs w:val="28"/>
        </w:rPr>
      </w:pPr>
    </w:p>
    <w:p w:rsidR="0090129E" w:rsidRPr="0090129E" w:rsidRDefault="0090129E" w:rsidP="0090129E">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lastRenderedPageBreak/>
        <w:t xml:space="preserve">Выбирается произвольно по усмотрению проектировщика и заказчика. </w:t>
      </w:r>
    </w:p>
    <w:p w:rsidR="0090129E" w:rsidRPr="0090129E" w:rsidRDefault="0090129E" w:rsidP="0090129E">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90129E">
        <w:rPr>
          <w:rFonts w:ascii="Times New Roman" w:eastAsia="Times New Roman" w:hAnsi="Times New Roman" w:cs="Times New Roman"/>
          <w:b/>
          <w:sz w:val="28"/>
          <w:szCs w:val="28"/>
        </w:rPr>
        <w:t xml:space="preserve">Назначается по конструктивным соображениям, не менее 0,5 м от спланированной поверхности земли. </w:t>
      </w:r>
    </w:p>
    <w:p w:rsidR="0090129E" w:rsidRPr="0090129E" w:rsidRDefault="0090129E" w:rsidP="0090129E">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Должна быть ниже глубины промерзания грунта. </w:t>
      </w:r>
    </w:p>
    <w:p w:rsidR="0090129E" w:rsidRPr="0090129E" w:rsidRDefault="0090129E" w:rsidP="0090129E">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0129E">
        <w:rPr>
          <w:rFonts w:ascii="Times New Roman" w:eastAsia="Times New Roman" w:hAnsi="Times New Roman" w:cs="Times New Roman"/>
          <w:sz w:val="28"/>
          <w:szCs w:val="28"/>
        </w:rPr>
        <w:t xml:space="preserve">В зависимости от глубины промерзания грунта и прочностных свойств оснований. </w:t>
      </w:r>
    </w:p>
    <w:p w:rsidR="0090129E" w:rsidRDefault="0090129E" w:rsidP="00ED21ED">
      <w:pPr>
        <w:spacing w:after="0" w:line="240" w:lineRule="auto"/>
        <w:rPr>
          <w:rFonts w:ascii="Times New Roman" w:eastAsia="Times New Roman" w:hAnsi="Times New Roman" w:cs="Times New Roman"/>
          <w:sz w:val="28"/>
          <w:szCs w:val="28"/>
        </w:rPr>
      </w:pPr>
    </w:p>
    <w:p w:rsidR="00DD5D3A" w:rsidRDefault="00DD5D3A" w:rsidP="0090129E">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1.6</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 можно определить осадку фундамента с учетом влияния соседних фундаментов?</w:t>
      </w:r>
    </w:p>
    <w:p w:rsidR="007D193C" w:rsidRDefault="007D193C" w:rsidP="0090129E">
      <w:pPr>
        <w:spacing w:after="0" w:line="240" w:lineRule="auto"/>
        <w:jc w:val="both"/>
        <w:rPr>
          <w:rFonts w:ascii="Times New Roman" w:eastAsia="Times New Roman" w:hAnsi="Times New Roman" w:cs="Times New Roman"/>
          <w:sz w:val="28"/>
          <w:szCs w:val="28"/>
        </w:rPr>
      </w:pPr>
    </w:p>
    <w:p w:rsidR="0090129E" w:rsidRPr="00DF2286" w:rsidRDefault="0090129E"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Методом секущих отрезков.</w:t>
      </w:r>
    </w:p>
    <w:p w:rsidR="0090129E"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Методом угловых точек.</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Методом последовательного приближения.</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Методом угловых линий.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1.7</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акие фундаменты называют ленточными?</w:t>
      </w:r>
    </w:p>
    <w:p w:rsidR="007D193C" w:rsidRDefault="007D193C" w:rsidP="0090129E">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Из бетонных подушек, по которым уложены фундаментные балки.</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Подземные сплошные конструкции, на которых расположены стены здания.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Из крупных бетонных блоков, уложенных на столбах.</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b/>
          <w:sz w:val="28"/>
          <w:szCs w:val="28"/>
        </w:rPr>
        <w:t>Сплошные фундаментные балки, уложенные по верхним частям свай.</w:t>
      </w:r>
    </w:p>
    <w:p w:rsidR="00DD5D3A" w:rsidRPr="00ED21ED" w:rsidRDefault="00DD5D3A"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1.8</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аково назначение фундаментальных балок (</w:t>
      </w:r>
      <w:proofErr w:type="spellStart"/>
      <w:r w:rsidRPr="00ED21ED">
        <w:rPr>
          <w:rFonts w:ascii="Times New Roman" w:eastAsia="Times New Roman" w:hAnsi="Times New Roman" w:cs="Times New Roman"/>
          <w:sz w:val="28"/>
          <w:szCs w:val="28"/>
        </w:rPr>
        <w:t>рандбалок</w:t>
      </w:r>
      <w:proofErr w:type="spellEnd"/>
      <w:r w:rsidRPr="00ED21ED">
        <w:rPr>
          <w:rFonts w:ascii="Times New Roman" w:eastAsia="Times New Roman" w:hAnsi="Times New Roman" w:cs="Times New Roman"/>
          <w:sz w:val="28"/>
          <w:szCs w:val="28"/>
        </w:rPr>
        <w:t>)?</w:t>
      </w:r>
    </w:p>
    <w:p w:rsidR="007D193C" w:rsidRDefault="007D193C" w:rsidP="0090129E">
      <w:pPr>
        <w:spacing w:after="0" w:line="240" w:lineRule="auto"/>
        <w:jc w:val="both"/>
        <w:rPr>
          <w:rFonts w:ascii="Times New Roman" w:eastAsia="Times New Roman" w:hAnsi="Times New Roman" w:cs="Times New Roman"/>
          <w:b/>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Для передачи нагрузки от стен на столбы фундамента.</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Для передачи нагрузки от стен подвала на основани</w:t>
      </w:r>
      <w:proofErr w:type="gramStart"/>
      <w:r w:rsidRPr="00DF2286">
        <w:rPr>
          <w:rFonts w:ascii="Times New Roman" w:eastAsia="Times New Roman" w:hAnsi="Times New Roman" w:cs="Times New Roman"/>
          <w:sz w:val="28"/>
          <w:szCs w:val="28"/>
        </w:rPr>
        <w:t>е</w:t>
      </w:r>
      <w:proofErr w:type="gramEnd"/>
      <w:r w:rsidRPr="00DF2286">
        <w:rPr>
          <w:rFonts w:ascii="Times New Roman" w:eastAsia="Times New Roman" w:hAnsi="Times New Roman" w:cs="Times New Roman"/>
          <w:sz w:val="28"/>
          <w:szCs w:val="28"/>
        </w:rPr>
        <w:t xml:space="preserve"> при ленточных фундаментах.</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Для равномерной передачи нагрузки.</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Для передачи нагрузки от стен на головы свай. </w:t>
      </w:r>
    </w:p>
    <w:p w:rsidR="00DD5D3A" w:rsidRPr="00ED21ED" w:rsidRDefault="007D193C" w:rsidP="0090129E">
      <w:pPr>
        <w:spacing w:after="0" w:line="240" w:lineRule="auto"/>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 xml:space="preserve"> </w:t>
      </w: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1.9</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 xml:space="preserve"> чему может привести превышение предельных деформаций основания фундаментов?</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К возникновению необратимых деформаций грунтов основания без нарушения его </w:t>
      </w:r>
      <w:proofErr w:type="spellStart"/>
      <w:r w:rsidRPr="00DF2286">
        <w:rPr>
          <w:rFonts w:ascii="Times New Roman" w:eastAsia="Times New Roman" w:hAnsi="Times New Roman" w:cs="Times New Roman"/>
          <w:sz w:val="28"/>
          <w:szCs w:val="28"/>
        </w:rPr>
        <w:t>сплошности</w:t>
      </w:r>
      <w:proofErr w:type="spellEnd"/>
      <w:r w:rsidRPr="00DF2286">
        <w:rPr>
          <w:rFonts w:ascii="Times New Roman" w:eastAsia="Times New Roman" w:hAnsi="Times New Roman" w:cs="Times New Roman"/>
          <w:sz w:val="28"/>
          <w:szCs w:val="28"/>
        </w:rPr>
        <w:t xml:space="preserve">.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К возникновению деформаций по плоскости сдвига с изменением объема грунта и уменьшением его пористости.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К аварийному состоянию сооружений, с обрушением несущих надземных конструкций.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К развитию зон пластических деформаций с выдавливанием грунта из-под подошвы.</w:t>
      </w:r>
    </w:p>
    <w:p w:rsidR="00DD5D3A" w:rsidRPr="00ED21ED" w:rsidRDefault="00DD5D3A"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1.10</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акой назначается высота подвальных и цокольных помещений?</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Не менее 2,5 м.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Не менее 2,5 м.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Не менее 1,8 м.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Отметка пола должна быть не ниже половины этажа от уровня спланированной поверхности пола.</w:t>
      </w:r>
    </w:p>
    <w:p w:rsidR="00DD5D3A" w:rsidRPr="00ED21ED" w:rsidRDefault="00DD5D3A"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1.11</w:t>
      </w:r>
      <w:proofErr w:type="gramStart"/>
      <w:r w:rsidRPr="00ED21ED">
        <w:rPr>
          <w:rFonts w:ascii="Times New Roman" w:eastAsia="Times New Roman" w:hAnsi="Times New Roman" w:cs="Times New Roman"/>
          <w:sz w:val="28"/>
          <w:szCs w:val="28"/>
        </w:rPr>
        <w:t xml:space="preserve"> В</w:t>
      </w:r>
      <w:proofErr w:type="gramEnd"/>
      <w:r w:rsidRPr="00ED21ED">
        <w:rPr>
          <w:rFonts w:ascii="Times New Roman" w:eastAsia="Times New Roman" w:hAnsi="Times New Roman" w:cs="Times New Roman"/>
          <w:sz w:val="28"/>
          <w:szCs w:val="28"/>
        </w:rPr>
        <w:t xml:space="preserve"> каких случаях применяются плитные фундаменты?</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Могут применяться в любых случаях строительства зданий.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При строительстве зданий на слабых основаниях, в сейсмических районах, для строительства зданий башенного типа.</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Для строительства зданий башенного типа, в сейсмических районах, на сильных грунтах, у зданий со связевой конструктивной системой.</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Для строительства каркасных зданий.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1.12</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акие основания называются искусственными?</w:t>
      </w:r>
    </w:p>
    <w:p w:rsidR="007D193C" w:rsidRDefault="007D193C" w:rsidP="0090129E">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Скальные, крупнообломочные грунты с добавлением искусственных заполнителей.</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Грунты, полученные путем обработки различными методами с целью повышения их несущей способности.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Упрочненные силикатизацией грунты, расположенные под подошвой фундамента.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Грунты, расположенные под подошвой фундамента.</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1.13</w:t>
      </w:r>
      <w:proofErr w:type="gramStart"/>
      <w:r w:rsidRPr="00ED21ED">
        <w:rPr>
          <w:rFonts w:ascii="Times New Roman" w:eastAsia="Times New Roman" w:hAnsi="Times New Roman" w:cs="Times New Roman"/>
          <w:sz w:val="28"/>
          <w:szCs w:val="28"/>
        </w:rPr>
        <w:t xml:space="preserve"> К</w:t>
      </w:r>
      <w:proofErr w:type="gramEnd"/>
      <w:r w:rsidRPr="00ED21ED">
        <w:rPr>
          <w:rFonts w:ascii="Times New Roman" w:eastAsia="Times New Roman" w:hAnsi="Times New Roman" w:cs="Times New Roman"/>
          <w:sz w:val="28"/>
          <w:szCs w:val="28"/>
        </w:rPr>
        <w:t>аким образом маркируются фундаментные подушки?</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ПК 63-16.8</w:t>
      </w:r>
      <w:proofErr w:type="gramStart"/>
      <w:r w:rsidRPr="00DF2286">
        <w:rPr>
          <w:rFonts w:ascii="Times New Roman" w:eastAsia="Times New Roman" w:hAnsi="Times New Roman" w:cs="Times New Roman"/>
          <w:sz w:val="28"/>
          <w:szCs w:val="28"/>
        </w:rPr>
        <w:t xml:space="preserve"> А</w:t>
      </w:r>
      <w:proofErr w:type="gramEnd"/>
      <w:r w:rsidRPr="00DF2286">
        <w:rPr>
          <w:rFonts w:ascii="Times New Roman" w:eastAsia="Times New Roman" w:hAnsi="Times New Roman" w:cs="Times New Roman"/>
          <w:sz w:val="28"/>
          <w:szCs w:val="28"/>
        </w:rPr>
        <w:t xml:space="preserve"> т.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ФЛ L-B.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ФБС L-B-H.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ПБ 3.28-12.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DD5D3A"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1.14 Что называется глубиной заложения фундамента и как ее определяют при проектировании здания?</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Расстояние от пола первого этажа до подошвы фундамента.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Расстояние от уровня спланированной поверхности земли до подошвы.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Расстояние от уровня спланированной поверхности земли до обреза фундамента.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Расстояние от обреза до подошвы фундамента.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1.15</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Д</w:t>
      </w:r>
      <w:proofErr w:type="gramEnd"/>
      <w:r w:rsidR="00DD5D3A" w:rsidRPr="00ED21ED">
        <w:rPr>
          <w:rFonts w:ascii="Times New Roman" w:eastAsia="Times New Roman" w:hAnsi="Times New Roman" w:cs="Times New Roman"/>
          <w:sz w:val="28"/>
          <w:szCs w:val="28"/>
        </w:rPr>
        <w:t xml:space="preserve">ля каких целей устраиваются </w:t>
      </w:r>
      <w:proofErr w:type="spellStart"/>
      <w:r w:rsidR="00DD5D3A" w:rsidRPr="00ED21ED">
        <w:rPr>
          <w:rFonts w:ascii="Times New Roman" w:eastAsia="Times New Roman" w:hAnsi="Times New Roman" w:cs="Times New Roman"/>
          <w:sz w:val="28"/>
          <w:szCs w:val="28"/>
        </w:rPr>
        <w:t>отмостки</w:t>
      </w:r>
      <w:proofErr w:type="spellEnd"/>
      <w:r w:rsidR="00DD5D3A" w:rsidRPr="00ED21ED">
        <w:rPr>
          <w:rFonts w:ascii="Times New Roman" w:eastAsia="Times New Roman" w:hAnsi="Times New Roman" w:cs="Times New Roman"/>
          <w:sz w:val="28"/>
          <w:szCs w:val="28"/>
        </w:rPr>
        <w:t xml:space="preserve"> вокруг здания?</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Для защиты стен фундамента от механического разрушения и грунта от уплотнения.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b/>
          <w:sz w:val="28"/>
          <w:szCs w:val="28"/>
        </w:rPr>
        <w:t>Для отвода поверхностных вод от стен и фундаментов.</w:t>
      </w:r>
      <w:r w:rsidRPr="00DF2286">
        <w:rPr>
          <w:rFonts w:ascii="Times New Roman" w:eastAsia="Times New Roman" w:hAnsi="Times New Roman" w:cs="Times New Roman"/>
          <w:sz w:val="28"/>
          <w:szCs w:val="28"/>
        </w:rPr>
        <w:t xml:space="preserve">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Для предотвращения промерзания оснований зданий.</w:t>
      </w:r>
    </w:p>
    <w:p w:rsidR="00ED21ED"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Для отвода грунтовых и атмосферных вод от стен здания.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1.16</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К</w:t>
      </w:r>
      <w:proofErr w:type="gramEnd"/>
      <w:r w:rsidR="00DD5D3A" w:rsidRPr="00ED21ED">
        <w:rPr>
          <w:rFonts w:ascii="Times New Roman" w:eastAsia="Times New Roman" w:hAnsi="Times New Roman" w:cs="Times New Roman"/>
          <w:sz w:val="28"/>
          <w:szCs w:val="28"/>
        </w:rPr>
        <w:t>аким образом маркируются фундаментные блоки?</w:t>
      </w:r>
    </w:p>
    <w:p w:rsidR="007D193C" w:rsidRDefault="007D193C" w:rsidP="007D193C">
      <w:pPr>
        <w:spacing w:after="0" w:line="240" w:lineRule="auto"/>
        <w:jc w:val="both"/>
        <w:rPr>
          <w:rFonts w:ascii="Times New Roman" w:eastAsia="Times New Roman" w:hAnsi="Times New Roman" w:cs="Times New Roman"/>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ПБ 3.28-12.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ФЛ L-B.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ПК 63-16.8</w:t>
      </w:r>
      <w:proofErr w:type="gramStart"/>
      <w:r w:rsidRPr="00DF2286">
        <w:rPr>
          <w:rFonts w:ascii="Times New Roman" w:eastAsia="Times New Roman" w:hAnsi="Times New Roman" w:cs="Times New Roman"/>
          <w:sz w:val="28"/>
          <w:szCs w:val="28"/>
        </w:rPr>
        <w:t xml:space="preserve"> А</w:t>
      </w:r>
      <w:proofErr w:type="gramEnd"/>
      <w:r w:rsidRPr="00DF2286">
        <w:rPr>
          <w:rFonts w:ascii="Times New Roman" w:eastAsia="Times New Roman" w:hAnsi="Times New Roman" w:cs="Times New Roman"/>
          <w:sz w:val="28"/>
          <w:szCs w:val="28"/>
        </w:rPr>
        <w:t xml:space="preserve"> т.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b/>
          <w:sz w:val="28"/>
          <w:szCs w:val="28"/>
        </w:rPr>
        <w:t>ФБС L-B-H.</w:t>
      </w:r>
      <w:r w:rsidRPr="00DF2286">
        <w:rPr>
          <w:rFonts w:ascii="Times New Roman" w:eastAsia="Times New Roman" w:hAnsi="Times New Roman" w:cs="Times New Roman"/>
          <w:sz w:val="28"/>
          <w:szCs w:val="28"/>
        </w:rPr>
        <w:t xml:space="preserve"> </w:t>
      </w:r>
    </w:p>
    <w:p w:rsidR="007D193C" w:rsidRDefault="007D193C"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1.17</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К</w:t>
      </w:r>
      <w:proofErr w:type="gramEnd"/>
      <w:r w:rsidR="00DD5D3A" w:rsidRPr="00ED21ED">
        <w:rPr>
          <w:rFonts w:ascii="Times New Roman" w:eastAsia="Times New Roman" w:hAnsi="Times New Roman" w:cs="Times New Roman"/>
          <w:sz w:val="28"/>
          <w:szCs w:val="28"/>
        </w:rPr>
        <w:t>ак обеспечивается гидроизоляция подвалов при устройстве дренажа?</w:t>
      </w:r>
    </w:p>
    <w:p w:rsidR="00E263D6" w:rsidRDefault="00E263D6" w:rsidP="007D193C">
      <w:pPr>
        <w:spacing w:after="0" w:line="240" w:lineRule="auto"/>
        <w:jc w:val="both"/>
        <w:rPr>
          <w:rFonts w:ascii="Times New Roman" w:eastAsia="Times New Roman" w:hAnsi="Times New Roman" w:cs="Times New Roman"/>
          <w:b/>
          <w:sz w:val="28"/>
          <w:szCs w:val="28"/>
        </w:rPr>
      </w:pP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За счет понижения уровня грунтовых вод.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За счет обмазки наружных поверхностей стен подвала. </w:t>
      </w:r>
    </w:p>
    <w:p w:rsidR="007D193C" w:rsidRPr="00DF2286" w:rsidRDefault="007D193C"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За счет устройства </w:t>
      </w:r>
      <w:proofErr w:type="spellStart"/>
      <w:r w:rsidRPr="00DF2286">
        <w:rPr>
          <w:rFonts w:ascii="Times New Roman" w:eastAsia="Times New Roman" w:hAnsi="Times New Roman" w:cs="Times New Roman"/>
          <w:sz w:val="28"/>
          <w:szCs w:val="28"/>
        </w:rPr>
        <w:t>оклеечной</w:t>
      </w:r>
      <w:proofErr w:type="spellEnd"/>
      <w:r w:rsidRPr="00DF2286">
        <w:rPr>
          <w:rFonts w:ascii="Times New Roman" w:eastAsia="Times New Roman" w:hAnsi="Times New Roman" w:cs="Times New Roman"/>
          <w:sz w:val="28"/>
          <w:szCs w:val="28"/>
        </w:rPr>
        <w:t xml:space="preserve"> гидроизоляции с прижимной стенкой.</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За счет устройства горизонтальной гидроизоляции в конструкции пола и </w:t>
      </w:r>
      <w:proofErr w:type="spellStart"/>
      <w:r w:rsidRPr="00DF2286">
        <w:rPr>
          <w:rFonts w:ascii="Times New Roman" w:eastAsia="Times New Roman" w:hAnsi="Times New Roman" w:cs="Times New Roman"/>
          <w:sz w:val="28"/>
          <w:szCs w:val="28"/>
        </w:rPr>
        <w:t>оклеечной</w:t>
      </w:r>
      <w:proofErr w:type="spellEnd"/>
      <w:r w:rsidRPr="00DF2286">
        <w:rPr>
          <w:rFonts w:ascii="Times New Roman" w:eastAsia="Times New Roman" w:hAnsi="Times New Roman" w:cs="Times New Roman"/>
          <w:sz w:val="28"/>
          <w:szCs w:val="28"/>
        </w:rPr>
        <w:t xml:space="preserve"> гидроизоляции стен. </w:t>
      </w:r>
    </w:p>
    <w:p w:rsidR="00E263D6" w:rsidRDefault="00E263D6" w:rsidP="0090129E">
      <w:pPr>
        <w:spacing w:after="0" w:line="240" w:lineRule="auto"/>
        <w:jc w:val="both"/>
        <w:outlineLvl w:val="1"/>
        <w:rPr>
          <w:rFonts w:ascii="Times New Roman" w:eastAsia="Times New Roman" w:hAnsi="Times New Roman" w:cs="Times New Roman"/>
          <w:sz w:val="28"/>
          <w:szCs w:val="28"/>
        </w:rPr>
      </w:pPr>
    </w:p>
    <w:p w:rsidR="00DD5D3A" w:rsidRDefault="00ED21ED" w:rsidP="00DF2286">
      <w:pPr>
        <w:spacing w:after="0" w:line="240" w:lineRule="auto"/>
        <w:ind w:firstLine="709"/>
        <w:jc w:val="both"/>
        <w:outlineLvl w:val="1"/>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1.18</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В</w:t>
      </w:r>
      <w:proofErr w:type="gramEnd"/>
      <w:r w:rsidR="00DD5D3A" w:rsidRPr="00ED21ED">
        <w:rPr>
          <w:rFonts w:ascii="Times New Roman" w:eastAsia="Times New Roman" w:hAnsi="Times New Roman" w:cs="Times New Roman"/>
          <w:sz w:val="28"/>
          <w:szCs w:val="28"/>
        </w:rPr>
        <w:t xml:space="preserve"> каком случае ленточные фундаменты в зданиях выполняют с уступами?</w:t>
      </w:r>
    </w:p>
    <w:p w:rsidR="00E263D6" w:rsidRDefault="00E263D6" w:rsidP="00E263D6">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При строительстве зданий очередями и выполнении пристроек к зданиям.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При строительстве зданий на слабых грунтах. </w:t>
      </w:r>
    </w:p>
    <w:p w:rsidR="00E263D6" w:rsidRPr="00DF2286" w:rsidRDefault="00E263D6" w:rsidP="00DF2286">
      <w:pPr>
        <w:pStyle w:val="a7"/>
        <w:numPr>
          <w:ilvl w:val="0"/>
          <w:numId w:val="2"/>
        </w:numPr>
        <w:tabs>
          <w:tab w:val="left" w:pos="993"/>
        </w:tabs>
        <w:spacing w:after="0" w:line="240" w:lineRule="auto"/>
        <w:ind w:left="0" w:firstLine="709"/>
        <w:jc w:val="both"/>
        <w:outlineLvl w:val="1"/>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В случае устройства подвала в здании.</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Для перехода с одной отметки подошвы фундамента к другой (на косогорах, от наружных стен к </w:t>
      </w:r>
      <w:proofErr w:type="gramStart"/>
      <w:r w:rsidRPr="00DF2286">
        <w:rPr>
          <w:rFonts w:ascii="Times New Roman" w:eastAsia="Times New Roman" w:hAnsi="Times New Roman" w:cs="Times New Roman"/>
          <w:b/>
          <w:sz w:val="28"/>
          <w:szCs w:val="28"/>
        </w:rPr>
        <w:t>внутренним</w:t>
      </w:r>
      <w:proofErr w:type="gramEnd"/>
      <w:r w:rsidRPr="00DF2286">
        <w:rPr>
          <w:rFonts w:ascii="Times New Roman" w:eastAsia="Times New Roman" w:hAnsi="Times New Roman" w:cs="Times New Roman"/>
          <w:b/>
          <w:sz w:val="28"/>
          <w:szCs w:val="28"/>
        </w:rPr>
        <w:t xml:space="preserve"> и т. д.).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1.19</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К</w:t>
      </w:r>
      <w:proofErr w:type="gramEnd"/>
      <w:r w:rsidR="00DD5D3A" w:rsidRPr="00ED21ED">
        <w:rPr>
          <w:rFonts w:ascii="Times New Roman" w:eastAsia="Times New Roman" w:hAnsi="Times New Roman" w:cs="Times New Roman"/>
          <w:sz w:val="28"/>
          <w:szCs w:val="28"/>
        </w:rPr>
        <w:t>акая вертикальная гидроизоляция делается для стен подвалов при отсутствии грунтовых вод?</w:t>
      </w:r>
    </w:p>
    <w:p w:rsidR="00E263D6" w:rsidRDefault="00E263D6" w:rsidP="00E263D6">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DF2286">
        <w:rPr>
          <w:rFonts w:ascii="Times New Roman" w:eastAsia="Times New Roman" w:hAnsi="Times New Roman" w:cs="Times New Roman"/>
          <w:sz w:val="28"/>
          <w:szCs w:val="28"/>
        </w:rPr>
        <w:t>Оклеечная</w:t>
      </w:r>
      <w:proofErr w:type="spellEnd"/>
      <w:r w:rsidRPr="00DF2286">
        <w:rPr>
          <w:rFonts w:ascii="Times New Roman" w:eastAsia="Times New Roman" w:hAnsi="Times New Roman" w:cs="Times New Roman"/>
          <w:sz w:val="28"/>
          <w:szCs w:val="28"/>
        </w:rPr>
        <w:t xml:space="preserve"> с прижимной стенкой из кирпича или плит.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Цементная штукатурка.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proofErr w:type="gramStart"/>
      <w:r w:rsidRPr="00DF2286">
        <w:rPr>
          <w:rFonts w:ascii="Times New Roman" w:eastAsia="Times New Roman" w:hAnsi="Times New Roman" w:cs="Times New Roman"/>
          <w:b/>
          <w:sz w:val="28"/>
          <w:szCs w:val="28"/>
        </w:rPr>
        <w:t>Обмазочная</w:t>
      </w:r>
      <w:proofErr w:type="gramEnd"/>
      <w:r w:rsidRPr="00DF2286">
        <w:rPr>
          <w:rFonts w:ascii="Times New Roman" w:eastAsia="Times New Roman" w:hAnsi="Times New Roman" w:cs="Times New Roman"/>
          <w:b/>
          <w:sz w:val="28"/>
          <w:szCs w:val="28"/>
        </w:rPr>
        <w:t xml:space="preserve"> битумом за 2 раза, с устройством глиняного замка.</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DF2286">
        <w:rPr>
          <w:rFonts w:ascii="Times New Roman" w:eastAsia="Times New Roman" w:hAnsi="Times New Roman" w:cs="Times New Roman"/>
          <w:sz w:val="28"/>
          <w:szCs w:val="28"/>
        </w:rPr>
        <w:t>Оклеечная</w:t>
      </w:r>
      <w:proofErr w:type="spellEnd"/>
      <w:r w:rsidRPr="00DF2286">
        <w:rPr>
          <w:rFonts w:ascii="Times New Roman" w:eastAsia="Times New Roman" w:hAnsi="Times New Roman" w:cs="Times New Roman"/>
          <w:sz w:val="28"/>
          <w:szCs w:val="28"/>
        </w:rPr>
        <w:t xml:space="preserve"> без прижимной стенки.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90129E">
      <w:pPr>
        <w:spacing w:after="0" w:line="240" w:lineRule="auto"/>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1.20</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К</w:t>
      </w:r>
      <w:proofErr w:type="gramEnd"/>
      <w:r w:rsidR="00DD5D3A" w:rsidRPr="00ED21ED">
        <w:rPr>
          <w:rFonts w:ascii="Times New Roman" w:eastAsia="Times New Roman" w:hAnsi="Times New Roman" w:cs="Times New Roman"/>
          <w:sz w:val="28"/>
          <w:szCs w:val="28"/>
        </w:rPr>
        <w:t>огда применяют столбчатые фундаменты в зданиях?</w:t>
      </w:r>
    </w:p>
    <w:p w:rsidR="00E263D6" w:rsidRDefault="00E263D6" w:rsidP="00E263D6">
      <w:pPr>
        <w:spacing w:after="0" w:line="240" w:lineRule="auto"/>
        <w:jc w:val="both"/>
        <w:rPr>
          <w:rFonts w:ascii="Times New Roman" w:eastAsia="Times New Roman" w:hAnsi="Times New Roman" w:cs="Times New Roman"/>
          <w:b/>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При применении для фундаментов сборных блоков и подушек.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Если фундамент имеет равномерно распределенную нагрузку от стен.</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Когда надо сократить площадь горизонтальной гидроизоляции.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lastRenderedPageBreak/>
        <w:t xml:space="preserve">При небольших нагрузках или сосредоточенном приложении нагрузки от стен, несущего остова и т. п.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 xml:space="preserve">1.21 </w:t>
      </w:r>
      <w:r w:rsidR="00DD5D3A" w:rsidRPr="00ED21ED">
        <w:rPr>
          <w:rFonts w:ascii="Times New Roman" w:eastAsia="Times New Roman" w:hAnsi="Times New Roman" w:cs="Times New Roman"/>
          <w:sz w:val="28"/>
          <w:szCs w:val="28"/>
        </w:rPr>
        <w:t>Что понимается под подошвой фундамента?</w:t>
      </w:r>
    </w:p>
    <w:p w:rsidR="00E263D6" w:rsidRDefault="00E263D6" w:rsidP="0090129E">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Плоскость сопряжения со стеной.</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Толща грунта под фундаментом.</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Элемент фундамента, обеспечивающий его устойчивость. </w:t>
      </w:r>
    </w:p>
    <w:p w:rsidR="00ED21ED"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Горизонтальная плоскость сопряжения с основанием.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1.22</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Д</w:t>
      </w:r>
      <w:proofErr w:type="gramEnd"/>
      <w:r w:rsidR="00DD5D3A" w:rsidRPr="00ED21ED">
        <w:rPr>
          <w:rFonts w:ascii="Times New Roman" w:eastAsia="Times New Roman" w:hAnsi="Times New Roman" w:cs="Times New Roman"/>
          <w:sz w:val="28"/>
          <w:szCs w:val="28"/>
        </w:rPr>
        <w:t>ля чего предназначены фундаменты зданий?</w:t>
      </w:r>
    </w:p>
    <w:p w:rsidR="00E263D6" w:rsidRDefault="00E263D6" w:rsidP="00E263D6">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Для повышения несущей способности грунтов оснований.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Для устройства подвалов и цокольных этажей.</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Для обеспечения долговечности и прочности здания.</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Для передачи нагрузки от несущего остова на основание.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 xml:space="preserve">1.23 </w:t>
      </w:r>
      <w:r w:rsidR="00DD5D3A" w:rsidRPr="00ED21ED">
        <w:rPr>
          <w:rFonts w:ascii="Times New Roman" w:eastAsia="Times New Roman" w:hAnsi="Times New Roman" w:cs="Times New Roman"/>
          <w:sz w:val="28"/>
          <w:szCs w:val="28"/>
        </w:rPr>
        <w:t>Что называется основанием здания?</w:t>
      </w:r>
    </w:p>
    <w:p w:rsidR="00E263D6" w:rsidRDefault="00E263D6" w:rsidP="00E263D6">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Часть фундамента, опирающаяся на грунт.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Расширенная нижняя часть фундамента.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Толща грунтов, залегающих под подошвой фундамента.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Толща грунтов, окружающих фундамент. </w:t>
      </w:r>
    </w:p>
    <w:p w:rsidR="00E263D6" w:rsidRDefault="00E263D6"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 xml:space="preserve">1.24 </w:t>
      </w:r>
      <w:r w:rsidR="00DD5D3A" w:rsidRPr="00ED21ED">
        <w:rPr>
          <w:rFonts w:ascii="Times New Roman" w:eastAsia="Times New Roman" w:hAnsi="Times New Roman" w:cs="Times New Roman"/>
          <w:sz w:val="28"/>
          <w:szCs w:val="28"/>
        </w:rPr>
        <w:t>Что вызовет недогрузка одного из фундаментов?</w:t>
      </w:r>
    </w:p>
    <w:p w:rsidR="00E263D6" w:rsidRDefault="00E263D6" w:rsidP="0090129E">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Повышенный запас прочности.</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 xml:space="preserve">Неравномерную осадку для здания.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Развитие предельного сопротивления грунта. </w:t>
      </w:r>
    </w:p>
    <w:p w:rsidR="00DD5D3A"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Уменьшение расчетного сопротивления грунта.</w:t>
      </w:r>
      <w:r w:rsidR="00DD5D3A" w:rsidRPr="00DF2286">
        <w:rPr>
          <w:rFonts w:ascii="Times New Roman" w:eastAsia="Times New Roman" w:hAnsi="Times New Roman" w:cs="Times New Roman"/>
          <w:sz w:val="28"/>
          <w:szCs w:val="28"/>
        </w:rPr>
        <w:t xml:space="preserve"> </w:t>
      </w:r>
    </w:p>
    <w:p w:rsidR="00ED21ED" w:rsidRPr="00ED21ED" w:rsidRDefault="00ED21ED" w:rsidP="0090129E">
      <w:pPr>
        <w:spacing w:after="0" w:line="240" w:lineRule="auto"/>
        <w:jc w:val="both"/>
        <w:rPr>
          <w:rFonts w:ascii="Times New Roman" w:eastAsia="Times New Roman" w:hAnsi="Times New Roman" w:cs="Times New Roman"/>
          <w:sz w:val="28"/>
          <w:szCs w:val="28"/>
        </w:rPr>
      </w:pPr>
    </w:p>
    <w:p w:rsidR="00DD5D3A" w:rsidRDefault="00ED21ED" w:rsidP="00DF2286">
      <w:pPr>
        <w:spacing w:after="0" w:line="240" w:lineRule="auto"/>
        <w:ind w:firstLine="709"/>
        <w:jc w:val="both"/>
        <w:rPr>
          <w:rFonts w:ascii="Times New Roman" w:eastAsia="Times New Roman" w:hAnsi="Times New Roman" w:cs="Times New Roman"/>
          <w:sz w:val="28"/>
          <w:szCs w:val="28"/>
        </w:rPr>
      </w:pPr>
      <w:r w:rsidRPr="00ED21ED">
        <w:rPr>
          <w:rFonts w:ascii="Times New Roman" w:eastAsia="Times New Roman" w:hAnsi="Times New Roman" w:cs="Times New Roman"/>
          <w:sz w:val="28"/>
          <w:szCs w:val="28"/>
        </w:rPr>
        <w:t>1.25</w:t>
      </w:r>
      <w:proofErr w:type="gramStart"/>
      <w:r w:rsidRPr="00ED21ED">
        <w:rPr>
          <w:rFonts w:ascii="Times New Roman" w:eastAsia="Times New Roman" w:hAnsi="Times New Roman" w:cs="Times New Roman"/>
          <w:sz w:val="28"/>
          <w:szCs w:val="28"/>
        </w:rPr>
        <w:t xml:space="preserve"> </w:t>
      </w:r>
      <w:r w:rsidR="00DD5D3A" w:rsidRPr="00ED21ED">
        <w:rPr>
          <w:rFonts w:ascii="Times New Roman" w:eastAsia="Times New Roman" w:hAnsi="Times New Roman" w:cs="Times New Roman"/>
          <w:sz w:val="28"/>
          <w:szCs w:val="28"/>
        </w:rPr>
        <w:t>К</w:t>
      </w:r>
      <w:proofErr w:type="gramEnd"/>
      <w:r w:rsidR="00DD5D3A" w:rsidRPr="00ED21ED">
        <w:rPr>
          <w:rFonts w:ascii="Times New Roman" w:eastAsia="Times New Roman" w:hAnsi="Times New Roman" w:cs="Times New Roman"/>
          <w:sz w:val="28"/>
          <w:szCs w:val="28"/>
        </w:rPr>
        <w:t>ак конструктивно устраивают приямки подвала и загрузочные люки?</w:t>
      </w:r>
    </w:p>
    <w:p w:rsidR="00DF2286" w:rsidRDefault="00DF2286" w:rsidP="00E263D6">
      <w:pPr>
        <w:spacing w:after="0" w:line="240" w:lineRule="auto"/>
        <w:jc w:val="both"/>
        <w:rPr>
          <w:rFonts w:ascii="Times New Roman" w:eastAsia="Times New Roman" w:hAnsi="Times New Roman" w:cs="Times New Roman"/>
          <w:sz w:val="28"/>
          <w:szCs w:val="28"/>
        </w:rPr>
      </w:pP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На самостоятельном фундаменте.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С устройством защитных стенок, устраиваемых на грунте без фундамента. </w:t>
      </w:r>
    </w:p>
    <w:p w:rsidR="00E263D6" w:rsidRPr="00DF2286" w:rsidRDefault="00E263D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 xml:space="preserve">Стены приямка устраиваются с </w:t>
      </w:r>
      <w:proofErr w:type="spellStart"/>
      <w:r w:rsidRPr="00DF2286">
        <w:rPr>
          <w:rFonts w:ascii="Times New Roman" w:eastAsia="Times New Roman" w:hAnsi="Times New Roman" w:cs="Times New Roman"/>
          <w:sz w:val="28"/>
          <w:szCs w:val="28"/>
        </w:rPr>
        <w:t>опиранием</w:t>
      </w:r>
      <w:proofErr w:type="spellEnd"/>
      <w:r w:rsidRPr="00DF2286">
        <w:rPr>
          <w:rFonts w:ascii="Times New Roman" w:eastAsia="Times New Roman" w:hAnsi="Times New Roman" w:cs="Times New Roman"/>
          <w:sz w:val="28"/>
          <w:szCs w:val="28"/>
        </w:rPr>
        <w:t xml:space="preserve"> на плиту фундамента. </w:t>
      </w:r>
    </w:p>
    <w:p w:rsidR="00612A41" w:rsidRPr="00DF2286" w:rsidRDefault="00DF2286" w:rsidP="00DF2286">
      <w:pPr>
        <w:pStyle w:val="a7"/>
        <w:numPr>
          <w:ilvl w:val="0"/>
          <w:numId w:val="2"/>
        </w:numPr>
        <w:tabs>
          <w:tab w:val="left" w:pos="993"/>
        </w:tabs>
        <w:spacing w:after="0" w:line="240" w:lineRule="auto"/>
        <w:ind w:left="0" w:firstLine="709"/>
        <w:jc w:val="both"/>
        <w:rPr>
          <w:rFonts w:ascii="Times New Roman" w:eastAsia="Times New Roman" w:hAnsi="Times New Roman" w:cs="Times New Roman"/>
          <w:b/>
          <w:sz w:val="28"/>
          <w:szCs w:val="28"/>
        </w:rPr>
      </w:pPr>
      <w:r w:rsidRPr="00DF2286">
        <w:rPr>
          <w:rFonts w:ascii="Times New Roman" w:eastAsia="Times New Roman" w:hAnsi="Times New Roman" w:cs="Times New Roman"/>
          <w:b/>
          <w:sz w:val="28"/>
          <w:szCs w:val="28"/>
        </w:rPr>
        <w:t>На консольных балках или плитах, заделанных в стену подвала.</w:t>
      </w:r>
    </w:p>
    <w:p w:rsidR="00DF2286" w:rsidRPr="00A71D9E" w:rsidRDefault="00DF2286" w:rsidP="00DF2286">
      <w:pPr>
        <w:spacing w:after="0" w:line="240" w:lineRule="auto"/>
        <w:jc w:val="both"/>
        <w:rPr>
          <w:rFonts w:ascii="Times New Roman" w:eastAsia="Times New Roman" w:hAnsi="Times New Roman" w:cs="Times New Roman"/>
          <w:sz w:val="28"/>
          <w:szCs w:val="28"/>
          <w:lang w:eastAsia="ru-RU"/>
        </w:rPr>
      </w:pPr>
    </w:p>
    <w:p w:rsidR="00DF2286" w:rsidRPr="00DF2286" w:rsidRDefault="00DF2286" w:rsidP="00DF2286">
      <w:pPr>
        <w:suppressAutoHyphens/>
        <w:spacing w:after="0" w:line="240" w:lineRule="auto"/>
        <w:jc w:val="center"/>
        <w:rPr>
          <w:rFonts w:ascii="Times New Roman" w:eastAsia="Times New Roman" w:hAnsi="Times New Roman" w:cs="Times New Roman"/>
          <w:b/>
          <w:sz w:val="28"/>
          <w:szCs w:val="28"/>
          <w:lang w:eastAsia="ru-RU"/>
        </w:rPr>
      </w:pPr>
      <w:r w:rsidRPr="00DF2286">
        <w:rPr>
          <w:rFonts w:ascii="Times New Roman" w:eastAsia="Times New Roman" w:hAnsi="Times New Roman" w:cs="Times New Roman"/>
          <w:b/>
          <w:sz w:val="28"/>
          <w:szCs w:val="28"/>
          <w:lang w:eastAsia="ru-RU"/>
        </w:rPr>
        <w:t>Раздел №</w:t>
      </w:r>
      <w:r>
        <w:rPr>
          <w:rFonts w:ascii="Times New Roman" w:eastAsia="Times New Roman" w:hAnsi="Times New Roman" w:cs="Times New Roman"/>
          <w:b/>
          <w:sz w:val="28"/>
          <w:szCs w:val="28"/>
          <w:lang w:eastAsia="ru-RU"/>
        </w:rPr>
        <w:t>2</w:t>
      </w:r>
      <w:r w:rsidRPr="00DF2286">
        <w:rPr>
          <w:rFonts w:ascii="Times New Roman" w:eastAsia="Times New Roman" w:hAnsi="Times New Roman" w:cs="Times New Roman"/>
          <w:b/>
          <w:sz w:val="28"/>
          <w:szCs w:val="28"/>
          <w:lang w:eastAsia="ru-RU"/>
        </w:rPr>
        <w:t xml:space="preserve"> Свайные фундаменты</w:t>
      </w: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DF2286" w:rsidRDefault="00DF2286" w:rsidP="00DF2286">
      <w:pPr>
        <w:spacing w:after="0" w:line="240" w:lineRule="auto"/>
        <w:ind w:firstLine="709"/>
        <w:jc w:val="both"/>
        <w:rPr>
          <w:rFonts w:ascii="Times New Roman" w:eastAsia="Times New Roman" w:hAnsi="Times New Roman" w:cs="Times New Roman"/>
          <w:sz w:val="28"/>
          <w:szCs w:val="28"/>
        </w:rPr>
      </w:pPr>
      <w:r w:rsidRPr="00DF2286">
        <w:rPr>
          <w:rFonts w:ascii="Times New Roman" w:eastAsia="Times New Roman" w:hAnsi="Times New Roman" w:cs="Times New Roman"/>
          <w:sz w:val="28"/>
          <w:szCs w:val="28"/>
        </w:rPr>
        <w:t>2.1 Расчетный уровень грунтовых вод должен приниматься:</w:t>
      </w:r>
    </w:p>
    <w:p w:rsidR="00C00614" w:rsidRDefault="00C00614" w:rsidP="008040CA">
      <w:pPr>
        <w:spacing w:after="0" w:line="240" w:lineRule="auto"/>
        <w:ind w:firstLine="709"/>
        <w:jc w:val="both"/>
        <w:rPr>
          <w:rFonts w:ascii="Times New Roman" w:eastAsia="Times New Roman" w:hAnsi="Times New Roman" w:cs="Times New Roman"/>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lastRenderedPageBreak/>
        <w:t>На 20-30 см выше весеннего уровня</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На 50-60 см выше весеннего уровня</w:t>
      </w:r>
      <w:r w:rsidR="00C00614">
        <w:rPr>
          <w:rFonts w:ascii="Times New Roman" w:eastAsia="Times New Roman" w:hAnsi="Times New Roman" w:cs="Times New Roman"/>
          <w:b/>
          <w:sz w:val="28"/>
          <w:szCs w:val="28"/>
        </w:rPr>
        <w:t>.</w:t>
      </w:r>
      <w:r w:rsidRPr="00C00614">
        <w:rPr>
          <w:rFonts w:ascii="Times New Roman" w:eastAsia="Times New Roman" w:hAnsi="Times New Roman" w:cs="Times New Roman"/>
          <w:b/>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На</w:t>
      </w:r>
      <w:r w:rsidR="00C00614">
        <w:rPr>
          <w:rFonts w:ascii="Times New Roman" w:eastAsia="Times New Roman" w:hAnsi="Times New Roman" w:cs="Times New Roman"/>
          <w:sz w:val="28"/>
          <w:szCs w:val="28"/>
        </w:rPr>
        <w:t xml:space="preserve"> 60-70 см выше весеннего уровня.</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На 30-40 см выше весеннего уровня</w:t>
      </w:r>
      <w:r w:rsidR="00C00614">
        <w:rPr>
          <w:rFonts w:ascii="Times New Roman" w:eastAsia="Times New Roman" w:hAnsi="Times New Roman" w:cs="Times New Roman"/>
          <w:sz w:val="28"/>
          <w:szCs w:val="28"/>
        </w:rPr>
        <w:t>.</w:t>
      </w:r>
    </w:p>
    <w:p w:rsidR="00C00614" w:rsidRDefault="00C00614"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К</w:t>
      </w:r>
      <w:proofErr w:type="gramEnd"/>
      <w:r w:rsidR="00DF2286" w:rsidRPr="00DF2286">
        <w:rPr>
          <w:rFonts w:ascii="Times New Roman" w:eastAsia="Times New Roman" w:hAnsi="Times New Roman" w:cs="Times New Roman"/>
          <w:sz w:val="28"/>
          <w:szCs w:val="28"/>
        </w:rPr>
        <w:t>акие теории применяются при расчете гибких фундаментов:</w:t>
      </w:r>
    </w:p>
    <w:p w:rsidR="008040CA" w:rsidRDefault="008040CA" w:rsidP="008040CA">
      <w:pPr>
        <w:spacing w:after="0" w:line="240" w:lineRule="auto"/>
        <w:ind w:firstLine="709"/>
        <w:jc w:val="both"/>
        <w:rPr>
          <w:rFonts w:ascii="Times New Roman" w:eastAsia="Times New Roman" w:hAnsi="Times New Roman" w:cs="Times New Roman"/>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Теория упругопластической среды; теория нелинейно-деформируемой среды</w:t>
      </w:r>
      <w:r w:rsidR="00C00614">
        <w:rPr>
          <w:rFonts w:ascii="Times New Roman" w:eastAsia="Times New Roman" w:hAnsi="Times New Roman" w:cs="Times New Roman"/>
          <w:sz w:val="28"/>
          <w:szCs w:val="28"/>
        </w:rPr>
        <w:t>.</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 xml:space="preserve">Теория местных упругих деформаций, основанная на гипотезе </w:t>
      </w:r>
      <w:proofErr w:type="spellStart"/>
      <w:r w:rsidRPr="00C00614">
        <w:rPr>
          <w:rFonts w:ascii="Times New Roman" w:eastAsia="Times New Roman" w:hAnsi="Times New Roman" w:cs="Times New Roman"/>
          <w:b/>
          <w:sz w:val="28"/>
          <w:szCs w:val="28"/>
        </w:rPr>
        <w:t>Винклера</w:t>
      </w:r>
      <w:proofErr w:type="spellEnd"/>
      <w:r w:rsidRPr="00C00614">
        <w:rPr>
          <w:rFonts w:ascii="Times New Roman" w:eastAsia="Times New Roman" w:hAnsi="Times New Roman" w:cs="Times New Roman"/>
          <w:b/>
          <w:sz w:val="28"/>
          <w:szCs w:val="28"/>
        </w:rPr>
        <w:t>, теория общих упругих деформаций, основанная на гипотезе упругого полупространства</w:t>
      </w:r>
      <w:r w:rsidR="00C00614">
        <w:rPr>
          <w:rFonts w:ascii="Times New Roman" w:eastAsia="Times New Roman" w:hAnsi="Times New Roman" w:cs="Times New Roman"/>
          <w:b/>
          <w:sz w:val="28"/>
          <w:szCs w:val="28"/>
        </w:rPr>
        <w:t>.</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Теория фильтрационной консолидации; теория вторичной </w:t>
      </w:r>
      <w:r w:rsidR="00C00614">
        <w:rPr>
          <w:rFonts w:ascii="Times New Roman" w:eastAsia="Times New Roman" w:hAnsi="Times New Roman" w:cs="Times New Roman"/>
          <w:sz w:val="28"/>
          <w:szCs w:val="28"/>
        </w:rPr>
        <w:t>консолидации; теория ползучести.</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Теория одномерного уплотнения грунта; теория линейно-деформируемых тел; теория упругого слоя ограниченной толщины; теория предельного равновесия</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К</w:t>
      </w:r>
      <w:proofErr w:type="gramEnd"/>
      <w:r w:rsidR="00DF2286" w:rsidRPr="00DF2286">
        <w:rPr>
          <w:rFonts w:ascii="Times New Roman" w:eastAsia="Times New Roman" w:hAnsi="Times New Roman" w:cs="Times New Roman"/>
          <w:sz w:val="28"/>
          <w:szCs w:val="28"/>
        </w:rPr>
        <w:t>акая влажность называется оптимальной:</w:t>
      </w:r>
    </w:p>
    <w:p w:rsidR="008040CA" w:rsidRDefault="008040CA" w:rsidP="008040CA">
      <w:pPr>
        <w:spacing w:after="0" w:line="240" w:lineRule="auto"/>
        <w:ind w:firstLine="709"/>
        <w:jc w:val="both"/>
        <w:rPr>
          <w:rFonts w:ascii="Times New Roman" w:eastAsia="Times New Roman" w:hAnsi="Times New Roman" w:cs="Times New Roman"/>
          <w:b/>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Влажность, при которой стандартное уплотнение приводит к максимальной плотности скелета грунта</w:t>
      </w:r>
      <w:r w:rsidR="00C00614">
        <w:rPr>
          <w:rFonts w:ascii="Times New Roman" w:eastAsia="Times New Roman" w:hAnsi="Times New Roman" w:cs="Times New Roman"/>
          <w:b/>
          <w:sz w:val="28"/>
          <w:szCs w:val="28"/>
        </w:rPr>
        <w:t>.</w:t>
      </w:r>
      <w:r w:rsidRPr="00C00614">
        <w:rPr>
          <w:rFonts w:ascii="Times New Roman" w:eastAsia="Times New Roman" w:hAnsi="Times New Roman" w:cs="Times New Roman"/>
          <w:b/>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Влажность, которую грунт сохраняет на воздухе в обычных условиях</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Влажность, при которой стандартный конус погружается </w:t>
      </w:r>
      <w:r w:rsidR="00C00614">
        <w:rPr>
          <w:rFonts w:ascii="Times New Roman" w:eastAsia="Times New Roman" w:hAnsi="Times New Roman" w:cs="Times New Roman"/>
          <w:sz w:val="28"/>
          <w:szCs w:val="28"/>
        </w:rPr>
        <w:t>в грунт на определенную глубину.</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Влажность, при которой все поры заполнены водой</w:t>
      </w:r>
      <w:r w:rsidR="00C00614">
        <w:rPr>
          <w:rFonts w:ascii="Times New Roman" w:eastAsia="Times New Roman" w:hAnsi="Times New Roman" w:cs="Times New Roman"/>
          <w:sz w:val="28"/>
          <w:szCs w:val="28"/>
        </w:rPr>
        <w:t>.</w:t>
      </w:r>
    </w:p>
    <w:p w:rsidR="008040CA" w:rsidRDefault="008040CA" w:rsidP="008040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DF2286" w:rsidRPr="00DF2286">
        <w:rPr>
          <w:rFonts w:ascii="Times New Roman" w:eastAsia="Times New Roman" w:hAnsi="Times New Roman" w:cs="Times New Roman"/>
          <w:sz w:val="28"/>
          <w:szCs w:val="28"/>
        </w:rPr>
        <w:t>Толщина грунтовой подушки:</w:t>
      </w:r>
    </w:p>
    <w:p w:rsidR="008040CA" w:rsidRDefault="008040CA" w:rsidP="008040CA">
      <w:pPr>
        <w:spacing w:after="0" w:line="240" w:lineRule="auto"/>
        <w:ind w:firstLine="709"/>
        <w:jc w:val="both"/>
        <w:rPr>
          <w:rFonts w:ascii="Times New Roman" w:eastAsia="Times New Roman" w:hAnsi="Times New Roman" w:cs="Times New Roman"/>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1-2 м</w:t>
      </w:r>
      <w:r w:rsidR="00C00614">
        <w:rPr>
          <w:rFonts w:ascii="Times New Roman" w:eastAsia="Times New Roman" w:hAnsi="Times New Roman" w:cs="Times New Roman"/>
          <w:sz w:val="28"/>
          <w:szCs w:val="28"/>
        </w:rPr>
        <w:t>.</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более 3 м</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1,5-3 м.</w:t>
      </w:r>
    </w:p>
    <w:p w:rsidR="00DF2286"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1-3 м</w:t>
      </w:r>
      <w:r w:rsidR="00C00614">
        <w:rPr>
          <w:rFonts w:ascii="Times New Roman" w:eastAsia="Times New Roman" w:hAnsi="Times New Roman" w:cs="Times New Roman"/>
          <w:sz w:val="28"/>
          <w:szCs w:val="28"/>
        </w:rPr>
        <w:t>.</w:t>
      </w:r>
      <w:r w:rsidR="00DF2286" w:rsidRPr="00C00614">
        <w:rPr>
          <w:rFonts w:ascii="Times New Roman" w:eastAsia="Times New Roman" w:hAnsi="Times New Roman" w:cs="Times New Roman"/>
          <w:sz w:val="28"/>
          <w:szCs w:val="28"/>
        </w:rPr>
        <w:t xml:space="preserve"> </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И</w:t>
      </w:r>
      <w:proofErr w:type="gramEnd"/>
      <w:r w:rsidR="00DF2286" w:rsidRPr="00DF2286">
        <w:rPr>
          <w:rFonts w:ascii="Times New Roman" w:eastAsia="Times New Roman" w:hAnsi="Times New Roman" w:cs="Times New Roman"/>
          <w:sz w:val="28"/>
          <w:szCs w:val="28"/>
        </w:rPr>
        <w:t>з каких материалов устраивают подушку под фундамент?</w:t>
      </w:r>
    </w:p>
    <w:p w:rsidR="008040CA" w:rsidRDefault="008040CA" w:rsidP="008040CA">
      <w:pPr>
        <w:spacing w:after="0" w:line="240" w:lineRule="auto"/>
        <w:ind w:firstLine="709"/>
        <w:jc w:val="both"/>
        <w:rPr>
          <w:rFonts w:ascii="Times New Roman" w:eastAsia="Times New Roman" w:hAnsi="Times New Roman" w:cs="Times New Roman"/>
          <w:sz w:val="28"/>
          <w:szCs w:val="28"/>
        </w:rPr>
      </w:pPr>
    </w:p>
    <w:p w:rsidR="008040CA"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Крупный щебень.</w:t>
      </w:r>
      <w:r w:rsidR="008040CA" w:rsidRPr="00C00614">
        <w:rPr>
          <w:rFonts w:ascii="Times New Roman" w:eastAsia="Times New Roman" w:hAnsi="Times New Roman" w:cs="Times New Roman"/>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Глина</w:t>
      </w:r>
      <w:r w:rsidR="00C00614">
        <w:rPr>
          <w:rFonts w:ascii="Times New Roman" w:eastAsia="Times New Roman" w:hAnsi="Times New Roman" w:cs="Times New Roman"/>
          <w:sz w:val="28"/>
          <w:szCs w:val="28"/>
        </w:rPr>
        <w:t>.</w:t>
      </w:r>
    </w:p>
    <w:p w:rsidR="008040CA"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Песок.</w:t>
      </w:r>
    </w:p>
    <w:p w:rsidR="00DF2286"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Лесс</w:t>
      </w:r>
      <w:r w:rsidR="00C00614">
        <w:rPr>
          <w:rFonts w:ascii="Times New Roman" w:eastAsia="Times New Roman" w:hAnsi="Times New Roman" w:cs="Times New Roman"/>
          <w:sz w:val="28"/>
          <w:szCs w:val="28"/>
        </w:rPr>
        <w:t>.</w:t>
      </w:r>
      <w:r w:rsidR="00DF2286" w:rsidRPr="00C00614">
        <w:rPr>
          <w:rFonts w:ascii="Times New Roman" w:eastAsia="Times New Roman" w:hAnsi="Times New Roman" w:cs="Times New Roman"/>
          <w:sz w:val="28"/>
          <w:szCs w:val="28"/>
        </w:rPr>
        <w:t xml:space="preserve"> </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Д</w:t>
      </w:r>
      <w:proofErr w:type="gramEnd"/>
      <w:r w:rsidR="00DF2286" w:rsidRPr="00DF2286">
        <w:rPr>
          <w:rFonts w:ascii="Times New Roman" w:eastAsia="Times New Roman" w:hAnsi="Times New Roman" w:cs="Times New Roman"/>
          <w:sz w:val="28"/>
          <w:szCs w:val="28"/>
        </w:rPr>
        <w:t>ля чего предназначена гидроизоляция?</w:t>
      </w:r>
    </w:p>
    <w:p w:rsidR="008040CA" w:rsidRDefault="008040CA" w:rsidP="008040CA">
      <w:pPr>
        <w:spacing w:after="0" w:line="240" w:lineRule="auto"/>
        <w:ind w:firstLine="709"/>
        <w:jc w:val="both"/>
        <w:rPr>
          <w:rFonts w:ascii="Times New Roman" w:eastAsia="Times New Roman" w:hAnsi="Times New Roman" w:cs="Times New Roman"/>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lastRenderedPageBreak/>
        <w:t>Для обеспечения водонепроницаемости сооружений, а также для защиты от коррозии</w:t>
      </w:r>
      <w:r w:rsidR="00C00614">
        <w:rPr>
          <w:rFonts w:ascii="Times New Roman" w:eastAsia="Times New Roman" w:hAnsi="Times New Roman" w:cs="Times New Roman"/>
          <w:sz w:val="28"/>
          <w:szCs w:val="28"/>
        </w:rPr>
        <w:t>.</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обеспечения водонепроницаемости сооружений, а также для защиты от коррозии и разрушения материалов фундаментов при физической или химичес</w:t>
      </w:r>
      <w:r w:rsidR="00C00614">
        <w:rPr>
          <w:rFonts w:ascii="Times New Roman" w:eastAsia="Times New Roman" w:hAnsi="Times New Roman" w:cs="Times New Roman"/>
          <w:sz w:val="28"/>
          <w:szCs w:val="28"/>
        </w:rPr>
        <w:t>кой агрессивности подземных вод.</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обеспечения водонепроницаемости сооружений, а также для защиты от разрушения материалов фундаментов при физической или химичес</w:t>
      </w:r>
      <w:r w:rsidR="00C00614">
        <w:rPr>
          <w:rFonts w:ascii="Times New Roman" w:eastAsia="Times New Roman" w:hAnsi="Times New Roman" w:cs="Times New Roman"/>
          <w:sz w:val="28"/>
          <w:szCs w:val="28"/>
        </w:rPr>
        <w:t>кой агрессивности подземных вод.</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Для обеспечения водонепроницаемости сооружений</w:t>
      </w:r>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b/>
          <w:bCs/>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DF2286" w:rsidRPr="00DF2286">
        <w:rPr>
          <w:rFonts w:ascii="Times New Roman" w:eastAsia="Times New Roman" w:hAnsi="Times New Roman" w:cs="Times New Roman"/>
          <w:sz w:val="28"/>
          <w:szCs w:val="28"/>
        </w:rPr>
        <w:t xml:space="preserve">Электрохимическое закрепление грунтов используется для оснований с коэффициентом фильтрации </w:t>
      </w:r>
      <w:proofErr w:type="spellStart"/>
      <w:r w:rsidR="00DF2286" w:rsidRPr="00DF2286">
        <w:rPr>
          <w:rFonts w:ascii="Times New Roman" w:eastAsia="Times New Roman" w:hAnsi="Times New Roman" w:cs="Times New Roman"/>
          <w:sz w:val="28"/>
          <w:szCs w:val="28"/>
        </w:rPr>
        <w:t>К</w:t>
      </w:r>
      <w:r w:rsidR="00DF2286" w:rsidRPr="008040CA">
        <w:rPr>
          <w:rFonts w:ascii="Times New Roman" w:eastAsia="Times New Roman" w:hAnsi="Times New Roman" w:cs="Times New Roman"/>
          <w:sz w:val="28"/>
          <w:szCs w:val="28"/>
          <w:vertAlign w:val="subscript"/>
        </w:rPr>
        <w:t>ф</w:t>
      </w:r>
      <w:proofErr w:type="spellEnd"/>
      <w:r w:rsidR="00DF2286" w:rsidRPr="00DF2286">
        <w:rPr>
          <w:rFonts w:ascii="Times New Roman" w:eastAsia="Times New Roman" w:hAnsi="Times New Roman" w:cs="Times New Roman"/>
          <w:sz w:val="28"/>
          <w:szCs w:val="28"/>
        </w:rPr>
        <w:t>:</w:t>
      </w:r>
    </w:p>
    <w:p w:rsidR="008040CA" w:rsidRDefault="008040CA" w:rsidP="008040CA">
      <w:pPr>
        <w:spacing w:after="0" w:line="240" w:lineRule="auto"/>
        <w:ind w:firstLine="709"/>
        <w:jc w:val="both"/>
        <w:rPr>
          <w:rFonts w:ascii="Times New Roman" w:eastAsia="Times New Roman" w:hAnsi="Times New Roman" w:cs="Times New Roman"/>
          <w:b/>
          <w:sz w:val="28"/>
          <w:szCs w:val="28"/>
        </w:rPr>
      </w:pP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&lt; 0,1 м/</w:t>
      </w:r>
      <w:proofErr w:type="spellStart"/>
      <w:r w:rsidRPr="00C00614">
        <w:rPr>
          <w:rFonts w:ascii="Times New Roman" w:eastAsia="Times New Roman" w:hAnsi="Times New Roman" w:cs="Times New Roman"/>
          <w:b/>
          <w:sz w:val="28"/>
          <w:szCs w:val="28"/>
        </w:rPr>
        <w:t>сут</w:t>
      </w:r>
      <w:proofErr w:type="spellEnd"/>
      <w:r w:rsidRPr="00C00614">
        <w:rPr>
          <w:rFonts w:ascii="Times New Roman" w:eastAsia="Times New Roman" w:hAnsi="Times New Roman" w:cs="Times New Roman"/>
          <w:b/>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1-10 м/</w:t>
      </w:r>
      <w:proofErr w:type="spellStart"/>
      <w:r w:rsidRPr="00C00614">
        <w:rPr>
          <w:rFonts w:ascii="Times New Roman" w:eastAsia="Times New Roman" w:hAnsi="Times New Roman" w:cs="Times New Roman"/>
          <w:sz w:val="28"/>
          <w:szCs w:val="28"/>
        </w:rPr>
        <w:t>сут</w:t>
      </w:r>
      <w:proofErr w:type="spellEnd"/>
      <w:r w:rsidRPr="00C00614">
        <w:rPr>
          <w:rFonts w:ascii="Times New Roman" w:eastAsia="Times New Roman" w:hAnsi="Times New Roman" w:cs="Times New Roman"/>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0,1-1 м/</w:t>
      </w:r>
      <w:proofErr w:type="spellStart"/>
      <w:r w:rsidRPr="00C00614">
        <w:rPr>
          <w:rFonts w:ascii="Times New Roman" w:eastAsia="Times New Roman" w:hAnsi="Times New Roman" w:cs="Times New Roman"/>
          <w:sz w:val="28"/>
          <w:szCs w:val="28"/>
        </w:rPr>
        <w:t>сут</w:t>
      </w:r>
      <w:proofErr w:type="spellEnd"/>
      <w:r w:rsidRPr="00C00614">
        <w:rPr>
          <w:rFonts w:ascii="Times New Roman" w:eastAsia="Times New Roman" w:hAnsi="Times New Roman" w:cs="Times New Roman"/>
          <w:sz w:val="28"/>
          <w:szCs w:val="28"/>
        </w:rPr>
        <w:t xml:space="preserve">. </w:t>
      </w:r>
    </w:p>
    <w:p w:rsidR="008040CA" w:rsidRPr="00C00614" w:rsidRDefault="008040CA"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10 м/</w:t>
      </w:r>
      <w:proofErr w:type="spellStart"/>
      <w:r w:rsidRPr="00C00614">
        <w:rPr>
          <w:rFonts w:ascii="Times New Roman" w:eastAsia="Times New Roman" w:hAnsi="Times New Roman" w:cs="Times New Roman"/>
          <w:sz w:val="28"/>
          <w:szCs w:val="28"/>
        </w:rPr>
        <w:t>сут</w:t>
      </w:r>
      <w:proofErr w:type="spellEnd"/>
      <w:r w:rsidRP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П</w:t>
      </w:r>
      <w:proofErr w:type="gramEnd"/>
      <w:r w:rsidR="00DF2286" w:rsidRPr="00DF2286">
        <w:rPr>
          <w:rFonts w:ascii="Times New Roman" w:eastAsia="Times New Roman" w:hAnsi="Times New Roman" w:cs="Times New Roman"/>
          <w:sz w:val="28"/>
          <w:szCs w:val="28"/>
        </w:rPr>
        <w:t>ри более агрессивных водах до устройства глиняного замка поверхность защитной стенки и фундаментов покрывают:</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Битумной мастикой и изоляцией из би</w:t>
      </w:r>
      <w:r w:rsidR="00C00614">
        <w:rPr>
          <w:rFonts w:ascii="Times New Roman" w:eastAsia="Times New Roman" w:hAnsi="Times New Roman" w:cs="Times New Roman"/>
          <w:sz w:val="28"/>
          <w:szCs w:val="28"/>
        </w:rPr>
        <w:t>тумных рулонных материалов.</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 xml:space="preserve">Изоляцией </w:t>
      </w:r>
      <w:r w:rsidR="00C00614">
        <w:rPr>
          <w:rFonts w:ascii="Times New Roman" w:eastAsia="Times New Roman" w:hAnsi="Times New Roman" w:cs="Times New Roman"/>
          <w:b/>
          <w:sz w:val="28"/>
          <w:szCs w:val="28"/>
        </w:rPr>
        <w:t>из битумных рулонных материалов.</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Глиной</w:t>
      </w:r>
      <w:r w:rsidR="00C00614">
        <w:rPr>
          <w:rFonts w:ascii="Times New Roman" w:eastAsia="Times New Roman" w:hAnsi="Times New Roman" w:cs="Times New Roman"/>
          <w:sz w:val="28"/>
          <w:szCs w:val="28"/>
        </w:rPr>
        <w:t>.</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Битумной мастикой</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DF2286" w:rsidRPr="00DF2286">
        <w:rPr>
          <w:rFonts w:ascii="Times New Roman" w:eastAsia="Times New Roman" w:hAnsi="Times New Roman" w:cs="Times New Roman"/>
          <w:sz w:val="28"/>
          <w:szCs w:val="28"/>
        </w:rPr>
        <w:t>Что такое дренаж?</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Дренаж - система дрен и фильтров, которая служит для сбора и отв</w:t>
      </w:r>
      <w:r w:rsidR="00C00614">
        <w:rPr>
          <w:rFonts w:ascii="Times New Roman" w:eastAsia="Times New Roman" w:hAnsi="Times New Roman" w:cs="Times New Roman"/>
          <w:sz w:val="28"/>
          <w:szCs w:val="28"/>
        </w:rPr>
        <w:t>ода подземных вод от сооружения;</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Дренаж - система дрен и фильтров, которая служит для перехвата, сбора и отв</w:t>
      </w:r>
      <w:r w:rsidR="00C00614">
        <w:rPr>
          <w:rFonts w:ascii="Times New Roman" w:eastAsia="Times New Roman" w:hAnsi="Times New Roman" w:cs="Times New Roman"/>
          <w:b/>
          <w:sz w:val="28"/>
          <w:szCs w:val="28"/>
        </w:rPr>
        <w:t>ода подземных вод от сооружения;</w:t>
      </w:r>
    </w:p>
    <w:p w:rsidR="00DF2286"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Дренаж - система фильтров, которая служит для перехвата, сбора и отвода подземных вод от сооружения</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И</w:t>
      </w:r>
      <w:proofErr w:type="gramEnd"/>
      <w:r w:rsidR="00DF2286" w:rsidRPr="00DF2286">
        <w:rPr>
          <w:rFonts w:ascii="Times New Roman" w:eastAsia="Times New Roman" w:hAnsi="Times New Roman" w:cs="Times New Roman"/>
          <w:sz w:val="28"/>
          <w:szCs w:val="28"/>
        </w:rPr>
        <w:t xml:space="preserve">з каких материалов делают гидроизоляционный замок при слабоагрессивных водах? </w:t>
      </w:r>
    </w:p>
    <w:p w:rsidR="00412D0E" w:rsidRDefault="00412D0E" w:rsidP="00412D0E">
      <w:pPr>
        <w:spacing w:after="0" w:line="240" w:lineRule="auto"/>
        <w:ind w:firstLine="709"/>
        <w:jc w:val="both"/>
        <w:rPr>
          <w:rFonts w:ascii="Times New Roman" w:eastAsia="Times New Roman" w:hAnsi="Times New Roman" w:cs="Times New Roman"/>
          <w:b/>
          <w:sz w:val="28"/>
          <w:szCs w:val="28"/>
        </w:rPr>
      </w:pP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Глина.</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Битумная мастика.</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Цементный раствор.</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Горячий битум</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2.11</w:t>
      </w:r>
      <w:proofErr w:type="gramStart"/>
      <w:r w:rsidR="00DF2286" w:rsidRPr="00DF2286">
        <w:rPr>
          <w:rFonts w:ascii="Times New Roman" w:eastAsia="Times New Roman" w:hAnsi="Times New Roman" w:cs="Times New Roman"/>
          <w:sz w:val="28"/>
          <w:szCs w:val="28"/>
        </w:rPr>
        <w:t>В</w:t>
      </w:r>
      <w:proofErr w:type="gramEnd"/>
      <w:r w:rsidR="00DF2286" w:rsidRPr="00DF2286">
        <w:rPr>
          <w:rFonts w:ascii="Times New Roman" w:eastAsia="Times New Roman" w:hAnsi="Times New Roman" w:cs="Times New Roman"/>
          <w:sz w:val="28"/>
          <w:szCs w:val="28"/>
        </w:rPr>
        <w:t xml:space="preserve"> каких грунтах можно применять цементацию?</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В песках для </w:t>
      </w:r>
      <w:r w:rsidR="00C00614">
        <w:rPr>
          <w:rFonts w:ascii="Times New Roman" w:eastAsia="Times New Roman" w:hAnsi="Times New Roman" w:cs="Times New Roman"/>
          <w:sz w:val="28"/>
          <w:szCs w:val="28"/>
        </w:rPr>
        <w:t>уменьшения фильтрации через них.</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 рыхлых песках для их уплотнения</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 xml:space="preserve">В лессовых грунтах для устранения </w:t>
      </w:r>
      <w:proofErr w:type="spellStart"/>
      <w:r w:rsidRPr="00C00614">
        <w:rPr>
          <w:rFonts w:ascii="Times New Roman" w:eastAsia="Times New Roman" w:hAnsi="Times New Roman" w:cs="Times New Roman"/>
          <w:b/>
          <w:sz w:val="28"/>
          <w:szCs w:val="28"/>
        </w:rPr>
        <w:t>просадочных</w:t>
      </w:r>
      <w:proofErr w:type="spellEnd"/>
      <w:r w:rsidRPr="00C00614">
        <w:rPr>
          <w:rFonts w:ascii="Times New Roman" w:eastAsia="Times New Roman" w:hAnsi="Times New Roman" w:cs="Times New Roman"/>
          <w:b/>
          <w:sz w:val="28"/>
          <w:szCs w:val="28"/>
        </w:rPr>
        <w:t xml:space="preserve"> свойств</w:t>
      </w:r>
      <w:r w:rsidR="00C00614">
        <w:rPr>
          <w:rFonts w:ascii="Times New Roman" w:eastAsia="Times New Roman" w:hAnsi="Times New Roman" w:cs="Times New Roman"/>
          <w:b/>
          <w:sz w:val="28"/>
          <w:szCs w:val="28"/>
        </w:rPr>
        <w:t>.</w:t>
      </w:r>
      <w:r w:rsidRPr="00C00614">
        <w:rPr>
          <w:rFonts w:ascii="Times New Roman" w:eastAsia="Times New Roman" w:hAnsi="Times New Roman" w:cs="Times New Roman"/>
          <w:b/>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 грунтах с большим коэффициентом фильтрации, а также для заполнения пустот</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К</w:t>
      </w:r>
      <w:proofErr w:type="gramEnd"/>
      <w:r w:rsidR="00DF2286" w:rsidRPr="00DF2286">
        <w:rPr>
          <w:rFonts w:ascii="Times New Roman" w:eastAsia="Times New Roman" w:hAnsi="Times New Roman" w:cs="Times New Roman"/>
          <w:sz w:val="28"/>
          <w:szCs w:val="28"/>
        </w:rPr>
        <w:t>акие фундаменты можно отнести к гибким конструкциям?</w:t>
      </w:r>
    </w:p>
    <w:p w:rsidR="00412D0E" w:rsidRDefault="00412D0E" w:rsidP="00412D0E">
      <w:pPr>
        <w:spacing w:after="0" w:line="240" w:lineRule="auto"/>
        <w:ind w:firstLine="709"/>
        <w:jc w:val="both"/>
        <w:rPr>
          <w:rFonts w:ascii="Times New Roman" w:eastAsia="Times New Roman" w:hAnsi="Times New Roman" w:cs="Times New Roman"/>
          <w:b/>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i/>
          <w:sz w:val="28"/>
          <w:szCs w:val="28"/>
        </w:rPr>
      </w:pPr>
      <w:r w:rsidRPr="00C00614">
        <w:rPr>
          <w:rFonts w:ascii="Times New Roman" w:eastAsia="Times New Roman" w:hAnsi="Times New Roman" w:cs="Times New Roman"/>
          <w:b/>
          <w:sz w:val="28"/>
          <w:szCs w:val="28"/>
        </w:rPr>
        <w:t xml:space="preserve">При </w:t>
      </w:r>
      <w:r w:rsidR="00C00614">
        <w:rPr>
          <w:rFonts w:ascii="Times New Roman" w:eastAsia="Times New Roman" w:hAnsi="Times New Roman" w:cs="Times New Roman"/>
          <w:b/>
          <w:i/>
          <w:sz w:val="28"/>
          <w:szCs w:val="28"/>
        </w:rPr>
        <w:t>h&gt;⅔ l.</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i/>
          <w:sz w:val="28"/>
          <w:szCs w:val="28"/>
        </w:rPr>
      </w:pPr>
      <w:r w:rsidRPr="00C00614">
        <w:rPr>
          <w:rFonts w:ascii="Times New Roman" w:eastAsia="Times New Roman" w:hAnsi="Times New Roman" w:cs="Times New Roman"/>
          <w:sz w:val="28"/>
          <w:szCs w:val="28"/>
        </w:rPr>
        <w:t xml:space="preserve">При </w:t>
      </w:r>
      <w:r w:rsidR="00C00614">
        <w:rPr>
          <w:rFonts w:ascii="Times New Roman" w:eastAsia="Times New Roman" w:hAnsi="Times New Roman" w:cs="Times New Roman"/>
          <w:i/>
          <w:sz w:val="28"/>
          <w:szCs w:val="28"/>
        </w:rPr>
        <w:t>h=l.</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i/>
          <w:sz w:val="28"/>
          <w:szCs w:val="28"/>
        </w:rPr>
      </w:pPr>
      <w:r w:rsidRPr="00C00614">
        <w:rPr>
          <w:rFonts w:ascii="Times New Roman" w:eastAsia="Times New Roman" w:hAnsi="Times New Roman" w:cs="Times New Roman"/>
          <w:sz w:val="28"/>
          <w:szCs w:val="28"/>
        </w:rPr>
        <w:t xml:space="preserve">При </w:t>
      </w:r>
      <w:r w:rsidRPr="00C00614">
        <w:rPr>
          <w:rFonts w:ascii="Times New Roman" w:eastAsia="Times New Roman" w:hAnsi="Times New Roman" w:cs="Times New Roman"/>
          <w:i/>
          <w:sz w:val="28"/>
          <w:szCs w:val="28"/>
        </w:rPr>
        <w:t>h&gt;⅓ l</w:t>
      </w:r>
      <w:r w:rsidR="00C00614">
        <w:rPr>
          <w:rFonts w:ascii="Times New Roman" w:eastAsia="Times New Roman" w:hAnsi="Times New Roman" w:cs="Times New Roman"/>
          <w:i/>
          <w:sz w:val="28"/>
          <w:szCs w:val="28"/>
        </w:rPr>
        <w:t>.</w:t>
      </w:r>
      <w:r w:rsidRPr="00C00614">
        <w:rPr>
          <w:rFonts w:ascii="Times New Roman" w:eastAsia="Times New Roman" w:hAnsi="Times New Roman" w:cs="Times New Roman"/>
          <w:i/>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При </w:t>
      </w:r>
      <w:r w:rsidRPr="00C00614">
        <w:rPr>
          <w:rFonts w:ascii="Times New Roman" w:eastAsia="Times New Roman" w:hAnsi="Times New Roman" w:cs="Times New Roman"/>
          <w:i/>
          <w:sz w:val="28"/>
          <w:szCs w:val="28"/>
        </w:rPr>
        <w:t>h&lt;⅓ l</w:t>
      </w:r>
      <w:r w:rsidR="00C00614">
        <w:rPr>
          <w:rFonts w:ascii="Times New Roman" w:eastAsia="Times New Roman" w:hAnsi="Times New Roman" w:cs="Times New Roman"/>
          <w:i/>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Е</w:t>
      </w:r>
      <w:proofErr w:type="gramEnd"/>
      <w:r w:rsidR="00DF2286" w:rsidRPr="00DF2286">
        <w:rPr>
          <w:rFonts w:ascii="Times New Roman" w:eastAsia="Times New Roman" w:hAnsi="Times New Roman" w:cs="Times New Roman"/>
          <w:sz w:val="28"/>
          <w:szCs w:val="28"/>
        </w:rPr>
        <w:t>сли уровень грунтовых вод находится ниже пола подвала, то для защиты фундаментов применяют:</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Горизонтальную гидроизоляцию.</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Изоляцию от сырости.</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Гидроиз</w:t>
      </w:r>
      <w:r w:rsidR="00C00614">
        <w:rPr>
          <w:rFonts w:ascii="Times New Roman" w:eastAsia="Times New Roman" w:hAnsi="Times New Roman" w:cs="Times New Roman"/>
          <w:sz w:val="28"/>
          <w:szCs w:val="28"/>
        </w:rPr>
        <w:t>оляцию в виде сплошной оболочки.</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Вертикальную гидроизоляцию</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DF2286" w:rsidRPr="00DF2286">
        <w:rPr>
          <w:rFonts w:ascii="Times New Roman" w:eastAsia="Times New Roman" w:hAnsi="Times New Roman" w:cs="Times New Roman"/>
          <w:sz w:val="28"/>
          <w:szCs w:val="28"/>
        </w:rPr>
        <w:t>Пластовый дренаж – это:</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Слой фильтрующего материала, уложенный под всем сооружением. Вода из него отводится с помощью обычных трубчатых дрен.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Траншея, заполненная фильтрующим материалом (гравий, щебень, камень) от дна до уровня подземных вод, предназначен для недолговременной эксплуатации (</w:t>
      </w:r>
      <w:r w:rsidR="00C00614">
        <w:rPr>
          <w:rFonts w:ascii="Times New Roman" w:eastAsia="Times New Roman" w:hAnsi="Times New Roman" w:cs="Times New Roman"/>
          <w:sz w:val="28"/>
          <w:szCs w:val="28"/>
        </w:rPr>
        <w:t>период работ по нулевому циклу).</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 xml:space="preserve">Слой фильтрующего материала, уложенный под всем сооружением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Дырчатая труба (перфорированная) с обсыпкой песчано-гравийной смесью или с фильтровым покрытием из волокнистого материала</w:t>
      </w:r>
      <w:r w:rsidR="00C00614">
        <w:rPr>
          <w:rFonts w:ascii="Times New Roman" w:eastAsia="Times New Roman" w:hAnsi="Times New Roman" w:cs="Times New Roman"/>
          <w:sz w:val="28"/>
          <w:szCs w:val="28"/>
        </w:rPr>
        <w:t>.</w:t>
      </w:r>
    </w:p>
    <w:p w:rsidR="00412D0E" w:rsidRDefault="00412D0E"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DF2286" w:rsidRPr="00DF2286">
        <w:rPr>
          <w:rFonts w:ascii="Times New Roman" w:eastAsia="Times New Roman" w:hAnsi="Times New Roman" w:cs="Times New Roman"/>
          <w:sz w:val="28"/>
          <w:szCs w:val="28"/>
        </w:rPr>
        <w:t>Теория расчета по методу местных упругих деформаций, это:</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Горбунова-</w:t>
      </w: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proofErr w:type="spellStart"/>
      <w:r>
        <w:rPr>
          <w:rFonts w:ascii="Times New Roman" w:eastAsia="Times New Roman" w:hAnsi="Times New Roman" w:cs="Times New Roman"/>
          <w:b/>
          <w:sz w:val="28"/>
          <w:szCs w:val="28"/>
        </w:rPr>
        <w:t>Винклера</w:t>
      </w:r>
      <w:proofErr w:type="spellEnd"/>
      <w:r>
        <w:rPr>
          <w:rFonts w:ascii="Times New Roman" w:eastAsia="Times New Roman" w:hAnsi="Times New Roman" w:cs="Times New Roman"/>
          <w:b/>
          <w:sz w:val="28"/>
          <w:szCs w:val="28"/>
        </w:rPr>
        <w:t>.</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Теория Малышева</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DF2286"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Теория </w:t>
      </w:r>
      <w:proofErr w:type="spellStart"/>
      <w:r w:rsidRPr="00C00614">
        <w:rPr>
          <w:rFonts w:ascii="Times New Roman" w:eastAsia="Times New Roman" w:hAnsi="Times New Roman" w:cs="Times New Roman"/>
          <w:sz w:val="28"/>
          <w:szCs w:val="28"/>
        </w:rPr>
        <w:t>Жемочкина</w:t>
      </w:r>
      <w:proofErr w:type="spellEnd"/>
      <w:r w:rsidR="00C00614">
        <w:rPr>
          <w:rFonts w:ascii="Times New Roman" w:eastAsia="Times New Roman" w:hAnsi="Times New Roman" w:cs="Times New Roman"/>
          <w:sz w:val="28"/>
          <w:szCs w:val="28"/>
        </w:rPr>
        <w:t>.</w:t>
      </w:r>
      <w:r w:rsidR="00DF2286" w:rsidRPr="00C00614">
        <w:rPr>
          <w:rFonts w:ascii="Times New Roman" w:eastAsia="Times New Roman" w:hAnsi="Times New Roman" w:cs="Times New Roman"/>
          <w:sz w:val="28"/>
          <w:szCs w:val="28"/>
        </w:rPr>
        <w:t xml:space="preserve"> </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Е</w:t>
      </w:r>
      <w:proofErr w:type="gramEnd"/>
      <w:r w:rsidR="00DF2286" w:rsidRPr="00DF2286">
        <w:rPr>
          <w:rFonts w:ascii="Times New Roman" w:eastAsia="Times New Roman" w:hAnsi="Times New Roman" w:cs="Times New Roman"/>
          <w:sz w:val="28"/>
          <w:szCs w:val="28"/>
        </w:rPr>
        <w:t>сли уровень грунтовых вод находится выше отметки пола подвала, то для защиты фундаментов применяют:</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Горизонтальную гидроизоляцию</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Гидроизоляцию в виде сплошной оболочки</w:t>
      </w:r>
      <w:r w:rsidR="00C00614">
        <w:rPr>
          <w:rFonts w:ascii="Times New Roman" w:eastAsia="Times New Roman" w:hAnsi="Times New Roman" w:cs="Times New Roman"/>
          <w:b/>
          <w:sz w:val="28"/>
          <w:szCs w:val="28"/>
        </w:rPr>
        <w:t>.</w:t>
      </w:r>
      <w:r w:rsidRPr="00C00614">
        <w:rPr>
          <w:rFonts w:ascii="Times New Roman" w:eastAsia="Times New Roman" w:hAnsi="Times New Roman" w:cs="Times New Roman"/>
          <w:b/>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Изоляцию от сырости</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Вертикальную гидроизоляцию</w:t>
      </w:r>
      <w:r w:rsidR="00C00614">
        <w:rPr>
          <w:rFonts w:ascii="Times New Roman" w:eastAsia="Times New Roman" w:hAnsi="Times New Roman" w:cs="Times New Roman"/>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Д</w:t>
      </w:r>
      <w:proofErr w:type="gramEnd"/>
      <w:r w:rsidR="00DF2286" w:rsidRPr="00DF2286">
        <w:rPr>
          <w:rFonts w:ascii="Times New Roman" w:eastAsia="Times New Roman" w:hAnsi="Times New Roman" w:cs="Times New Roman"/>
          <w:sz w:val="28"/>
          <w:szCs w:val="28"/>
        </w:rPr>
        <w:t>ля каких целей устраивают песчаную подушку под подошвой фундаментов?</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дренажа</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выравнивания д</w:t>
      </w:r>
      <w:r w:rsidR="00C00614">
        <w:rPr>
          <w:rFonts w:ascii="Times New Roman" w:eastAsia="Times New Roman" w:hAnsi="Times New Roman" w:cs="Times New Roman"/>
          <w:sz w:val="28"/>
          <w:szCs w:val="28"/>
        </w:rPr>
        <w:t>авления под подошвой фундамента.</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снятия напора грунтовых вод.</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Для замены слабого грунта основания</w:t>
      </w:r>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В</w:t>
      </w:r>
      <w:proofErr w:type="gramEnd"/>
      <w:r w:rsidR="00DF2286" w:rsidRPr="00DF2286">
        <w:rPr>
          <w:rFonts w:ascii="Times New Roman" w:eastAsia="Times New Roman" w:hAnsi="Times New Roman" w:cs="Times New Roman"/>
          <w:sz w:val="28"/>
          <w:szCs w:val="28"/>
        </w:rPr>
        <w:t xml:space="preserve"> чем особенность </w:t>
      </w:r>
      <w:proofErr w:type="spellStart"/>
      <w:r w:rsidR="00DF2286" w:rsidRPr="00DF2286">
        <w:rPr>
          <w:rFonts w:ascii="Times New Roman" w:eastAsia="Times New Roman" w:hAnsi="Times New Roman" w:cs="Times New Roman"/>
          <w:sz w:val="28"/>
          <w:szCs w:val="28"/>
        </w:rPr>
        <w:t>однорастворного</w:t>
      </w:r>
      <w:proofErr w:type="spellEnd"/>
      <w:r w:rsidR="00DF2286" w:rsidRPr="00DF2286">
        <w:rPr>
          <w:rFonts w:ascii="Times New Roman" w:eastAsia="Times New Roman" w:hAnsi="Times New Roman" w:cs="Times New Roman"/>
          <w:sz w:val="28"/>
          <w:szCs w:val="28"/>
        </w:rPr>
        <w:t xml:space="preserve"> метода силикатизации:</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Добавление к цементному раствору HCl</w:t>
      </w:r>
      <w:r w:rsidRPr="00C00614">
        <w:rPr>
          <w:rFonts w:ascii="Times New Roman" w:eastAsia="Times New Roman" w:hAnsi="Times New Roman" w:cs="Times New Roman"/>
          <w:sz w:val="28"/>
          <w:szCs w:val="28"/>
          <w:vertAlign w:val="subscript"/>
        </w:rPr>
        <w:t>2</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Добавление к жидкому стеклу CaCl</w:t>
      </w:r>
      <w:r w:rsidRPr="00C00614">
        <w:rPr>
          <w:rFonts w:ascii="Times New Roman" w:eastAsia="Times New Roman" w:hAnsi="Times New Roman" w:cs="Times New Roman"/>
          <w:sz w:val="28"/>
          <w:szCs w:val="28"/>
          <w:vertAlign w:val="subscript"/>
        </w:rPr>
        <w:t>2</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Добавление к жидкому стеклу H</w:t>
      </w:r>
      <w:r w:rsidRPr="00C00614">
        <w:rPr>
          <w:rFonts w:ascii="Times New Roman" w:eastAsia="Times New Roman" w:hAnsi="Times New Roman" w:cs="Times New Roman"/>
          <w:sz w:val="28"/>
          <w:szCs w:val="28"/>
          <w:vertAlign w:val="subscript"/>
        </w:rPr>
        <w:t>3</w:t>
      </w:r>
      <w:r w:rsidRPr="00C00614">
        <w:rPr>
          <w:rFonts w:ascii="Times New Roman" w:eastAsia="Times New Roman" w:hAnsi="Times New Roman" w:cs="Times New Roman"/>
          <w:sz w:val="28"/>
          <w:szCs w:val="28"/>
        </w:rPr>
        <w:t>PO</w:t>
      </w:r>
      <w:r w:rsidRPr="00C00614">
        <w:rPr>
          <w:rFonts w:ascii="Times New Roman" w:eastAsia="Times New Roman" w:hAnsi="Times New Roman" w:cs="Times New Roman"/>
          <w:sz w:val="28"/>
          <w:szCs w:val="28"/>
          <w:vertAlign w:val="subscript"/>
        </w:rPr>
        <w:t>4</w:t>
      </w:r>
      <w:r w:rsidR="00C00614">
        <w:rPr>
          <w:rFonts w:ascii="Times New Roman" w:eastAsia="Times New Roman" w:hAnsi="Times New Roman" w:cs="Times New Roman"/>
          <w:sz w:val="28"/>
          <w:szCs w:val="28"/>
        </w:rPr>
        <w:t>.</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Добавление к силикатному клею H</w:t>
      </w:r>
      <w:r w:rsidRPr="00C00614">
        <w:rPr>
          <w:rFonts w:ascii="Times New Roman" w:eastAsia="Times New Roman" w:hAnsi="Times New Roman" w:cs="Times New Roman"/>
          <w:b/>
          <w:sz w:val="28"/>
          <w:szCs w:val="28"/>
          <w:vertAlign w:val="subscript"/>
        </w:rPr>
        <w:t>2</w:t>
      </w:r>
      <w:r w:rsidRPr="00C00614">
        <w:rPr>
          <w:rFonts w:ascii="Times New Roman" w:eastAsia="Times New Roman" w:hAnsi="Times New Roman" w:cs="Times New Roman"/>
          <w:b/>
          <w:sz w:val="28"/>
          <w:szCs w:val="28"/>
        </w:rPr>
        <w:t>SO</w:t>
      </w:r>
      <w:r w:rsidRPr="00C00614">
        <w:rPr>
          <w:rFonts w:ascii="Times New Roman" w:eastAsia="Times New Roman" w:hAnsi="Times New Roman" w:cs="Times New Roman"/>
          <w:b/>
          <w:sz w:val="28"/>
          <w:szCs w:val="28"/>
          <w:vertAlign w:val="subscript"/>
        </w:rPr>
        <w:t>4</w:t>
      </w:r>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DF2286" w:rsidRPr="00DF2286">
        <w:rPr>
          <w:rFonts w:ascii="Times New Roman" w:eastAsia="Times New Roman" w:hAnsi="Times New Roman" w:cs="Times New Roman"/>
          <w:sz w:val="28"/>
          <w:szCs w:val="28"/>
        </w:rPr>
        <w:t xml:space="preserve">Что такое </w:t>
      </w:r>
      <w:proofErr w:type="spellStart"/>
      <w:r w:rsidR="00DF2286" w:rsidRPr="00DF2286">
        <w:rPr>
          <w:rFonts w:ascii="Times New Roman" w:eastAsia="Times New Roman" w:hAnsi="Times New Roman" w:cs="Times New Roman"/>
          <w:sz w:val="28"/>
          <w:szCs w:val="28"/>
        </w:rPr>
        <w:t>электроосмос</w:t>
      </w:r>
      <w:proofErr w:type="spellEnd"/>
      <w:r w:rsidR="00DF2286" w:rsidRPr="00DF2286">
        <w:rPr>
          <w:rFonts w:ascii="Times New Roman" w:eastAsia="Times New Roman" w:hAnsi="Times New Roman" w:cs="Times New Roman"/>
          <w:sz w:val="28"/>
          <w:szCs w:val="28"/>
        </w:rPr>
        <w:t xml:space="preserve"> и для чего он применяется в грунтах?</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Перемещения связной воды в глинистом грунте под влиянием разности потенциалов при постоянном электрическом токе, приводит к увеличению сил сцепления между частицами</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Перемещение силикатного раствора в песчаном грунте под влиянием разности потенциалов при переменном электрическом токе, приводи</w:t>
      </w:r>
      <w:r w:rsidR="00C00614">
        <w:rPr>
          <w:rFonts w:ascii="Times New Roman" w:eastAsia="Times New Roman" w:hAnsi="Times New Roman" w:cs="Times New Roman"/>
          <w:sz w:val="28"/>
          <w:szCs w:val="28"/>
        </w:rPr>
        <w:t>т к увеличению прочности грунта.</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 xml:space="preserve">Миграция воды в </w:t>
      </w:r>
      <w:proofErr w:type="spellStart"/>
      <w:r w:rsidRPr="00C00614">
        <w:rPr>
          <w:rFonts w:ascii="Times New Roman" w:eastAsia="Times New Roman" w:hAnsi="Times New Roman" w:cs="Times New Roman"/>
          <w:sz w:val="28"/>
          <w:szCs w:val="28"/>
        </w:rPr>
        <w:t>слабомерзлом</w:t>
      </w:r>
      <w:proofErr w:type="spellEnd"/>
      <w:r w:rsidRPr="00C00614">
        <w:rPr>
          <w:rFonts w:ascii="Times New Roman" w:eastAsia="Times New Roman" w:hAnsi="Times New Roman" w:cs="Times New Roman"/>
          <w:sz w:val="28"/>
          <w:szCs w:val="28"/>
        </w:rPr>
        <w:t xml:space="preserve"> грунте под влиянием разности потенциалов</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 xml:space="preserve">Движение воды через поры грунта под влиянием разности потенциалов при постоянном электрическом токе, в </w:t>
      </w:r>
      <w:proofErr w:type="spellStart"/>
      <w:r w:rsidRPr="00C00614">
        <w:rPr>
          <w:rFonts w:ascii="Times New Roman" w:eastAsia="Times New Roman" w:hAnsi="Times New Roman" w:cs="Times New Roman"/>
          <w:b/>
          <w:sz w:val="28"/>
          <w:szCs w:val="28"/>
        </w:rPr>
        <w:t>водонасыщенных</w:t>
      </w:r>
      <w:proofErr w:type="spellEnd"/>
      <w:r w:rsidRPr="00C00614">
        <w:rPr>
          <w:rFonts w:ascii="Times New Roman" w:eastAsia="Times New Roman" w:hAnsi="Times New Roman" w:cs="Times New Roman"/>
          <w:b/>
          <w:sz w:val="28"/>
          <w:szCs w:val="28"/>
        </w:rPr>
        <w:t xml:space="preserve"> связных грунтах приводит к уменьшению влажности и увеличению плотности</w:t>
      </w:r>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 </w:t>
      </w:r>
      <w:r w:rsidR="00DF2286" w:rsidRPr="00DF2286">
        <w:rPr>
          <w:rFonts w:ascii="Times New Roman" w:eastAsia="Times New Roman" w:hAnsi="Times New Roman" w:cs="Times New Roman"/>
          <w:sz w:val="28"/>
          <w:szCs w:val="28"/>
        </w:rPr>
        <w:t>Манжетная технология закрепления оснований, это:</w:t>
      </w:r>
    </w:p>
    <w:p w:rsidR="00412D0E" w:rsidRDefault="00412D0E"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Нагнетание цементного раствора в грунт под давлением 2-3 атм</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Заполнение грунтовых пор в грунте силикатом натрия с добавлением CaCl</w:t>
      </w:r>
      <w:r w:rsidRPr="00C00614">
        <w:rPr>
          <w:rFonts w:ascii="Times New Roman" w:eastAsia="Times New Roman" w:hAnsi="Times New Roman" w:cs="Times New Roman"/>
          <w:sz w:val="28"/>
          <w:szCs w:val="28"/>
          <w:vertAlign w:val="subscript"/>
        </w:rPr>
        <w:t>2</w:t>
      </w:r>
      <w:r w:rsidR="00C00614">
        <w:rPr>
          <w:rFonts w:ascii="Times New Roman" w:eastAsia="Times New Roman" w:hAnsi="Times New Roman" w:cs="Times New Roman"/>
          <w:sz w:val="28"/>
          <w:szCs w:val="28"/>
        </w:rPr>
        <w:t>.</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Пропитка песка цементным раствором</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Нагнетание цементного раствора в грунт под давлением 4-5 атм</w:t>
      </w:r>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В</w:t>
      </w:r>
      <w:proofErr w:type="gramEnd"/>
      <w:r w:rsidR="00DF2286" w:rsidRPr="00DF2286">
        <w:rPr>
          <w:rFonts w:ascii="Times New Roman" w:eastAsia="Times New Roman" w:hAnsi="Times New Roman" w:cs="Times New Roman"/>
          <w:sz w:val="28"/>
          <w:szCs w:val="28"/>
        </w:rPr>
        <w:t>ыберите условия проверки слабого подстилающего слоя грунта под подошвой фундамента:</w:t>
      </w:r>
    </w:p>
    <w:p w:rsidR="00412D0E" w:rsidRDefault="00412D0E" w:rsidP="00DF2286">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i/>
          <w:sz w:val="28"/>
          <w:szCs w:val="28"/>
        </w:rPr>
      </w:pP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zq</w:t>
      </w:r>
      <w:proofErr w:type="spellEnd"/>
      <w:r w:rsidRPr="00C00614">
        <w:rPr>
          <w:rFonts w:ascii="Times New Roman" w:eastAsia="Times New Roman" w:hAnsi="Times New Roman" w:cs="Times New Roman"/>
          <w:i/>
          <w:sz w:val="28"/>
          <w:szCs w:val="28"/>
        </w:rPr>
        <w:t xml:space="preserve"> + </w:t>
      </w: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zp</w:t>
      </w:r>
      <w:proofErr w:type="spellEnd"/>
      <w:r w:rsidR="00C00614">
        <w:rPr>
          <w:rFonts w:ascii="Times New Roman" w:eastAsia="Times New Roman" w:hAnsi="Times New Roman" w:cs="Times New Roman"/>
          <w:i/>
          <w:sz w:val="28"/>
          <w:szCs w:val="28"/>
        </w:rPr>
        <w:t>&lt; R.</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i/>
          <w:sz w:val="28"/>
          <w:szCs w:val="28"/>
        </w:rPr>
      </w:pP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zq</w:t>
      </w:r>
      <w:proofErr w:type="spellEnd"/>
      <w:r w:rsidRPr="00C00614">
        <w:rPr>
          <w:rFonts w:ascii="Times New Roman" w:eastAsia="Times New Roman" w:hAnsi="Times New Roman" w:cs="Times New Roman"/>
          <w:i/>
          <w:sz w:val="28"/>
          <w:szCs w:val="28"/>
        </w:rPr>
        <w:t xml:space="preserve"> + </w:t>
      </w: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zp</w:t>
      </w:r>
      <w:proofErr w:type="spellEnd"/>
      <w:r w:rsidRPr="00C00614">
        <w:rPr>
          <w:rFonts w:ascii="Times New Roman" w:eastAsia="Times New Roman" w:hAnsi="Times New Roman" w:cs="Times New Roman"/>
          <w:i/>
          <w:sz w:val="28"/>
          <w:szCs w:val="28"/>
        </w:rPr>
        <w:t xml:space="preserve"> &gt; </w:t>
      </w:r>
      <w:proofErr w:type="spellStart"/>
      <w:proofErr w:type="gramStart"/>
      <w:r w:rsidRPr="00C00614">
        <w:rPr>
          <w:rFonts w:ascii="Times New Roman" w:eastAsia="Times New Roman" w:hAnsi="Times New Roman" w:cs="Times New Roman"/>
          <w:i/>
          <w:sz w:val="28"/>
          <w:szCs w:val="28"/>
        </w:rPr>
        <w:t>P</w:t>
      </w:r>
      <w:proofErr w:type="gramEnd"/>
      <w:r w:rsidRPr="00C00614">
        <w:rPr>
          <w:rFonts w:ascii="Times New Roman" w:eastAsia="Times New Roman" w:hAnsi="Times New Roman" w:cs="Times New Roman"/>
          <w:i/>
          <w:sz w:val="28"/>
          <w:szCs w:val="28"/>
          <w:vertAlign w:val="subscript"/>
        </w:rPr>
        <w:t>пр</w:t>
      </w:r>
      <w:proofErr w:type="spellEnd"/>
      <w:r w:rsidR="00C00614">
        <w:rPr>
          <w:rFonts w:ascii="Times New Roman" w:eastAsia="Times New Roman" w:hAnsi="Times New Roman" w:cs="Times New Roman"/>
          <w:i/>
          <w:sz w:val="28"/>
          <w:szCs w:val="28"/>
        </w:rPr>
        <w:t>.</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i/>
          <w:sz w:val="28"/>
          <w:szCs w:val="28"/>
        </w:rPr>
      </w:pP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zq</w:t>
      </w:r>
      <w:proofErr w:type="spellEnd"/>
      <w:r w:rsidRPr="00C00614">
        <w:rPr>
          <w:rFonts w:ascii="Times New Roman" w:eastAsia="Times New Roman" w:hAnsi="Times New Roman" w:cs="Times New Roman"/>
          <w:i/>
          <w:sz w:val="28"/>
          <w:szCs w:val="28"/>
        </w:rPr>
        <w:t xml:space="preserve"> + </w:t>
      </w:r>
      <w:proofErr w:type="spellStart"/>
      <w:r w:rsidRPr="00C00614">
        <w:rPr>
          <w:rFonts w:ascii="Times New Roman" w:eastAsia="Times New Roman" w:hAnsi="Times New Roman" w:cs="Times New Roman"/>
          <w:i/>
          <w:sz w:val="28"/>
          <w:szCs w:val="28"/>
        </w:rPr>
        <w:t>σ</w:t>
      </w:r>
      <w:r w:rsidRPr="00C00614">
        <w:rPr>
          <w:rFonts w:ascii="Times New Roman" w:eastAsia="Times New Roman" w:hAnsi="Times New Roman" w:cs="Times New Roman"/>
          <w:i/>
          <w:sz w:val="28"/>
          <w:szCs w:val="28"/>
          <w:vertAlign w:val="subscript"/>
        </w:rPr>
        <w:t>zp</w:t>
      </w:r>
      <w:proofErr w:type="spellEnd"/>
      <w:r w:rsidRPr="00C00614">
        <w:rPr>
          <w:rFonts w:ascii="Times New Roman" w:eastAsia="Times New Roman" w:hAnsi="Times New Roman" w:cs="Times New Roman"/>
          <w:i/>
          <w:sz w:val="28"/>
          <w:szCs w:val="28"/>
        </w:rPr>
        <w:t xml:space="preserve"> &gt; </w:t>
      </w:r>
      <w:proofErr w:type="spellStart"/>
      <w:proofErr w:type="gramStart"/>
      <w:r w:rsidRPr="00C00614">
        <w:rPr>
          <w:rFonts w:ascii="Times New Roman" w:eastAsia="Times New Roman" w:hAnsi="Times New Roman" w:cs="Times New Roman"/>
          <w:i/>
          <w:sz w:val="28"/>
          <w:szCs w:val="28"/>
        </w:rPr>
        <w:t>R</w:t>
      </w:r>
      <w:proofErr w:type="gramEnd"/>
      <w:r w:rsidR="00C00614">
        <w:rPr>
          <w:rFonts w:ascii="Times New Roman" w:eastAsia="Times New Roman" w:hAnsi="Times New Roman" w:cs="Times New Roman"/>
          <w:i/>
          <w:sz w:val="28"/>
          <w:szCs w:val="28"/>
          <w:vertAlign w:val="subscript"/>
        </w:rPr>
        <w:t>сл</w:t>
      </w:r>
      <w:proofErr w:type="spellEnd"/>
      <w:r w:rsidR="00C00614">
        <w:rPr>
          <w:rFonts w:ascii="Times New Roman" w:eastAsia="Times New Roman" w:hAnsi="Times New Roman" w:cs="Times New Roman"/>
          <w:i/>
          <w:sz w:val="28"/>
          <w:szCs w:val="28"/>
        </w:rPr>
        <w:t>.</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i/>
          <w:sz w:val="28"/>
          <w:szCs w:val="28"/>
        </w:rPr>
      </w:pPr>
      <w:proofErr w:type="spellStart"/>
      <w:r w:rsidRPr="00C00614">
        <w:rPr>
          <w:rFonts w:ascii="Times New Roman" w:eastAsia="Times New Roman" w:hAnsi="Times New Roman" w:cs="Times New Roman"/>
          <w:b/>
          <w:i/>
          <w:sz w:val="28"/>
          <w:szCs w:val="28"/>
        </w:rPr>
        <w:t>σ</w:t>
      </w:r>
      <w:r w:rsidRPr="00C00614">
        <w:rPr>
          <w:rFonts w:ascii="Times New Roman" w:eastAsia="Times New Roman" w:hAnsi="Times New Roman" w:cs="Times New Roman"/>
          <w:b/>
          <w:i/>
          <w:sz w:val="28"/>
          <w:szCs w:val="28"/>
          <w:vertAlign w:val="subscript"/>
        </w:rPr>
        <w:t>zq</w:t>
      </w:r>
      <w:proofErr w:type="spellEnd"/>
      <w:r w:rsidRPr="00C00614">
        <w:rPr>
          <w:rFonts w:ascii="Times New Roman" w:eastAsia="Times New Roman" w:hAnsi="Times New Roman" w:cs="Times New Roman"/>
          <w:b/>
          <w:i/>
          <w:sz w:val="28"/>
          <w:szCs w:val="28"/>
        </w:rPr>
        <w:t xml:space="preserve"> + </w:t>
      </w:r>
      <w:proofErr w:type="spellStart"/>
      <w:r w:rsidRPr="00C00614">
        <w:rPr>
          <w:rFonts w:ascii="Times New Roman" w:eastAsia="Times New Roman" w:hAnsi="Times New Roman" w:cs="Times New Roman"/>
          <w:b/>
          <w:i/>
          <w:sz w:val="28"/>
          <w:szCs w:val="28"/>
        </w:rPr>
        <w:t>σ</w:t>
      </w:r>
      <w:r w:rsidRPr="00C00614">
        <w:rPr>
          <w:rFonts w:ascii="Times New Roman" w:eastAsia="Times New Roman" w:hAnsi="Times New Roman" w:cs="Times New Roman"/>
          <w:b/>
          <w:i/>
          <w:sz w:val="28"/>
          <w:szCs w:val="28"/>
          <w:vertAlign w:val="subscript"/>
        </w:rPr>
        <w:t>zp</w:t>
      </w:r>
      <w:proofErr w:type="spellEnd"/>
      <w:r w:rsidRPr="00C00614">
        <w:rPr>
          <w:rFonts w:ascii="Times New Roman" w:eastAsia="Times New Roman" w:hAnsi="Times New Roman" w:cs="Times New Roman"/>
          <w:b/>
          <w:i/>
          <w:sz w:val="28"/>
          <w:szCs w:val="28"/>
        </w:rPr>
        <w:t xml:space="preserve"> &lt; </w:t>
      </w:r>
      <w:proofErr w:type="spellStart"/>
      <w:proofErr w:type="gramStart"/>
      <w:r w:rsidRPr="00C00614">
        <w:rPr>
          <w:rFonts w:ascii="Times New Roman" w:eastAsia="Times New Roman" w:hAnsi="Times New Roman" w:cs="Times New Roman"/>
          <w:b/>
          <w:i/>
          <w:sz w:val="28"/>
          <w:szCs w:val="28"/>
        </w:rPr>
        <w:t>R</w:t>
      </w:r>
      <w:proofErr w:type="gramEnd"/>
      <w:r w:rsidRPr="00C00614">
        <w:rPr>
          <w:rFonts w:ascii="Times New Roman" w:eastAsia="Times New Roman" w:hAnsi="Times New Roman" w:cs="Times New Roman"/>
          <w:b/>
          <w:i/>
          <w:sz w:val="28"/>
          <w:szCs w:val="28"/>
          <w:vertAlign w:val="subscript"/>
        </w:rPr>
        <w:t>сл</w:t>
      </w:r>
      <w:proofErr w:type="spellEnd"/>
      <w:r w:rsidR="00C00614">
        <w:rPr>
          <w:rFonts w:ascii="Times New Roman" w:eastAsia="Times New Roman" w:hAnsi="Times New Roman" w:cs="Times New Roman"/>
          <w:b/>
          <w:i/>
          <w:sz w:val="28"/>
          <w:szCs w:val="28"/>
        </w:rPr>
        <w:t>.</w:t>
      </w:r>
    </w:p>
    <w:p w:rsidR="00C00614" w:rsidRDefault="00C00614"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В</w:t>
      </w:r>
      <w:proofErr w:type="gramEnd"/>
      <w:r w:rsidR="00DF2286" w:rsidRPr="00DF2286">
        <w:rPr>
          <w:rFonts w:ascii="Times New Roman" w:eastAsia="Times New Roman" w:hAnsi="Times New Roman" w:cs="Times New Roman"/>
          <w:sz w:val="28"/>
          <w:szCs w:val="28"/>
        </w:rPr>
        <w:t xml:space="preserve"> чем особенность расчета гибкого фундамента по методу прямолинейной эпюры?</w:t>
      </w:r>
    </w:p>
    <w:p w:rsidR="00C00614" w:rsidRDefault="00C00614"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Использует</w:t>
      </w:r>
      <w:r w:rsidR="00C00614">
        <w:rPr>
          <w:rFonts w:ascii="Times New Roman" w:eastAsia="Times New Roman" w:hAnsi="Times New Roman" w:cs="Times New Roman"/>
          <w:sz w:val="28"/>
          <w:szCs w:val="28"/>
        </w:rPr>
        <w:t>ся для предварительных расчетов.</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Уточнение метода </w:t>
      </w:r>
      <w:proofErr w:type="spellStart"/>
      <w:r>
        <w:rPr>
          <w:rFonts w:ascii="Times New Roman" w:eastAsia="Times New Roman" w:hAnsi="Times New Roman" w:cs="Times New Roman"/>
          <w:sz w:val="28"/>
          <w:szCs w:val="28"/>
        </w:rPr>
        <w:t>Винклера</w:t>
      </w:r>
      <w:proofErr w:type="spellEnd"/>
      <w:r>
        <w:rPr>
          <w:rFonts w:ascii="Times New Roman" w:eastAsia="Times New Roman" w:hAnsi="Times New Roman" w:cs="Times New Roman"/>
          <w:sz w:val="28"/>
          <w:szCs w:val="28"/>
        </w:rPr>
        <w:t>.</w:t>
      </w: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Используется для упругого полупространства</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r w:rsidRPr="00C00614">
        <w:rPr>
          <w:rFonts w:ascii="Times New Roman" w:eastAsia="Times New Roman" w:hAnsi="Times New Roman" w:cs="Times New Roman"/>
          <w:b/>
          <w:sz w:val="28"/>
          <w:szCs w:val="28"/>
        </w:rPr>
        <w:t>Используется для окончательных расчетов</w:t>
      </w:r>
      <w:r w:rsidR="00C00614">
        <w:rPr>
          <w:rFonts w:ascii="Times New Roman" w:eastAsia="Times New Roman" w:hAnsi="Times New Roman" w:cs="Times New Roman"/>
          <w:b/>
          <w:sz w:val="28"/>
          <w:szCs w:val="28"/>
        </w:rPr>
        <w:t>.</w:t>
      </w:r>
    </w:p>
    <w:p w:rsidR="00412D0E" w:rsidRPr="00DF2286" w:rsidRDefault="00412D0E" w:rsidP="00412D0E">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Д</w:t>
      </w:r>
      <w:proofErr w:type="gramEnd"/>
      <w:r w:rsidR="00DF2286" w:rsidRPr="00DF2286">
        <w:rPr>
          <w:rFonts w:ascii="Times New Roman" w:eastAsia="Times New Roman" w:hAnsi="Times New Roman" w:cs="Times New Roman"/>
          <w:sz w:val="28"/>
          <w:szCs w:val="28"/>
        </w:rPr>
        <w:t>ля закрепления лессового грунта используют:</w:t>
      </w:r>
    </w:p>
    <w:p w:rsidR="00C00614" w:rsidRDefault="00C00614"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Струйную технологию</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Термическую обработку грунта.</w:t>
      </w:r>
    </w:p>
    <w:p w:rsidR="00412D0E" w:rsidRPr="00C00614" w:rsidRDefault="00C00614"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Манжетную технологию.</w:t>
      </w:r>
    </w:p>
    <w:p w:rsidR="008040CA" w:rsidRPr="00C00614" w:rsidRDefault="00412D0E" w:rsidP="00E851DE">
      <w:pPr>
        <w:pStyle w:val="a7"/>
        <w:numPr>
          <w:ilvl w:val="0"/>
          <w:numId w:val="3"/>
        </w:numPr>
        <w:tabs>
          <w:tab w:val="left" w:pos="993"/>
        </w:tabs>
        <w:spacing w:after="0" w:line="240" w:lineRule="auto"/>
        <w:ind w:left="0" w:firstLine="709"/>
        <w:jc w:val="both"/>
        <w:rPr>
          <w:rFonts w:ascii="Times New Roman" w:eastAsia="Times New Roman" w:hAnsi="Times New Roman" w:cs="Times New Roman"/>
          <w:b/>
          <w:sz w:val="28"/>
          <w:szCs w:val="28"/>
        </w:rPr>
      </w:pPr>
      <w:proofErr w:type="spellStart"/>
      <w:r w:rsidRPr="00C00614">
        <w:rPr>
          <w:rFonts w:ascii="Times New Roman" w:eastAsia="Times New Roman" w:hAnsi="Times New Roman" w:cs="Times New Roman"/>
          <w:b/>
          <w:sz w:val="28"/>
          <w:szCs w:val="28"/>
        </w:rPr>
        <w:t>Электроосмос</w:t>
      </w:r>
      <w:proofErr w:type="spellEnd"/>
      <w:r w:rsidR="00C00614">
        <w:rPr>
          <w:rFonts w:ascii="Times New Roman" w:eastAsia="Times New Roman" w:hAnsi="Times New Roman" w:cs="Times New Roman"/>
          <w:b/>
          <w:sz w:val="28"/>
          <w:szCs w:val="28"/>
        </w:rPr>
        <w:t>.</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2 .24</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Д</w:t>
      </w:r>
      <w:proofErr w:type="gramEnd"/>
      <w:r w:rsidR="00DF2286" w:rsidRPr="00DF2286">
        <w:rPr>
          <w:rFonts w:ascii="Times New Roman" w:eastAsia="Times New Roman" w:hAnsi="Times New Roman" w:cs="Times New Roman"/>
          <w:sz w:val="28"/>
          <w:szCs w:val="28"/>
        </w:rPr>
        <w:t>ля чего применяются песчаные сваи?</w:t>
      </w:r>
    </w:p>
    <w:p w:rsidR="00C00614" w:rsidRDefault="00C00614" w:rsidP="00412D0E">
      <w:pPr>
        <w:spacing w:after="0" w:line="240" w:lineRule="auto"/>
        <w:ind w:firstLine="709"/>
        <w:jc w:val="both"/>
        <w:rPr>
          <w:rFonts w:ascii="Times New Roman" w:eastAsia="Times New Roman" w:hAnsi="Times New Roman" w:cs="Times New Roman"/>
          <w:sz w:val="28"/>
          <w:szCs w:val="28"/>
        </w:rPr>
      </w:pPr>
    </w:p>
    <w:p w:rsidR="00412D0E" w:rsidRPr="00C00614" w:rsidRDefault="00412D0E" w:rsidP="00E851DE">
      <w:pPr>
        <w:pStyle w:val="a7"/>
        <w:numPr>
          <w:ilvl w:val="0"/>
          <w:numId w:val="3"/>
        </w:numPr>
        <w:tabs>
          <w:tab w:val="left" w:pos="993"/>
        </w:tabs>
        <w:spacing w:after="0" w:line="240" w:lineRule="auto"/>
        <w:ind w:hanging="720"/>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закрепления откосов</w:t>
      </w:r>
      <w:r w:rsidR="00C00614">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412D0E" w:rsidRPr="00C00614" w:rsidRDefault="00C00614" w:rsidP="00E851DE">
      <w:pPr>
        <w:pStyle w:val="a7"/>
        <w:numPr>
          <w:ilvl w:val="0"/>
          <w:numId w:val="3"/>
        </w:numPr>
        <w:tabs>
          <w:tab w:val="left" w:pos="993"/>
        </w:tabs>
        <w:spacing w:after="0" w:line="240" w:lineRule="auto"/>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уплотнения лессовых грунтов.</w:t>
      </w:r>
    </w:p>
    <w:p w:rsidR="00412D0E" w:rsidRPr="00C00614" w:rsidRDefault="00C00614" w:rsidP="00E851DE">
      <w:pPr>
        <w:pStyle w:val="a7"/>
        <w:numPr>
          <w:ilvl w:val="0"/>
          <w:numId w:val="3"/>
        </w:numPr>
        <w:tabs>
          <w:tab w:val="left" w:pos="993"/>
        </w:tabs>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укрепления оснований.</w:t>
      </w:r>
    </w:p>
    <w:p w:rsidR="00DF2286" w:rsidRPr="00C00614" w:rsidRDefault="00412D0E" w:rsidP="00E851DE">
      <w:pPr>
        <w:pStyle w:val="a7"/>
        <w:numPr>
          <w:ilvl w:val="0"/>
          <w:numId w:val="3"/>
        </w:numPr>
        <w:tabs>
          <w:tab w:val="left" w:pos="993"/>
        </w:tabs>
        <w:spacing w:after="0" w:line="240" w:lineRule="auto"/>
        <w:ind w:hanging="720"/>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w:t>
      </w:r>
      <w:r w:rsidR="00C00614">
        <w:rPr>
          <w:rFonts w:ascii="Times New Roman" w:eastAsia="Times New Roman" w:hAnsi="Times New Roman" w:cs="Times New Roman"/>
          <w:sz w:val="28"/>
          <w:szCs w:val="28"/>
        </w:rPr>
        <w:t>ля глубинного уплотнения грунтов.</w:t>
      </w:r>
      <w:r w:rsidR="00DF2286" w:rsidRPr="00C00614">
        <w:rPr>
          <w:rFonts w:ascii="Times New Roman" w:eastAsia="Times New Roman" w:hAnsi="Times New Roman" w:cs="Times New Roman"/>
          <w:sz w:val="28"/>
          <w:szCs w:val="28"/>
        </w:rPr>
        <w:t xml:space="preserve"> </w:t>
      </w:r>
    </w:p>
    <w:p w:rsidR="008040CA" w:rsidRDefault="008040CA" w:rsidP="00DF2286">
      <w:pPr>
        <w:spacing w:after="0" w:line="240" w:lineRule="auto"/>
        <w:ind w:firstLine="709"/>
        <w:jc w:val="both"/>
        <w:rPr>
          <w:rFonts w:ascii="Times New Roman" w:eastAsia="Times New Roman" w:hAnsi="Times New Roman" w:cs="Times New Roman"/>
          <w:sz w:val="28"/>
          <w:szCs w:val="28"/>
        </w:rPr>
      </w:pPr>
    </w:p>
    <w:p w:rsidR="00DF2286" w:rsidRPr="00DF2286" w:rsidRDefault="008040CA" w:rsidP="00DF2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roofErr w:type="gramStart"/>
      <w:r>
        <w:rPr>
          <w:rFonts w:ascii="Times New Roman" w:eastAsia="Times New Roman" w:hAnsi="Times New Roman" w:cs="Times New Roman"/>
          <w:sz w:val="28"/>
          <w:szCs w:val="28"/>
        </w:rPr>
        <w:t xml:space="preserve"> </w:t>
      </w:r>
      <w:r w:rsidR="00DF2286" w:rsidRPr="00DF2286">
        <w:rPr>
          <w:rFonts w:ascii="Times New Roman" w:eastAsia="Times New Roman" w:hAnsi="Times New Roman" w:cs="Times New Roman"/>
          <w:sz w:val="28"/>
          <w:szCs w:val="28"/>
        </w:rPr>
        <w:t>Д</w:t>
      </w:r>
      <w:proofErr w:type="gramEnd"/>
      <w:r w:rsidR="00DF2286" w:rsidRPr="00DF2286">
        <w:rPr>
          <w:rFonts w:ascii="Times New Roman" w:eastAsia="Times New Roman" w:hAnsi="Times New Roman" w:cs="Times New Roman"/>
          <w:sz w:val="28"/>
          <w:szCs w:val="28"/>
        </w:rPr>
        <w:t>ля каких грунтов эффективно уплотнение грунтов трамбовками:</w:t>
      </w:r>
    </w:p>
    <w:p w:rsidR="00C00614" w:rsidRDefault="00C00614" w:rsidP="00C00614">
      <w:pPr>
        <w:spacing w:after="0" w:line="240" w:lineRule="auto"/>
        <w:ind w:firstLine="709"/>
        <w:jc w:val="both"/>
        <w:rPr>
          <w:rFonts w:ascii="Times New Roman" w:eastAsia="Times New Roman" w:hAnsi="Times New Roman" w:cs="Times New Roman"/>
          <w:sz w:val="28"/>
          <w:szCs w:val="28"/>
        </w:rPr>
      </w:pPr>
    </w:p>
    <w:p w:rsidR="00C00614" w:rsidRPr="00C00614" w:rsidRDefault="00C00614" w:rsidP="00E851DE">
      <w:pPr>
        <w:pStyle w:val="a7"/>
        <w:numPr>
          <w:ilvl w:val="0"/>
          <w:numId w:val="4"/>
        </w:numPr>
        <w:tabs>
          <w:tab w:val="left" w:pos="993"/>
        </w:tabs>
        <w:spacing w:after="0" w:line="240" w:lineRule="auto"/>
        <w:ind w:hanging="720"/>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слабых глинистых грунтов</w:t>
      </w:r>
      <w:r w:rsidR="00921A2E">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C00614" w:rsidRPr="00C00614" w:rsidRDefault="00C00614" w:rsidP="00E851DE">
      <w:pPr>
        <w:pStyle w:val="a7"/>
        <w:numPr>
          <w:ilvl w:val="0"/>
          <w:numId w:val="4"/>
        </w:numPr>
        <w:tabs>
          <w:tab w:val="left" w:pos="993"/>
        </w:tabs>
        <w:spacing w:after="0" w:line="240" w:lineRule="auto"/>
        <w:ind w:hanging="720"/>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песков пылеватых и крупнообломочных грунтов</w:t>
      </w:r>
      <w:r w:rsidR="00921A2E">
        <w:rPr>
          <w:rFonts w:ascii="Times New Roman" w:eastAsia="Times New Roman" w:hAnsi="Times New Roman" w:cs="Times New Roman"/>
          <w:sz w:val="28"/>
          <w:szCs w:val="28"/>
        </w:rPr>
        <w:t>.</w:t>
      </w:r>
      <w:r w:rsidRPr="00C00614">
        <w:rPr>
          <w:rFonts w:ascii="Times New Roman" w:eastAsia="Times New Roman" w:hAnsi="Times New Roman" w:cs="Times New Roman"/>
          <w:sz w:val="28"/>
          <w:szCs w:val="28"/>
        </w:rPr>
        <w:t xml:space="preserve"> </w:t>
      </w:r>
    </w:p>
    <w:p w:rsidR="00C00614" w:rsidRPr="00C00614" w:rsidRDefault="00921A2E" w:rsidP="00E851DE">
      <w:pPr>
        <w:pStyle w:val="a7"/>
        <w:numPr>
          <w:ilvl w:val="0"/>
          <w:numId w:val="4"/>
        </w:numPr>
        <w:tabs>
          <w:tab w:val="left" w:pos="993"/>
        </w:tabs>
        <w:spacing w:after="0" w:line="240" w:lineRule="auto"/>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сыпучих и лессовых.</w:t>
      </w:r>
    </w:p>
    <w:p w:rsidR="00921A2E" w:rsidRPr="00921A2E" w:rsidRDefault="00C00614" w:rsidP="00E851DE">
      <w:pPr>
        <w:pStyle w:val="a7"/>
        <w:numPr>
          <w:ilvl w:val="0"/>
          <w:numId w:val="4"/>
        </w:numPr>
        <w:tabs>
          <w:tab w:val="left" w:pos="993"/>
        </w:tabs>
        <w:spacing w:after="0" w:line="240" w:lineRule="auto"/>
        <w:ind w:hanging="720"/>
        <w:jc w:val="both"/>
        <w:rPr>
          <w:rFonts w:ascii="Times New Roman" w:eastAsia="Times New Roman" w:hAnsi="Times New Roman" w:cs="Times New Roman"/>
          <w:sz w:val="28"/>
          <w:szCs w:val="28"/>
        </w:rPr>
      </w:pPr>
      <w:r w:rsidRPr="00C00614">
        <w:rPr>
          <w:rFonts w:ascii="Times New Roman" w:eastAsia="Times New Roman" w:hAnsi="Times New Roman" w:cs="Times New Roman"/>
          <w:sz w:val="28"/>
          <w:szCs w:val="28"/>
        </w:rPr>
        <w:t>Для супесей и суглинков</w:t>
      </w:r>
      <w:r w:rsidR="00921A2E">
        <w:rPr>
          <w:rFonts w:ascii="Times New Roman" w:eastAsia="Times New Roman" w:hAnsi="Times New Roman" w:cs="Times New Roman"/>
          <w:sz w:val="28"/>
          <w:szCs w:val="28"/>
        </w:rPr>
        <w:t>.</w:t>
      </w: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921A2E" w:rsidRPr="00DF2286" w:rsidRDefault="00921A2E" w:rsidP="00921A2E">
      <w:pPr>
        <w:suppressAutoHyphens/>
        <w:spacing w:after="0" w:line="240" w:lineRule="auto"/>
        <w:jc w:val="center"/>
        <w:rPr>
          <w:rFonts w:ascii="Times New Roman" w:eastAsia="Times New Roman" w:hAnsi="Times New Roman" w:cs="Times New Roman"/>
          <w:b/>
          <w:sz w:val="28"/>
          <w:szCs w:val="28"/>
          <w:lang w:eastAsia="ru-RU"/>
        </w:rPr>
      </w:pPr>
      <w:r w:rsidRPr="00DF2286">
        <w:rPr>
          <w:rFonts w:ascii="Times New Roman" w:eastAsia="Times New Roman" w:hAnsi="Times New Roman" w:cs="Times New Roman"/>
          <w:b/>
          <w:sz w:val="28"/>
          <w:szCs w:val="28"/>
          <w:lang w:eastAsia="ru-RU"/>
        </w:rPr>
        <w:t>Раздел №</w:t>
      </w:r>
      <w:r>
        <w:rPr>
          <w:rFonts w:ascii="Times New Roman" w:eastAsia="Times New Roman" w:hAnsi="Times New Roman" w:cs="Times New Roman"/>
          <w:b/>
          <w:sz w:val="28"/>
          <w:szCs w:val="28"/>
          <w:lang w:eastAsia="ru-RU"/>
        </w:rPr>
        <w:t>3</w:t>
      </w:r>
      <w:r w:rsidRPr="00DF2286">
        <w:rPr>
          <w:rFonts w:ascii="Times New Roman" w:eastAsia="Times New Roman" w:hAnsi="Times New Roman" w:cs="Times New Roman"/>
          <w:b/>
          <w:sz w:val="28"/>
          <w:szCs w:val="28"/>
          <w:lang w:eastAsia="ru-RU"/>
        </w:rPr>
        <w:t xml:space="preserve"> </w:t>
      </w:r>
      <w:r w:rsidRPr="00921A2E">
        <w:rPr>
          <w:rFonts w:ascii="Times New Roman" w:eastAsia="Times New Roman" w:hAnsi="Times New Roman" w:cs="Times New Roman"/>
          <w:b/>
          <w:sz w:val="28"/>
          <w:szCs w:val="28"/>
          <w:lang w:eastAsia="ru-RU"/>
        </w:rPr>
        <w:t>Методы искусственного улучшения грунтов основания</w:t>
      </w:r>
    </w:p>
    <w:p w:rsidR="00612A41" w:rsidRPr="00A71D9E" w:rsidRDefault="00612A41" w:rsidP="00921A2E">
      <w:pPr>
        <w:suppressAutoHyphens/>
        <w:spacing w:after="0" w:line="240" w:lineRule="auto"/>
        <w:jc w:val="center"/>
        <w:rPr>
          <w:rFonts w:ascii="Times New Roman" w:eastAsia="Times New Roman" w:hAnsi="Times New Roman" w:cs="Times New Roman"/>
          <w:sz w:val="28"/>
          <w:szCs w:val="28"/>
          <w:lang w:eastAsia="ru-RU"/>
        </w:rPr>
      </w:pPr>
    </w:p>
    <w:p w:rsidR="00921A2E" w:rsidRDefault="00921A2E" w:rsidP="00B24321">
      <w:pPr>
        <w:spacing w:after="0" w:line="240" w:lineRule="auto"/>
        <w:ind w:firstLine="709"/>
        <w:rPr>
          <w:rFonts w:ascii="Times New Roman" w:hAnsi="Times New Roman" w:cs="Times New Roman"/>
          <w:sz w:val="28"/>
          <w:szCs w:val="28"/>
        </w:rPr>
      </w:pPr>
      <w:r w:rsidRPr="00921A2E">
        <w:rPr>
          <w:rFonts w:ascii="Times New Roman" w:hAnsi="Times New Roman" w:cs="Times New Roman"/>
          <w:sz w:val="28"/>
          <w:szCs w:val="28"/>
        </w:rPr>
        <w:t xml:space="preserve">3.1 Предварительно изготовленные сваи подразделяются </w:t>
      </w:r>
      <w:proofErr w:type="gramStart"/>
      <w:r w:rsidRPr="00921A2E">
        <w:rPr>
          <w:rFonts w:ascii="Times New Roman" w:hAnsi="Times New Roman" w:cs="Times New Roman"/>
          <w:sz w:val="28"/>
          <w:szCs w:val="28"/>
        </w:rPr>
        <w:t>на</w:t>
      </w:r>
      <w:proofErr w:type="gramEnd"/>
      <w:r w:rsidRPr="00921A2E">
        <w:rPr>
          <w:rFonts w:ascii="Times New Roman" w:hAnsi="Times New Roman" w:cs="Times New Roman"/>
          <w:sz w:val="28"/>
          <w:szCs w:val="28"/>
        </w:rPr>
        <w:t>:</w:t>
      </w:r>
    </w:p>
    <w:p w:rsidR="00B24321" w:rsidRDefault="00B24321" w:rsidP="00B24321">
      <w:pPr>
        <w:spacing w:after="0" w:line="240" w:lineRule="auto"/>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rPr>
          <w:rFonts w:ascii="Times New Roman" w:hAnsi="Times New Roman" w:cs="Times New Roman"/>
          <w:sz w:val="28"/>
          <w:szCs w:val="28"/>
        </w:rPr>
      </w:pPr>
      <w:r w:rsidRPr="00587FDA">
        <w:rPr>
          <w:rFonts w:ascii="Times New Roman" w:hAnsi="Times New Roman" w:cs="Times New Roman"/>
          <w:sz w:val="28"/>
          <w:szCs w:val="28"/>
        </w:rPr>
        <w:t>Стальные</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rPr>
          <w:rFonts w:ascii="Times New Roman" w:hAnsi="Times New Roman" w:cs="Times New Roman"/>
          <w:sz w:val="28"/>
          <w:szCs w:val="28"/>
        </w:rPr>
      </w:pPr>
      <w:r w:rsidRPr="00587FDA">
        <w:rPr>
          <w:rFonts w:ascii="Times New Roman" w:hAnsi="Times New Roman" w:cs="Times New Roman"/>
          <w:sz w:val="28"/>
          <w:szCs w:val="28"/>
        </w:rPr>
        <w:t>Деревянные</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rPr>
          <w:rFonts w:ascii="Times New Roman" w:hAnsi="Times New Roman" w:cs="Times New Roman"/>
          <w:b/>
          <w:sz w:val="28"/>
          <w:szCs w:val="28"/>
        </w:rPr>
      </w:pPr>
      <w:r w:rsidRPr="00587FDA">
        <w:rPr>
          <w:rFonts w:ascii="Times New Roman" w:hAnsi="Times New Roman" w:cs="Times New Roman"/>
          <w:b/>
          <w:sz w:val="28"/>
          <w:szCs w:val="28"/>
        </w:rPr>
        <w:t>Все вышеперечисленные варианты</w:t>
      </w:r>
      <w:r w:rsidR="00AA2EFA">
        <w:rPr>
          <w:rFonts w:ascii="Times New Roman" w:hAnsi="Times New Roman" w:cs="Times New Roman"/>
          <w:b/>
          <w:sz w:val="28"/>
          <w:szCs w:val="28"/>
        </w:rPr>
        <w:t>.</w:t>
      </w:r>
    </w:p>
    <w:p w:rsidR="00921A2E" w:rsidRPr="00587FDA" w:rsidRDefault="00B24321" w:rsidP="00E851DE">
      <w:pPr>
        <w:pStyle w:val="a7"/>
        <w:numPr>
          <w:ilvl w:val="0"/>
          <w:numId w:val="5"/>
        </w:numPr>
        <w:tabs>
          <w:tab w:val="left" w:pos="993"/>
        </w:tabs>
        <w:spacing w:after="0" w:line="240" w:lineRule="auto"/>
        <w:ind w:left="0" w:firstLine="709"/>
        <w:rPr>
          <w:rFonts w:ascii="Times New Roman" w:hAnsi="Times New Roman" w:cs="Times New Roman"/>
          <w:sz w:val="28"/>
          <w:szCs w:val="28"/>
        </w:rPr>
      </w:pPr>
      <w:r w:rsidRPr="00587FDA">
        <w:rPr>
          <w:rFonts w:ascii="Times New Roman" w:hAnsi="Times New Roman" w:cs="Times New Roman"/>
          <w:sz w:val="28"/>
          <w:szCs w:val="28"/>
        </w:rPr>
        <w:t>Железобетонные</w:t>
      </w:r>
      <w:r w:rsidR="00AA2EFA">
        <w:rPr>
          <w:rFonts w:ascii="Times New Roman" w:hAnsi="Times New Roman" w:cs="Times New Roman"/>
          <w:sz w:val="28"/>
          <w:szCs w:val="28"/>
        </w:rPr>
        <w:t>.</w:t>
      </w:r>
    </w:p>
    <w:p w:rsidR="00921A2E" w:rsidRDefault="00921A2E"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921A2E">
        <w:rPr>
          <w:rFonts w:ascii="Times New Roman" w:hAnsi="Times New Roman" w:cs="Times New Roman"/>
          <w:sz w:val="28"/>
          <w:szCs w:val="28"/>
        </w:rPr>
        <w:t>Что такое «отдых» сваи?</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Промежуток времени, при котором необходимо воздержаться от забивки свай, что не было выпора ранее погруженных свай</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Промежуток времени в течение 10-15 минут, который необходимо выдерживать перед погружением сваи до проектной отметки</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Промежуток времени, который необходимо выдерживать перед устройством ростверка</w:t>
      </w:r>
      <w:r w:rsidR="00AA2EFA">
        <w:rPr>
          <w:rFonts w:ascii="Times New Roman" w:hAnsi="Times New Roman" w:cs="Times New Roman"/>
          <w:sz w:val="28"/>
          <w:szCs w:val="28"/>
        </w:rPr>
        <w:t>.</w:t>
      </w:r>
    </w:p>
    <w:p w:rsidR="00921A2E"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b/>
          <w:sz w:val="28"/>
          <w:szCs w:val="28"/>
        </w:rPr>
        <w:t>Временной промежуток при погружении сваи методом забивки для восстановления разрушенной структуры грунта около ее тела</w:t>
      </w:r>
      <w:r w:rsidR="00AA2EFA">
        <w:rPr>
          <w:rFonts w:ascii="Times New Roman" w:hAnsi="Times New Roman" w:cs="Times New Roman"/>
          <w:b/>
          <w:sz w:val="28"/>
          <w:szCs w:val="28"/>
        </w:rPr>
        <w:t>.</w:t>
      </w:r>
    </w:p>
    <w:p w:rsidR="00921A2E" w:rsidRDefault="00921A2E" w:rsidP="00921A2E">
      <w:pPr>
        <w:spacing w:after="0" w:line="240" w:lineRule="auto"/>
        <w:ind w:firstLine="709"/>
        <w:jc w:val="both"/>
        <w:rPr>
          <w:rFonts w:ascii="Times New Roman" w:hAnsi="Times New Roman" w:cs="Times New Roman"/>
          <w:sz w:val="28"/>
          <w:szCs w:val="28"/>
        </w:rPr>
      </w:pPr>
    </w:p>
    <w:p w:rsidR="00921A2E" w:rsidRDefault="00921A2E"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921A2E">
        <w:rPr>
          <w:rFonts w:ascii="Times New Roman" w:hAnsi="Times New Roman" w:cs="Times New Roman"/>
          <w:sz w:val="28"/>
          <w:szCs w:val="28"/>
        </w:rPr>
        <w:t xml:space="preserve">Сваи, изготовляемые в грунте, подразделяются </w:t>
      </w:r>
      <w:proofErr w:type="gramStart"/>
      <w:r w:rsidRPr="00921A2E">
        <w:rPr>
          <w:rFonts w:ascii="Times New Roman" w:hAnsi="Times New Roman" w:cs="Times New Roman"/>
          <w:sz w:val="28"/>
          <w:szCs w:val="28"/>
        </w:rPr>
        <w:t>на</w:t>
      </w:r>
      <w:proofErr w:type="gramEnd"/>
      <w:r w:rsidRPr="00921A2E">
        <w:rPr>
          <w:rFonts w:ascii="Times New Roman" w:hAnsi="Times New Roman" w:cs="Times New Roman"/>
          <w:sz w:val="28"/>
          <w:szCs w:val="28"/>
        </w:rPr>
        <w:t>:</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Железобетонные</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b/>
          <w:sz w:val="28"/>
          <w:szCs w:val="28"/>
        </w:rPr>
      </w:pPr>
      <w:r w:rsidRPr="00587FDA">
        <w:rPr>
          <w:rFonts w:ascii="Times New Roman" w:hAnsi="Times New Roman" w:cs="Times New Roman"/>
          <w:b/>
          <w:sz w:val="28"/>
          <w:szCs w:val="28"/>
        </w:rPr>
        <w:t>Бетонные и железобетонные</w:t>
      </w:r>
      <w:r w:rsidR="00AA2EFA">
        <w:rPr>
          <w:rFonts w:ascii="Times New Roman" w:hAnsi="Times New Roman" w:cs="Times New Roman"/>
          <w:b/>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Деревянные</w:t>
      </w:r>
      <w:r w:rsidR="00AA2EFA">
        <w:rPr>
          <w:rFonts w:ascii="Times New Roman" w:hAnsi="Times New Roman" w:cs="Times New Roman"/>
          <w:sz w:val="28"/>
          <w:szCs w:val="28"/>
        </w:rPr>
        <w:t>.</w:t>
      </w:r>
    </w:p>
    <w:p w:rsidR="00921A2E"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Бетонные</w:t>
      </w:r>
      <w:r w:rsidR="00AA2EFA">
        <w:rPr>
          <w:rFonts w:ascii="Times New Roman" w:hAnsi="Times New Roman" w:cs="Times New Roman"/>
          <w:sz w:val="28"/>
          <w:szCs w:val="28"/>
        </w:rPr>
        <w:t>.</w:t>
      </w:r>
    </w:p>
    <w:p w:rsidR="00921A2E" w:rsidRDefault="00921A2E" w:rsidP="00921A2E">
      <w:pPr>
        <w:spacing w:after="0" w:line="240" w:lineRule="auto"/>
        <w:ind w:firstLine="709"/>
        <w:jc w:val="both"/>
        <w:rPr>
          <w:rFonts w:ascii="Times New Roman" w:hAnsi="Times New Roman" w:cs="Times New Roman"/>
          <w:sz w:val="28"/>
          <w:szCs w:val="28"/>
        </w:rPr>
      </w:pPr>
    </w:p>
    <w:p w:rsidR="00921A2E" w:rsidRDefault="00921A2E"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Pr="00921A2E">
        <w:rPr>
          <w:rFonts w:ascii="Times New Roman" w:hAnsi="Times New Roman" w:cs="Times New Roman"/>
          <w:sz w:val="28"/>
          <w:szCs w:val="28"/>
        </w:rPr>
        <w:t>К</w:t>
      </w:r>
      <w:proofErr w:type="gramEnd"/>
      <w:r w:rsidRPr="00921A2E">
        <w:rPr>
          <w:rFonts w:ascii="Times New Roman" w:hAnsi="Times New Roman" w:cs="Times New Roman"/>
          <w:sz w:val="28"/>
          <w:szCs w:val="28"/>
        </w:rPr>
        <w:t>акие бывают виды свайных фундаментов?</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Ленточный</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b/>
          <w:sz w:val="28"/>
          <w:szCs w:val="28"/>
        </w:rPr>
      </w:pPr>
      <w:r w:rsidRPr="00587FDA">
        <w:rPr>
          <w:rFonts w:ascii="Times New Roman" w:hAnsi="Times New Roman" w:cs="Times New Roman"/>
          <w:b/>
          <w:sz w:val="28"/>
          <w:szCs w:val="28"/>
        </w:rPr>
        <w:t>Все вышеперечисленные варианты</w:t>
      </w:r>
      <w:r w:rsidR="00AA2EFA">
        <w:rPr>
          <w:rFonts w:ascii="Times New Roman" w:hAnsi="Times New Roman" w:cs="Times New Roman"/>
          <w:b/>
          <w:sz w:val="28"/>
          <w:szCs w:val="28"/>
        </w:rPr>
        <w:t>.</w:t>
      </w:r>
    </w:p>
    <w:p w:rsidR="00921A2E"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Сплошное свайное поле</w:t>
      </w:r>
      <w:r w:rsidR="00AA2EFA">
        <w:rPr>
          <w:rFonts w:ascii="Times New Roman" w:hAnsi="Times New Roman" w:cs="Times New Roman"/>
          <w:sz w:val="28"/>
          <w:szCs w:val="28"/>
        </w:rPr>
        <w:t>.</w:t>
      </w:r>
    </w:p>
    <w:p w:rsidR="00921A2E" w:rsidRDefault="00921A2E" w:rsidP="00921A2E">
      <w:pPr>
        <w:spacing w:after="0" w:line="240" w:lineRule="auto"/>
        <w:ind w:firstLine="709"/>
        <w:jc w:val="both"/>
        <w:rPr>
          <w:rFonts w:ascii="Times New Roman" w:hAnsi="Times New Roman" w:cs="Times New Roman"/>
          <w:sz w:val="28"/>
          <w:szCs w:val="28"/>
        </w:rPr>
      </w:pPr>
    </w:p>
    <w:p w:rsidR="00921A2E" w:rsidRDefault="00921A2E"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921A2E">
        <w:rPr>
          <w:rFonts w:ascii="Times New Roman" w:hAnsi="Times New Roman" w:cs="Times New Roman"/>
          <w:sz w:val="28"/>
          <w:szCs w:val="28"/>
        </w:rPr>
        <w:t>Что такое «кустовой эффект» в свайном фундаменте?</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Когда куст свайного фундамента образован сваями-стойками</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Когда в кусте свай расстояние между осями забивных висячих сваями менее 3d</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Когда свайный фундамент представляет собой группу свай, объединенную поверху ростверком</w:t>
      </w:r>
      <w:r w:rsidR="00AA2EFA">
        <w:rPr>
          <w:rFonts w:ascii="Times New Roman" w:hAnsi="Times New Roman" w:cs="Times New Roman"/>
          <w:sz w:val="28"/>
          <w:szCs w:val="28"/>
        </w:rPr>
        <w:t>.</w:t>
      </w:r>
    </w:p>
    <w:p w:rsidR="00921A2E"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b/>
          <w:sz w:val="28"/>
          <w:szCs w:val="28"/>
        </w:rPr>
        <w:t>Взаимное влияние свай при небольшом расстоянии между ними</w:t>
      </w:r>
      <w:r w:rsidR="00AA2EFA">
        <w:rPr>
          <w:rFonts w:ascii="Times New Roman" w:hAnsi="Times New Roman" w:cs="Times New Roman"/>
          <w:b/>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921A2E" w:rsidRPr="00921A2E">
        <w:rPr>
          <w:rFonts w:ascii="Times New Roman" w:hAnsi="Times New Roman" w:cs="Times New Roman"/>
          <w:sz w:val="28"/>
          <w:szCs w:val="28"/>
        </w:rPr>
        <w:t>Отказ сваи при забивке – это:</w:t>
      </w:r>
    </w:p>
    <w:p w:rsidR="00587FDA" w:rsidRDefault="00587FDA"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Поломка сваи</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b/>
          <w:sz w:val="28"/>
          <w:szCs w:val="28"/>
        </w:rPr>
      </w:pPr>
      <w:r w:rsidRPr="00587FDA">
        <w:rPr>
          <w:rFonts w:ascii="Times New Roman" w:hAnsi="Times New Roman" w:cs="Times New Roman"/>
          <w:b/>
          <w:sz w:val="28"/>
          <w:szCs w:val="28"/>
        </w:rPr>
        <w:t>Величина погружения сваи от удара молота</w:t>
      </w:r>
      <w:r w:rsidR="00AA2EFA">
        <w:rPr>
          <w:rFonts w:ascii="Times New Roman" w:hAnsi="Times New Roman" w:cs="Times New Roman"/>
          <w:b/>
          <w:sz w:val="28"/>
          <w:szCs w:val="28"/>
        </w:rPr>
        <w:t>.</w:t>
      </w:r>
    </w:p>
    <w:p w:rsidR="00B24321"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Максимальное погружение сваи от удара молота</w:t>
      </w:r>
      <w:r w:rsidR="00AA2EFA">
        <w:rPr>
          <w:rFonts w:ascii="Times New Roman" w:hAnsi="Times New Roman" w:cs="Times New Roman"/>
          <w:sz w:val="28"/>
          <w:szCs w:val="28"/>
        </w:rPr>
        <w:t>.</w:t>
      </w:r>
    </w:p>
    <w:p w:rsidR="00921A2E" w:rsidRPr="00587FDA" w:rsidRDefault="00B24321" w:rsidP="00E851DE">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587FDA">
        <w:rPr>
          <w:rFonts w:ascii="Times New Roman" w:hAnsi="Times New Roman" w:cs="Times New Roman"/>
          <w:sz w:val="28"/>
          <w:szCs w:val="28"/>
        </w:rPr>
        <w:t>Отсутствие погружения сваи от удара молота</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С</w:t>
      </w:r>
      <w:proofErr w:type="gramEnd"/>
      <w:r w:rsidR="00921A2E" w:rsidRPr="00921A2E">
        <w:rPr>
          <w:rFonts w:ascii="Times New Roman" w:hAnsi="Times New Roman" w:cs="Times New Roman"/>
          <w:sz w:val="28"/>
          <w:szCs w:val="28"/>
        </w:rPr>
        <w:t>колько вре</w:t>
      </w:r>
      <w:r>
        <w:rPr>
          <w:rFonts w:ascii="Times New Roman" w:hAnsi="Times New Roman" w:cs="Times New Roman"/>
          <w:sz w:val="28"/>
          <w:szCs w:val="28"/>
        </w:rPr>
        <w:t>мени рекомендуется отводить на «</w:t>
      </w:r>
      <w:r w:rsidR="00921A2E" w:rsidRPr="00921A2E">
        <w:rPr>
          <w:rFonts w:ascii="Times New Roman" w:hAnsi="Times New Roman" w:cs="Times New Roman"/>
          <w:sz w:val="28"/>
          <w:szCs w:val="28"/>
        </w:rPr>
        <w:t>отдых</w:t>
      </w:r>
      <w:r>
        <w:rPr>
          <w:rFonts w:ascii="Times New Roman" w:hAnsi="Times New Roman" w:cs="Times New Roman"/>
          <w:sz w:val="28"/>
          <w:szCs w:val="28"/>
        </w:rPr>
        <w:t>»</w:t>
      </w:r>
      <w:r w:rsidR="00921A2E" w:rsidRPr="00921A2E">
        <w:rPr>
          <w:rFonts w:ascii="Times New Roman" w:hAnsi="Times New Roman" w:cs="Times New Roman"/>
          <w:sz w:val="28"/>
          <w:szCs w:val="28"/>
        </w:rPr>
        <w:t xml:space="preserve"> сваи:</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587FDA" w:rsidRDefault="00B24321" w:rsidP="00E851DE">
      <w:pPr>
        <w:pStyle w:val="a7"/>
        <w:numPr>
          <w:ilvl w:val="0"/>
          <w:numId w:val="5"/>
        </w:numPr>
        <w:tabs>
          <w:tab w:val="left" w:pos="993"/>
        </w:tabs>
        <w:spacing w:after="0" w:line="240" w:lineRule="auto"/>
        <w:ind w:hanging="11"/>
        <w:jc w:val="both"/>
        <w:rPr>
          <w:rFonts w:ascii="Times New Roman" w:hAnsi="Times New Roman" w:cs="Times New Roman"/>
          <w:sz w:val="28"/>
          <w:szCs w:val="28"/>
        </w:rPr>
      </w:pPr>
      <w:r w:rsidRPr="00587FDA">
        <w:rPr>
          <w:rFonts w:ascii="Times New Roman" w:hAnsi="Times New Roman" w:cs="Times New Roman"/>
          <w:sz w:val="28"/>
          <w:szCs w:val="28"/>
        </w:rPr>
        <w:t>12 суток в песчаных грунтах, до 36 ч в глинах</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hanging="11"/>
        <w:jc w:val="both"/>
        <w:rPr>
          <w:rFonts w:ascii="Times New Roman" w:hAnsi="Times New Roman" w:cs="Times New Roman"/>
          <w:sz w:val="28"/>
          <w:szCs w:val="28"/>
        </w:rPr>
      </w:pPr>
      <w:r w:rsidRPr="00587FDA">
        <w:rPr>
          <w:rFonts w:ascii="Times New Roman" w:hAnsi="Times New Roman" w:cs="Times New Roman"/>
          <w:sz w:val="28"/>
          <w:szCs w:val="28"/>
        </w:rPr>
        <w:lastRenderedPageBreak/>
        <w:t>1-5 ч в песчаных грунтах, 12 ч – глинах</w:t>
      </w:r>
      <w:r w:rsidR="00AA2EFA">
        <w:rPr>
          <w:rFonts w:ascii="Times New Roman" w:hAnsi="Times New Roman" w:cs="Times New Roman"/>
          <w:sz w:val="28"/>
          <w:szCs w:val="28"/>
        </w:rPr>
        <w:t>.</w:t>
      </w:r>
    </w:p>
    <w:p w:rsidR="00B24321" w:rsidRPr="00587FDA" w:rsidRDefault="00B24321" w:rsidP="00E851DE">
      <w:pPr>
        <w:pStyle w:val="a7"/>
        <w:numPr>
          <w:ilvl w:val="0"/>
          <w:numId w:val="5"/>
        </w:numPr>
        <w:tabs>
          <w:tab w:val="left" w:pos="993"/>
        </w:tabs>
        <w:spacing w:after="0" w:line="240" w:lineRule="auto"/>
        <w:ind w:hanging="11"/>
        <w:jc w:val="both"/>
        <w:rPr>
          <w:rFonts w:ascii="Times New Roman" w:hAnsi="Times New Roman" w:cs="Times New Roman"/>
          <w:b/>
          <w:sz w:val="28"/>
          <w:szCs w:val="28"/>
        </w:rPr>
      </w:pPr>
      <w:r w:rsidRPr="00587FDA">
        <w:rPr>
          <w:rFonts w:ascii="Times New Roman" w:hAnsi="Times New Roman" w:cs="Times New Roman"/>
          <w:b/>
          <w:sz w:val="28"/>
          <w:szCs w:val="28"/>
        </w:rPr>
        <w:t>3-5 суток в песчаных грунтах, до 30 ч в глинах</w:t>
      </w:r>
      <w:r w:rsidR="00AA2EFA">
        <w:rPr>
          <w:rFonts w:ascii="Times New Roman" w:hAnsi="Times New Roman" w:cs="Times New Roman"/>
          <w:b/>
          <w:sz w:val="28"/>
          <w:szCs w:val="28"/>
        </w:rPr>
        <w:t>.</w:t>
      </w:r>
    </w:p>
    <w:p w:rsidR="00921A2E" w:rsidRPr="00587FDA" w:rsidRDefault="00B24321" w:rsidP="00E851DE">
      <w:pPr>
        <w:pStyle w:val="a7"/>
        <w:numPr>
          <w:ilvl w:val="0"/>
          <w:numId w:val="5"/>
        </w:numPr>
        <w:tabs>
          <w:tab w:val="left" w:pos="993"/>
        </w:tabs>
        <w:spacing w:after="0" w:line="240" w:lineRule="auto"/>
        <w:ind w:hanging="11"/>
        <w:jc w:val="both"/>
        <w:rPr>
          <w:rFonts w:ascii="Times New Roman" w:hAnsi="Times New Roman" w:cs="Times New Roman"/>
          <w:sz w:val="28"/>
          <w:szCs w:val="28"/>
        </w:rPr>
      </w:pPr>
      <w:r w:rsidRPr="00587FDA">
        <w:rPr>
          <w:rFonts w:ascii="Times New Roman" w:hAnsi="Times New Roman" w:cs="Times New Roman"/>
          <w:sz w:val="28"/>
          <w:szCs w:val="28"/>
        </w:rPr>
        <w:t>1 сутки в песчаных грунтах, 36 ч в глинах</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П</w:t>
      </w:r>
      <w:proofErr w:type="gramEnd"/>
      <w:r w:rsidR="00921A2E" w:rsidRPr="00921A2E">
        <w:rPr>
          <w:rFonts w:ascii="Times New Roman" w:hAnsi="Times New Roman" w:cs="Times New Roman"/>
          <w:sz w:val="28"/>
          <w:szCs w:val="28"/>
        </w:rPr>
        <w:t>ри расчете осадки свайного фундамента величина α – это:</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AA2EFA" w:rsidRDefault="00B24321" w:rsidP="00E851DE">
      <w:pPr>
        <w:pStyle w:val="a7"/>
        <w:numPr>
          <w:ilvl w:val="0"/>
          <w:numId w:val="6"/>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Среднее значение угла внутреннего трения грунтов вдоль ствола сваи</w:t>
      </w:r>
      <w:r w:rsidR="00AA2EFA">
        <w:rPr>
          <w:rFonts w:ascii="Times New Roman" w:hAnsi="Times New Roman" w:cs="Times New Roman"/>
          <w:sz w:val="28"/>
          <w:szCs w:val="28"/>
        </w:rPr>
        <w:t>.</w:t>
      </w:r>
    </w:p>
    <w:p w:rsidR="00B24321" w:rsidRPr="00AA2EFA" w:rsidRDefault="00B24321" w:rsidP="00E851DE">
      <w:pPr>
        <w:pStyle w:val="a7"/>
        <w:numPr>
          <w:ilvl w:val="0"/>
          <w:numId w:val="6"/>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Угол отклонения сваи от вертикали</w:t>
      </w:r>
      <w:r w:rsidR="00AA2EFA">
        <w:rPr>
          <w:rFonts w:ascii="Times New Roman" w:hAnsi="Times New Roman" w:cs="Times New Roman"/>
          <w:sz w:val="28"/>
          <w:szCs w:val="28"/>
        </w:rPr>
        <w:t>.</w:t>
      </w:r>
    </w:p>
    <w:p w:rsidR="00B24321" w:rsidRPr="00AA2EFA" w:rsidRDefault="00B24321" w:rsidP="00E851DE">
      <w:pPr>
        <w:pStyle w:val="a7"/>
        <w:numPr>
          <w:ilvl w:val="0"/>
          <w:numId w:val="6"/>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 xml:space="preserve">α = </w:t>
      </w:r>
      <w:proofErr w:type="spellStart"/>
      <w:r w:rsidRPr="00AA2EFA">
        <w:rPr>
          <w:rFonts w:ascii="Times New Roman" w:hAnsi="Times New Roman" w:cs="Times New Roman"/>
          <w:sz w:val="28"/>
          <w:szCs w:val="28"/>
        </w:rPr>
        <w:t>φ</w:t>
      </w:r>
      <w:proofErr w:type="gramStart"/>
      <w:r w:rsidRPr="00AA2EFA">
        <w:rPr>
          <w:rFonts w:ascii="Times New Roman" w:hAnsi="Times New Roman" w:cs="Times New Roman"/>
          <w:sz w:val="28"/>
          <w:szCs w:val="28"/>
          <w:vertAlign w:val="subscript"/>
        </w:rPr>
        <w:t>ср</w:t>
      </w:r>
      <w:proofErr w:type="spellEnd"/>
      <w:proofErr w:type="gramEnd"/>
      <w:r w:rsidRPr="00AA2EFA">
        <w:rPr>
          <w:rFonts w:ascii="Times New Roman" w:hAnsi="Times New Roman" w:cs="Times New Roman"/>
          <w:sz w:val="28"/>
          <w:szCs w:val="28"/>
        </w:rPr>
        <w:t>/2</w:t>
      </w:r>
      <w:r w:rsidR="00AA2EFA">
        <w:rPr>
          <w:rFonts w:ascii="Times New Roman" w:hAnsi="Times New Roman" w:cs="Times New Roman"/>
          <w:sz w:val="28"/>
          <w:szCs w:val="28"/>
        </w:rPr>
        <w:t>.</w:t>
      </w:r>
    </w:p>
    <w:p w:rsidR="00921A2E" w:rsidRPr="00AA2EFA" w:rsidRDefault="00B24321" w:rsidP="00E851DE">
      <w:pPr>
        <w:pStyle w:val="a7"/>
        <w:numPr>
          <w:ilvl w:val="0"/>
          <w:numId w:val="6"/>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b/>
          <w:sz w:val="28"/>
          <w:szCs w:val="28"/>
        </w:rPr>
        <w:t>Угол рассеивания напряжений по длине сваи</w:t>
      </w:r>
      <w:r w:rsidR="00AA2EFA">
        <w:rPr>
          <w:rFonts w:ascii="Times New Roman" w:hAnsi="Times New Roman" w:cs="Times New Roman"/>
          <w:b/>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И</w:t>
      </w:r>
      <w:proofErr w:type="gramEnd"/>
      <w:r w:rsidR="00921A2E" w:rsidRPr="00921A2E">
        <w:rPr>
          <w:rFonts w:ascii="Times New Roman" w:hAnsi="Times New Roman" w:cs="Times New Roman"/>
          <w:sz w:val="28"/>
          <w:szCs w:val="28"/>
        </w:rPr>
        <w:t>з чего состоит свайный фундамент?</w:t>
      </w:r>
    </w:p>
    <w:p w:rsidR="00B24321" w:rsidRDefault="00B24321" w:rsidP="00B24321">
      <w:pPr>
        <w:spacing w:after="0" w:line="240" w:lineRule="auto"/>
        <w:ind w:firstLine="709"/>
        <w:jc w:val="both"/>
        <w:rPr>
          <w:rFonts w:ascii="Times New Roman" w:hAnsi="Times New Roman" w:cs="Times New Roman"/>
          <w:sz w:val="28"/>
          <w:szCs w:val="28"/>
        </w:rPr>
      </w:pPr>
    </w:p>
    <w:p w:rsidR="00B24321" w:rsidRPr="00AA2EFA" w:rsidRDefault="00B24321" w:rsidP="00E851DE">
      <w:pPr>
        <w:pStyle w:val="a7"/>
        <w:numPr>
          <w:ilvl w:val="0"/>
          <w:numId w:val="7"/>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Отдельные сваи, объединенные поверх распределительной плитой</w:t>
      </w:r>
      <w:r w:rsidR="00AA2EFA">
        <w:rPr>
          <w:rFonts w:ascii="Times New Roman" w:hAnsi="Times New Roman" w:cs="Times New Roman"/>
          <w:sz w:val="28"/>
          <w:szCs w:val="28"/>
        </w:rPr>
        <w:t>.</w:t>
      </w:r>
    </w:p>
    <w:p w:rsidR="00B24321" w:rsidRPr="00AA2EFA" w:rsidRDefault="00B24321" w:rsidP="00E851DE">
      <w:pPr>
        <w:pStyle w:val="a7"/>
        <w:numPr>
          <w:ilvl w:val="0"/>
          <w:numId w:val="7"/>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Группа свай, объединенных поверх распределительной плитой или балкой</w:t>
      </w:r>
      <w:r w:rsidR="00AA2EFA">
        <w:rPr>
          <w:rFonts w:ascii="Times New Roman" w:hAnsi="Times New Roman" w:cs="Times New Roman"/>
          <w:b/>
          <w:sz w:val="28"/>
          <w:szCs w:val="28"/>
        </w:rPr>
        <w:t>.</w:t>
      </w:r>
    </w:p>
    <w:p w:rsidR="00B24321" w:rsidRPr="00AA2EFA" w:rsidRDefault="00B24321" w:rsidP="00E851DE">
      <w:pPr>
        <w:pStyle w:val="a7"/>
        <w:numPr>
          <w:ilvl w:val="0"/>
          <w:numId w:val="7"/>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Группа свай</w:t>
      </w:r>
      <w:r w:rsidR="00AA2EFA">
        <w:rPr>
          <w:rFonts w:ascii="Times New Roman" w:hAnsi="Times New Roman" w:cs="Times New Roman"/>
          <w:sz w:val="28"/>
          <w:szCs w:val="28"/>
        </w:rPr>
        <w:t>.</w:t>
      </w:r>
    </w:p>
    <w:p w:rsidR="00921A2E" w:rsidRPr="00AA2EFA" w:rsidRDefault="00B24321" w:rsidP="00E851DE">
      <w:pPr>
        <w:pStyle w:val="a7"/>
        <w:numPr>
          <w:ilvl w:val="0"/>
          <w:numId w:val="7"/>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Отдельные сваи или группы свай, объединенные поверх распределительной плитой или балкой</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В</w:t>
      </w:r>
      <w:proofErr w:type="gramEnd"/>
      <w:r w:rsidR="00921A2E" w:rsidRPr="00921A2E">
        <w:rPr>
          <w:rFonts w:ascii="Times New Roman" w:hAnsi="Times New Roman" w:cs="Times New Roman"/>
          <w:sz w:val="28"/>
          <w:szCs w:val="28"/>
        </w:rPr>
        <w:t xml:space="preserve"> каких условиях может применятся свая Штрауса?</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7"/>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В любых геологических и гидрогеологических условиях</w:t>
      </w:r>
      <w:r w:rsidR="00AA2EFA">
        <w:rPr>
          <w:rFonts w:ascii="Times New Roman" w:hAnsi="Times New Roman" w:cs="Times New Roman"/>
          <w:b/>
          <w:sz w:val="28"/>
          <w:szCs w:val="28"/>
        </w:rPr>
        <w:t>.</w:t>
      </w:r>
    </w:p>
    <w:p w:rsidR="00587FDA" w:rsidRPr="00AA2EFA" w:rsidRDefault="00587FDA" w:rsidP="00E851DE">
      <w:pPr>
        <w:pStyle w:val="a7"/>
        <w:numPr>
          <w:ilvl w:val="0"/>
          <w:numId w:val="7"/>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 xml:space="preserve">Глинистых </w:t>
      </w:r>
      <w:proofErr w:type="gramStart"/>
      <w:r w:rsidRPr="00AA2EFA">
        <w:rPr>
          <w:rFonts w:ascii="Times New Roman" w:hAnsi="Times New Roman" w:cs="Times New Roman"/>
          <w:sz w:val="28"/>
          <w:szCs w:val="28"/>
        </w:rPr>
        <w:t>грунтах</w:t>
      </w:r>
      <w:proofErr w:type="gramEnd"/>
      <w:r w:rsidR="00AA2EFA">
        <w:rPr>
          <w:rFonts w:ascii="Times New Roman" w:hAnsi="Times New Roman" w:cs="Times New Roman"/>
          <w:sz w:val="28"/>
          <w:szCs w:val="28"/>
        </w:rPr>
        <w:t>.</w:t>
      </w:r>
    </w:p>
    <w:p w:rsidR="00587FDA" w:rsidRPr="00AA2EFA" w:rsidRDefault="00587FDA" w:rsidP="00E851DE">
      <w:pPr>
        <w:pStyle w:val="a7"/>
        <w:numPr>
          <w:ilvl w:val="0"/>
          <w:numId w:val="7"/>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На песчаных грунтах</w:t>
      </w:r>
      <w:r w:rsidR="00AA2EFA">
        <w:rPr>
          <w:rFonts w:ascii="Times New Roman" w:hAnsi="Times New Roman" w:cs="Times New Roman"/>
          <w:sz w:val="28"/>
          <w:szCs w:val="28"/>
        </w:rPr>
        <w:t>.</w:t>
      </w:r>
    </w:p>
    <w:p w:rsidR="00921A2E" w:rsidRPr="00AA2EFA" w:rsidRDefault="00587FDA" w:rsidP="00E851DE">
      <w:pPr>
        <w:pStyle w:val="a7"/>
        <w:numPr>
          <w:ilvl w:val="0"/>
          <w:numId w:val="7"/>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На карстовых грунтах</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П</w:t>
      </w:r>
      <w:proofErr w:type="gramEnd"/>
      <w:r w:rsidR="00921A2E" w:rsidRPr="00921A2E">
        <w:rPr>
          <w:rFonts w:ascii="Times New Roman" w:hAnsi="Times New Roman" w:cs="Times New Roman"/>
          <w:sz w:val="28"/>
          <w:szCs w:val="28"/>
        </w:rPr>
        <w:t>о какому предельному состоянию рассчитывается свайный фундамент при определении числа свай?</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8"/>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По I предельному состоянию</w:t>
      </w:r>
      <w:r w:rsidR="00AA2EFA">
        <w:rPr>
          <w:rFonts w:ascii="Times New Roman" w:hAnsi="Times New Roman" w:cs="Times New Roman"/>
          <w:sz w:val="28"/>
          <w:szCs w:val="28"/>
        </w:rPr>
        <w:t>.</w:t>
      </w:r>
    </w:p>
    <w:p w:rsidR="00587FDA" w:rsidRPr="00AA2EFA" w:rsidRDefault="00587FDA" w:rsidP="00E851DE">
      <w:pPr>
        <w:pStyle w:val="a7"/>
        <w:numPr>
          <w:ilvl w:val="0"/>
          <w:numId w:val="8"/>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По I и по II предельным состояниям</w:t>
      </w:r>
      <w:r w:rsidR="00AA2EFA">
        <w:rPr>
          <w:rFonts w:ascii="Times New Roman" w:hAnsi="Times New Roman" w:cs="Times New Roman"/>
          <w:b/>
          <w:sz w:val="28"/>
          <w:szCs w:val="28"/>
        </w:rPr>
        <w:t>.</w:t>
      </w:r>
    </w:p>
    <w:p w:rsidR="00587FDA" w:rsidRPr="00AA2EFA" w:rsidRDefault="00587FDA" w:rsidP="00E851DE">
      <w:pPr>
        <w:pStyle w:val="a7"/>
        <w:numPr>
          <w:ilvl w:val="0"/>
          <w:numId w:val="8"/>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По III предельному состоянию</w:t>
      </w:r>
      <w:r w:rsidR="00AA2EFA">
        <w:rPr>
          <w:rFonts w:ascii="Times New Roman" w:hAnsi="Times New Roman" w:cs="Times New Roman"/>
          <w:sz w:val="28"/>
          <w:szCs w:val="28"/>
        </w:rPr>
        <w:t>.</w:t>
      </w:r>
    </w:p>
    <w:p w:rsidR="00921A2E" w:rsidRPr="00AA2EFA" w:rsidRDefault="00587FDA" w:rsidP="00E851DE">
      <w:pPr>
        <w:pStyle w:val="a7"/>
        <w:numPr>
          <w:ilvl w:val="0"/>
          <w:numId w:val="8"/>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По II предельному состоянию</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921A2E" w:rsidRPr="00921A2E">
        <w:rPr>
          <w:rFonts w:ascii="Times New Roman" w:hAnsi="Times New Roman" w:cs="Times New Roman"/>
          <w:sz w:val="28"/>
          <w:szCs w:val="28"/>
        </w:rPr>
        <w:t xml:space="preserve">Что называется </w:t>
      </w:r>
      <w:r>
        <w:rPr>
          <w:rFonts w:ascii="Times New Roman" w:hAnsi="Times New Roman" w:cs="Times New Roman"/>
          <w:sz w:val="28"/>
          <w:szCs w:val="28"/>
        </w:rPr>
        <w:t>«</w:t>
      </w:r>
      <w:r w:rsidR="00921A2E" w:rsidRPr="00921A2E">
        <w:rPr>
          <w:rFonts w:ascii="Times New Roman" w:hAnsi="Times New Roman" w:cs="Times New Roman"/>
          <w:sz w:val="28"/>
          <w:szCs w:val="28"/>
        </w:rPr>
        <w:t>отдыхом</w:t>
      </w:r>
      <w:r>
        <w:rPr>
          <w:rFonts w:ascii="Times New Roman" w:hAnsi="Times New Roman" w:cs="Times New Roman"/>
          <w:sz w:val="28"/>
          <w:szCs w:val="28"/>
        </w:rPr>
        <w:t>»</w:t>
      </w:r>
      <w:r w:rsidR="00921A2E" w:rsidRPr="00921A2E">
        <w:rPr>
          <w:rFonts w:ascii="Times New Roman" w:hAnsi="Times New Roman" w:cs="Times New Roman"/>
          <w:sz w:val="28"/>
          <w:szCs w:val="28"/>
        </w:rPr>
        <w:t xml:space="preserve"> сваи?</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9"/>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Время, необходимое для восстановления скорости погружения</w:t>
      </w:r>
      <w:r w:rsidR="00AA2EFA">
        <w:rPr>
          <w:rFonts w:ascii="Times New Roman" w:hAnsi="Times New Roman" w:cs="Times New Roman"/>
          <w:sz w:val="28"/>
          <w:szCs w:val="28"/>
        </w:rPr>
        <w:t>.</w:t>
      </w:r>
    </w:p>
    <w:p w:rsidR="00587FDA" w:rsidRPr="00AA2EFA" w:rsidRDefault="00587FDA" w:rsidP="00E851DE">
      <w:pPr>
        <w:pStyle w:val="a7"/>
        <w:numPr>
          <w:ilvl w:val="0"/>
          <w:numId w:val="9"/>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Время, необходимое для релаксации напряжений</w:t>
      </w:r>
      <w:r w:rsidR="00AA2EFA">
        <w:rPr>
          <w:rFonts w:ascii="Times New Roman" w:hAnsi="Times New Roman" w:cs="Times New Roman"/>
          <w:b/>
          <w:sz w:val="28"/>
          <w:szCs w:val="28"/>
        </w:rPr>
        <w:t>.</w:t>
      </w:r>
    </w:p>
    <w:p w:rsidR="00587FDA" w:rsidRPr="00AA2EFA" w:rsidRDefault="00587FDA" w:rsidP="00E851DE">
      <w:pPr>
        <w:pStyle w:val="a7"/>
        <w:numPr>
          <w:ilvl w:val="0"/>
          <w:numId w:val="9"/>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Время, необходимое для восстановления сопротивления</w:t>
      </w:r>
      <w:r w:rsidR="00AA2EFA">
        <w:rPr>
          <w:rFonts w:ascii="Times New Roman" w:hAnsi="Times New Roman" w:cs="Times New Roman"/>
          <w:sz w:val="28"/>
          <w:szCs w:val="28"/>
        </w:rPr>
        <w:t>.</w:t>
      </w:r>
    </w:p>
    <w:p w:rsidR="00921A2E" w:rsidRPr="00AA2EFA" w:rsidRDefault="00587FDA" w:rsidP="00E851DE">
      <w:pPr>
        <w:pStyle w:val="a7"/>
        <w:numPr>
          <w:ilvl w:val="0"/>
          <w:numId w:val="9"/>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Релаксация несущей способности сваи</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921A2E" w:rsidRPr="00921A2E">
        <w:rPr>
          <w:rFonts w:ascii="Times New Roman" w:hAnsi="Times New Roman" w:cs="Times New Roman"/>
          <w:sz w:val="28"/>
          <w:szCs w:val="28"/>
        </w:rPr>
        <w:t>Что такое камуфлетная свая?</w:t>
      </w: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lastRenderedPageBreak/>
        <w:t>Свая, имеющая расширенную нижнюю часть</w:t>
      </w:r>
      <w:r w:rsidR="00AA2EFA">
        <w:rPr>
          <w:rFonts w:ascii="Times New Roman" w:hAnsi="Times New Roman" w:cs="Times New Roman"/>
          <w:b/>
          <w:sz w:val="28"/>
          <w:szCs w:val="28"/>
        </w:rPr>
        <w:t>.</w:t>
      </w: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Свая, составленная по длине из двух различных материалов</w:t>
      </w:r>
      <w:r w:rsidR="00AA2EFA">
        <w:rPr>
          <w:rFonts w:ascii="Times New Roman" w:hAnsi="Times New Roman" w:cs="Times New Roman"/>
          <w:sz w:val="28"/>
          <w:szCs w:val="28"/>
        </w:rPr>
        <w:t>.</w:t>
      </w: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Свая, имеющая на конце винтовую лопасть</w:t>
      </w:r>
      <w:r w:rsidR="00AA2EFA">
        <w:rPr>
          <w:rFonts w:ascii="Times New Roman" w:hAnsi="Times New Roman" w:cs="Times New Roman"/>
          <w:sz w:val="28"/>
          <w:szCs w:val="28"/>
        </w:rPr>
        <w:t>.</w:t>
      </w:r>
    </w:p>
    <w:p w:rsidR="00921A2E"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Набивная свая, устраиваемая путем погружения инвентарных труб, нижний конец которых закрыт оставляемым в грунте башмаком, бетонирования полости бетоном с извлечением труб</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921A2E" w:rsidRPr="00921A2E">
        <w:rPr>
          <w:rFonts w:ascii="Times New Roman" w:hAnsi="Times New Roman" w:cs="Times New Roman"/>
          <w:sz w:val="28"/>
          <w:szCs w:val="28"/>
        </w:rPr>
        <w:t>Что такое отрицательное трение грунта?</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Поверхностное трение грунта по стволу сваи, направленное вниз, возникающее при оседании окружающего сваю грунта</w:t>
      </w:r>
      <w:r w:rsidR="00AA2EFA">
        <w:rPr>
          <w:rFonts w:ascii="Times New Roman" w:hAnsi="Times New Roman" w:cs="Times New Roman"/>
          <w:b/>
          <w:sz w:val="28"/>
          <w:szCs w:val="28"/>
        </w:rPr>
        <w:t>.</w:t>
      </w: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Трение, возникающее между окружающим грунтом и грунтовой «рубашки», которая образуется на боковой поверхности сваи</w:t>
      </w:r>
      <w:r w:rsidR="00AA2EFA">
        <w:rPr>
          <w:rFonts w:ascii="Times New Roman" w:hAnsi="Times New Roman" w:cs="Times New Roman"/>
          <w:sz w:val="28"/>
          <w:szCs w:val="28"/>
        </w:rPr>
        <w:t>.</w:t>
      </w:r>
    </w:p>
    <w:p w:rsidR="00587FDA"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 xml:space="preserve">«Сухое» трение вдоль ствола сваи за счет </w:t>
      </w:r>
      <w:proofErr w:type="spellStart"/>
      <w:r w:rsidRPr="00AA2EFA">
        <w:rPr>
          <w:rFonts w:ascii="Times New Roman" w:hAnsi="Times New Roman" w:cs="Times New Roman"/>
          <w:sz w:val="28"/>
          <w:szCs w:val="28"/>
        </w:rPr>
        <w:t>отжатия</w:t>
      </w:r>
      <w:proofErr w:type="spellEnd"/>
      <w:r w:rsidRPr="00AA2EFA">
        <w:rPr>
          <w:rFonts w:ascii="Times New Roman" w:hAnsi="Times New Roman" w:cs="Times New Roman"/>
          <w:sz w:val="28"/>
          <w:szCs w:val="28"/>
        </w:rPr>
        <w:t xml:space="preserve"> воды при забивке</w:t>
      </w:r>
      <w:r w:rsidR="00AA2EFA">
        <w:rPr>
          <w:rFonts w:ascii="Times New Roman" w:hAnsi="Times New Roman" w:cs="Times New Roman"/>
          <w:sz w:val="28"/>
          <w:szCs w:val="28"/>
        </w:rPr>
        <w:t>.</w:t>
      </w:r>
    </w:p>
    <w:p w:rsidR="00921A2E" w:rsidRPr="00AA2EFA" w:rsidRDefault="00587FDA" w:rsidP="00E851DE">
      <w:pPr>
        <w:pStyle w:val="a7"/>
        <w:numPr>
          <w:ilvl w:val="0"/>
          <w:numId w:val="10"/>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Сопротивление выдергиванию свай от сил бокового трения</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К</w:t>
      </w:r>
      <w:proofErr w:type="gramEnd"/>
      <w:r w:rsidR="00921A2E" w:rsidRPr="00921A2E">
        <w:rPr>
          <w:rFonts w:ascii="Times New Roman" w:hAnsi="Times New Roman" w:cs="Times New Roman"/>
          <w:sz w:val="28"/>
          <w:szCs w:val="28"/>
        </w:rPr>
        <w:t>огда устраиваются «козловые сваи»:</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0"/>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При горизонтальной нагрузке на сваю &gt; 2,0 т</w:t>
      </w:r>
      <w:r w:rsidR="00AA2EFA">
        <w:rPr>
          <w:rFonts w:ascii="Times New Roman" w:hAnsi="Times New Roman" w:cs="Times New Roman"/>
          <w:sz w:val="28"/>
          <w:szCs w:val="28"/>
        </w:rPr>
        <w:t>.</w:t>
      </w:r>
    </w:p>
    <w:p w:rsidR="00587FDA" w:rsidRPr="00AA2EFA" w:rsidRDefault="00587FDA" w:rsidP="00E851DE">
      <w:pPr>
        <w:pStyle w:val="a7"/>
        <w:numPr>
          <w:ilvl w:val="0"/>
          <w:numId w:val="10"/>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При горизонтальной нагрузке на сваю &gt; 0,5 т</w:t>
      </w:r>
      <w:r w:rsidR="00AA2EFA">
        <w:rPr>
          <w:rFonts w:ascii="Times New Roman" w:hAnsi="Times New Roman" w:cs="Times New Roman"/>
          <w:b/>
          <w:sz w:val="28"/>
          <w:szCs w:val="28"/>
        </w:rPr>
        <w:t>.</w:t>
      </w:r>
    </w:p>
    <w:p w:rsidR="00587FDA" w:rsidRPr="00AA2EFA" w:rsidRDefault="00587FDA" w:rsidP="00E851DE">
      <w:pPr>
        <w:pStyle w:val="a7"/>
        <w:numPr>
          <w:ilvl w:val="0"/>
          <w:numId w:val="10"/>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При горизонтальной нагрузке на сваю &gt; 1,5 т</w:t>
      </w:r>
      <w:r w:rsidR="00AA2EFA">
        <w:rPr>
          <w:rFonts w:ascii="Times New Roman" w:hAnsi="Times New Roman" w:cs="Times New Roman"/>
          <w:sz w:val="28"/>
          <w:szCs w:val="28"/>
        </w:rPr>
        <w:t>.</w:t>
      </w:r>
    </w:p>
    <w:p w:rsidR="00B24321" w:rsidRPr="00AA2EFA" w:rsidRDefault="00587FDA" w:rsidP="00E851DE">
      <w:pPr>
        <w:pStyle w:val="a7"/>
        <w:numPr>
          <w:ilvl w:val="0"/>
          <w:numId w:val="10"/>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При горизонтальной нагрузке на сваю &gt; 1,0 т</w:t>
      </w:r>
      <w:r w:rsidR="00AA2EFA">
        <w:rPr>
          <w:rFonts w:ascii="Times New Roman" w:hAnsi="Times New Roman" w:cs="Times New Roman"/>
          <w:sz w:val="28"/>
          <w:szCs w:val="28"/>
        </w:rPr>
        <w:t>.</w:t>
      </w:r>
    </w:p>
    <w:p w:rsidR="00587FDA" w:rsidRDefault="00587FDA" w:rsidP="00587FDA">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921A2E" w:rsidRPr="00921A2E">
        <w:rPr>
          <w:rFonts w:ascii="Times New Roman" w:hAnsi="Times New Roman" w:cs="Times New Roman"/>
          <w:sz w:val="28"/>
          <w:szCs w:val="28"/>
        </w:rPr>
        <w:t>Что означает несущая способность сваи-трения?</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Способность грунта воспринять нагрузку через сваи определенных размеров</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Величина, соответствующая сопротивлению грунта под нижним концом сваи</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Величина нагрузки, соответствующая сумме сопротивлений грунта под подошвой и боковой поверхности</w:t>
      </w:r>
      <w:r w:rsidR="00AA2EFA">
        <w:rPr>
          <w:rFonts w:ascii="Times New Roman" w:hAnsi="Times New Roman" w:cs="Times New Roman"/>
          <w:b/>
          <w:sz w:val="28"/>
          <w:szCs w:val="28"/>
        </w:rPr>
        <w:t>.</w:t>
      </w:r>
    </w:p>
    <w:p w:rsidR="00921A2E"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Величина нагрузки, при которой даже незначительные силовые воздействия приводят к осадке сваи</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21A2E" w:rsidRPr="00921A2E">
        <w:rPr>
          <w:rFonts w:ascii="Times New Roman" w:hAnsi="Times New Roman" w:cs="Times New Roman"/>
          <w:sz w:val="28"/>
          <w:szCs w:val="28"/>
        </w:rPr>
        <w:t>Расчетная нагрузка, допускаемая на сваю, - это:</w:t>
      </w:r>
    </w:p>
    <w:p w:rsidR="00AA2EFA" w:rsidRDefault="00AA2EF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Несущая способность сваи, деленная на коэффициент перегрузки</w:t>
      </w:r>
      <w:r w:rsidR="00AA2EFA">
        <w:rPr>
          <w:rFonts w:ascii="Times New Roman" w:hAnsi="Times New Roman" w:cs="Times New Roman"/>
          <w:b/>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Несущая способность сваи, деленная на коэффициент надежности</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Несущая способность сваи, умноженная на коэффициент надежности</w:t>
      </w:r>
      <w:r w:rsidR="00AA2EFA">
        <w:rPr>
          <w:rFonts w:ascii="Times New Roman" w:hAnsi="Times New Roman" w:cs="Times New Roman"/>
          <w:sz w:val="28"/>
          <w:szCs w:val="28"/>
        </w:rPr>
        <w:t>.</w:t>
      </w:r>
    </w:p>
    <w:p w:rsidR="00921A2E"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Несущая способность сваи, умноженная на коэффициент перегрузки</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AA2EFA" w:rsidRDefault="00AA2EFA" w:rsidP="00921A2E">
      <w:pPr>
        <w:spacing w:after="0" w:line="240" w:lineRule="auto"/>
        <w:ind w:firstLine="709"/>
        <w:jc w:val="both"/>
        <w:rPr>
          <w:rFonts w:ascii="Times New Roman" w:hAnsi="Times New Roman" w:cs="Times New Roman"/>
          <w:sz w:val="28"/>
          <w:szCs w:val="28"/>
        </w:rPr>
      </w:pPr>
    </w:p>
    <w:p w:rsidR="00AA2EFA" w:rsidRDefault="00AA2EFA"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921A2E" w:rsidRPr="00921A2E">
        <w:rPr>
          <w:rFonts w:ascii="Times New Roman" w:hAnsi="Times New Roman" w:cs="Times New Roman"/>
          <w:sz w:val="28"/>
          <w:szCs w:val="28"/>
        </w:rPr>
        <w:t>Что называется сваей?</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Изготовленный в грунте стержень, предназначенный для передачи нагрузки от сооружения на грунт основания</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Погруженный в готовом виде или изготовленный в грунте стержень, предназначенный для передачи нагрузки от сооружения на грунт основания и/ или укрепления основания</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Погруженный в готовом виде стержень, предназначенный для передачи нагрузки от сооружения на грунт основания</w:t>
      </w:r>
      <w:r w:rsidR="00AA2EFA">
        <w:rPr>
          <w:rFonts w:ascii="Times New Roman" w:hAnsi="Times New Roman" w:cs="Times New Roman"/>
          <w:sz w:val="28"/>
          <w:szCs w:val="28"/>
        </w:rPr>
        <w:t>.</w:t>
      </w:r>
    </w:p>
    <w:p w:rsidR="00921A2E"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b/>
          <w:sz w:val="28"/>
          <w:szCs w:val="28"/>
        </w:rPr>
        <w:t>Погруженный в готовом виде или изготовленный в грунте стержень, предназначенный для передачи нагрузки от сооружения на грунт основания</w:t>
      </w:r>
      <w:r w:rsidR="00AA2EFA">
        <w:rPr>
          <w:rFonts w:ascii="Times New Roman" w:hAnsi="Times New Roman" w:cs="Times New Roman"/>
          <w:b/>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00921A2E" w:rsidRPr="00921A2E">
        <w:rPr>
          <w:rFonts w:ascii="Times New Roman" w:hAnsi="Times New Roman" w:cs="Times New Roman"/>
          <w:sz w:val="28"/>
          <w:szCs w:val="28"/>
        </w:rPr>
        <w:t xml:space="preserve">Что называется </w:t>
      </w:r>
      <w:r>
        <w:rPr>
          <w:rFonts w:ascii="Times New Roman" w:hAnsi="Times New Roman" w:cs="Times New Roman"/>
          <w:sz w:val="28"/>
          <w:szCs w:val="28"/>
        </w:rPr>
        <w:t>«</w:t>
      </w:r>
      <w:r w:rsidR="00921A2E" w:rsidRPr="00921A2E">
        <w:rPr>
          <w:rFonts w:ascii="Times New Roman" w:hAnsi="Times New Roman" w:cs="Times New Roman"/>
          <w:sz w:val="28"/>
          <w:szCs w:val="28"/>
        </w:rPr>
        <w:t>отказом</w:t>
      </w:r>
      <w:r>
        <w:rPr>
          <w:rFonts w:ascii="Times New Roman" w:hAnsi="Times New Roman" w:cs="Times New Roman"/>
          <w:sz w:val="28"/>
          <w:szCs w:val="28"/>
        </w:rPr>
        <w:t>»</w:t>
      </w:r>
      <w:r w:rsidR="00921A2E" w:rsidRPr="00921A2E">
        <w:rPr>
          <w:rFonts w:ascii="Times New Roman" w:hAnsi="Times New Roman" w:cs="Times New Roman"/>
          <w:sz w:val="28"/>
          <w:szCs w:val="28"/>
        </w:rPr>
        <w:t xml:space="preserve"> сваи?</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Перемещение сваи от одного удара молотом называется отказом сваи</w:t>
      </w:r>
      <w:r w:rsidR="00AA2EFA">
        <w:rPr>
          <w:rFonts w:ascii="Times New Roman" w:hAnsi="Times New Roman" w:cs="Times New Roman"/>
          <w:b/>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Скорость погружения сваи от первого удара до полного погружения</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Прекращение погружения сваи до полного погружения</w:t>
      </w:r>
      <w:r w:rsidR="00AA2EFA">
        <w:rPr>
          <w:rFonts w:ascii="Times New Roman" w:hAnsi="Times New Roman" w:cs="Times New Roman"/>
          <w:sz w:val="28"/>
          <w:szCs w:val="28"/>
        </w:rPr>
        <w:t>.</w:t>
      </w:r>
    </w:p>
    <w:p w:rsidR="00921A2E"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Разрушение ствола сваи</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К</w:t>
      </w:r>
      <w:proofErr w:type="gramEnd"/>
      <w:r w:rsidR="00921A2E" w:rsidRPr="00921A2E">
        <w:rPr>
          <w:rFonts w:ascii="Times New Roman" w:hAnsi="Times New Roman" w:cs="Times New Roman"/>
          <w:sz w:val="28"/>
          <w:szCs w:val="28"/>
        </w:rPr>
        <w:t>акая разница между набивной сваей и сваей, изготовленной в грунте?</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В условиях работы</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b/>
          <w:sz w:val="28"/>
          <w:szCs w:val="28"/>
        </w:rPr>
      </w:pPr>
      <w:r w:rsidRPr="00AA2EFA">
        <w:rPr>
          <w:rFonts w:ascii="Times New Roman" w:hAnsi="Times New Roman" w:cs="Times New Roman"/>
          <w:b/>
          <w:sz w:val="28"/>
          <w:szCs w:val="28"/>
        </w:rPr>
        <w:t>Никакой</w:t>
      </w:r>
      <w:r w:rsidR="00AA2EFA">
        <w:rPr>
          <w:rFonts w:ascii="Times New Roman" w:hAnsi="Times New Roman" w:cs="Times New Roman"/>
          <w:b/>
          <w:sz w:val="28"/>
          <w:szCs w:val="28"/>
        </w:rPr>
        <w:t>.</w:t>
      </w:r>
    </w:p>
    <w:p w:rsidR="00587FDA"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В условиях погружения</w:t>
      </w:r>
      <w:r w:rsidR="00AA2EFA">
        <w:rPr>
          <w:rFonts w:ascii="Times New Roman" w:hAnsi="Times New Roman" w:cs="Times New Roman"/>
          <w:sz w:val="28"/>
          <w:szCs w:val="28"/>
        </w:rPr>
        <w:t>.</w:t>
      </w:r>
    </w:p>
    <w:p w:rsidR="00921A2E" w:rsidRPr="00AA2EFA" w:rsidRDefault="00587FDA" w:rsidP="00E851DE">
      <w:pPr>
        <w:pStyle w:val="a7"/>
        <w:numPr>
          <w:ilvl w:val="0"/>
          <w:numId w:val="11"/>
        </w:numPr>
        <w:tabs>
          <w:tab w:val="left" w:pos="993"/>
        </w:tabs>
        <w:spacing w:after="0" w:line="240" w:lineRule="auto"/>
        <w:ind w:left="0" w:firstLine="709"/>
        <w:jc w:val="both"/>
        <w:rPr>
          <w:rFonts w:ascii="Times New Roman" w:hAnsi="Times New Roman" w:cs="Times New Roman"/>
          <w:sz w:val="28"/>
          <w:szCs w:val="28"/>
        </w:rPr>
      </w:pPr>
      <w:r w:rsidRPr="00AA2EFA">
        <w:rPr>
          <w:rFonts w:ascii="Times New Roman" w:hAnsi="Times New Roman" w:cs="Times New Roman"/>
          <w:sz w:val="28"/>
          <w:szCs w:val="28"/>
        </w:rPr>
        <w:t>Незначительная</w:t>
      </w:r>
      <w:r w:rsidR="00AA2EFA">
        <w:rPr>
          <w:rFonts w:ascii="Times New Roman" w:hAnsi="Times New Roman" w:cs="Times New Roman"/>
          <w:sz w:val="28"/>
          <w:szCs w:val="28"/>
        </w:rPr>
        <w:t>.</w:t>
      </w:r>
    </w:p>
    <w:p w:rsidR="00587FDA" w:rsidRPr="00921A2E" w:rsidRDefault="00587FDA" w:rsidP="00587FDA">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В</w:t>
      </w:r>
      <w:proofErr w:type="gramEnd"/>
      <w:r w:rsidR="00921A2E" w:rsidRPr="00921A2E">
        <w:rPr>
          <w:rFonts w:ascii="Times New Roman" w:hAnsi="Times New Roman" w:cs="Times New Roman"/>
          <w:sz w:val="28"/>
          <w:szCs w:val="28"/>
        </w:rPr>
        <w:t>ыберите правильный размер (см) поперечного сечения ж/б сваи:</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1"/>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35</w:t>
      </w:r>
      <w:r w:rsidR="00AA2EFA">
        <w:rPr>
          <w:rFonts w:ascii="Times New Roman" w:hAnsi="Times New Roman" w:cs="Times New Roman"/>
          <w:b/>
          <w:sz w:val="28"/>
          <w:szCs w:val="28"/>
        </w:rPr>
        <w:t>.</w:t>
      </w:r>
    </w:p>
    <w:p w:rsidR="00587FDA" w:rsidRPr="00AA2EFA" w:rsidRDefault="00587FDA" w:rsidP="00E851DE">
      <w:pPr>
        <w:pStyle w:val="a7"/>
        <w:numPr>
          <w:ilvl w:val="0"/>
          <w:numId w:val="11"/>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32</w:t>
      </w:r>
      <w:r w:rsidR="00AA2EFA">
        <w:rPr>
          <w:rFonts w:ascii="Times New Roman" w:hAnsi="Times New Roman" w:cs="Times New Roman"/>
          <w:sz w:val="28"/>
          <w:szCs w:val="28"/>
        </w:rPr>
        <w:t>.</w:t>
      </w:r>
    </w:p>
    <w:p w:rsidR="00587FDA" w:rsidRPr="00AA2EFA" w:rsidRDefault="00587FDA" w:rsidP="00E851DE">
      <w:pPr>
        <w:pStyle w:val="a7"/>
        <w:numPr>
          <w:ilvl w:val="0"/>
          <w:numId w:val="11"/>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15</w:t>
      </w:r>
      <w:r w:rsidR="00AA2EFA">
        <w:rPr>
          <w:rFonts w:ascii="Times New Roman" w:hAnsi="Times New Roman" w:cs="Times New Roman"/>
          <w:sz w:val="28"/>
          <w:szCs w:val="28"/>
        </w:rPr>
        <w:t>.</w:t>
      </w:r>
    </w:p>
    <w:p w:rsidR="00921A2E" w:rsidRPr="00AA2EFA" w:rsidRDefault="00587FDA" w:rsidP="00E851DE">
      <w:pPr>
        <w:pStyle w:val="a7"/>
        <w:numPr>
          <w:ilvl w:val="0"/>
          <w:numId w:val="11"/>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45</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В</w:t>
      </w:r>
      <w:proofErr w:type="gramEnd"/>
      <w:r w:rsidR="00921A2E" w:rsidRPr="00921A2E">
        <w:rPr>
          <w:rFonts w:ascii="Times New Roman" w:hAnsi="Times New Roman" w:cs="Times New Roman"/>
          <w:sz w:val="28"/>
          <w:szCs w:val="28"/>
        </w:rPr>
        <w:t xml:space="preserve"> каких грунтах отказ сваи больше при прочих равных условиях:</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2"/>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Глины</w:t>
      </w:r>
      <w:r w:rsidR="00AA2EFA">
        <w:rPr>
          <w:rFonts w:ascii="Times New Roman" w:hAnsi="Times New Roman" w:cs="Times New Roman"/>
          <w:b/>
          <w:sz w:val="28"/>
          <w:szCs w:val="28"/>
        </w:rPr>
        <w:t>.</w:t>
      </w:r>
    </w:p>
    <w:p w:rsidR="00587FDA" w:rsidRPr="00AA2EFA" w:rsidRDefault="00587FDA" w:rsidP="00E851DE">
      <w:pPr>
        <w:pStyle w:val="a7"/>
        <w:numPr>
          <w:ilvl w:val="0"/>
          <w:numId w:val="12"/>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Гравий</w:t>
      </w:r>
      <w:r w:rsidR="00AA2EFA">
        <w:rPr>
          <w:rFonts w:ascii="Times New Roman" w:hAnsi="Times New Roman" w:cs="Times New Roman"/>
          <w:sz w:val="28"/>
          <w:szCs w:val="28"/>
        </w:rPr>
        <w:t>.</w:t>
      </w:r>
    </w:p>
    <w:p w:rsidR="00587FDA" w:rsidRPr="00AA2EFA" w:rsidRDefault="00587FDA" w:rsidP="00E851DE">
      <w:pPr>
        <w:pStyle w:val="a7"/>
        <w:numPr>
          <w:ilvl w:val="0"/>
          <w:numId w:val="12"/>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Пески</w:t>
      </w:r>
      <w:r w:rsidR="00AA2EFA">
        <w:rPr>
          <w:rFonts w:ascii="Times New Roman" w:hAnsi="Times New Roman" w:cs="Times New Roman"/>
          <w:sz w:val="28"/>
          <w:szCs w:val="28"/>
        </w:rPr>
        <w:t>.</w:t>
      </w:r>
    </w:p>
    <w:p w:rsidR="00921A2E" w:rsidRPr="00AA2EFA" w:rsidRDefault="00587FDA" w:rsidP="00E851DE">
      <w:pPr>
        <w:pStyle w:val="a7"/>
        <w:numPr>
          <w:ilvl w:val="0"/>
          <w:numId w:val="12"/>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Супеси</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921A2E" w:rsidRPr="00921A2E">
        <w:rPr>
          <w:rFonts w:ascii="Times New Roman" w:hAnsi="Times New Roman" w:cs="Times New Roman"/>
          <w:sz w:val="28"/>
          <w:szCs w:val="28"/>
        </w:rPr>
        <w:t xml:space="preserve">Расчет висячей сваи производится </w:t>
      </w:r>
      <w:proofErr w:type="gramStart"/>
      <w:r w:rsidR="00921A2E" w:rsidRPr="00921A2E">
        <w:rPr>
          <w:rFonts w:ascii="Times New Roman" w:hAnsi="Times New Roman" w:cs="Times New Roman"/>
          <w:sz w:val="28"/>
          <w:szCs w:val="28"/>
        </w:rPr>
        <w:t>по</w:t>
      </w:r>
      <w:proofErr w:type="gramEnd"/>
      <w:r w:rsidR="00921A2E" w:rsidRPr="00921A2E">
        <w:rPr>
          <w:rFonts w:ascii="Times New Roman" w:hAnsi="Times New Roman" w:cs="Times New Roman"/>
          <w:sz w:val="28"/>
          <w:szCs w:val="28"/>
        </w:rPr>
        <w:t>:</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3"/>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Прочности грунта</w:t>
      </w:r>
      <w:r w:rsidR="00AA2EFA">
        <w:rPr>
          <w:rFonts w:ascii="Times New Roman" w:hAnsi="Times New Roman" w:cs="Times New Roman"/>
          <w:sz w:val="28"/>
          <w:szCs w:val="28"/>
        </w:rPr>
        <w:t>.</w:t>
      </w:r>
    </w:p>
    <w:p w:rsidR="00587FDA" w:rsidRPr="00AA2EFA" w:rsidRDefault="00587FDA" w:rsidP="00E851DE">
      <w:pPr>
        <w:pStyle w:val="a7"/>
        <w:numPr>
          <w:ilvl w:val="0"/>
          <w:numId w:val="13"/>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lastRenderedPageBreak/>
        <w:t>Прочности материала</w:t>
      </w:r>
      <w:r w:rsidR="00AA2EFA">
        <w:rPr>
          <w:rFonts w:ascii="Times New Roman" w:hAnsi="Times New Roman" w:cs="Times New Roman"/>
          <w:b/>
          <w:sz w:val="28"/>
          <w:szCs w:val="28"/>
        </w:rPr>
        <w:t>.</w:t>
      </w:r>
    </w:p>
    <w:p w:rsidR="00587FDA" w:rsidRPr="00AA2EFA" w:rsidRDefault="00587FDA" w:rsidP="00E851DE">
      <w:pPr>
        <w:pStyle w:val="a7"/>
        <w:numPr>
          <w:ilvl w:val="0"/>
          <w:numId w:val="13"/>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Величине ее отказа</w:t>
      </w:r>
      <w:r w:rsidR="00AA2EFA">
        <w:rPr>
          <w:rFonts w:ascii="Times New Roman" w:hAnsi="Times New Roman" w:cs="Times New Roman"/>
          <w:sz w:val="28"/>
          <w:szCs w:val="28"/>
        </w:rPr>
        <w:t>.</w:t>
      </w:r>
    </w:p>
    <w:p w:rsidR="00921A2E" w:rsidRPr="00AA2EFA" w:rsidRDefault="00587FDA" w:rsidP="00E851DE">
      <w:pPr>
        <w:pStyle w:val="a7"/>
        <w:numPr>
          <w:ilvl w:val="0"/>
          <w:numId w:val="13"/>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Прочности грунта и по прочности материала</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921A2E" w:rsidRPr="00921A2E">
        <w:rPr>
          <w:rFonts w:ascii="Times New Roman" w:hAnsi="Times New Roman" w:cs="Times New Roman"/>
          <w:sz w:val="28"/>
          <w:szCs w:val="28"/>
        </w:rPr>
        <w:t xml:space="preserve">Сваи, выполненные по технологии </w:t>
      </w:r>
      <w:proofErr w:type="spellStart"/>
      <w:r w:rsidR="00921A2E" w:rsidRPr="00921A2E">
        <w:rPr>
          <w:rFonts w:ascii="Times New Roman" w:hAnsi="Times New Roman" w:cs="Times New Roman"/>
          <w:sz w:val="28"/>
          <w:szCs w:val="28"/>
        </w:rPr>
        <w:t>Atlas</w:t>
      </w:r>
      <w:proofErr w:type="spellEnd"/>
      <w:r w:rsidR="00921A2E" w:rsidRPr="00921A2E">
        <w:rPr>
          <w:rFonts w:ascii="Times New Roman" w:hAnsi="Times New Roman" w:cs="Times New Roman"/>
          <w:sz w:val="28"/>
          <w:szCs w:val="28"/>
        </w:rPr>
        <w:t>, - это:</w:t>
      </w:r>
    </w:p>
    <w:p w:rsidR="00587FDA" w:rsidRDefault="00587FDA" w:rsidP="00587FDA">
      <w:pPr>
        <w:spacing w:after="0" w:line="240" w:lineRule="auto"/>
        <w:ind w:firstLine="709"/>
        <w:jc w:val="both"/>
        <w:rPr>
          <w:rFonts w:ascii="Times New Roman" w:hAnsi="Times New Roman" w:cs="Times New Roman"/>
          <w:sz w:val="28"/>
          <w:szCs w:val="28"/>
        </w:rPr>
      </w:pPr>
    </w:p>
    <w:p w:rsidR="00587FDA" w:rsidRPr="00AA2EFA" w:rsidRDefault="00587FDA" w:rsidP="00E851DE">
      <w:pPr>
        <w:pStyle w:val="a7"/>
        <w:numPr>
          <w:ilvl w:val="0"/>
          <w:numId w:val="14"/>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 xml:space="preserve">Сваи с </w:t>
      </w:r>
      <w:proofErr w:type="spellStart"/>
      <w:r w:rsidRPr="00AA2EFA">
        <w:rPr>
          <w:rFonts w:ascii="Times New Roman" w:hAnsi="Times New Roman" w:cs="Times New Roman"/>
          <w:sz w:val="28"/>
          <w:szCs w:val="28"/>
        </w:rPr>
        <w:t>неизвлекаемой</w:t>
      </w:r>
      <w:proofErr w:type="spellEnd"/>
      <w:r w:rsidRPr="00AA2EFA">
        <w:rPr>
          <w:rFonts w:ascii="Times New Roman" w:hAnsi="Times New Roman" w:cs="Times New Roman"/>
          <w:sz w:val="28"/>
          <w:szCs w:val="28"/>
        </w:rPr>
        <w:t xml:space="preserve"> оболочкой и теряемым башмаком</w:t>
      </w:r>
      <w:r w:rsidR="00AA2EFA">
        <w:rPr>
          <w:rFonts w:ascii="Times New Roman" w:hAnsi="Times New Roman" w:cs="Times New Roman"/>
          <w:sz w:val="28"/>
          <w:szCs w:val="28"/>
        </w:rPr>
        <w:t>.</w:t>
      </w:r>
    </w:p>
    <w:p w:rsidR="00587FDA" w:rsidRPr="00AA2EFA" w:rsidRDefault="00587FDA" w:rsidP="00E851DE">
      <w:pPr>
        <w:pStyle w:val="a7"/>
        <w:numPr>
          <w:ilvl w:val="0"/>
          <w:numId w:val="14"/>
        </w:numPr>
        <w:tabs>
          <w:tab w:val="left" w:pos="993"/>
        </w:tabs>
        <w:spacing w:after="0" w:line="240" w:lineRule="auto"/>
        <w:ind w:hanging="720"/>
        <w:jc w:val="both"/>
        <w:rPr>
          <w:rFonts w:ascii="Times New Roman" w:hAnsi="Times New Roman" w:cs="Times New Roman"/>
          <w:sz w:val="28"/>
          <w:szCs w:val="28"/>
        </w:rPr>
      </w:pPr>
      <w:proofErr w:type="spellStart"/>
      <w:r w:rsidRPr="00AA2EFA">
        <w:rPr>
          <w:rFonts w:ascii="Times New Roman" w:hAnsi="Times New Roman" w:cs="Times New Roman"/>
          <w:sz w:val="28"/>
          <w:szCs w:val="28"/>
        </w:rPr>
        <w:t>Безоболочковые</w:t>
      </w:r>
      <w:proofErr w:type="spellEnd"/>
      <w:r w:rsidRPr="00AA2EFA">
        <w:rPr>
          <w:rFonts w:ascii="Times New Roman" w:hAnsi="Times New Roman" w:cs="Times New Roman"/>
          <w:sz w:val="28"/>
          <w:szCs w:val="28"/>
        </w:rPr>
        <w:t xml:space="preserve"> набивные сваи</w:t>
      </w:r>
      <w:r w:rsidR="00AA2EFA">
        <w:rPr>
          <w:rFonts w:ascii="Times New Roman" w:hAnsi="Times New Roman" w:cs="Times New Roman"/>
          <w:sz w:val="28"/>
          <w:szCs w:val="28"/>
        </w:rPr>
        <w:t>.</w:t>
      </w:r>
    </w:p>
    <w:p w:rsidR="00587FDA" w:rsidRPr="00AA2EFA" w:rsidRDefault="00587FDA" w:rsidP="00E851DE">
      <w:pPr>
        <w:pStyle w:val="a7"/>
        <w:numPr>
          <w:ilvl w:val="0"/>
          <w:numId w:val="14"/>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Сваи с извлекаемой оболочкой и теряемым башмаком</w:t>
      </w:r>
      <w:r w:rsidR="00AA2EFA">
        <w:rPr>
          <w:rFonts w:ascii="Times New Roman" w:hAnsi="Times New Roman" w:cs="Times New Roman"/>
          <w:b/>
          <w:sz w:val="28"/>
          <w:szCs w:val="28"/>
        </w:rPr>
        <w:t>.</w:t>
      </w:r>
    </w:p>
    <w:p w:rsidR="00921A2E" w:rsidRPr="00AA2EFA" w:rsidRDefault="00587FDA" w:rsidP="00E851DE">
      <w:pPr>
        <w:pStyle w:val="a7"/>
        <w:numPr>
          <w:ilvl w:val="0"/>
          <w:numId w:val="14"/>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 xml:space="preserve">Сваи с </w:t>
      </w:r>
      <w:proofErr w:type="spellStart"/>
      <w:r w:rsidRPr="00AA2EFA">
        <w:rPr>
          <w:rFonts w:ascii="Times New Roman" w:hAnsi="Times New Roman" w:cs="Times New Roman"/>
          <w:sz w:val="28"/>
          <w:szCs w:val="28"/>
        </w:rPr>
        <w:t>неизвлекаемой</w:t>
      </w:r>
      <w:proofErr w:type="spellEnd"/>
      <w:r w:rsidRPr="00AA2EFA">
        <w:rPr>
          <w:rFonts w:ascii="Times New Roman" w:hAnsi="Times New Roman" w:cs="Times New Roman"/>
          <w:sz w:val="28"/>
          <w:szCs w:val="28"/>
        </w:rPr>
        <w:t xml:space="preserve"> оболочкой и винтовым наконечником</w:t>
      </w:r>
      <w:r w:rsidR="00AA2EFA">
        <w:rPr>
          <w:rFonts w:ascii="Times New Roman" w:hAnsi="Times New Roman" w:cs="Times New Roman"/>
          <w:sz w:val="28"/>
          <w:szCs w:val="28"/>
        </w:rPr>
        <w:t>.</w:t>
      </w:r>
    </w:p>
    <w:p w:rsidR="00B24321" w:rsidRDefault="00B24321" w:rsidP="00921A2E">
      <w:pPr>
        <w:spacing w:after="0" w:line="240" w:lineRule="auto"/>
        <w:ind w:firstLine="709"/>
        <w:jc w:val="both"/>
        <w:rPr>
          <w:rFonts w:ascii="Times New Roman" w:hAnsi="Times New Roman" w:cs="Times New Roman"/>
          <w:sz w:val="28"/>
          <w:szCs w:val="28"/>
        </w:rPr>
      </w:pPr>
    </w:p>
    <w:p w:rsidR="00921A2E" w:rsidRDefault="00B24321" w:rsidP="00921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proofErr w:type="gramStart"/>
      <w:r>
        <w:rPr>
          <w:rFonts w:ascii="Times New Roman" w:hAnsi="Times New Roman" w:cs="Times New Roman"/>
          <w:sz w:val="28"/>
          <w:szCs w:val="28"/>
        </w:rPr>
        <w:t xml:space="preserve"> </w:t>
      </w:r>
      <w:r w:rsidR="00921A2E" w:rsidRPr="00921A2E">
        <w:rPr>
          <w:rFonts w:ascii="Times New Roman" w:hAnsi="Times New Roman" w:cs="Times New Roman"/>
          <w:sz w:val="28"/>
          <w:szCs w:val="28"/>
        </w:rPr>
        <w:t>В</w:t>
      </w:r>
      <w:proofErr w:type="gramEnd"/>
      <w:r w:rsidR="00921A2E" w:rsidRPr="00921A2E">
        <w:rPr>
          <w:rFonts w:ascii="Times New Roman" w:hAnsi="Times New Roman" w:cs="Times New Roman"/>
          <w:sz w:val="28"/>
          <w:szCs w:val="28"/>
        </w:rPr>
        <w:t xml:space="preserve"> чем отличие висячей сваи от сваи-стойки?</w:t>
      </w:r>
    </w:p>
    <w:p w:rsidR="00587FDA" w:rsidRDefault="00587FDA" w:rsidP="00587FDA">
      <w:pPr>
        <w:spacing w:after="0" w:line="240" w:lineRule="auto"/>
        <w:ind w:firstLine="709"/>
        <w:jc w:val="both"/>
        <w:rPr>
          <w:rFonts w:ascii="Times New Roman" w:hAnsi="Times New Roman" w:cs="Times New Roman"/>
          <w:b/>
          <w:sz w:val="28"/>
          <w:szCs w:val="28"/>
        </w:rPr>
      </w:pPr>
    </w:p>
    <w:p w:rsidR="00587FDA" w:rsidRPr="00AA2EFA" w:rsidRDefault="00587FDA" w:rsidP="00E851DE">
      <w:pPr>
        <w:pStyle w:val="a7"/>
        <w:numPr>
          <w:ilvl w:val="0"/>
          <w:numId w:val="15"/>
        </w:numPr>
        <w:tabs>
          <w:tab w:val="left" w:pos="993"/>
        </w:tabs>
        <w:spacing w:after="0" w:line="240" w:lineRule="auto"/>
        <w:ind w:hanging="720"/>
        <w:jc w:val="both"/>
        <w:rPr>
          <w:rFonts w:ascii="Times New Roman" w:hAnsi="Times New Roman" w:cs="Times New Roman"/>
          <w:b/>
          <w:sz w:val="28"/>
          <w:szCs w:val="28"/>
        </w:rPr>
      </w:pPr>
      <w:r w:rsidRPr="00AA2EFA">
        <w:rPr>
          <w:rFonts w:ascii="Times New Roman" w:hAnsi="Times New Roman" w:cs="Times New Roman"/>
          <w:b/>
          <w:sz w:val="28"/>
          <w:szCs w:val="28"/>
        </w:rPr>
        <w:t>В форме острия</w:t>
      </w:r>
      <w:r w:rsidR="00AA2EFA">
        <w:rPr>
          <w:rFonts w:ascii="Times New Roman" w:hAnsi="Times New Roman" w:cs="Times New Roman"/>
          <w:b/>
          <w:sz w:val="28"/>
          <w:szCs w:val="28"/>
        </w:rPr>
        <w:t>.</w:t>
      </w:r>
    </w:p>
    <w:p w:rsidR="00587FDA" w:rsidRPr="00AA2EFA" w:rsidRDefault="00587FDA" w:rsidP="00E851DE">
      <w:pPr>
        <w:pStyle w:val="a7"/>
        <w:numPr>
          <w:ilvl w:val="0"/>
          <w:numId w:val="15"/>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В условиях погружения</w:t>
      </w:r>
      <w:r w:rsidR="00AA2EFA">
        <w:rPr>
          <w:rFonts w:ascii="Times New Roman" w:hAnsi="Times New Roman" w:cs="Times New Roman"/>
          <w:sz w:val="28"/>
          <w:szCs w:val="28"/>
        </w:rPr>
        <w:t>.</w:t>
      </w:r>
    </w:p>
    <w:p w:rsidR="00587FDA" w:rsidRPr="00AA2EFA" w:rsidRDefault="00587FDA" w:rsidP="00E851DE">
      <w:pPr>
        <w:pStyle w:val="a7"/>
        <w:numPr>
          <w:ilvl w:val="0"/>
          <w:numId w:val="15"/>
        </w:numPr>
        <w:tabs>
          <w:tab w:val="left" w:pos="993"/>
        </w:tabs>
        <w:spacing w:after="0" w:line="240" w:lineRule="auto"/>
        <w:ind w:hanging="720"/>
        <w:jc w:val="both"/>
        <w:rPr>
          <w:rFonts w:ascii="Times New Roman" w:hAnsi="Times New Roman" w:cs="Times New Roman"/>
          <w:sz w:val="28"/>
          <w:szCs w:val="28"/>
        </w:rPr>
      </w:pPr>
      <w:r w:rsidRPr="00AA2EFA">
        <w:rPr>
          <w:rFonts w:ascii="Times New Roman" w:hAnsi="Times New Roman" w:cs="Times New Roman"/>
          <w:sz w:val="28"/>
          <w:szCs w:val="28"/>
        </w:rPr>
        <w:t>В условиях работы</w:t>
      </w:r>
      <w:r w:rsidR="00AA2EFA">
        <w:rPr>
          <w:rFonts w:ascii="Times New Roman" w:hAnsi="Times New Roman" w:cs="Times New Roman"/>
          <w:sz w:val="28"/>
          <w:szCs w:val="28"/>
        </w:rPr>
        <w:t>.</w:t>
      </w:r>
    </w:p>
    <w:p w:rsidR="00612A41" w:rsidRPr="00AA2EFA" w:rsidRDefault="00587FDA" w:rsidP="00E851DE">
      <w:pPr>
        <w:pStyle w:val="a7"/>
        <w:numPr>
          <w:ilvl w:val="0"/>
          <w:numId w:val="15"/>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AA2EFA">
        <w:rPr>
          <w:rFonts w:ascii="Times New Roman" w:hAnsi="Times New Roman" w:cs="Times New Roman"/>
          <w:sz w:val="28"/>
          <w:szCs w:val="28"/>
        </w:rPr>
        <w:t>В длине</w:t>
      </w:r>
      <w:r w:rsidR="00AA2EFA">
        <w:rPr>
          <w:rFonts w:ascii="Times New Roman" w:hAnsi="Times New Roman" w:cs="Times New Roman"/>
          <w:sz w:val="28"/>
          <w:szCs w:val="28"/>
        </w:rPr>
        <w:t>.</w:t>
      </w:r>
    </w:p>
    <w:p w:rsidR="00AA2EFA" w:rsidRDefault="00AA2EFA" w:rsidP="00AA2EFA">
      <w:pPr>
        <w:pStyle w:val="a7"/>
        <w:tabs>
          <w:tab w:val="left" w:pos="993"/>
        </w:tabs>
        <w:spacing w:after="0" w:line="240" w:lineRule="auto"/>
        <w:ind w:left="1429"/>
        <w:jc w:val="both"/>
        <w:rPr>
          <w:rFonts w:ascii="Times New Roman" w:eastAsia="Times New Roman" w:hAnsi="Times New Roman" w:cs="Times New Roman"/>
          <w:sz w:val="28"/>
          <w:szCs w:val="28"/>
          <w:lang w:eastAsia="ru-RU"/>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3.26 </w:t>
      </w:r>
      <w:r w:rsidR="00AA2EFA" w:rsidRPr="00EF32DA">
        <w:rPr>
          <w:rFonts w:ascii="Times New Roman" w:eastAsia="Times New Roman" w:hAnsi="Times New Roman" w:cs="Times New Roman"/>
          <w:sz w:val="28"/>
          <w:szCs w:val="28"/>
        </w:rPr>
        <w:t>Что такое форсированная посадка кессона?</w:t>
      </w:r>
    </w:p>
    <w:p w:rsidR="00EF32DA" w:rsidRDefault="00EF32DA" w:rsidP="00EF32DA">
      <w:pPr>
        <w:spacing w:after="0" w:line="240" w:lineRule="auto"/>
        <w:ind w:firstLine="709"/>
        <w:jc w:val="both"/>
        <w:rPr>
          <w:rFonts w:ascii="Times New Roman" w:eastAsia="Times New Roman" w:hAnsi="Times New Roman" w:cs="Times New Roman"/>
          <w:sz w:val="28"/>
          <w:szCs w:val="28"/>
        </w:rPr>
      </w:pPr>
    </w:p>
    <w:p w:rsidR="00EF32DA" w:rsidRPr="003F167E" w:rsidRDefault="00EF32DA" w:rsidP="00E851DE">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Осад</w:t>
      </w:r>
      <w:r w:rsidR="003F167E">
        <w:rPr>
          <w:rFonts w:ascii="Times New Roman" w:eastAsia="Times New Roman" w:hAnsi="Times New Roman" w:cs="Times New Roman"/>
          <w:sz w:val="28"/>
          <w:szCs w:val="28"/>
        </w:rPr>
        <w:t>ка кессонной камеры более 15 см.</w:t>
      </w:r>
    </w:p>
    <w:p w:rsidR="00EF32DA" w:rsidRPr="003F167E" w:rsidRDefault="00EF32DA" w:rsidP="00E851DE">
      <w:pPr>
        <w:pStyle w:val="a7"/>
        <w:numPr>
          <w:ilvl w:val="0"/>
          <w:numId w:val="16"/>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Резкое уменьшение на 50 % расчетного давления в рабочей камере</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EF32DA" w:rsidRPr="003F167E" w:rsidRDefault="00EF32DA" w:rsidP="00E851DE">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Резкое увеличение на 50 % расчетного давления в рабочей камере</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EF32DA" w:rsidP="00E851DE">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Резкое увеличение </w:t>
      </w:r>
      <w:proofErr w:type="spellStart"/>
      <w:r w:rsidRPr="003F167E">
        <w:rPr>
          <w:rFonts w:ascii="Times New Roman" w:eastAsia="Times New Roman" w:hAnsi="Times New Roman" w:cs="Times New Roman"/>
          <w:sz w:val="28"/>
          <w:szCs w:val="28"/>
        </w:rPr>
        <w:t>надкессонной</w:t>
      </w:r>
      <w:proofErr w:type="spellEnd"/>
      <w:r w:rsidRPr="003F167E">
        <w:rPr>
          <w:rFonts w:ascii="Times New Roman" w:eastAsia="Times New Roman" w:hAnsi="Times New Roman" w:cs="Times New Roman"/>
          <w:sz w:val="28"/>
          <w:szCs w:val="28"/>
        </w:rPr>
        <w:t xml:space="preserve"> кладки</w:t>
      </w:r>
      <w:r w:rsidR="003F167E">
        <w:rPr>
          <w:rFonts w:ascii="Times New Roman" w:eastAsia="Times New Roman" w:hAnsi="Times New Roman" w:cs="Times New Roman"/>
          <w:sz w:val="28"/>
          <w:szCs w:val="28"/>
        </w:rPr>
        <w:t>.</w:t>
      </w:r>
      <w:r w:rsidR="00AA2EFA"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3.27 </w:t>
      </w:r>
      <w:r w:rsidR="00AA2EFA" w:rsidRPr="00EF32DA">
        <w:rPr>
          <w:rFonts w:ascii="Times New Roman" w:eastAsia="Times New Roman" w:hAnsi="Times New Roman" w:cs="Times New Roman"/>
          <w:sz w:val="28"/>
          <w:szCs w:val="28"/>
        </w:rPr>
        <w:t>Конструкционные материалы для опускных колодцев:</w:t>
      </w:r>
    </w:p>
    <w:p w:rsidR="00EF32DA" w:rsidRDefault="00EF32DA" w:rsidP="00EF32DA">
      <w:pPr>
        <w:spacing w:after="0" w:line="240" w:lineRule="auto"/>
        <w:ind w:firstLine="709"/>
        <w:jc w:val="both"/>
        <w:rPr>
          <w:rFonts w:ascii="Times New Roman" w:eastAsia="Times New Roman" w:hAnsi="Times New Roman" w:cs="Times New Roman"/>
          <w:sz w:val="28"/>
          <w:szCs w:val="28"/>
        </w:rPr>
      </w:pP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Металл</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Дерево</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Все вышеперечисленные материалы</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3F167E">
        <w:rPr>
          <w:rFonts w:ascii="Times New Roman" w:eastAsia="Times New Roman" w:hAnsi="Times New Roman" w:cs="Times New Roman"/>
          <w:sz w:val="28"/>
          <w:szCs w:val="28"/>
        </w:rPr>
        <w:t>Ж/б</w:t>
      </w:r>
      <w:proofErr w:type="gramEnd"/>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3.28</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В</w:t>
      </w:r>
      <w:proofErr w:type="gramEnd"/>
      <w:r w:rsidR="00AA2EFA" w:rsidRPr="00EF32DA">
        <w:rPr>
          <w:rFonts w:ascii="Times New Roman" w:eastAsia="Times New Roman" w:hAnsi="Times New Roman" w:cs="Times New Roman"/>
          <w:sz w:val="28"/>
          <w:szCs w:val="28"/>
        </w:rPr>
        <w:t xml:space="preserve"> каких грунтах происходит более интенсивное затухание колебаний?</w:t>
      </w:r>
    </w:p>
    <w:p w:rsidR="00EF32DA" w:rsidRDefault="00EF32DA" w:rsidP="00EF32DA">
      <w:pPr>
        <w:spacing w:after="0" w:line="240" w:lineRule="auto"/>
        <w:ind w:firstLine="709"/>
        <w:jc w:val="both"/>
        <w:rPr>
          <w:rFonts w:ascii="Times New Roman" w:eastAsia="Times New Roman" w:hAnsi="Times New Roman" w:cs="Times New Roman"/>
          <w:sz w:val="28"/>
          <w:szCs w:val="28"/>
        </w:rPr>
      </w:pP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Более интенсивно происходит в тонкодисперсных грунтах, в грунтах с жесткими структурными связями волны могут распространяться на большие расстояния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Более интенсивно происходит в дисперсных грунтах, содержащих от 10 до 50% (по массе) торфа, в крупнообломочных грунтах волны могут распрос</w:t>
      </w:r>
      <w:r w:rsidR="003F167E">
        <w:rPr>
          <w:rFonts w:ascii="Times New Roman" w:eastAsia="Times New Roman" w:hAnsi="Times New Roman" w:cs="Times New Roman"/>
          <w:sz w:val="28"/>
          <w:szCs w:val="28"/>
        </w:rPr>
        <w:t>траняться на большие расстояния.</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Более интенсивно происходит в полускальных грунтах, в глинистых грунтах, с показателем текучести J</w:t>
      </w:r>
      <w:r w:rsidRPr="003F167E">
        <w:rPr>
          <w:rFonts w:ascii="Times New Roman" w:eastAsia="Times New Roman" w:hAnsi="Times New Roman" w:cs="Times New Roman"/>
          <w:sz w:val="28"/>
          <w:szCs w:val="28"/>
          <w:vertAlign w:val="subscript"/>
        </w:rPr>
        <w:t>L</w:t>
      </w:r>
      <w:r w:rsidRPr="003F167E">
        <w:rPr>
          <w:rFonts w:ascii="Times New Roman" w:eastAsia="Times New Roman" w:hAnsi="Times New Roman" w:cs="Times New Roman"/>
          <w:sz w:val="28"/>
          <w:szCs w:val="28"/>
        </w:rPr>
        <w:t xml:space="preserve"> &lt; 0 волны могут распространяться на большие расстояния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b/>
          <w:sz w:val="28"/>
          <w:szCs w:val="28"/>
        </w:rPr>
        <w:lastRenderedPageBreak/>
        <w:t xml:space="preserve">Более интенсивно происходит в маловлажных грунтах, в </w:t>
      </w:r>
      <w:proofErr w:type="spellStart"/>
      <w:r w:rsidRPr="003F167E">
        <w:rPr>
          <w:rFonts w:ascii="Times New Roman" w:eastAsia="Times New Roman" w:hAnsi="Times New Roman" w:cs="Times New Roman"/>
          <w:b/>
          <w:sz w:val="28"/>
          <w:szCs w:val="28"/>
        </w:rPr>
        <w:t>водонасыщенных</w:t>
      </w:r>
      <w:proofErr w:type="spellEnd"/>
      <w:r w:rsidRPr="003F167E">
        <w:rPr>
          <w:rFonts w:ascii="Times New Roman" w:eastAsia="Times New Roman" w:hAnsi="Times New Roman" w:cs="Times New Roman"/>
          <w:b/>
          <w:sz w:val="28"/>
          <w:szCs w:val="28"/>
        </w:rPr>
        <w:t xml:space="preserve"> тонкодисперсных грунтах волны могут распространяться на большие расстояния</w:t>
      </w:r>
      <w:r w:rsidR="003F167E">
        <w:rPr>
          <w:rFonts w:ascii="Times New Roman" w:eastAsia="Times New Roman" w:hAnsi="Times New Roman" w:cs="Times New Roman"/>
          <w:b/>
          <w:sz w:val="28"/>
          <w:szCs w:val="28"/>
        </w:rPr>
        <w:t>.</w:t>
      </w:r>
      <w:r w:rsidR="00AA2EFA"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3.29 </w:t>
      </w:r>
      <w:r w:rsidR="00AA2EFA" w:rsidRPr="00EF32DA">
        <w:rPr>
          <w:rFonts w:ascii="Times New Roman" w:eastAsia="Times New Roman" w:hAnsi="Times New Roman" w:cs="Times New Roman"/>
          <w:sz w:val="28"/>
          <w:szCs w:val="28"/>
        </w:rPr>
        <w:t>Достоинства тонкостенных оболочек:</w:t>
      </w:r>
    </w:p>
    <w:p w:rsidR="00EF32DA" w:rsidRDefault="00EF32DA" w:rsidP="00EF32DA">
      <w:pPr>
        <w:spacing w:after="0" w:line="240" w:lineRule="auto"/>
        <w:ind w:firstLine="709"/>
        <w:jc w:val="both"/>
        <w:rPr>
          <w:rFonts w:ascii="Times New Roman" w:eastAsia="Times New Roman" w:hAnsi="Times New Roman" w:cs="Times New Roman"/>
          <w:sz w:val="28"/>
          <w:szCs w:val="28"/>
        </w:rPr>
      </w:pP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3F167E">
        <w:rPr>
          <w:rFonts w:ascii="Times New Roman" w:eastAsia="Times New Roman" w:hAnsi="Times New Roman" w:cs="Times New Roman"/>
          <w:sz w:val="28"/>
          <w:szCs w:val="28"/>
        </w:rPr>
        <w:t>И</w:t>
      </w:r>
      <w:r w:rsidR="003F167E">
        <w:rPr>
          <w:rFonts w:ascii="Times New Roman" w:eastAsia="Times New Roman" w:hAnsi="Times New Roman" w:cs="Times New Roman"/>
          <w:sz w:val="28"/>
          <w:szCs w:val="28"/>
        </w:rPr>
        <w:t>ндустриальность</w:t>
      </w:r>
      <w:proofErr w:type="spellEnd"/>
      <w:r w:rsidR="003F167E">
        <w:rPr>
          <w:rFonts w:ascii="Times New Roman" w:eastAsia="Times New Roman" w:hAnsi="Times New Roman" w:cs="Times New Roman"/>
          <w:sz w:val="28"/>
          <w:szCs w:val="28"/>
        </w:rPr>
        <w:t xml:space="preserve"> их изготовления.</w:t>
      </w:r>
      <w:r w:rsidRPr="003F167E">
        <w:rPr>
          <w:rFonts w:ascii="Times New Roman" w:eastAsia="Times New Roman" w:hAnsi="Times New Roman" w:cs="Times New Roman"/>
          <w:sz w:val="28"/>
          <w:szCs w:val="28"/>
        </w:rPr>
        <w:t xml:space="preserve"> </w:t>
      </w:r>
    </w:p>
    <w:p w:rsidR="00EF32DA" w:rsidRPr="003F167E" w:rsidRDefault="003F167E"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 вышеперечисленные варианты.</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Высокая сборность и механизация всех работ</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Лучшее использование прочностных свойств материала фундамента</w:t>
      </w:r>
      <w:r w:rsidR="003F167E">
        <w:rPr>
          <w:rFonts w:ascii="Times New Roman" w:eastAsia="Times New Roman" w:hAnsi="Times New Roman" w:cs="Times New Roman"/>
          <w:sz w:val="28"/>
          <w:szCs w:val="28"/>
        </w:rPr>
        <w:t>.</w:t>
      </w:r>
      <w:r w:rsidR="00AA2EFA"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3.30 </w:t>
      </w:r>
      <w:r w:rsidR="00AA2EFA" w:rsidRPr="00EF32DA">
        <w:rPr>
          <w:rFonts w:ascii="Times New Roman" w:eastAsia="Times New Roman" w:hAnsi="Times New Roman" w:cs="Times New Roman"/>
          <w:sz w:val="28"/>
          <w:szCs w:val="28"/>
        </w:rPr>
        <w:t>Форма вертикальных сечений монолитных опускных колодцев:</w:t>
      </w:r>
    </w:p>
    <w:p w:rsidR="003F167E" w:rsidRDefault="003F167E" w:rsidP="00EF32DA">
      <w:pPr>
        <w:spacing w:after="0" w:line="240" w:lineRule="auto"/>
        <w:ind w:firstLine="709"/>
        <w:jc w:val="both"/>
        <w:rPr>
          <w:rFonts w:ascii="Times New Roman" w:eastAsia="Times New Roman" w:hAnsi="Times New Roman" w:cs="Times New Roman"/>
          <w:sz w:val="28"/>
          <w:szCs w:val="28"/>
        </w:rPr>
      </w:pP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Коническая ступенчатая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Цилиндрическая и коническая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3F167E"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Цилиндрическая.</w:t>
      </w:r>
    </w:p>
    <w:p w:rsidR="00AA2EFA" w:rsidRPr="003F167E" w:rsidRDefault="00EF32DA" w:rsidP="00E851DE">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Коническая</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3.31</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Н</w:t>
      </w:r>
      <w:proofErr w:type="gramEnd"/>
      <w:r w:rsidR="00AA2EFA" w:rsidRPr="00EF32DA">
        <w:rPr>
          <w:rFonts w:ascii="Times New Roman" w:eastAsia="Times New Roman" w:hAnsi="Times New Roman" w:cs="Times New Roman"/>
          <w:sz w:val="28"/>
          <w:szCs w:val="28"/>
        </w:rPr>
        <w:t>аиболее рациональной является форма сечений опускных колодцев в плане:</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7"/>
        </w:numPr>
        <w:tabs>
          <w:tab w:val="left" w:pos="993"/>
        </w:tabs>
        <w:spacing w:after="0" w:line="240" w:lineRule="auto"/>
        <w:ind w:hanging="720"/>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Прямоугольная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7"/>
        </w:numPr>
        <w:tabs>
          <w:tab w:val="left" w:pos="993"/>
        </w:tabs>
        <w:spacing w:after="0" w:line="240" w:lineRule="auto"/>
        <w:ind w:hanging="720"/>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Круглая</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6E10D1" w:rsidRPr="003F167E" w:rsidRDefault="006E10D1" w:rsidP="00E851DE">
      <w:pPr>
        <w:pStyle w:val="a7"/>
        <w:numPr>
          <w:ilvl w:val="0"/>
          <w:numId w:val="17"/>
        </w:numPr>
        <w:tabs>
          <w:tab w:val="left" w:pos="993"/>
        </w:tabs>
        <w:spacing w:after="0" w:line="240" w:lineRule="auto"/>
        <w:ind w:hanging="720"/>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С закругленными торцевыми стенками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6E10D1" w:rsidP="00E851DE">
      <w:pPr>
        <w:pStyle w:val="a7"/>
        <w:numPr>
          <w:ilvl w:val="0"/>
          <w:numId w:val="17"/>
        </w:numPr>
        <w:tabs>
          <w:tab w:val="left" w:pos="993"/>
        </w:tabs>
        <w:spacing w:after="0" w:line="240" w:lineRule="auto"/>
        <w:ind w:hanging="720"/>
        <w:jc w:val="both"/>
        <w:rPr>
          <w:rFonts w:ascii="Times New Roman" w:eastAsia="Times New Roman" w:hAnsi="Times New Roman" w:cs="Times New Roman"/>
          <w:sz w:val="28"/>
          <w:szCs w:val="28"/>
        </w:rPr>
      </w:pPr>
      <w:proofErr w:type="gramStart"/>
      <w:r w:rsidRPr="003F167E">
        <w:rPr>
          <w:rFonts w:ascii="Times New Roman" w:eastAsia="Times New Roman" w:hAnsi="Times New Roman" w:cs="Times New Roman"/>
          <w:sz w:val="28"/>
          <w:szCs w:val="28"/>
        </w:rPr>
        <w:t>Прямоугольная</w:t>
      </w:r>
      <w:proofErr w:type="gramEnd"/>
      <w:r w:rsidRPr="003F167E">
        <w:rPr>
          <w:rFonts w:ascii="Times New Roman" w:eastAsia="Times New Roman" w:hAnsi="Times New Roman" w:cs="Times New Roman"/>
          <w:sz w:val="28"/>
          <w:szCs w:val="28"/>
        </w:rPr>
        <w:t xml:space="preserve"> с поперечными перегородками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3.32</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К</w:t>
      </w:r>
      <w:proofErr w:type="gramEnd"/>
      <w:r w:rsidR="00AA2EFA" w:rsidRPr="00EF32DA">
        <w:rPr>
          <w:rFonts w:ascii="Times New Roman" w:eastAsia="Times New Roman" w:hAnsi="Times New Roman" w:cs="Times New Roman"/>
          <w:sz w:val="28"/>
          <w:szCs w:val="28"/>
        </w:rPr>
        <w:t>акая форма сечений опускных колодцев в плане не применяется:</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3F167E">
        <w:rPr>
          <w:rFonts w:ascii="Times New Roman" w:eastAsia="Times New Roman" w:hAnsi="Times New Roman" w:cs="Times New Roman"/>
          <w:sz w:val="28"/>
          <w:szCs w:val="28"/>
        </w:rPr>
        <w:t>Прямоугольная</w:t>
      </w:r>
      <w:proofErr w:type="gramEnd"/>
      <w:r w:rsidRPr="003F167E">
        <w:rPr>
          <w:rFonts w:ascii="Times New Roman" w:eastAsia="Times New Roman" w:hAnsi="Times New Roman" w:cs="Times New Roman"/>
          <w:sz w:val="28"/>
          <w:szCs w:val="28"/>
        </w:rPr>
        <w:t xml:space="preserve"> с поперечными перегородками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Круглая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С закругленными торцевыми стенками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6E10D1" w:rsidP="00E851DE">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b/>
          <w:sz w:val="28"/>
          <w:szCs w:val="28"/>
        </w:rPr>
        <w:t>Многоугольная</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3.33 </w:t>
      </w:r>
      <w:r w:rsidR="00AA2EFA" w:rsidRPr="00EF32DA">
        <w:rPr>
          <w:rFonts w:ascii="Times New Roman" w:eastAsia="Times New Roman" w:hAnsi="Times New Roman" w:cs="Times New Roman"/>
          <w:sz w:val="28"/>
          <w:szCs w:val="28"/>
        </w:rPr>
        <w:t xml:space="preserve">Рационально тонкостенные оболочки применять </w:t>
      </w:r>
      <w:proofErr w:type="gramStart"/>
      <w:r w:rsidR="00AA2EFA" w:rsidRPr="00EF32DA">
        <w:rPr>
          <w:rFonts w:ascii="Times New Roman" w:eastAsia="Times New Roman" w:hAnsi="Times New Roman" w:cs="Times New Roman"/>
          <w:sz w:val="28"/>
          <w:szCs w:val="28"/>
        </w:rPr>
        <w:t>при</w:t>
      </w:r>
      <w:proofErr w:type="gramEnd"/>
      <w:r w:rsidR="00AA2EFA" w:rsidRPr="00EF32DA">
        <w:rPr>
          <w:rFonts w:ascii="Times New Roman" w:eastAsia="Times New Roman" w:hAnsi="Times New Roman" w:cs="Times New Roman"/>
          <w:sz w:val="28"/>
          <w:szCs w:val="28"/>
        </w:rPr>
        <w:t>:</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8"/>
        </w:numPr>
        <w:tabs>
          <w:tab w:val="left" w:pos="993"/>
        </w:tabs>
        <w:spacing w:after="0" w:line="240" w:lineRule="auto"/>
        <w:ind w:hanging="720"/>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Малых вертикальных и больших горизонтальных нагрузках</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8"/>
        </w:numPr>
        <w:tabs>
          <w:tab w:val="left" w:pos="993"/>
        </w:tabs>
        <w:spacing w:after="0" w:line="240" w:lineRule="auto"/>
        <w:ind w:hanging="720"/>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Больших вертикальных и малых горизонтальных нагрузках</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8"/>
        </w:numPr>
        <w:tabs>
          <w:tab w:val="left" w:pos="993"/>
        </w:tabs>
        <w:spacing w:after="0" w:line="240" w:lineRule="auto"/>
        <w:ind w:hanging="720"/>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Больших вертикальных и горизо</w:t>
      </w:r>
      <w:r w:rsidR="003F167E">
        <w:rPr>
          <w:rFonts w:ascii="Times New Roman" w:eastAsia="Times New Roman" w:hAnsi="Times New Roman" w:cs="Times New Roman"/>
          <w:b/>
          <w:sz w:val="28"/>
          <w:szCs w:val="28"/>
        </w:rPr>
        <w:t xml:space="preserve">нтальных </w:t>
      </w:r>
      <w:proofErr w:type="gramStart"/>
      <w:r w:rsidR="003F167E">
        <w:rPr>
          <w:rFonts w:ascii="Times New Roman" w:eastAsia="Times New Roman" w:hAnsi="Times New Roman" w:cs="Times New Roman"/>
          <w:b/>
          <w:sz w:val="28"/>
          <w:szCs w:val="28"/>
        </w:rPr>
        <w:t>нагрузках</w:t>
      </w:r>
      <w:proofErr w:type="gramEnd"/>
      <w:r w:rsidR="003F167E">
        <w:rPr>
          <w:rFonts w:ascii="Times New Roman" w:eastAsia="Times New Roman" w:hAnsi="Times New Roman" w:cs="Times New Roman"/>
          <w:b/>
          <w:sz w:val="28"/>
          <w:szCs w:val="28"/>
        </w:rPr>
        <w:t>.</w:t>
      </w:r>
    </w:p>
    <w:p w:rsidR="00AA2EFA" w:rsidRPr="003F167E" w:rsidRDefault="006E10D1" w:rsidP="00E851DE">
      <w:pPr>
        <w:pStyle w:val="a7"/>
        <w:numPr>
          <w:ilvl w:val="0"/>
          <w:numId w:val="18"/>
        </w:numPr>
        <w:tabs>
          <w:tab w:val="left" w:pos="993"/>
        </w:tabs>
        <w:spacing w:after="0" w:line="240" w:lineRule="auto"/>
        <w:ind w:hanging="720"/>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Больших вертикальных </w:t>
      </w:r>
      <w:proofErr w:type="gramStart"/>
      <w:r w:rsidRPr="003F167E">
        <w:rPr>
          <w:rFonts w:ascii="Times New Roman" w:eastAsia="Times New Roman" w:hAnsi="Times New Roman" w:cs="Times New Roman"/>
          <w:sz w:val="28"/>
          <w:szCs w:val="28"/>
        </w:rPr>
        <w:t>нагрузках</w:t>
      </w:r>
      <w:proofErr w:type="gramEnd"/>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3F167E" w:rsidRDefault="003F167E" w:rsidP="00EF32DA">
      <w:pPr>
        <w:spacing w:after="0" w:line="240" w:lineRule="auto"/>
        <w:ind w:firstLine="709"/>
        <w:jc w:val="both"/>
        <w:rPr>
          <w:rFonts w:ascii="Times New Roman" w:eastAsia="Times New Roman" w:hAnsi="Times New Roman" w:cs="Times New Roman"/>
          <w:sz w:val="28"/>
          <w:szCs w:val="28"/>
        </w:rPr>
      </w:pPr>
    </w:p>
    <w:p w:rsidR="003F167E" w:rsidRDefault="003F167E"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lastRenderedPageBreak/>
        <w:t>3.34</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Н</w:t>
      </w:r>
      <w:proofErr w:type="gramEnd"/>
      <w:r w:rsidR="00AA2EFA" w:rsidRPr="00EF32DA">
        <w:rPr>
          <w:rFonts w:ascii="Times New Roman" w:eastAsia="Times New Roman" w:hAnsi="Times New Roman" w:cs="Times New Roman"/>
          <w:sz w:val="28"/>
          <w:szCs w:val="28"/>
        </w:rPr>
        <w:t>азовите основной принцип проектирования фундамента под механизмы с динамическим воздействием:</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Ограничение ускорений колебаний</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Ограничение глубины заложения</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Ограничение амплитуды колебаний.</w:t>
      </w:r>
    </w:p>
    <w:p w:rsidR="00AA2EFA"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Ограничение осадки</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3.35 </w:t>
      </w:r>
      <w:r w:rsidR="00AA2EFA" w:rsidRPr="00EF32DA">
        <w:rPr>
          <w:rFonts w:ascii="Times New Roman" w:eastAsia="Times New Roman" w:hAnsi="Times New Roman" w:cs="Times New Roman"/>
          <w:sz w:val="28"/>
          <w:szCs w:val="28"/>
        </w:rPr>
        <w:t>Что такое кессон?</w:t>
      </w:r>
    </w:p>
    <w:p w:rsidR="006E10D1" w:rsidRDefault="006E10D1" w:rsidP="006E10D1">
      <w:pPr>
        <w:spacing w:after="0" w:line="240" w:lineRule="auto"/>
        <w:ind w:firstLine="709"/>
        <w:jc w:val="both"/>
        <w:rPr>
          <w:rFonts w:ascii="Times New Roman" w:eastAsia="Times New Roman" w:hAnsi="Times New Roman" w:cs="Times New Roman"/>
          <w:b/>
          <w:sz w:val="28"/>
          <w:szCs w:val="28"/>
        </w:rPr>
      </w:pP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Опрокинутая вверх дном емкость, в которой разрабатывается грунт при избыточном давлении для предотвращения попадания воды внутрь</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Тип опускного колодца, который применяется при проходке </w:t>
      </w:r>
      <w:proofErr w:type="spellStart"/>
      <w:r w:rsidRPr="003F167E">
        <w:rPr>
          <w:rFonts w:ascii="Times New Roman" w:eastAsia="Times New Roman" w:hAnsi="Times New Roman" w:cs="Times New Roman"/>
          <w:sz w:val="28"/>
          <w:szCs w:val="28"/>
        </w:rPr>
        <w:t>водонасыщенных</w:t>
      </w:r>
      <w:proofErr w:type="spellEnd"/>
      <w:r w:rsidRPr="003F167E">
        <w:rPr>
          <w:rFonts w:ascii="Times New Roman" w:eastAsia="Times New Roman" w:hAnsi="Times New Roman" w:cs="Times New Roman"/>
          <w:sz w:val="28"/>
          <w:szCs w:val="28"/>
        </w:rPr>
        <w:t xml:space="preserve"> и плывунных грунтов</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Опрокинутый вверх дном ящик, в котором подводная разработка грунта осуществляется грейферами или ф</w:t>
      </w:r>
      <w:r w:rsidR="003F167E">
        <w:rPr>
          <w:rFonts w:ascii="Times New Roman" w:eastAsia="Times New Roman" w:hAnsi="Times New Roman" w:cs="Times New Roman"/>
          <w:sz w:val="28"/>
          <w:szCs w:val="28"/>
        </w:rPr>
        <w:t>резерно-</w:t>
      </w:r>
      <w:proofErr w:type="spellStart"/>
      <w:r w:rsidR="003F167E">
        <w:rPr>
          <w:rFonts w:ascii="Times New Roman" w:eastAsia="Times New Roman" w:hAnsi="Times New Roman" w:cs="Times New Roman"/>
          <w:sz w:val="28"/>
          <w:szCs w:val="28"/>
        </w:rPr>
        <w:t>эжекторными</w:t>
      </w:r>
      <w:proofErr w:type="spellEnd"/>
      <w:r w:rsidR="003F167E">
        <w:rPr>
          <w:rFonts w:ascii="Times New Roman" w:eastAsia="Times New Roman" w:hAnsi="Times New Roman" w:cs="Times New Roman"/>
          <w:sz w:val="28"/>
          <w:szCs w:val="28"/>
        </w:rPr>
        <w:t xml:space="preserve"> механизмами.</w:t>
      </w:r>
    </w:p>
    <w:p w:rsidR="00AA2EFA"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Тип опускного колодца с изолированной рабочей </w:t>
      </w:r>
      <w:proofErr w:type="gramStart"/>
      <w:r w:rsidRPr="003F167E">
        <w:rPr>
          <w:rFonts w:ascii="Times New Roman" w:eastAsia="Times New Roman" w:hAnsi="Times New Roman" w:cs="Times New Roman"/>
          <w:sz w:val="28"/>
          <w:szCs w:val="28"/>
        </w:rPr>
        <w:t>камерой</w:t>
      </w:r>
      <w:proofErr w:type="gramEnd"/>
      <w:r w:rsidRPr="003F167E">
        <w:rPr>
          <w:rFonts w:ascii="Times New Roman" w:eastAsia="Times New Roman" w:hAnsi="Times New Roman" w:cs="Times New Roman"/>
          <w:sz w:val="28"/>
          <w:szCs w:val="28"/>
        </w:rPr>
        <w:t xml:space="preserve"> из которой при производстве работ откачивается воздух</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3.36</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К</w:t>
      </w:r>
      <w:proofErr w:type="gramEnd"/>
      <w:r w:rsidR="00AA2EFA" w:rsidRPr="00EF32DA">
        <w:rPr>
          <w:rFonts w:ascii="Times New Roman" w:eastAsia="Times New Roman" w:hAnsi="Times New Roman" w:cs="Times New Roman"/>
          <w:sz w:val="28"/>
          <w:szCs w:val="28"/>
        </w:rPr>
        <w:t>ак определить допустимое среднее давление под подошвой фундамента машин?</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Давление должно быть не более 100 кПа, при этом эпюра предельного давления должна быть прямоугольной, в крайнем случае, трапецеидальной</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Давление должно быть меньше расчетного сопротивления R, вычисленного обычным способом с понижающими коэффициентами, зависящими от вида грунта и вида машины</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Давление должно быть меньше расчетного сопротивления R, вычисленного по формуле СНиП 2.02.05-87 «Фундаменты машин с динамическими нагрузками»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Давление должно быть не больше расчетного сопротивления R, вычисленного обычным способом</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3.37 </w:t>
      </w:r>
      <w:r w:rsidR="00AA2EFA" w:rsidRPr="00EF32DA">
        <w:rPr>
          <w:rFonts w:ascii="Times New Roman" w:eastAsia="Times New Roman" w:hAnsi="Times New Roman" w:cs="Times New Roman"/>
          <w:sz w:val="28"/>
          <w:szCs w:val="28"/>
        </w:rPr>
        <w:t>Конструкции, сооружаемые способом «стена в грунте»:</w:t>
      </w:r>
    </w:p>
    <w:p w:rsidR="006E10D1" w:rsidRDefault="006E10D1" w:rsidP="006E10D1">
      <w:pPr>
        <w:spacing w:after="0" w:line="240" w:lineRule="auto"/>
        <w:ind w:firstLine="709"/>
        <w:jc w:val="both"/>
        <w:rPr>
          <w:rFonts w:ascii="Times New Roman" w:eastAsia="Times New Roman" w:hAnsi="Times New Roman" w:cs="Times New Roman"/>
          <w:b/>
          <w:sz w:val="28"/>
          <w:szCs w:val="28"/>
        </w:rPr>
      </w:pP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 вышеперечисленные варианты.</w:t>
      </w: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Котлованы в городских условиях.</w:t>
      </w: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Подпорные стенки.</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Тоннели</w:t>
      </w:r>
      <w:r w:rsidR="003F167E">
        <w:rPr>
          <w:rFonts w:ascii="Times New Roman" w:eastAsia="Times New Roman" w:hAnsi="Times New Roman" w:cs="Times New Roman"/>
          <w:sz w:val="28"/>
          <w:szCs w:val="28"/>
        </w:rPr>
        <w:t>.</w:t>
      </w:r>
    </w:p>
    <w:p w:rsidR="00AA2EFA" w:rsidRPr="00EF32DA" w:rsidRDefault="00AA2EF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 </w:t>
      </w: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3.38</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В</w:t>
      </w:r>
      <w:proofErr w:type="gramEnd"/>
      <w:r w:rsidR="00AA2EFA" w:rsidRPr="00EF32DA">
        <w:rPr>
          <w:rFonts w:ascii="Times New Roman" w:eastAsia="Times New Roman" w:hAnsi="Times New Roman" w:cs="Times New Roman"/>
          <w:sz w:val="28"/>
          <w:szCs w:val="28"/>
        </w:rPr>
        <w:t xml:space="preserve"> зависимости от способа устройства заделки (корня) грунтовые анкера бывают:</w:t>
      </w:r>
    </w:p>
    <w:p w:rsidR="006E10D1" w:rsidRDefault="006E10D1" w:rsidP="006E10D1">
      <w:pPr>
        <w:spacing w:after="0" w:line="240" w:lineRule="auto"/>
        <w:ind w:firstLine="709"/>
        <w:jc w:val="both"/>
        <w:rPr>
          <w:rFonts w:ascii="Times New Roman" w:eastAsia="Times New Roman" w:hAnsi="Times New Roman" w:cs="Times New Roman"/>
          <w:b/>
          <w:sz w:val="28"/>
          <w:szCs w:val="28"/>
        </w:rPr>
      </w:pP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 вышеперечисленные варианты.</w:t>
      </w: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Инъекционными.</w:t>
      </w:r>
    </w:p>
    <w:p w:rsidR="006E10D1"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Буровыми.</w:t>
      </w:r>
    </w:p>
    <w:p w:rsidR="00AA2EFA"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Засыпными.</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3.39</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К</w:t>
      </w:r>
      <w:proofErr w:type="gramEnd"/>
      <w:r w:rsidR="00AA2EFA" w:rsidRPr="00EF32DA">
        <w:rPr>
          <w:rFonts w:ascii="Times New Roman" w:eastAsia="Times New Roman" w:hAnsi="Times New Roman" w:cs="Times New Roman"/>
          <w:sz w:val="28"/>
          <w:szCs w:val="28"/>
        </w:rPr>
        <w:t xml:space="preserve">акую роль играет </w:t>
      </w:r>
      <w:proofErr w:type="spellStart"/>
      <w:r w:rsidR="00AA2EFA" w:rsidRPr="00EF32DA">
        <w:rPr>
          <w:rFonts w:ascii="Times New Roman" w:eastAsia="Times New Roman" w:hAnsi="Times New Roman" w:cs="Times New Roman"/>
          <w:sz w:val="28"/>
          <w:szCs w:val="28"/>
        </w:rPr>
        <w:t>фордшахта</w:t>
      </w:r>
      <w:proofErr w:type="spellEnd"/>
      <w:r w:rsidR="00AA2EFA" w:rsidRPr="00EF32DA">
        <w:rPr>
          <w:rFonts w:ascii="Times New Roman" w:eastAsia="Times New Roman" w:hAnsi="Times New Roman" w:cs="Times New Roman"/>
          <w:sz w:val="28"/>
          <w:szCs w:val="28"/>
        </w:rPr>
        <w:t xml:space="preserve"> при устройстве стены в грунте</w:t>
      </w:r>
    </w:p>
    <w:p w:rsidR="003F167E" w:rsidRDefault="003F167E" w:rsidP="006E10D1">
      <w:pPr>
        <w:spacing w:after="0" w:line="240" w:lineRule="auto"/>
        <w:ind w:firstLine="709"/>
        <w:jc w:val="both"/>
        <w:rPr>
          <w:rFonts w:ascii="Times New Roman" w:eastAsia="Times New Roman" w:hAnsi="Times New Roman" w:cs="Times New Roman"/>
          <w:b/>
          <w:sz w:val="28"/>
          <w:szCs w:val="28"/>
        </w:rPr>
      </w:pP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 xml:space="preserve">Позволяет увеличить давление </w:t>
      </w:r>
      <w:proofErr w:type="gramStart"/>
      <w:r w:rsidRPr="003F167E">
        <w:rPr>
          <w:rFonts w:ascii="Times New Roman" w:eastAsia="Times New Roman" w:hAnsi="Times New Roman" w:cs="Times New Roman"/>
          <w:b/>
          <w:sz w:val="28"/>
          <w:szCs w:val="28"/>
        </w:rPr>
        <w:t xml:space="preserve">глиняного </w:t>
      </w:r>
      <w:r w:rsidR="003F167E">
        <w:rPr>
          <w:rFonts w:ascii="Times New Roman" w:eastAsia="Times New Roman" w:hAnsi="Times New Roman" w:cs="Times New Roman"/>
          <w:b/>
          <w:sz w:val="28"/>
          <w:szCs w:val="28"/>
        </w:rPr>
        <w:t>раствора</w:t>
      </w:r>
      <w:proofErr w:type="gramEnd"/>
      <w:r w:rsidR="003F167E">
        <w:rPr>
          <w:rFonts w:ascii="Times New Roman" w:eastAsia="Times New Roman" w:hAnsi="Times New Roman" w:cs="Times New Roman"/>
          <w:b/>
          <w:sz w:val="28"/>
          <w:szCs w:val="28"/>
        </w:rPr>
        <w:t xml:space="preserve"> в устье траншеи.</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Позволяет увеличить давление </w:t>
      </w:r>
      <w:proofErr w:type="gramStart"/>
      <w:r w:rsidRPr="003F167E">
        <w:rPr>
          <w:rFonts w:ascii="Times New Roman" w:eastAsia="Times New Roman" w:hAnsi="Times New Roman" w:cs="Times New Roman"/>
          <w:sz w:val="28"/>
          <w:szCs w:val="28"/>
        </w:rPr>
        <w:t>глиняного раствора</w:t>
      </w:r>
      <w:proofErr w:type="gramEnd"/>
      <w:r w:rsidRPr="003F167E">
        <w:rPr>
          <w:rFonts w:ascii="Times New Roman" w:eastAsia="Times New Roman" w:hAnsi="Times New Roman" w:cs="Times New Roman"/>
          <w:sz w:val="28"/>
          <w:szCs w:val="28"/>
        </w:rPr>
        <w:t xml:space="preserve"> внизу траншеи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Позволяет снизить давление </w:t>
      </w:r>
      <w:proofErr w:type="gramStart"/>
      <w:r w:rsidRPr="003F167E">
        <w:rPr>
          <w:rFonts w:ascii="Times New Roman" w:eastAsia="Times New Roman" w:hAnsi="Times New Roman" w:cs="Times New Roman"/>
          <w:sz w:val="28"/>
          <w:szCs w:val="28"/>
        </w:rPr>
        <w:t>глиняного раствора</w:t>
      </w:r>
      <w:proofErr w:type="gramEnd"/>
      <w:r w:rsidRPr="003F167E">
        <w:rPr>
          <w:rFonts w:ascii="Times New Roman" w:eastAsia="Times New Roman" w:hAnsi="Times New Roman" w:cs="Times New Roman"/>
          <w:sz w:val="28"/>
          <w:szCs w:val="28"/>
        </w:rPr>
        <w:t xml:space="preserve"> внизу траншеи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Позволяет снизить давление </w:t>
      </w:r>
      <w:proofErr w:type="gramStart"/>
      <w:r w:rsidRPr="003F167E">
        <w:rPr>
          <w:rFonts w:ascii="Times New Roman" w:eastAsia="Times New Roman" w:hAnsi="Times New Roman" w:cs="Times New Roman"/>
          <w:sz w:val="28"/>
          <w:szCs w:val="28"/>
        </w:rPr>
        <w:t>глиняного раствора</w:t>
      </w:r>
      <w:proofErr w:type="gramEnd"/>
      <w:r w:rsidRPr="003F167E">
        <w:rPr>
          <w:rFonts w:ascii="Times New Roman" w:eastAsia="Times New Roman" w:hAnsi="Times New Roman" w:cs="Times New Roman"/>
          <w:sz w:val="28"/>
          <w:szCs w:val="28"/>
        </w:rPr>
        <w:t xml:space="preserve"> в устье траншеи</w:t>
      </w:r>
      <w:r w:rsidR="003F167E">
        <w:rPr>
          <w:rFonts w:ascii="Times New Roman" w:eastAsia="Times New Roman" w:hAnsi="Times New Roman" w:cs="Times New Roman"/>
          <w:sz w:val="28"/>
          <w:szCs w:val="28"/>
        </w:rPr>
        <w:t>.</w:t>
      </w:r>
    </w:p>
    <w:p w:rsidR="006E10D1" w:rsidRPr="00EF32DA" w:rsidRDefault="006E10D1" w:rsidP="006E10D1">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3.40 </w:t>
      </w:r>
      <w:r w:rsidR="00AA2EFA" w:rsidRPr="00EF32DA">
        <w:rPr>
          <w:rFonts w:ascii="Times New Roman" w:eastAsia="Times New Roman" w:hAnsi="Times New Roman" w:cs="Times New Roman"/>
          <w:sz w:val="28"/>
          <w:szCs w:val="28"/>
        </w:rPr>
        <w:t>Что такое опускной колодец?</w:t>
      </w:r>
    </w:p>
    <w:p w:rsidR="006E10D1" w:rsidRDefault="006E10D1" w:rsidP="006E10D1">
      <w:pPr>
        <w:spacing w:after="0" w:line="240" w:lineRule="auto"/>
        <w:ind w:firstLine="709"/>
        <w:jc w:val="both"/>
        <w:rPr>
          <w:rFonts w:ascii="Times New Roman" w:eastAsia="Times New Roman" w:hAnsi="Times New Roman" w:cs="Times New Roman"/>
          <w:sz w:val="28"/>
          <w:szCs w:val="28"/>
        </w:rPr>
      </w:pP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Фундамент глубокого заложен</w:t>
      </w:r>
      <w:r w:rsidR="003F167E">
        <w:rPr>
          <w:rFonts w:ascii="Times New Roman" w:eastAsia="Times New Roman" w:hAnsi="Times New Roman" w:cs="Times New Roman"/>
          <w:sz w:val="28"/>
          <w:szCs w:val="28"/>
        </w:rPr>
        <w:t>ия в виде тонкостенных оболочек.</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Фундамент глубокого заложения в виде глубоких столбов, имеющие большие размеры поперечного сечения, чем сваи, и устраиваемые более сложными технологическими приемами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6E10D1"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Фундамент глубокого заложения в виде конструкции, выполняемой методом погружения при выемке грунта внутри и наращивания его стенок по мере опускания</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AA2EFA" w:rsidRPr="003F167E" w:rsidRDefault="006E10D1"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Фундамент глубокого заложения в виде сваи оболочки большого диаметра</w:t>
      </w:r>
      <w:r w:rsidR="003F167E">
        <w:rPr>
          <w:rFonts w:ascii="Times New Roman" w:eastAsia="Times New Roman" w:hAnsi="Times New Roman" w:cs="Times New Roman"/>
          <w:sz w:val="28"/>
          <w:szCs w:val="28"/>
        </w:rPr>
        <w:t>.</w:t>
      </w:r>
      <w:r w:rsidR="00AA2EFA"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3.41</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Д</w:t>
      </w:r>
      <w:proofErr w:type="gramEnd"/>
      <w:r w:rsidR="00AA2EFA" w:rsidRPr="00EF32DA">
        <w:rPr>
          <w:rFonts w:ascii="Times New Roman" w:eastAsia="Times New Roman" w:hAnsi="Times New Roman" w:cs="Times New Roman"/>
          <w:sz w:val="28"/>
          <w:szCs w:val="28"/>
        </w:rPr>
        <w:t xml:space="preserve">ля каких целей в опускных колодцах устраивается </w:t>
      </w:r>
      <w:proofErr w:type="spellStart"/>
      <w:r w:rsidR="00AA2EFA" w:rsidRPr="00EF32DA">
        <w:rPr>
          <w:rFonts w:ascii="Times New Roman" w:eastAsia="Times New Roman" w:hAnsi="Times New Roman" w:cs="Times New Roman"/>
          <w:sz w:val="28"/>
          <w:szCs w:val="28"/>
        </w:rPr>
        <w:t>тиксотропная</w:t>
      </w:r>
      <w:proofErr w:type="spellEnd"/>
      <w:r w:rsidR="00AA2EFA" w:rsidRPr="00EF32DA">
        <w:rPr>
          <w:rFonts w:ascii="Times New Roman" w:eastAsia="Times New Roman" w:hAnsi="Times New Roman" w:cs="Times New Roman"/>
          <w:sz w:val="28"/>
          <w:szCs w:val="28"/>
        </w:rPr>
        <w:t xml:space="preserve"> «рубашка»?</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Для уменьшения плотности грунта</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Для увеличения плотности грунта</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w:t>
      </w:r>
      <w:r w:rsidR="003F167E">
        <w:rPr>
          <w:rFonts w:ascii="Times New Roman" w:eastAsia="Times New Roman" w:hAnsi="Times New Roman" w:cs="Times New Roman"/>
          <w:sz w:val="28"/>
          <w:szCs w:val="28"/>
        </w:rPr>
        <w:t>ля увеличения сил трения.</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b/>
          <w:sz w:val="28"/>
          <w:szCs w:val="28"/>
        </w:rPr>
        <w:t>Для снижения сил трения</w:t>
      </w:r>
      <w:r w:rsidR="003F167E">
        <w:rPr>
          <w:rFonts w:ascii="Times New Roman" w:eastAsia="Times New Roman" w:hAnsi="Times New Roman" w:cs="Times New Roman"/>
          <w:sz w:val="28"/>
          <w:szCs w:val="28"/>
        </w:rPr>
        <w:t>.</w:t>
      </w:r>
    </w:p>
    <w:p w:rsidR="00AA2EFA" w:rsidRPr="00EF32DA" w:rsidRDefault="00AA2EFA" w:rsidP="00EF32DA">
      <w:pPr>
        <w:spacing w:after="0" w:line="240" w:lineRule="auto"/>
        <w:ind w:firstLine="709"/>
        <w:jc w:val="both"/>
        <w:rPr>
          <w:rFonts w:ascii="Times New Roman" w:eastAsia="Times New Roman" w:hAnsi="Times New Roman" w:cs="Times New Roman"/>
          <w:b/>
          <w:bCs/>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3.42 </w:t>
      </w:r>
      <w:r w:rsidR="00AA2EFA" w:rsidRPr="00EF32DA">
        <w:rPr>
          <w:rFonts w:ascii="Times New Roman" w:eastAsia="Times New Roman" w:hAnsi="Times New Roman" w:cs="Times New Roman"/>
          <w:sz w:val="28"/>
          <w:szCs w:val="28"/>
        </w:rPr>
        <w:t>Что позволяет избежать просадки грунта вокруг опускного колодца?</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AA2EFA"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В</w:t>
      </w:r>
      <w:r w:rsidR="002208EE" w:rsidRPr="002208EE">
        <w:t xml:space="preserve"> </w:t>
      </w:r>
      <w:r w:rsidR="002208EE" w:rsidRPr="003F167E">
        <w:rPr>
          <w:rFonts w:ascii="Times New Roman" w:eastAsia="Times New Roman" w:hAnsi="Times New Roman" w:cs="Times New Roman"/>
          <w:sz w:val="28"/>
          <w:szCs w:val="28"/>
        </w:rPr>
        <w:t>Сокра</w:t>
      </w:r>
      <w:r w:rsidR="003F167E">
        <w:rPr>
          <w:rFonts w:ascii="Times New Roman" w:eastAsia="Times New Roman" w:hAnsi="Times New Roman" w:cs="Times New Roman"/>
          <w:sz w:val="28"/>
          <w:szCs w:val="28"/>
        </w:rPr>
        <w:t>щение сроков производства работ.</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Принудительное вдавливание конструкции колодца</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Выемка г</w:t>
      </w:r>
      <w:r w:rsidR="003F167E">
        <w:rPr>
          <w:rFonts w:ascii="Times New Roman" w:eastAsia="Times New Roman" w:hAnsi="Times New Roman" w:cs="Times New Roman"/>
          <w:b/>
          <w:sz w:val="28"/>
          <w:szCs w:val="28"/>
        </w:rPr>
        <w:t>рунта без откачки грунтовых вод.</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Понижение уровня грунтовых вод</w:t>
      </w:r>
      <w:r w:rsidR="003F167E">
        <w:rPr>
          <w:rFonts w:ascii="Times New Roman" w:eastAsia="Times New Roman" w:hAnsi="Times New Roman" w:cs="Times New Roman"/>
          <w:sz w:val="28"/>
          <w:szCs w:val="28"/>
        </w:rPr>
        <w:t>.</w:t>
      </w:r>
    </w:p>
    <w:p w:rsidR="00AA2EFA" w:rsidRPr="00EF32DA" w:rsidRDefault="00EF32DA" w:rsidP="00EF32DA">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rPr>
      </w:pPr>
      <w:r w:rsidRPr="00EF32DA">
        <w:rPr>
          <w:rFonts w:ascii="Times New Roman" w:eastAsia="Times New Roman" w:hAnsi="Times New Roman" w:cs="Times New Roman"/>
          <w:sz w:val="28"/>
          <w:szCs w:val="28"/>
        </w:rPr>
        <w:t>3.43</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И</w:t>
      </w:r>
      <w:proofErr w:type="gramEnd"/>
      <w:r w:rsidR="00AA2EFA" w:rsidRPr="00EF32DA">
        <w:rPr>
          <w:rFonts w:ascii="Times New Roman" w:eastAsia="Times New Roman" w:hAnsi="Times New Roman" w:cs="Times New Roman"/>
          <w:sz w:val="28"/>
          <w:szCs w:val="28"/>
        </w:rPr>
        <w:t>з сборных опускных колодцев наибольшее распространение получили:</w:t>
      </w:r>
    </w:p>
    <w:p w:rsidR="002208EE" w:rsidRPr="003F167E" w:rsidRDefault="002208EE" w:rsidP="00E851DE">
      <w:pPr>
        <w:pStyle w:val="a7"/>
        <w:numPr>
          <w:ilvl w:val="0"/>
          <w:numId w:val="19"/>
        </w:numPr>
        <w:tabs>
          <w:tab w:val="left" w:pos="993"/>
        </w:tabs>
        <w:spacing w:after="0" w:line="240" w:lineRule="auto"/>
        <w:ind w:left="0" w:firstLine="709"/>
        <w:jc w:val="both"/>
        <w:outlineLvl w:val="1"/>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Колодцы из пустотелых многоугольных элементов</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outlineLvl w:val="1"/>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Колодцы из пустотелых круглых элементов</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outlineLvl w:val="1"/>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Колодцы из пустотелых прямоугольных элементов и из плоски</w:t>
      </w:r>
      <w:r w:rsidR="003F167E">
        <w:rPr>
          <w:rFonts w:ascii="Times New Roman" w:eastAsia="Times New Roman" w:hAnsi="Times New Roman" w:cs="Times New Roman"/>
          <w:sz w:val="28"/>
          <w:szCs w:val="28"/>
        </w:rPr>
        <w:t>х вертикальных панелей (клепок).</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lastRenderedPageBreak/>
        <w:t>Из плоских вертикальных панелей (клепок)</w:t>
      </w:r>
      <w:r w:rsidR="003F167E">
        <w:rPr>
          <w:rFonts w:ascii="Times New Roman" w:eastAsia="Times New Roman" w:hAnsi="Times New Roman" w:cs="Times New Roman"/>
          <w:sz w:val="28"/>
          <w:szCs w:val="28"/>
        </w:rPr>
        <w:t>.</w:t>
      </w:r>
      <w:r w:rsidR="00AA2EFA"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3.44</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П</w:t>
      </w:r>
      <w:proofErr w:type="gramEnd"/>
      <w:r w:rsidR="00AA2EFA" w:rsidRPr="00EF32DA">
        <w:rPr>
          <w:rFonts w:ascii="Times New Roman" w:eastAsia="Times New Roman" w:hAnsi="Times New Roman" w:cs="Times New Roman"/>
          <w:sz w:val="28"/>
          <w:szCs w:val="28"/>
        </w:rPr>
        <w:t>ри производстве работ по выполнению стены в грунте траншея заполняется</w:t>
      </w:r>
    </w:p>
    <w:p w:rsidR="002208EE" w:rsidRDefault="002208EE" w:rsidP="002208EE">
      <w:pPr>
        <w:spacing w:after="0" w:line="240" w:lineRule="auto"/>
        <w:ind w:firstLine="709"/>
        <w:jc w:val="both"/>
        <w:rPr>
          <w:rFonts w:ascii="Times New Roman" w:eastAsia="Times New Roman" w:hAnsi="Times New Roman" w:cs="Times New Roman"/>
          <w:b/>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 xml:space="preserve">Раствором </w:t>
      </w:r>
      <w:proofErr w:type="spellStart"/>
      <w:r w:rsidRPr="003F167E">
        <w:rPr>
          <w:rFonts w:ascii="Times New Roman" w:eastAsia="Times New Roman" w:hAnsi="Times New Roman" w:cs="Times New Roman"/>
          <w:b/>
          <w:sz w:val="28"/>
          <w:szCs w:val="28"/>
        </w:rPr>
        <w:t>бентонитовой</w:t>
      </w:r>
      <w:proofErr w:type="spellEnd"/>
      <w:r w:rsidRPr="003F167E">
        <w:rPr>
          <w:rFonts w:ascii="Times New Roman" w:eastAsia="Times New Roman" w:hAnsi="Times New Roman" w:cs="Times New Roman"/>
          <w:b/>
          <w:sz w:val="28"/>
          <w:szCs w:val="28"/>
        </w:rPr>
        <w:t xml:space="preserve"> глины</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Раствором каолиновой глины</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Раствором </w:t>
      </w:r>
      <w:proofErr w:type="spellStart"/>
      <w:r w:rsidRPr="003F167E">
        <w:rPr>
          <w:rFonts w:ascii="Times New Roman" w:eastAsia="Times New Roman" w:hAnsi="Times New Roman" w:cs="Times New Roman"/>
          <w:sz w:val="28"/>
          <w:szCs w:val="28"/>
        </w:rPr>
        <w:t>монтморилонитовой</w:t>
      </w:r>
      <w:proofErr w:type="spellEnd"/>
      <w:r w:rsidRPr="003F167E">
        <w:rPr>
          <w:rFonts w:ascii="Times New Roman" w:eastAsia="Times New Roman" w:hAnsi="Times New Roman" w:cs="Times New Roman"/>
          <w:sz w:val="28"/>
          <w:szCs w:val="28"/>
        </w:rPr>
        <w:t xml:space="preserve"> глины</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Водой.</w:t>
      </w:r>
    </w:p>
    <w:p w:rsidR="00EF32DA" w:rsidRPr="00EF32DA" w:rsidRDefault="00EF32DA" w:rsidP="00EF32DA">
      <w:pPr>
        <w:spacing w:after="0" w:line="240" w:lineRule="auto"/>
        <w:ind w:firstLine="709"/>
        <w:jc w:val="both"/>
        <w:rPr>
          <w:rFonts w:ascii="Times New Roman" w:eastAsia="Times New Roman" w:hAnsi="Times New Roman" w:cs="Times New Roman"/>
          <w:b/>
          <w:bCs/>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3.45 </w:t>
      </w:r>
      <w:r w:rsidR="00AA2EFA" w:rsidRPr="00EF32DA">
        <w:rPr>
          <w:rFonts w:ascii="Times New Roman" w:eastAsia="Times New Roman" w:hAnsi="Times New Roman" w:cs="Times New Roman"/>
          <w:sz w:val="28"/>
          <w:szCs w:val="28"/>
        </w:rPr>
        <w:t>Величина зоны повышенной опасности на стройплощадке при динамических воздействиях:</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20 м</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м.</w:t>
      </w:r>
    </w:p>
    <w:p w:rsidR="002208EE"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м.</w:t>
      </w:r>
    </w:p>
    <w:p w:rsidR="002208EE"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м.</w:t>
      </w:r>
    </w:p>
    <w:p w:rsidR="00AA2EFA" w:rsidRPr="00EF32DA" w:rsidRDefault="00AA2EFA" w:rsidP="00EF32DA">
      <w:pPr>
        <w:spacing w:after="0" w:line="240" w:lineRule="auto"/>
        <w:ind w:firstLine="709"/>
        <w:jc w:val="both"/>
        <w:rPr>
          <w:rFonts w:ascii="Times New Roman" w:eastAsia="Times New Roman" w:hAnsi="Times New Roman" w:cs="Times New Roman"/>
          <w:sz w:val="28"/>
          <w:szCs w:val="28"/>
        </w:rPr>
      </w:pP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3.46</w:t>
      </w:r>
      <w:proofErr w:type="gramStart"/>
      <w:r w:rsidRPr="00EF32DA">
        <w:rPr>
          <w:rFonts w:ascii="Times New Roman" w:eastAsia="Times New Roman" w:hAnsi="Times New Roman" w:cs="Times New Roman"/>
          <w:sz w:val="28"/>
          <w:szCs w:val="28"/>
        </w:rPr>
        <w:t xml:space="preserve"> </w:t>
      </w:r>
      <w:r w:rsidR="00AA2EFA" w:rsidRPr="00EF32DA">
        <w:rPr>
          <w:rFonts w:ascii="Times New Roman" w:eastAsia="Times New Roman" w:hAnsi="Times New Roman" w:cs="Times New Roman"/>
          <w:sz w:val="28"/>
          <w:szCs w:val="28"/>
        </w:rPr>
        <w:t>П</w:t>
      </w:r>
      <w:proofErr w:type="gramEnd"/>
      <w:r w:rsidR="00AA2EFA" w:rsidRPr="00EF32DA">
        <w:rPr>
          <w:rFonts w:ascii="Times New Roman" w:eastAsia="Times New Roman" w:hAnsi="Times New Roman" w:cs="Times New Roman"/>
          <w:sz w:val="28"/>
          <w:szCs w:val="28"/>
        </w:rPr>
        <w:t>ри проектировании фундамента под машину с динамическим воздействием задаются:</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Амплитуда колебаний</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Глубина фундамента</w:t>
      </w:r>
      <w:r w:rsidR="003F167E">
        <w:rPr>
          <w:rFonts w:ascii="Times New Roman" w:eastAsia="Times New Roman" w:hAnsi="Times New Roman" w:cs="Times New Roman"/>
          <w:b/>
          <w:sz w:val="28"/>
          <w:szCs w:val="28"/>
        </w:rPr>
        <w:t>.</w:t>
      </w:r>
      <w:r w:rsidRPr="003F167E">
        <w:rPr>
          <w:rFonts w:ascii="Times New Roman" w:eastAsia="Times New Roman" w:hAnsi="Times New Roman" w:cs="Times New Roman"/>
          <w:b/>
          <w:sz w:val="28"/>
          <w:szCs w:val="28"/>
        </w:rPr>
        <w:t xml:space="preserve"> </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Масса фундамента</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Площадь фундамента</w:t>
      </w:r>
      <w:r w:rsidR="003F167E">
        <w:rPr>
          <w:rFonts w:ascii="Times New Roman" w:eastAsia="Times New Roman" w:hAnsi="Times New Roman" w:cs="Times New Roman"/>
          <w:sz w:val="28"/>
          <w:szCs w:val="28"/>
        </w:rPr>
        <w:t>.</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3.47 </w:t>
      </w:r>
      <w:r w:rsidR="00AA2EFA" w:rsidRPr="00EF32DA">
        <w:rPr>
          <w:rFonts w:ascii="Times New Roman" w:eastAsia="Times New Roman" w:hAnsi="Times New Roman" w:cs="Times New Roman"/>
          <w:sz w:val="28"/>
          <w:szCs w:val="28"/>
        </w:rPr>
        <w:t>Что вызывает забивка свай в глинистых грунтах?</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Проявление </w:t>
      </w:r>
      <w:proofErr w:type="spellStart"/>
      <w:r w:rsidRPr="003F167E">
        <w:rPr>
          <w:rFonts w:ascii="Times New Roman" w:eastAsia="Times New Roman" w:hAnsi="Times New Roman" w:cs="Times New Roman"/>
          <w:sz w:val="28"/>
          <w:szCs w:val="28"/>
        </w:rPr>
        <w:t>тиксотропных</w:t>
      </w:r>
      <w:proofErr w:type="spellEnd"/>
      <w:r w:rsidRPr="003F167E">
        <w:rPr>
          <w:rFonts w:ascii="Times New Roman" w:eastAsia="Times New Roman" w:hAnsi="Times New Roman" w:cs="Times New Roman"/>
          <w:sz w:val="28"/>
          <w:szCs w:val="28"/>
        </w:rPr>
        <w:t xml:space="preserve"> свойств</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2208EE" w:rsidRPr="003F167E" w:rsidRDefault="003F167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Уменьшение плотности.</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Разжижение</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Увеличение плотности</w:t>
      </w:r>
      <w:r w:rsidR="003F167E">
        <w:rPr>
          <w:rFonts w:ascii="Times New Roman" w:eastAsia="Times New Roman" w:hAnsi="Times New Roman" w:cs="Times New Roman"/>
          <w:sz w:val="28"/>
          <w:szCs w:val="28"/>
        </w:rPr>
        <w:t>.</w:t>
      </w:r>
      <w:r w:rsidRPr="003F167E">
        <w:rPr>
          <w:rFonts w:ascii="Times New Roman" w:eastAsia="Times New Roman" w:hAnsi="Times New Roman" w:cs="Times New Roman"/>
          <w:sz w:val="28"/>
          <w:szCs w:val="28"/>
        </w:rPr>
        <w:t xml:space="preserve"> </w:t>
      </w:r>
    </w:p>
    <w:p w:rsidR="00EF32DA" w:rsidRPr="00EF32DA" w:rsidRDefault="00EF32DA" w:rsidP="00EF32DA">
      <w:pPr>
        <w:spacing w:after="0" w:line="240" w:lineRule="auto"/>
        <w:ind w:firstLine="709"/>
        <w:jc w:val="both"/>
        <w:rPr>
          <w:rFonts w:ascii="Times New Roman" w:eastAsia="Times New Roman" w:hAnsi="Times New Roman" w:cs="Times New Roman"/>
          <w:sz w:val="28"/>
          <w:szCs w:val="28"/>
        </w:rPr>
      </w:pPr>
    </w:p>
    <w:p w:rsidR="00AA2EFA" w:rsidRPr="00EF32D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t xml:space="preserve">3.48 </w:t>
      </w:r>
      <w:r w:rsidR="00AA2EFA" w:rsidRPr="00EF32DA">
        <w:rPr>
          <w:rFonts w:ascii="Times New Roman" w:eastAsia="Times New Roman" w:hAnsi="Times New Roman" w:cs="Times New Roman"/>
          <w:sz w:val="28"/>
          <w:szCs w:val="28"/>
        </w:rPr>
        <w:t xml:space="preserve">Что </w:t>
      </w:r>
      <w:proofErr w:type="gramStart"/>
      <w:r w:rsidR="00AA2EFA" w:rsidRPr="00EF32DA">
        <w:rPr>
          <w:rFonts w:ascii="Times New Roman" w:eastAsia="Times New Roman" w:hAnsi="Times New Roman" w:cs="Times New Roman"/>
          <w:sz w:val="28"/>
          <w:szCs w:val="28"/>
        </w:rPr>
        <w:t>такое</w:t>
      </w:r>
      <w:proofErr w:type="gramEnd"/>
      <w:r w:rsidR="00AA2EFA" w:rsidRPr="00EF32DA">
        <w:rPr>
          <w:rFonts w:ascii="Times New Roman" w:eastAsia="Times New Roman" w:hAnsi="Times New Roman" w:cs="Times New Roman"/>
          <w:sz w:val="28"/>
          <w:szCs w:val="28"/>
        </w:rPr>
        <w:t xml:space="preserve"> </w:t>
      </w:r>
      <w:proofErr w:type="spellStart"/>
      <w:r w:rsidR="00AA2EFA" w:rsidRPr="00EF32DA">
        <w:rPr>
          <w:rFonts w:ascii="Times New Roman" w:eastAsia="Times New Roman" w:hAnsi="Times New Roman" w:cs="Times New Roman"/>
          <w:sz w:val="28"/>
          <w:szCs w:val="28"/>
        </w:rPr>
        <w:t>виброуплотнение</w:t>
      </w:r>
      <w:proofErr w:type="spellEnd"/>
      <w:r w:rsidR="00AA2EFA" w:rsidRPr="00EF32DA">
        <w:rPr>
          <w:rFonts w:ascii="Times New Roman" w:eastAsia="Times New Roman" w:hAnsi="Times New Roman" w:cs="Times New Roman"/>
          <w:sz w:val="28"/>
          <w:szCs w:val="28"/>
        </w:rPr>
        <w:t xml:space="preserve"> и для </w:t>
      </w:r>
      <w:proofErr w:type="gramStart"/>
      <w:r w:rsidR="00AA2EFA" w:rsidRPr="00EF32DA">
        <w:rPr>
          <w:rFonts w:ascii="Times New Roman" w:eastAsia="Times New Roman" w:hAnsi="Times New Roman" w:cs="Times New Roman"/>
          <w:sz w:val="28"/>
          <w:szCs w:val="28"/>
        </w:rPr>
        <w:t>каких</w:t>
      </w:r>
      <w:proofErr w:type="gramEnd"/>
      <w:r w:rsidR="00AA2EFA" w:rsidRPr="00EF32DA">
        <w:rPr>
          <w:rFonts w:ascii="Times New Roman" w:eastAsia="Times New Roman" w:hAnsi="Times New Roman" w:cs="Times New Roman"/>
          <w:sz w:val="28"/>
          <w:szCs w:val="28"/>
        </w:rPr>
        <w:t xml:space="preserve"> грунтов оно характерно?</w:t>
      </w:r>
    </w:p>
    <w:p w:rsidR="002208EE" w:rsidRDefault="002208EE" w:rsidP="002208EE">
      <w:pPr>
        <w:spacing w:after="0" w:line="240" w:lineRule="auto"/>
        <w:ind w:firstLine="709"/>
        <w:jc w:val="both"/>
        <w:rPr>
          <w:rFonts w:ascii="Times New Roman" w:eastAsia="Times New Roman" w:hAnsi="Times New Roman" w:cs="Times New Roman"/>
          <w:b/>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 xml:space="preserve">Это дополнительное уплотнение рыхлых несвязных грунтов при вибрационных или часто </w:t>
      </w:r>
      <w:r w:rsidR="003F167E">
        <w:rPr>
          <w:rFonts w:ascii="Times New Roman" w:eastAsia="Times New Roman" w:hAnsi="Times New Roman" w:cs="Times New Roman"/>
          <w:b/>
          <w:sz w:val="28"/>
          <w:szCs w:val="28"/>
        </w:rPr>
        <w:t>повторяющихся ударных нагрузках.</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Это разжижение </w:t>
      </w:r>
      <w:proofErr w:type="spellStart"/>
      <w:r w:rsidRPr="003F167E">
        <w:rPr>
          <w:rFonts w:ascii="Times New Roman" w:eastAsia="Times New Roman" w:hAnsi="Times New Roman" w:cs="Times New Roman"/>
          <w:sz w:val="28"/>
          <w:szCs w:val="28"/>
        </w:rPr>
        <w:t>водонасыщенных</w:t>
      </w:r>
      <w:proofErr w:type="spellEnd"/>
      <w:r w:rsidRPr="003F167E">
        <w:rPr>
          <w:rFonts w:ascii="Times New Roman" w:eastAsia="Times New Roman" w:hAnsi="Times New Roman" w:cs="Times New Roman"/>
          <w:sz w:val="28"/>
          <w:szCs w:val="28"/>
        </w:rPr>
        <w:t xml:space="preserve"> песчаных грунтов при высоком уровне динамических воз</w:t>
      </w:r>
      <w:r w:rsidR="003F167E">
        <w:rPr>
          <w:rFonts w:ascii="Times New Roman" w:eastAsia="Times New Roman" w:hAnsi="Times New Roman" w:cs="Times New Roman"/>
          <w:sz w:val="28"/>
          <w:szCs w:val="28"/>
        </w:rPr>
        <w:t>действий.</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Это </w:t>
      </w:r>
      <w:proofErr w:type="spellStart"/>
      <w:r w:rsidRPr="003F167E">
        <w:rPr>
          <w:rFonts w:ascii="Times New Roman" w:eastAsia="Times New Roman" w:hAnsi="Times New Roman" w:cs="Times New Roman"/>
          <w:sz w:val="28"/>
          <w:szCs w:val="28"/>
        </w:rPr>
        <w:t>доуполотнение</w:t>
      </w:r>
      <w:proofErr w:type="spellEnd"/>
      <w:r w:rsidRPr="003F167E">
        <w:rPr>
          <w:rFonts w:ascii="Times New Roman" w:eastAsia="Times New Roman" w:hAnsi="Times New Roman" w:cs="Times New Roman"/>
          <w:sz w:val="28"/>
          <w:szCs w:val="28"/>
        </w:rPr>
        <w:t xml:space="preserve"> лессовых </w:t>
      </w:r>
      <w:proofErr w:type="spellStart"/>
      <w:r w:rsidRPr="003F167E">
        <w:rPr>
          <w:rFonts w:ascii="Times New Roman" w:eastAsia="Times New Roman" w:hAnsi="Times New Roman" w:cs="Times New Roman"/>
          <w:sz w:val="28"/>
          <w:szCs w:val="28"/>
        </w:rPr>
        <w:t>просадочных</w:t>
      </w:r>
      <w:proofErr w:type="spellEnd"/>
      <w:r w:rsidRPr="003F167E">
        <w:rPr>
          <w:rFonts w:ascii="Times New Roman" w:eastAsia="Times New Roman" w:hAnsi="Times New Roman" w:cs="Times New Roman"/>
          <w:sz w:val="28"/>
          <w:szCs w:val="28"/>
        </w:rPr>
        <w:t xml:space="preserve"> грунтов при </w:t>
      </w:r>
      <w:r w:rsidR="003F167E">
        <w:rPr>
          <w:rFonts w:ascii="Times New Roman" w:eastAsia="Times New Roman" w:hAnsi="Times New Roman" w:cs="Times New Roman"/>
          <w:sz w:val="28"/>
          <w:szCs w:val="28"/>
        </w:rPr>
        <w:t>динамическом воздействии на них.</w:t>
      </w:r>
    </w:p>
    <w:p w:rsidR="00AA2EFA"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Это разрушение структуры пластичных глинистых грунтов при </w:t>
      </w:r>
      <w:r w:rsidR="003F167E">
        <w:rPr>
          <w:rFonts w:ascii="Times New Roman" w:eastAsia="Times New Roman" w:hAnsi="Times New Roman" w:cs="Times New Roman"/>
          <w:sz w:val="28"/>
          <w:szCs w:val="28"/>
        </w:rPr>
        <w:t>динамическом воздействии на них.</w:t>
      </w:r>
    </w:p>
    <w:p w:rsidR="00AA2EFA" w:rsidRDefault="00EF32DA" w:rsidP="00EF32DA">
      <w:pPr>
        <w:spacing w:after="0" w:line="240" w:lineRule="auto"/>
        <w:ind w:firstLine="709"/>
        <w:jc w:val="both"/>
        <w:rPr>
          <w:rFonts w:ascii="Times New Roman" w:eastAsia="Times New Roman" w:hAnsi="Times New Roman" w:cs="Times New Roman"/>
          <w:sz w:val="28"/>
          <w:szCs w:val="28"/>
        </w:rPr>
      </w:pPr>
      <w:r w:rsidRPr="00EF32DA">
        <w:rPr>
          <w:rFonts w:ascii="Times New Roman" w:eastAsia="Times New Roman" w:hAnsi="Times New Roman" w:cs="Times New Roman"/>
          <w:sz w:val="28"/>
          <w:szCs w:val="28"/>
        </w:rPr>
        <w:lastRenderedPageBreak/>
        <w:t xml:space="preserve">3.49 </w:t>
      </w:r>
      <w:r w:rsidR="00AA2EFA" w:rsidRPr="00EF32DA">
        <w:rPr>
          <w:rFonts w:ascii="Times New Roman" w:eastAsia="Times New Roman" w:hAnsi="Times New Roman" w:cs="Times New Roman"/>
          <w:sz w:val="28"/>
          <w:szCs w:val="28"/>
        </w:rPr>
        <w:t xml:space="preserve">Оболочки выпускаются секциями: </w:t>
      </w:r>
    </w:p>
    <w:p w:rsidR="002208EE" w:rsidRDefault="002208EE" w:rsidP="002208EE">
      <w:pPr>
        <w:spacing w:after="0" w:line="240" w:lineRule="auto"/>
        <w:ind w:firstLine="709"/>
        <w:jc w:val="both"/>
        <w:rPr>
          <w:rFonts w:ascii="Times New Roman" w:eastAsia="Times New Roman" w:hAnsi="Times New Roman" w:cs="Times New Roman"/>
          <w:sz w:val="28"/>
          <w:szCs w:val="28"/>
        </w:rPr>
      </w:pP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Длиной от 3 до 6 м и</w:t>
      </w:r>
      <w:r w:rsidR="003F167E">
        <w:rPr>
          <w:rFonts w:ascii="Times New Roman" w:eastAsia="Times New Roman" w:hAnsi="Times New Roman" w:cs="Times New Roman"/>
          <w:sz w:val="28"/>
          <w:szCs w:val="28"/>
        </w:rPr>
        <w:t xml:space="preserve"> наружным диаметром от 3 до 6 м.</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b/>
          <w:sz w:val="28"/>
          <w:szCs w:val="28"/>
        </w:rPr>
      </w:pPr>
      <w:r w:rsidRPr="003F167E">
        <w:rPr>
          <w:rFonts w:ascii="Times New Roman" w:eastAsia="Times New Roman" w:hAnsi="Times New Roman" w:cs="Times New Roman"/>
          <w:b/>
          <w:sz w:val="28"/>
          <w:szCs w:val="28"/>
        </w:rPr>
        <w:t>Длиной от 6 до 12 м и</w:t>
      </w:r>
      <w:r w:rsidR="003F167E">
        <w:rPr>
          <w:rFonts w:ascii="Times New Roman" w:eastAsia="Times New Roman" w:hAnsi="Times New Roman" w:cs="Times New Roman"/>
          <w:b/>
          <w:sz w:val="28"/>
          <w:szCs w:val="28"/>
        </w:rPr>
        <w:t xml:space="preserve"> наружным диаметром от 1 до 3 м.</w:t>
      </w:r>
    </w:p>
    <w:p w:rsidR="002208EE" w:rsidRPr="003F167E"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Длиной от 1 до 3 м и наружным диаметром от 1 до</w:t>
      </w:r>
      <w:r w:rsidR="003F167E">
        <w:rPr>
          <w:rFonts w:ascii="Times New Roman" w:eastAsia="Times New Roman" w:hAnsi="Times New Roman" w:cs="Times New Roman"/>
          <w:sz w:val="28"/>
          <w:szCs w:val="28"/>
        </w:rPr>
        <w:t xml:space="preserve"> 3 м.</w:t>
      </w:r>
    </w:p>
    <w:p w:rsidR="00AA2EFA" w:rsidRDefault="002208EE" w:rsidP="00E851DE">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3F167E">
        <w:rPr>
          <w:rFonts w:ascii="Times New Roman" w:eastAsia="Times New Roman" w:hAnsi="Times New Roman" w:cs="Times New Roman"/>
          <w:sz w:val="28"/>
          <w:szCs w:val="28"/>
        </w:rPr>
        <w:t xml:space="preserve">Длиной от 6 </w:t>
      </w:r>
      <w:r w:rsidR="003F167E">
        <w:rPr>
          <w:rFonts w:ascii="Times New Roman" w:eastAsia="Times New Roman" w:hAnsi="Times New Roman" w:cs="Times New Roman"/>
          <w:sz w:val="28"/>
          <w:szCs w:val="28"/>
        </w:rPr>
        <w:t>до 12м и наружным диаметром до 3.</w:t>
      </w:r>
    </w:p>
    <w:p w:rsidR="00995E45" w:rsidRDefault="00995E45" w:rsidP="00995E45">
      <w:pPr>
        <w:pStyle w:val="a7"/>
        <w:tabs>
          <w:tab w:val="left" w:pos="993"/>
        </w:tabs>
        <w:spacing w:after="0" w:line="240" w:lineRule="auto"/>
        <w:ind w:left="709"/>
        <w:jc w:val="both"/>
        <w:rPr>
          <w:rFonts w:ascii="Times New Roman" w:eastAsia="Times New Roman" w:hAnsi="Times New Roman" w:cs="Times New Roman"/>
          <w:sz w:val="28"/>
          <w:szCs w:val="28"/>
        </w:rPr>
      </w:pPr>
    </w:p>
    <w:p w:rsidR="003F167E" w:rsidRDefault="00995E45" w:rsidP="00995E45">
      <w:pPr>
        <w:pStyle w:val="a7"/>
        <w:tabs>
          <w:tab w:val="left" w:pos="993"/>
        </w:tabs>
        <w:spacing w:after="0" w:line="240" w:lineRule="auto"/>
        <w:ind w:left="709"/>
        <w:jc w:val="center"/>
        <w:rPr>
          <w:rFonts w:ascii="Times New Roman" w:hAnsi="Times New Roman" w:cs="Times New Roman"/>
          <w:b/>
          <w:sz w:val="28"/>
          <w:szCs w:val="28"/>
        </w:rPr>
      </w:pPr>
      <w:r w:rsidRPr="00995E45">
        <w:rPr>
          <w:rFonts w:ascii="Times New Roman" w:eastAsia="Times New Roman" w:hAnsi="Times New Roman" w:cs="Times New Roman"/>
          <w:b/>
          <w:sz w:val="28"/>
          <w:szCs w:val="28"/>
        </w:rPr>
        <w:t xml:space="preserve">Раздел №3 </w:t>
      </w:r>
      <w:r w:rsidRPr="00995E45">
        <w:rPr>
          <w:rFonts w:ascii="Times New Roman" w:hAnsi="Times New Roman" w:cs="Times New Roman"/>
          <w:b/>
          <w:sz w:val="28"/>
          <w:szCs w:val="28"/>
        </w:rPr>
        <w:t>Методы искусственного улучшения грунтов основания</w:t>
      </w:r>
    </w:p>
    <w:p w:rsidR="00995E45" w:rsidRPr="00995E45" w:rsidRDefault="00995E45" w:rsidP="00995E45">
      <w:pPr>
        <w:pStyle w:val="a7"/>
        <w:tabs>
          <w:tab w:val="left" w:pos="993"/>
        </w:tabs>
        <w:spacing w:after="0" w:line="240" w:lineRule="auto"/>
        <w:ind w:left="709"/>
        <w:jc w:val="center"/>
        <w:rPr>
          <w:rFonts w:ascii="Times New Roman" w:eastAsia="Times New Roman" w:hAnsi="Times New Roman" w:cs="Times New Roman"/>
          <w:b/>
          <w:sz w:val="28"/>
          <w:szCs w:val="28"/>
        </w:rPr>
      </w:pPr>
    </w:p>
    <w:p w:rsid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995E45">
        <w:rPr>
          <w:rFonts w:ascii="Times New Roman" w:eastAsia="Times New Roman" w:hAnsi="Times New Roman" w:cs="Times New Roman"/>
          <w:sz w:val="28"/>
          <w:szCs w:val="28"/>
        </w:rPr>
        <w:t>Подводные взрывы применяются для уплотнения:</w:t>
      </w:r>
    </w:p>
    <w:p w:rsidR="00E7209E" w:rsidRDefault="00E7209E"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E851DE">
      <w:pPr>
        <w:pStyle w:val="a7"/>
        <w:numPr>
          <w:ilvl w:val="0"/>
          <w:numId w:val="22"/>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Глины</w:t>
      </w:r>
      <w:r w:rsidR="00E7209E">
        <w:rPr>
          <w:rFonts w:ascii="Times New Roman" w:eastAsia="Times New Roman" w:hAnsi="Times New Roman" w:cs="Times New Roman"/>
          <w:sz w:val="28"/>
          <w:szCs w:val="28"/>
        </w:rPr>
        <w:t>.</w:t>
      </w:r>
      <w:r w:rsidRPr="00995E45">
        <w:rPr>
          <w:rFonts w:ascii="Times New Roman" w:eastAsia="Times New Roman" w:hAnsi="Times New Roman" w:cs="Times New Roman"/>
          <w:sz w:val="28"/>
          <w:szCs w:val="28"/>
        </w:rPr>
        <w:t xml:space="preserve"> </w:t>
      </w:r>
    </w:p>
    <w:p w:rsidR="00995E45" w:rsidRPr="00995E45" w:rsidRDefault="00995E45" w:rsidP="00E851DE">
      <w:pPr>
        <w:pStyle w:val="a7"/>
        <w:numPr>
          <w:ilvl w:val="0"/>
          <w:numId w:val="22"/>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Макропористых </w:t>
      </w:r>
      <w:proofErr w:type="spellStart"/>
      <w:r w:rsidRPr="00995E45">
        <w:rPr>
          <w:rFonts w:ascii="Times New Roman" w:eastAsia="Times New Roman" w:hAnsi="Times New Roman" w:cs="Times New Roman"/>
          <w:sz w:val="28"/>
          <w:szCs w:val="28"/>
        </w:rPr>
        <w:t>просадочных</w:t>
      </w:r>
      <w:proofErr w:type="spellEnd"/>
      <w:r w:rsidRPr="00995E45">
        <w:rPr>
          <w:rFonts w:ascii="Times New Roman" w:eastAsia="Times New Roman" w:hAnsi="Times New Roman" w:cs="Times New Roman"/>
          <w:sz w:val="28"/>
          <w:szCs w:val="28"/>
        </w:rPr>
        <w:t xml:space="preserve"> грунтов. </w:t>
      </w:r>
    </w:p>
    <w:p w:rsidR="00995E45" w:rsidRPr="00995E45" w:rsidRDefault="00995E45" w:rsidP="00E851DE">
      <w:pPr>
        <w:pStyle w:val="a7"/>
        <w:numPr>
          <w:ilvl w:val="0"/>
          <w:numId w:val="22"/>
        </w:numPr>
        <w:tabs>
          <w:tab w:val="left" w:pos="993"/>
        </w:tabs>
        <w:ind w:left="0" w:firstLine="709"/>
        <w:jc w:val="both"/>
        <w:rPr>
          <w:rFonts w:ascii="Times New Roman" w:eastAsia="Times New Roman" w:hAnsi="Times New Roman" w:cs="Times New Roman"/>
          <w:b/>
          <w:sz w:val="28"/>
          <w:szCs w:val="28"/>
        </w:rPr>
      </w:pPr>
      <w:r w:rsidRPr="00995E45">
        <w:rPr>
          <w:rFonts w:ascii="Times New Roman" w:eastAsia="Times New Roman" w:hAnsi="Times New Roman" w:cs="Times New Roman"/>
          <w:b/>
          <w:sz w:val="28"/>
          <w:szCs w:val="28"/>
        </w:rPr>
        <w:t>Рыхлых песчаных грунтов и ма</w:t>
      </w:r>
      <w:r w:rsidR="00E7209E">
        <w:rPr>
          <w:rFonts w:ascii="Times New Roman" w:eastAsia="Times New Roman" w:hAnsi="Times New Roman" w:cs="Times New Roman"/>
          <w:b/>
          <w:sz w:val="28"/>
          <w:szCs w:val="28"/>
        </w:rPr>
        <w:t xml:space="preserve">кропористых </w:t>
      </w:r>
      <w:proofErr w:type="spellStart"/>
      <w:r w:rsidR="00E7209E">
        <w:rPr>
          <w:rFonts w:ascii="Times New Roman" w:eastAsia="Times New Roman" w:hAnsi="Times New Roman" w:cs="Times New Roman"/>
          <w:b/>
          <w:sz w:val="28"/>
          <w:szCs w:val="28"/>
        </w:rPr>
        <w:t>просадочных</w:t>
      </w:r>
      <w:proofErr w:type="spellEnd"/>
      <w:r w:rsidR="00E7209E">
        <w:rPr>
          <w:rFonts w:ascii="Times New Roman" w:eastAsia="Times New Roman" w:hAnsi="Times New Roman" w:cs="Times New Roman"/>
          <w:b/>
          <w:sz w:val="28"/>
          <w:szCs w:val="28"/>
        </w:rPr>
        <w:t xml:space="preserve"> грунтов.</w:t>
      </w:r>
    </w:p>
    <w:p w:rsidR="00995E45" w:rsidRPr="00995E45" w:rsidRDefault="00E7209E" w:rsidP="00E851DE">
      <w:pPr>
        <w:pStyle w:val="a7"/>
        <w:numPr>
          <w:ilvl w:val="0"/>
          <w:numId w:val="22"/>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Рыхлых песчаных грунтов.</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Д</w:t>
      </w:r>
      <w:proofErr w:type="gramEnd"/>
      <w:r w:rsidRPr="00995E45">
        <w:rPr>
          <w:rFonts w:ascii="Times New Roman" w:eastAsia="Times New Roman" w:hAnsi="Times New Roman" w:cs="Times New Roman"/>
          <w:sz w:val="28"/>
          <w:szCs w:val="28"/>
        </w:rPr>
        <w:t>ля каких целей устраивают песчаную подушку под подошвой фундаментов?</w:t>
      </w:r>
    </w:p>
    <w:p w:rsidR="00E7209E" w:rsidRDefault="00E7209E"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E7209E" w:rsidP="00E851DE">
      <w:pPr>
        <w:pStyle w:val="a7"/>
        <w:numPr>
          <w:ilvl w:val="0"/>
          <w:numId w:val="23"/>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дренажа.</w:t>
      </w:r>
    </w:p>
    <w:p w:rsidR="00995E45" w:rsidRPr="00995E45" w:rsidRDefault="00995E45" w:rsidP="00E851DE">
      <w:pPr>
        <w:pStyle w:val="a7"/>
        <w:numPr>
          <w:ilvl w:val="0"/>
          <w:numId w:val="23"/>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Для выравнивания давления под подошвой фундамента</w:t>
      </w:r>
      <w:r w:rsidR="00E7209E">
        <w:rPr>
          <w:rFonts w:ascii="Times New Roman" w:eastAsia="Times New Roman" w:hAnsi="Times New Roman" w:cs="Times New Roman"/>
          <w:sz w:val="28"/>
          <w:szCs w:val="28"/>
        </w:rPr>
        <w:t>.</w:t>
      </w:r>
      <w:r w:rsidRPr="00995E45">
        <w:rPr>
          <w:rFonts w:ascii="Times New Roman" w:eastAsia="Times New Roman" w:hAnsi="Times New Roman" w:cs="Times New Roman"/>
          <w:sz w:val="28"/>
          <w:szCs w:val="28"/>
        </w:rPr>
        <w:t xml:space="preserve"> </w:t>
      </w:r>
    </w:p>
    <w:p w:rsidR="00995E45" w:rsidRPr="00995E45" w:rsidRDefault="00995E45" w:rsidP="00E851DE">
      <w:pPr>
        <w:pStyle w:val="a7"/>
        <w:numPr>
          <w:ilvl w:val="0"/>
          <w:numId w:val="23"/>
        </w:numPr>
        <w:tabs>
          <w:tab w:val="left" w:pos="993"/>
        </w:tabs>
        <w:ind w:left="0" w:firstLine="709"/>
        <w:jc w:val="both"/>
        <w:rPr>
          <w:rFonts w:ascii="Times New Roman" w:eastAsia="Times New Roman" w:hAnsi="Times New Roman" w:cs="Times New Roman"/>
          <w:b/>
          <w:sz w:val="28"/>
          <w:szCs w:val="28"/>
        </w:rPr>
      </w:pPr>
      <w:r w:rsidRPr="00995E45">
        <w:rPr>
          <w:rFonts w:ascii="Times New Roman" w:eastAsia="Times New Roman" w:hAnsi="Times New Roman" w:cs="Times New Roman"/>
          <w:b/>
          <w:sz w:val="28"/>
          <w:szCs w:val="28"/>
        </w:rPr>
        <w:t xml:space="preserve">Для </w:t>
      </w:r>
      <w:r w:rsidR="00E7209E">
        <w:rPr>
          <w:rFonts w:ascii="Times New Roman" w:eastAsia="Times New Roman" w:hAnsi="Times New Roman" w:cs="Times New Roman"/>
          <w:b/>
          <w:sz w:val="28"/>
          <w:szCs w:val="28"/>
        </w:rPr>
        <w:t>замены слабого грунта основания.</w:t>
      </w:r>
    </w:p>
    <w:p w:rsidR="00995E45" w:rsidRPr="00995E45" w:rsidRDefault="00995E45" w:rsidP="00E851DE">
      <w:pPr>
        <w:pStyle w:val="a7"/>
        <w:numPr>
          <w:ilvl w:val="0"/>
          <w:numId w:val="23"/>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Для снятия напора грунтовых вод</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З</w:t>
      </w:r>
      <w:proofErr w:type="gramEnd"/>
      <w:r w:rsidRPr="00995E45">
        <w:rPr>
          <w:rFonts w:ascii="Times New Roman" w:eastAsia="Times New Roman" w:hAnsi="Times New Roman" w:cs="Times New Roman"/>
          <w:sz w:val="28"/>
          <w:szCs w:val="28"/>
        </w:rPr>
        <w:t>а счет энергии взрыва уплотнение происходит примерно на:</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E851DE">
      <w:pPr>
        <w:pStyle w:val="a7"/>
        <w:numPr>
          <w:ilvl w:val="0"/>
          <w:numId w:val="20"/>
        </w:numPr>
        <w:tabs>
          <w:tab w:val="left" w:pos="993"/>
        </w:tabs>
        <w:ind w:hanging="720"/>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h = 0,5 м, </w:t>
      </w:r>
      <w:proofErr w:type="spellStart"/>
      <w:proofErr w:type="gramStart"/>
      <w:r w:rsidRPr="00995E45">
        <w:rPr>
          <w:rFonts w:ascii="Times New Roman" w:eastAsia="Times New Roman" w:hAnsi="Times New Roman" w:cs="Times New Roman"/>
          <w:sz w:val="28"/>
          <w:szCs w:val="28"/>
        </w:rPr>
        <w:t>h</w:t>
      </w:r>
      <w:proofErr w:type="gramEnd"/>
      <w:r w:rsidRPr="00995E45">
        <w:rPr>
          <w:rFonts w:ascii="Times New Roman" w:eastAsia="Times New Roman" w:hAnsi="Times New Roman" w:cs="Times New Roman"/>
          <w:sz w:val="28"/>
          <w:szCs w:val="28"/>
          <w:vertAlign w:val="subscript"/>
        </w:rPr>
        <w:t>общ</w:t>
      </w:r>
      <w:proofErr w:type="spellEnd"/>
      <w:r w:rsidR="00E7209E">
        <w:rPr>
          <w:rFonts w:ascii="Times New Roman" w:eastAsia="Times New Roman" w:hAnsi="Times New Roman" w:cs="Times New Roman"/>
          <w:sz w:val="28"/>
          <w:szCs w:val="28"/>
        </w:rPr>
        <w:t xml:space="preserve"> = 4 м.</w:t>
      </w:r>
    </w:p>
    <w:p w:rsidR="00995E45" w:rsidRPr="00995E45" w:rsidRDefault="00995E45" w:rsidP="00E851DE">
      <w:pPr>
        <w:pStyle w:val="a7"/>
        <w:numPr>
          <w:ilvl w:val="0"/>
          <w:numId w:val="20"/>
        </w:numPr>
        <w:tabs>
          <w:tab w:val="left" w:pos="993"/>
        </w:tabs>
        <w:ind w:hanging="720"/>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h = 0,3 м, </w:t>
      </w:r>
      <w:proofErr w:type="spellStart"/>
      <w:proofErr w:type="gramStart"/>
      <w:r w:rsidRPr="00995E45">
        <w:rPr>
          <w:rFonts w:ascii="Times New Roman" w:eastAsia="Times New Roman" w:hAnsi="Times New Roman" w:cs="Times New Roman"/>
          <w:sz w:val="28"/>
          <w:szCs w:val="28"/>
        </w:rPr>
        <w:t>h</w:t>
      </w:r>
      <w:proofErr w:type="gramEnd"/>
      <w:r w:rsidRPr="00995E45">
        <w:rPr>
          <w:rFonts w:ascii="Times New Roman" w:eastAsia="Times New Roman" w:hAnsi="Times New Roman" w:cs="Times New Roman"/>
          <w:sz w:val="28"/>
          <w:szCs w:val="28"/>
          <w:vertAlign w:val="subscript"/>
        </w:rPr>
        <w:t>общ</w:t>
      </w:r>
      <w:proofErr w:type="spellEnd"/>
      <w:r w:rsidR="00E7209E">
        <w:rPr>
          <w:rFonts w:ascii="Times New Roman" w:eastAsia="Times New Roman" w:hAnsi="Times New Roman" w:cs="Times New Roman"/>
          <w:sz w:val="28"/>
          <w:szCs w:val="28"/>
        </w:rPr>
        <w:t xml:space="preserve"> = 1 м.</w:t>
      </w:r>
    </w:p>
    <w:p w:rsidR="00995E45" w:rsidRPr="00995E45" w:rsidRDefault="00995E45" w:rsidP="00E851DE">
      <w:pPr>
        <w:pStyle w:val="a7"/>
        <w:numPr>
          <w:ilvl w:val="0"/>
          <w:numId w:val="20"/>
        </w:numPr>
        <w:tabs>
          <w:tab w:val="left" w:pos="993"/>
        </w:tabs>
        <w:ind w:hanging="720"/>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h = 0,5 м, </w:t>
      </w:r>
      <w:proofErr w:type="spellStart"/>
      <w:proofErr w:type="gramStart"/>
      <w:r w:rsidRPr="00995E45">
        <w:rPr>
          <w:rFonts w:ascii="Times New Roman" w:eastAsia="Times New Roman" w:hAnsi="Times New Roman" w:cs="Times New Roman"/>
          <w:sz w:val="28"/>
          <w:szCs w:val="28"/>
        </w:rPr>
        <w:t>h</w:t>
      </w:r>
      <w:proofErr w:type="gramEnd"/>
      <w:r w:rsidRPr="00995E45">
        <w:rPr>
          <w:rFonts w:ascii="Times New Roman" w:eastAsia="Times New Roman" w:hAnsi="Times New Roman" w:cs="Times New Roman"/>
          <w:sz w:val="28"/>
          <w:szCs w:val="28"/>
          <w:vertAlign w:val="subscript"/>
        </w:rPr>
        <w:t>общ</w:t>
      </w:r>
      <w:proofErr w:type="spellEnd"/>
      <w:r w:rsidR="00E7209E">
        <w:rPr>
          <w:rFonts w:ascii="Times New Roman" w:eastAsia="Times New Roman" w:hAnsi="Times New Roman" w:cs="Times New Roman"/>
          <w:sz w:val="28"/>
          <w:szCs w:val="28"/>
        </w:rPr>
        <w:t xml:space="preserve"> = 4 м.</w:t>
      </w:r>
    </w:p>
    <w:p w:rsidR="00995E45" w:rsidRPr="00995E45" w:rsidRDefault="00995E45" w:rsidP="00E851DE">
      <w:pPr>
        <w:pStyle w:val="a7"/>
        <w:numPr>
          <w:ilvl w:val="0"/>
          <w:numId w:val="20"/>
        </w:numPr>
        <w:tabs>
          <w:tab w:val="left" w:pos="993"/>
        </w:tabs>
        <w:ind w:hanging="720"/>
        <w:jc w:val="both"/>
        <w:rPr>
          <w:rFonts w:ascii="Times New Roman" w:eastAsia="Times New Roman" w:hAnsi="Times New Roman" w:cs="Times New Roman"/>
          <w:b/>
          <w:sz w:val="28"/>
          <w:szCs w:val="28"/>
        </w:rPr>
      </w:pPr>
      <w:r w:rsidRPr="00995E45">
        <w:rPr>
          <w:rFonts w:ascii="Times New Roman" w:eastAsia="Times New Roman" w:hAnsi="Times New Roman" w:cs="Times New Roman"/>
          <w:b/>
          <w:sz w:val="28"/>
          <w:szCs w:val="28"/>
        </w:rPr>
        <w:t xml:space="preserve">h = 0,30-0,5 м, </w:t>
      </w:r>
      <w:proofErr w:type="spellStart"/>
      <w:proofErr w:type="gramStart"/>
      <w:r w:rsidRPr="00995E45">
        <w:rPr>
          <w:rFonts w:ascii="Times New Roman" w:eastAsia="Times New Roman" w:hAnsi="Times New Roman" w:cs="Times New Roman"/>
          <w:b/>
          <w:sz w:val="28"/>
          <w:szCs w:val="28"/>
        </w:rPr>
        <w:t>h</w:t>
      </w:r>
      <w:proofErr w:type="gramEnd"/>
      <w:r w:rsidRPr="00995E45">
        <w:rPr>
          <w:rFonts w:ascii="Times New Roman" w:eastAsia="Times New Roman" w:hAnsi="Times New Roman" w:cs="Times New Roman"/>
          <w:b/>
          <w:sz w:val="28"/>
          <w:szCs w:val="28"/>
          <w:vertAlign w:val="subscript"/>
        </w:rPr>
        <w:t>общ</w:t>
      </w:r>
      <w:proofErr w:type="spellEnd"/>
      <w:r w:rsidRPr="00995E45">
        <w:rPr>
          <w:rFonts w:ascii="Times New Roman" w:eastAsia="Times New Roman" w:hAnsi="Times New Roman" w:cs="Times New Roman"/>
          <w:b/>
          <w:sz w:val="28"/>
          <w:szCs w:val="28"/>
        </w:rPr>
        <w:t xml:space="preserve"> = 1-4 м</w:t>
      </w:r>
      <w:r w:rsidR="00E7209E">
        <w:rPr>
          <w:rFonts w:ascii="Times New Roman" w:eastAsia="Times New Roman" w:hAnsi="Times New Roman" w:cs="Times New Roman"/>
          <w:b/>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К</w:t>
      </w:r>
      <w:proofErr w:type="gramEnd"/>
      <w:r w:rsidRPr="00995E45">
        <w:rPr>
          <w:rFonts w:ascii="Times New Roman" w:eastAsia="Times New Roman" w:hAnsi="Times New Roman" w:cs="Times New Roman"/>
          <w:sz w:val="28"/>
          <w:szCs w:val="28"/>
        </w:rPr>
        <w:t>акая влажность называется оптимальной?</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E851DE">
      <w:pPr>
        <w:pStyle w:val="a7"/>
        <w:numPr>
          <w:ilvl w:val="0"/>
          <w:numId w:val="21"/>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Влажность, при которой стандартное уплотнение приводит к максимальной плотности скелета грунта</w:t>
      </w:r>
      <w:r w:rsidR="00E7209E">
        <w:rPr>
          <w:rFonts w:ascii="Times New Roman" w:eastAsia="Times New Roman" w:hAnsi="Times New Roman" w:cs="Times New Roman"/>
          <w:sz w:val="28"/>
          <w:szCs w:val="28"/>
        </w:rPr>
        <w:t>.</w:t>
      </w:r>
      <w:r w:rsidRPr="00995E45">
        <w:rPr>
          <w:rFonts w:ascii="Times New Roman" w:eastAsia="Times New Roman" w:hAnsi="Times New Roman" w:cs="Times New Roman"/>
          <w:sz w:val="28"/>
          <w:szCs w:val="28"/>
        </w:rPr>
        <w:t xml:space="preserve"> </w:t>
      </w:r>
    </w:p>
    <w:p w:rsidR="00995E45" w:rsidRPr="00995E45" w:rsidRDefault="00995E45" w:rsidP="00E851DE">
      <w:pPr>
        <w:pStyle w:val="a7"/>
        <w:numPr>
          <w:ilvl w:val="0"/>
          <w:numId w:val="21"/>
        </w:numPr>
        <w:tabs>
          <w:tab w:val="left" w:pos="993"/>
        </w:tabs>
        <w:ind w:left="0" w:firstLine="709"/>
        <w:jc w:val="both"/>
        <w:rPr>
          <w:rFonts w:ascii="Times New Roman" w:eastAsia="Times New Roman" w:hAnsi="Times New Roman" w:cs="Times New Roman"/>
          <w:b/>
          <w:sz w:val="28"/>
          <w:szCs w:val="28"/>
        </w:rPr>
      </w:pPr>
      <w:r w:rsidRPr="00995E45">
        <w:rPr>
          <w:rFonts w:ascii="Times New Roman" w:eastAsia="Times New Roman" w:hAnsi="Times New Roman" w:cs="Times New Roman"/>
          <w:b/>
          <w:sz w:val="28"/>
          <w:szCs w:val="28"/>
        </w:rPr>
        <w:t>Влажность, при которой стандартный конус погружается в грунт на определенную глубину</w:t>
      </w:r>
      <w:r w:rsidR="00E7209E">
        <w:rPr>
          <w:rFonts w:ascii="Times New Roman" w:eastAsia="Times New Roman" w:hAnsi="Times New Roman" w:cs="Times New Roman"/>
          <w:b/>
          <w:sz w:val="28"/>
          <w:szCs w:val="28"/>
        </w:rPr>
        <w:t>.</w:t>
      </w:r>
      <w:r w:rsidRPr="00995E45">
        <w:rPr>
          <w:rFonts w:ascii="Times New Roman" w:eastAsia="Times New Roman" w:hAnsi="Times New Roman" w:cs="Times New Roman"/>
          <w:b/>
          <w:sz w:val="28"/>
          <w:szCs w:val="28"/>
        </w:rPr>
        <w:t xml:space="preserve"> </w:t>
      </w:r>
    </w:p>
    <w:p w:rsidR="00995E45" w:rsidRPr="00995E45" w:rsidRDefault="00995E45" w:rsidP="00E851DE">
      <w:pPr>
        <w:pStyle w:val="a7"/>
        <w:numPr>
          <w:ilvl w:val="0"/>
          <w:numId w:val="21"/>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Влажность, которую грунт сохраняе</w:t>
      </w:r>
      <w:r w:rsidR="00E7209E">
        <w:rPr>
          <w:rFonts w:ascii="Times New Roman" w:eastAsia="Times New Roman" w:hAnsi="Times New Roman" w:cs="Times New Roman"/>
          <w:sz w:val="28"/>
          <w:szCs w:val="28"/>
        </w:rPr>
        <w:t>т на воздухе в обычных условиях.</w:t>
      </w:r>
    </w:p>
    <w:p w:rsidR="00995E45" w:rsidRDefault="00995E45" w:rsidP="00E851DE">
      <w:pPr>
        <w:pStyle w:val="a7"/>
        <w:numPr>
          <w:ilvl w:val="0"/>
          <w:numId w:val="21"/>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Влажность, при которой все поры заполнены водой</w:t>
      </w:r>
      <w:r w:rsidR="00E7209E">
        <w:rPr>
          <w:rFonts w:ascii="Times New Roman" w:eastAsia="Times New Roman" w:hAnsi="Times New Roman" w:cs="Times New Roman"/>
          <w:sz w:val="28"/>
          <w:szCs w:val="28"/>
        </w:rPr>
        <w:t>.</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w:t>
      </w:r>
      <w:r w:rsidRPr="00995E45">
        <w:rPr>
          <w:rFonts w:ascii="Times New Roman" w:eastAsia="Times New Roman" w:hAnsi="Times New Roman" w:cs="Times New Roman"/>
          <w:sz w:val="28"/>
          <w:szCs w:val="28"/>
        </w:rPr>
        <w:t>Грунтовые подушки – это:</w:t>
      </w:r>
    </w:p>
    <w:p w:rsidR="00E85B77" w:rsidRDefault="00E85B77" w:rsidP="00995E45">
      <w:pPr>
        <w:pStyle w:val="a7"/>
        <w:tabs>
          <w:tab w:val="left" w:pos="993"/>
        </w:tabs>
        <w:ind w:left="709"/>
        <w:jc w:val="both"/>
        <w:rPr>
          <w:rFonts w:ascii="Times New Roman" w:eastAsia="Times New Roman" w:hAnsi="Times New Roman" w:cs="Times New Roman"/>
          <w:b/>
          <w:sz w:val="28"/>
          <w:szCs w:val="28"/>
        </w:rPr>
      </w:pPr>
    </w:p>
    <w:p w:rsidR="00995E45" w:rsidRPr="00995E45" w:rsidRDefault="00995E45" w:rsidP="00E851DE">
      <w:pPr>
        <w:pStyle w:val="a7"/>
        <w:numPr>
          <w:ilvl w:val="0"/>
          <w:numId w:val="24"/>
        </w:numPr>
        <w:tabs>
          <w:tab w:val="left" w:pos="993"/>
        </w:tabs>
        <w:ind w:hanging="720"/>
        <w:jc w:val="both"/>
        <w:rPr>
          <w:rFonts w:ascii="Times New Roman" w:eastAsia="Times New Roman" w:hAnsi="Times New Roman" w:cs="Times New Roman"/>
          <w:b/>
          <w:sz w:val="28"/>
          <w:szCs w:val="28"/>
        </w:rPr>
      </w:pPr>
      <w:r w:rsidRPr="00995E45">
        <w:rPr>
          <w:rFonts w:ascii="Times New Roman" w:eastAsia="Times New Roman" w:hAnsi="Times New Roman" w:cs="Times New Roman"/>
          <w:b/>
          <w:sz w:val="28"/>
          <w:szCs w:val="28"/>
        </w:rPr>
        <w:t>Замена слабого грунта другим</w:t>
      </w:r>
      <w:r w:rsidR="00E7209E">
        <w:rPr>
          <w:rFonts w:ascii="Times New Roman" w:eastAsia="Times New Roman" w:hAnsi="Times New Roman" w:cs="Times New Roman"/>
          <w:b/>
          <w:sz w:val="28"/>
          <w:szCs w:val="28"/>
        </w:rPr>
        <w:t>.</w:t>
      </w:r>
      <w:r w:rsidRPr="00995E45">
        <w:rPr>
          <w:rFonts w:ascii="Times New Roman" w:eastAsia="Times New Roman" w:hAnsi="Times New Roman" w:cs="Times New Roman"/>
          <w:b/>
          <w:sz w:val="28"/>
          <w:szCs w:val="28"/>
        </w:rPr>
        <w:t xml:space="preserve"> </w:t>
      </w:r>
    </w:p>
    <w:p w:rsidR="00995E45" w:rsidRPr="00995E45" w:rsidRDefault="00995E45" w:rsidP="00E851DE">
      <w:pPr>
        <w:pStyle w:val="a7"/>
        <w:numPr>
          <w:ilvl w:val="0"/>
          <w:numId w:val="24"/>
        </w:numPr>
        <w:tabs>
          <w:tab w:val="left" w:pos="993"/>
        </w:tabs>
        <w:ind w:hanging="720"/>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Все варианты не верны</w:t>
      </w:r>
      <w:r w:rsidR="00E7209E">
        <w:rPr>
          <w:rFonts w:ascii="Times New Roman" w:eastAsia="Times New Roman" w:hAnsi="Times New Roman" w:cs="Times New Roman"/>
          <w:sz w:val="28"/>
          <w:szCs w:val="28"/>
        </w:rPr>
        <w:t>.</w:t>
      </w:r>
      <w:r w:rsidRPr="00995E45">
        <w:rPr>
          <w:rFonts w:ascii="Times New Roman" w:eastAsia="Times New Roman" w:hAnsi="Times New Roman" w:cs="Times New Roman"/>
          <w:sz w:val="28"/>
          <w:szCs w:val="28"/>
        </w:rPr>
        <w:t xml:space="preserve"> </w:t>
      </w:r>
    </w:p>
    <w:p w:rsidR="00995E45" w:rsidRPr="00995E45" w:rsidRDefault="00E7209E" w:rsidP="00E851DE">
      <w:pPr>
        <w:pStyle w:val="a7"/>
        <w:numPr>
          <w:ilvl w:val="0"/>
          <w:numId w:val="24"/>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специальных грунтов.</w:t>
      </w:r>
    </w:p>
    <w:p w:rsidR="00995E45" w:rsidRDefault="00995E45" w:rsidP="00E851DE">
      <w:pPr>
        <w:pStyle w:val="a7"/>
        <w:numPr>
          <w:ilvl w:val="0"/>
          <w:numId w:val="24"/>
        </w:numPr>
        <w:tabs>
          <w:tab w:val="left" w:pos="993"/>
        </w:tabs>
        <w:ind w:hanging="720"/>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Размещение на слабом грунте другого грунта</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К</w:t>
      </w:r>
      <w:proofErr w:type="gramEnd"/>
      <w:r w:rsidRPr="00995E45">
        <w:rPr>
          <w:rFonts w:ascii="Times New Roman" w:eastAsia="Times New Roman" w:hAnsi="Times New Roman" w:cs="Times New Roman"/>
          <w:sz w:val="28"/>
          <w:szCs w:val="28"/>
        </w:rPr>
        <w:t>акие теории применяются при расчете гибких фундаментов?</w:t>
      </w:r>
    </w:p>
    <w:p w:rsidR="00E85B77" w:rsidRDefault="00E85B77"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E851DE">
      <w:pPr>
        <w:pStyle w:val="a7"/>
        <w:numPr>
          <w:ilvl w:val="0"/>
          <w:numId w:val="25"/>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Теория упругопластической среды; теори</w:t>
      </w:r>
      <w:r w:rsidR="00E7209E">
        <w:rPr>
          <w:rFonts w:ascii="Times New Roman" w:eastAsia="Times New Roman" w:hAnsi="Times New Roman" w:cs="Times New Roman"/>
          <w:sz w:val="28"/>
          <w:szCs w:val="28"/>
        </w:rPr>
        <w:t>я нелинейно-деформируемой среды.</w:t>
      </w:r>
    </w:p>
    <w:p w:rsidR="00995E45" w:rsidRPr="00E85B77" w:rsidRDefault="00995E45" w:rsidP="00E851DE">
      <w:pPr>
        <w:pStyle w:val="a7"/>
        <w:numPr>
          <w:ilvl w:val="0"/>
          <w:numId w:val="25"/>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 xml:space="preserve">Теория местных упругих деформаций, основанная на гипотезе </w:t>
      </w:r>
      <w:proofErr w:type="spellStart"/>
      <w:r w:rsidRPr="00E85B77">
        <w:rPr>
          <w:rFonts w:ascii="Times New Roman" w:eastAsia="Times New Roman" w:hAnsi="Times New Roman" w:cs="Times New Roman"/>
          <w:b/>
          <w:sz w:val="28"/>
          <w:szCs w:val="28"/>
        </w:rPr>
        <w:t>Винклера</w:t>
      </w:r>
      <w:proofErr w:type="spellEnd"/>
      <w:r w:rsidRPr="00E85B77">
        <w:rPr>
          <w:rFonts w:ascii="Times New Roman" w:eastAsia="Times New Roman" w:hAnsi="Times New Roman" w:cs="Times New Roman"/>
          <w:b/>
          <w:sz w:val="28"/>
          <w:szCs w:val="28"/>
        </w:rPr>
        <w:t>, теория общих упругих деформаций, основанная на гип</w:t>
      </w:r>
      <w:r w:rsidR="00E7209E">
        <w:rPr>
          <w:rFonts w:ascii="Times New Roman" w:eastAsia="Times New Roman" w:hAnsi="Times New Roman" w:cs="Times New Roman"/>
          <w:b/>
          <w:sz w:val="28"/>
          <w:szCs w:val="28"/>
        </w:rPr>
        <w:t>отезе упругого полупространства.</w:t>
      </w:r>
    </w:p>
    <w:p w:rsidR="00995E45" w:rsidRPr="00995E45" w:rsidRDefault="00995E45" w:rsidP="00E851DE">
      <w:pPr>
        <w:pStyle w:val="a7"/>
        <w:numPr>
          <w:ilvl w:val="0"/>
          <w:numId w:val="25"/>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Теория одномерного уплотнения грунта; теория линейно-деформируемых тел; теория упругого слоя ограниченной толщины; теория предельного равновесия</w:t>
      </w:r>
      <w:r w:rsidR="00E7209E">
        <w:rPr>
          <w:rFonts w:ascii="Times New Roman" w:eastAsia="Times New Roman" w:hAnsi="Times New Roman" w:cs="Times New Roman"/>
          <w:sz w:val="28"/>
          <w:szCs w:val="28"/>
        </w:rPr>
        <w:t>.</w:t>
      </w:r>
      <w:r w:rsidRPr="00995E45">
        <w:rPr>
          <w:rFonts w:ascii="Times New Roman" w:eastAsia="Times New Roman" w:hAnsi="Times New Roman" w:cs="Times New Roman"/>
          <w:sz w:val="28"/>
          <w:szCs w:val="28"/>
        </w:rPr>
        <w:t xml:space="preserve"> </w:t>
      </w:r>
    </w:p>
    <w:p w:rsidR="00995E45" w:rsidRDefault="00995E45" w:rsidP="00E851DE">
      <w:pPr>
        <w:pStyle w:val="a7"/>
        <w:numPr>
          <w:ilvl w:val="0"/>
          <w:numId w:val="25"/>
        </w:numPr>
        <w:tabs>
          <w:tab w:val="left" w:pos="993"/>
        </w:tabs>
        <w:ind w:left="0" w:firstLine="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Теория фильтрационной консолидации; теория вторичной консолидации; теория ползучести</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995E45">
        <w:rPr>
          <w:rFonts w:ascii="Times New Roman" w:eastAsia="Times New Roman" w:hAnsi="Times New Roman" w:cs="Times New Roman"/>
          <w:sz w:val="28"/>
          <w:szCs w:val="28"/>
        </w:rPr>
        <w:t>Меры преобразования строительных свойств основания:</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7209E" w:rsidP="00E851DE">
      <w:pPr>
        <w:pStyle w:val="a7"/>
        <w:numPr>
          <w:ilvl w:val="0"/>
          <w:numId w:val="26"/>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грунтов.</w:t>
      </w:r>
    </w:p>
    <w:p w:rsidR="00E85B77" w:rsidRPr="00E85B77" w:rsidRDefault="00E7209E" w:rsidP="00E851DE">
      <w:pPr>
        <w:pStyle w:val="a7"/>
        <w:numPr>
          <w:ilvl w:val="0"/>
          <w:numId w:val="26"/>
        </w:numPr>
        <w:tabs>
          <w:tab w:val="left" w:pos="993"/>
        </w:tabs>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 выше перечисленные варианты.</w:t>
      </w:r>
    </w:p>
    <w:p w:rsidR="00E85B77" w:rsidRPr="00E85B77" w:rsidRDefault="00E7209E" w:rsidP="00E851DE">
      <w:pPr>
        <w:pStyle w:val="a7"/>
        <w:numPr>
          <w:ilvl w:val="0"/>
          <w:numId w:val="26"/>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Конструктивные методы.</w:t>
      </w:r>
    </w:p>
    <w:p w:rsidR="00E85B77" w:rsidRDefault="00E85B77" w:rsidP="00E851DE">
      <w:pPr>
        <w:pStyle w:val="a7"/>
        <w:numPr>
          <w:ilvl w:val="0"/>
          <w:numId w:val="26"/>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Уплотнение грунтов</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 </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Pr="00995E45">
        <w:rPr>
          <w:rFonts w:ascii="Times New Roman" w:eastAsia="Times New Roman" w:hAnsi="Times New Roman" w:cs="Times New Roman"/>
          <w:sz w:val="28"/>
          <w:szCs w:val="28"/>
        </w:rPr>
        <w:t xml:space="preserve">Что такое </w:t>
      </w:r>
      <w:proofErr w:type="spellStart"/>
      <w:r w:rsidRPr="00995E45">
        <w:rPr>
          <w:rFonts w:ascii="Times New Roman" w:eastAsia="Times New Roman" w:hAnsi="Times New Roman" w:cs="Times New Roman"/>
          <w:sz w:val="28"/>
          <w:szCs w:val="28"/>
        </w:rPr>
        <w:t>электроосмос</w:t>
      </w:r>
      <w:proofErr w:type="spellEnd"/>
      <w:r w:rsidRPr="00995E45">
        <w:rPr>
          <w:rFonts w:ascii="Times New Roman" w:eastAsia="Times New Roman" w:hAnsi="Times New Roman" w:cs="Times New Roman"/>
          <w:sz w:val="28"/>
          <w:szCs w:val="28"/>
        </w:rPr>
        <w:t xml:space="preserve"> и для чего он применяется в грунтах?</w:t>
      </w:r>
    </w:p>
    <w:p w:rsidR="00E85B77" w:rsidRDefault="00E85B77" w:rsidP="00E85B77">
      <w:pPr>
        <w:pStyle w:val="a7"/>
        <w:tabs>
          <w:tab w:val="left" w:pos="993"/>
        </w:tabs>
        <w:ind w:left="709"/>
        <w:jc w:val="both"/>
        <w:rPr>
          <w:rFonts w:ascii="Times New Roman" w:eastAsia="Times New Roman" w:hAnsi="Times New Roman" w:cs="Times New Roman"/>
          <w:b/>
          <w:sz w:val="28"/>
          <w:szCs w:val="28"/>
        </w:rPr>
      </w:pPr>
    </w:p>
    <w:p w:rsidR="00E85B77" w:rsidRPr="00E85B77" w:rsidRDefault="00E85B77" w:rsidP="00E851DE">
      <w:pPr>
        <w:pStyle w:val="a7"/>
        <w:numPr>
          <w:ilvl w:val="0"/>
          <w:numId w:val="27"/>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 xml:space="preserve">Движение воды через поры грунта под влиянием разности потенциалов при постоянном электрическом токе, в </w:t>
      </w:r>
      <w:proofErr w:type="spellStart"/>
      <w:r w:rsidRPr="00E85B77">
        <w:rPr>
          <w:rFonts w:ascii="Times New Roman" w:eastAsia="Times New Roman" w:hAnsi="Times New Roman" w:cs="Times New Roman"/>
          <w:b/>
          <w:sz w:val="28"/>
          <w:szCs w:val="28"/>
        </w:rPr>
        <w:t>водонасыщенных</w:t>
      </w:r>
      <w:proofErr w:type="spellEnd"/>
      <w:r w:rsidRPr="00E85B77">
        <w:rPr>
          <w:rFonts w:ascii="Times New Roman" w:eastAsia="Times New Roman" w:hAnsi="Times New Roman" w:cs="Times New Roman"/>
          <w:b/>
          <w:sz w:val="28"/>
          <w:szCs w:val="28"/>
        </w:rPr>
        <w:t xml:space="preserve"> связных грунтах он приводит к уменьшению в</w:t>
      </w:r>
      <w:r w:rsidR="00E7209E">
        <w:rPr>
          <w:rFonts w:ascii="Times New Roman" w:eastAsia="Times New Roman" w:hAnsi="Times New Roman" w:cs="Times New Roman"/>
          <w:b/>
          <w:sz w:val="28"/>
          <w:szCs w:val="28"/>
        </w:rPr>
        <w:t>лажности и увеличению плотности.</w:t>
      </w:r>
    </w:p>
    <w:p w:rsidR="00E85B77" w:rsidRPr="00E85B77" w:rsidRDefault="00E85B77" w:rsidP="00E851DE">
      <w:pPr>
        <w:pStyle w:val="a7"/>
        <w:numPr>
          <w:ilvl w:val="0"/>
          <w:numId w:val="2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 xml:space="preserve">Миграция воды в </w:t>
      </w:r>
      <w:proofErr w:type="spellStart"/>
      <w:r w:rsidRPr="00E85B77">
        <w:rPr>
          <w:rFonts w:ascii="Times New Roman" w:eastAsia="Times New Roman" w:hAnsi="Times New Roman" w:cs="Times New Roman"/>
          <w:sz w:val="28"/>
          <w:szCs w:val="28"/>
        </w:rPr>
        <w:t>слабомерзлом</w:t>
      </w:r>
      <w:proofErr w:type="spellEnd"/>
      <w:r w:rsidRPr="00E85B77">
        <w:rPr>
          <w:rFonts w:ascii="Times New Roman" w:eastAsia="Times New Roman" w:hAnsi="Times New Roman" w:cs="Times New Roman"/>
          <w:sz w:val="28"/>
          <w:szCs w:val="28"/>
        </w:rPr>
        <w:t xml:space="preserve"> грунте под влиянием разности потенциалов</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2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Перемещение силикатного раствора в песчаном грунте под влиянием разности потенциалов при переменном электрическом токе, приводи</w:t>
      </w:r>
      <w:r w:rsidR="00E7209E">
        <w:rPr>
          <w:rFonts w:ascii="Times New Roman" w:eastAsia="Times New Roman" w:hAnsi="Times New Roman" w:cs="Times New Roman"/>
          <w:sz w:val="28"/>
          <w:szCs w:val="28"/>
        </w:rPr>
        <w:t>т к увеличению прочности грунта.</w:t>
      </w:r>
    </w:p>
    <w:p w:rsidR="00E85B77" w:rsidRDefault="00E85B77" w:rsidP="00E851DE">
      <w:pPr>
        <w:pStyle w:val="a7"/>
        <w:numPr>
          <w:ilvl w:val="0"/>
          <w:numId w:val="2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Перемещения связной воды в глинистом грунте под влиянием разности потенциалов при постоянном электрическом токе, приводит к увеличению сил сцепления между частицами</w:t>
      </w:r>
      <w:r w:rsidR="00E7209E">
        <w:rPr>
          <w:rFonts w:ascii="Times New Roman" w:eastAsia="Times New Roman" w:hAnsi="Times New Roman" w:cs="Times New Roman"/>
          <w:sz w:val="28"/>
          <w:szCs w:val="28"/>
        </w:rPr>
        <w:t>.</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3.9 </w:t>
      </w:r>
      <w:r w:rsidRPr="00995E45">
        <w:rPr>
          <w:rFonts w:ascii="Times New Roman" w:eastAsia="Times New Roman" w:hAnsi="Times New Roman" w:cs="Times New Roman"/>
          <w:sz w:val="28"/>
          <w:szCs w:val="28"/>
        </w:rPr>
        <w:t xml:space="preserve">Песчаные сваи применяются для уплотнения сильно сжимаемых пылевато-глинистых грунтов, рыхлых песков, </w:t>
      </w:r>
      <w:proofErr w:type="spellStart"/>
      <w:r w:rsidRPr="00995E45">
        <w:rPr>
          <w:rFonts w:ascii="Times New Roman" w:eastAsia="Times New Roman" w:hAnsi="Times New Roman" w:cs="Times New Roman"/>
          <w:sz w:val="28"/>
          <w:szCs w:val="28"/>
        </w:rPr>
        <w:t>заторфованных</w:t>
      </w:r>
      <w:proofErr w:type="spellEnd"/>
      <w:r w:rsidRPr="00995E45">
        <w:rPr>
          <w:rFonts w:ascii="Times New Roman" w:eastAsia="Times New Roman" w:hAnsi="Times New Roman" w:cs="Times New Roman"/>
          <w:sz w:val="28"/>
          <w:szCs w:val="28"/>
        </w:rPr>
        <w:t xml:space="preserve"> грунтов на глубину </w:t>
      </w:r>
      <w:proofErr w:type="gramStart"/>
      <w:r w:rsidRPr="00995E45">
        <w:rPr>
          <w:rFonts w:ascii="Times New Roman" w:eastAsia="Times New Roman" w:hAnsi="Times New Roman" w:cs="Times New Roman"/>
          <w:sz w:val="28"/>
          <w:szCs w:val="28"/>
        </w:rPr>
        <w:t>до</w:t>
      </w:r>
      <w:proofErr w:type="gramEnd"/>
      <w:r w:rsidRPr="00995E45">
        <w:rPr>
          <w:rFonts w:ascii="Times New Roman" w:eastAsia="Times New Roman" w:hAnsi="Times New Roman" w:cs="Times New Roman"/>
          <w:sz w:val="28"/>
          <w:szCs w:val="28"/>
        </w:rPr>
        <w:t xml:space="preserve">: </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7209E" w:rsidP="00E851DE">
      <w:pPr>
        <w:pStyle w:val="a7"/>
        <w:numPr>
          <w:ilvl w:val="0"/>
          <w:numId w:val="28"/>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12-20 м.</w:t>
      </w:r>
    </w:p>
    <w:p w:rsidR="00E85B77" w:rsidRPr="00E85B77" w:rsidRDefault="00E7209E" w:rsidP="00E851DE">
      <w:pPr>
        <w:pStyle w:val="a7"/>
        <w:numPr>
          <w:ilvl w:val="0"/>
          <w:numId w:val="28"/>
        </w:numPr>
        <w:tabs>
          <w:tab w:val="left" w:pos="993"/>
        </w:tabs>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18-20 м.</w:t>
      </w:r>
    </w:p>
    <w:p w:rsidR="00E85B77" w:rsidRDefault="00E7209E" w:rsidP="00E851DE">
      <w:pPr>
        <w:pStyle w:val="a7"/>
        <w:numPr>
          <w:ilvl w:val="0"/>
          <w:numId w:val="28"/>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18-40 м.</w:t>
      </w:r>
    </w:p>
    <w:p w:rsidR="00E85B77" w:rsidRPr="00E85B77" w:rsidRDefault="00E85B77" w:rsidP="00E851DE">
      <w:pPr>
        <w:pStyle w:val="a7"/>
        <w:numPr>
          <w:ilvl w:val="0"/>
          <w:numId w:val="28"/>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18-30 м</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В</w:t>
      </w:r>
      <w:proofErr w:type="gramEnd"/>
      <w:r w:rsidRPr="00995E45">
        <w:rPr>
          <w:rFonts w:ascii="Times New Roman" w:eastAsia="Times New Roman" w:hAnsi="Times New Roman" w:cs="Times New Roman"/>
          <w:sz w:val="28"/>
          <w:szCs w:val="28"/>
        </w:rPr>
        <w:t xml:space="preserve"> чем особенность </w:t>
      </w:r>
      <w:proofErr w:type="spellStart"/>
      <w:r w:rsidRPr="00995E45">
        <w:rPr>
          <w:rFonts w:ascii="Times New Roman" w:eastAsia="Times New Roman" w:hAnsi="Times New Roman" w:cs="Times New Roman"/>
          <w:sz w:val="28"/>
          <w:szCs w:val="28"/>
        </w:rPr>
        <w:t>однорастворного</w:t>
      </w:r>
      <w:proofErr w:type="spellEnd"/>
      <w:r w:rsidRPr="00995E45">
        <w:rPr>
          <w:rFonts w:ascii="Times New Roman" w:eastAsia="Times New Roman" w:hAnsi="Times New Roman" w:cs="Times New Roman"/>
          <w:sz w:val="28"/>
          <w:szCs w:val="28"/>
        </w:rPr>
        <w:t xml:space="preserve"> метода силикатизации?</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29"/>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Добавление к цементному раствору HCl</w:t>
      </w:r>
      <w:r w:rsidRPr="00E85B77">
        <w:rPr>
          <w:rFonts w:ascii="Times New Roman" w:eastAsia="Times New Roman" w:hAnsi="Times New Roman" w:cs="Times New Roman"/>
          <w:sz w:val="28"/>
          <w:szCs w:val="28"/>
          <w:vertAlign w:val="subscript"/>
        </w:rPr>
        <w:t>2</w:t>
      </w:r>
      <w:r w:rsidR="00E7209E">
        <w:rPr>
          <w:rFonts w:ascii="Times New Roman" w:eastAsia="Times New Roman" w:hAnsi="Times New Roman" w:cs="Times New Roman"/>
          <w:sz w:val="28"/>
          <w:szCs w:val="28"/>
        </w:rPr>
        <w:t>.</w:t>
      </w:r>
    </w:p>
    <w:p w:rsidR="00E85B77" w:rsidRPr="00E85B77" w:rsidRDefault="00E85B77" w:rsidP="00E851DE">
      <w:pPr>
        <w:pStyle w:val="a7"/>
        <w:numPr>
          <w:ilvl w:val="0"/>
          <w:numId w:val="29"/>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Добавление к жидкому стеклу H</w:t>
      </w:r>
      <w:r w:rsidRPr="00E85B77">
        <w:rPr>
          <w:rFonts w:ascii="Times New Roman" w:eastAsia="Times New Roman" w:hAnsi="Times New Roman" w:cs="Times New Roman"/>
          <w:b/>
          <w:sz w:val="28"/>
          <w:szCs w:val="28"/>
          <w:vertAlign w:val="subscript"/>
        </w:rPr>
        <w:t>3</w:t>
      </w:r>
      <w:r w:rsidRPr="00E85B77">
        <w:rPr>
          <w:rFonts w:ascii="Times New Roman" w:eastAsia="Times New Roman" w:hAnsi="Times New Roman" w:cs="Times New Roman"/>
          <w:b/>
          <w:sz w:val="28"/>
          <w:szCs w:val="28"/>
        </w:rPr>
        <w:t>PO</w:t>
      </w:r>
      <w:r w:rsidRPr="00E85B77">
        <w:rPr>
          <w:rFonts w:ascii="Times New Roman" w:eastAsia="Times New Roman" w:hAnsi="Times New Roman" w:cs="Times New Roman"/>
          <w:b/>
          <w:sz w:val="28"/>
          <w:szCs w:val="28"/>
          <w:vertAlign w:val="subscript"/>
        </w:rPr>
        <w:t>4</w:t>
      </w:r>
      <w:r w:rsidR="00E7209E">
        <w:rPr>
          <w:rFonts w:ascii="Times New Roman" w:eastAsia="Times New Roman" w:hAnsi="Times New Roman" w:cs="Times New Roman"/>
          <w:b/>
          <w:sz w:val="28"/>
          <w:szCs w:val="28"/>
        </w:rPr>
        <w:t>.</w:t>
      </w:r>
    </w:p>
    <w:p w:rsidR="00E85B77" w:rsidRPr="00E85B77" w:rsidRDefault="00E85B77" w:rsidP="00E851DE">
      <w:pPr>
        <w:pStyle w:val="a7"/>
        <w:numPr>
          <w:ilvl w:val="0"/>
          <w:numId w:val="29"/>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Добавление к силикатному клею H</w:t>
      </w:r>
      <w:r w:rsidRPr="00E85B77">
        <w:rPr>
          <w:rFonts w:ascii="Times New Roman" w:eastAsia="Times New Roman" w:hAnsi="Times New Roman" w:cs="Times New Roman"/>
          <w:sz w:val="28"/>
          <w:szCs w:val="28"/>
          <w:vertAlign w:val="subscript"/>
        </w:rPr>
        <w:t>2</w:t>
      </w:r>
      <w:r w:rsidRPr="00E85B77">
        <w:rPr>
          <w:rFonts w:ascii="Times New Roman" w:eastAsia="Times New Roman" w:hAnsi="Times New Roman" w:cs="Times New Roman"/>
          <w:sz w:val="28"/>
          <w:szCs w:val="28"/>
        </w:rPr>
        <w:t>SO</w:t>
      </w:r>
      <w:r w:rsidRPr="00E85B77">
        <w:rPr>
          <w:rFonts w:ascii="Times New Roman" w:eastAsia="Times New Roman" w:hAnsi="Times New Roman" w:cs="Times New Roman"/>
          <w:sz w:val="28"/>
          <w:szCs w:val="28"/>
          <w:vertAlign w:val="subscript"/>
        </w:rPr>
        <w:t>4</w:t>
      </w:r>
      <w:r w:rsidR="00E7209E">
        <w:rPr>
          <w:rFonts w:ascii="Times New Roman" w:eastAsia="Times New Roman" w:hAnsi="Times New Roman" w:cs="Times New Roman"/>
          <w:sz w:val="28"/>
          <w:szCs w:val="28"/>
        </w:rPr>
        <w:t>.</w:t>
      </w:r>
    </w:p>
    <w:p w:rsidR="00E85B77" w:rsidRDefault="00E85B77" w:rsidP="00E851DE">
      <w:pPr>
        <w:pStyle w:val="a7"/>
        <w:numPr>
          <w:ilvl w:val="0"/>
          <w:numId w:val="29"/>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Добавление к жидкому стеклу CaCl</w:t>
      </w:r>
      <w:r w:rsidRPr="00E85B77">
        <w:rPr>
          <w:rFonts w:ascii="Times New Roman" w:eastAsia="Times New Roman" w:hAnsi="Times New Roman" w:cs="Times New Roman"/>
          <w:sz w:val="28"/>
          <w:szCs w:val="28"/>
          <w:vertAlign w:val="subscript"/>
        </w:rPr>
        <w:t>2</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Pr="00995E45">
        <w:rPr>
          <w:rFonts w:ascii="Times New Roman" w:eastAsia="Times New Roman" w:hAnsi="Times New Roman" w:cs="Times New Roman"/>
          <w:sz w:val="28"/>
          <w:szCs w:val="28"/>
        </w:rPr>
        <w:t>Манжетная технология закрепления оснований – это:</w:t>
      </w:r>
    </w:p>
    <w:p w:rsidR="00E85B77" w:rsidRDefault="00E85B77" w:rsidP="00E85B77">
      <w:pPr>
        <w:pStyle w:val="a7"/>
        <w:tabs>
          <w:tab w:val="left" w:pos="993"/>
        </w:tabs>
        <w:ind w:left="709"/>
        <w:jc w:val="both"/>
        <w:rPr>
          <w:rFonts w:ascii="Times New Roman" w:eastAsia="Times New Roman" w:hAnsi="Times New Roman" w:cs="Times New Roman"/>
          <w:b/>
          <w:sz w:val="28"/>
          <w:szCs w:val="28"/>
        </w:rPr>
      </w:pPr>
    </w:p>
    <w:p w:rsidR="00E85B77" w:rsidRPr="00E85B77" w:rsidRDefault="00E85B77" w:rsidP="00E851DE">
      <w:pPr>
        <w:pStyle w:val="a7"/>
        <w:numPr>
          <w:ilvl w:val="0"/>
          <w:numId w:val="30"/>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 xml:space="preserve">Нагнетание цементного раствора в грунт под давлением 4-5 атм. </w:t>
      </w:r>
    </w:p>
    <w:p w:rsidR="00E85B77" w:rsidRPr="00E85B77" w:rsidRDefault="00E85B77" w:rsidP="00E851DE">
      <w:pPr>
        <w:pStyle w:val="a7"/>
        <w:numPr>
          <w:ilvl w:val="0"/>
          <w:numId w:val="30"/>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Заполнение грунтовых пор в грунте силикатом натрия с добавлением CaCl</w:t>
      </w:r>
      <w:r w:rsidRPr="00E7209E">
        <w:rPr>
          <w:rFonts w:ascii="Times New Roman" w:eastAsia="Times New Roman" w:hAnsi="Times New Roman" w:cs="Times New Roman"/>
          <w:sz w:val="28"/>
          <w:szCs w:val="28"/>
          <w:vertAlign w:val="subscript"/>
        </w:rPr>
        <w:t>2</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0"/>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 xml:space="preserve">Нагнетание цементного раствора в грунт под давлением 2-3 атм. </w:t>
      </w:r>
    </w:p>
    <w:p w:rsidR="00E85B77" w:rsidRDefault="00E85B77" w:rsidP="00E851DE">
      <w:pPr>
        <w:pStyle w:val="a7"/>
        <w:numPr>
          <w:ilvl w:val="0"/>
          <w:numId w:val="30"/>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Пропитка песка цементным раствором</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Д</w:t>
      </w:r>
      <w:proofErr w:type="gramEnd"/>
      <w:r w:rsidRPr="00995E45">
        <w:rPr>
          <w:rFonts w:ascii="Times New Roman" w:eastAsia="Times New Roman" w:hAnsi="Times New Roman" w:cs="Times New Roman"/>
          <w:sz w:val="28"/>
          <w:szCs w:val="28"/>
        </w:rPr>
        <w:t>ля закрепления лессового грунта используют:</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7209E" w:rsidP="00E851DE">
      <w:pPr>
        <w:pStyle w:val="a7"/>
        <w:numPr>
          <w:ilvl w:val="0"/>
          <w:numId w:val="31"/>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Манжетную технологию.</w:t>
      </w:r>
    </w:p>
    <w:p w:rsidR="00E85B77" w:rsidRPr="00E85B77" w:rsidRDefault="00E85B77" w:rsidP="00E851DE">
      <w:pPr>
        <w:pStyle w:val="a7"/>
        <w:numPr>
          <w:ilvl w:val="0"/>
          <w:numId w:val="31"/>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Струйную технологию</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7209E" w:rsidP="00E851DE">
      <w:pPr>
        <w:pStyle w:val="a7"/>
        <w:numPr>
          <w:ilvl w:val="0"/>
          <w:numId w:val="31"/>
        </w:numPr>
        <w:tabs>
          <w:tab w:val="left" w:pos="993"/>
        </w:tabs>
        <w:ind w:left="0" w:firstLine="709"/>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Электроосмос</w:t>
      </w:r>
      <w:proofErr w:type="spellEnd"/>
      <w:r>
        <w:rPr>
          <w:rFonts w:ascii="Times New Roman" w:eastAsia="Times New Roman" w:hAnsi="Times New Roman" w:cs="Times New Roman"/>
          <w:b/>
          <w:sz w:val="28"/>
          <w:szCs w:val="28"/>
        </w:rPr>
        <w:t>.</w:t>
      </w:r>
    </w:p>
    <w:p w:rsidR="00E85B77" w:rsidRDefault="00E85B77" w:rsidP="00E851DE">
      <w:pPr>
        <w:pStyle w:val="a7"/>
        <w:numPr>
          <w:ilvl w:val="0"/>
          <w:numId w:val="31"/>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Термическую обработку грунта</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Pr="00995E45">
        <w:rPr>
          <w:rFonts w:ascii="Times New Roman" w:eastAsia="Times New Roman" w:hAnsi="Times New Roman" w:cs="Times New Roman"/>
          <w:sz w:val="28"/>
          <w:szCs w:val="28"/>
        </w:rPr>
        <w:t>Теория расчета по методу местных упругих деформаций:</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32"/>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 xml:space="preserve">Теория </w:t>
      </w:r>
      <w:proofErr w:type="spellStart"/>
      <w:r w:rsidRPr="00E85B77">
        <w:rPr>
          <w:rFonts w:ascii="Times New Roman" w:eastAsia="Times New Roman" w:hAnsi="Times New Roman" w:cs="Times New Roman"/>
          <w:sz w:val="28"/>
          <w:szCs w:val="28"/>
        </w:rPr>
        <w:t>Жемочкина</w:t>
      </w:r>
      <w:proofErr w:type="spellEnd"/>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7209E" w:rsidP="00E851DE">
      <w:pPr>
        <w:pStyle w:val="a7"/>
        <w:numPr>
          <w:ilvl w:val="0"/>
          <w:numId w:val="32"/>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Горбунова-</w:t>
      </w: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w:t>
      </w:r>
    </w:p>
    <w:p w:rsidR="00E85B77" w:rsidRPr="00E85B77" w:rsidRDefault="00E7209E" w:rsidP="00E851DE">
      <w:pPr>
        <w:pStyle w:val="a7"/>
        <w:numPr>
          <w:ilvl w:val="0"/>
          <w:numId w:val="32"/>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Малышева.</w:t>
      </w:r>
    </w:p>
    <w:p w:rsidR="00E85B77" w:rsidRPr="00E85B77" w:rsidRDefault="00E85B77" w:rsidP="00E851DE">
      <w:pPr>
        <w:pStyle w:val="a7"/>
        <w:numPr>
          <w:ilvl w:val="0"/>
          <w:numId w:val="32"/>
        </w:numPr>
        <w:tabs>
          <w:tab w:val="left" w:pos="993"/>
        </w:tabs>
        <w:ind w:hanging="720"/>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 xml:space="preserve">Теория </w:t>
      </w:r>
      <w:proofErr w:type="spellStart"/>
      <w:r w:rsidRPr="00E85B77">
        <w:rPr>
          <w:rFonts w:ascii="Times New Roman" w:eastAsia="Times New Roman" w:hAnsi="Times New Roman" w:cs="Times New Roman"/>
          <w:b/>
          <w:sz w:val="28"/>
          <w:szCs w:val="28"/>
        </w:rPr>
        <w:t>Винклера</w:t>
      </w:r>
      <w:proofErr w:type="spellEnd"/>
      <w:r w:rsidR="00E7209E">
        <w:rPr>
          <w:rFonts w:ascii="Times New Roman" w:eastAsia="Times New Roman" w:hAnsi="Times New Roman" w:cs="Times New Roman"/>
          <w:b/>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E7209E" w:rsidRDefault="00E7209E"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3.14</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В</w:t>
      </w:r>
      <w:proofErr w:type="gramEnd"/>
      <w:r w:rsidRPr="00995E45">
        <w:rPr>
          <w:rFonts w:ascii="Times New Roman" w:eastAsia="Times New Roman" w:hAnsi="Times New Roman" w:cs="Times New Roman"/>
          <w:sz w:val="28"/>
          <w:szCs w:val="28"/>
        </w:rPr>
        <w:t>ыберете условия проверки слабого подстилающего слоя грунта под подошвой фундамента:</w:t>
      </w:r>
    </w:p>
    <w:p w:rsidR="00E85B77" w:rsidRDefault="00E85B77" w:rsidP="00E85B77">
      <w:pPr>
        <w:pStyle w:val="a7"/>
        <w:tabs>
          <w:tab w:val="left" w:pos="993"/>
        </w:tabs>
        <w:ind w:left="709"/>
        <w:jc w:val="both"/>
        <w:rPr>
          <w:rFonts w:ascii="Times New Roman" w:eastAsia="Times New Roman" w:hAnsi="Times New Roman" w:cs="Times New Roman"/>
          <w:b/>
          <w:sz w:val="28"/>
          <w:szCs w:val="28"/>
        </w:rPr>
      </w:pPr>
    </w:p>
    <w:p w:rsidR="00E85B77" w:rsidRPr="00E85B77" w:rsidRDefault="00E85B77" w:rsidP="00E851DE">
      <w:pPr>
        <w:pStyle w:val="a7"/>
        <w:numPr>
          <w:ilvl w:val="0"/>
          <w:numId w:val="33"/>
        </w:numPr>
        <w:tabs>
          <w:tab w:val="left" w:pos="993"/>
        </w:tabs>
        <w:ind w:hanging="720"/>
        <w:jc w:val="both"/>
        <w:rPr>
          <w:rFonts w:ascii="Times New Roman" w:eastAsia="Times New Roman" w:hAnsi="Times New Roman" w:cs="Times New Roman"/>
          <w:b/>
          <w:sz w:val="28"/>
          <w:szCs w:val="28"/>
        </w:rPr>
      </w:pPr>
      <w:proofErr w:type="spellStart"/>
      <w:r w:rsidRPr="00E85B77">
        <w:rPr>
          <w:rFonts w:ascii="Times New Roman" w:eastAsia="Times New Roman" w:hAnsi="Times New Roman" w:cs="Times New Roman"/>
          <w:b/>
          <w:sz w:val="28"/>
          <w:szCs w:val="28"/>
        </w:rPr>
        <w:t>σ</w:t>
      </w:r>
      <w:r w:rsidRPr="00E85B77">
        <w:rPr>
          <w:rFonts w:ascii="Times New Roman" w:eastAsia="Times New Roman" w:hAnsi="Times New Roman" w:cs="Times New Roman"/>
          <w:b/>
          <w:sz w:val="28"/>
          <w:szCs w:val="28"/>
          <w:vertAlign w:val="subscript"/>
        </w:rPr>
        <w:t>zq</w:t>
      </w:r>
      <w:proofErr w:type="spellEnd"/>
      <w:r w:rsidRPr="00E85B77">
        <w:rPr>
          <w:rFonts w:ascii="Times New Roman" w:eastAsia="Times New Roman" w:hAnsi="Times New Roman" w:cs="Times New Roman"/>
          <w:b/>
          <w:sz w:val="28"/>
          <w:szCs w:val="28"/>
        </w:rPr>
        <w:t xml:space="preserve"> + </w:t>
      </w:r>
      <w:proofErr w:type="spellStart"/>
      <w:r w:rsidRPr="00E85B77">
        <w:rPr>
          <w:rFonts w:ascii="Times New Roman" w:eastAsia="Times New Roman" w:hAnsi="Times New Roman" w:cs="Times New Roman"/>
          <w:b/>
          <w:sz w:val="28"/>
          <w:szCs w:val="28"/>
        </w:rPr>
        <w:t>σ</w:t>
      </w:r>
      <w:r w:rsidRPr="00E85B77">
        <w:rPr>
          <w:rFonts w:ascii="Times New Roman" w:eastAsia="Times New Roman" w:hAnsi="Times New Roman" w:cs="Times New Roman"/>
          <w:b/>
          <w:sz w:val="28"/>
          <w:szCs w:val="28"/>
          <w:vertAlign w:val="subscript"/>
        </w:rPr>
        <w:t>zp</w:t>
      </w:r>
      <w:proofErr w:type="spellEnd"/>
      <w:r w:rsidRPr="00E85B77">
        <w:rPr>
          <w:rFonts w:ascii="Times New Roman" w:eastAsia="Times New Roman" w:hAnsi="Times New Roman" w:cs="Times New Roman"/>
          <w:b/>
          <w:sz w:val="28"/>
          <w:szCs w:val="28"/>
        </w:rPr>
        <w:t xml:space="preserve"> &gt; </w:t>
      </w:r>
      <w:proofErr w:type="spellStart"/>
      <w:proofErr w:type="gramStart"/>
      <w:r w:rsidRPr="00E85B77">
        <w:rPr>
          <w:rFonts w:ascii="Times New Roman" w:eastAsia="Times New Roman" w:hAnsi="Times New Roman" w:cs="Times New Roman"/>
          <w:b/>
          <w:sz w:val="28"/>
          <w:szCs w:val="28"/>
        </w:rPr>
        <w:t>P</w:t>
      </w:r>
      <w:proofErr w:type="gramEnd"/>
      <w:r w:rsidRPr="00E85B77">
        <w:rPr>
          <w:rFonts w:ascii="Times New Roman" w:eastAsia="Times New Roman" w:hAnsi="Times New Roman" w:cs="Times New Roman"/>
          <w:b/>
          <w:sz w:val="28"/>
          <w:szCs w:val="28"/>
          <w:vertAlign w:val="subscript"/>
        </w:rPr>
        <w:t>пр</w:t>
      </w:r>
      <w:proofErr w:type="spellEnd"/>
      <w:r>
        <w:rPr>
          <w:rFonts w:ascii="Times New Roman" w:eastAsia="Times New Roman" w:hAnsi="Times New Roman" w:cs="Times New Roman"/>
          <w:b/>
          <w:sz w:val="28"/>
          <w:szCs w:val="28"/>
        </w:rPr>
        <w:t>.</w:t>
      </w:r>
    </w:p>
    <w:p w:rsidR="00E85B77" w:rsidRPr="00E85B77" w:rsidRDefault="00E85B77" w:rsidP="00E851DE">
      <w:pPr>
        <w:pStyle w:val="a7"/>
        <w:numPr>
          <w:ilvl w:val="0"/>
          <w:numId w:val="33"/>
        </w:numPr>
        <w:tabs>
          <w:tab w:val="left" w:pos="993"/>
        </w:tabs>
        <w:ind w:hanging="720"/>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zq</w:t>
      </w:r>
      <w:proofErr w:type="spellEnd"/>
      <w:r w:rsidRPr="00E85B77">
        <w:rPr>
          <w:rFonts w:ascii="Times New Roman" w:eastAsia="Times New Roman" w:hAnsi="Times New Roman" w:cs="Times New Roman"/>
          <w:sz w:val="28"/>
          <w:szCs w:val="28"/>
          <w:vertAlign w:val="subscript"/>
        </w:rPr>
        <w:t xml:space="preserve"> </w:t>
      </w:r>
      <w:r w:rsidRPr="00E85B77">
        <w:rPr>
          <w:rFonts w:ascii="Times New Roman" w:eastAsia="Times New Roman" w:hAnsi="Times New Roman" w:cs="Times New Roman"/>
          <w:sz w:val="28"/>
          <w:szCs w:val="28"/>
        </w:rPr>
        <w:t xml:space="preserve">+ </w:t>
      </w: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zp</w:t>
      </w:r>
      <w:proofErr w:type="spellEnd"/>
      <w:r w:rsidRPr="00E85B77">
        <w:rPr>
          <w:rFonts w:ascii="Times New Roman" w:eastAsia="Times New Roman" w:hAnsi="Times New Roman" w:cs="Times New Roman"/>
          <w:sz w:val="28"/>
          <w:szCs w:val="28"/>
        </w:rPr>
        <w:t xml:space="preserve"> &lt; </w:t>
      </w:r>
      <w:proofErr w:type="spellStart"/>
      <w:proofErr w:type="gramStart"/>
      <w:r w:rsidRPr="00E85B77">
        <w:rPr>
          <w:rFonts w:ascii="Times New Roman" w:eastAsia="Times New Roman" w:hAnsi="Times New Roman" w:cs="Times New Roman"/>
          <w:sz w:val="28"/>
          <w:szCs w:val="28"/>
        </w:rPr>
        <w:t>R</w:t>
      </w:r>
      <w:proofErr w:type="gramEnd"/>
      <w:r w:rsidRPr="00E85B77">
        <w:rPr>
          <w:rFonts w:ascii="Times New Roman" w:eastAsia="Times New Roman" w:hAnsi="Times New Roman" w:cs="Times New Roman"/>
          <w:sz w:val="28"/>
          <w:szCs w:val="28"/>
          <w:vertAlign w:val="subscript"/>
        </w:rPr>
        <w:t>сл</w:t>
      </w:r>
      <w:proofErr w:type="spellEnd"/>
      <w:r>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vertAlign w:val="subscript"/>
        </w:rPr>
        <w:t xml:space="preserve"> </w:t>
      </w:r>
    </w:p>
    <w:p w:rsidR="00E85B77" w:rsidRPr="00E85B77" w:rsidRDefault="00E85B77" w:rsidP="00E851DE">
      <w:pPr>
        <w:pStyle w:val="a7"/>
        <w:numPr>
          <w:ilvl w:val="0"/>
          <w:numId w:val="33"/>
        </w:numPr>
        <w:tabs>
          <w:tab w:val="left" w:pos="993"/>
        </w:tabs>
        <w:ind w:hanging="720"/>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zq</w:t>
      </w:r>
      <w:proofErr w:type="spellEnd"/>
      <w:r w:rsidRPr="00E85B77">
        <w:rPr>
          <w:rFonts w:ascii="Times New Roman" w:eastAsia="Times New Roman" w:hAnsi="Times New Roman" w:cs="Times New Roman"/>
          <w:sz w:val="28"/>
          <w:szCs w:val="28"/>
        </w:rPr>
        <w:t xml:space="preserve"> + </w:t>
      </w: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zp</w:t>
      </w:r>
      <w:proofErr w:type="spellEnd"/>
      <w:r w:rsidRPr="00E85B77">
        <w:rPr>
          <w:rFonts w:ascii="Times New Roman" w:eastAsia="Times New Roman" w:hAnsi="Times New Roman" w:cs="Times New Roman"/>
          <w:sz w:val="28"/>
          <w:szCs w:val="28"/>
        </w:rPr>
        <w:t xml:space="preserve"> &gt; </w:t>
      </w:r>
      <w:proofErr w:type="spellStart"/>
      <w:proofErr w:type="gramStart"/>
      <w:r w:rsidRPr="00E85B77">
        <w:rPr>
          <w:rFonts w:ascii="Times New Roman" w:eastAsia="Times New Roman" w:hAnsi="Times New Roman" w:cs="Times New Roman"/>
          <w:sz w:val="28"/>
          <w:szCs w:val="28"/>
        </w:rPr>
        <w:t>R</w:t>
      </w:r>
      <w:proofErr w:type="gramEnd"/>
      <w:r w:rsidRPr="00E85B77">
        <w:rPr>
          <w:rFonts w:ascii="Times New Roman" w:eastAsia="Times New Roman" w:hAnsi="Times New Roman" w:cs="Times New Roman"/>
          <w:sz w:val="28"/>
          <w:szCs w:val="28"/>
          <w:vertAlign w:val="subscript"/>
        </w:rPr>
        <w:t>сл</w:t>
      </w:r>
      <w:proofErr w:type="spellEnd"/>
      <w:r>
        <w:rPr>
          <w:rFonts w:ascii="Times New Roman" w:eastAsia="Times New Roman" w:hAnsi="Times New Roman" w:cs="Times New Roman"/>
          <w:sz w:val="28"/>
          <w:szCs w:val="28"/>
        </w:rPr>
        <w:t>.</w:t>
      </w:r>
    </w:p>
    <w:p w:rsidR="00E85B77" w:rsidRDefault="00E85B77" w:rsidP="00E851DE">
      <w:pPr>
        <w:pStyle w:val="a7"/>
        <w:numPr>
          <w:ilvl w:val="0"/>
          <w:numId w:val="33"/>
        </w:numPr>
        <w:tabs>
          <w:tab w:val="left" w:pos="993"/>
        </w:tabs>
        <w:ind w:hanging="720"/>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zq</w:t>
      </w:r>
      <w:proofErr w:type="spellEnd"/>
      <w:r w:rsidRPr="00E85B77">
        <w:rPr>
          <w:rFonts w:ascii="Times New Roman" w:eastAsia="Times New Roman" w:hAnsi="Times New Roman" w:cs="Times New Roman"/>
          <w:sz w:val="28"/>
          <w:szCs w:val="28"/>
        </w:rPr>
        <w:t xml:space="preserve"> + </w:t>
      </w:r>
      <w:proofErr w:type="spellStart"/>
      <w:r w:rsidRPr="00E85B77">
        <w:rPr>
          <w:rFonts w:ascii="Times New Roman" w:eastAsia="Times New Roman" w:hAnsi="Times New Roman" w:cs="Times New Roman"/>
          <w:sz w:val="28"/>
          <w:szCs w:val="28"/>
        </w:rPr>
        <w:t>σ</w:t>
      </w:r>
      <w:r w:rsidRPr="00E85B77">
        <w:rPr>
          <w:rFonts w:ascii="Times New Roman" w:eastAsia="Times New Roman" w:hAnsi="Times New Roman" w:cs="Times New Roman"/>
          <w:sz w:val="28"/>
          <w:szCs w:val="28"/>
          <w:vertAlign w:val="subscript"/>
        </w:rPr>
        <w:t>zp</w:t>
      </w:r>
      <w:proofErr w:type="spellEnd"/>
      <w:r w:rsidRPr="00E85B77">
        <w:rPr>
          <w:rFonts w:ascii="Times New Roman" w:eastAsia="Times New Roman" w:hAnsi="Times New Roman" w:cs="Times New Roman"/>
          <w:sz w:val="28"/>
          <w:szCs w:val="28"/>
        </w:rPr>
        <w:t xml:space="preserve"> &lt; R</w:t>
      </w:r>
      <w:r>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r w:rsidRPr="00995E45">
        <w:rPr>
          <w:rFonts w:ascii="Times New Roman" w:eastAsia="Times New Roman" w:hAnsi="Times New Roman" w:cs="Times New Roman"/>
          <w:sz w:val="28"/>
          <w:szCs w:val="28"/>
        </w:rPr>
        <w:t xml:space="preserve">Тяжелая трамбовка изготавливается </w:t>
      </w:r>
      <w:proofErr w:type="gramStart"/>
      <w:r w:rsidRPr="00995E45">
        <w:rPr>
          <w:rFonts w:ascii="Times New Roman" w:eastAsia="Times New Roman" w:hAnsi="Times New Roman" w:cs="Times New Roman"/>
          <w:sz w:val="28"/>
          <w:szCs w:val="28"/>
        </w:rPr>
        <w:t>из</w:t>
      </w:r>
      <w:proofErr w:type="gramEnd"/>
      <w:r w:rsidRPr="00995E45">
        <w:rPr>
          <w:rFonts w:ascii="Times New Roman" w:eastAsia="Times New Roman" w:hAnsi="Times New Roman" w:cs="Times New Roman"/>
          <w:sz w:val="28"/>
          <w:szCs w:val="28"/>
        </w:rPr>
        <w:t>:</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34"/>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Дерева</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7209E" w:rsidP="00E851DE">
      <w:pPr>
        <w:pStyle w:val="a7"/>
        <w:numPr>
          <w:ilvl w:val="0"/>
          <w:numId w:val="34"/>
        </w:numPr>
        <w:tabs>
          <w:tab w:val="left" w:pos="993"/>
        </w:tabs>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Железобетона.</w:t>
      </w:r>
    </w:p>
    <w:p w:rsidR="00E85B77" w:rsidRPr="00E85B77" w:rsidRDefault="00E7209E" w:rsidP="00E851DE">
      <w:pPr>
        <w:pStyle w:val="a7"/>
        <w:numPr>
          <w:ilvl w:val="0"/>
          <w:numId w:val="34"/>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Кирпича.</w:t>
      </w:r>
    </w:p>
    <w:p w:rsidR="00E85B77" w:rsidRDefault="00E85B77" w:rsidP="00E851DE">
      <w:pPr>
        <w:pStyle w:val="a7"/>
        <w:numPr>
          <w:ilvl w:val="0"/>
          <w:numId w:val="34"/>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Металла</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w:t>
      </w:r>
      <w:r w:rsidRPr="00995E45">
        <w:rPr>
          <w:rFonts w:ascii="Times New Roman" w:eastAsia="Times New Roman" w:hAnsi="Times New Roman" w:cs="Times New Roman"/>
          <w:sz w:val="28"/>
          <w:szCs w:val="28"/>
        </w:rPr>
        <w:t xml:space="preserve">Шпунтовые конструкции используют: </w:t>
      </w:r>
    </w:p>
    <w:p w:rsidR="00E85B77" w:rsidRDefault="00E85B77" w:rsidP="00E85B77">
      <w:pPr>
        <w:pStyle w:val="a7"/>
        <w:tabs>
          <w:tab w:val="left" w:pos="993"/>
        </w:tabs>
        <w:ind w:left="709"/>
        <w:jc w:val="both"/>
        <w:rPr>
          <w:rFonts w:ascii="Times New Roman" w:eastAsia="Times New Roman" w:hAnsi="Times New Roman" w:cs="Times New Roman"/>
          <w:b/>
          <w:sz w:val="28"/>
          <w:szCs w:val="28"/>
        </w:rPr>
      </w:pPr>
    </w:p>
    <w:p w:rsidR="00E85B77" w:rsidRPr="00E85B77" w:rsidRDefault="00E85B77" w:rsidP="00E851DE">
      <w:pPr>
        <w:pStyle w:val="a7"/>
        <w:numPr>
          <w:ilvl w:val="0"/>
          <w:numId w:val="35"/>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 xml:space="preserve">Для улучшения условий работы грунтов, как ограждающие </w:t>
      </w:r>
      <w:r w:rsidR="00E7209E">
        <w:rPr>
          <w:rFonts w:ascii="Times New Roman" w:eastAsia="Times New Roman" w:hAnsi="Times New Roman" w:cs="Times New Roman"/>
          <w:b/>
          <w:sz w:val="28"/>
          <w:szCs w:val="28"/>
        </w:rPr>
        <w:t>элементы в основания сооружений.</w:t>
      </w:r>
    </w:p>
    <w:p w:rsidR="00E85B77" w:rsidRPr="00E85B77" w:rsidRDefault="00E7209E" w:rsidP="00E851DE">
      <w:pPr>
        <w:pStyle w:val="a7"/>
        <w:numPr>
          <w:ilvl w:val="0"/>
          <w:numId w:val="35"/>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грунтовые подушки.</w:t>
      </w:r>
    </w:p>
    <w:p w:rsidR="00E85B77" w:rsidRPr="00E85B77" w:rsidRDefault="00E85B77" w:rsidP="00E851DE">
      <w:pPr>
        <w:pStyle w:val="a7"/>
        <w:numPr>
          <w:ilvl w:val="0"/>
          <w:numId w:val="35"/>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Для увеличения</w:t>
      </w:r>
      <w:r w:rsidR="00E7209E">
        <w:rPr>
          <w:rFonts w:ascii="Times New Roman" w:eastAsia="Times New Roman" w:hAnsi="Times New Roman" w:cs="Times New Roman"/>
          <w:sz w:val="28"/>
          <w:szCs w:val="28"/>
        </w:rPr>
        <w:t xml:space="preserve"> несущей способности фундамента.</w:t>
      </w:r>
    </w:p>
    <w:p w:rsidR="00E85B77" w:rsidRDefault="00E7209E" w:rsidP="00E851DE">
      <w:pPr>
        <w:pStyle w:val="a7"/>
        <w:numPr>
          <w:ilvl w:val="0"/>
          <w:numId w:val="35"/>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варианты не верны.</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sidRPr="00995E45">
        <w:rPr>
          <w:rFonts w:ascii="Times New Roman" w:eastAsia="Times New Roman" w:hAnsi="Times New Roman" w:cs="Times New Roman"/>
          <w:sz w:val="28"/>
          <w:szCs w:val="28"/>
        </w:rPr>
        <w:t xml:space="preserve"> </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E85B77">
      <w:pPr>
        <w:pStyle w:val="a7"/>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w:t>
      </w:r>
      <w:r w:rsidRPr="00995E45">
        <w:rPr>
          <w:rFonts w:ascii="Times New Roman" w:eastAsia="Times New Roman" w:hAnsi="Times New Roman" w:cs="Times New Roman"/>
          <w:sz w:val="28"/>
          <w:szCs w:val="28"/>
        </w:rPr>
        <w:t xml:space="preserve">Электрохимическое закрепление грунтов используется для оснований с </w:t>
      </w:r>
      <w:proofErr w:type="spellStart"/>
      <w:r w:rsidRPr="00995E45">
        <w:rPr>
          <w:rFonts w:ascii="Times New Roman" w:eastAsia="Times New Roman" w:hAnsi="Times New Roman" w:cs="Times New Roman"/>
          <w:b/>
          <w:bCs/>
          <w:sz w:val="28"/>
          <w:szCs w:val="28"/>
        </w:rPr>
        <w:t>К</w:t>
      </w:r>
      <w:r w:rsidRPr="00995E45">
        <w:rPr>
          <w:rFonts w:ascii="Times New Roman" w:eastAsia="Times New Roman" w:hAnsi="Times New Roman" w:cs="Times New Roman"/>
          <w:b/>
          <w:bCs/>
          <w:sz w:val="28"/>
          <w:szCs w:val="28"/>
          <w:vertAlign w:val="subscript"/>
        </w:rPr>
        <w:t>ф</w:t>
      </w:r>
      <w:proofErr w:type="spellEnd"/>
      <w:r w:rsidRPr="00995E45">
        <w:rPr>
          <w:rFonts w:ascii="Times New Roman" w:eastAsia="Times New Roman" w:hAnsi="Times New Roman" w:cs="Times New Roman"/>
          <w:sz w:val="28"/>
          <w:szCs w:val="28"/>
        </w:rPr>
        <w:t>:</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35"/>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10 м/</w:t>
      </w:r>
      <w:proofErr w:type="spellStart"/>
      <w:r w:rsidRPr="00E85B77">
        <w:rPr>
          <w:rFonts w:ascii="Times New Roman" w:eastAsia="Times New Roman" w:hAnsi="Times New Roman" w:cs="Times New Roman"/>
          <w:sz w:val="28"/>
          <w:szCs w:val="28"/>
        </w:rPr>
        <w:t>сут</w:t>
      </w:r>
      <w:proofErr w:type="spellEnd"/>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5"/>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1-10 м/</w:t>
      </w:r>
      <w:proofErr w:type="spellStart"/>
      <w:r w:rsidRPr="00E85B77">
        <w:rPr>
          <w:rFonts w:ascii="Times New Roman" w:eastAsia="Times New Roman" w:hAnsi="Times New Roman" w:cs="Times New Roman"/>
          <w:sz w:val="28"/>
          <w:szCs w:val="28"/>
        </w:rPr>
        <w:t>сут</w:t>
      </w:r>
      <w:proofErr w:type="spellEnd"/>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5"/>
        </w:numPr>
        <w:tabs>
          <w:tab w:val="left" w:pos="993"/>
        </w:tabs>
        <w:ind w:hanging="720"/>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&lt; 0,1 м/</w:t>
      </w:r>
      <w:proofErr w:type="spellStart"/>
      <w:r w:rsidRPr="00E85B77">
        <w:rPr>
          <w:rFonts w:ascii="Times New Roman" w:eastAsia="Times New Roman" w:hAnsi="Times New Roman" w:cs="Times New Roman"/>
          <w:b/>
          <w:sz w:val="28"/>
          <w:szCs w:val="28"/>
        </w:rPr>
        <w:t>сут</w:t>
      </w:r>
      <w:proofErr w:type="spellEnd"/>
      <w:r w:rsidRPr="00E85B77">
        <w:rPr>
          <w:rFonts w:ascii="Times New Roman" w:eastAsia="Times New Roman" w:hAnsi="Times New Roman" w:cs="Times New Roman"/>
          <w:b/>
          <w:sz w:val="28"/>
          <w:szCs w:val="28"/>
        </w:rPr>
        <w:t xml:space="preserve">. </w:t>
      </w:r>
    </w:p>
    <w:p w:rsidR="00E85B77" w:rsidRDefault="00E85B77" w:rsidP="00E851DE">
      <w:pPr>
        <w:pStyle w:val="a7"/>
        <w:numPr>
          <w:ilvl w:val="0"/>
          <w:numId w:val="35"/>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0,1-1 м/</w:t>
      </w:r>
      <w:proofErr w:type="spellStart"/>
      <w:r w:rsidRPr="00E85B77">
        <w:rPr>
          <w:rFonts w:ascii="Times New Roman" w:eastAsia="Times New Roman" w:hAnsi="Times New Roman" w:cs="Times New Roman"/>
          <w:sz w:val="28"/>
          <w:szCs w:val="28"/>
        </w:rPr>
        <w:t>сут</w:t>
      </w:r>
      <w:proofErr w:type="spellEnd"/>
      <w:r w:rsidRPr="00E85B77">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Д</w:t>
      </w:r>
      <w:proofErr w:type="gramEnd"/>
      <w:r w:rsidRPr="00995E45">
        <w:rPr>
          <w:rFonts w:ascii="Times New Roman" w:eastAsia="Times New Roman" w:hAnsi="Times New Roman" w:cs="Times New Roman"/>
          <w:sz w:val="28"/>
          <w:szCs w:val="28"/>
        </w:rPr>
        <w:t>ля чего применяются песчаные сваи:</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7209E" w:rsidP="00E851DE">
      <w:pPr>
        <w:pStyle w:val="a7"/>
        <w:numPr>
          <w:ilvl w:val="0"/>
          <w:numId w:val="36"/>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закрепления откосов.</w:t>
      </w:r>
    </w:p>
    <w:p w:rsidR="00E85B77" w:rsidRPr="00E85B77" w:rsidRDefault="00E7209E" w:rsidP="00E851DE">
      <w:pPr>
        <w:pStyle w:val="a7"/>
        <w:numPr>
          <w:ilvl w:val="0"/>
          <w:numId w:val="36"/>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укрепления оснований.</w:t>
      </w:r>
    </w:p>
    <w:p w:rsidR="00E85B77" w:rsidRPr="00E85B77" w:rsidRDefault="00E7209E" w:rsidP="00E851DE">
      <w:pPr>
        <w:pStyle w:val="a7"/>
        <w:numPr>
          <w:ilvl w:val="0"/>
          <w:numId w:val="36"/>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уплотнения лессовых грунтов.</w:t>
      </w:r>
    </w:p>
    <w:p w:rsidR="00E85B77" w:rsidRPr="00E85B77" w:rsidRDefault="00E85B77" w:rsidP="00E851DE">
      <w:pPr>
        <w:pStyle w:val="a7"/>
        <w:numPr>
          <w:ilvl w:val="0"/>
          <w:numId w:val="36"/>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Для глубинного уплотнения грунтов</w:t>
      </w:r>
      <w:r w:rsidR="00E7209E">
        <w:rPr>
          <w:rFonts w:ascii="Times New Roman" w:eastAsia="Times New Roman" w:hAnsi="Times New Roman" w:cs="Times New Roman"/>
          <w:b/>
          <w:sz w:val="28"/>
          <w:szCs w:val="28"/>
        </w:rPr>
        <w:t>.</w:t>
      </w: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3.19</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В</w:t>
      </w:r>
      <w:proofErr w:type="gramEnd"/>
      <w:r w:rsidRPr="00995E45">
        <w:rPr>
          <w:rFonts w:ascii="Times New Roman" w:eastAsia="Times New Roman" w:hAnsi="Times New Roman" w:cs="Times New Roman"/>
          <w:sz w:val="28"/>
          <w:szCs w:val="28"/>
        </w:rPr>
        <w:t xml:space="preserve"> каких грунтах возможно применять цементацию?</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3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В песках для уменьшения фильтрации через них</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В рыхлых песках для их уплотнения</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7"/>
        </w:numPr>
        <w:tabs>
          <w:tab w:val="left" w:pos="993"/>
        </w:tabs>
        <w:ind w:left="0" w:firstLine="709"/>
        <w:jc w:val="both"/>
        <w:rPr>
          <w:rFonts w:ascii="Times New Roman" w:eastAsia="Times New Roman" w:hAnsi="Times New Roman" w:cs="Times New Roman"/>
          <w:b/>
          <w:sz w:val="28"/>
          <w:szCs w:val="28"/>
        </w:rPr>
      </w:pPr>
      <w:r w:rsidRPr="00E85B77">
        <w:rPr>
          <w:rFonts w:ascii="Times New Roman" w:eastAsia="Times New Roman" w:hAnsi="Times New Roman" w:cs="Times New Roman"/>
          <w:b/>
          <w:sz w:val="28"/>
          <w:szCs w:val="28"/>
        </w:rPr>
        <w:t>В грунтах с большим коэффициентом фильтрации</w:t>
      </w:r>
      <w:r w:rsidR="00E7209E">
        <w:rPr>
          <w:rFonts w:ascii="Times New Roman" w:eastAsia="Times New Roman" w:hAnsi="Times New Roman" w:cs="Times New Roman"/>
          <w:b/>
          <w:sz w:val="28"/>
          <w:szCs w:val="28"/>
        </w:rPr>
        <w:t>, а также для заполнения пустот.</w:t>
      </w:r>
    </w:p>
    <w:p w:rsidR="00E85B77" w:rsidRDefault="00E85B77" w:rsidP="00E851DE">
      <w:pPr>
        <w:pStyle w:val="a7"/>
        <w:numPr>
          <w:ilvl w:val="0"/>
          <w:numId w:val="37"/>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 xml:space="preserve">В лессовых грунтах для устранения </w:t>
      </w:r>
      <w:proofErr w:type="spellStart"/>
      <w:r w:rsidRPr="00E85B77">
        <w:rPr>
          <w:rFonts w:ascii="Times New Roman" w:eastAsia="Times New Roman" w:hAnsi="Times New Roman" w:cs="Times New Roman"/>
          <w:sz w:val="28"/>
          <w:szCs w:val="28"/>
        </w:rPr>
        <w:t>просадочных</w:t>
      </w:r>
      <w:proofErr w:type="spellEnd"/>
      <w:r w:rsidRPr="00E85B77">
        <w:rPr>
          <w:rFonts w:ascii="Times New Roman" w:eastAsia="Times New Roman" w:hAnsi="Times New Roman" w:cs="Times New Roman"/>
          <w:sz w:val="28"/>
          <w:szCs w:val="28"/>
        </w:rPr>
        <w:t xml:space="preserve"> свойств</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w:t>
      </w:r>
      <w:r w:rsidRPr="00995E45">
        <w:rPr>
          <w:rFonts w:ascii="Times New Roman" w:eastAsia="Times New Roman" w:hAnsi="Times New Roman" w:cs="Times New Roman"/>
          <w:sz w:val="28"/>
          <w:szCs w:val="28"/>
        </w:rPr>
        <w:t>Наибольший эффе</w:t>
      </w:r>
      <w:proofErr w:type="gramStart"/>
      <w:r w:rsidRPr="00995E45">
        <w:rPr>
          <w:rFonts w:ascii="Times New Roman" w:eastAsia="Times New Roman" w:hAnsi="Times New Roman" w:cs="Times New Roman"/>
          <w:sz w:val="28"/>
          <w:szCs w:val="28"/>
        </w:rPr>
        <w:t>кт в сл</w:t>
      </w:r>
      <w:proofErr w:type="gramEnd"/>
      <w:r w:rsidRPr="00995E45">
        <w:rPr>
          <w:rFonts w:ascii="Times New Roman" w:eastAsia="Times New Roman" w:hAnsi="Times New Roman" w:cs="Times New Roman"/>
          <w:sz w:val="28"/>
          <w:szCs w:val="28"/>
        </w:rPr>
        <w:t>учае применения подводных взрывов достигается, если:</w:t>
      </w:r>
    </w:p>
    <w:p w:rsidR="00E85B77" w:rsidRDefault="00E85B77" w:rsidP="00E85B77">
      <w:pPr>
        <w:pStyle w:val="a7"/>
        <w:tabs>
          <w:tab w:val="left" w:pos="993"/>
        </w:tabs>
        <w:ind w:left="709"/>
        <w:jc w:val="both"/>
        <w:rPr>
          <w:rFonts w:ascii="Times New Roman" w:eastAsia="Times New Roman" w:hAnsi="Times New Roman" w:cs="Times New Roman"/>
          <w:i/>
          <w:sz w:val="28"/>
          <w:szCs w:val="28"/>
        </w:rPr>
      </w:pPr>
    </w:p>
    <w:p w:rsidR="00E85B77" w:rsidRPr="00E85B77" w:rsidRDefault="00E85B77" w:rsidP="00E851DE">
      <w:pPr>
        <w:pStyle w:val="a7"/>
        <w:numPr>
          <w:ilvl w:val="0"/>
          <w:numId w:val="38"/>
        </w:numPr>
        <w:tabs>
          <w:tab w:val="left" w:pos="993"/>
        </w:tabs>
        <w:ind w:left="0" w:firstLine="709"/>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i/>
          <w:sz w:val="28"/>
          <w:szCs w:val="28"/>
        </w:rPr>
        <w:t>S</w:t>
      </w:r>
      <w:r w:rsidRPr="00E85B77">
        <w:rPr>
          <w:rFonts w:ascii="Times New Roman" w:eastAsia="Times New Roman" w:hAnsi="Times New Roman" w:cs="Times New Roman"/>
          <w:i/>
          <w:sz w:val="28"/>
          <w:szCs w:val="28"/>
          <w:vertAlign w:val="subscript"/>
        </w:rPr>
        <w:t>r</w:t>
      </w:r>
      <w:proofErr w:type="spellEnd"/>
      <w:r w:rsidRPr="00E85B77">
        <w:rPr>
          <w:rFonts w:ascii="Times New Roman" w:eastAsia="Times New Roman" w:hAnsi="Times New Roman" w:cs="Times New Roman"/>
          <w:i/>
          <w:sz w:val="28"/>
          <w:szCs w:val="28"/>
        </w:rPr>
        <w:t xml:space="preserve"> </w:t>
      </w:r>
      <w:r w:rsidR="00E7209E">
        <w:rPr>
          <w:rFonts w:ascii="Times New Roman" w:eastAsia="Times New Roman" w:hAnsi="Times New Roman" w:cs="Times New Roman"/>
          <w:sz w:val="28"/>
          <w:szCs w:val="28"/>
        </w:rPr>
        <w:t>= 1.</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8"/>
        </w:numPr>
        <w:tabs>
          <w:tab w:val="left" w:pos="993"/>
        </w:tabs>
        <w:ind w:left="0" w:firstLine="709"/>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i/>
          <w:sz w:val="28"/>
          <w:szCs w:val="28"/>
        </w:rPr>
        <w:t>S</w:t>
      </w:r>
      <w:r w:rsidRPr="00E85B77">
        <w:rPr>
          <w:rFonts w:ascii="Times New Roman" w:eastAsia="Times New Roman" w:hAnsi="Times New Roman" w:cs="Times New Roman"/>
          <w:i/>
          <w:sz w:val="28"/>
          <w:szCs w:val="28"/>
          <w:vertAlign w:val="subscript"/>
        </w:rPr>
        <w:t>r</w:t>
      </w:r>
      <w:proofErr w:type="spellEnd"/>
      <w:r w:rsidRPr="00E85B77">
        <w:rPr>
          <w:rFonts w:ascii="Times New Roman" w:eastAsia="Times New Roman" w:hAnsi="Times New Roman" w:cs="Times New Roman"/>
          <w:sz w:val="28"/>
          <w:szCs w:val="28"/>
        </w:rPr>
        <w:t xml:space="preserve"> = 0,8</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85B77" w:rsidP="00E851DE">
      <w:pPr>
        <w:pStyle w:val="a7"/>
        <w:numPr>
          <w:ilvl w:val="0"/>
          <w:numId w:val="38"/>
        </w:numPr>
        <w:tabs>
          <w:tab w:val="left" w:pos="993"/>
        </w:tabs>
        <w:ind w:left="0" w:firstLine="709"/>
        <w:jc w:val="both"/>
        <w:rPr>
          <w:rFonts w:ascii="Times New Roman" w:eastAsia="Times New Roman" w:hAnsi="Times New Roman" w:cs="Times New Roman"/>
          <w:sz w:val="28"/>
          <w:szCs w:val="28"/>
        </w:rPr>
      </w:pPr>
      <w:proofErr w:type="spellStart"/>
      <w:r w:rsidRPr="00E85B77">
        <w:rPr>
          <w:rFonts w:ascii="Times New Roman" w:eastAsia="Times New Roman" w:hAnsi="Times New Roman" w:cs="Times New Roman"/>
          <w:i/>
          <w:sz w:val="28"/>
          <w:szCs w:val="28"/>
        </w:rPr>
        <w:t>S</w:t>
      </w:r>
      <w:r w:rsidRPr="00E85B77">
        <w:rPr>
          <w:rFonts w:ascii="Times New Roman" w:eastAsia="Times New Roman" w:hAnsi="Times New Roman" w:cs="Times New Roman"/>
          <w:i/>
          <w:sz w:val="28"/>
          <w:szCs w:val="28"/>
          <w:vertAlign w:val="subscript"/>
        </w:rPr>
        <w:t>r</w:t>
      </w:r>
      <w:proofErr w:type="spellEnd"/>
      <w:r w:rsidR="00E7209E">
        <w:rPr>
          <w:rFonts w:ascii="Times New Roman" w:eastAsia="Times New Roman" w:hAnsi="Times New Roman" w:cs="Times New Roman"/>
          <w:sz w:val="28"/>
          <w:szCs w:val="28"/>
        </w:rPr>
        <w:t xml:space="preserve"> = 0,7.</w:t>
      </w:r>
    </w:p>
    <w:p w:rsidR="00E85B77" w:rsidRPr="00E85B77" w:rsidRDefault="00E85B77" w:rsidP="00E851DE">
      <w:pPr>
        <w:pStyle w:val="a7"/>
        <w:numPr>
          <w:ilvl w:val="0"/>
          <w:numId w:val="38"/>
        </w:numPr>
        <w:tabs>
          <w:tab w:val="left" w:pos="993"/>
        </w:tabs>
        <w:ind w:left="0" w:firstLine="709"/>
        <w:jc w:val="both"/>
        <w:rPr>
          <w:rFonts w:ascii="Times New Roman" w:eastAsia="Times New Roman" w:hAnsi="Times New Roman" w:cs="Times New Roman"/>
          <w:b/>
          <w:sz w:val="28"/>
          <w:szCs w:val="28"/>
        </w:rPr>
      </w:pPr>
      <w:proofErr w:type="spellStart"/>
      <w:r w:rsidRPr="00E85B77">
        <w:rPr>
          <w:rFonts w:ascii="Times New Roman" w:eastAsia="Times New Roman" w:hAnsi="Times New Roman" w:cs="Times New Roman"/>
          <w:b/>
          <w:i/>
          <w:sz w:val="28"/>
          <w:szCs w:val="28"/>
        </w:rPr>
        <w:t>S</w:t>
      </w:r>
      <w:r w:rsidRPr="00E85B77">
        <w:rPr>
          <w:rFonts w:ascii="Times New Roman" w:eastAsia="Times New Roman" w:hAnsi="Times New Roman" w:cs="Times New Roman"/>
          <w:b/>
          <w:i/>
          <w:sz w:val="28"/>
          <w:szCs w:val="28"/>
          <w:vertAlign w:val="subscript"/>
        </w:rPr>
        <w:t>r</w:t>
      </w:r>
      <w:proofErr w:type="spellEnd"/>
      <w:r w:rsidRPr="00E85B77">
        <w:rPr>
          <w:rFonts w:ascii="Times New Roman" w:eastAsia="Times New Roman" w:hAnsi="Times New Roman" w:cs="Times New Roman"/>
          <w:b/>
          <w:sz w:val="28"/>
          <w:szCs w:val="28"/>
        </w:rPr>
        <w:t xml:space="preserve"> = 0,7-0,8</w:t>
      </w:r>
      <w:r w:rsidR="00E7209E">
        <w:rPr>
          <w:rFonts w:ascii="Times New Roman" w:eastAsia="Times New Roman" w:hAnsi="Times New Roman" w:cs="Times New Roman"/>
          <w:b/>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w:t>
      </w:r>
      <w:r w:rsidRPr="00995E45">
        <w:rPr>
          <w:rFonts w:ascii="Times New Roman" w:eastAsia="Times New Roman" w:hAnsi="Times New Roman" w:cs="Times New Roman"/>
          <w:sz w:val="28"/>
          <w:szCs w:val="28"/>
        </w:rPr>
        <w:t xml:space="preserve">Грунтовые сваи применяются для уплотнения и улучшения строительных свойств </w:t>
      </w:r>
      <w:proofErr w:type="spellStart"/>
      <w:r w:rsidRPr="00995E45">
        <w:rPr>
          <w:rFonts w:ascii="Times New Roman" w:eastAsia="Times New Roman" w:hAnsi="Times New Roman" w:cs="Times New Roman"/>
          <w:sz w:val="28"/>
          <w:szCs w:val="28"/>
        </w:rPr>
        <w:t>просадочных</w:t>
      </w:r>
      <w:proofErr w:type="spellEnd"/>
      <w:r w:rsidRPr="00995E45">
        <w:rPr>
          <w:rFonts w:ascii="Times New Roman" w:eastAsia="Times New Roman" w:hAnsi="Times New Roman" w:cs="Times New Roman"/>
          <w:sz w:val="28"/>
          <w:szCs w:val="28"/>
        </w:rPr>
        <w:t xml:space="preserve"> макропористых и насыпных пылевато-глинистых грунтов на глубине </w:t>
      </w:r>
      <w:proofErr w:type="gramStart"/>
      <w:r w:rsidRPr="00995E45">
        <w:rPr>
          <w:rFonts w:ascii="Times New Roman" w:eastAsia="Times New Roman" w:hAnsi="Times New Roman" w:cs="Times New Roman"/>
          <w:sz w:val="28"/>
          <w:szCs w:val="28"/>
        </w:rPr>
        <w:t>до</w:t>
      </w:r>
      <w:proofErr w:type="gramEnd"/>
      <w:r w:rsidRPr="00995E45">
        <w:rPr>
          <w:rFonts w:ascii="Times New Roman" w:eastAsia="Times New Roman" w:hAnsi="Times New Roman" w:cs="Times New Roman"/>
          <w:sz w:val="28"/>
          <w:szCs w:val="28"/>
        </w:rPr>
        <w:t xml:space="preserve">: </w:t>
      </w:r>
    </w:p>
    <w:p w:rsidR="00E85B77" w:rsidRDefault="00E85B77" w:rsidP="00E85B77">
      <w:pPr>
        <w:pStyle w:val="a7"/>
        <w:tabs>
          <w:tab w:val="left" w:pos="993"/>
        </w:tabs>
        <w:ind w:left="709"/>
        <w:jc w:val="both"/>
        <w:rPr>
          <w:rFonts w:ascii="Times New Roman" w:eastAsia="Times New Roman" w:hAnsi="Times New Roman" w:cs="Times New Roman"/>
          <w:b/>
          <w:sz w:val="28"/>
          <w:szCs w:val="28"/>
        </w:rPr>
      </w:pPr>
    </w:p>
    <w:p w:rsidR="00E85B77" w:rsidRPr="00E85B77" w:rsidRDefault="00E7209E" w:rsidP="00E851DE">
      <w:pPr>
        <w:pStyle w:val="a7"/>
        <w:numPr>
          <w:ilvl w:val="0"/>
          <w:numId w:val="39"/>
        </w:numPr>
        <w:tabs>
          <w:tab w:val="left" w:pos="993"/>
        </w:tabs>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м.</w:t>
      </w:r>
    </w:p>
    <w:p w:rsidR="00E85B77" w:rsidRPr="00E85B77" w:rsidRDefault="00E7209E" w:rsidP="00E851DE">
      <w:pPr>
        <w:pStyle w:val="a7"/>
        <w:numPr>
          <w:ilvl w:val="0"/>
          <w:numId w:val="39"/>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w:t>
      </w:r>
    </w:p>
    <w:p w:rsidR="00E85B77" w:rsidRPr="00E85B77" w:rsidRDefault="00E85B77" w:rsidP="00E851DE">
      <w:pPr>
        <w:pStyle w:val="a7"/>
        <w:numPr>
          <w:ilvl w:val="0"/>
          <w:numId w:val="39"/>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15 м</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Default="00E85B77" w:rsidP="00E851DE">
      <w:pPr>
        <w:pStyle w:val="a7"/>
        <w:numPr>
          <w:ilvl w:val="0"/>
          <w:numId w:val="39"/>
        </w:numPr>
        <w:tabs>
          <w:tab w:val="left" w:pos="993"/>
        </w:tabs>
        <w:ind w:left="0" w:firstLine="709"/>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30 м</w:t>
      </w:r>
      <w:r w:rsidR="00E7209E">
        <w:rPr>
          <w:rFonts w:ascii="Times New Roman" w:eastAsia="Times New Roman" w:hAnsi="Times New Roman" w:cs="Times New Roman"/>
          <w:sz w:val="28"/>
          <w:szCs w:val="28"/>
        </w:rPr>
        <w:t>.</w:t>
      </w:r>
    </w:p>
    <w:p w:rsidR="00995E45" w:rsidRDefault="00995E45" w:rsidP="00995E45">
      <w:pPr>
        <w:pStyle w:val="a7"/>
        <w:tabs>
          <w:tab w:val="left" w:pos="993"/>
        </w:tabs>
        <w:ind w:left="709"/>
        <w:jc w:val="both"/>
        <w:rPr>
          <w:rFonts w:ascii="Times New Roman" w:eastAsia="Times New Roman" w:hAnsi="Times New Roman" w:cs="Times New Roman"/>
          <w:sz w:val="28"/>
          <w:szCs w:val="28"/>
        </w:rPr>
      </w:pPr>
    </w:p>
    <w:p w:rsidR="00995E45" w:rsidRPr="00995E45" w:rsidRDefault="00995E45" w:rsidP="00995E45">
      <w:pPr>
        <w:pStyle w:val="a7"/>
        <w:tabs>
          <w:tab w:val="left" w:pos="993"/>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roofErr w:type="gramStart"/>
      <w:r>
        <w:rPr>
          <w:rFonts w:ascii="Times New Roman" w:eastAsia="Times New Roman" w:hAnsi="Times New Roman" w:cs="Times New Roman"/>
          <w:sz w:val="28"/>
          <w:szCs w:val="28"/>
        </w:rPr>
        <w:t xml:space="preserve"> </w:t>
      </w:r>
      <w:r w:rsidRPr="00995E45">
        <w:rPr>
          <w:rFonts w:ascii="Times New Roman" w:eastAsia="Times New Roman" w:hAnsi="Times New Roman" w:cs="Times New Roman"/>
          <w:sz w:val="28"/>
          <w:szCs w:val="28"/>
        </w:rPr>
        <w:t>Д</w:t>
      </w:r>
      <w:proofErr w:type="gramEnd"/>
      <w:r w:rsidRPr="00995E45">
        <w:rPr>
          <w:rFonts w:ascii="Times New Roman" w:eastAsia="Times New Roman" w:hAnsi="Times New Roman" w:cs="Times New Roman"/>
          <w:sz w:val="28"/>
          <w:szCs w:val="28"/>
        </w:rPr>
        <w:t>ля каких грунтов эффективно уплотнение грунтов трамбовками?</w:t>
      </w:r>
    </w:p>
    <w:p w:rsidR="00E85B77" w:rsidRDefault="00E85B77" w:rsidP="00E85B77">
      <w:pPr>
        <w:pStyle w:val="a7"/>
        <w:tabs>
          <w:tab w:val="left" w:pos="993"/>
        </w:tabs>
        <w:ind w:left="709"/>
        <w:jc w:val="both"/>
        <w:rPr>
          <w:rFonts w:ascii="Times New Roman" w:eastAsia="Times New Roman" w:hAnsi="Times New Roman" w:cs="Times New Roman"/>
          <w:sz w:val="28"/>
          <w:szCs w:val="28"/>
        </w:rPr>
      </w:pPr>
    </w:p>
    <w:p w:rsidR="00E85B77" w:rsidRPr="00E85B77" w:rsidRDefault="00E85B77" w:rsidP="00E851DE">
      <w:pPr>
        <w:pStyle w:val="a7"/>
        <w:numPr>
          <w:ilvl w:val="0"/>
          <w:numId w:val="40"/>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Для песков пылеватых и крупнообломочных грунтов</w:t>
      </w:r>
      <w:r w:rsidR="00E7209E">
        <w:rPr>
          <w:rFonts w:ascii="Times New Roman" w:eastAsia="Times New Roman" w:hAnsi="Times New Roman" w:cs="Times New Roman"/>
          <w:sz w:val="28"/>
          <w:szCs w:val="28"/>
        </w:rPr>
        <w:t>.</w:t>
      </w:r>
      <w:r w:rsidRPr="00E85B77">
        <w:rPr>
          <w:rFonts w:ascii="Times New Roman" w:eastAsia="Times New Roman" w:hAnsi="Times New Roman" w:cs="Times New Roman"/>
          <w:sz w:val="28"/>
          <w:szCs w:val="28"/>
        </w:rPr>
        <w:t xml:space="preserve"> </w:t>
      </w:r>
    </w:p>
    <w:p w:rsidR="00E85B77" w:rsidRPr="00E85B77" w:rsidRDefault="00E7209E" w:rsidP="00E851DE">
      <w:pPr>
        <w:pStyle w:val="a7"/>
        <w:numPr>
          <w:ilvl w:val="0"/>
          <w:numId w:val="40"/>
        </w:numPr>
        <w:tabs>
          <w:tab w:val="left" w:pos="993"/>
        </w:tabs>
        <w:ind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сыпучих и лессовых.</w:t>
      </w:r>
    </w:p>
    <w:p w:rsidR="00E85B77" w:rsidRPr="00E85B77" w:rsidRDefault="00E7209E" w:rsidP="00E851DE">
      <w:pPr>
        <w:pStyle w:val="a7"/>
        <w:numPr>
          <w:ilvl w:val="0"/>
          <w:numId w:val="40"/>
        </w:numPr>
        <w:tabs>
          <w:tab w:val="left" w:pos="993"/>
        </w:tabs>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слабых глинистых грунтов.</w:t>
      </w:r>
    </w:p>
    <w:p w:rsidR="00E85B77" w:rsidRDefault="00E85B77" w:rsidP="00E851DE">
      <w:pPr>
        <w:pStyle w:val="a7"/>
        <w:numPr>
          <w:ilvl w:val="0"/>
          <w:numId w:val="40"/>
        </w:numPr>
        <w:tabs>
          <w:tab w:val="left" w:pos="993"/>
        </w:tabs>
        <w:ind w:hanging="720"/>
        <w:jc w:val="both"/>
        <w:rPr>
          <w:rFonts w:ascii="Times New Roman" w:eastAsia="Times New Roman" w:hAnsi="Times New Roman" w:cs="Times New Roman"/>
          <w:sz w:val="28"/>
          <w:szCs w:val="28"/>
        </w:rPr>
      </w:pPr>
      <w:r w:rsidRPr="00E85B77">
        <w:rPr>
          <w:rFonts w:ascii="Times New Roman" w:eastAsia="Times New Roman" w:hAnsi="Times New Roman" w:cs="Times New Roman"/>
          <w:sz w:val="28"/>
          <w:szCs w:val="28"/>
        </w:rPr>
        <w:t>Для супесей и суглинков</w:t>
      </w:r>
      <w:r w:rsidR="00E7209E">
        <w:rPr>
          <w:rFonts w:ascii="Times New Roman" w:eastAsia="Times New Roman" w:hAnsi="Times New Roman" w:cs="Times New Roman"/>
          <w:sz w:val="28"/>
          <w:szCs w:val="28"/>
        </w:rPr>
        <w:t>.</w:t>
      </w:r>
    </w:p>
    <w:p w:rsidR="00E7209E" w:rsidRDefault="00E7209E" w:rsidP="00E7209E">
      <w:pPr>
        <w:pStyle w:val="a7"/>
        <w:tabs>
          <w:tab w:val="left" w:pos="993"/>
        </w:tabs>
        <w:ind w:left="1429"/>
        <w:jc w:val="both"/>
        <w:rPr>
          <w:rFonts w:ascii="Times New Roman" w:eastAsia="Times New Roman" w:hAnsi="Times New Roman" w:cs="Times New Roman"/>
          <w:sz w:val="28"/>
          <w:szCs w:val="28"/>
        </w:rPr>
      </w:pPr>
    </w:p>
    <w:p w:rsidR="00E7209E" w:rsidRDefault="00E7209E" w:rsidP="00E7209E">
      <w:pPr>
        <w:pStyle w:val="a7"/>
        <w:tabs>
          <w:tab w:val="left" w:pos="993"/>
        </w:tabs>
        <w:ind w:left="0"/>
        <w:jc w:val="center"/>
        <w:rPr>
          <w:rFonts w:ascii="Times New Roman" w:hAnsi="Times New Roman" w:cs="Times New Roman"/>
          <w:b/>
          <w:sz w:val="28"/>
          <w:szCs w:val="28"/>
        </w:rPr>
      </w:pPr>
      <w:r w:rsidRPr="00E7209E">
        <w:rPr>
          <w:rFonts w:ascii="Times New Roman" w:eastAsia="Times New Roman" w:hAnsi="Times New Roman" w:cs="Times New Roman"/>
          <w:b/>
          <w:sz w:val="28"/>
          <w:szCs w:val="28"/>
        </w:rPr>
        <w:t xml:space="preserve">Раздел №4 </w:t>
      </w:r>
      <w:r w:rsidRPr="00E7209E">
        <w:rPr>
          <w:rFonts w:ascii="Times New Roman" w:hAnsi="Times New Roman" w:cs="Times New Roman"/>
          <w:b/>
          <w:sz w:val="28"/>
          <w:szCs w:val="28"/>
        </w:rPr>
        <w:t>Фундаменты при динамических воздействиях</w:t>
      </w:r>
    </w:p>
    <w:p w:rsidR="00E7209E" w:rsidRDefault="00E7209E" w:rsidP="00E7209E">
      <w:pPr>
        <w:pStyle w:val="a7"/>
        <w:tabs>
          <w:tab w:val="left" w:pos="993"/>
        </w:tabs>
        <w:ind w:left="0"/>
        <w:jc w:val="center"/>
        <w:rPr>
          <w:rFonts w:ascii="Times New Roman" w:hAnsi="Times New Roman" w:cs="Times New Roman"/>
          <w:b/>
          <w:sz w:val="28"/>
          <w:szCs w:val="28"/>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E7209E">
        <w:rPr>
          <w:rFonts w:ascii="Times New Roman" w:eastAsia="Times New Roman" w:hAnsi="Times New Roman" w:cs="Times New Roman"/>
          <w:sz w:val="28"/>
          <w:szCs w:val="28"/>
          <w:lang w:eastAsia="ru-RU"/>
        </w:rPr>
        <w:t>Деревянные шпунтовые ограждения применяют для крепления при глубине:</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3-5 м</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936E63"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3 м.</w:t>
      </w:r>
    </w:p>
    <w:p w:rsidR="00F50FF9" w:rsidRPr="00936E63" w:rsidRDefault="00936E63"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1-3 м</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E7209E">
        <w:rPr>
          <w:rFonts w:ascii="Times New Roman" w:eastAsia="Times New Roman" w:hAnsi="Times New Roman" w:cs="Times New Roman"/>
          <w:sz w:val="28"/>
          <w:szCs w:val="28"/>
          <w:lang w:eastAsia="ru-RU"/>
        </w:rPr>
        <w:t>Конструкции креплений котлованов выбирают в зависимости от следующих условий:</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Все вышеперечисленные условия</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Свойства грунтов, </w:t>
      </w:r>
      <w:proofErr w:type="spellStart"/>
      <w:r w:rsidRPr="00936E63">
        <w:rPr>
          <w:rFonts w:ascii="Times New Roman" w:eastAsia="Times New Roman" w:hAnsi="Times New Roman" w:cs="Times New Roman"/>
          <w:sz w:val="28"/>
          <w:szCs w:val="28"/>
          <w:lang w:eastAsia="ru-RU"/>
        </w:rPr>
        <w:t>угв</w:t>
      </w:r>
      <w:proofErr w:type="spellEnd"/>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Глубина котлована</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Срок службы крепления</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E7209E">
        <w:rPr>
          <w:rFonts w:ascii="Times New Roman" w:eastAsia="Times New Roman" w:hAnsi="Times New Roman" w:cs="Times New Roman"/>
          <w:sz w:val="28"/>
          <w:szCs w:val="28"/>
          <w:lang w:eastAsia="ru-RU"/>
        </w:rPr>
        <w:t>Шахтами называют:</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имеющ</w:t>
      </w:r>
      <w:r w:rsidR="00936E63">
        <w:rPr>
          <w:rFonts w:ascii="Times New Roman" w:eastAsia="Times New Roman" w:hAnsi="Times New Roman" w:cs="Times New Roman"/>
          <w:sz w:val="28"/>
          <w:szCs w:val="28"/>
          <w:lang w:eastAsia="ru-RU"/>
        </w:rPr>
        <w:t>ие большую ширину и малую длину.</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имеющие малую ширину и бол</w:t>
      </w:r>
      <w:r w:rsidR="00936E63">
        <w:rPr>
          <w:rFonts w:ascii="Times New Roman" w:eastAsia="Times New Roman" w:hAnsi="Times New Roman" w:cs="Times New Roman"/>
          <w:sz w:val="28"/>
          <w:szCs w:val="28"/>
          <w:lang w:eastAsia="ru-RU"/>
        </w:rPr>
        <w:t>ьшую глубину.</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имеющие малые ра</w:t>
      </w:r>
      <w:r w:rsidR="00936E63">
        <w:rPr>
          <w:rFonts w:ascii="Times New Roman" w:eastAsia="Times New Roman" w:hAnsi="Times New Roman" w:cs="Times New Roman"/>
          <w:sz w:val="28"/>
          <w:szCs w:val="28"/>
          <w:lang w:eastAsia="ru-RU"/>
        </w:rPr>
        <w:t>змеры в плане и большую глубину.</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Выемки, имеющие малую ширину и большую длину</w:t>
      </w:r>
      <w:r w:rsidR="00936E63">
        <w:rPr>
          <w:rFonts w:ascii="Times New Roman" w:eastAsia="Times New Roman" w:hAnsi="Times New Roman" w:cs="Times New Roman"/>
          <w:b/>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E7209E">
        <w:rPr>
          <w:rFonts w:ascii="Times New Roman" w:eastAsia="Times New Roman" w:hAnsi="Times New Roman" w:cs="Times New Roman"/>
          <w:sz w:val="28"/>
          <w:szCs w:val="28"/>
          <w:lang w:eastAsia="ru-RU"/>
        </w:rPr>
        <w:t xml:space="preserve">Закладное крепление состоит </w:t>
      </w:r>
      <w:proofErr w:type="gramStart"/>
      <w:r w:rsidRPr="00E7209E">
        <w:rPr>
          <w:rFonts w:ascii="Times New Roman" w:eastAsia="Times New Roman" w:hAnsi="Times New Roman" w:cs="Times New Roman"/>
          <w:sz w:val="28"/>
          <w:szCs w:val="28"/>
          <w:lang w:eastAsia="ru-RU"/>
        </w:rPr>
        <w:t>из</w:t>
      </w:r>
      <w:proofErr w:type="gramEnd"/>
      <w:r w:rsidRPr="00E7209E">
        <w:rPr>
          <w:rFonts w:ascii="Times New Roman" w:eastAsia="Times New Roman" w:hAnsi="Times New Roman" w:cs="Times New Roman"/>
          <w:sz w:val="28"/>
          <w:szCs w:val="28"/>
          <w:lang w:eastAsia="ru-RU"/>
        </w:rPr>
        <w:t>:</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Стоек, распорок и</w:t>
      </w:r>
      <w:r w:rsidR="00936E63">
        <w:rPr>
          <w:rFonts w:ascii="Times New Roman" w:eastAsia="Times New Roman" w:hAnsi="Times New Roman" w:cs="Times New Roman"/>
          <w:b/>
          <w:sz w:val="28"/>
          <w:szCs w:val="28"/>
          <w:lang w:eastAsia="ru-RU"/>
        </w:rPr>
        <w:t xml:space="preserve"> горизонтальных досок (</w:t>
      </w:r>
      <w:proofErr w:type="spellStart"/>
      <w:r w:rsidR="00936E63">
        <w:rPr>
          <w:rFonts w:ascii="Times New Roman" w:eastAsia="Times New Roman" w:hAnsi="Times New Roman" w:cs="Times New Roman"/>
          <w:b/>
          <w:sz w:val="28"/>
          <w:szCs w:val="28"/>
          <w:lang w:eastAsia="ru-RU"/>
        </w:rPr>
        <w:t>забирки</w:t>
      </w:r>
      <w:proofErr w:type="spellEnd"/>
      <w:r w:rsidR="00936E63">
        <w:rPr>
          <w:rFonts w:ascii="Times New Roman" w:eastAsia="Times New Roman" w:hAnsi="Times New Roman" w:cs="Times New Roman"/>
          <w:b/>
          <w:sz w:val="28"/>
          <w:szCs w:val="28"/>
          <w:lang w:eastAsia="ru-RU"/>
        </w:rPr>
        <w:t>).</w:t>
      </w:r>
    </w:p>
    <w:p w:rsidR="00F50FF9" w:rsidRPr="00936E63" w:rsidRDefault="00936E63"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Стоек.</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Распорок и</w:t>
      </w:r>
      <w:r w:rsidR="00936E63">
        <w:rPr>
          <w:rFonts w:ascii="Times New Roman" w:eastAsia="Times New Roman" w:hAnsi="Times New Roman" w:cs="Times New Roman"/>
          <w:sz w:val="28"/>
          <w:szCs w:val="28"/>
          <w:lang w:eastAsia="ru-RU"/>
        </w:rPr>
        <w:t xml:space="preserve"> горизонтальных досок (</w:t>
      </w:r>
      <w:proofErr w:type="spellStart"/>
      <w:r w:rsidR="00936E63">
        <w:rPr>
          <w:rFonts w:ascii="Times New Roman" w:eastAsia="Times New Roman" w:hAnsi="Times New Roman" w:cs="Times New Roman"/>
          <w:sz w:val="28"/>
          <w:szCs w:val="28"/>
          <w:lang w:eastAsia="ru-RU"/>
        </w:rPr>
        <w:t>забирки</w:t>
      </w:r>
      <w:proofErr w:type="spellEnd"/>
      <w:r w:rsidR="00936E63">
        <w:rPr>
          <w:rFonts w:ascii="Times New Roman" w:eastAsia="Times New Roman" w:hAnsi="Times New Roman" w:cs="Times New Roman"/>
          <w:sz w:val="28"/>
          <w:szCs w:val="28"/>
          <w:lang w:eastAsia="ru-RU"/>
        </w:rPr>
        <w:t>).</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Стоек и горизонтальных досок (</w:t>
      </w:r>
      <w:proofErr w:type="spellStart"/>
      <w:r w:rsidRPr="00936E63">
        <w:rPr>
          <w:rFonts w:ascii="Times New Roman" w:eastAsia="Times New Roman" w:hAnsi="Times New Roman" w:cs="Times New Roman"/>
          <w:sz w:val="28"/>
          <w:szCs w:val="28"/>
          <w:lang w:eastAsia="ru-RU"/>
        </w:rPr>
        <w:t>забирки</w:t>
      </w:r>
      <w:proofErr w:type="spellEnd"/>
      <w:r w:rsidRPr="00936E63">
        <w:rPr>
          <w:rFonts w:ascii="Times New Roman" w:eastAsia="Times New Roman" w:hAnsi="Times New Roman" w:cs="Times New Roman"/>
          <w:sz w:val="28"/>
          <w:szCs w:val="28"/>
          <w:lang w:eastAsia="ru-RU"/>
        </w:rPr>
        <w:t>)</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Pr="00E7209E">
        <w:rPr>
          <w:rFonts w:ascii="Times New Roman" w:eastAsia="Times New Roman" w:hAnsi="Times New Roman" w:cs="Times New Roman"/>
          <w:sz w:val="28"/>
          <w:szCs w:val="28"/>
          <w:lang w:eastAsia="ru-RU"/>
        </w:rPr>
        <w:t>П</w:t>
      </w:r>
      <w:proofErr w:type="gramEnd"/>
      <w:r w:rsidRPr="00E7209E">
        <w:rPr>
          <w:rFonts w:ascii="Times New Roman" w:eastAsia="Times New Roman" w:hAnsi="Times New Roman" w:cs="Times New Roman"/>
          <w:sz w:val="28"/>
          <w:szCs w:val="28"/>
          <w:lang w:eastAsia="ru-RU"/>
        </w:rPr>
        <w:t>ри создании противофильтрационных завес не используют:</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Созда</w:t>
      </w:r>
      <w:r w:rsidR="00936E63">
        <w:rPr>
          <w:rFonts w:ascii="Times New Roman" w:eastAsia="Times New Roman" w:hAnsi="Times New Roman" w:cs="Times New Roman"/>
          <w:sz w:val="28"/>
          <w:szCs w:val="28"/>
          <w:lang w:eastAsia="ru-RU"/>
        </w:rPr>
        <w:t>ние противофильтрационных завес.</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Замораживание (естественное искусственное)</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936E63"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Тампонаж.</w:t>
      </w:r>
    </w:p>
    <w:p w:rsidR="00F50FF9" w:rsidRPr="00936E63" w:rsidRDefault="00F50FF9" w:rsidP="00E851DE">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Битумизация</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E7209E">
        <w:rPr>
          <w:rFonts w:ascii="Times New Roman" w:eastAsia="Times New Roman" w:hAnsi="Times New Roman" w:cs="Times New Roman"/>
          <w:sz w:val="28"/>
          <w:szCs w:val="28"/>
          <w:lang w:eastAsia="ru-RU"/>
        </w:rPr>
        <w:t xml:space="preserve">Закладные крепления устраивают: </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1"/>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При глубине котлована до 4 </w:t>
      </w:r>
      <w:r w:rsidR="00936E63">
        <w:rPr>
          <w:rFonts w:ascii="Times New Roman" w:eastAsia="Times New Roman" w:hAnsi="Times New Roman" w:cs="Times New Roman"/>
          <w:sz w:val="28"/>
          <w:szCs w:val="28"/>
          <w:lang w:eastAsia="ru-RU"/>
        </w:rPr>
        <w:t>м в сухих и маловлажных грунтах.</w:t>
      </w:r>
    </w:p>
    <w:p w:rsidR="00F50FF9" w:rsidRPr="00936E63" w:rsidRDefault="00F50FF9" w:rsidP="00E851DE">
      <w:pPr>
        <w:pStyle w:val="a7"/>
        <w:numPr>
          <w:ilvl w:val="0"/>
          <w:numId w:val="41"/>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 xml:space="preserve">При глубине котлована до 2-4 </w:t>
      </w:r>
      <w:r w:rsidR="00936E63">
        <w:rPr>
          <w:rFonts w:ascii="Times New Roman" w:eastAsia="Times New Roman" w:hAnsi="Times New Roman" w:cs="Times New Roman"/>
          <w:b/>
          <w:sz w:val="28"/>
          <w:szCs w:val="28"/>
          <w:lang w:eastAsia="ru-RU"/>
        </w:rPr>
        <w:t>м в сухих и маловлажных грунтах.</w:t>
      </w:r>
    </w:p>
    <w:p w:rsidR="00F50FF9" w:rsidRPr="00936E63" w:rsidRDefault="00F50FF9" w:rsidP="00E851DE">
      <w:pPr>
        <w:pStyle w:val="a7"/>
        <w:numPr>
          <w:ilvl w:val="0"/>
          <w:numId w:val="41"/>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При глубине котлована до 2-4 м в суглинках и глинах</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1"/>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При глубине котлована до 2 м в сухих грунтах</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936E63" w:rsidRDefault="00936E6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4.7 </w:t>
      </w:r>
      <w:r w:rsidRPr="00E7209E">
        <w:rPr>
          <w:rFonts w:ascii="Times New Roman" w:eastAsia="Times New Roman" w:hAnsi="Times New Roman" w:cs="Times New Roman"/>
          <w:sz w:val="28"/>
          <w:szCs w:val="28"/>
          <w:lang w:eastAsia="ru-RU"/>
        </w:rPr>
        <w:t xml:space="preserve">Расчет </w:t>
      </w:r>
      <w:proofErr w:type="spellStart"/>
      <w:r w:rsidRPr="00E7209E">
        <w:rPr>
          <w:rFonts w:ascii="Times New Roman" w:eastAsia="Times New Roman" w:hAnsi="Times New Roman" w:cs="Times New Roman"/>
          <w:sz w:val="28"/>
          <w:szCs w:val="28"/>
          <w:lang w:eastAsia="ru-RU"/>
        </w:rPr>
        <w:t>заанкеренной</w:t>
      </w:r>
      <w:proofErr w:type="spellEnd"/>
      <w:r w:rsidRPr="00E7209E">
        <w:rPr>
          <w:rFonts w:ascii="Times New Roman" w:eastAsia="Times New Roman" w:hAnsi="Times New Roman" w:cs="Times New Roman"/>
          <w:sz w:val="28"/>
          <w:szCs w:val="28"/>
          <w:lang w:eastAsia="ru-RU"/>
        </w:rPr>
        <w:t xml:space="preserve"> стенки по схеме Якоби: </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936E63" w:rsidP="00E851DE">
      <w:pPr>
        <w:pStyle w:val="a7"/>
        <w:numPr>
          <w:ilvl w:val="0"/>
          <w:numId w:val="42"/>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Свободно опертая стенка.</w:t>
      </w:r>
    </w:p>
    <w:p w:rsidR="00F50FF9" w:rsidRPr="00936E63" w:rsidRDefault="00F50FF9" w:rsidP="00E851DE">
      <w:pPr>
        <w:pStyle w:val="a7"/>
        <w:numPr>
          <w:ilvl w:val="0"/>
          <w:numId w:val="42"/>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Свободного </w:t>
      </w:r>
      <w:proofErr w:type="spellStart"/>
      <w:r w:rsidRPr="00936E63">
        <w:rPr>
          <w:rFonts w:ascii="Times New Roman" w:eastAsia="Times New Roman" w:hAnsi="Times New Roman" w:cs="Times New Roman"/>
          <w:sz w:val="28"/>
          <w:szCs w:val="28"/>
          <w:lang w:eastAsia="ru-RU"/>
        </w:rPr>
        <w:t>шпунтирования</w:t>
      </w:r>
      <w:proofErr w:type="spellEnd"/>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2"/>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Заделанная стенка.</w:t>
      </w:r>
    </w:p>
    <w:p w:rsidR="00F50FF9" w:rsidRPr="00936E63" w:rsidRDefault="00F50FF9" w:rsidP="00E851DE">
      <w:pPr>
        <w:pStyle w:val="a7"/>
        <w:numPr>
          <w:ilvl w:val="0"/>
          <w:numId w:val="42"/>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Стенка </w:t>
      </w:r>
      <w:proofErr w:type="gramStart"/>
      <w:r w:rsidRPr="00936E63">
        <w:rPr>
          <w:rFonts w:ascii="Times New Roman" w:eastAsia="Times New Roman" w:hAnsi="Times New Roman" w:cs="Times New Roman"/>
          <w:sz w:val="28"/>
          <w:szCs w:val="28"/>
          <w:lang w:eastAsia="ru-RU"/>
        </w:rPr>
        <w:t>свободного</w:t>
      </w:r>
      <w:proofErr w:type="gramEnd"/>
      <w:r w:rsidRPr="00936E63">
        <w:rPr>
          <w:rFonts w:ascii="Times New Roman" w:eastAsia="Times New Roman" w:hAnsi="Times New Roman" w:cs="Times New Roman"/>
          <w:sz w:val="28"/>
          <w:szCs w:val="28"/>
          <w:lang w:eastAsia="ru-RU"/>
        </w:rPr>
        <w:t xml:space="preserve"> </w:t>
      </w:r>
      <w:proofErr w:type="spellStart"/>
      <w:r w:rsidRPr="00936E63">
        <w:rPr>
          <w:rFonts w:ascii="Times New Roman" w:eastAsia="Times New Roman" w:hAnsi="Times New Roman" w:cs="Times New Roman"/>
          <w:sz w:val="28"/>
          <w:szCs w:val="28"/>
          <w:lang w:eastAsia="ru-RU"/>
        </w:rPr>
        <w:t>опирания</w:t>
      </w:r>
      <w:proofErr w:type="spellEnd"/>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Pr="00E7209E">
        <w:rPr>
          <w:rFonts w:ascii="Times New Roman" w:eastAsia="Times New Roman" w:hAnsi="Times New Roman" w:cs="Times New Roman"/>
          <w:sz w:val="28"/>
          <w:szCs w:val="28"/>
          <w:lang w:eastAsia="ru-RU"/>
        </w:rPr>
        <w:t>Глубина котлована с вертикальными стенками без крепления в суглинках и глинах:</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3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2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3"/>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До 5 м</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4 м</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E7209E">
        <w:rPr>
          <w:rFonts w:ascii="Times New Roman" w:eastAsia="Times New Roman" w:hAnsi="Times New Roman" w:cs="Times New Roman"/>
          <w:sz w:val="28"/>
          <w:szCs w:val="28"/>
          <w:lang w:eastAsia="ru-RU"/>
        </w:rPr>
        <w:t>Глубина котлована с вертикальными стенками без крепления в песках:</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4"/>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До 0,5 м</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4"/>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1,5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4"/>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 м.</w:t>
      </w:r>
    </w:p>
    <w:p w:rsidR="00F50FF9" w:rsidRPr="00936E63" w:rsidRDefault="00F50FF9" w:rsidP="00E851DE">
      <w:pPr>
        <w:pStyle w:val="a7"/>
        <w:numPr>
          <w:ilvl w:val="0"/>
          <w:numId w:val="44"/>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1 м</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Pr="00E7209E">
        <w:rPr>
          <w:rFonts w:ascii="Times New Roman" w:eastAsia="Times New Roman" w:hAnsi="Times New Roman" w:cs="Times New Roman"/>
          <w:sz w:val="28"/>
          <w:szCs w:val="28"/>
          <w:lang w:eastAsia="ru-RU"/>
        </w:rPr>
        <w:t>Проект котлована – это:</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Указания по п</w:t>
      </w:r>
      <w:r w:rsidR="00936E63">
        <w:rPr>
          <w:rFonts w:ascii="Times New Roman" w:eastAsia="Times New Roman" w:hAnsi="Times New Roman" w:cs="Times New Roman"/>
          <w:sz w:val="28"/>
          <w:szCs w:val="28"/>
          <w:lang w:eastAsia="ru-RU"/>
        </w:rPr>
        <w:t>роизводству и организации работ.</w:t>
      </w:r>
    </w:p>
    <w:p w:rsidR="00F50FF9" w:rsidRPr="00936E63" w:rsidRDefault="00F50FF9"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Вс</w:t>
      </w:r>
      <w:r w:rsidR="00936E63">
        <w:rPr>
          <w:rFonts w:ascii="Times New Roman" w:eastAsia="Times New Roman" w:hAnsi="Times New Roman" w:cs="Times New Roman"/>
          <w:b/>
          <w:sz w:val="28"/>
          <w:szCs w:val="28"/>
          <w:lang w:eastAsia="ru-RU"/>
        </w:rPr>
        <w:t>е вышеперечисленные мероприятия.</w:t>
      </w:r>
    </w:p>
    <w:p w:rsidR="00F50FF9" w:rsidRPr="00936E63" w:rsidRDefault="00936E63"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Чертеж котлована.</w:t>
      </w:r>
    </w:p>
    <w:p w:rsidR="00F50FF9" w:rsidRPr="00936E63" w:rsidRDefault="00F50FF9"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Защитные мероприятия</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E7209E">
        <w:rPr>
          <w:rFonts w:ascii="Times New Roman" w:eastAsia="Times New Roman" w:hAnsi="Times New Roman" w:cs="Times New Roman"/>
          <w:sz w:val="28"/>
          <w:szCs w:val="28"/>
          <w:lang w:eastAsia="ru-RU"/>
        </w:rPr>
        <w:t xml:space="preserve">Длина </w:t>
      </w:r>
      <w:proofErr w:type="gramStart"/>
      <w:r w:rsidRPr="00E7209E">
        <w:rPr>
          <w:rFonts w:ascii="Times New Roman" w:eastAsia="Times New Roman" w:hAnsi="Times New Roman" w:cs="Times New Roman"/>
          <w:sz w:val="28"/>
          <w:szCs w:val="28"/>
          <w:lang w:eastAsia="ru-RU"/>
        </w:rPr>
        <w:t>деревянных</w:t>
      </w:r>
      <w:proofErr w:type="gramEnd"/>
      <w:r w:rsidRPr="00E7209E">
        <w:rPr>
          <w:rFonts w:ascii="Times New Roman" w:eastAsia="Times New Roman" w:hAnsi="Times New Roman" w:cs="Times New Roman"/>
          <w:sz w:val="28"/>
          <w:szCs w:val="28"/>
          <w:lang w:eastAsia="ru-RU"/>
        </w:rPr>
        <w:t xml:space="preserve"> </w:t>
      </w:r>
      <w:proofErr w:type="spellStart"/>
      <w:r w:rsidRPr="00E7209E">
        <w:rPr>
          <w:rFonts w:ascii="Times New Roman" w:eastAsia="Times New Roman" w:hAnsi="Times New Roman" w:cs="Times New Roman"/>
          <w:sz w:val="28"/>
          <w:szCs w:val="28"/>
          <w:lang w:eastAsia="ru-RU"/>
        </w:rPr>
        <w:t>шпунтин</w:t>
      </w:r>
      <w:proofErr w:type="spellEnd"/>
      <w:r w:rsidRPr="00E7209E">
        <w:rPr>
          <w:rFonts w:ascii="Times New Roman" w:eastAsia="Times New Roman" w:hAnsi="Times New Roman" w:cs="Times New Roman"/>
          <w:sz w:val="28"/>
          <w:szCs w:val="28"/>
          <w:lang w:eastAsia="ru-RU"/>
        </w:rPr>
        <w:t xml:space="preserve">: </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936E63"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превышает 5 м.</w:t>
      </w:r>
    </w:p>
    <w:p w:rsidR="00F50FF9" w:rsidRPr="00936E63" w:rsidRDefault="00F50FF9"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Не превышает 8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превышает 6 м.</w:t>
      </w:r>
    </w:p>
    <w:p w:rsidR="00F50FF9" w:rsidRPr="00936E63" w:rsidRDefault="00F50FF9" w:rsidP="00E851DE">
      <w:pPr>
        <w:pStyle w:val="a7"/>
        <w:numPr>
          <w:ilvl w:val="0"/>
          <w:numId w:val="45"/>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Не превышает 3 м</w:t>
      </w:r>
      <w:r w:rsidR="00936E63">
        <w:rPr>
          <w:rFonts w:ascii="Times New Roman" w:eastAsia="Times New Roman" w:hAnsi="Times New Roman" w:cs="Times New Roman"/>
          <w:b/>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Pr="00E7209E">
        <w:rPr>
          <w:rFonts w:ascii="Times New Roman" w:eastAsia="Times New Roman" w:hAnsi="Times New Roman" w:cs="Times New Roman"/>
          <w:sz w:val="28"/>
          <w:szCs w:val="28"/>
          <w:lang w:eastAsia="ru-RU"/>
        </w:rPr>
        <w:t>Водопонижение осуществляется с помощью:</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F50FF9" w:rsidRDefault="00936E63" w:rsidP="00F50F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Глубинного водопонижения.</w:t>
      </w:r>
    </w:p>
    <w:p w:rsidR="00F50FF9" w:rsidRP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r w:rsidRPr="00F50FF9">
        <w:rPr>
          <w:rFonts w:ascii="Times New Roman" w:eastAsia="Times New Roman" w:hAnsi="Times New Roman" w:cs="Times New Roman"/>
          <w:sz w:val="28"/>
          <w:szCs w:val="28"/>
          <w:lang w:eastAsia="ru-RU"/>
        </w:rPr>
        <w:t xml:space="preserve">в)   </w:t>
      </w:r>
      <w:r w:rsidR="00936E63">
        <w:rPr>
          <w:rFonts w:ascii="Times New Roman" w:eastAsia="Times New Roman" w:hAnsi="Times New Roman" w:cs="Times New Roman"/>
          <w:sz w:val="28"/>
          <w:szCs w:val="28"/>
          <w:lang w:eastAsia="ru-RU"/>
        </w:rPr>
        <w:t>Комбинация двух методов а) и б).</w:t>
      </w:r>
    </w:p>
    <w:p w:rsidR="00F50FF9" w:rsidRPr="00F50FF9" w:rsidRDefault="00936E63" w:rsidP="00F50F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Открытого водоотлива.</w:t>
      </w:r>
    </w:p>
    <w:p w:rsidR="00F50FF9" w:rsidRP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  </w:t>
      </w:r>
      <w:r w:rsidRPr="00F50FF9">
        <w:rPr>
          <w:rFonts w:ascii="Times New Roman" w:eastAsia="Times New Roman" w:hAnsi="Times New Roman" w:cs="Times New Roman"/>
          <w:b/>
          <w:sz w:val="28"/>
          <w:szCs w:val="28"/>
          <w:lang w:eastAsia="ru-RU"/>
        </w:rPr>
        <w:t>а) и б) как самостоятельные методы</w:t>
      </w:r>
      <w:r w:rsidR="00936E63">
        <w:rPr>
          <w:rFonts w:ascii="Times New Roman" w:eastAsia="Times New Roman" w:hAnsi="Times New Roman" w:cs="Times New Roman"/>
          <w:b/>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b/>
          <w:bCs/>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4.13</w:t>
      </w:r>
      <w:proofErr w:type="gramStart"/>
      <w:r>
        <w:rPr>
          <w:rFonts w:ascii="Times New Roman" w:eastAsia="Times New Roman" w:hAnsi="Times New Roman" w:cs="Times New Roman"/>
          <w:sz w:val="28"/>
          <w:szCs w:val="28"/>
          <w:lang w:eastAsia="ru-RU"/>
        </w:rPr>
        <w:t xml:space="preserve"> </w:t>
      </w:r>
      <w:r w:rsidRPr="00E7209E">
        <w:rPr>
          <w:rFonts w:ascii="Times New Roman" w:eastAsia="Times New Roman" w:hAnsi="Times New Roman" w:cs="Times New Roman"/>
          <w:sz w:val="28"/>
          <w:szCs w:val="28"/>
          <w:lang w:eastAsia="ru-RU"/>
        </w:rPr>
        <w:t>К</w:t>
      </w:r>
      <w:proofErr w:type="gramEnd"/>
      <w:r w:rsidRPr="00E7209E">
        <w:rPr>
          <w:rFonts w:ascii="Times New Roman" w:eastAsia="Times New Roman" w:hAnsi="Times New Roman" w:cs="Times New Roman"/>
          <w:sz w:val="28"/>
          <w:szCs w:val="28"/>
          <w:lang w:eastAsia="ru-RU"/>
        </w:rPr>
        <w:t>акая форма металлического шпунта не применяется:</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5"/>
        </w:numPr>
        <w:tabs>
          <w:tab w:val="left" w:pos="993"/>
        </w:tabs>
        <w:spacing w:after="0" w:line="240" w:lineRule="auto"/>
        <w:ind w:hanging="720"/>
        <w:jc w:val="both"/>
        <w:rPr>
          <w:rFonts w:ascii="Times New Roman" w:eastAsia="Times New Roman" w:hAnsi="Times New Roman" w:cs="Times New Roman"/>
          <w:b/>
          <w:sz w:val="28"/>
          <w:szCs w:val="28"/>
          <w:lang w:eastAsia="ru-RU"/>
        </w:rPr>
      </w:pPr>
      <w:proofErr w:type="gramStart"/>
      <w:r w:rsidRPr="00936E63">
        <w:rPr>
          <w:rFonts w:ascii="Times New Roman" w:eastAsia="Times New Roman" w:hAnsi="Times New Roman" w:cs="Times New Roman"/>
          <w:b/>
          <w:sz w:val="28"/>
          <w:szCs w:val="28"/>
          <w:lang w:eastAsia="ru-RU"/>
        </w:rPr>
        <w:t>Корытообразная</w:t>
      </w:r>
      <w:proofErr w:type="gramEnd"/>
      <w:r w:rsidRPr="00936E63">
        <w:rPr>
          <w:rFonts w:ascii="Times New Roman" w:eastAsia="Times New Roman" w:hAnsi="Times New Roman" w:cs="Times New Roman"/>
          <w:b/>
          <w:sz w:val="28"/>
          <w:szCs w:val="28"/>
          <w:lang w:eastAsia="ru-RU"/>
        </w:rPr>
        <w:t xml:space="preserve"> (при больших изгибающих моментах)</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936E63" w:rsidP="00E851DE">
      <w:pPr>
        <w:pStyle w:val="a7"/>
        <w:numPr>
          <w:ilvl w:val="0"/>
          <w:numId w:val="4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Плоская.</w:t>
      </w:r>
    </w:p>
    <w:p w:rsidR="00F50FF9" w:rsidRPr="00936E63" w:rsidRDefault="00936E63" w:rsidP="00E851DE">
      <w:pPr>
        <w:pStyle w:val="a7"/>
        <w:numPr>
          <w:ilvl w:val="0"/>
          <w:numId w:val="4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Z-образная.</w:t>
      </w:r>
    </w:p>
    <w:p w:rsidR="00F50FF9" w:rsidRPr="00936E63" w:rsidRDefault="00F50FF9" w:rsidP="00E851DE">
      <w:pPr>
        <w:pStyle w:val="a7"/>
        <w:numPr>
          <w:ilvl w:val="0"/>
          <w:numId w:val="45"/>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Т- образная</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Pr="00E7209E">
        <w:rPr>
          <w:rFonts w:ascii="Times New Roman" w:eastAsia="Times New Roman" w:hAnsi="Times New Roman" w:cs="Times New Roman"/>
          <w:sz w:val="28"/>
          <w:szCs w:val="28"/>
          <w:lang w:eastAsia="ru-RU"/>
        </w:rPr>
        <w:t>Цели защитных мероприятий по возведению котлованов:</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Обеспечение устойчивости стенок котлована на все время производства строительных работ</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Сохранение природной структуры грунтов в о</w:t>
      </w:r>
      <w:r w:rsidR="00936E63">
        <w:rPr>
          <w:rFonts w:ascii="Times New Roman" w:eastAsia="Times New Roman" w:hAnsi="Times New Roman" w:cs="Times New Roman"/>
          <w:b/>
          <w:sz w:val="28"/>
          <w:szCs w:val="28"/>
          <w:lang w:eastAsia="ru-RU"/>
        </w:rPr>
        <w:t>сновании возводимых фундаментов.</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Улучшение</w:t>
      </w:r>
      <w:r w:rsidR="00936E63">
        <w:rPr>
          <w:rFonts w:ascii="Times New Roman" w:eastAsia="Times New Roman" w:hAnsi="Times New Roman" w:cs="Times New Roman"/>
          <w:sz w:val="28"/>
          <w:szCs w:val="28"/>
          <w:lang w:eastAsia="ru-RU"/>
        </w:rPr>
        <w:t xml:space="preserve"> строительных свойств основания.</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Обеспечение устойчивости стенок котлована на все время производства строительных работ и сохранение природной структуры грунтов в основании возводимых фундаментов</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Pr="00E7209E">
        <w:rPr>
          <w:rFonts w:ascii="Times New Roman" w:eastAsia="Times New Roman" w:hAnsi="Times New Roman" w:cs="Times New Roman"/>
          <w:sz w:val="28"/>
          <w:szCs w:val="28"/>
          <w:lang w:eastAsia="ru-RU"/>
        </w:rPr>
        <w:t>К</w:t>
      </w:r>
      <w:proofErr w:type="gramEnd"/>
      <w:r w:rsidRPr="00E7209E">
        <w:rPr>
          <w:rFonts w:ascii="Times New Roman" w:eastAsia="Times New Roman" w:hAnsi="Times New Roman" w:cs="Times New Roman"/>
          <w:sz w:val="28"/>
          <w:szCs w:val="28"/>
          <w:lang w:eastAsia="ru-RU"/>
        </w:rPr>
        <w:t xml:space="preserve">акие методы для защиты котлованов от подтопления используют: </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Водоп</w:t>
      </w:r>
      <w:r w:rsidR="00936E63">
        <w:rPr>
          <w:rFonts w:ascii="Times New Roman" w:eastAsia="Times New Roman" w:hAnsi="Times New Roman" w:cs="Times New Roman"/>
          <w:sz w:val="28"/>
          <w:szCs w:val="28"/>
          <w:lang w:eastAsia="ru-RU"/>
        </w:rPr>
        <w:t>онижение.</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Противофильтрационные завесы.</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Комбинация первых двух методов.</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Pr="00E7209E">
        <w:rPr>
          <w:rFonts w:ascii="Times New Roman" w:eastAsia="Times New Roman" w:hAnsi="Times New Roman" w:cs="Times New Roman"/>
          <w:sz w:val="28"/>
          <w:szCs w:val="28"/>
          <w:lang w:eastAsia="ru-RU"/>
        </w:rPr>
        <w:t xml:space="preserve">Нагнетание в грунт какого-либо материала с целью устранения его водопроницаемости называется: </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Битумизация.</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Созда</w:t>
      </w:r>
      <w:r w:rsidR="00936E63">
        <w:rPr>
          <w:rFonts w:ascii="Times New Roman" w:eastAsia="Times New Roman" w:hAnsi="Times New Roman" w:cs="Times New Roman"/>
          <w:sz w:val="28"/>
          <w:szCs w:val="28"/>
          <w:lang w:eastAsia="ru-RU"/>
        </w:rPr>
        <w:t>ние противофильтрационных завес.</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Тампонажем.</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Искусственное замораживание</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Pr="00E7209E">
        <w:rPr>
          <w:rFonts w:ascii="Times New Roman" w:eastAsia="Times New Roman" w:hAnsi="Times New Roman" w:cs="Times New Roman"/>
          <w:sz w:val="28"/>
          <w:szCs w:val="28"/>
          <w:lang w:eastAsia="ru-RU"/>
        </w:rPr>
        <w:t xml:space="preserve">Расчет </w:t>
      </w:r>
      <w:proofErr w:type="spellStart"/>
      <w:r w:rsidRPr="00E7209E">
        <w:rPr>
          <w:rFonts w:ascii="Times New Roman" w:eastAsia="Times New Roman" w:hAnsi="Times New Roman" w:cs="Times New Roman"/>
          <w:sz w:val="28"/>
          <w:szCs w:val="28"/>
          <w:lang w:eastAsia="ru-RU"/>
        </w:rPr>
        <w:t>заанкеренной</w:t>
      </w:r>
      <w:proofErr w:type="spellEnd"/>
      <w:r w:rsidRPr="00E7209E">
        <w:rPr>
          <w:rFonts w:ascii="Times New Roman" w:eastAsia="Times New Roman" w:hAnsi="Times New Roman" w:cs="Times New Roman"/>
          <w:sz w:val="28"/>
          <w:szCs w:val="28"/>
          <w:lang w:eastAsia="ru-RU"/>
        </w:rPr>
        <w:t xml:space="preserve"> стенки по схеме Блюма-</w:t>
      </w:r>
      <w:proofErr w:type="spellStart"/>
      <w:r w:rsidRPr="00E7209E">
        <w:rPr>
          <w:rFonts w:ascii="Times New Roman" w:eastAsia="Times New Roman" w:hAnsi="Times New Roman" w:cs="Times New Roman"/>
          <w:sz w:val="28"/>
          <w:szCs w:val="28"/>
          <w:lang w:eastAsia="ru-RU"/>
        </w:rPr>
        <w:t>Ломейера</w:t>
      </w:r>
      <w:proofErr w:type="spellEnd"/>
      <w:r w:rsidRPr="00E7209E">
        <w:rPr>
          <w:rFonts w:ascii="Times New Roman" w:eastAsia="Times New Roman" w:hAnsi="Times New Roman" w:cs="Times New Roman"/>
          <w:sz w:val="28"/>
          <w:szCs w:val="28"/>
          <w:lang w:eastAsia="ru-RU"/>
        </w:rPr>
        <w:t xml:space="preserve">: </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Свободного </w:t>
      </w:r>
      <w:proofErr w:type="spellStart"/>
      <w:r w:rsidRPr="00936E63">
        <w:rPr>
          <w:rFonts w:ascii="Times New Roman" w:eastAsia="Times New Roman" w:hAnsi="Times New Roman" w:cs="Times New Roman"/>
          <w:sz w:val="28"/>
          <w:szCs w:val="28"/>
          <w:lang w:eastAsia="ru-RU"/>
        </w:rPr>
        <w:t>шпунтирования</w:t>
      </w:r>
      <w:proofErr w:type="spellEnd"/>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Стенка </w:t>
      </w:r>
      <w:proofErr w:type="gramStart"/>
      <w:r w:rsidRPr="00936E63">
        <w:rPr>
          <w:rFonts w:ascii="Times New Roman" w:eastAsia="Times New Roman" w:hAnsi="Times New Roman" w:cs="Times New Roman"/>
          <w:sz w:val="28"/>
          <w:szCs w:val="28"/>
          <w:lang w:eastAsia="ru-RU"/>
        </w:rPr>
        <w:t>свободного</w:t>
      </w:r>
      <w:proofErr w:type="gramEnd"/>
      <w:r w:rsidRPr="00936E63">
        <w:rPr>
          <w:rFonts w:ascii="Times New Roman" w:eastAsia="Times New Roman" w:hAnsi="Times New Roman" w:cs="Times New Roman"/>
          <w:sz w:val="28"/>
          <w:szCs w:val="28"/>
          <w:lang w:eastAsia="ru-RU"/>
        </w:rPr>
        <w:t xml:space="preserve"> </w:t>
      </w:r>
      <w:proofErr w:type="spellStart"/>
      <w:r w:rsidRPr="00936E63">
        <w:rPr>
          <w:rFonts w:ascii="Times New Roman" w:eastAsia="Times New Roman" w:hAnsi="Times New Roman" w:cs="Times New Roman"/>
          <w:sz w:val="28"/>
          <w:szCs w:val="28"/>
          <w:lang w:eastAsia="ru-RU"/>
        </w:rPr>
        <w:t>опирания</w:t>
      </w:r>
      <w:proofErr w:type="spellEnd"/>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Заделанная стенка.</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Свободно опертая стенка</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Pr="00E7209E">
        <w:rPr>
          <w:rFonts w:ascii="Times New Roman" w:eastAsia="Times New Roman" w:hAnsi="Times New Roman" w:cs="Times New Roman"/>
          <w:sz w:val="28"/>
          <w:szCs w:val="28"/>
          <w:lang w:eastAsia="ru-RU"/>
        </w:rPr>
        <w:t>Шпунтовые ограждения служат для крепления:</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Вертикальных стен котлована при глубине более 4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lastRenderedPageBreak/>
        <w:t>Вертикальных стен котлована при глубине более 4 м и при любой глубине, но при уровне подземных вод выше дна котлована</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Вертикальных стен котлована при глубин</w:t>
      </w:r>
      <w:r w:rsidR="00936E63">
        <w:rPr>
          <w:rFonts w:ascii="Times New Roman" w:eastAsia="Times New Roman" w:hAnsi="Times New Roman" w:cs="Times New Roman"/>
          <w:sz w:val="28"/>
          <w:szCs w:val="28"/>
          <w:lang w:eastAsia="ru-RU"/>
        </w:rPr>
        <w:t>е до 4 м.</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При любой глубине, но при уровне подземных вод выше дна котлована</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Pr="00E7209E">
        <w:rPr>
          <w:rFonts w:ascii="Times New Roman" w:eastAsia="Times New Roman" w:hAnsi="Times New Roman" w:cs="Times New Roman"/>
          <w:sz w:val="28"/>
          <w:szCs w:val="28"/>
          <w:lang w:eastAsia="ru-RU"/>
        </w:rPr>
        <w:t>Котлованами называют:</w:t>
      </w:r>
    </w:p>
    <w:p w:rsidR="00936E63" w:rsidRDefault="00936E63"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различные по глубине, но с достаточно большими размерами в плане, устраиваемые в грунте и предназначенные для пр</w:t>
      </w:r>
      <w:r w:rsidR="00936E63">
        <w:rPr>
          <w:rFonts w:ascii="Times New Roman" w:eastAsia="Times New Roman" w:hAnsi="Times New Roman" w:cs="Times New Roman"/>
          <w:sz w:val="28"/>
          <w:szCs w:val="28"/>
          <w:lang w:eastAsia="ru-RU"/>
        </w:rPr>
        <w:t>окладки туннелей и коммуникаций.</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 xml:space="preserve">Выемки различные по глубине, но с достаточно большими размерами в плане, устраиваемые в грунте и предназначенные для различных целей: устройство фундаментов, монтаж подземных конструкций и оборудования, прокладка туннелей и коммуникаций и т. п.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с достаточно большими размерами в плане, устраиваемые в грунте и предназначенные для монтажа подзе</w:t>
      </w:r>
      <w:r w:rsidR="00936E63">
        <w:rPr>
          <w:rFonts w:ascii="Times New Roman" w:eastAsia="Times New Roman" w:hAnsi="Times New Roman" w:cs="Times New Roman"/>
          <w:sz w:val="28"/>
          <w:szCs w:val="28"/>
          <w:lang w:eastAsia="ru-RU"/>
        </w:rPr>
        <w:t>мных конструкций и оборудования.</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различные по глубине, устраиваемые в грунте и предназначенные для устройства фундаментов</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Pr="00E7209E">
        <w:rPr>
          <w:rFonts w:ascii="Times New Roman" w:eastAsia="Times New Roman" w:hAnsi="Times New Roman" w:cs="Times New Roman"/>
          <w:sz w:val="28"/>
          <w:szCs w:val="28"/>
          <w:lang w:eastAsia="ru-RU"/>
        </w:rPr>
        <w:t>Что указывают на чертежах котлована:</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 xml:space="preserve">Горизонтальную и вертикальную привязку котлована к местности, основные оси, размеры поверху и понизу, абсолютные отметки дна и заглублений, заложение откосов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Только абсолютные отметки дна и заглублений, заложение откосов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 xml:space="preserve">Только основные оси и размеры поверху и понизу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Только горизонтальную и вертикальную привязку котлована к местности</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sidRPr="00E7209E">
        <w:rPr>
          <w:rFonts w:ascii="Times New Roman" w:eastAsia="Times New Roman" w:hAnsi="Times New Roman" w:cs="Times New Roman"/>
          <w:sz w:val="28"/>
          <w:szCs w:val="28"/>
          <w:lang w:eastAsia="ru-RU"/>
        </w:rPr>
        <w:t xml:space="preserve"> </w:t>
      </w: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Pr="00E7209E">
        <w:rPr>
          <w:rFonts w:ascii="Times New Roman" w:eastAsia="Times New Roman" w:hAnsi="Times New Roman" w:cs="Times New Roman"/>
          <w:sz w:val="28"/>
          <w:szCs w:val="28"/>
          <w:lang w:eastAsia="ru-RU"/>
        </w:rPr>
        <w:t>К</w:t>
      </w:r>
      <w:proofErr w:type="gramEnd"/>
      <w:r w:rsidRPr="00E7209E">
        <w:rPr>
          <w:rFonts w:ascii="Times New Roman" w:eastAsia="Times New Roman" w:hAnsi="Times New Roman" w:cs="Times New Roman"/>
          <w:sz w:val="28"/>
          <w:szCs w:val="28"/>
          <w:lang w:eastAsia="ru-RU"/>
        </w:rPr>
        <w:t>акие конструкции шпунтовых стенок не применяются:</w:t>
      </w:r>
    </w:p>
    <w:p w:rsidR="00F50FF9" w:rsidRDefault="00F50FF9" w:rsidP="00F50FF9">
      <w:pPr>
        <w:spacing w:after="0" w:line="240" w:lineRule="auto"/>
        <w:ind w:firstLine="709"/>
        <w:jc w:val="both"/>
        <w:rPr>
          <w:rFonts w:ascii="Times New Roman" w:eastAsia="Times New Roman" w:hAnsi="Times New Roman" w:cs="Times New Roman"/>
          <w:b/>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Плоские</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Без креплений (</w:t>
      </w:r>
      <w:proofErr w:type="gramStart"/>
      <w:r w:rsidRPr="00936E63">
        <w:rPr>
          <w:rFonts w:ascii="Times New Roman" w:eastAsia="Times New Roman" w:hAnsi="Times New Roman" w:cs="Times New Roman"/>
          <w:sz w:val="28"/>
          <w:szCs w:val="28"/>
          <w:lang w:eastAsia="ru-RU"/>
        </w:rPr>
        <w:t>консольные</w:t>
      </w:r>
      <w:proofErr w:type="gramEnd"/>
      <w:r w:rsidRPr="00936E63">
        <w:rPr>
          <w:rFonts w:ascii="Times New Roman" w:eastAsia="Times New Roman" w:hAnsi="Times New Roman" w:cs="Times New Roman"/>
          <w:sz w:val="28"/>
          <w:szCs w:val="28"/>
          <w:lang w:eastAsia="ru-RU"/>
        </w:rPr>
        <w:t>)</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грунтовыми анкерами.</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С распорным креплением</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4.22 </w:t>
      </w:r>
      <w:r w:rsidRPr="00E7209E">
        <w:rPr>
          <w:rFonts w:ascii="Times New Roman" w:eastAsia="Times New Roman" w:hAnsi="Times New Roman" w:cs="Times New Roman"/>
          <w:sz w:val="28"/>
          <w:szCs w:val="28"/>
          <w:lang w:eastAsia="ru-RU"/>
        </w:rPr>
        <w:t>Траншеями называют:</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Выемки, имеющие малые размеры в плане и большую глубину</w:t>
      </w:r>
      <w:r w:rsidR="00936E63">
        <w:rPr>
          <w:rFonts w:ascii="Times New Roman" w:eastAsia="Times New Roman" w:hAnsi="Times New Roman" w:cs="Times New Roman"/>
          <w:b/>
          <w:sz w:val="28"/>
          <w:szCs w:val="28"/>
          <w:lang w:eastAsia="ru-RU"/>
        </w:rPr>
        <w:t>.</w:t>
      </w:r>
      <w:r w:rsidRPr="00936E63">
        <w:rPr>
          <w:rFonts w:ascii="Times New Roman" w:eastAsia="Times New Roman" w:hAnsi="Times New Roman" w:cs="Times New Roman"/>
          <w:b/>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имеющ</w:t>
      </w:r>
      <w:r w:rsidR="00936E63">
        <w:rPr>
          <w:rFonts w:ascii="Times New Roman" w:eastAsia="Times New Roman" w:hAnsi="Times New Roman" w:cs="Times New Roman"/>
          <w:sz w:val="28"/>
          <w:szCs w:val="28"/>
          <w:lang w:eastAsia="ru-RU"/>
        </w:rPr>
        <w:t>ие малую ширину и большую длину.</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с достат</w:t>
      </w:r>
      <w:r w:rsidR="00936E63">
        <w:rPr>
          <w:rFonts w:ascii="Times New Roman" w:eastAsia="Times New Roman" w:hAnsi="Times New Roman" w:cs="Times New Roman"/>
          <w:sz w:val="28"/>
          <w:szCs w:val="28"/>
          <w:lang w:eastAsia="ru-RU"/>
        </w:rPr>
        <w:t>очно большими размерами в плане.</w:t>
      </w:r>
    </w:p>
    <w:p w:rsidR="00F50FF9" w:rsidRPr="00936E63" w:rsidRDefault="00F50FF9" w:rsidP="00E851DE">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Выемки, имеющие малую ширину и большую глубину</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936E63" w:rsidRDefault="00936E63"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4.23 </w:t>
      </w:r>
      <w:r w:rsidRPr="00E7209E">
        <w:rPr>
          <w:rFonts w:ascii="Times New Roman" w:eastAsia="Times New Roman" w:hAnsi="Times New Roman" w:cs="Times New Roman"/>
          <w:sz w:val="28"/>
          <w:szCs w:val="28"/>
          <w:lang w:eastAsia="ru-RU"/>
        </w:rPr>
        <w:t>Глубина котлована с вертикальными стенками без крепления в супесях:</w:t>
      </w:r>
    </w:p>
    <w:p w:rsidR="00F50FF9" w:rsidRDefault="00F50FF9"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936E63" w:rsidP="00E851DE">
      <w:pPr>
        <w:pStyle w:val="a7"/>
        <w:numPr>
          <w:ilvl w:val="0"/>
          <w:numId w:val="46"/>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 м.</w:t>
      </w:r>
    </w:p>
    <w:p w:rsidR="00F50FF9" w:rsidRPr="00936E63" w:rsidRDefault="00F50FF9" w:rsidP="00E851DE">
      <w:pPr>
        <w:pStyle w:val="a7"/>
        <w:numPr>
          <w:ilvl w:val="0"/>
          <w:numId w:val="46"/>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3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До 1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F50FF9" w:rsidP="00E851DE">
      <w:pPr>
        <w:pStyle w:val="a7"/>
        <w:numPr>
          <w:ilvl w:val="0"/>
          <w:numId w:val="46"/>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936E63">
        <w:rPr>
          <w:rFonts w:ascii="Times New Roman" w:eastAsia="Times New Roman" w:hAnsi="Times New Roman" w:cs="Times New Roman"/>
          <w:b/>
          <w:sz w:val="28"/>
          <w:szCs w:val="28"/>
          <w:lang w:eastAsia="ru-RU"/>
        </w:rPr>
        <w:t>До 2 м</w:t>
      </w:r>
      <w:r w:rsidR="00936E63">
        <w:rPr>
          <w:rFonts w:ascii="Times New Roman" w:eastAsia="Times New Roman" w:hAnsi="Times New Roman" w:cs="Times New Roman"/>
          <w:b/>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Pr="00E7209E">
        <w:rPr>
          <w:rFonts w:ascii="Times New Roman" w:eastAsia="Times New Roman" w:hAnsi="Times New Roman" w:cs="Times New Roman"/>
          <w:sz w:val="28"/>
          <w:szCs w:val="28"/>
          <w:lang w:eastAsia="ru-RU"/>
        </w:rPr>
        <w:t>Металлический шпунт применяют при глубине:</w:t>
      </w:r>
    </w:p>
    <w:p w:rsidR="00936E63" w:rsidRDefault="00936E63" w:rsidP="00F50FF9">
      <w:pPr>
        <w:spacing w:after="0" w:line="240" w:lineRule="auto"/>
        <w:ind w:firstLine="709"/>
        <w:jc w:val="both"/>
        <w:rPr>
          <w:rFonts w:ascii="Times New Roman" w:eastAsia="Times New Roman" w:hAnsi="Times New Roman" w:cs="Times New Roman"/>
          <w:sz w:val="28"/>
          <w:szCs w:val="28"/>
          <w:lang w:eastAsia="ru-RU"/>
        </w:rPr>
      </w:pPr>
    </w:p>
    <w:p w:rsidR="00F50FF9" w:rsidRPr="00936E63" w:rsidRDefault="00936E63" w:rsidP="00E851DE">
      <w:pPr>
        <w:pStyle w:val="a7"/>
        <w:numPr>
          <w:ilvl w:val="0"/>
          <w:numId w:val="47"/>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м.</w:t>
      </w:r>
    </w:p>
    <w:p w:rsidR="00F50FF9" w:rsidRPr="00936E63" w:rsidRDefault="00F50FF9" w:rsidP="00E851DE">
      <w:pPr>
        <w:pStyle w:val="a7"/>
        <w:numPr>
          <w:ilvl w:val="0"/>
          <w:numId w:val="47"/>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1-3 м</w:t>
      </w:r>
      <w:r w:rsidR="00936E63">
        <w:rPr>
          <w:rFonts w:ascii="Times New Roman" w:eastAsia="Times New Roman" w:hAnsi="Times New Roman" w:cs="Times New Roman"/>
          <w:sz w:val="28"/>
          <w:szCs w:val="28"/>
          <w:lang w:eastAsia="ru-RU"/>
        </w:rPr>
        <w:t>.</w:t>
      </w:r>
      <w:r w:rsidRPr="00936E63">
        <w:rPr>
          <w:rFonts w:ascii="Times New Roman" w:eastAsia="Times New Roman" w:hAnsi="Times New Roman" w:cs="Times New Roman"/>
          <w:sz w:val="28"/>
          <w:szCs w:val="28"/>
          <w:lang w:eastAsia="ru-RU"/>
        </w:rPr>
        <w:t xml:space="preserve"> </w:t>
      </w:r>
    </w:p>
    <w:p w:rsidR="00F50FF9" w:rsidRPr="00936E63" w:rsidRDefault="00936E63" w:rsidP="00E851DE">
      <w:pPr>
        <w:pStyle w:val="a7"/>
        <w:numPr>
          <w:ilvl w:val="0"/>
          <w:numId w:val="47"/>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Более 5 м.</w:t>
      </w:r>
    </w:p>
    <w:p w:rsidR="00F50FF9" w:rsidRPr="00936E63" w:rsidRDefault="00F50FF9" w:rsidP="00E851DE">
      <w:pPr>
        <w:pStyle w:val="a7"/>
        <w:numPr>
          <w:ilvl w:val="0"/>
          <w:numId w:val="47"/>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936E63">
        <w:rPr>
          <w:rFonts w:ascii="Times New Roman" w:eastAsia="Times New Roman" w:hAnsi="Times New Roman" w:cs="Times New Roman"/>
          <w:sz w:val="28"/>
          <w:szCs w:val="28"/>
          <w:lang w:eastAsia="ru-RU"/>
        </w:rPr>
        <w:t>Более 8 м</w:t>
      </w:r>
      <w:r w:rsidR="00936E63">
        <w:rPr>
          <w:rFonts w:ascii="Times New Roman" w:eastAsia="Times New Roman" w:hAnsi="Times New Roman" w:cs="Times New Roman"/>
          <w:sz w:val="28"/>
          <w:szCs w:val="28"/>
          <w:lang w:eastAsia="ru-RU"/>
        </w:rPr>
        <w:t>.</w:t>
      </w:r>
    </w:p>
    <w:p w:rsid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p>
    <w:p w:rsidR="00E7209E" w:rsidRPr="00E7209E" w:rsidRDefault="00E7209E" w:rsidP="00E720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Pr="00E7209E">
        <w:rPr>
          <w:rFonts w:ascii="Times New Roman" w:eastAsia="Times New Roman" w:hAnsi="Times New Roman" w:cs="Times New Roman"/>
          <w:sz w:val="28"/>
          <w:szCs w:val="28"/>
          <w:lang w:eastAsia="ru-RU"/>
        </w:rPr>
        <w:t xml:space="preserve">Шпунты могут выполняться </w:t>
      </w:r>
      <w:proofErr w:type="gramStart"/>
      <w:r w:rsidRPr="00E7209E">
        <w:rPr>
          <w:rFonts w:ascii="Times New Roman" w:eastAsia="Times New Roman" w:hAnsi="Times New Roman" w:cs="Times New Roman"/>
          <w:sz w:val="28"/>
          <w:szCs w:val="28"/>
          <w:lang w:eastAsia="ru-RU"/>
        </w:rPr>
        <w:t>из</w:t>
      </w:r>
      <w:proofErr w:type="gramEnd"/>
      <w:r w:rsidRPr="00E7209E">
        <w:rPr>
          <w:rFonts w:ascii="Times New Roman" w:eastAsia="Times New Roman" w:hAnsi="Times New Roman" w:cs="Times New Roman"/>
          <w:sz w:val="28"/>
          <w:szCs w:val="28"/>
          <w:lang w:eastAsia="ru-RU"/>
        </w:rPr>
        <w:t>:</w:t>
      </w:r>
    </w:p>
    <w:p w:rsidR="00936E63" w:rsidRDefault="00936E63" w:rsidP="00936E63">
      <w:pPr>
        <w:spacing w:after="0" w:line="240" w:lineRule="auto"/>
        <w:ind w:firstLine="709"/>
        <w:jc w:val="both"/>
        <w:rPr>
          <w:rFonts w:ascii="Times New Roman" w:eastAsia="Times New Roman" w:hAnsi="Times New Roman" w:cs="Times New Roman"/>
          <w:b/>
          <w:sz w:val="28"/>
          <w:szCs w:val="28"/>
          <w:lang w:eastAsia="ru-RU"/>
        </w:rPr>
      </w:pPr>
    </w:p>
    <w:p w:rsidR="00936E63" w:rsidRPr="00936E63" w:rsidRDefault="00936E63" w:rsidP="00E851DE">
      <w:pPr>
        <w:pStyle w:val="a7"/>
        <w:numPr>
          <w:ilvl w:val="0"/>
          <w:numId w:val="48"/>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936E63" w:rsidRPr="00936E63" w:rsidRDefault="00936E63" w:rsidP="00E851DE">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Дерева.</w:t>
      </w:r>
    </w:p>
    <w:p w:rsidR="00936E63" w:rsidRPr="00936E63" w:rsidRDefault="00936E63" w:rsidP="00E851DE">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Стали.</w:t>
      </w:r>
    </w:p>
    <w:p w:rsidR="00936E63" w:rsidRDefault="00936E63" w:rsidP="00E851DE">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936E63">
        <w:rPr>
          <w:rFonts w:ascii="Times New Roman" w:eastAsia="Times New Roman" w:hAnsi="Times New Roman" w:cs="Times New Roman"/>
          <w:sz w:val="28"/>
          <w:szCs w:val="28"/>
          <w:lang w:eastAsia="ru-RU"/>
        </w:rPr>
        <w:t>Ж/б</w:t>
      </w:r>
      <w:proofErr w:type="gramEnd"/>
      <w:r>
        <w:rPr>
          <w:rFonts w:ascii="Times New Roman" w:eastAsia="Times New Roman" w:hAnsi="Times New Roman" w:cs="Times New Roman"/>
          <w:sz w:val="28"/>
          <w:szCs w:val="28"/>
          <w:lang w:eastAsia="ru-RU"/>
        </w:rPr>
        <w:t>.</w:t>
      </w:r>
    </w:p>
    <w:p w:rsidR="00936E63" w:rsidRDefault="00936E63" w:rsidP="00936E63">
      <w:pPr>
        <w:pStyle w:val="a7"/>
        <w:tabs>
          <w:tab w:val="left" w:pos="993"/>
        </w:tabs>
        <w:spacing w:after="0" w:line="240" w:lineRule="auto"/>
        <w:ind w:left="709"/>
        <w:jc w:val="both"/>
        <w:rPr>
          <w:rFonts w:ascii="Times New Roman" w:eastAsia="Times New Roman" w:hAnsi="Times New Roman" w:cs="Times New Roman"/>
          <w:sz w:val="28"/>
          <w:szCs w:val="28"/>
          <w:lang w:eastAsia="ru-RU"/>
        </w:rPr>
      </w:pPr>
    </w:p>
    <w:p w:rsidR="00936E63" w:rsidRDefault="00936E63" w:rsidP="00936E63">
      <w:pPr>
        <w:pStyle w:val="a7"/>
        <w:tabs>
          <w:tab w:val="left" w:pos="993"/>
        </w:tabs>
        <w:spacing w:after="0" w:line="240" w:lineRule="auto"/>
        <w:ind w:left="709"/>
        <w:jc w:val="center"/>
        <w:rPr>
          <w:rFonts w:ascii="Times New Roman" w:hAnsi="Times New Roman" w:cs="Times New Roman"/>
          <w:b/>
          <w:sz w:val="28"/>
          <w:szCs w:val="28"/>
        </w:rPr>
      </w:pPr>
      <w:r w:rsidRPr="00936E63">
        <w:rPr>
          <w:rFonts w:ascii="Times New Roman" w:eastAsia="Times New Roman" w:hAnsi="Times New Roman" w:cs="Times New Roman"/>
          <w:b/>
          <w:sz w:val="28"/>
          <w:szCs w:val="28"/>
          <w:lang w:eastAsia="ru-RU"/>
        </w:rPr>
        <w:t xml:space="preserve">Раздел №5 </w:t>
      </w:r>
      <w:r w:rsidRPr="00936E63">
        <w:rPr>
          <w:rFonts w:ascii="Times New Roman" w:hAnsi="Times New Roman" w:cs="Times New Roman"/>
          <w:b/>
          <w:sz w:val="28"/>
          <w:szCs w:val="28"/>
        </w:rPr>
        <w:t>Реконструкция фундаментов и усиление оснований. Строительство в стесненных условиях</w:t>
      </w:r>
      <w:r>
        <w:rPr>
          <w:rFonts w:ascii="Times New Roman" w:hAnsi="Times New Roman" w:cs="Times New Roman"/>
          <w:b/>
          <w:sz w:val="28"/>
          <w:szCs w:val="28"/>
        </w:rPr>
        <w:t>.</w:t>
      </w:r>
    </w:p>
    <w:p w:rsidR="00936E63" w:rsidRPr="00936E63" w:rsidRDefault="00936E63" w:rsidP="00936E63">
      <w:pPr>
        <w:pStyle w:val="a7"/>
        <w:tabs>
          <w:tab w:val="left" w:pos="993"/>
        </w:tabs>
        <w:spacing w:after="0" w:line="240" w:lineRule="auto"/>
        <w:ind w:left="709"/>
        <w:jc w:val="center"/>
        <w:rPr>
          <w:rFonts w:ascii="Times New Roman" w:eastAsia="Times New Roman" w:hAnsi="Times New Roman" w:cs="Times New Roman"/>
          <w:b/>
          <w:sz w:val="28"/>
          <w:szCs w:val="28"/>
          <w:lang w:eastAsia="ru-RU"/>
        </w:rPr>
      </w:pPr>
    </w:p>
    <w:p w:rsidR="00936E63" w:rsidRPr="00936E63" w:rsidRDefault="00AB0895" w:rsidP="00936E6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proofErr w:type="gramStart"/>
      <w:r w:rsidR="00936E63" w:rsidRPr="00936E63">
        <w:rPr>
          <w:rFonts w:ascii="Times New Roman" w:eastAsia="Calibri" w:hAnsi="Times New Roman" w:cs="Times New Roman"/>
          <w:sz w:val="28"/>
          <w:szCs w:val="28"/>
        </w:rPr>
        <w:t xml:space="preserve"> Д</w:t>
      </w:r>
      <w:proofErr w:type="gramEnd"/>
      <w:r w:rsidR="00936E63" w:rsidRPr="00936E63">
        <w:rPr>
          <w:rFonts w:ascii="Times New Roman" w:eastAsia="Calibri" w:hAnsi="Times New Roman" w:cs="Times New Roman"/>
          <w:sz w:val="28"/>
          <w:szCs w:val="28"/>
        </w:rPr>
        <w:t>ля противооползневых конструкций здания используются фундаменты типа:</w:t>
      </w:r>
    </w:p>
    <w:p w:rsidR="00936E63" w:rsidRPr="00E851DE" w:rsidRDefault="00AB0895" w:rsidP="00E851DE">
      <w:pPr>
        <w:pStyle w:val="a7"/>
        <w:numPr>
          <w:ilvl w:val="0"/>
          <w:numId w:val="49"/>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Ленточного.</w:t>
      </w:r>
    </w:p>
    <w:p w:rsidR="00936E63" w:rsidRPr="00E851DE" w:rsidRDefault="00AB0895" w:rsidP="00E851DE">
      <w:pPr>
        <w:pStyle w:val="a7"/>
        <w:numPr>
          <w:ilvl w:val="0"/>
          <w:numId w:val="49"/>
        </w:numPr>
        <w:tabs>
          <w:tab w:val="left" w:pos="993"/>
        </w:tabs>
        <w:spacing w:after="0" w:line="240" w:lineRule="auto"/>
        <w:ind w:hanging="720"/>
        <w:jc w:val="both"/>
        <w:rPr>
          <w:rFonts w:ascii="Times New Roman" w:eastAsia="Calibri" w:hAnsi="Times New Roman" w:cs="Times New Roman"/>
          <w:sz w:val="28"/>
          <w:szCs w:val="28"/>
        </w:rPr>
      </w:pPr>
      <w:proofErr w:type="spellStart"/>
      <w:r w:rsidRPr="00E851DE">
        <w:rPr>
          <w:rFonts w:ascii="Times New Roman" w:eastAsia="Calibri" w:hAnsi="Times New Roman" w:cs="Times New Roman"/>
          <w:sz w:val="28"/>
          <w:szCs w:val="28"/>
        </w:rPr>
        <w:t>Бареттного</w:t>
      </w:r>
      <w:proofErr w:type="spellEnd"/>
      <w:r w:rsidRPr="00E851DE">
        <w:rPr>
          <w:rFonts w:ascii="Times New Roman" w:eastAsia="Calibri" w:hAnsi="Times New Roman" w:cs="Times New Roman"/>
          <w:sz w:val="28"/>
          <w:szCs w:val="28"/>
        </w:rPr>
        <w:t>.</w:t>
      </w:r>
    </w:p>
    <w:p w:rsidR="00936E63" w:rsidRPr="00E851DE" w:rsidRDefault="00AB0895" w:rsidP="00E851DE">
      <w:pPr>
        <w:pStyle w:val="a7"/>
        <w:numPr>
          <w:ilvl w:val="0"/>
          <w:numId w:val="49"/>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Массивного.</w:t>
      </w:r>
    </w:p>
    <w:p w:rsidR="00936E63" w:rsidRPr="00E851DE" w:rsidRDefault="00AB0895" w:rsidP="00E851DE">
      <w:pPr>
        <w:pStyle w:val="a7"/>
        <w:numPr>
          <w:ilvl w:val="0"/>
          <w:numId w:val="49"/>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Б</w:t>
      </w:r>
      <w:r w:rsidR="00936E63" w:rsidRPr="00E851DE">
        <w:rPr>
          <w:rFonts w:ascii="Times New Roman" w:eastAsia="Calibri" w:hAnsi="Times New Roman" w:cs="Times New Roman"/>
          <w:b/>
          <w:sz w:val="28"/>
          <w:szCs w:val="28"/>
        </w:rPr>
        <w:t>уронабивного</w:t>
      </w:r>
      <w:r w:rsidR="00936E63" w:rsidRPr="00E851DE">
        <w:rPr>
          <w:rFonts w:ascii="Times New Roman" w:eastAsia="Calibri" w:hAnsi="Times New Roman" w:cs="Times New Roman"/>
          <w:sz w:val="28"/>
          <w:szCs w:val="28"/>
        </w:rPr>
        <w:t>.</w:t>
      </w:r>
    </w:p>
    <w:p w:rsidR="00936E63" w:rsidRPr="00936E63" w:rsidRDefault="00936E63" w:rsidP="00936E63">
      <w:pPr>
        <w:spacing w:after="0" w:line="240" w:lineRule="auto"/>
        <w:ind w:left="1429" w:firstLine="709"/>
        <w:contextualSpacing/>
        <w:jc w:val="both"/>
        <w:rPr>
          <w:rFonts w:ascii="Times New Roman" w:eastAsia="Calibri" w:hAnsi="Times New Roman" w:cs="Times New Roman"/>
          <w:sz w:val="28"/>
          <w:szCs w:val="28"/>
        </w:rPr>
      </w:pPr>
    </w:p>
    <w:p w:rsidR="00936E63" w:rsidRPr="00936E63" w:rsidRDefault="00AB0895" w:rsidP="00936E6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36E63" w:rsidRPr="00936E63">
        <w:rPr>
          <w:rFonts w:ascii="Times New Roman" w:eastAsia="Calibri" w:hAnsi="Times New Roman" w:cs="Times New Roman"/>
          <w:sz w:val="28"/>
          <w:szCs w:val="28"/>
        </w:rPr>
        <w:t>2 Значительное смещение одной части здания или сооружения относительно другой  его части сопровождается разрывными деформациями</w:t>
      </w:r>
      <w:proofErr w:type="gramStart"/>
      <w:r w:rsidR="00936E63" w:rsidRPr="00936E63">
        <w:rPr>
          <w:rFonts w:ascii="Times New Roman" w:eastAsia="Calibri" w:hAnsi="Times New Roman" w:cs="Times New Roman"/>
          <w:sz w:val="28"/>
          <w:szCs w:val="28"/>
        </w:rPr>
        <w:t xml:space="preserve"> - :</w:t>
      </w:r>
      <w:proofErr w:type="gramEnd"/>
    </w:p>
    <w:p w:rsidR="00AB0895" w:rsidRDefault="00AB0895" w:rsidP="00936E63">
      <w:pPr>
        <w:spacing w:after="0" w:line="240" w:lineRule="auto"/>
        <w:ind w:firstLine="709"/>
        <w:jc w:val="both"/>
        <w:rPr>
          <w:rFonts w:ascii="Times New Roman" w:eastAsia="Calibri" w:hAnsi="Times New Roman" w:cs="Times New Roman"/>
          <w:b/>
          <w:sz w:val="28"/>
          <w:szCs w:val="28"/>
        </w:rPr>
      </w:pPr>
    </w:p>
    <w:p w:rsidR="00936E63" w:rsidRPr="00E851DE" w:rsidRDefault="00AB0895" w:rsidP="00E851DE">
      <w:pPr>
        <w:pStyle w:val="a7"/>
        <w:numPr>
          <w:ilvl w:val="0"/>
          <w:numId w:val="50"/>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b/>
          <w:sz w:val="28"/>
          <w:szCs w:val="28"/>
        </w:rPr>
        <w:t>Т</w:t>
      </w:r>
      <w:r w:rsidR="00936E63" w:rsidRPr="00E851DE">
        <w:rPr>
          <w:rFonts w:ascii="Times New Roman" w:eastAsia="Calibri" w:hAnsi="Times New Roman" w:cs="Times New Roman"/>
          <w:b/>
          <w:sz w:val="28"/>
          <w:szCs w:val="28"/>
        </w:rPr>
        <w:t>р</w:t>
      </w:r>
      <w:r w:rsidRPr="00E851DE">
        <w:rPr>
          <w:rFonts w:ascii="Times New Roman" w:eastAsia="Calibri" w:hAnsi="Times New Roman" w:cs="Times New Roman"/>
          <w:b/>
          <w:sz w:val="28"/>
          <w:szCs w:val="28"/>
        </w:rPr>
        <w:t>ещинами.</w:t>
      </w:r>
    </w:p>
    <w:p w:rsidR="00936E63" w:rsidRPr="00E851DE" w:rsidRDefault="00AB0895" w:rsidP="00E851DE">
      <w:pPr>
        <w:pStyle w:val="a7"/>
        <w:numPr>
          <w:ilvl w:val="0"/>
          <w:numId w:val="50"/>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Пробоинами.</w:t>
      </w:r>
    </w:p>
    <w:p w:rsidR="00936E63" w:rsidRPr="00E851DE" w:rsidRDefault="00AB0895" w:rsidP="00E851DE">
      <w:pPr>
        <w:pStyle w:val="a7"/>
        <w:numPr>
          <w:ilvl w:val="0"/>
          <w:numId w:val="50"/>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Сколами.</w:t>
      </w:r>
    </w:p>
    <w:p w:rsidR="00936E63" w:rsidRPr="00E851DE" w:rsidRDefault="00AB0895" w:rsidP="00E851DE">
      <w:pPr>
        <w:pStyle w:val="a7"/>
        <w:numPr>
          <w:ilvl w:val="0"/>
          <w:numId w:val="50"/>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Р</w:t>
      </w:r>
      <w:r w:rsidR="00936E63" w:rsidRPr="00E851DE">
        <w:rPr>
          <w:rFonts w:ascii="Times New Roman" w:eastAsia="Calibri" w:hAnsi="Times New Roman" w:cs="Times New Roman"/>
          <w:sz w:val="28"/>
          <w:szCs w:val="28"/>
        </w:rPr>
        <w:t>азрезами.</w:t>
      </w:r>
    </w:p>
    <w:p w:rsidR="00936E63" w:rsidRPr="00936E63" w:rsidRDefault="00936E63" w:rsidP="00936E63">
      <w:pPr>
        <w:spacing w:after="0" w:line="240" w:lineRule="auto"/>
        <w:ind w:left="1429" w:firstLine="709"/>
        <w:contextualSpacing/>
        <w:jc w:val="both"/>
        <w:rPr>
          <w:rFonts w:ascii="Times New Roman" w:eastAsia="Calibri" w:hAnsi="Times New Roman" w:cs="Times New Roman"/>
          <w:sz w:val="28"/>
          <w:szCs w:val="28"/>
        </w:rPr>
      </w:pPr>
    </w:p>
    <w:p w:rsidR="00936E63" w:rsidRPr="00936E63" w:rsidRDefault="00AB0895" w:rsidP="00936E63">
      <w:pPr>
        <w:spacing w:after="0" w:line="240" w:lineRule="auto"/>
        <w:ind w:firstLine="709"/>
        <w:contextualSpacing/>
        <w:jc w:val="both"/>
        <w:rPr>
          <w:rFonts w:ascii="Times New Roman" w:eastAsia="Calibri" w:hAnsi="Times New Roman" w:cs="Times New Roman"/>
          <w:color w:val="2D2D2D"/>
          <w:spacing w:val="2"/>
          <w:sz w:val="28"/>
          <w:szCs w:val="28"/>
          <w:shd w:val="clear" w:color="auto" w:fill="FFFFFF"/>
        </w:rPr>
      </w:pPr>
      <w:r>
        <w:rPr>
          <w:rFonts w:ascii="Times New Roman" w:eastAsia="Calibri" w:hAnsi="Times New Roman" w:cs="Times New Roman"/>
          <w:color w:val="2D2D2D"/>
          <w:spacing w:val="2"/>
          <w:sz w:val="28"/>
          <w:szCs w:val="28"/>
          <w:shd w:val="clear" w:color="auto" w:fill="FFFFFF"/>
        </w:rPr>
        <w:t>5.</w:t>
      </w:r>
      <w:r w:rsidR="00936E63" w:rsidRPr="00936E63">
        <w:rPr>
          <w:rFonts w:ascii="Times New Roman" w:eastAsia="Calibri" w:hAnsi="Times New Roman" w:cs="Times New Roman"/>
          <w:color w:val="2D2D2D"/>
          <w:spacing w:val="2"/>
          <w:sz w:val="28"/>
          <w:szCs w:val="28"/>
          <w:shd w:val="clear" w:color="auto" w:fill="FFFFFF"/>
        </w:rPr>
        <w:t>3</w:t>
      </w:r>
      <w:proofErr w:type="gramStart"/>
      <w:r w:rsidR="00936E63" w:rsidRPr="00936E63">
        <w:rPr>
          <w:rFonts w:ascii="Times New Roman" w:eastAsia="Calibri" w:hAnsi="Times New Roman" w:cs="Times New Roman"/>
          <w:color w:val="2D2D2D"/>
          <w:spacing w:val="2"/>
          <w:sz w:val="28"/>
          <w:szCs w:val="28"/>
          <w:shd w:val="clear" w:color="auto" w:fill="FFFFFF"/>
        </w:rPr>
        <w:t xml:space="preserve"> У</w:t>
      </w:r>
      <w:proofErr w:type="gramEnd"/>
      <w:r w:rsidR="00936E63" w:rsidRPr="00936E63">
        <w:rPr>
          <w:rFonts w:ascii="Times New Roman" w:eastAsia="Calibri" w:hAnsi="Times New Roman" w:cs="Times New Roman"/>
          <w:color w:val="2D2D2D"/>
          <w:spacing w:val="2"/>
          <w:sz w:val="28"/>
          <w:szCs w:val="28"/>
          <w:shd w:val="clear" w:color="auto" w:fill="FFFFFF"/>
        </w:rPr>
        <w:t xml:space="preserve">кажите неправильный ответ. Инъекционное закрепление грунтов различными растворами применяют </w:t>
      </w:r>
      <w:proofErr w:type="gramStart"/>
      <w:r w:rsidR="00936E63" w:rsidRPr="00936E63">
        <w:rPr>
          <w:rFonts w:ascii="Times New Roman" w:eastAsia="Calibri" w:hAnsi="Times New Roman" w:cs="Times New Roman"/>
          <w:color w:val="2D2D2D"/>
          <w:spacing w:val="2"/>
          <w:sz w:val="28"/>
          <w:szCs w:val="28"/>
          <w:shd w:val="clear" w:color="auto" w:fill="FFFFFF"/>
        </w:rPr>
        <w:t>для</w:t>
      </w:r>
      <w:proofErr w:type="gramEnd"/>
      <w:r w:rsidR="00936E63" w:rsidRPr="00936E63">
        <w:rPr>
          <w:rFonts w:ascii="Times New Roman" w:eastAsia="Calibri" w:hAnsi="Times New Roman" w:cs="Times New Roman"/>
          <w:color w:val="2D2D2D"/>
          <w:spacing w:val="2"/>
          <w:sz w:val="28"/>
          <w:szCs w:val="28"/>
          <w:shd w:val="clear" w:color="auto" w:fill="FFFFFF"/>
        </w:rPr>
        <w:t xml:space="preserve"> ..... :</w:t>
      </w:r>
    </w:p>
    <w:p w:rsidR="00936E63" w:rsidRPr="00936E63" w:rsidRDefault="00936E63" w:rsidP="00936E63">
      <w:pPr>
        <w:spacing w:after="0" w:line="240" w:lineRule="auto"/>
        <w:ind w:firstLine="709"/>
        <w:contextualSpacing/>
        <w:jc w:val="both"/>
        <w:rPr>
          <w:rFonts w:ascii="Times New Roman" w:eastAsia="Calibri" w:hAnsi="Times New Roman" w:cs="Times New Roman"/>
          <w:color w:val="2D2D2D"/>
          <w:spacing w:val="2"/>
          <w:sz w:val="28"/>
          <w:szCs w:val="28"/>
          <w:shd w:val="clear" w:color="auto" w:fill="FFFFFF"/>
        </w:rPr>
      </w:pPr>
    </w:p>
    <w:p w:rsidR="00936E63" w:rsidRPr="00E851DE" w:rsidRDefault="00AB0895" w:rsidP="00E851DE">
      <w:pPr>
        <w:pStyle w:val="a7"/>
        <w:numPr>
          <w:ilvl w:val="0"/>
          <w:numId w:val="51"/>
        </w:numPr>
        <w:tabs>
          <w:tab w:val="left" w:pos="993"/>
        </w:tabs>
        <w:spacing w:after="0" w:line="240" w:lineRule="auto"/>
        <w:ind w:hanging="720"/>
        <w:jc w:val="both"/>
        <w:rPr>
          <w:rFonts w:ascii="Times New Roman" w:eastAsia="Calibri" w:hAnsi="Times New Roman" w:cs="Times New Roman"/>
          <w:color w:val="2D2D2D"/>
          <w:spacing w:val="2"/>
          <w:sz w:val="28"/>
          <w:szCs w:val="28"/>
        </w:rPr>
      </w:pPr>
      <w:r w:rsidRPr="00E851DE">
        <w:rPr>
          <w:rFonts w:ascii="Times New Roman" w:eastAsia="Calibri" w:hAnsi="Times New Roman" w:cs="Times New Roman"/>
          <w:color w:val="2D2D2D"/>
          <w:spacing w:val="2"/>
          <w:sz w:val="28"/>
          <w:szCs w:val="28"/>
          <w:shd w:val="clear" w:color="auto" w:fill="FFFFFF"/>
        </w:rPr>
        <w:t>У</w:t>
      </w:r>
      <w:r w:rsidR="00936E63" w:rsidRPr="00E851DE">
        <w:rPr>
          <w:rFonts w:ascii="Times New Roman" w:eastAsia="Calibri" w:hAnsi="Times New Roman" w:cs="Times New Roman"/>
          <w:color w:val="2D2D2D"/>
          <w:spacing w:val="2"/>
          <w:sz w:val="28"/>
          <w:szCs w:val="28"/>
          <w:shd w:val="clear" w:color="auto" w:fill="FFFFFF"/>
        </w:rPr>
        <w:t>силения основ</w:t>
      </w:r>
      <w:r w:rsidRPr="00E851DE">
        <w:rPr>
          <w:rFonts w:ascii="Times New Roman" w:eastAsia="Calibri" w:hAnsi="Times New Roman" w:cs="Times New Roman"/>
          <w:color w:val="2D2D2D"/>
          <w:spacing w:val="2"/>
          <w:sz w:val="28"/>
          <w:szCs w:val="28"/>
          <w:shd w:val="clear" w:color="auto" w:fill="FFFFFF"/>
        </w:rPr>
        <w:t>аний при углублении фундаментов.</w:t>
      </w:r>
    </w:p>
    <w:p w:rsidR="00936E63" w:rsidRPr="00E851DE" w:rsidRDefault="00AB0895" w:rsidP="00E851DE">
      <w:pPr>
        <w:pStyle w:val="a7"/>
        <w:numPr>
          <w:ilvl w:val="0"/>
          <w:numId w:val="51"/>
        </w:numPr>
        <w:tabs>
          <w:tab w:val="left" w:pos="993"/>
        </w:tabs>
        <w:spacing w:after="0" w:line="240" w:lineRule="auto"/>
        <w:ind w:hanging="720"/>
        <w:jc w:val="both"/>
        <w:rPr>
          <w:rFonts w:ascii="Times New Roman" w:eastAsia="Calibri" w:hAnsi="Times New Roman" w:cs="Times New Roman"/>
          <w:color w:val="2D2D2D"/>
          <w:spacing w:val="2"/>
          <w:sz w:val="28"/>
          <w:szCs w:val="28"/>
        </w:rPr>
      </w:pPr>
      <w:r w:rsidRPr="00E851DE">
        <w:rPr>
          <w:rFonts w:ascii="Times New Roman" w:eastAsia="Calibri" w:hAnsi="Times New Roman" w:cs="Times New Roman"/>
          <w:color w:val="2D2D2D"/>
          <w:spacing w:val="2"/>
          <w:sz w:val="28"/>
          <w:szCs w:val="28"/>
          <w:shd w:val="clear" w:color="auto" w:fill="FFFFFF"/>
        </w:rPr>
        <w:lastRenderedPageBreak/>
        <w:t>У</w:t>
      </w:r>
      <w:r w:rsidR="00936E63" w:rsidRPr="00E851DE">
        <w:rPr>
          <w:rFonts w:ascii="Times New Roman" w:eastAsia="Calibri" w:hAnsi="Times New Roman" w:cs="Times New Roman"/>
          <w:color w:val="2D2D2D"/>
          <w:spacing w:val="2"/>
          <w:sz w:val="28"/>
          <w:szCs w:val="28"/>
          <w:shd w:val="clear" w:color="auto" w:fill="FFFFFF"/>
        </w:rPr>
        <w:t xml:space="preserve">стройства плиты под </w:t>
      </w:r>
      <w:r w:rsidRPr="00E851DE">
        <w:rPr>
          <w:rFonts w:ascii="Times New Roman" w:eastAsia="Calibri" w:hAnsi="Times New Roman" w:cs="Times New Roman"/>
          <w:color w:val="2D2D2D"/>
          <w:spacing w:val="2"/>
          <w:sz w:val="28"/>
          <w:szCs w:val="28"/>
          <w:shd w:val="clear" w:color="auto" w:fill="FFFFFF"/>
        </w:rPr>
        <w:t>зданием из закрепленного грунта.</w:t>
      </w:r>
    </w:p>
    <w:p w:rsidR="00936E63" w:rsidRPr="00E851DE" w:rsidRDefault="00AB0895" w:rsidP="00E851DE">
      <w:pPr>
        <w:pStyle w:val="a7"/>
        <w:numPr>
          <w:ilvl w:val="0"/>
          <w:numId w:val="51"/>
        </w:numPr>
        <w:tabs>
          <w:tab w:val="left" w:pos="993"/>
        </w:tabs>
        <w:spacing w:after="0" w:line="240" w:lineRule="auto"/>
        <w:ind w:hanging="720"/>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Ц</w:t>
      </w:r>
      <w:r w:rsidR="00936E63" w:rsidRPr="00E851DE">
        <w:rPr>
          <w:rFonts w:ascii="Times New Roman" w:eastAsia="Calibri" w:hAnsi="Times New Roman" w:cs="Times New Roman"/>
          <w:color w:val="2D2D2D"/>
          <w:spacing w:val="2"/>
          <w:sz w:val="28"/>
          <w:szCs w:val="28"/>
          <w:shd w:val="clear" w:color="auto" w:fill="FFFFFF"/>
        </w:rPr>
        <w:t>ементации зоны контакта подошвы фундамента с грунтом;</w:t>
      </w:r>
    </w:p>
    <w:p w:rsidR="00936E63" w:rsidRPr="00E851DE" w:rsidRDefault="00AB0895" w:rsidP="00E851DE">
      <w:pPr>
        <w:pStyle w:val="a7"/>
        <w:numPr>
          <w:ilvl w:val="0"/>
          <w:numId w:val="51"/>
        </w:numPr>
        <w:tabs>
          <w:tab w:val="left" w:pos="993"/>
        </w:tabs>
        <w:spacing w:after="0" w:line="240" w:lineRule="auto"/>
        <w:ind w:hanging="720"/>
        <w:jc w:val="both"/>
        <w:rPr>
          <w:rFonts w:ascii="Times New Roman" w:eastAsia="Calibri" w:hAnsi="Times New Roman" w:cs="Times New Roman"/>
          <w:b/>
          <w:color w:val="2D2D2D"/>
          <w:spacing w:val="2"/>
          <w:sz w:val="28"/>
          <w:szCs w:val="28"/>
          <w:shd w:val="clear" w:color="auto" w:fill="FFFFFF"/>
        </w:rPr>
      </w:pPr>
      <w:r w:rsidRPr="00E851DE">
        <w:rPr>
          <w:rFonts w:ascii="Times New Roman" w:eastAsia="Calibri" w:hAnsi="Times New Roman" w:cs="Times New Roman"/>
          <w:b/>
          <w:color w:val="2D2D2D"/>
          <w:spacing w:val="2"/>
          <w:sz w:val="28"/>
          <w:szCs w:val="28"/>
          <w:shd w:val="clear" w:color="auto" w:fill="FFFFFF"/>
        </w:rPr>
        <w:t>У</w:t>
      </w:r>
      <w:r w:rsidR="00936E63" w:rsidRPr="00E851DE">
        <w:rPr>
          <w:rFonts w:ascii="Times New Roman" w:eastAsia="Calibri" w:hAnsi="Times New Roman" w:cs="Times New Roman"/>
          <w:b/>
          <w:color w:val="2D2D2D"/>
          <w:spacing w:val="2"/>
          <w:sz w:val="28"/>
          <w:szCs w:val="28"/>
          <w:shd w:val="clear" w:color="auto" w:fill="FFFFFF"/>
        </w:rPr>
        <w:t>крепления защитного слоя подошвы фундамента.</w:t>
      </w:r>
    </w:p>
    <w:p w:rsidR="00936E63" w:rsidRPr="00936E63" w:rsidRDefault="00936E63" w:rsidP="00936E63">
      <w:pPr>
        <w:spacing w:after="0" w:line="240" w:lineRule="auto"/>
        <w:ind w:firstLine="709"/>
        <w:contextualSpacing/>
        <w:jc w:val="both"/>
        <w:rPr>
          <w:rFonts w:ascii="Times New Roman" w:eastAsia="Calibri" w:hAnsi="Times New Roman" w:cs="Times New Roman"/>
          <w:color w:val="2D2D2D"/>
          <w:spacing w:val="2"/>
          <w:sz w:val="28"/>
          <w:szCs w:val="28"/>
          <w:shd w:val="clear" w:color="auto" w:fill="FFFFFF"/>
        </w:rPr>
      </w:pPr>
    </w:p>
    <w:p w:rsidR="00936E63" w:rsidRPr="00936E63" w:rsidRDefault="00AB0895" w:rsidP="00936E63">
      <w:pPr>
        <w:spacing w:after="0" w:line="240" w:lineRule="auto"/>
        <w:ind w:firstLine="709"/>
        <w:contextualSpacing/>
        <w:jc w:val="both"/>
        <w:rPr>
          <w:rFonts w:ascii="Times New Roman" w:eastAsia="Calibri" w:hAnsi="Times New Roman" w:cs="Times New Roman"/>
          <w:color w:val="2D2D2D"/>
          <w:spacing w:val="2"/>
          <w:sz w:val="28"/>
          <w:szCs w:val="28"/>
          <w:shd w:val="clear" w:color="auto" w:fill="FFFFFF"/>
        </w:rPr>
      </w:pPr>
      <w:r>
        <w:rPr>
          <w:rFonts w:ascii="Times New Roman" w:eastAsia="Calibri" w:hAnsi="Times New Roman" w:cs="Times New Roman"/>
          <w:color w:val="2D2D2D"/>
          <w:spacing w:val="2"/>
          <w:sz w:val="28"/>
          <w:szCs w:val="28"/>
          <w:shd w:val="clear" w:color="auto" w:fill="FFFFFF"/>
        </w:rPr>
        <w:t>5.</w:t>
      </w:r>
      <w:r w:rsidR="00936E63" w:rsidRPr="00936E63">
        <w:rPr>
          <w:rFonts w:ascii="Times New Roman" w:eastAsia="Calibri" w:hAnsi="Times New Roman" w:cs="Times New Roman"/>
          <w:color w:val="2D2D2D"/>
          <w:spacing w:val="2"/>
          <w:sz w:val="28"/>
          <w:szCs w:val="28"/>
          <w:shd w:val="clear" w:color="auto" w:fill="FFFFFF"/>
        </w:rPr>
        <w:t>4 Надежность работы реконструируемых зданий обеспечивается совместной работой системы:</w:t>
      </w:r>
    </w:p>
    <w:p w:rsidR="00AB0895" w:rsidRDefault="00AB0895" w:rsidP="00936E63">
      <w:pPr>
        <w:spacing w:after="0" w:line="240" w:lineRule="auto"/>
        <w:ind w:firstLine="709"/>
        <w:jc w:val="both"/>
        <w:rPr>
          <w:rFonts w:ascii="Times New Roman" w:eastAsia="Calibri" w:hAnsi="Times New Roman" w:cs="Times New Roman"/>
          <w:b/>
          <w:color w:val="2D2D2D"/>
          <w:spacing w:val="2"/>
          <w:sz w:val="28"/>
          <w:szCs w:val="28"/>
          <w:shd w:val="clear" w:color="auto" w:fill="FFFFFF"/>
        </w:rPr>
      </w:pPr>
    </w:p>
    <w:p w:rsidR="00936E63" w:rsidRPr="00E851DE" w:rsidRDefault="00AB0895" w:rsidP="00E851DE">
      <w:pPr>
        <w:pStyle w:val="a7"/>
        <w:numPr>
          <w:ilvl w:val="0"/>
          <w:numId w:val="52"/>
        </w:numPr>
        <w:tabs>
          <w:tab w:val="left" w:pos="993"/>
        </w:tabs>
        <w:spacing w:after="0" w:line="240" w:lineRule="auto"/>
        <w:ind w:hanging="720"/>
        <w:jc w:val="both"/>
        <w:rPr>
          <w:rFonts w:ascii="Times New Roman" w:eastAsia="Calibri" w:hAnsi="Times New Roman" w:cs="Times New Roman"/>
          <w:b/>
          <w:color w:val="2D2D2D"/>
          <w:spacing w:val="2"/>
          <w:sz w:val="28"/>
          <w:szCs w:val="28"/>
          <w:shd w:val="clear" w:color="auto" w:fill="FFFFFF"/>
        </w:rPr>
      </w:pPr>
      <w:r w:rsidRPr="00E851DE">
        <w:rPr>
          <w:rFonts w:ascii="Times New Roman" w:eastAsia="Calibri" w:hAnsi="Times New Roman" w:cs="Times New Roman"/>
          <w:b/>
          <w:color w:val="2D2D2D"/>
          <w:spacing w:val="2"/>
          <w:sz w:val="28"/>
          <w:szCs w:val="28"/>
          <w:shd w:val="clear" w:color="auto" w:fill="FFFFFF"/>
        </w:rPr>
        <w:t>О</w:t>
      </w:r>
      <w:r w:rsidR="00936E63" w:rsidRPr="00E851DE">
        <w:rPr>
          <w:rFonts w:ascii="Times New Roman" w:eastAsia="Calibri" w:hAnsi="Times New Roman" w:cs="Times New Roman"/>
          <w:b/>
          <w:color w:val="2D2D2D"/>
          <w:spacing w:val="2"/>
          <w:sz w:val="28"/>
          <w:szCs w:val="28"/>
          <w:shd w:val="clear" w:color="auto" w:fill="FFFFFF"/>
        </w:rPr>
        <w:t>снование - фу</w:t>
      </w:r>
      <w:r w:rsidRPr="00E851DE">
        <w:rPr>
          <w:rFonts w:ascii="Times New Roman" w:eastAsia="Calibri" w:hAnsi="Times New Roman" w:cs="Times New Roman"/>
          <w:b/>
          <w:color w:val="2D2D2D"/>
          <w:spacing w:val="2"/>
          <w:sz w:val="28"/>
          <w:szCs w:val="28"/>
          <w:shd w:val="clear" w:color="auto" w:fill="FFFFFF"/>
        </w:rPr>
        <w:t>ндамент - надземные конструкции.</w:t>
      </w:r>
    </w:p>
    <w:p w:rsidR="00936E63" w:rsidRPr="00E851DE" w:rsidRDefault="00AB0895" w:rsidP="00E851DE">
      <w:pPr>
        <w:pStyle w:val="a7"/>
        <w:numPr>
          <w:ilvl w:val="0"/>
          <w:numId w:val="52"/>
        </w:numPr>
        <w:tabs>
          <w:tab w:val="left" w:pos="993"/>
        </w:tabs>
        <w:spacing w:after="0" w:line="240" w:lineRule="auto"/>
        <w:ind w:hanging="720"/>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Г</w:t>
      </w:r>
      <w:r w:rsidR="00936E63" w:rsidRPr="00E851DE">
        <w:rPr>
          <w:rFonts w:ascii="Times New Roman" w:eastAsia="Calibri" w:hAnsi="Times New Roman" w:cs="Times New Roman"/>
          <w:color w:val="2D2D2D"/>
          <w:spacing w:val="2"/>
          <w:sz w:val="28"/>
          <w:szCs w:val="28"/>
          <w:shd w:val="clear" w:color="auto" w:fill="FFFFFF"/>
        </w:rPr>
        <w:t>рунт – основание – фу</w:t>
      </w:r>
      <w:r w:rsidRPr="00E851DE">
        <w:rPr>
          <w:rFonts w:ascii="Times New Roman" w:eastAsia="Calibri" w:hAnsi="Times New Roman" w:cs="Times New Roman"/>
          <w:color w:val="2D2D2D"/>
          <w:spacing w:val="2"/>
          <w:sz w:val="28"/>
          <w:szCs w:val="28"/>
          <w:shd w:val="clear" w:color="auto" w:fill="FFFFFF"/>
        </w:rPr>
        <w:t>ндамент – надземные конструкции.</w:t>
      </w:r>
    </w:p>
    <w:p w:rsidR="00936E63" w:rsidRPr="00E851DE" w:rsidRDefault="00AB0895" w:rsidP="00E851DE">
      <w:pPr>
        <w:pStyle w:val="a7"/>
        <w:numPr>
          <w:ilvl w:val="0"/>
          <w:numId w:val="52"/>
        </w:numPr>
        <w:tabs>
          <w:tab w:val="left" w:pos="993"/>
        </w:tabs>
        <w:spacing w:after="0" w:line="240" w:lineRule="auto"/>
        <w:ind w:hanging="720"/>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Ф</w:t>
      </w:r>
      <w:r w:rsidR="00936E63" w:rsidRPr="00E851DE">
        <w:rPr>
          <w:rFonts w:ascii="Times New Roman" w:eastAsia="Calibri" w:hAnsi="Times New Roman" w:cs="Times New Roman"/>
          <w:color w:val="2D2D2D"/>
          <w:spacing w:val="2"/>
          <w:sz w:val="28"/>
          <w:szCs w:val="28"/>
          <w:shd w:val="clear" w:color="auto" w:fill="FFFFFF"/>
        </w:rPr>
        <w:t>ундамент – гидроизоляция – по</w:t>
      </w:r>
      <w:r w:rsidRPr="00E851DE">
        <w:rPr>
          <w:rFonts w:ascii="Times New Roman" w:eastAsia="Calibri" w:hAnsi="Times New Roman" w:cs="Times New Roman"/>
          <w:color w:val="2D2D2D"/>
          <w:spacing w:val="2"/>
          <w:sz w:val="28"/>
          <w:szCs w:val="28"/>
          <w:shd w:val="clear" w:color="auto" w:fill="FFFFFF"/>
        </w:rPr>
        <w:t>дземная и надземная конструкции.</w:t>
      </w:r>
    </w:p>
    <w:p w:rsidR="00936E63" w:rsidRPr="00E851DE" w:rsidRDefault="00AB0895" w:rsidP="00E851DE">
      <w:pPr>
        <w:pStyle w:val="a7"/>
        <w:numPr>
          <w:ilvl w:val="0"/>
          <w:numId w:val="52"/>
        </w:numPr>
        <w:tabs>
          <w:tab w:val="left" w:pos="993"/>
        </w:tabs>
        <w:spacing w:after="0" w:line="240" w:lineRule="auto"/>
        <w:ind w:hanging="720"/>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С</w:t>
      </w:r>
      <w:r w:rsidR="00936E63" w:rsidRPr="00E851DE">
        <w:rPr>
          <w:rFonts w:ascii="Times New Roman" w:eastAsia="Calibri" w:hAnsi="Times New Roman" w:cs="Times New Roman"/>
          <w:color w:val="2D2D2D"/>
          <w:spacing w:val="2"/>
          <w:sz w:val="28"/>
          <w:szCs w:val="28"/>
          <w:shd w:val="clear" w:color="auto" w:fill="FFFFFF"/>
        </w:rPr>
        <w:t>тяжка – фундамент – сооружение.</w:t>
      </w:r>
    </w:p>
    <w:p w:rsidR="00936E63" w:rsidRPr="00936E63" w:rsidRDefault="00936E63" w:rsidP="00936E63">
      <w:pPr>
        <w:spacing w:after="0" w:line="240" w:lineRule="auto"/>
        <w:ind w:firstLine="709"/>
        <w:jc w:val="both"/>
        <w:rPr>
          <w:rFonts w:ascii="Times New Roman" w:eastAsia="Calibri" w:hAnsi="Times New Roman" w:cs="Times New Roman"/>
          <w:color w:val="2D2D2D"/>
          <w:spacing w:val="2"/>
          <w:sz w:val="28"/>
          <w:szCs w:val="28"/>
          <w:shd w:val="clear" w:color="auto" w:fill="FFFFFF"/>
        </w:rPr>
      </w:pPr>
    </w:p>
    <w:p w:rsidR="00936E63" w:rsidRPr="00936E63" w:rsidRDefault="00AB0895" w:rsidP="00936E63">
      <w:pPr>
        <w:spacing w:after="0" w:line="240" w:lineRule="auto"/>
        <w:ind w:firstLine="709"/>
        <w:jc w:val="both"/>
        <w:rPr>
          <w:rFonts w:ascii="Times New Roman" w:eastAsia="Calibri" w:hAnsi="Times New Roman" w:cs="Times New Roman"/>
          <w:color w:val="2D2D2D"/>
          <w:spacing w:val="2"/>
          <w:sz w:val="28"/>
          <w:szCs w:val="28"/>
          <w:shd w:val="clear" w:color="auto" w:fill="FFFFFF"/>
        </w:rPr>
      </w:pPr>
      <w:r>
        <w:rPr>
          <w:rFonts w:ascii="Times New Roman" w:eastAsia="Calibri" w:hAnsi="Times New Roman" w:cs="Times New Roman"/>
          <w:color w:val="2D2D2D"/>
          <w:spacing w:val="2"/>
          <w:sz w:val="28"/>
          <w:szCs w:val="28"/>
          <w:shd w:val="clear" w:color="auto" w:fill="FFFFFF"/>
        </w:rPr>
        <w:t>5.</w:t>
      </w:r>
      <w:r w:rsidR="00936E63" w:rsidRPr="00936E63">
        <w:rPr>
          <w:rFonts w:ascii="Times New Roman" w:eastAsia="Calibri" w:hAnsi="Times New Roman" w:cs="Times New Roman"/>
          <w:color w:val="2D2D2D"/>
          <w:spacing w:val="2"/>
          <w:sz w:val="28"/>
          <w:szCs w:val="28"/>
          <w:shd w:val="clear" w:color="auto" w:fill="FFFFFF"/>
        </w:rPr>
        <w:t>5 Шурф это:</w:t>
      </w:r>
    </w:p>
    <w:p w:rsidR="00AB0895" w:rsidRDefault="00AB0895" w:rsidP="00936E63">
      <w:pPr>
        <w:spacing w:after="0" w:line="240" w:lineRule="auto"/>
        <w:ind w:firstLine="709"/>
        <w:jc w:val="both"/>
        <w:rPr>
          <w:rFonts w:ascii="Times New Roman" w:eastAsia="Calibri" w:hAnsi="Times New Roman" w:cs="Times New Roman"/>
          <w:color w:val="222222"/>
          <w:sz w:val="28"/>
          <w:szCs w:val="28"/>
          <w:shd w:val="clear" w:color="auto" w:fill="FFFFFF"/>
        </w:rPr>
      </w:pPr>
    </w:p>
    <w:p w:rsidR="00936E63" w:rsidRPr="00E851DE" w:rsidRDefault="00AB0895" w:rsidP="00E851DE">
      <w:pPr>
        <w:pStyle w:val="a7"/>
        <w:numPr>
          <w:ilvl w:val="0"/>
          <w:numId w:val="53"/>
        </w:numPr>
        <w:tabs>
          <w:tab w:val="left" w:pos="993"/>
        </w:tabs>
        <w:spacing w:after="0" w:line="240" w:lineRule="auto"/>
        <w:ind w:left="0" w:firstLine="709"/>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Я</w:t>
      </w:r>
      <w:r w:rsidR="00936E63" w:rsidRPr="00E851DE">
        <w:rPr>
          <w:rFonts w:ascii="Times New Roman" w:eastAsia="Calibri" w:hAnsi="Times New Roman" w:cs="Times New Roman"/>
          <w:color w:val="222222"/>
          <w:sz w:val="28"/>
          <w:szCs w:val="28"/>
          <w:shd w:val="clear" w:color="auto" w:fill="FFFFFF"/>
        </w:rPr>
        <w:t>ма для осмотра фундамента и (или) грунтового основания, а также для отбора грунтовых проб при про</w:t>
      </w:r>
      <w:r w:rsidRPr="00E851DE">
        <w:rPr>
          <w:rFonts w:ascii="Times New Roman" w:eastAsia="Calibri" w:hAnsi="Times New Roman" w:cs="Times New Roman"/>
          <w:color w:val="222222"/>
          <w:sz w:val="28"/>
          <w:szCs w:val="28"/>
          <w:shd w:val="clear" w:color="auto" w:fill="FFFFFF"/>
        </w:rPr>
        <w:t>ведении геологических изысканий.</w:t>
      </w:r>
    </w:p>
    <w:p w:rsidR="00936E63" w:rsidRPr="00E851DE" w:rsidRDefault="00AB0895" w:rsidP="00E851DE">
      <w:pPr>
        <w:pStyle w:val="a7"/>
        <w:numPr>
          <w:ilvl w:val="0"/>
          <w:numId w:val="53"/>
        </w:numPr>
        <w:tabs>
          <w:tab w:val="left" w:pos="993"/>
        </w:tabs>
        <w:spacing w:after="0" w:line="240" w:lineRule="auto"/>
        <w:ind w:left="0" w:firstLine="709"/>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К</w:t>
      </w:r>
      <w:r w:rsidR="00936E63" w:rsidRPr="00E851DE">
        <w:rPr>
          <w:rFonts w:ascii="Times New Roman" w:eastAsia="Calibri" w:hAnsi="Times New Roman" w:cs="Times New Roman"/>
          <w:color w:val="222222"/>
          <w:sz w:val="28"/>
          <w:szCs w:val="28"/>
          <w:shd w:val="clear" w:color="auto" w:fill="FFFFFF"/>
        </w:rPr>
        <w:t>отл</w:t>
      </w:r>
      <w:r w:rsidRPr="00E851DE">
        <w:rPr>
          <w:rFonts w:ascii="Times New Roman" w:eastAsia="Calibri" w:hAnsi="Times New Roman" w:cs="Times New Roman"/>
          <w:color w:val="222222"/>
          <w:sz w:val="28"/>
          <w:szCs w:val="28"/>
          <w:shd w:val="clear" w:color="auto" w:fill="FFFFFF"/>
        </w:rPr>
        <w:t>ован для добычи водных ресурсов.</w:t>
      </w:r>
    </w:p>
    <w:p w:rsidR="00936E63" w:rsidRPr="00E851DE" w:rsidRDefault="00AB0895" w:rsidP="00E851DE">
      <w:pPr>
        <w:pStyle w:val="a7"/>
        <w:numPr>
          <w:ilvl w:val="0"/>
          <w:numId w:val="53"/>
        </w:numPr>
        <w:tabs>
          <w:tab w:val="left" w:pos="993"/>
        </w:tabs>
        <w:spacing w:after="0" w:line="240" w:lineRule="auto"/>
        <w:ind w:left="0" w:firstLine="709"/>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Я</w:t>
      </w:r>
      <w:r w:rsidR="00936E63" w:rsidRPr="00E851DE">
        <w:rPr>
          <w:rFonts w:ascii="Times New Roman" w:eastAsia="Calibri" w:hAnsi="Times New Roman" w:cs="Times New Roman"/>
          <w:color w:val="222222"/>
          <w:sz w:val="28"/>
          <w:szCs w:val="28"/>
          <w:shd w:val="clear" w:color="auto" w:fill="FFFFFF"/>
        </w:rPr>
        <w:t>ма</w:t>
      </w:r>
      <w:r w:rsidRPr="00E851DE">
        <w:rPr>
          <w:rFonts w:ascii="Times New Roman" w:eastAsia="Calibri" w:hAnsi="Times New Roman" w:cs="Times New Roman"/>
          <w:color w:val="222222"/>
          <w:sz w:val="28"/>
          <w:szCs w:val="28"/>
          <w:shd w:val="clear" w:color="auto" w:fill="FFFFFF"/>
        </w:rPr>
        <w:t xml:space="preserve"> для обследования грунтовых вод.</w:t>
      </w:r>
    </w:p>
    <w:p w:rsidR="00936E63" w:rsidRPr="00E851DE" w:rsidRDefault="00AB0895" w:rsidP="00E851DE">
      <w:pPr>
        <w:pStyle w:val="a7"/>
        <w:numPr>
          <w:ilvl w:val="0"/>
          <w:numId w:val="53"/>
        </w:numPr>
        <w:tabs>
          <w:tab w:val="left" w:pos="993"/>
        </w:tabs>
        <w:spacing w:after="0" w:line="240" w:lineRule="auto"/>
        <w:ind w:left="0" w:firstLine="709"/>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С</w:t>
      </w:r>
      <w:r w:rsidR="00936E63" w:rsidRPr="00E851DE">
        <w:rPr>
          <w:rFonts w:ascii="Times New Roman" w:eastAsia="Calibri" w:hAnsi="Times New Roman" w:cs="Times New Roman"/>
          <w:color w:val="222222"/>
          <w:sz w:val="28"/>
          <w:szCs w:val="28"/>
          <w:shd w:val="clear" w:color="auto" w:fill="FFFFFF"/>
        </w:rPr>
        <w:t xml:space="preserve">кважина для проведения геологических  изысканий. </w:t>
      </w:r>
    </w:p>
    <w:p w:rsidR="00936E63" w:rsidRPr="00936E63" w:rsidRDefault="00936E63" w:rsidP="00936E63">
      <w:pPr>
        <w:spacing w:after="0" w:line="240" w:lineRule="auto"/>
        <w:ind w:firstLine="709"/>
        <w:jc w:val="both"/>
        <w:rPr>
          <w:rFonts w:ascii="Times New Roman" w:eastAsia="Calibri" w:hAnsi="Times New Roman" w:cs="Times New Roman"/>
          <w:color w:val="222222"/>
          <w:sz w:val="28"/>
          <w:szCs w:val="28"/>
          <w:shd w:val="clear" w:color="auto" w:fill="FFFFFF"/>
        </w:rPr>
      </w:pPr>
    </w:p>
    <w:p w:rsidR="00936E63" w:rsidRPr="00936E63" w:rsidRDefault="00AB0895" w:rsidP="00936E63">
      <w:pPr>
        <w:spacing w:after="0" w:line="240" w:lineRule="auto"/>
        <w:ind w:firstLine="709"/>
        <w:jc w:val="both"/>
        <w:rPr>
          <w:rFonts w:ascii="Times New Roman" w:eastAsia="Calibri" w:hAnsi="Times New Roman" w:cs="Times New Roman"/>
          <w:color w:val="222222"/>
          <w:sz w:val="28"/>
          <w:szCs w:val="28"/>
          <w:shd w:val="clear" w:color="auto" w:fill="FFFFFF"/>
        </w:rPr>
      </w:pPr>
      <w:r>
        <w:rPr>
          <w:rFonts w:ascii="Times New Roman" w:eastAsia="Calibri" w:hAnsi="Times New Roman" w:cs="Times New Roman"/>
          <w:color w:val="222222"/>
          <w:sz w:val="28"/>
          <w:szCs w:val="28"/>
          <w:shd w:val="clear" w:color="auto" w:fill="FFFFFF"/>
        </w:rPr>
        <w:t>5.</w:t>
      </w:r>
      <w:r w:rsidR="00936E63" w:rsidRPr="00936E63">
        <w:rPr>
          <w:rFonts w:ascii="Times New Roman" w:eastAsia="Calibri" w:hAnsi="Times New Roman" w:cs="Times New Roman"/>
          <w:color w:val="222222"/>
          <w:sz w:val="28"/>
          <w:szCs w:val="28"/>
          <w:shd w:val="clear" w:color="auto" w:fill="FFFFFF"/>
        </w:rPr>
        <w:t>6</w:t>
      </w:r>
      <w:proofErr w:type="gramStart"/>
      <w:r w:rsidR="00936E63" w:rsidRPr="00936E63">
        <w:rPr>
          <w:rFonts w:ascii="Times New Roman" w:eastAsia="Calibri" w:hAnsi="Times New Roman" w:cs="Times New Roman"/>
          <w:color w:val="222222"/>
          <w:sz w:val="28"/>
          <w:szCs w:val="28"/>
          <w:shd w:val="clear" w:color="auto" w:fill="FFFFFF"/>
        </w:rPr>
        <w:t>У</w:t>
      </w:r>
      <w:proofErr w:type="gramEnd"/>
      <w:r w:rsidR="00936E63" w:rsidRPr="00936E63">
        <w:rPr>
          <w:rFonts w:ascii="Times New Roman" w:eastAsia="Calibri" w:hAnsi="Times New Roman" w:cs="Times New Roman"/>
          <w:color w:val="222222"/>
          <w:sz w:val="28"/>
          <w:szCs w:val="28"/>
          <w:shd w:val="clear" w:color="auto" w:fill="FFFFFF"/>
        </w:rPr>
        <w:t>кажите неправильный ответ. Для предотвращения развития деформаций в основаниях конструкций используют следующие методы закрепления:</w:t>
      </w:r>
    </w:p>
    <w:p w:rsidR="00AB0895" w:rsidRDefault="00AB0895" w:rsidP="00936E63">
      <w:pPr>
        <w:spacing w:after="0" w:line="240" w:lineRule="auto"/>
        <w:ind w:firstLine="709"/>
        <w:jc w:val="both"/>
        <w:rPr>
          <w:rFonts w:ascii="Times New Roman" w:eastAsia="Calibri" w:hAnsi="Times New Roman" w:cs="Times New Roman"/>
          <w:color w:val="222222"/>
          <w:sz w:val="28"/>
          <w:szCs w:val="28"/>
          <w:shd w:val="clear" w:color="auto" w:fill="FFFFFF"/>
        </w:rPr>
      </w:pPr>
    </w:p>
    <w:p w:rsidR="00936E63" w:rsidRPr="00E851DE" w:rsidRDefault="00AB0895" w:rsidP="00E851DE">
      <w:pPr>
        <w:pStyle w:val="a7"/>
        <w:numPr>
          <w:ilvl w:val="0"/>
          <w:numId w:val="53"/>
        </w:numPr>
        <w:tabs>
          <w:tab w:val="left" w:pos="993"/>
        </w:tabs>
        <w:spacing w:after="0" w:line="240" w:lineRule="auto"/>
        <w:ind w:hanging="720"/>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Физическо-химический.</w:t>
      </w:r>
    </w:p>
    <w:p w:rsidR="00936E63" w:rsidRPr="00E851DE" w:rsidRDefault="00AB0895" w:rsidP="00E851DE">
      <w:pPr>
        <w:pStyle w:val="a7"/>
        <w:numPr>
          <w:ilvl w:val="0"/>
          <w:numId w:val="53"/>
        </w:numPr>
        <w:tabs>
          <w:tab w:val="left" w:pos="993"/>
        </w:tabs>
        <w:spacing w:after="0" w:line="240" w:lineRule="auto"/>
        <w:ind w:hanging="720"/>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Термический.</w:t>
      </w:r>
    </w:p>
    <w:p w:rsidR="00936E63" w:rsidRPr="00E851DE" w:rsidRDefault="00AB0895" w:rsidP="00E851DE">
      <w:pPr>
        <w:pStyle w:val="a7"/>
        <w:numPr>
          <w:ilvl w:val="0"/>
          <w:numId w:val="53"/>
        </w:numPr>
        <w:tabs>
          <w:tab w:val="left" w:pos="993"/>
        </w:tabs>
        <w:spacing w:after="0" w:line="240" w:lineRule="auto"/>
        <w:ind w:hanging="720"/>
        <w:jc w:val="both"/>
        <w:rPr>
          <w:rFonts w:ascii="Times New Roman" w:eastAsia="Calibri" w:hAnsi="Times New Roman" w:cs="Times New Roman"/>
          <w:color w:val="222222"/>
          <w:sz w:val="28"/>
          <w:szCs w:val="28"/>
          <w:shd w:val="clear" w:color="auto" w:fill="FFFFFF"/>
        </w:rPr>
      </w:pPr>
      <w:r w:rsidRPr="00E851DE">
        <w:rPr>
          <w:rFonts w:ascii="Times New Roman" w:eastAsia="Calibri" w:hAnsi="Times New Roman" w:cs="Times New Roman"/>
          <w:color w:val="222222"/>
          <w:sz w:val="28"/>
          <w:szCs w:val="28"/>
          <w:shd w:val="clear" w:color="auto" w:fill="FFFFFF"/>
        </w:rPr>
        <w:t>Химический.</w:t>
      </w:r>
    </w:p>
    <w:p w:rsidR="00936E63" w:rsidRPr="00E851DE" w:rsidRDefault="00AB0895" w:rsidP="00E851DE">
      <w:pPr>
        <w:pStyle w:val="a7"/>
        <w:numPr>
          <w:ilvl w:val="0"/>
          <w:numId w:val="53"/>
        </w:numPr>
        <w:tabs>
          <w:tab w:val="left" w:pos="993"/>
        </w:tabs>
        <w:spacing w:after="0" w:line="240" w:lineRule="auto"/>
        <w:ind w:hanging="720"/>
        <w:jc w:val="both"/>
        <w:rPr>
          <w:rFonts w:ascii="Times New Roman" w:eastAsia="Calibri" w:hAnsi="Times New Roman" w:cs="Times New Roman"/>
          <w:b/>
          <w:color w:val="222222"/>
          <w:sz w:val="28"/>
          <w:szCs w:val="28"/>
          <w:shd w:val="clear" w:color="auto" w:fill="FFFFFF"/>
        </w:rPr>
      </w:pPr>
      <w:r w:rsidRPr="00E851DE">
        <w:rPr>
          <w:rFonts w:ascii="Times New Roman" w:eastAsia="Calibri" w:hAnsi="Times New Roman" w:cs="Times New Roman"/>
          <w:b/>
          <w:color w:val="222222"/>
          <w:sz w:val="28"/>
          <w:szCs w:val="28"/>
          <w:shd w:val="clear" w:color="auto" w:fill="FFFFFF"/>
        </w:rPr>
        <w:t>И</w:t>
      </w:r>
      <w:r w:rsidR="00936E63" w:rsidRPr="00E851DE">
        <w:rPr>
          <w:rFonts w:ascii="Times New Roman" w:eastAsia="Calibri" w:hAnsi="Times New Roman" w:cs="Times New Roman"/>
          <w:b/>
          <w:color w:val="222222"/>
          <w:sz w:val="28"/>
          <w:szCs w:val="28"/>
          <w:shd w:val="clear" w:color="auto" w:fill="FFFFFF"/>
        </w:rPr>
        <w:t>зобарный.</w:t>
      </w:r>
    </w:p>
    <w:p w:rsidR="00936E63" w:rsidRPr="00936E63" w:rsidRDefault="00936E63" w:rsidP="00936E63">
      <w:pPr>
        <w:spacing w:after="0" w:line="240" w:lineRule="auto"/>
        <w:ind w:firstLine="709"/>
        <w:jc w:val="both"/>
        <w:rPr>
          <w:rFonts w:ascii="Times New Roman" w:eastAsia="Calibri" w:hAnsi="Times New Roman" w:cs="Times New Roman"/>
          <w:b/>
          <w:color w:val="222222"/>
          <w:sz w:val="28"/>
          <w:szCs w:val="28"/>
          <w:shd w:val="clear" w:color="auto" w:fill="FFFFFF"/>
        </w:rPr>
      </w:pPr>
    </w:p>
    <w:p w:rsidR="00936E63" w:rsidRPr="00936E63" w:rsidRDefault="00AB0895" w:rsidP="00936E63">
      <w:pPr>
        <w:spacing w:after="0" w:line="240" w:lineRule="auto"/>
        <w:ind w:firstLine="709"/>
        <w:jc w:val="both"/>
        <w:rPr>
          <w:rFonts w:ascii="Times New Roman" w:eastAsia="Calibri" w:hAnsi="Times New Roman" w:cs="Times New Roman"/>
          <w:color w:val="2D2D2D"/>
          <w:spacing w:val="2"/>
          <w:sz w:val="28"/>
          <w:szCs w:val="28"/>
        </w:rPr>
      </w:pPr>
      <w:r>
        <w:rPr>
          <w:rFonts w:ascii="Times New Roman" w:eastAsia="Calibri" w:hAnsi="Times New Roman" w:cs="Times New Roman"/>
          <w:b/>
          <w:color w:val="222222"/>
          <w:sz w:val="28"/>
          <w:szCs w:val="28"/>
          <w:shd w:val="clear" w:color="auto" w:fill="FFFFFF"/>
        </w:rPr>
        <w:t>5.</w:t>
      </w:r>
      <w:r w:rsidR="00936E63" w:rsidRPr="00936E63">
        <w:rPr>
          <w:rFonts w:ascii="Times New Roman" w:eastAsia="Calibri" w:hAnsi="Times New Roman" w:cs="Times New Roman"/>
          <w:b/>
          <w:color w:val="222222"/>
          <w:sz w:val="28"/>
          <w:szCs w:val="28"/>
          <w:shd w:val="clear" w:color="auto" w:fill="FFFFFF"/>
        </w:rPr>
        <w:t>7</w:t>
      </w:r>
      <w:proofErr w:type="gramStart"/>
      <w:r w:rsidR="00936E63" w:rsidRPr="00936E63">
        <w:rPr>
          <w:rFonts w:ascii="Times New Roman" w:eastAsia="Calibri" w:hAnsi="Times New Roman" w:cs="Times New Roman"/>
          <w:b/>
          <w:color w:val="222222"/>
          <w:sz w:val="28"/>
          <w:szCs w:val="28"/>
          <w:shd w:val="clear" w:color="auto" w:fill="FFFFFF"/>
        </w:rPr>
        <w:t xml:space="preserve"> </w:t>
      </w:r>
      <w:r w:rsidR="00936E63" w:rsidRPr="00936E63">
        <w:rPr>
          <w:rFonts w:ascii="Times New Roman" w:eastAsia="Calibri" w:hAnsi="Times New Roman" w:cs="Times New Roman"/>
          <w:color w:val="2D2D2D"/>
          <w:spacing w:val="2"/>
          <w:sz w:val="28"/>
          <w:szCs w:val="28"/>
          <w:shd w:val="clear" w:color="auto" w:fill="FFFFFF"/>
        </w:rPr>
        <w:t> У</w:t>
      </w:r>
      <w:proofErr w:type="gramEnd"/>
      <w:r w:rsidR="00936E63" w:rsidRPr="00936E63">
        <w:rPr>
          <w:rFonts w:ascii="Times New Roman" w:eastAsia="Calibri" w:hAnsi="Times New Roman" w:cs="Times New Roman"/>
          <w:color w:val="2D2D2D"/>
          <w:spacing w:val="2"/>
          <w:sz w:val="28"/>
          <w:szCs w:val="28"/>
          <w:shd w:val="clear" w:color="auto" w:fill="FFFFFF"/>
        </w:rPr>
        <w:t>кажите неправильный ответ. В разработанных шурфах производят:</w:t>
      </w:r>
    </w:p>
    <w:p w:rsidR="00AB0895" w:rsidRDefault="00AB0895" w:rsidP="00936E63">
      <w:pPr>
        <w:spacing w:after="0" w:line="240" w:lineRule="auto"/>
        <w:ind w:firstLine="709"/>
        <w:jc w:val="both"/>
        <w:rPr>
          <w:rFonts w:ascii="Times New Roman" w:eastAsia="Calibri" w:hAnsi="Times New Roman" w:cs="Times New Roman"/>
          <w:color w:val="2D2D2D"/>
          <w:spacing w:val="2"/>
          <w:sz w:val="28"/>
          <w:szCs w:val="28"/>
          <w:shd w:val="clear" w:color="auto" w:fill="FFFFFF"/>
        </w:rPr>
      </w:pPr>
    </w:p>
    <w:p w:rsidR="00936E63" w:rsidRPr="00E851DE" w:rsidRDefault="00AB0895" w:rsidP="00E851DE">
      <w:pPr>
        <w:pStyle w:val="a7"/>
        <w:numPr>
          <w:ilvl w:val="0"/>
          <w:numId w:val="54"/>
        </w:numPr>
        <w:tabs>
          <w:tab w:val="left" w:pos="993"/>
        </w:tabs>
        <w:spacing w:after="0" w:line="240" w:lineRule="auto"/>
        <w:ind w:left="0" w:firstLine="709"/>
        <w:jc w:val="both"/>
        <w:rPr>
          <w:rFonts w:ascii="Times New Roman" w:eastAsia="Calibri" w:hAnsi="Times New Roman" w:cs="Times New Roman"/>
          <w:color w:val="2D2D2D"/>
          <w:spacing w:val="2"/>
          <w:sz w:val="28"/>
          <w:szCs w:val="28"/>
        </w:rPr>
      </w:pPr>
      <w:r w:rsidRPr="00E851DE">
        <w:rPr>
          <w:rFonts w:ascii="Times New Roman" w:eastAsia="Calibri" w:hAnsi="Times New Roman" w:cs="Times New Roman"/>
          <w:color w:val="2D2D2D"/>
          <w:spacing w:val="2"/>
          <w:sz w:val="28"/>
          <w:szCs w:val="28"/>
          <w:shd w:val="clear" w:color="auto" w:fill="FFFFFF"/>
        </w:rPr>
        <w:t>О</w:t>
      </w:r>
      <w:r w:rsidR="00936E63" w:rsidRPr="00E851DE">
        <w:rPr>
          <w:rFonts w:ascii="Times New Roman" w:eastAsia="Calibri" w:hAnsi="Times New Roman" w:cs="Times New Roman"/>
          <w:color w:val="2D2D2D"/>
          <w:spacing w:val="2"/>
          <w:sz w:val="28"/>
          <w:szCs w:val="28"/>
          <w:shd w:val="clear" w:color="auto" w:fill="FFFFFF"/>
        </w:rPr>
        <w:t xml:space="preserve">писание грунтов основания и зарисовку (развертку) стенок </w:t>
      </w:r>
      <w:r w:rsidRPr="00E851DE">
        <w:rPr>
          <w:rFonts w:ascii="Times New Roman" w:eastAsia="Calibri" w:hAnsi="Times New Roman" w:cs="Times New Roman"/>
          <w:color w:val="2D2D2D"/>
          <w:spacing w:val="2"/>
          <w:sz w:val="28"/>
          <w:szCs w:val="28"/>
          <w:shd w:val="clear" w:color="auto" w:fill="FFFFFF"/>
        </w:rPr>
        <w:t>шурфов в масштабе 1:20 или 1:50.</w:t>
      </w:r>
    </w:p>
    <w:p w:rsidR="00936E63" w:rsidRPr="00E851DE" w:rsidRDefault="00AB0895" w:rsidP="00E851DE">
      <w:pPr>
        <w:pStyle w:val="a7"/>
        <w:numPr>
          <w:ilvl w:val="0"/>
          <w:numId w:val="54"/>
        </w:numPr>
        <w:tabs>
          <w:tab w:val="left" w:pos="993"/>
        </w:tabs>
        <w:spacing w:after="0" w:line="240" w:lineRule="auto"/>
        <w:ind w:left="0" w:firstLine="709"/>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О</w:t>
      </w:r>
      <w:r w:rsidR="00936E63" w:rsidRPr="00E851DE">
        <w:rPr>
          <w:rFonts w:ascii="Times New Roman" w:eastAsia="Calibri" w:hAnsi="Times New Roman" w:cs="Times New Roman"/>
          <w:color w:val="2D2D2D"/>
          <w:spacing w:val="2"/>
          <w:sz w:val="28"/>
          <w:szCs w:val="28"/>
          <w:shd w:val="clear" w:color="auto" w:fill="FFFFFF"/>
        </w:rPr>
        <w:t>тбор образцов грунта ненарушенного сложения для лабораторных исследований из-под подошвы фундаментов или из стен шурфа и его</w:t>
      </w:r>
      <w:r w:rsidRPr="00E851DE">
        <w:rPr>
          <w:rFonts w:ascii="Times New Roman" w:eastAsia="Calibri" w:hAnsi="Times New Roman" w:cs="Times New Roman"/>
          <w:color w:val="2D2D2D"/>
          <w:spacing w:val="2"/>
          <w:sz w:val="28"/>
          <w:szCs w:val="28"/>
          <w:shd w:val="clear" w:color="auto" w:fill="FFFFFF"/>
        </w:rPr>
        <w:t xml:space="preserve"> дна.</w:t>
      </w:r>
    </w:p>
    <w:p w:rsidR="00936E63" w:rsidRPr="00E851DE" w:rsidRDefault="00AB0895" w:rsidP="00E851DE">
      <w:pPr>
        <w:pStyle w:val="a7"/>
        <w:numPr>
          <w:ilvl w:val="0"/>
          <w:numId w:val="54"/>
        </w:numPr>
        <w:tabs>
          <w:tab w:val="left" w:pos="993"/>
        </w:tabs>
        <w:spacing w:after="0" w:line="240" w:lineRule="auto"/>
        <w:ind w:left="0" w:firstLine="709"/>
        <w:jc w:val="both"/>
        <w:rPr>
          <w:rFonts w:ascii="Times New Roman" w:eastAsia="Calibri" w:hAnsi="Times New Roman" w:cs="Times New Roman"/>
          <w:b/>
          <w:color w:val="2D2D2D"/>
          <w:spacing w:val="2"/>
          <w:sz w:val="28"/>
          <w:szCs w:val="28"/>
        </w:rPr>
      </w:pPr>
      <w:r w:rsidRPr="00E851DE">
        <w:rPr>
          <w:rFonts w:ascii="Times New Roman" w:eastAsia="Calibri" w:hAnsi="Times New Roman" w:cs="Times New Roman"/>
          <w:b/>
          <w:color w:val="2D2D2D"/>
          <w:spacing w:val="2"/>
          <w:sz w:val="28"/>
          <w:szCs w:val="28"/>
        </w:rPr>
        <w:t>Раскопки полезных ископаемых.</w:t>
      </w:r>
    </w:p>
    <w:p w:rsidR="00936E63" w:rsidRPr="00E851DE" w:rsidRDefault="00AB0895" w:rsidP="00E851DE">
      <w:pPr>
        <w:pStyle w:val="a7"/>
        <w:numPr>
          <w:ilvl w:val="0"/>
          <w:numId w:val="54"/>
        </w:numPr>
        <w:tabs>
          <w:tab w:val="left" w:pos="993"/>
        </w:tabs>
        <w:spacing w:after="0" w:line="240" w:lineRule="auto"/>
        <w:ind w:left="0" w:firstLine="709"/>
        <w:jc w:val="both"/>
        <w:rPr>
          <w:rFonts w:ascii="Times New Roman" w:eastAsia="Calibri" w:hAnsi="Times New Roman" w:cs="Times New Roman"/>
          <w:color w:val="2D2D2D"/>
          <w:spacing w:val="2"/>
          <w:sz w:val="28"/>
          <w:szCs w:val="28"/>
        </w:rPr>
      </w:pPr>
      <w:proofErr w:type="spellStart"/>
      <w:r w:rsidRPr="00E851DE">
        <w:rPr>
          <w:rFonts w:ascii="Times New Roman" w:eastAsia="Calibri" w:hAnsi="Times New Roman" w:cs="Times New Roman"/>
          <w:color w:val="2D2D2D"/>
          <w:spacing w:val="2"/>
          <w:sz w:val="28"/>
          <w:szCs w:val="28"/>
          <w:shd w:val="clear" w:color="auto" w:fill="FFFFFF"/>
        </w:rPr>
        <w:t>П</w:t>
      </w:r>
      <w:r w:rsidR="00936E63" w:rsidRPr="00E851DE">
        <w:rPr>
          <w:rFonts w:ascii="Times New Roman" w:eastAsia="Calibri" w:hAnsi="Times New Roman" w:cs="Times New Roman"/>
          <w:color w:val="2D2D2D"/>
          <w:spacing w:val="2"/>
          <w:sz w:val="28"/>
          <w:szCs w:val="28"/>
          <w:shd w:val="clear" w:color="auto" w:fill="FFFFFF"/>
        </w:rPr>
        <w:t>енетрацию</w:t>
      </w:r>
      <w:proofErr w:type="spellEnd"/>
      <w:r w:rsidR="00936E63" w:rsidRPr="00E851DE">
        <w:rPr>
          <w:rFonts w:ascii="Times New Roman" w:eastAsia="Calibri" w:hAnsi="Times New Roman" w:cs="Times New Roman"/>
          <w:color w:val="2D2D2D"/>
          <w:spacing w:val="2"/>
          <w:sz w:val="28"/>
          <w:szCs w:val="28"/>
          <w:shd w:val="clear" w:color="auto" w:fill="FFFFFF"/>
        </w:rPr>
        <w:t xml:space="preserve"> стенок и д</w:t>
      </w:r>
      <w:r w:rsidRPr="00E851DE">
        <w:rPr>
          <w:rFonts w:ascii="Times New Roman" w:eastAsia="Calibri" w:hAnsi="Times New Roman" w:cs="Times New Roman"/>
          <w:color w:val="2D2D2D"/>
          <w:spacing w:val="2"/>
          <w:sz w:val="28"/>
          <w:szCs w:val="28"/>
          <w:shd w:val="clear" w:color="auto" w:fill="FFFFFF"/>
        </w:rPr>
        <w:t>на шурфа ручными пенетрометрами.</w:t>
      </w:r>
    </w:p>
    <w:p w:rsidR="00936E63" w:rsidRPr="00E851DE" w:rsidRDefault="00AB0895" w:rsidP="00E851DE">
      <w:pPr>
        <w:pStyle w:val="a7"/>
        <w:numPr>
          <w:ilvl w:val="0"/>
          <w:numId w:val="54"/>
        </w:numPr>
        <w:tabs>
          <w:tab w:val="left" w:pos="993"/>
        </w:tabs>
        <w:spacing w:after="0" w:line="240" w:lineRule="auto"/>
        <w:ind w:left="0" w:firstLine="709"/>
        <w:jc w:val="both"/>
        <w:rPr>
          <w:rFonts w:ascii="Times New Roman" w:eastAsia="Calibri" w:hAnsi="Times New Roman" w:cs="Times New Roman"/>
          <w:color w:val="2D2D2D"/>
          <w:spacing w:val="2"/>
          <w:sz w:val="28"/>
          <w:szCs w:val="28"/>
          <w:shd w:val="clear" w:color="auto" w:fill="FFFFFF"/>
        </w:rPr>
      </w:pPr>
      <w:r w:rsidRPr="00E851DE">
        <w:rPr>
          <w:rFonts w:ascii="Times New Roman" w:eastAsia="Calibri" w:hAnsi="Times New Roman" w:cs="Times New Roman"/>
          <w:color w:val="2D2D2D"/>
          <w:spacing w:val="2"/>
          <w:sz w:val="28"/>
          <w:szCs w:val="28"/>
          <w:shd w:val="clear" w:color="auto" w:fill="FFFFFF"/>
        </w:rPr>
        <w:t>О</w:t>
      </w:r>
      <w:r w:rsidR="00936E63" w:rsidRPr="00E851DE">
        <w:rPr>
          <w:rFonts w:ascii="Times New Roman" w:eastAsia="Calibri" w:hAnsi="Times New Roman" w:cs="Times New Roman"/>
          <w:color w:val="2D2D2D"/>
          <w:spacing w:val="2"/>
          <w:sz w:val="28"/>
          <w:szCs w:val="28"/>
          <w:shd w:val="clear" w:color="auto" w:fill="FFFFFF"/>
        </w:rPr>
        <w:t>бследование фундаментных конструкций.</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p>
    <w:p w:rsidR="00936E63" w:rsidRPr="00936E63" w:rsidRDefault="00AB0895"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5.</w:t>
      </w:r>
      <w:r w:rsidR="00936E63" w:rsidRPr="00936E63">
        <w:rPr>
          <w:rFonts w:ascii="Times New Roman" w:eastAsia="Times New Roman" w:hAnsi="Times New Roman" w:cs="Times New Roman"/>
          <w:color w:val="2D2D2D"/>
          <w:spacing w:val="2"/>
          <w:sz w:val="28"/>
          <w:szCs w:val="28"/>
          <w:shd w:val="clear" w:color="auto" w:fill="FFFFFF"/>
          <w:lang w:eastAsia="ru-RU"/>
        </w:rPr>
        <w:t>8</w:t>
      </w:r>
      <w:proofErr w:type="gramStart"/>
      <w:r w:rsidR="00936E63" w:rsidRPr="00936E63">
        <w:rPr>
          <w:rFonts w:ascii="Times New Roman" w:eastAsia="Times New Roman" w:hAnsi="Times New Roman" w:cs="Times New Roman"/>
          <w:color w:val="2D2D2D"/>
          <w:spacing w:val="2"/>
          <w:sz w:val="28"/>
          <w:szCs w:val="28"/>
          <w:shd w:val="clear" w:color="auto" w:fill="FFFFFF"/>
          <w:lang w:eastAsia="ru-RU"/>
        </w:rPr>
        <w:t xml:space="preserve"> У</w:t>
      </w:r>
      <w:proofErr w:type="gramEnd"/>
      <w:r w:rsidR="00936E63" w:rsidRPr="00936E63">
        <w:rPr>
          <w:rFonts w:ascii="Times New Roman" w:eastAsia="Times New Roman" w:hAnsi="Times New Roman" w:cs="Times New Roman"/>
          <w:color w:val="2D2D2D"/>
          <w:spacing w:val="2"/>
          <w:sz w:val="28"/>
          <w:szCs w:val="28"/>
          <w:shd w:val="clear" w:color="auto" w:fill="FFFFFF"/>
          <w:lang w:eastAsia="ru-RU"/>
        </w:rPr>
        <w:t xml:space="preserve">кажите неправильный ответ. </w:t>
      </w:r>
      <w:r w:rsidR="00936E63" w:rsidRPr="00936E63">
        <w:rPr>
          <w:rFonts w:ascii="Times New Roman" w:eastAsia="Times New Roman" w:hAnsi="Times New Roman" w:cs="Times New Roman"/>
          <w:color w:val="2D2D2D"/>
          <w:spacing w:val="2"/>
          <w:sz w:val="28"/>
          <w:szCs w:val="28"/>
          <w:lang w:eastAsia="ru-RU"/>
        </w:rPr>
        <w:t>Работы по проведению обследований включают следующие виды работ:</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b/>
          <w:color w:val="2D2D2D"/>
          <w:spacing w:val="2"/>
          <w:sz w:val="28"/>
          <w:szCs w:val="28"/>
          <w:lang w:eastAsia="ru-RU"/>
        </w:rPr>
        <w:t>О</w:t>
      </w:r>
      <w:r w:rsidR="00936E63" w:rsidRPr="00E851DE">
        <w:rPr>
          <w:rFonts w:ascii="Times New Roman" w:eastAsia="Times New Roman" w:hAnsi="Times New Roman" w:cs="Times New Roman"/>
          <w:b/>
          <w:color w:val="2D2D2D"/>
          <w:spacing w:val="2"/>
          <w:sz w:val="28"/>
          <w:szCs w:val="28"/>
          <w:lang w:eastAsia="ru-RU"/>
        </w:rPr>
        <w:t>знакомление с площад</w:t>
      </w:r>
      <w:r w:rsidRPr="00E851DE">
        <w:rPr>
          <w:rFonts w:ascii="Times New Roman" w:eastAsia="Times New Roman" w:hAnsi="Times New Roman" w:cs="Times New Roman"/>
          <w:b/>
          <w:color w:val="2D2D2D"/>
          <w:spacing w:val="2"/>
          <w:sz w:val="28"/>
          <w:szCs w:val="28"/>
          <w:lang w:eastAsia="ru-RU"/>
        </w:rPr>
        <w:t>кой строительства.</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lang w:eastAsia="ru-RU"/>
        </w:rPr>
        <w:lastRenderedPageBreak/>
        <w:t>О</w:t>
      </w:r>
      <w:r w:rsidR="00936E63" w:rsidRPr="00E851DE">
        <w:rPr>
          <w:rFonts w:ascii="Times New Roman" w:eastAsia="Times New Roman" w:hAnsi="Times New Roman" w:cs="Times New Roman"/>
          <w:color w:val="2D2D2D"/>
          <w:spacing w:val="2"/>
          <w:sz w:val="28"/>
          <w:szCs w:val="28"/>
          <w:lang w:eastAsia="ru-RU"/>
        </w:rPr>
        <w:t>знакомление с состоянием грунтов и конструкций здания и составление про</w:t>
      </w:r>
      <w:r w:rsidRPr="00E851DE">
        <w:rPr>
          <w:rFonts w:ascii="Times New Roman" w:eastAsia="Times New Roman" w:hAnsi="Times New Roman" w:cs="Times New Roman"/>
          <w:color w:val="2D2D2D"/>
          <w:spacing w:val="2"/>
          <w:sz w:val="28"/>
          <w:szCs w:val="28"/>
          <w:lang w:eastAsia="ru-RU"/>
        </w:rPr>
        <w:t>граммы обследований фундаментов.</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lang w:eastAsia="ru-RU"/>
        </w:rPr>
        <w:t>В</w:t>
      </w:r>
      <w:r w:rsidR="00936E63" w:rsidRPr="00E851DE">
        <w:rPr>
          <w:rFonts w:ascii="Times New Roman" w:eastAsia="Times New Roman" w:hAnsi="Times New Roman" w:cs="Times New Roman"/>
          <w:color w:val="2D2D2D"/>
          <w:spacing w:val="2"/>
          <w:sz w:val="28"/>
          <w:szCs w:val="28"/>
          <w:lang w:eastAsia="ru-RU"/>
        </w:rPr>
        <w:t xml:space="preserve">изуальное (общее) </w:t>
      </w:r>
      <w:r w:rsidRPr="00E851DE">
        <w:rPr>
          <w:rFonts w:ascii="Times New Roman" w:eastAsia="Times New Roman" w:hAnsi="Times New Roman" w:cs="Times New Roman"/>
          <w:color w:val="2D2D2D"/>
          <w:spacing w:val="2"/>
          <w:sz w:val="28"/>
          <w:szCs w:val="28"/>
          <w:lang w:eastAsia="ru-RU"/>
        </w:rPr>
        <w:t>обследование конструкций здания.</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lang w:eastAsia="ru-RU"/>
        </w:rPr>
        <w:t>Д</w:t>
      </w:r>
      <w:r w:rsidR="00936E63" w:rsidRPr="00E851DE">
        <w:rPr>
          <w:rFonts w:ascii="Times New Roman" w:eastAsia="Times New Roman" w:hAnsi="Times New Roman" w:cs="Times New Roman"/>
          <w:color w:val="2D2D2D"/>
          <w:spacing w:val="2"/>
          <w:sz w:val="28"/>
          <w:szCs w:val="28"/>
          <w:lang w:eastAsia="ru-RU"/>
        </w:rPr>
        <w:t>етальное (техническое) обследование фундаментов и изучение грунтов основа</w:t>
      </w:r>
      <w:r w:rsidRPr="00E851DE">
        <w:rPr>
          <w:rFonts w:ascii="Times New Roman" w:eastAsia="Times New Roman" w:hAnsi="Times New Roman" w:cs="Times New Roman"/>
          <w:color w:val="2D2D2D"/>
          <w:spacing w:val="2"/>
          <w:sz w:val="28"/>
          <w:szCs w:val="28"/>
          <w:lang w:eastAsia="ru-RU"/>
        </w:rPr>
        <w:t>ния.</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lang w:eastAsia="ru-RU"/>
        </w:rPr>
        <w:t>О</w:t>
      </w:r>
      <w:r w:rsidR="00936E63" w:rsidRPr="00E851DE">
        <w:rPr>
          <w:rFonts w:ascii="Times New Roman" w:eastAsia="Times New Roman" w:hAnsi="Times New Roman" w:cs="Times New Roman"/>
          <w:color w:val="2D2D2D"/>
          <w:spacing w:val="2"/>
          <w:sz w:val="28"/>
          <w:szCs w:val="28"/>
          <w:lang w:eastAsia="ru-RU"/>
        </w:rPr>
        <w:t xml:space="preserve">пределение прочности и </w:t>
      </w:r>
      <w:proofErr w:type="spellStart"/>
      <w:r w:rsidR="00936E63" w:rsidRPr="00E851DE">
        <w:rPr>
          <w:rFonts w:ascii="Times New Roman" w:eastAsia="Times New Roman" w:hAnsi="Times New Roman" w:cs="Times New Roman"/>
          <w:color w:val="2D2D2D"/>
          <w:spacing w:val="2"/>
          <w:sz w:val="28"/>
          <w:szCs w:val="28"/>
          <w:lang w:eastAsia="ru-RU"/>
        </w:rPr>
        <w:t>трещиност</w:t>
      </w:r>
      <w:r w:rsidRPr="00E851DE">
        <w:rPr>
          <w:rFonts w:ascii="Times New Roman" w:eastAsia="Times New Roman" w:hAnsi="Times New Roman" w:cs="Times New Roman"/>
          <w:color w:val="2D2D2D"/>
          <w:spacing w:val="2"/>
          <w:sz w:val="28"/>
          <w:szCs w:val="28"/>
          <w:lang w:eastAsia="ru-RU"/>
        </w:rPr>
        <w:t>ойкости</w:t>
      </w:r>
      <w:proofErr w:type="spellEnd"/>
      <w:r w:rsidRPr="00E851DE">
        <w:rPr>
          <w:rFonts w:ascii="Times New Roman" w:eastAsia="Times New Roman" w:hAnsi="Times New Roman" w:cs="Times New Roman"/>
          <w:color w:val="2D2D2D"/>
          <w:spacing w:val="2"/>
          <w:sz w:val="28"/>
          <w:szCs w:val="28"/>
          <w:lang w:eastAsia="ru-RU"/>
        </w:rPr>
        <w:t xml:space="preserve"> конструкций фундаментов.</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lang w:eastAsia="ru-RU"/>
        </w:rPr>
        <w:t>О</w:t>
      </w:r>
      <w:r w:rsidR="00936E63" w:rsidRPr="00E851DE">
        <w:rPr>
          <w:rFonts w:ascii="Times New Roman" w:eastAsia="Times New Roman" w:hAnsi="Times New Roman" w:cs="Times New Roman"/>
          <w:color w:val="2D2D2D"/>
          <w:spacing w:val="2"/>
          <w:sz w:val="28"/>
          <w:szCs w:val="28"/>
          <w:lang w:eastAsia="ru-RU"/>
        </w:rPr>
        <w:t>ценку технического состояния конструкций фундаментов по результатам обследования.</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936E63" w:rsidRPr="00936E63" w:rsidRDefault="00AB0895"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w:t>
      </w:r>
      <w:r w:rsidR="00936E63" w:rsidRPr="00936E63">
        <w:rPr>
          <w:rFonts w:ascii="Times New Roman" w:eastAsia="Times New Roman" w:hAnsi="Times New Roman" w:cs="Times New Roman"/>
          <w:color w:val="2D2D2D"/>
          <w:spacing w:val="2"/>
          <w:sz w:val="28"/>
          <w:szCs w:val="28"/>
          <w:lang w:eastAsia="ru-RU"/>
        </w:rPr>
        <w:t>9</w:t>
      </w:r>
      <w:proofErr w:type="gramStart"/>
      <w:r>
        <w:rPr>
          <w:rFonts w:ascii="Times New Roman" w:eastAsia="Times New Roman" w:hAnsi="Times New Roman" w:cs="Times New Roman"/>
          <w:color w:val="2D2D2D"/>
          <w:spacing w:val="2"/>
          <w:sz w:val="28"/>
          <w:szCs w:val="28"/>
          <w:lang w:eastAsia="ru-RU"/>
        </w:rPr>
        <w:t xml:space="preserve"> </w:t>
      </w:r>
      <w:r w:rsidR="00936E63" w:rsidRPr="00936E63">
        <w:rPr>
          <w:rFonts w:ascii="Times New Roman" w:eastAsia="Times New Roman" w:hAnsi="Times New Roman" w:cs="Times New Roman"/>
          <w:color w:val="2D2D2D"/>
          <w:spacing w:val="2"/>
          <w:sz w:val="28"/>
          <w:szCs w:val="28"/>
          <w:lang w:eastAsia="ru-RU"/>
        </w:rPr>
        <w:t>У</w:t>
      </w:r>
      <w:proofErr w:type="gramEnd"/>
      <w:r w:rsidR="00936E63" w:rsidRPr="00936E63">
        <w:rPr>
          <w:rFonts w:ascii="Times New Roman" w:eastAsia="Times New Roman" w:hAnsi="Times New Roman" w:cs="Times New Roman"/>
          <w:color w:val="2D2D2D"/>
          <w:spacing w:val="2"/>
          <w:sz w:val="28"/>
          <w:szCs w:val="28"/>
          <w:lang w:eastAsia="ru-RU"/>
        </w:rPr>
        <w:t>кажите неправильный ответ.</w:t>
      </w:r>
      <w:r w:rsidR="00936E63" w:rsidRPr="00936E63">
        <w:rPr>
          <w:rFonts w:ascii="Times New Roman" w:eastAsia="Times New Roman" w:hAnsi="Times New Roman" w:cs="Times New Roman"/>
          <w:color w:val="2D2D2D"/>
          <w:spacing w:val="2"/>
          <w:sz w:val="28"/>
          <w:szCs w:val="28"/>
          <w:shd w:val="clear" w:color="auto" w:fill="FFFFFF"/>
          <w:lang w:eastAsia="ru-RU"/>
        </w:rPr>
        <w:t xml:space="preserve"> При осмотре фундаментов фиксируются:</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shd w:val="clear" w:color="auto" w:fill="FFFFFF"/>
          <w:lang w:eastAsia="ru-RU"/>
        </w:rPr>
        <w:t>Т</w:t>
      </w:r>
      <w:r w:rsidR="00936E63" w:rsidRPr="00E851DE">
        <w:rPr>
          <w:rFonts w:ascii="Times New Roman" w:eastAsia="Times New Roman" w:hAnsi="Times New Roman" w:cs="Times New Roman"/>
          <w:color w:val="2D2D2D"/>
          <w:spacing w:val="2"/>
          <w:sz w:val="28"/>
          <w:szCs w:val="28"/>
          <w:shd w:val="clear" w:color="auto" w:fill="FFFFFF"/>
          <w:lang w:eastAsia="ru-RU"/>
        </w:rPr>
        <w:t>рещины в конструкциях (поперечные, продольные, наклонные и др.);</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shd w:val="clear" w:color="auto" w:fill="FFFFFF"/>
          <w:lang w:eastAsia="ru-RU"/>
        </w:rPr>
        <w:t>Оголения арматуры.</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В</w:t>
      </w:r>
      <w:r w:rsidR="00936E63" w:rsidRPr="00E851DE">
        <w:rPr>
          <w:rFonts w:ascii="Times New Roman" w:eastAsia="Times New Roman" w:hAnsi="Times New Roman" w:cs="Times New Roman"/>
          <w:color w:val="2D2D2D"/>
          <w:spacing w:val="2"/>
          <w:sz w:val="28"/>
          <w:szCs w:val="28"/>
          <w:shd w:val="clear" w:color="auto" w:fill="FFFFFF"/>
          <w:lang w:eastAsia="ru-RU"/>
        </w:rPr>
        <w:t>ывалы бетона и каменной кладки, каверны, раковины, повреждения защитного слоя, выявленные участк</w:t>
      </w:r>
      <w:r w:rsidRPr="00E851DE">
        <w:rPr>
          <w:rFonts w:ascii="Times New Roman" w:eastAsia="Times New Roman" w:hAnsi="Times New Roman" w:cs="Times New Roman"/>
          <w:color w:val="2D2D2D"/>
          <w:spacing w:val="2"/>
          <w:sz w:val="28"/>
          <w:szCs w:val="28"/>
          <w:shd w:val="clear" w:color="auto" w:fill="FFFFFF"/>
          <w:lang w:eastAsia="ru-RU"/>
        </w:rPr>
        <w:t>и бетона с изменением его цвета.</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shd w:val="clear" w:color="auto" w:fill="FFFFFF"/>
          <w:lang w:eastAsia="ru-RU"/>
        </w:rPr>
        <w:t>И</w:t>
      </w:r>
      <w:r w:rsidR="00936E63" w:rsidRPr="00E851DE">
        <w:rPr>
          <w:rFonts w:ascii="Times New Roman" w:eastAsia="Times New Roman" w:hAnsi="Times New Roman" w:cs="Times New Roman"/>
          <w:color w:val="2D2D2D"/>
          <w:spacing w:val="2"/>
          <w:sz w:val="28"/>
          <w:szCs w:val="28"/>
          <w:shd w:val="clear" w:color="auto" w:fill="FFFFFF"/>
          <w:lang w:eastAsia="ru-RU"/>
        </w:rPr>
        <w:t>звлечения проб из материала фундаментов и последующего исследо</w:t>
      </w:r>
      <w:r w:rsidRPr="00E851DE">
        <w:rPr>
          <w:rFonts w:ascii="Times New Roman" w:eastAsia="Times New Roman" w:hAnsi="Times New Roman" w:cs="Times New Roman"/>
          <w:color w:val="2D2D2D"/>
          <w:spacing w:val="2"/>
          <w:sz w:val="28"/>
          <w:szCs w:val="28"/>
          <w:shd w:val="clear" w:color="auto" w:fill="FFFFFF"/>
          <w:lang w:eastAsia="ru-RU"/>
        </w:rPr>
        <w:t>вания их в лаборатории.</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shd w:val="clear" w:color="auto" w:fill="FFFFFF"/>
          <w:lang w:eastAsia="ru-RU"/>
        </w:rPr>
        <w:t>П</w:t>
      </w:r>
      <w:r w:rsidR="00936E63" w:rsidRPr="00E851DE">
        <w:rPr>
          <w:rFonts w:ascii="Times New Roman" w:eastAsia="Times New Roman" w:hAnsi="Times New Roman" w:cs="Times New Roman"/>
          <w:color w:val="2D2D2D"/>
          <w:spacing w:val="2"/>
          <w:sz w:val="28"/>
          <w:szCs w:val="28"/>
          <w:shd w:val="clear" w:color="auto" w:fill="FFFFFF"/>
          <w:lang w:eastAsia="ru-RU"/>
        </w:rPr>
        <w:t>овреждения арматуры, закладных деталей, сварных швов (в т</w:t>
      </w:r>
      <w:r w:rsidRPr="00E851DE">
        <w:rPr>
          <w:rFonts w:ascii="Times New Roman" w:eastAsia="Times New Roman" w:hAnsi="Times New Roman" w:cs="Times New Roman"/>
          <w:color w:val="2D2D2D"/>
          <w:spacing w:val="2"/>
          <w:sz w:val="28"/>
          <w:szCs w:val="28"/>
          <w:shd w:val="clear" w:color="auto" w:fill="FFFFFF"/>
          <w:lang w:eastAsia="ru-RU"/>
        </w:rPr>
        <w:t>ом числе в результате коррозии).</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E851DE">
        <w:rPr>
          <w:rFonts w:ascii="Times New Roman" w:eastAsia="Times New Roman" w:hAnsi="Times New Roman" w:cs="Times New Roman"/>
          <w:color w:val="2D2D2D"/>
          <w:spacing w:val="2"/>
          <w:sz w:val="28"/>
          <w:szCs w:val="28"/>
          <w:shd w:val="clear" w:color="auto" w:fill="FFFFFF"/>
          <w:lang w:eastAsia="ru-RU"/>
        </w:rPr>
        <w:t>С</w:t>
      </w:r>
      <w:r w:rsidR="00936E63" w:rsidRPr="00E851DE">
        <w:rPr>
          <w:rFonts w:ascii="Times New Roman" w:eastAsia="Times New Roman" w:hAnsi="Times New Roman" w:cs="Times New Roman"/>
          <w:color w:val="2D2D2D"/>
          <w:spacing w:val="2"/>
          <w:sz w:val="28"/>
          <w:szCs w:val="28"/>
          <w:shd w:val="clear" w:color="auto" w:fill="FFFFFF"/>
          <w:lang w:eastAsia="ru-RU"/>
        </w:rPr>
        <w:t xml:space="preserve">хемы </w:t>
      </w:r>
      <w:proofErr w:type="spellStart"/>
      <w:r w:rsidR="00936E63" w:rsidRPr="00E851DE">
        <w:rPr>
          <w:rFonts w:ascii="Times New Roman" w:eastAsia="Times New Roman" w:hAnsi="Times New Roman" w:cs="Times New Roman"/>
          <w:color w:val="2D2D2D"/>
          <w:spacing w:val="2"/>
          <w:sz w:val="28"/>
          <w:szCs w:val="28"/>
          <w:shd w:val="clear" w:color="auto" w:fill="FFFFFF"/>
          <w:lang w:eastAsia="ru-RU"/>
        </w:rPr>
        <w:t>опирания</w:t>
      </w:r>
      <w:proofErr w:type="spellEnd"/>
      <w:r w:rsidR="00936E63" w:rsidRPr="00E851DE">
        <w:rPr>
          <w:rFonts w:ascii="Times New Roman" w:eastAsia="Times New Roman" w:hAnsi="Times New Roman" w:cs="Times New Roman"/>
          <w:color w:val="2D2D2D"/>
          <w:spacing w:val="2"/>
          <w:sz w:val="28"/>
          <w:szCs w:val="28"/>
          <w:shd w:val="clear" w:color="auto" w:fill="FFFFFF"/>
          <w:lang w:eastAsia="ru-RU"/>
        </w:rPr>
        <w:t xml:space="preserve"> конструкций, несоответствие площадок </w:t>
      </w:r>
      <w:proofErr w:type="spellStart"/>
      <w:r w:rsidR="00936E63" w:rsidRPr="00E851DE">
        <w:rPr>
          <w:rFonts w:ascii="Times New Roman" w:eastAsia="Times New Roman" w:hAnsi="Times New Roman" w:cs="Times New Roman"/>
          <w:color w:val="2D2D2D"/>
          <w:spacing w:val="2"/>
          <w:sz w:val="28"/>
          <w:szCs w:val="28"/>
          <w:shd w:val="clear" w:color="auto" w:fill="FFFFFF"/>
          <w:lang w:eastAsia="ru-RU"/>
        </w:rPr>
        <w:t>опирания</w:t>
      </w:r>
      <w:proofErr w:type="spellEnd"/>
      <w:r w:rsidR="00936E63" w:rsidRPr="00E851DE">
        <w:rPr>
          <w:rFonts w:ascii="Times New Roman" w:eastAsia="Times New Roman" w:hAnsi="Times New Roman" w:cs="Times New Roman"/>
          <w:color w:val="2D2D2D"/>
          <w:spacing w:val="2"/>
          <w:sz w:val="28"/>
          <w:szCs w:val="28"/>
          <w:shd w:val="clear" w:color="auto" w:fill="FFFFFF"/>
          <w:lang w:eastAsia="ru-RU"/>
        </w:rPr>
        <w:t xml:space="preserve"> сборных конструкций проектным требованиям и отклонения фактических геометрич</w:t>
      </w:r>
      <w:r w:rsidRPr="00E851DE">
        <w:rPr>
          <w:rFonts w:ascii="Times New Roman" w:eastAsia="Times New Roman" w:hAnsi="Times New Roman" w:cs="Times New Roman"/>
          <w:color w:val="2D2D2D"/>
          <w:spacing w:val="2"/>
          <w:sz w:val="28"/>
          <w:szCs w:val="28"/>
          <w:shd w:val="clear" w:color="auto" w:fill="FFFFFF"/>
          <w:lang w:eastAsia="ru-RU"/>
        </w:rPr>
        <w:t xml:space="preserve">еских размеров </w:t>
      </w:r>
      <w:proofErr w:type="gramStart"/>
      <w:r w:rsidRPr="00E851DE">
        <w:rPr>
          <w:rFonts w:ascii="Times New Roman" w:eastAsia="Times New Roman" w:hAnsi="Times New Roman" w:cs="Times New Roman"/>
          <w:color w:val="2D2D2D"/>
          <w:spacing w:val="2"/>
          <w:sz w:val="28"/>
          <w:szCs w:val="28"/>
          <w:shd w:val="clear" w:color="auto" w:fill="FFFFFF"/>
          <w:lang w:eastAsia="ru-RU"/>
        </w:rPr>
        <w:t>от</w:t>
      </w:r>
      <w:proofErr w:type="gramEnd"/>
      <w:r w:rsidRPr="00E851DE">
        <w:rPr>
          <w:rFonts w:ascii="Times New Roman" w:eastAsia="Times New Roman" w:hAnsi="Times New Roman" w:cs="Times New Roman"/>
          <w:color w:val="2D2D2D"/>
          <w:spacing w:val="2"/>
          <w:sz w:val="28"/>
          <w:szCs w:val="28"/>
          <w:shd w:val="clear" w:color="auto" w:fill="FFFFFF"/>
          <w:lang w:eastAsia="ru-RU"/>
        </w:rPr>
        <w:t xml:space="preserve"> проектных.</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color w:val="2D2D2D"/>
          <w:spacing w:val="2"/>
          <w:sz w:val="28"/>
          <w:szCs w:val="28"/>
          <w:lang w:eastAsia="ru-RU"/>
        </w:rPr>
      </w:pPr>
      <w:r w:rsidRPr="00E851DE">
        <w:rPr>
          <w:rFonts w:ascii="Times New Roman" w:eastAsia="Times New Roman" w:hAnsi="Times New Roman" w:cs="Times New Roman"/>
          <w:b/>
          <w:color w:val="2D2D2D"/>
          <w:spacing w:val="2"/>
          <w:sz w:val="28"/>
          <w:szCs w:val="28"/>
          <w:shd w:val="clear" w:color="auto" w:fill="FFFFFF"/>
          <w:lang w:eastAsia="ru-RU"/>
        </w:rPr>
        <w:t>Н</w:t>
      </w:r>
      <w:r w:rsidR="00936E63" w:rsidRPr="00E851DE">
        <w:rPr>
          <w:rFonts w:ascii="Times New Roman" w:eastAsia="Times New Roman" w:hAnsi="Times New Roman" w:cs="Times New Roman"/>
          <w:b/>
          <w:color w:val="2D2D2D"/>
          <w:spacing w:val="2"/>
          <w:sz w:val="28"/>
          <w:szCs w:val="28"/>
          <w:shd w:val="clear" w:color="auto" w:fill="FFFFFF"/>
          <w:lang w:eastAsia="ru-RU"/>
        </w:rPr>
        <w:t xml:space="preserve">аиболее поврежденные и аварийные </w:t>
      </w:r>
      <w:r w:rsidRPr="00E851DE">
        <w:rPr>
          <w:rFonts w:ascii="Times New Roman" w:eastAsia="Times New Roman" w:hAnsi="Times New Roman" w:cs="Times New Roman"/>
          <w:b/>
          <w:color w:val="2D2D2D"/>
          <w:spacing w:val="2"/>
          <w:sz w:val="28"/>
          <w:szCs w:val="28"/>
          <w:shd w:val="clear" w:color="auto" w:fill="FFFFFF"/>
          <w:lang w:eastAsia="ru-RU"/>
        </w:rPr>
        <w:t>участки конструкций фундаментов.</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Р</w:t>
      </w:r>
      <w:r w:rsidR="00936E63" w:rsidRPr="00E851DE">
        <w:rPr>
          <w:rFonts w:ascii="Times New Roman" w:eastAsia="Times New Roman" w:hAnsi="Times New Roman" w:cs="Times New Roman"/>
          <w:color w:val="2D2D2D"/>
          <w:spacing w:val="2"/>
          <w:sz w:val="28"/>
          <w:szCs w:val="28"/>
          <w:shd w:val="clear" w:color="auto" w:fill="FFFFFF"/>
          <w:lang w:eastAsia="ru-RU"/>
        </w:rPr>
        <w:t>езультаты определения влажности материала фундамента и наличие гидроизоляции.</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p>
    <w:p w:rsidR="00936E63" w:rsidRPr="00936E63" w:rsidRDefault="00AB0895"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5.10</w:t>
      </w:r>
      <w:r w:rsidR="00936E63" w:rsidRPr="00936E63">
        <w:rPr>
          <w:rFonts w:ascii="Times New Roman" w:eastAsia="Times New Roman" w:hAnsi="Times New Roman" w:cs="Times New Roman"/>
          <w:color w:val="2D2D2D"/>
          <w:spacing w:val="2"/>
          <w:sz w:val="28"/>
          <w:szCs w:val="28"/>
          <w:shd w:val="clear" w:color="auto" w:fill="FFFFFF"/>
          <w:lang w:eastAsia="ru-RU"/>
        </w:rPr>
        <w:t xml:space="preserve"> Основными видами разрушения фундаментов в процессе эксплуатации является:</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К</w:t>
      </w:r>
      <w:r w:rsidR="00936E63" w:rsidRPr="00E851DE">
        <w:rPr>
          <w:rFonts w:ascii="Times New Roman" w:eastAsia="Times New Roman" w:hAnsi="Times New Roman" w:cs="Times New Roman"/>
          <w:color w:val="2D2D2D"/>
          <w:spacing w:val="2"/>
          <w:sz w:val="28"/>
          <w:szCs w:val="28"/>
          <w:shd w:val="clear" w:color="auto" w:fill="FFFFFF"/>
          <w:lang w:eastAsia="ru-RU"/>
        </w:rPr>
        <w:t>оррозия материала фундамента под</w:t>
      </w:r>
      <w:r w:rsidRPr="00E851DE">
        <w:rPr>
          <w:rFonts w:ascii="Times New Roman" w:eastAsia="Times New Roman" w:hAnsi="Times New Roman" w:cs="Times New Roman"/>
          <w:color w:val="2D2D2D"/>
          <w:spacing w:val="2"/>
          <w:sz w:val="28"/>
          <w:szCs w:val="28"/>
          <w:shd w:val="clear" w:color="auto" w:fill="FFFFFF"/>
          <w:lang w:eastAsia="ru-RU"/>
        </w:rPr>
        <w:t xml:space="preserve"> воздействием агрессивной среды.</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Н</w:t>
      </w:r>
      <w:r w:rsidR="00936E63" w:rsidRPr="00E851DE">
        <w:rPr>
          <w:rFonts w:ascii="Times New Roman" w:eastAsia="Times New Roman" w:hAnsi="Times New Roman" w:cs="Times New Roman"/>
          <w:color w:val="2D2D2D"/>
          <w:spacing w:val="2"/>
          <w:sz w:val="28"/>
          <w:szCs w:val="28"/>
          <w:shd w:val="clear" w:color="auto" w:fill="FFFFFF"/>
          <w:lang w:eastAsia="ru-RU"/>
        </w:rPr>
        <w:t>арушение режима эксплуатаци</w:t>
      </w:r>
      <w:r w:rsidRPr="00E851DE">
        <w:rPr>
          <w:rFonts w:ascii="Times New Roman" w:eastAsia="Times New Roman" w:hAnsi="Times New Roman" w:cs="Times New Roman"/>
          <w:color w:val="2D2D2D"/>
          <w:spacing w:val="2"/>
          <w:sz w:val="28"/>
          <w:szCs w:val="28"/>
          <w:shd w:val="clear" w:color="auto" w:fill="FFFFFF"/>
          <w:lang w:eastAsia="ru-RU"/>
        </w:rPr>
        <w:t>и технологического оборудования.</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Д</w:t>
      </w:r>
      <w:r w:rsidR="00936E63" w:rsidRPr="00E851DE">
        <w:rPr>
          <w:rFonts w:ascii="Times New Roman" w:eastAsia="Times New Roman" w:hAnsi="Times New Roman" w:cs="Times New Roman"/>
          <w:color w:val="2D2D2D"/>
          <w:spacing w:val="2"/>
          <w:sz w:val="28"/>
          <w:szCs w:val="28"/>
          <w:shd w:val="clear" w:color="auto" w:fill="FFFFFF"/>
          <w:lang w:eastAsia="ru-RU"/>
        </w:rPr>
        <w:t>инамические воздействия технологического и подъ</w:t>
      </w:r>
      <w:r w:rsidRPr="00E851DE">
        <w:rPr>
          <w:rFonts w:ascii="Times New Roman" w:eastAsia="Times New Roman" w:hAnsi="Times New Roman" w:cs="Times New Roman"/>
          <w:color w:val="2D2D2D"/>
          <w:spacing w:val="2"/>
          <w:sz w:val="28"/>
          <w:szCs w:val="28"/>
          <w:shd w:val="clear" w:color="auto" w:fill="FFFFFF"/>
          <w:lang w:eastAsia="ru-RU"/>
        </w:rPr>
        <w:t>емно-транспортного оборудования.</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E851DE">
        <w:rPr>
          <w:rFonts w:ascii="Times New Roman" w:eastAsia="Times New Roman" w:hAnsi="Times New Roman" w:cs="Times New Roman"/>
          <w:color w:val="2D2D2D"/>
          <w:spacing w:val="2"/>
          <w:sz w:val="28"/>
          <w:szCs w:val="28"/>
          <w:shd w:val="clear" w:color="auto" w:fill="FFFFFF"/>
          <w:lang w:eastAsia="ru-RU"/>
        </w:rPr>
        <w:t>П</w:t>
      </w:r>
      <w:r w:rsidR="00936E63" w:rsidRPr="00E851DE">
        <w:rPr>
          <w:rFonts w:ascii="Times New Roman" w:eastAsia="Times New Roman" w:hAnsi="Times New Roman" w:cs="Times New Roman"/>
          <w:color w:val="2D2D2D"/>
          <w:spacing w:val="2"/>
          <w:sz w:val="28"/>
          <w:szCs w:val="28"/>
          <w:shd w:val="clear" w:color="auto" w:fill="FFFFFF"/>
          <w:lang w:eastAsia="ru-RU"/>
        </w:rPr>
        <w:t>ерегрузка фундаментов и некачественн</w:t>
      </w:r>
      <w:r w:rsidRPr="00E851DE">
        <w:rPr>
          <w:rFonts w:ascii="Times New Roman" w:eastAsia="Times New Roman" w:hAnsi="Times New Roman" w:cs="Times New Roman"/>
          <w:color w:val="2D2D2D"/>
          <w:spacing w:val="2"/>
          <w:sz w:val="28"/>
          <w:szCs w:val="28"/>
          <w:shd w:val="clear" w:color="auto" w:fill="FFFFFF"/>
          <w:lang w:eastAsia="ru-RU"/>
        </w:rPr>
        <w:t>ое исполнение их.</w:t>
      </w:r>
    </w:p>
    <w:p w:rsidR="00936E63" w:rsidRPr="00E851DE" w:rsidRDefault="00AB0895" w:rsidP="00E851DE">
      <w:pPr>
        <w:pStyle w:val="a7"/>
        <w:numPr>
          <w:ilvl w:val="0"/>
          <w:numId w:val="5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color w:val="2D2D2D"/>
          <w:spacing w:val="2"/>
          <w:sz w:val="28"/>
          <w:szCs w:val="28"/>
          <w:shd w:val="clear" w:color="auto" w:fill="FFFFFF"/>
          <w:lang w:eastAsia="ru-RU"/>
        </w:rPr>
      </w:pPr>
      <w:r w:rsidRPr="00E851DE">
        <w:rPr>
          <w:rFonts w:ascii="Times New Roman" w:eastAsia="Times New Roman" w:hAnsi="Times New Roman" w:cs="Times New Roman"/>
          <w:b/>
          <w:color w:val="2D2D2D"/>
          <w:spacing w:val="2"/>
          <w:sz w:val="28"/>
          <w:szCs w:val="28"/>
          <w:shd w:val="clear" w:color="auto" w:fill="FFFFFF"/>
          <w:lang w:eastAsia="ru-RU"/>
        </w:rPr>
        <w:t>Ч</w:t>
      </w:r>
      <w:r w:rsidR="00936E63" w:rsidRPr="00E851DE">
        <w:rPr>
          <w:rFonts w:ascii="Times New Roman" w:eastAsia="Times New Roman" w:hAnsi="Times New Roman" w:cs="Times New Roman"/>
          <w:b/>
          <w:color w:val="2D2D2D"/>
          <w:spacing w:val="2"/>
          <w:sz w:val="28"/>
          <w:szCs w:val="28"/>
          <w:shd w:val="clear" w:color="auto" w:fill="FFFFFF"/>
          <w:lang w:eastAsia="ru-RU"/>
        </w:rPr>
        <w:t>астая ударная нагрузка.</w:t>
      </w:r>
    </w:p>
    <w:p w:rsidR="00AB0895" w:rsidRDefault="00AB0895" w:rsidP="00936E63">
      <w:pPr>
        <w:spacing w:after="0"/>
        <w:ind w:firstLine="709"/>
        <w:rPr>
          <w:rFonts w:ascii="Times New Roman" w:eastAsia="Calibri" w:hAnsi="Times New Roman" w:cs="Times New Roman"/>
          <w:sz w:val="28"/>
        </w:rPr>
      </w:pPr>
    </w:p>
    <w:p w:rsidR="00936E63" w:rsidRPr="00936E63" w:rsidRDefault="00AB0895" w:rsidP="00AB0895">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11 Реконструкция и капитальный ремонт зданий и сооружений производится с целью устранения:</w:t>
      </w:r>
    </w:p>
    <w:p w:rsidR="00936E63" w:rsidRPr="00936E63" w:rsidRDefault="00936E63" w:rsidP="00936E63">
      <w:pPr>
        <w:spacing w:after="0"/>
        <w:ind w:firstLine="709"/>
        <w:rPr>
          <w:rFonts w:ascii="Times New Roman" w:eastAsia="Calibri" w:hAnsi="Times New Roman" w:cs="Times New Roman"/>
          <w:sz w:val="28"/>
        </w:rPr>
      </w:pPr>
    </w:p>
    <w:p w:rsidR="00936E63" w:rsidRPr="00E851DE" w:rsidRDefault="00AB0895" w:rsidP="00E851DE">
      <w:pPr>
        <w:pStyle w:val="a7"/>
        <w:numPr>
          <w:ilvl w:val="0"/>
          <w:numId w:val="54"/>
        </w:numPr>
        <w:tabs>
          <w:tab w:val="left" w:pos="993"/>
        </w:tabs>
        <w:spacing w:after="0"/>
        <w:ind w:left="0" w:firstLine="709"/>
        <w:rPr>
          <w:rFonts w:ascii="Times New Roman" w:eastAsia="Calibri" w:hAnsi="Times New Roman" w:cs="Times New Roman"/>
          <w:sz w:val="28"/>
        </w:rPr>
      </w:pPr>
      <w:r w:rsidRPr="00E851DE">
        <w:rPr>
          <w:rFonts w:ascii="Times New Roman" w:eastAsia="Calibri" w:hAnsi="Times New Roman" w:cs="Times New Roman"/>
          <w:sz w:val="28"/>
        </w:rPr>
        <w:t>Физического износа.</w:t>
      </w:r>
    </w:p>
    <w:p w:rsidR="00936E63" w:rsidRPr="00E851DE" w:rsidRDefault="00AB0895" w:rsidP="00E851DE">
      <w:pPr>
        <w:pStyle w:val="a7"/>
        <w:numPr>
          <w:ilvl w:val="0"/>
          <w:numId w:val="54"/>
        </w:numPr>
        <w:tabs>
          <w:tab w:val="left" w:pos="993"/>
        </w:tabs>
        <w:spacing w:after="0"/>
        <w:ind w:left="0" w:firstLine="709"/>
        <w:rPr>
          <w:rFonts w:ascii="Times New Roman" w:eastAsia="Calibri" w:hAnsi="Times New Roman" w:cs="Times New Roman"/>
          <w:b/>
          <w:sz w:val="28"/>
        </w:rPr>
      </w:pPr>
      <w:r w:rsidRPr="00E851DE">
        <w:rPr>
          <w:rFonts w:ascii="Times New Roman" w:eastAsia="Calibri" w:hAnsi="Times New Roman" w:cs="Times New Roman"/>
          <w:b/>
          <w:sz w:val="28"/>
        </w:rPr>
        <w:t>Физического и морального износа.</w:t>
      </w:r>
    </w:p>
    <w:p w:rsidR="00936E63" w:rsidRPr="00E851DE" w:rsidRDefault="00AB0895" w:rsidP="00E851DE">
      <w:pPr>
        <w:pStyle w:val="a7"/>
        <w:numPr>
          <w:ilvl w:val="0"/>
          <w:numId w:val="54"/>
        </w:numPr>
        <w:tabs>
          <w:tab w:val="left" w:pos="993"/>
        </w:tabs>
        <w:spacing w:after="0"/>
        <w:ind w:left="0" w:firstLine="709"/>
        <w:rPr>
          <w:rFonts w:ascii="Times New Roman" w:eastAsia="Calibri" w:hAnsi="Times New Roman" w:cs="Times New Roman"/>
          <w:sz w:val="28"/>
        </w:rPr>
      </w:pPr>
      <w:r w:rsidRPr="00E851DE">
        <w:rPr>
          <w:rFonts w:ascii="Times New Roman" w:eastAsia="Calibri" w:hAnsi="Times New Roman" w:cs="Times New Roman"/>
          <w:sz w:val="28"/>
        </w:rPr>
        <w:lastRenderedPageBreak/>
        <w:t>Морального износа.</w:t>
      </w:r>
    </w:p>
    <w:p w:rsidR="00936E63" w:rsidRPr="00E851DE" w:rsidRDefault="00AB0895" w:rsidP="00E851DE">
      <w:pPr>
        <w:pStyle w:val="a7"/>
        <w:numPr>
          <w:ilvl w:val="0"/>
          <w:numId w:val="54"/>
        </w:numPr>
        <w:tabs>
          <w:tab w:val="left" w:pos="993"/>
        </w:tabs>
        <w:spacing w:after="0"/>
        <w:ind w:left="0" w:firstLine="709"/>
        <w:rPr>
          <w:rFonts w:ascii="Times New Roman" w:eastAsia="Calibri" w:hAnsi="Times New Roman" w:cs="Times New Roman"/>
          <w:sz w:val="28"/>
        </w:rPr>
      </w:pPr>
      <w:r w:rsidRPr="00E851DE">
        <w:rPr>
          <w:rFonts w:ascii="Times New Roman" w:eastAsia="Calibri" w:hAnsi="Times New Roman" w:cs="Times New Roman"/>
          <w:sz w:val="28"/>
        </w:rPr>
        <w:t>Н</w:t>
      </w:r>
      <w:r w:rsidR="00936E63" w:rsidRPr="00E851DE">
        <w:rPr>
          <w:rFonts w:ascii="Times New Roman" w:eastAsia="Calibri" w:hAnsi="Times New Roman" w:cs="Times New Roman"/>
          <w:sz w:val="28"/>
        </w:rPr>
        <w:t>едопустимого износа.</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AB0895">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5.12 </w:t>
      </w:r>
      <w:r w:rsidR="00936E63" w:rsidRPr="00936E63">
        <w:rPr>
          <w:rFonts w:ascii="Times New Roman" w:eastAsia="Calibri" w:hAnsi="Times New Roman" w:cs="Times New Roman"/>
          <w:sz w:val="28"/>
        </w:rPr>
        <w:t>Повышение несущей способности оснований и фундаментов при реконструкции может быть обеспечено за счет (выбрать неверный вариант):</w:t>
      </w:r>
    </w:p>
    <w:p w:rsidR="00936E63" w:rsidRPr="00936E63" w:rsidRDefault="00936E63" w:rsidP="00936E63">
      <w:pPr>
        <w:spacing w:after="0"/>
        <w:ind w:firstLine="709"/>
        <w:rPr>
          <w:rFonts w:ascii="Times New Roman" w:eastAsia="Calibri" w:hAnsi="Times New Roman" w:cs="Times New Roman"/>
          <w:sz w:val="28"/>
        </w:rPr>
      </w:pPr>
    </w:p>
    <w:p w:rsidR="00936E63" w:rsidRPr="00E851DE" w:rsidRDefault="00AB0895" w:rsidP="00E851DE">
      <w:pPr>
        <w:pStyle w:val="a7"/>
        <w:numPr>
          <w:ilvl w:val="0"/>
          <w:numId w:val="54"/>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У</w:t>
      </w:r>
      <w:r w:rsidR="00936E63" w:rsidRPr="00E851DE">
        <w:rPr>
          <w:rFonts w:ascii="Times New Roman" w:eastAsia="Calibri" w:hAnsi="Times New Roman" w:cs="Times New Roman"/>
          <w:sz w:val="28"/>
        </w:rPr>
        <w:t>силения и изменения кон</w:t>
      </w:r>
      <w:r w:rsidRPr="00E851DE">
        <w:rPr>
          <w:rFonts w:ascii="Times New Roman" w:eastAsia="Calibri" w:hAnsi="Times New Roman" w:cs="Times New Roman"/>
          <w:sz w:val="28"/>
        </w:rPr>
        <w:t>струкции или размера фундамента.</w:t>
      </w:r>
    </w:p>
    <w:p w:rsidR="00936E63" w:rsidRPr="00E851DE" w:rsidRDefault="00AB0895" w:rsidP="00E851DE">
      <w:pPr>
        <w:pStyle w:val="a7"/>
        <w:numPr>
          <w:ilvl w:val="0"/>
          <w:numId w:val="54"/>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Механического уплотнения.</w:t>
      </w:r>
    </w:p>
    <w:p w:rsidR="00936E63" w:rsidRPr="00E851DE" w:rsidRDefault="00AB0895" w:rsidP="00E851DE">
      <w:pPr>
        <w:pStyle w:val="a7"/>
        <w:numPr>
          <w:ilvl w:val="0"/>
          <w:numId w:val="54"/>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Армирования.</w:t>
      </w:r>
    </w:p>
    <w:p w:rsidR="00936E63" w:rsidRPr="00E851DE" w:rsidRDefault="00AB0895" w:rsidP="00E851DE">
      <w:pPr>
        <w:pStyle w:val="a7"/>
        <w:numPr>
          <w:ilvl w:val="0"/>
          <w:numId w:val="54"/>
        </w:numPr>
        <w:tabs>
          <w:tab w:val="left" w:pos="993"/>
        </w:tabs>
        <w:spacing w:after="0"/>
        <w:ind w:hanging="720"/>
        <w:rPr>
          <w:rFonts w:ascii="Times New Roman" w:eastAsia="Calibri" w:hAnsi="Times New Roman" w:cs="Times New Roman"/>
          <w:b/>
          <w:sz w:val="28"/>
        </w:rPr>
      </w:pPr>
      <w:proofErr w:type="spellStart"/>
      <w:r w:rsidRPr="00E851DE">
        <w:rPr>
          <w:rFonts w:ascii="Times New Roman" w:eastAsia="Calibri" w:hAnsi="Times New Roman" w:cs="Times New Roman"/>
          <w:b/>
          <w:sz w:val="28"/>
        </w:rPr>
        <w:t>Т</w:t>
      </w:r>
      <w:r w:rsidR="00936E63" w:rsidRPr="00E851DE">
        <w:rPr>
          <w:rFonts w:ascii="Times New Roman" w:eastAsia="Calibri" w:hAnsi="Times New Roman" w:cs="Times New Roman"/>
          <w:b/>
          <w:sz w:val="28"/>
        </w:rPr>
        <w:t>рамбования</w:t>
      </w:r>
      <w:proofErr w:type="spellEnd"/>
      <w:r w:rsidR="00936E63" w:rsidRPr="00E851DE">
        <w:rPr>
          <w:rFonts w:ascii="Times New Roman" w:eastAsia="Calibri" w:hAnsi="Times New Roman" w:cs="Times New Roman"/>
          <w:b/>
          <w:sz w:val="28"/>
        </w:rPr>
        <w:t>.</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936E63">
      <w:pPr>
        <w:spacing w:after="0"/>
        <w:ind w:firstLine="709"/>
        <w:rPr>
          <w:rFonts w:ascii="Times New Roman" w:eastAsia="Calibri" w:hAnsi="Times New Roman" w:cs="Times New Roman"/>
          <w:sz w:val="28"/>
        </w:rPr>
      </w:pPr>
      <w:r>
        <w:rPr>
          <w:rFonts w:ascii="Times New Roman" w:eastAsia="Calibri" w:hAnsi="Times New Roman" w:cs="Times New Roman"/>
          <w:sz w:val="28"/>
        </w:rPr>
        <w:t xml:space="preserve">5.13 </w:t>
      </w:r>
      <w:r w:rsidR="00936E63" w:rsidRPr="00936E63">
        <w:rPr>
          <w:rFonts w:ascii="Calibri" w:eastAsia="Calibri" w:hAnsi="Calibri" w:cs="Times New Roman"/>
        </w:rPr>
        <w:t xml:space="preserve"> </w:t>
      </w:r>
      <w:r w:rsidR="00936E63" w:rsidRPr="00936E63">
        <w:rPr>
          <w:rFonts w:ascii="Times New Roman" w:eastAsia="Calibri" w:hAnsi="Times New Roman" w:cs="Times New Roman"/>
          <w:sz w:val="28"/>
        </w:rPr>
        <w:t>Износа фундаментов обуславливаются причинами …:</w:t>
      </w:r>
    </w:p>
    <w:p w:rsidR="00936E63" w:rsidRPr="00936E63" w:rsidRDefault="00936E63" w:rsidP="00936E63">
      <w:pPr>
        <w:spacing w:after="0"/>
        <w:ind w:firstLine="709"/>
        <w:rPr>
          <w:rFonts w:ascii="Times New Roman" w:eastAsia="Calibri" w:hAnsi="Times New Roman" w:cs="Times New Roman"/>
          <w:sz w:val="28"/>
        </w:rPr>
      </w:pPr>
    </w:p>
    <w:p w:rsidR="00936E63" w:rsidRPr="00E851DE" w:rsidRDefault="00AB0895" w:rsidP="00E851DE">
      <w:pPr>
        <w:pStyle w:val="a7"/>
        <w:numPr>
          <w:ilvl w:val="0"/>
          <w:numId w:val="55"/>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Механическими.</w:t>
      </w:r>
    </w:p>
    <w:p w:rsidR="00936E63" w:rsidRPr="00E851DE" w:rsidRDefault="00AB0895" w:rsidP="00E851DE">
      <w:pPr>
        <w:pStyle w:val="a7"/>
        <w:numPr>
          <w:ilvl w:val="0"/>
          <w:numId w:val="55"/>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Физико-механическими.</w:t>
      </w:r>
    </w:p>
    <w:p w:rsidR="00936E63" w:rsidRPr="00E851DE" w:rsidRDefault="00AB0895" w:rsidP="00E851DE">
      <w:pPr>
        <w:pStyle w:val="a7"/>
        <w:numPr>
          <w:ilvl w:val="0"/>
          <w:numId w:val="55"/>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Ф</w:t>
      </w:r>
      <w:r w:rsidR="00936E63" w:rsidRPr="00E851DE">
        <w:rPr>
          <w:rFonts w:ascii="Times New Roman" w:eastAsia="Calibri" w:hAnsi="Times New Roman" w:cs="Times New Roman"/>
          <w:sz w:val="28"/>
        </w:rPr>
        <w:t>изик</w:t>
      </w:r>
      <w:r w:rsidRPr="00E851DE">
        <w:rPr>
          <w:rFonts w:ascii="Times New Roman" w:eastAsia="Calibri" w:hAnsi="Times New Roman" w:cs="Times New Roman"/>
          <w:sz w:val="28"/>
        </w:rPr>
        <w:t>о-механическими и механическими.</w:t>
      </w:r>
    </w:p>
    <w:p w:rsidR="00936E63" w:rsidRPr="00E851DE" w:rsidRDefault="00AB0895" w:rsidP="00E851DE">
      <w:pPr>
        <w:pStyle w:val="a7"/>
        <w:numPr>
          <w:ilvl w:val="0"/>
          <w:numId w:val="55"/>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Д</w:t>
      </w:r>
      <w:r w:rsidR="00936E63" w:rsidRPr="00E851DE">
        <w:rPr>
          <w:rFonts w:ascii="Times New Roman" w:eastAsia="Calibri" w:hAnsi="Times New Roman" w:cs="Times New Roman"/>
          <w:b/>
          <w:sz w:val="28"/>
        </w:rPr>
        <w:t>инамическими.</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AB0895">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14 Глубина проходки буровых скважин с отбором образцов грунта принимается ниже сжимаемой толщи на …</w:t>
      </w:r>
      <w:proofErr w:type="gramStart"/>
      <w:r w:rsidR="00936E63" w:rsidRPr="00936E63">
        <w:rPr>
          <w:rFonts w:ascii="Times New Roman" w:eastAsia="Calibri" w:hAnsi="Times New Roman" w:cs="Times New Roman"/>
          <w:sz w:val="28"/>
        </w:rPr>
        <w:t>м</w:t>
      </w:r>
      <w:proofErr w:type="gramEnd"/>
      <w:r w:rsidR="00936E63" w:rsidRPr="00936E63">
        <w:rPr>
          <w:rFonts w:ascii="Times New Roman" w:eastAsia="Calibri" w:hAnsi="Times New Roman" w:cs="Times New Roman"/>
          <w:sz w:val="28"/>
        </w:rPr>
        <w:t xml:space="preserve"> для зданий высотой до 3-х этажей и на …м для зданий более 3-х этажей.</w:t>
      </w:r>
    </w:p>
    <w:p w:rsidR="00936E63" w:rsidRPr="00936E63" w:rsidRDefault="00936E63" w:rsidP="00936E63">
      <w:pPr>
        <w:spacing w:after="0"/>
        <w:ind w:firstLine="709"/>
        <w:rPr>
          <w:rFonts w:ascii="Times New Roman" w:eastAsia="Calibri" w:hAnsi="Times New Roman" w:cs="Times New Roman"/>
          <w:b/>
          <w:sz w:val="28"/>
        </w:rPr>
      </w:pPr>
    </w:p>
    <w:p w:rsidR="00936E63" w:rsidRPr="00E851DE" w:rsidRDefault="00AB0895" w:rsidP="00E851DE">
      <w:pPr>
        <w:pStyle w:val="a7"/>
        <w:numPr>
          <w:ilvl w:val="0"/>
          <w:numId w:val="56"/>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2 и 3.</w:t>
      </w:r>
    </w:p>
    <w:p w:rsidR="00936E63" w:rsidRPr="00E851DE" w:rsidRDefault="00AB0895" w:rsidP="00E851DE">
      <w:pPr>
        <w:pStyle w:val="a7"/>
        <w:numPr>
          <w:ilvl w:val="0"/>
          <w:numId w:val="56"/>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3 и 4.</w:t>
      </w:r>
    </w:p>
    <w:p w:rsidR="00936E63" w:rsidRPr="00E851DE" w:rsidRDefault="00AB0895" w:rsidP="00E851DE">
      <w:pPr>
        <w:pStyle w:val="a7"/>
        <w:numPr>
          <w:ilvl w:val="0"/>
          <w:numId w:val="56"/>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2 и 4.</w:t>
      </w:r>
    </w:p>
    <w:p w:rsidR="00936E63" w:rsidRPr="00E851DE" w:rsidRDefault="00936E63" w:rsidP="00E851DE">
      <w:pPr>
        <w:pStyle w:val="a7"/>
        <w:numPr>
          <w:ilvl w:val="0"/>
          <w:numId w:val="56"/>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1 и 3.</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936E63">
      <w:pPr>
        <w:spacing w:after="0"/>
        <w:ind w:firstLine="709"/>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15 Причины возникновения недопустимых деформаций здания:</w:t>
      </w:r>
    </w:p>
    <w:p w:rsidR="00936E63" w:rsidRPr="00936E63" w:rsidRDefault="00936E63" w:rsidP="00936E63">
      <w:pPr>
        <w:spacing w:after="0"/>
        <w:ind w:firstLine="709"/>
        <w:rPr>
          <w:rFonts w:ascii="Times New Roman" w:eastAsia="Calibri" w:hAnsi="Times New Roman" w:cs="Times New Roman"/>
          <w:sz w:val="28"/>
        </w:rPr>
      </w:pPr>
    </w:p>
    <w:p w:rsidR="00936E63" w:rsidRPr="00E851DE" w:rsidRDefault="00AB0895" w:rsidP="00E851DE">
      <w:pPr>
        <w:pStyle w:val="a7"/>
        <w:numPr>
          <w:ilvl w:val="0"/>
          <w:numId w:val="57"/>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В</w:t>
      </w:r>
      <w:r w:rsidR="00936E63" w:rsidRPr="00E851DE">
        <w:rPr>
          <w:rFonts w:ascii="Times New Roman" w:eastAsia="Calibri" w:hAnsi="Times New Roman" w:cs="Times New Roman"/>
          <w:sz w:val="28"/>
        </w:rPr>
        <w:t xml:space="preserve"> результате ошибок изыскателей,</w:t>
      </w:r>
      <w:r w:rsidRPr="00E851DE">
        <w:rPr>
          <w:rFonts w:ascii="Times New Roman" w:eastAsia="Calibri" w:hAnsi="Times New Roman" w:cs="Times New Roman"/>
          <w:sz w:val="28"/>
        </w:rPr>
        <w:t xml:space="preserve"> проектировщиков или строителей.</w:t>
      </w:r>
    </w:p>
    <w:p w:rsidR="00936E63" w:rsidRPr="00E851DE" w:rsidRDefault="00AB0895" w:rsidP="00E851DE">
      <w:pPr>
        <w:pStyle w:val="a7"/>
        <w:numPr>
          <w:ilvl w:val="0"/>
          <w:numId w:val="57"/>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Р</w:t>
      </w:r>
      <w:r w:rsidR="00936E63" w:rsidRPr="00E851DE">
        <w:rPr>
          <w:rFonts w:ascii="Times New Roman" w:eastAsia="Calibri" w:hAnsi="Times New Roman" w:cs="Times New Roman"/>
          <w:sz w:val="28"/>
        </w:rPr>
        <w:t>езкое</w:t>
      </w:r>
      <w:r w:rsidRPr="00E851DE">
        <w:rPr>
          <w:rFonts w:ascii="Times New Roman" w:eastAsia="Calibri" w:hAnsi="Times New Roman" w:cs="Times New Roman"/>
          <w:sz w:val="28"/>
        </w:rPr>
        <w:t xml:space="preserve"> повышение уровня подземных вод.</w:t>
      </w:r>
    </w:p>
    <w:p w:rsidR="00936E63" w:rsidRPr="00E851DE" w:rsidRDefault="00AB0895" w:rsidP="00E851DE">
      <w:pPr>
        <w:pStyle w:val="a7"/>
        <w:numPr>
          <w:ilvl w:val="0"/>
          <w:numId w:val="57"/>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Т</w:t>
      </w:r>
      <w:r w:rsidR="00936E63" w:rsidRPr="00E851DE">
        <w:rPr>
          <w:rFonts w:ascii="Times New Roman" w:eastAsia="Calibri" w:hAnsi="Times New Roman" w:cs="Times New Roman"/>
          <w:sz w:val="28"/>
        </w:rPr>
        <w:t>ехнологическое загрязнение ос</w:t>
      </w:r>
      <w:r w:rsidRPr="00E851DE">
        <w:rPr>
          <w:rFonts w:ascii="Times New Roman" w:eastAsia="Calibri" w:hAnsi="Times New Roman" w:cs="Times New Roman"/>
          <w:sz w:val="28"/>
        </w:rPr>
        <w:t>нования в процессе эксплуатации.</w:t>
      </w:r>
    </w:p>
    <w:p w:rsidR="00936E63" w:rsidRPr="00E851DE" w:rsidRDefault="00AB0895" w:rsidP="00E851DE">
      <w:pPr>
        <w:pStyle w:val="a7"/>
        <w:numPr>
          <w:ilvl w:val="0"/>
          <w:numId w:val="57"/>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В</w:t>
      </w:r>
      <w:r w:rsidR="00936E63" w:rsidRPr="00E851DE">
        <w:rPr>
          <w:rFonts w:ascii="Times New Roman" w:eastAsia="Calibri" w:hAnsi="Times New Roman" w:cs="Times New Roman"/>
          <w:b/>
          <w:sz w:val="28"/>
        </w:rPr>
        <w:t>се выше перечисленное.</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AB0895">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16</w:t>
      </w:r>
      <w:proofErr w:type="gramStart"/>
      <w:r w:rsidR="00936E63" w:rsidRPr="00936E63">
        <w:rPr>
          <w:rFonts w:ascii="Times New Roman" w:eastAsia="Calibri" w:hAnsi="Times New Roman" w:cs="Times New Roman"/>
          <w:sz w:val="28"/>
        </w:rPr>
        <w:t xml:space="preserve"> П</w:t>
      </w:r>
      <w:proofErr w:type="gramEnd"/>
      <w:r w:rsidR="00936E63" w:rsidRPr="00936E63">
        <w:rPr>
          <w:rFonts w:ascii="Times New Roman" w:eastAsia="Calibri" w:hAnsi="Times New Roman" w:cs="Times New Roman"/>
          <w:sz w:val="28"/>
        </w:rPr>
        <w:t>ри устройстве новых фундаментов в условиях реконструкции, глубину их заложения выбирают с учетом:</w:t>
      </w:r>
    </w:p>
    <w:p w:rsidR="00936E63" w:rsidRPr="00936E63" w:rsidRDefault="00936E63" w:rsidP="00936E63">
      <w:pPr>
        <w:spacing w:after="0"/>
        <w:ind w:firstLine="709"/>
        <w:rPr>
          <w:rFonts w:ascii="Times New Roman" w:eastAsia="Calibri" w:hAnsi="Times New Roman" w:cs="Times New Roman"/>
          <w:b/>
          <w:sz w:val="28"/>
        </w:rPr>
      </w:pPr>
    </w:p>
    <w:p w:rsidR="00936E63" w:rsidRPr="00E851DE" w:rsidRDefault="00AB0895" w:rsidP="00E851DE">
      <w:pPr>
        <w:pStyle w:val="a7"/>
        <w:numPr>
          <w:ilvl w:val="0"/>
          <w:numId w:val="58"/>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З</w:t>
      </w:r>
      <w:r w:rsidR="00936E63" w:rsidRPr="00E851DE">
        <w:rPr>
          <w:rFonts w:ascii="Times New Roman" w:eastAsia="Calibri" w:hAnsi="Times New Roman" w:cs="Times New Roman"/>
          <w:b/>
          <w:sz w:val="28"/>
        </w:rPr>
        <w:t>ал</w:t>
      </w:r>
      <w:r w:rsidRPr="00E851DE">
        <w:rPr>
          <w:rFonts w:ascii="Times New Roman" w:eastAsia="Calibri" w:hAnsi="Times New Roman" w:cs="Times New Roman"/>
          <w:b/>
          <w:sz w:val="28"/>
        </w:rPr>
        <w:t>ожения существующих фундаментов.</w:t>
      </w:r>
    </w:p>
    <w:p w:rsidR="00936E63" w:rsidRPr="00E851DE" w:rsidRDefault="00AB0895" w:rsidP="00E851DE">
      <w:pPr>
        <w:pStyle w:val="a7"/>
        <w:numPr>
          <w:ilvl w:val="0"/>
          <w:numId w:val="58"/>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lastRenderedPageBreak/>
        <w:t>Т</w:t>
      </w:r>
      <w:r w:rsidR="00936E63" w:rsidRPr="00E851DE">
        <w:rPr>
          <w:rFonts w:ascii="Times New Roman" w:eastAsia="Calibri" w:hAnsi="Times New Roman" w:cs="Times New Roman"/>
          <w:sz w:val="28"/>
        </w:rPr>
        <w:t>ипа грунта и глубин</w:t>
      </w:r>
      <w:r w:rsidRPr="00E851DE">
        <w:rPr>
          <w:rFonts w:ascii="Times New Roman" w:eastAsia="Calibri" w:hAnsi="Times New Roman" w:cs="Times New Roman"/>
          <w:sz w:val="28"/>
        </w:rPr>
        <w:t>ы грунтовых вод.</w:t>
      </w:r>
    </w:p>
    <w:p w:rsidR="00936E63" w:rsidRPr="00E851DE" w:rsidRDefault="00AB0895" w:rsidP="00E851DE">
      <w:pPr>
        <w:pStyle w:val="a7"/>
        <w:numPr>
          <w:ilvl w:val="0"/>
          <w:numId w:val="58"/>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Района строительства.</w:t>
      </w:r>
    </w:p>
    <w:p w:rsidR="00936E63" w:rsidRPr="00E851DE" w:rsidRDefault="00AB0895" w:rsidP="00E851DE">
      <w:pPr>
        <w:pStyle w:val="a7"/>
        <w:numPr>
          <w:ilvl w:val="0"/>
          <w:numId w:val="58"/>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К</w:t>
      </w:r>
      <w:r w:rsidR="00936E63" w:rsidRPr="00E851DE">
        <w:rPr>
          <w:rFonts w:ascii="Times New Roman" w:eastAsia="Calibri" w:hAnsi="Times New Roman" w:cs="Times New Roman"/>
          <w:sz w:val="28"/>
        </w:rPr>
        <w:t>онструкционных решений.</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AB0895">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17 Ремонтируемый участо</w:t>
      </w:r>
      <w:r>
        <w:rPr>
          <w:rFonts w:ascii="Times New Roman" w:eastAsia="Calibri" w:hAnsi="Times New Roman" w:cs="Times New Roman"/>
          <w:sz w:val="28"/>
        </w:rPr>
        <w:t>к фундамента</w:t>
      </w:r>
      <w:proofErr w:type="gramStart"/>
      <w:r>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в зависимости от </w:t>
      </w:r>
      <w:r w:rsidR="00936E63" w:rsidRPr="00936E63">
        <w:rPr>
          <w:rFonts w:ascii="Times New Roman" w:eastAsia="Calibri" w:hAnsi="Times New Roman" w:cs="Times New Roman"/>
          <w:sz w:val="28"/>
        </w:rPr>
        <w:t>гидрогеологических условий разбивают на захватки:</w:t>
      </w:r>
    </w:p>
    <w:p w:rsidR="00936E63" w:rsidRPr="00936E63" w:rsidRDefault="00936E63" w:rsidP="00936E63">
      <w:pPr>
        <w:spacing w:after="0"/>
        <w:ind w:firstLine="709"/>
        <w:rPr>
          <w:rFonts w:ascii="Times New Roman" w:eastAsia="Calibri" w:hAnsi="Times New Roman" w:cs="Times New Roman"/>
          <w:sz w:val="28"/>
        </w:rPr>
      </w:pPr>
    </w:p>
    <w:p w:rsidR="00936E63" w:rsidRPr="00E851DE" w:rsidRDefault="00AB0895" w:rsidP="00E851DE">
      <w:pPr>
        <w:pStyle w:val="a7"/>
        <w:numPr>
          <w:ilvl w:val="0"/>
          <w:numId w:val="59"/>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2…4 м.</w:t>
      </w:r>
    </w:p>
    <w:p w:rsidR="00936E63" w:rsidRPr="00E851DE" w:rsidRDefault="00AB0895" w:rsidP="00E851DE">
      <w:pPr>
        <w:pStyle w:val="a7"/>
        <w:numPr>
          <w:ilvl w:val="0"/>
          <w:numId w:val="59"/>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1,5…2,5 м.</w:t>
      </w:r>
    </w:p>
    <w:p w:rsidR="00936E63" w:rsidRPr="00E851DE" w:rsidRDefault="00AB0895" w:rsidP="00E851DE">
      <w:pPr>
        <w:pStyle w:val="a7"/>
        <w:numPr>
          <w:ilvl w:val="0"/>
          <w:numId w:val="59"/>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2…4,5 м.</w:t>
      </w:r>
    </w:p>
    <w:p w:rsidR="00936E63" w:rsidRPr="00E851DE" w:rsidRDefault="00936E63" w:rsidP="00E851DE">
      <w:pPr>
        <w:pStyle w:val="a7"/>
        <w:numPr>
          <w:ilvl w:val="0"/>
          <w:numId w:val="59"/>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2,2…3 м.</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936E63">
      <w:pPr>
        <w:spacing w:after="0"/>
        <w:ind w:firstLine="709"/>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18</w:t>
      </w:r>
      <w:proofErr w:type="gramStart"/>
      <w:r w:rsidR="00936E63" w:rsidRPr="00936E63">
        <w:rPr>
          <w:rFonts w:ascii="Times New Roman" w:eastAsia="Calibri" w:hAnsi="Times New Roman" w:cs="Times New Roman"/>
          <w:sz w:val="28"/>
        </w:rPr>
        <w:t xml:space="preserve"> Н</w:t>
      </w:r>
      <w:proofErr w:type="gramEnd"/>
      <w:r w:rsidR="00936E63" w:rsidRPr="00936E63">
        <w:rPr>
          <w:rFonts w:ascii="Times New Roman" w:eastAsia="Calibri" w:hAnsi="Times New Roman" w:cs="Times New Roman"/>
          <w:sz w:val="28"/>
        </w:rPr>
        <w:t>азовите способ укрепления фундамента, показанный на рисунке:</w:t>
      </w:r>
    </w:p>
    <w:p w:rsidR="00936E63" w:rsidRPr="00936E63" w:rsidRDefault="00936E63" w:rsidP="00936E63">
      <w:pPr>
        <w:spacing w:after="0"/>
        <w:ind w:firstLine="709"/>
        <w:rPr>
          <w:rFonts w:ascii="Times New Roman" w:eastAsia="Calibri" w:hAnsi="Times New Roman" w:cs="Times New Roman"/>
          <w:sz w:val="28"/>
        </w:rPr>
      </w:pPr>
      <w:r w:rsidRPr="00936E63">
        <w:rPr>
          <w:rFonts w:ascii="Times New Roman" w:eastAsia="Calibri" w:hAnsi="Times New Roman" w:cs="Times New Roman"/>
          <w:noProof/>
          <w:sz w:val="28"/>
          <w:lang w:eastAsia="ru-RU"/>
        </w:rPr>
        <w:drawing>
          <wp:inline distT="0" distB="0" distL="0" distR="0" wp14:anchorId="21A12F1B" wp14:editId="3F98E5D7">
            <wp:extent cx="1558290" cy="13754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1375410"/>
                    </a:xfrm>
                    <a:prstGeom prst="rect">
                      <a:avLst/>
                    </a:prstGeom>
                    <a:noFill/>
                    <a:ln>
                      <a:noFill/>
                    </a:ln>
                  </pic:spPr>
                </pic:pic>
              </a:graphicData>
            </a:graphic>
          </wp:inline>
        </w:drawing>
      </w:r>
    </w:p>
    <w:p w:rsidR="00936E63" w:rsidRPr="00E851DE" w:rsidRDefault="00AB0895" w:rsidP="00E851DE">
      <w:pPr>
        <w:pStyle w:val="a7"/>
        <w:numPr>
          <w:ilvl w:val="0"/>
          <w:numId w:val="60"/>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Цементация.</w:t>
      </w:r>
    </w:p>
    <w:p w:rsidR="00936E63" w:rsidRPr="00E851DE" w:rsidRDefault="00AB0895" w:rsidP="00E851DE">
      <w:pPr>
        <w:pStyle w:val="a7"/>
        <w:numPr>
          <w:ilvl w:val="0"/>
          <w:numId w:val="60"/>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З</w:t>
      </w:r>
      <w:r w:rsidR="00936E63" w:rsidRPr="00E851DE">
        <w:rPr>
          <w:rFonts w:ascii="Times New Roman" w:eastAsia="Calibri" w:hAnsi="Times New Roman" w:cs="Times New Roman"/>
          <w:sz w:val="28"/>
        </w:rPr>
        <w:t>амена железо</w:t>
      </w:r>
      <w:r w:rsidRPr="00E851DE">
        <w:rPr>
          <w:rFonts w:ascii="Times New Roman" w:eastAsia="Calibri" w:hAnsi="Times New Roman" w:cs="Times New Roman"/>
          <w:sz w:val="28"/>
        </w:rPr>
        <w:t>бетонным или бетонным элементом.</w:t>
      </w:r>
    </w:p>
    <w:p w:rsidR="00936E63" w:rsidRPr="00E851DE" w:rsidRDefault="00AB0895" w:rsidP="00E851DE">
      <w:pPr>
        <w:pStyle w:val="a7"/>
        <w:numPr>
          <w:ilvl w:val="0"/>
          <w:numId w:val="60"/>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У</w:t>
      </w:r>
      <w:r w:rsidR="00936E63" w:rsidRPr="00E851DE">
        <w:rPr>
          <w:rFonts w:ascii="Times New Roman" w:eastAsia="Calibri" w:hAnsi="Times New Roman" w:cs="Times New Roman"/>
          <w:sz w:val="28"/>
        </w:rPr>
        <w:t>стройство жел</w:t>
      </w:r>
      <w:r w:rsidRPr="00E851DE">
        <w:rPr>
          <w:rFonts w:ascii="Times New Roman" w:eastAsia="Calibri" w:hAnsi="Times New Roman" w:cs="Times New Roman"/>
          <w:sz w:val="28"/>
        </w:rPr>
        <w:t>езобетонной или бетонной обоймы.</w:t>
      </w:r>
    </w:p>
    <w:p w:rsidR="00936E63" w:rsidRPr="00E851DE" w:rsidRDefault="00AB0895" w:rsidP="00E851DE">
      <w:pPr>
        <w:pStyle w:val="a7"/>
        <w:numPr>
          <w:ilvl w:val="0"/>
          <w:numId w:val="60"/>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У</w:t>
      </w:r>
      <w:r w:rsidR="00936E63" w:rsidRPr="00E851DE">
        <w:rPr>
          <w:rFonts w:ascii="Times New Roman" w:eastAsia="Calibri" w:hAnsi="Times New Roman" w:cs="Times New Roman"/>
          <w:sz w:val="28"/>
        </w:rPr>
        <w:t>ширение фундамента.</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936E63">
      <w:pPr>
        <w:spacing w:after="0"/>
        <w:ind w:firstLine="709"/>
        <w:rPr>
          <w:rFonts w:ascii="Times New Roman" w:eastAsia="Calibri" w:hAnsi="Times New Roman" w:cs="Times New Roman"/>
          <w:sz w:val="28"/>
        </w:rPr>
      </w:pPr>
      <w:r>
        <w:rPr>
          <w:rFonts w:ascii="Times New Roman" w:eastAsia="Calibri" w:hAnsi="Times New Roman" w:cs="Times New Roman"/>
          <w:sz w:val="28"/>
        </w:rPr>
        <w:t>5.19</w:t>
      </w:r>
      <w:proofErr w:type="gramStart"/>
      <w:r w:rsidR="00936E63" w:rsidRPr="00936E63">
        <w:rPr>
          <w:rFonts w:ascii="Times New Roman" w:eastAsia="Calibri" w:hAnsi="Times New Roman" w:cs="Times New Roman"/>
          <w:sz w:val="28"/>
        </w:rPr>
        <w:t xml:space="preserve"> Н</w:t>
      </w:r>
      <w:proofErr w:type="gramEnd"/>
      <w:r w:rsidR="00936E63" w:rsidRPr="00936E63">
        <w:rPr>
          <w:rFonts w:ascii="Times New Roman" w:eastAsia="Calibri" w:hAnsi="Times New Roman" w:cs="Times New Roman"/>
          <w:sz w:val="28"/>
        </w:rPr>
        <w:t>азовите способ укрепления фундамента, показанный на рисунке:</w:t>
      </w:r>
    </w:p>
    <w:p w:rsidR="00936E63" w:rsidRPr="00936E63" w:rsidRDefault="00936E63" w:rsidP="00936E63">
      <w:pPr>
        <w:spacing w:after="0"/>
        <w:ind w:firstLine="709"/>
        <w:rPr>
          <w:rFonts w:ascii="Times New Roman" w:eastAsia="Calibri" w:hAnsi="Times New Roman" w:cs="Times New Roman"/>
          <w:sz w:val="28"/>
        </w:rPr>
      </w:pPr>
      <w:r w:rsidRPr="00936E63">
        <w:rPr>
          <w:rFonts w:ascii="Times New Roman" w:eastAsia="Calibri" w:hAnsi="Times New Roman" w:cs="Times New Roman"/>
          <w:noProof/>
          <w:sz w:val="28"/>
          <w:lang w:eastAsia="ru-RU"/>
        </w:rPr>
        <w:drawing>
          <wp:inline distT="0" distB="0" distL="0" distR="0" wp14:anchorId="67B64A6F" wp14:editId="575282A7">
            <wp:extent cx="2011680" cy="210693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2106930"/>
                    </a:xfrm>
                    <a:prstGeom prst="rect">
                      <a:avLst/>
                    </a:prstGeom>
                    <a:noFill/>
                    <a:ln>
                      <a:noFill/>
                    </a:ln>
                  </pic:spPr>
                </pic:pic>
              </a:graphicData>
            </a:graphic>
          </wp:inline>
        </w:drawing>
      </w:r>
    </w:p>
    <w:p w:rsidR="00936E63" w:rsidRPr="00E851DE" w:rsidRDefault="00AB0895" w:rsidP="00E851DE">
      <w:pPr>
        <w:pStyle w:val="a7"/>
        <w:numPr>
          <w:ilvl w:val="0"/>
          <w:numId w:val="61"/>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Цементация.</w:t>
      </w:r>
    </w:p>
    <w:p w:rsidR="00936E63" w:rsidRPr="00E851DE" w:rsidRDefault="00AB0895" w:rsidP="00E851DE">
      <w:pPr>
        <w:pStyle w:val="a7"/>
        <w:numPr>
          <w:ilvl w:val="0"/>
          <w:numId w:val="61"/>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З</w:t>
      </w:r>
      <w:r w:rsidR="00936E63" w:rsidRPr="00E851DE">
        <w:rPr>
          <w:rFonts w:ascii="Times New Roman" w:eastAsia="Calibri" w:hAnsi="Times New Roman" w:cs="Times New Roman"/>
          <w:b/>
          <w:sz w:val="28"/>
        </w:rPr>
        <w:t>амена железо</w:t>
      </w:r>
      <w:r w:rsidRPr="00E851DE">
        <w:rPr>
          <w:rFonts w:ascii="Times New Roman" w:eastAsia="Calibri" w:hAnsi="Times New Roman" w:cs="Times New Roman"/>
          <w:b/>
          <w:sz w:val="28"/>
        </w:rPr>
        <w:t>бетонным или бетонным элементом.</w:t>
      </w:r>
    </w:p>
    <w:p w:rsidR="00936E63" w:rsidRPr="00E851DE" w:rsidRDefault="00AB0895" w:rsidP="00E851DE">
      <w:pPr>
        <w:pStyle w:val="a7"/>
        <w:numPr>
          <w:ilvl w:val="0"/>
          <w:numId w:val="61"/>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У</w:t>
      </w:r>
      <w:r w:rsidR="00936E63" w:rsidRPr="00E851DE">
        <w:rPr>
          <w:rFonts w:ascii="Times New Roman" w:eastAsia="Calibri" w:hAnsi="Times New Roman" w:cs="Times New Roman"/>
          <w:sz w:val="28"/>
        </w:rPr>
        <w:t>стройство железобетонной или бетонной обоймы</w:t>
      </w:r>
      <w:r w:rsidRPr="00E851DE">
        <w:rPr>
          <w:rFonts w:ascii="Times New Roman" w:eastAsia="Calibri" w:hAnsi="Times New Roman" w:cs="Times New Roman"/>
          <w:sz w:val="28"/>
        </w:rPr>
        <w:t>.</w:t>
      </w:r>
    </w:p>
    <w:p w:rsidR="00936E63" w:rsidRPr="00E851DE" w:rsidRDefault="00AB0895" w:rsidP="00E851DE">
      <w:pPr>
        <w:pStyle w:val="a7"/>
        <w:numPr>
          <w:ilvl w:val="0"/>
          <w:numId w:val="61"/>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У</w:t>
      </w:r>
      <w:r w:rsidR="00936E63" w:rsidRPr="00E851DE">
        <w:rPr>
          <w:rFonts w:ascii="Times New Roman" w:eastAsia="Calibri" w:hAnsi="Times New Roman" w:cs="Times New Roman"/>
          <w:sz w:val="28"/>
        </w:rPr>
        <w:t>ширение фундамента.</w:t>
      </w:r>
    </w:p>
    <w:p w:rsidR="00936E63" w:rsidRPr="00936E63" w:rsidRDefault="00936E63" w:rsidP="00936E63">
      <w:pPr>
        <w:spacing w:after="0"/>
        <w:ind w:firstLine="709"/>
        <w:rPr>
          <w:rFonts w:ascii="Times New Roman" w:eastAsia="Calibri" w:hAnsi="Times New Roman" w:cs="Times New Roman"/>
          <w:sz w:val="28"/>
        </w:rPr>
      </w:pPr>
    </w:p>
    <w:p w:rsidR="00936E63" w:rsidRPr="00936E63" w:rsidRDefault="00AB0895" w:rsidP="00936E63">
      <w:pPr>
        <w:spacing w:after="0"/>
        <w:ind w:firstLine="709"/>
        <w:rPr>
          <w:rFonts w:ascii="Times New Roman" w:eastAsia="Calibri" w:hAnsi="Times New Roman" w:cs="Times New Roman"/>
          <w:sz w:val="28"/>
        </w:rPr>
      </w:pPr>
      <w:r>
        <w:rPr>
          <w:rFonts w:ascii="Times New Roman" w:eastAsia="Calibri" w:hAnsi="Times New Roman" w:cs="Times New Roman"/>
          <w:sz w:val="28"/>
        </w:rPr>
        <w:t>5.</w:t>
      </w:r>
      <w:r w:rsidR="00936E63" w:rsidRPr="00936E63">
        <w:rPr>
          <w:rFonts w:ascii="Times New Roman" w:eastAsia="Calibri" w:hAnsi="Times New Roman" w:cs="Times New Roman"/>
          <w:sz w:val="28"/>
        </w:rPr>
        <w:t>20</w:t>
      </w:r>
      <w:proofErr w:type="gramStart"/>
      <w:r w:rsidR="00936E63" w:rsidRPr="00936E63">
        <w:rPr>
          <w:rFonts w:ascii="Times New Roman" w:eastAsia="Calibri" w:hAnsi="Times New Roman" w:cs="Times New Roman"/>
          <w:sz w:val="28"/>
        </w:rPr>
        <w:t xml:space="preserve"> Н</w:t>
      </w:r>
      <w:proofErr w:type="gramEnd"/>
      <w:r w:rsidR="00936E63" w:rsidRPr="00936E63">
        <w:rPr>
          <w:rFonts w:ascii="Times New Roman" w:eastAsia="Calibri" w:hAnsi="Times New Roman" w:cs="Times New Roman"/>
          <w:sz w:val="28"/>
        </w:rPr>
        <w:t>азовите способ укрепления фундамента, показанный на рисунке:</w:t>
      </w:r>
    </w:p>
    <w:p w:rsidR="00936E63" w:rsidRPr="00936E63" w:rsidRDefault="00936E63" w:rsidP="00936E63">
      <w:pPr>
        <w:spacing w:after="0"/>
        <w:ind w:firstLine="709"/>
        <w:rPr>
          <w:rFonts w:ascii="Times New Roman" w:eastAsia="Calibri" w:hAnsi="Times New Roman" w:cs="Times New Roman"/>
          <w:sz w:val="28"/>
        </w:rPr>
      </w:pPr>
      <w:r w:rsidRPr="00936E63">
        <w:rPr>
          <w:rFonts w:ascii="Times New Roman" w:eastAsia="Calibri" w:hAnsi="Times New Roman" w:cs="Times New Roman"/>
          <w:noProof/>
          <w:sz w:val="28"/>
          <w:lang w:eastAsia="ru-RU"/>
        </w:rPr>
        <w:drawing>
          <wp:inline distT="0" distB="0" distL="0" distR="0" wp14:anchorId="136B23F3" wp14:editId="104EEE9B">
            <wp:extent cx="1741170" cy="21545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2154555"/>
                    </a:xfrm>
                    <a:prstGeom prst="rect">
                      <a:avLst/>
                    </a:prstGeom>
                    <a:noFill/>
                    <a:ln>
                      <a:noFill/>
                    </a:ln>
                  </pic:spPr>
                </pic:pic>
              </a:graphicData>
            </a:graphic>
          </wp:inline>
        </w:drawing>
      </w:r>
    </w:p>
    <w:p w:rsidR="00936E63" w:rsidRPr="00E851DE" w:rsidRDefault="00AB0895" w:rsidP="00E851DE">
      <w:pPr>
        <w:pStyle w:val="a7"/>
        <w:numPr>
          <w:ilvl w:val="0"/>
          <w:numId w:val="62"/>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Цементация.</w:t>
      </w:r>
    </w:p>
    <w:p w:rsidR="00936E63" w:rsidRPr="00E851DE" w:rsidRDefault="00AB0895" w:rsidP="00E851DE">
      <w:pPr>
        <w:pStyle w:val="a7"/>
        <w:numPr>
          <w:ilvl w:val="0"/>
          <w:numId w:val="62"/>
        </w:numPr>
        <w:tabs>
          <w:tab w:val="left" w:pos="993"/>
        </w:tabs>
        <w:spacing w:after="0"/>
        <w:ind w:hanging="720"/>
        <w:rPr>
          <w:rFonts w:ascii="Times New Roman" w:eastAsia="Calibri" w:hAnsi="Times New Roman" w:cs="Times New Roman"/>
          <w:sz w:val="28"/>
        </w:rPr>
      </w:pPr>
      <w:r w:rsidRPr="00E851DE">
        <w:rPr>
          <w:rFonts w:ascii="Times New Roman" w:eastAsia="Calibri" w:hAnsi="Times New Roman" w:cs="Times New Roman"/>
          <w:sz w:val="28"/>
        </w:rPr>
        <w:t>З</w:t>
      </w:r>
      <w:r w:rsidR="00936E63" w:rsidRPr="00E851DE">
        <w:rPr>
          <w:rFonts w:ascii="Times New Roman" w:eastAsia="Calibri" w:hAnsi="Times New Roman" w:cs="Times New Roman"/>
          <w:sz w:val="28"/>
        </w:rPr>
        <w:t>амена железо</w:t>
      </w:r>
      <w:r w:rsidRPr="00E851DE">
        <w:rPr>
          <w:rFonts w:ascii="Times New Roman" w:eastAsia="Calibri" w:hAnsi="Times New Roman" w:cs="Times New Roman"/>
          <w:sz w:val="28"/>
        </w:rPr>
        <w:t>бетонным или бетонным элементом.</w:t>
      </w:r>
    </w:p>
    <w:p w:rsidR="00936E63" w:rsidRPr="00E851DE" w:rsidRDefault="00AB0895" w:rsidP="00E851DE">
      <w:pPr>
        <w:pStyle w:val="a7"/>
        <w:numPr>
          <w:ilvl w:val="0"/>
          <w:numId w:val="62"/>
        </w:numPr>
        <w:tabs>
          <w:tab w:val="left" w:pos="993"/>
        </w:tabs>
        <w:spacing w:after="0"/>
        <w:ind w:hanging="720"/>
        <w:rPr>
          <w:rFonts w:ascii="Times New Roman" w:eastAsia="Calibri" w:hAnsi="Times New Roman" w:cs="Times New Roman"/>
          <w:b/>
          <w:sz w:val="28"/>
        </w:rPr>
      </w:pPr>
      <w:r w:rsidRPr="00E851DE">
        <w:rPr>
          <w:rFonts w:ascii="Times New Roman" w:eastAsia="Calibri" w:hAnsi="Times New Roman" w:cs="Times New Roman"/>
          <w:b/>
          <w:sz w:val="28"/>
        </w:rPr>
        <w:t>У</w:t>
      </w:r>
      <w:r w:rsidR="00936E63" w:rsidRPr="00E851DE">
        <w:rPr>
          <w:rFonts w:ascii="Times New Roman" w:eastAsia="Calibri" w:hAnsi="Times New Roman" w:cs="Times New Roman"/>
          <w:b/>
          <w:sz w:val="28"/>
        </w:rPr>
        <w:t>стройство жел</w:t>
      </w:r>
      <w:r w:rsidRPr="00E851DE">
        <w:rPr>
          <w:rFonts w:ascii="Times New Roman" w:eastAsia="Calibri" w:hAnsi="Times New Roman" w:cs="Times New Roman"/>
          <w:b/>
          <w:sz w:val="28"/>
        </w:rPr>
        <w:t>езобетонной или бетонной обоймы.</w:t>
      </w:r>
    </w:p>
    <w:p w:rsidR="00936E63" w:rsidRPr="00E851DE" w:rsidRDefault="00AB0895" w:rsidP="00E851DE">
      <w:pPr>
        <w:pStyle w:val="a7"/>
        <w:numPr>
          <w:ilvl w:val="0"/>
          <w:numId w:val="62"/>
        </w:numPr>
        <w:shd w:val="clear" w:color="auto" w:fill="FFFFFF"/>
        <w:tabs>
          <w:tab w:val="left" w:pos="993"/>
        </w:tabs>
        <w:spacing w:after="0" w:line="240" w:lineRule="auto"/>
        <w:ind w:hanging="720"/>
        <w:jc w:val="both"/>
        <w:textAlignment w:val="baseline"/>
        <w:rPr>
          <w:rFonts w:ascii="Times New Roman" w:eastAsia="Times New Roman" w:hAnsi="Times New Roman" w:cs="Times New Roman"/>
          <w:sz w:val="28"/>
          <w:szCs w:val="24"/>
          <w:lang w:eastAsia="ru-RU"/>
        </w:rPr>
      </w:pPr>
      <w:r w:rsidRPr="00E851DE">
        <w:rPr>
          <w:rFonts w:ascii="Times New Roman" w:eastAsia="Times New Roman" w:hAnsi="Times New Roman" w:cs="Times New Roman"/>
          <w:sz w:val="28"/>
          <w:szCs w:val="24"/>
          <w:lang w:eastAsia="ru-RU"/>
        </w:rPr>
        <w:t>У</w:t>
      </w:r>
      <w:r w:rsidR="00936E63" w:rsidRPr="00E851DE">
        <w:rPr>
          <w:rFonts w:ascii="Times New Roman" w:eastAsia="Times New Roman" w:hAnsi="Times New Roman" w:cs="Times New Roman"/>
          <w:sz w:val="28"/>
          <w:szCs w:val="24"/>
          <w:lang w:eastAsia="ru-RU"/>
        </w:rPr>
        <w:t>ширение фундамента.</w:t>
      </w:r>
    </w:p>
    <w:p w:rsidR="00936E63" w:rsidRPr="00936E63" w:rsidRDefault="00936E63" w:rsidP="00936E63">
      <w:pPr>
        <w:shd w:val="clear" w:color="auto" w:fill="FFFFFF"/>
        <w:spacing w:after="0" w:line="240" w:lineRule="auto"/>
        <w:ind w:firstLine="709"/>
        <w:jc w:val="both"/>
        <w:textAlignment w:val="baseline"/>
        <w:rPr>
          <w:rFonts w:ascii="Times New Roman" w:eastAsia="Times New Roman" w:hAnsi="Times New Roman" w:cs="Times New Roman"/>
          <w:sz w:val="28"/>
          <w:szCs w:val="24"/>
          <w:lang w:eastAsia="ru-RU"/>
        </w:rPr>
      </w:pPr>
    </w:p>
    <w:p w:rsidR="00936E63" w:rsidRPr="00936E63" w:rsidRDefault="00AB0895" w:rsidP="00936E63">
      <w:pPr>
        <w:tabs>
          <w:tab w:val="left" w:pos="993"/>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5.21</w:t>
      </w:r>
      <w:proofErr w:type="gramStart"/>
      <w:r>
        <w:rPr>
          <w:rFonts w:ascii="Times New Roman" w:eastAsia="Calibri" w:hAnsi="Times New Roman" w:cs="Times New Roman"/>
          <w:sz w:val="28"/>
          <w:szCs w:val="28"/>
        </w:rPr>
        <w:t xml:space="preserve"> </w:t>
      </w:r>
      <w:r w:rsidR="00936E63" w:rsidRPr="00936E63">
        <w:rPr>
          <w:rFonts w:ascii="Times New Roman" w:eastAsia="Calibri" w:hAnsi="Times New Roman" w:cs="Times New Roman"/>
          <w:sz w:val="28"/>
          <w:szCs w:val="28"/>
        </w:rPr>
        <w:t>К</w:t>
      </w:r>
      <w:proofErr w:type="gramEnd"/>
      <w:r w:rsidR="00936E63" w:rsidRPr="00936E63">
        <w:rPr>
          <w:rFonts w:ascii="Times New Roman" w:eastAsia="Calibri" w:hAnsi="Times New Roman" w:cs="Times New Roman"/>
          <w:sz w:val="28"/>
          <w:szCs w:val="28"/>
        </w:rPr>
        <w:t>ак полностью устранить доступ воды на застроенную территорию?</w:t>
      </w:r>
    </w:p>
    <w:p w:rsidR="00936E63" w:rsidRPr="00936E63" w:rsidRDefault="00936E63" w:rsidP="00936E63">
      <w:pPr>
        <w:tabs>
          <w:tab w:val="left" w:pos="993"/>
        </w:tabs>
        <w:spacing w:after="0" w:line="240" w:lineRule="auto"/>
        <w:ind w:firstLine="709"/>
        <w:rPr>
          <w:rFonts w:ascii="Times New Roman" w:eastAsia="Calibri" w:hAnsi="Times New Roman" w:cs="Times New Roman"/>
          <w:sz w:val="28"/>
          <w:szCs w:val="28"/>
        </w:rPr>
      </w:pPr>
    </w:p>
    <w:p w:rsidR="00936E63" w:rsidRPr="00E851DE" w:rsidRDefault="00AB0895" w:rsidP="00E851DE">
      <w:pPr>
        <w:pStyle w:val="a7"/>
        <w:numPr>
          <w:ilvl w:val="0"/>
          <w:numId w:val="63"/>
        </w:numPr>
        <w:tabs>
          <w:tab w:val="left" w:pos="993"/>
        </w:tabs>
        <w:spacing w:after="0" w:line="240" w:lineRule="auto"/>
        <w:ind w:hanging="720"/>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строить нагорные канавы и кюветы.</w:t>
      </w:r>
    </w:p>
    <w:p w:rsidR="00936E63" w:rsidRPr="00E851DE" w:rsidRDefault="00AB0895" w:rsidP="00E851DE">
      <w:pPr>
        <w:pStyle w:val="a7"/>
        <w:numPr>
          <w:ilvl w:val="0"/>
          <w:numId w:val="63"/>
        </w:numPr>
        <w:tabs>
          <w:tab w:val="left" w:pos="993"/>
        </w:tabs>
        <w:spacing w:after="0" w:line="240" w:lineRule="auto"/>
        <w:ind w:hanging="720"/>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 xml:space="preserve">строить </w:t>
      </w:r>
      <w:proofErr w:type="spellStart"/>
      <w:r w:rsidR="00936E63" w:rsidRPr="00E851DE">
        <w:rPr>
          <w:rFonts w:ascii="Times New Roman" w:eastAsia="Calibri" w:hAnsi="Times New Roman" w:cs="Times New Roman"/>
          <w:sz w:val="28"/>
          <w:szCs w:val="28"/>
        </w:rPr>
        <w:t>Водоперехватывающие</w:t>
      </w:r>
      <w:proofErr w:type="spellEnd"/>
      <w:r w:rsidR="00936E63" w:rsidRPr="00E851DE">
        <w:rPr>
          <w:rFonts w:ascii="Times New Roman" w:eastAsia="Calibri" w:hAnsi="Times New Roman" w:cs="Times New Roman"/>
          <w:sz w:val="28"/>
          <w:szCs w:val="28"/>
        </w:rPr>
        <w:t xml:space="preserve"> и отводящие лотки</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3"/>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строить Дренажные траншеи или засыпки с отводящими дренажными трубами</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3"/>
        </w:numPr>
        <w:tabs>
          <w:tab w:val="left" w:pos="993"/>
        </w:tabs>
        <w:spacing w:after="0" w:line="240" w:lineRule="auto"/>
        <w:ind w:hanging="720"/>
        <w:rPr>
          <w:rFonts w:ascii="Times New Roman" w:eastAsia="Calibri" w:hAnsi="Times New Roman" w:cs="Times New Roman"/>
          <w:sz w:val="28"/>
          <w:szCs w:val="28"/>
        </w:rPr>
      </w:pPr>
      <w:r w:rsidRPr="00E851DE">
        <w:rPr>
          <w:rFonts w:ascii="Times New Roman" w:eastAsia="Calibri" w:hAnsi="Times New Roman" w:cs="Times New Roman"/>
          <w:b/>
          <w:sz w:val="28"/>
          <w:szCs w:val="28"/>
        </w:rPr>
        <w:t>Л</w:t>
      </w:r>
      <w:r w:rsidR="00936E63" w:rsidRPr="00E851DE">
        <w:rPr>
          <w:rFonts w:ascii="Times New Roman" w:eastAsia="Calibri" w:hAnsi="Times New Roman" w:cs="Times New Roman"/>
          <w:b/>
          <w:sz w:val="28"/>
          <w:szCs w:val="28"/>
        </w:rPr>
        <w:t>юбой из вариантов</w:t>
      </w:r>
      <w:r w:rsidR="00936E63" w:rsidRPr="00E851DE">
        <w:rPr>
          <w:rFonts w:ascii="Times New Roman" w:eastAsia="Calibri" w:hAnsi="Times New Roman" w:cs="Times New Roman"/>
          <w:sz w:val="28"/>
          <w:szCs w:val="28"/>
        </w:rPr>
        <w:t>.</w:t>
      </w:r>
    </w:p>
    <w:p w:rsidR="00936E63" w:rsidRPr="00936E63" w:rsidRDefault="00936E63" w:rsidP="00936E63">
      <w:pPr>
        <w:tabs>
          <w:tab w:val="left" w:pos="993"/>
        </w:tabs>
        <w:spacing w:after="0" w:line="240" w:lineRule="auto"/>
        <w:ind w:firstLine="709"/>
        <w:rPr>
          <w:rFonts w:ascii="Times New Roman" w:eastAsia="Calibri" w:hAnsi="Times New Roman" w:cs="Times New Roman"/>
          <w:sz w:val="28"/>
          <w:szCs w:val="28"/>
        </w:rPr>
      </w:pPr>
    </w:p>
    <w:p w:rsidR="00936E63" w:rsidRPr="00936E63" w:rsidRDefault="00AB0895" w:rsidP="00936E6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36E63" w:rsidRPr="00936E63">
        <w:rPr>
          <w:rFonts w:ascii="Times New Roman" w:eastAsia="Calibri" w:hAnsi="Times New Roman" w:cs="Times New Roman"/>
          <w:sz w:val="28"/>
          <w:szCs w:val="28"/>
        </w:rPr>
        <w:t xml:space="preserve">22 Осуществление отвода вод от </w:t>
      </w:r>
      <w:proofErr w:type="gramStart"/>
      <w:r w:rsidR="00936E63" w:rsidRPr="00936E63">
        <w:rPr>
          <w:rFonts w:ascii="Times New Roman" w:eastAsia="Calibri" w:hAnsi="Times New Roman" w:cs="Times New Roman"/>
          <w:sz w:val="28"/>
          <w:szCs w:val="28"/>
        </w:rPr>
        <w:t>территории</w:t>
      </w:r>
      <w:proofErr w:type="gramEnd"/>
      <w:r w:rsidR="00936E63" w:rsidRPr="00936E63">
        <w:rPr>
          <w:rFonts w:ascii="Times New Roman" w:eastAsia="Calibri" w:hAnsi="Times New Roman" w:cs="Times New Roman"/>
          <w:sz w:val="28"/>
          <w:szCs w:val="28"/>
        </w:rPr>
        <w:t xml:space="preserve"> на которой уже построены сооружения производятся с помощью ....</w:t>
      </w:r>
    </w:p>
    <w:p w:rsidR="00936E63" w:rsidRPr="00936E63" w:rsidRDefault="00936E63" w:rsidP="00936E63">
      <w:pPr>
        <w:tabs>
          <w:tab w:val="left" w:pos="993"/>
        </w:tabs>
        <w:spacing w:after="0" w:line="240" w:lineRule="auto"/>
        <w:ind w:firstLine="709"/>
        <w:contextualSpacing/>
        <w:jc w:val="both"/>
        <w:rPr>
          <w:rFonts w:ascii="Times New Roman" w:eastAsia="Calibri" w:hAnsi="Times New Roman" w:cs="Times New Roman"/>
          <w:b/>
          <w:sz w:val="28"/>
          <w:szCs w:val="28"/>
        </w:rPr>
      </w:pP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b/>
          <w:sz w:val="28"/>
          <w:szCs w:val="28"/>
        </w:rPr>
      </w:pPr>
      <w:r w:rsidRPr="00E851DE">
        <w:rPr>
          <w:rFonts w:ascii="Times New Roman" w:eastAsia="Calibri" w:hAnsi="Times New Roman" w:cs="Times New Roman"/>
          <w:b/>
          <w:sz w:val="28"/>
          <w:szCs w:val="28"/>
        </w:rPr>
        <w:t>Окольцовывающего дренажа.</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Н</w:t>
      </w:r>
      <w:r w:rsidR="00936E63" w:rsidRPr="00E851DE">
        <w:rPr>
          <w:rFonts w:ascii="Times New Roman" w:eastAsia="Calibri" w:hAnsi="Times New Roman" w:cs="Times New Roman"/>
          <w:sz w:val="28"/>
          <w:szCs w:val="28"/>
        </w:rPr>
        <w:t xml:space="preserve">асосом который откачивает </w:t>
      </w:r>
      <w:proofErr w:type="gramStart"/>
      <w:r w:rsidR="00936E63" w:rsidRPr="00E851DE">
        <w:rPr>
          <w:rFonts w:ascii="Times New Roman" w:eastAsia="Calibri" w:hAnsi="Times New Roman" w:cs="Times New Roman"/>
          <w:sz w:val="28"/>
          <w:szCs w:val="28"/>
        </w:rPr>
        <w:t>воду</w:t>
      </w:r>
      <w:proofErr w:type="gramEnd"/>
      <w:r w:rsidR="00936E63" w:rsidRPr="00E851DE">
        <w:rPr>
          <w:rFonts w:ascii="Times New Roman" w:eastAsia="Calibri" w:hAnsi="Times New Roman" w:cs="Times New Roman"/>
          <w:sz w:val="28"/>
          <w:szCs w:val="28"/>
        </w:rPr>
        <w:t xml:space="preserve"> которая накопилась со временем</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стройство ливневой канализации</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стройства водосборного бассейна</w:t>
      </w:r>
      <w:r w:rsidRPr="00E851DE">
        <w:rPr>
          <w:rFonts w:ascii="Times New Roman" w:eastAsia="Calibri" w:hAnsi="Times New Roman" w:cs="Times New Roman"/>
          <w:sz w:val="28"/>
          <w:szCs w:val="28"/>
        </w:rPr>
        <w:t>.</w:t>
      </w:r>
      <w:r w:rsidR="00936E63" w:rsidRPr="00E851DE">
        <w:rPr>
          <w:rFonts w:ascii="Times New Roman" w:eastAsia="Calibri" w:hAnsi="Times New Roman" w:cs="Times New Roman"/>
          <w:sz w:val="28"/>
          <w:szCs w:val="28"/>
        </w:rPr>
        <w:t xml:space="preserve"> </w:t>
      </w:r>
    </w:p>
    <w:p w:rsidR="00936E63" w:rsidRPr="00936E63" w:rsidRDefault="00936E63" w:rsidP="00936E63">
      <w:pPr>
        <w:tabs>
          <w:tab w:val="left" w:pos="993"/>
        </w:tabs>
        <w:spacing w:after="0" w:line="240" w:lineRule="auto"/>
        <w:ind w:firstLine="709"/>
        <w:jc w:val="both"/>
        <w:rPr>
          <w:rFonts w:ascii="Times New Roman" w:eastAsia="Calibri" w:hAnsi="Times New Roman" w:cs="Times New Roman"/>
          <w:sz w:val="28"/>
          <w:szCs w:val="28"/>
        </w:rPr>
      </w:pPr>
    </w:p>
    <w:p w:rsidR="00936E63" w:rsidRPr="00936E63" w:rsidRDefault="00AB0895" w:rsidP="00936E6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36E63" w:rsidRPr="00936E63">
        <w:rPr>
          <w:rFonts w:ascii="Times New Roman" w:eastAsia="Calibri" w:hAnsi="Times New Roman" w:cs="Times New Roman"/>
          <w:sz w:val="28"/>
          <w:szCs w:val="28"/>
        </w:rPr>
        <w:t>23 Осуществление мероприятия для понижения уровня грунтовых вод под сооружением производится с помощью ...</w:t>
      </w:r>
    </w:p>
    <w:p w:rsidR="00936E63" w:rsidRPr="00936E63" w:rsidRDefault="00936E63" w:rsidP="00936E63">
      <w:pPr>
        <w:tabs>
          <w:tab w:val="left" w:pos="993"/>
        </w:tabs>
        <w:spacing w:after="0" w:line="240" w:lineRule="auto"/>
        <w:ind w:firstLine="709"/>
        <w:contextualSpacing/>
        <w:jc w:val="both"/>
        <w:rPr>
          <w:rFonts w:ascii="Times New Roman" w:eastAsia="Calibri" w:hAnsi="Times New Roman" w:cs="Times New Roman"/>
          <w:b/>
          <w:sz w:val="28"/>
          <w:szCs w:val="28"/>
        </w:rPr>
      </w:pP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b/>
          <w:sz w:val="28"/>
          <w:szCs w:val="28"/>
        </w:rPr>
      </w:pPr>
      <w:r w:rsidRPr="00E851DE">
        <w:rPr>
          <w:rFonts w:ascii="Times New Roman" w:eastAsia="Calibri" w:hAnsi="Times New Roman" w:cs="Times New Roman"/>
          <w:b/>
          <w:sz w:val="28"/>
          <w:szCs w:val="28"/>
        </w:rPr>
        <w:t>У</w:t>
      </w:r>
      <w:r w:rsidR="00936E63" w:rsidRPr="00E851DE">
        <w:rPr>
          <w:rFonts w:ascii="Times New Roman" w:eastAsia="Calibri" w:hAnsi="Times New Roman" w:cs="Times New Roman"/>
          <w:b/>
          <w:sz w:val="28"/>
          <w:szCs w:val="28"/>
        </w:rPr>
        <w:t>стройства пластового дренажа с активной откачкой</w:t>
      </w:r>
      <w:r w:rsidRPr="00E851DE">
        <w:rPr>
          <w:rFonts w:ascii="Times New Roman" w:eastAsia="Calibri" w:hAnsi="Times New Roman" w:cs="Times New Roman"/>
          <w:b/>
          <w:sz w:val="28"/>
          <w:szCs w:val="28"/>
        </w:rPr>
        <w:t>.</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стройства окольцовывающего дренажа</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У</w:t>
      </w:r>
      <w:r w:rsidR="00936E63" w:rsidRPr="00E851DE">
        <w:rPr>
          <w:rFonts w:ascii="Times New Roman" w:eastAsia="Calibri" w:hAnsi="Times New Roman" w:cs="Times New Roman"/>
          <w:sz w:val="28"/>
          <w:szCs w:val="28"/>
        </w:rPr>
        <w:t>стройства дренажных траншей</w:t>
      </w:r>
      <w:r w:rsidRPr="00E851DE">
        <w:rPr>
          <w:rFonts w:ascii="Times New Roman" w:eastAsia="Calibri" w:hAnsi="Times New Roman" w:cs="Times New Roman"/>
          <w:sz w:val="28"/>
          <w:szCs w:val="28"/>
        </w:rPr>
        <w:t>.</w:t>
      </w:r>
    </w:p>
    <w:p w:rsidR="00936E63" w:rsidRPr="00E851DE" w:rsidRDefault="00AB0895" w:rsidP="00E851DE">
      <w:pPr>
        <w:pStyle w:val="a7"/>
        <w:numPr>
          <w:ilvl w:val="0"/>
          <w:numId w:val="64"/>
        </w:numPr>
        <w:tabs>
          <w:tab w:val="left" w:pos="993"/>
        </w:tabs>
        <w:spacing w:after="0" w:line="240" w:lineRule="auto"/>
        <w:ind w:left="0" w:firstLine="709"/>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Э</w:t>
      </w:r>
      <w:r w:rsidR="00936E63" w:rsidRPr="00E851DE">
        <w:rPr>
          <w:rFonts w:ascii="Times New Roman" w:eastAsia="Calibri" w:hAnsi="Times New Roman" w:cs="Times New Roman"/>
          <w:sz w:val="28"/>
          <w:szCs w:val="28"/>
        </w:rPr>
        <w:t>то мероприятия не возможно.</w:t>
      </w:r>
    </w:p>
    <w:p w:rsidR="00AB0895" w:rsidRDefault="00AB0895" w:rsidP="00936E63">
      <w:pPr>
        <w:tabs>
          <w:tab w:val="left" w:pos="993"/>
        </w:tabs>
        <w:spacing w:after="0" w:line="240" w:lineRule="auto"/>
        <w:ind w:firstLine="709"/>
        <w:jc w:val="both"/>
        <w:rPr>
          <w:rFonts w:ascii="Times New Roman" w:eastAsia="Calibri" w:hAnsi="Times New Roman" w:cs="Times New Roman"/>
          <w:sz w:val="28"/>
          <w:szCs w:val="28"/>
        </w:rPr>
      </w:pPr>
    </w:p>
    <w:p w:rsidR="00936E63" w:rsidRPr="00936E63" w:rsidRDefault="00AB0895" w:rsidP="00936E6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936E63" w:rsidRPr="00936E63">
        <w:rPr>
          <w:rFonts w:ascii="Times New Roman" w:eastAsia="Calibri" w:hAnsi="Times New Roman" w:cs="Times New Roman"/>
          <w:sz w:val="28"/>
          <w:szCs w:val="28"/>
        </w:rPr>
        <w:t>24</w:t>
      </w:r>
      <w:proofErr w:type="gramStart"/>
      <w:r>
        <w:rPr>
          <w:rFonts w:ascii="Times New Roman" w:eastAsia="Calibri" w:hAnsi="Times New Roman" w:cs="Times New Roman"/>
          <w:sz w:val="28"/>
          <w:szCs w:val="28"/>
        </w:rPr>
        <w:t xml:space="preserve"> </w:t>
      </w:r>
      <w:r w:rsidR="00936E63" w:rsidRPr="00936E63">
        <w:rPr>
          <w:rFonts w:ascii="Times New Roman" w:eastAsia="Calibri" w:hAnsi="Times New Roman" w:cs="Times New Roman"/>
          <w:sz w:val="28"/>
          <w:szCs w:val="28"/>
        </w:rPr>
        <w:t>П</w:t>
      </w:r>
      <w:proofErr w:type="gramEnd"/>
      <w:r w:rsidR="00936E63" w:rsidRPr="00936E63">
        <w:rPr>
          <w:rFonts w:ascii="Times New Roman" w:eastAsia="Calibri" w:hAnsi="Times New Roman" w:cs="Times New Roman"/>
          <w:sz w:val="28"/>
          <w:szCs w:val="28"/>
        </w:rPr>
        <w:t>ри близком расположение водоносного слоя к проектному уровню понижения грунтовых вод устраивается ...</w:t>
      </w:r>
    </w:p>
    <w:p w:rsidR="00936E63" w:rsidRPr="00936E63" w:rsidRDefault="00936E63" w:rsidP="00936E63">
      <w:pPr>
        <w:tabs>
          <w:tab w:val="left" w:pos="993"/>
        </w:tabs>
        <w:spacing w:after="0" w:line="240" w:lineRule="auto"/>
        <w:ind w:firstLine="709"/>
        <w:contextualSpacing/>
        <w:jc w:val="both"/>
        <w:rPr>
          <w:rFonts w:ascii="Times New Roman" w:eastAsia="Calibri" w:hAnsi="Times New Roman" w:cs="Times New Roman"/>
          <w:sz w:val="28"/>
          <w:szCs w:val="28"/>
        </w:rPr>
      </w:pPr>
    </w:p>
    <w:p w:rsidR="00936E63" w:rsidRPr="00E851DE" w:rsidRDefault="00936E63" w:rsidP="00E851DE">
      <w:pPr>
        <w:pStyle w:val="a7"/>
        <w:numPr>
          <w:ilvl w:val="0"/>
          <w:numId w:val="64"/>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Горизонтальн</w:t>
      </w:r>
      <w:r w:rsidR="00AB0895" w:rsidRPr="00E851DE">
        <w:rPr>
          <w:rFonts w:ascii="Times New Roman" w:eastAsia="Calibri" w:hAnsi="Times New Roman" w:cs="Times New Roman"/>
          <w:sz w:val="28"/>
          <w:szCs w:val="28"/>
        </w:rPr>
        <w:t>ый дренаж в виде открытых канав.</w:t>
      </w:r>
    </w:p>
    <w:p w:rsidR="00936E63" w:rsidRPr="00E851DE" w:rsidRDefault="00936E63" w:rsidP="00E851DE">
      <w:pPr>
        <w:pStyle w:val="a7"/>
        <w:numPr>
          <w:ilvl w:val="0"/>
          <w:numId w:val="64"/>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Открытый водоотлив</w:t>
      </w:r>
      <w:r w:rsidR="00AB0895" w:rsidRPr="00E851DE">
        <w:rPr>
          <w:rFonts w:ascii="Times New Roman" w:eastAsia="Calibri" w:hAnsi="Times New Roman" w:cs="Times New Roman"/>
          <w:sz w:val="28"/>
          <w:szCs w:val="28"/>
        </w:rPr>
        <w:t>.</w:t>
      </w:r>
    </w:p>
    <w:p w:rsidR="00936E63" w:rsidRPr="00E851DE" w:rsidRDefault="00936E63" w:rsidP="00E851DE">
      <w:pPr>
        <w:pStyle w:val="a7"/>
        <w:numPr>
          <w:ilvl w:val="0"/>
          <w:numId w:val="64"/>
        </w:numPr>
        <w:tabs>
          <w:tab w:val="left" w:pos="993"/>
        </w:tabs>
        <w:spacing w:after="0" w:line="240" w:lineRule="auto"/>
        <w:ind w:hanging="720"/>
        <w:jc w:val="both"/>
        <w:rPr>
          <w:rFonts w:ascii="Times New Roman" w:eastAsia="Calibri" w:hAnsi="Times New Roman" w:cs="Times New Roman"/>
          <w:b/>
          <w:sz w:val="28"/>
          <w:szCs w:val="28"/>
        </w:rPr>
      </w:pPr>
      <w:r w:rsidRPr="00E851DE">
        <w:rPr>
          <w:rFonts w:ascii="Times New Roman" w:eastAsia="Calibri" w:hAnsi="Times New Roman" w:cs="Times New Roman"/>
          <w:b/>
          <w:sz w:val="28"/>
          <w:szCs w:val="28"/>
        </w:rPr>
        <w:t>Легкие иглофильтры</w:t>
      </w:r>
      <w:r w:rsidR="00AB0895" w:rsidRPr="00E851DE">
        <w:rPr>
          <w:rFonts w:ascii="Times New Roman" w:eastAsia="Calibri" w:hAnsi="Times New Roman" w:cs="Times New Roman"/>
          <w:b/>
          <w:sz w:val="28"/>
          <w:szCs w:val="28"/>
        </w:rPr>
        <w:t>.</w:t>
      </w:r>
    </w:p>
    <w:p w:rsidR="00936E63" w:rsidRPr="00E851DE" w:rsidRDefault="00936E63" w:rsidP="00E851DE">
      <w:pPr>
        <w:pStyle w:val="a7"/>
        <w:numPr>
          <w:ilvl w:val="0"/>
          <w:numId w:val="64"/>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Все перечисленное</w:t>
      </w:r>
      <w:r w:rsidR="00AB0895" w:rsidRPr="00E851DE">
        <w:rPr>
          <w:rFonts w:ascii="Times New Roman" w:eastAsia="Calibri" w:hAnsi="Times New Roman" w:cs="Times New Roman"/>
          <w:sz w:val="28"/>
          <w:szCs w:val="28"/>
        </w:rPr>
        <w:t>.</w:t>
      </w:r>
    </w:p>
    <w:p w:rsidR="00936E63" w:rsidRPr="00936E63" w:rsidRDefault="00936E63" w:rsidP="00936E63">
      <w:pPr>
        <w:tabs>
          <w:tab w:val="left" w:pos="993"/>
        </w:tabs>
        <w:spacing w:after="0" w:line="240" w:lineRule="auto"/>
        <w:ind w:firstLine="709"/>
        <w:jc w:val="both"/>
        <w:rPr>
          <w:rFonts w:ascii="Times New Roman" w:eastAsia="Calibri" w:hAnsi="Times New Roman" w:cs="Times New Roman"/>
          <w:sz w:val="28"/>
          <w:szCs w:val="28"/>
        </w:rPr>
      </w:pPr>
    </w:p>
    <w:p w:rsidR="00936E63" w:rsidRPr="00936E63" w:rsidRDefault="00AB0895" w:rsidP="00936E6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36E63" w:rsidRPr="00936E63">
        <w:rPr>
          <w:rFonts w:ascii="Times New Roman" w:eastAsia="Calibri" w:hAnsi="Times New Roman" w:cs="Times New Roman"/>
          <w:sz w:val="28"/>
          <w:szCs w:val="28"/>
        </w:rPr>
        <w:t xml:space="preserve">25 Трубы из какого </w:t>
      </w:r>
      <w:proofErr w:type="gramStart"/>
      <w:r w:rsidR="00936E63" w:rsidRPr="00936E63">
        <w:rPr>
          <w:rFonts w:ascii="Times New Roman" w:eastAsia="Calibri" w:hAnsi="Times New Roman" w:cs="Times New Roman"/>
          <w:sz w:val="28"/>
          <w:szCs w:val="28"/>
        </w:rPr>
        <w:t>материла</w:t>
      </w:r>
      <w:proofErr w:type="gramEnd"/>
      <w:r w:rsidR="00936E63" w:rsidRPr="00936E63">
        <w:rPr>
          <w:rFonts w:ascii="Times New Roman" w:eastAsia="Calibri" w:hAnsi="Times New Roman" w:cs="Times New Roman"/>
          <w:sz w:val="28"/>
          <w:szCs w:val="28"/>
        </w:rPr>
        <w:t xml:space="preserve"> используют при устройстве трубчатых горизонтальных дренажей ...</w:t>
      </w:r>
    </w:p>
    <w:p w:rsidR="00AB0895" w:rsidRDefault="00AB0895" w:rsidP="00936E63">
      <w:pPr>
        <w:tabs>
          <w:tab w:val="left" w:pos="993"/>
        </w:tabs>
        <w:spacing w:after="0" w:line="240" w:lineRule="auto"/>
        <w:ind w:firstLine="709"/>
        <w:contextualSpacing/>
        <w:jc w:val="both"/>
        <w:rPr>
          <w:rFonts w:ascii="Times New Roman" w:eastAsia="Calibri" w:hAnsi="Times New Roman" w:cs="Times New Roman"/>
          <w:b/>
          <w:bCs/>
          <w:sz w:val="28"/>
          <w:szCs w:val="28"/>
        </w:rPr>
      </w:pPr>
    </w:p>
    <w:p w:rsidR="00936E63" w:rsidRPr="00E851DE" w:rsidRDefault="00AB0895" w:rsidP="00E851DE">
      <w:pPr>
        <w:pStyle w:val="a7"/>
        <w:numPr>
          <w:ilvl w:val="0"/>
          <w:numId w:val="65"/>
        </w:numPr>
        <w:tabs>
          <w:tab w:val="left" w:pos="993"/>
        </w:tabs>
        <w:spacing w:after="0" w:line="240" w:lineRule="auto"/>
        <w:ind w:hanging="720"/>
        <w:jc w:val="both"/>
        <w:rPr>
          <w:rFonts w:ascii="Times New Roman" w:eastAsia="Calibri" w:hAnsi="Times New Roman" w:cs="Times New Roman"/>
          <w:b/>
          <w:bCs/>
          <w:sz w:val="28"/>
          <w:szCs w:val="28"/>
        </w:rPr>
      </w:pPr>
      <w:r w:rsidRPr="00E851DE">
        <w:rPr>
          <w:rFonts w:ascii="Times New Roman" w:eastAsia="Calibri" w:hAnsi="Times New Roman" w:cs="Times New Roman"/>
          <w:b/>
          <w:bCs/>
          <w:sz w:val="28"/>
          <w:szCs w:val="28"/>
        </w:rPr>
        <w:t>К</w:t>
      </w:r>
      <w:r w:rsidR="00936E63" w:rsidRPr="00E851DE">
        <w:rPr>
          <w:rFonts w:ascii="Times New Roman" w:eastAsia="Calibri" w:hAnsi="Times New Roman" w:cs="Times New Roman"/>
          <w:b/>
          <w:bCs/>
          <w:sz w:val="28"/>
          <w:szCs w:val="28"/>
        </w:rPr>
        <w:t>ерамические и асбестоцементные трубы</w:t>
      </w:r>
      <w:r w:rsidRPr="00E851DE">
        <w:rPr>
          <w:rFonts w:ascii="Times New Roman" w:eastAsia="Calibri" w:hAnsi="Times New Roman" w:cs="Times New Roman"/>
          <w:b/>
          <w:bCs/>
          <w:sz w:val="28"/>
          <w:szCs w:val="28"/>
        </w:rPr>
        <w:t>.</w:t>
      </w:r>
    </w:p>
    <w:p w:rsidR="00936E63" w:rsidRPr="00E851DE" w:rsidRDefault="00AB0895" w:rsidP="00E851DE">
      <w:pPr>
        <w:pStyle w:val="a7"/>
        <w:numPr>
          <w:ilvl w:val="0"/>
          <w:numId w:val="65"/>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П</w:t>
      </w:r>
      <w:r w:rsidR="00936E63" w:rsidRPr="00E851DE">
        <w:rPr>
          <w:rFonts w:ascii="Times New Roman" w:eastAsia="Calibri" w:hAnsi="Times New Roman" w:cs="Times New Roman"/>
          <w:sz w:val="28"/>
          <w:szCs w:val="28"/>
        </w:rPr>
        <w:t>ластиковые ПВХ трубы</w:t>
      </w:r>
      <w:r w:rsidRPr="00E851DE">
        <w:rPr>
          <w:rFonts w:ascii="Times New Roman" w:eastAsia="Calibri" w:hAnsi="Times New Roman" w:cs="Times New Roman"/>
          <w:sz w:val="28"/>
          <w:szCs w:val="28"/>
        </w:rPr>
        <w:t>.</w:t>
      </w:r>
    </w:p>
    <w:p w:rsidR="00AB0895" w:rsidRPr="00E851DE" w:rsidRDefault="00AB0895" w:rsidP="00E851DE">
      <w:pPr>
        <w:pStyle w:val="a7"/>
        <w:numPr>
          <w:ilvl w:val="0"/>
          <w:numId w:val="65"/>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 xml:space="preserve">Стальные трубы. </w:t>
      </w:r>
    </w:p>
    <w:p w:rsidR="00E7209E" w:rsidRDefault="00AB0895" w:rsidP="00E851DE">
      <w:pPr>
        <w:pStyle w:val="a7"/>
        <w:numPr>
          <w:ilvl w:val="0"/>
          <w:numId w:val="65"/>
        </w:numPr>
        <w:tabs>
          <w:tab w:val="left" w:pos="993"/>
        </w:tabs>
        <w:spacing w:after="0" w:line="240" w:lineRule="auto"/>
        <w:ind w:hanging="720"/>
        <w:jc w:val="both"/>
        <w:rPr>
          <w:rFonts w:ascii="Times New Roman" w:eastAsia="Calibri" w:hAnsi="Times New Roman" w:cs="Times New Roman"/>
          <w:sz w:val="28"/>
          <w:szCs w:val="28"/>
        </w:rPr>
      </w:pPr>
      <w:r w:rsidRPr="00E851DE">
        <w:rPr>
          <w:rFonts w:ascii="Times New Roman" w:eastAsia="Calibri" w:hAnsi="Times New Roman" w:cs="Times New Roman"/>
          <w:sz w:val="28"/>
          <w:szCs w:val="28"/>
        </w:rPr>
        <w:t>Г</w:t>
      </w:r>
      <w:r w:rsidR="00936E63" w:rsidRPr="00E851DE">
        <w:rPr>
          <w:rFonts w:ascii="Times New Roman" w:eastAsia="Calibri" w:hAnsi="Times New Roman" w:cs="Times New Roman"/>
          <w:sz w:val="28"/>
          <w:szCs w:val="28"/>
        </w:rPr>
        <w:t>офрированные трубы</w:t>
      </w:r>
      <w:r w:rsidRPr="00E851DE">
        <w:rPr>
          <w:rFonts w:ascii="Times New Roman" w:eastAsia="Calibri" w:hAnsi="Times New Roman" w:cs="Times New Roman"/>
          <w:sz w:val="28"/>
          <w:szCs w:val="28"/>
        </w:rPr>
        <w:t>.</w:t>
      </w:r>
    </w:p>
    <w:p w:rsidR="00E851DE" w:rsidRDefault="00E851DE" w:rsidP="00E851DE">
      <w:pPr>
        <w:pStyle w:val="a7"/>
        <w:tabs>
          <w:tab w:val="left" w:pos="993"/>
        </w:tabs>
        <w:spacing w:after="0" w:line="240" w:lineRule="auto"/>
        <w:ind w:left="1429"/>
        <w:jc w:val="both"/>
        <w:rPr>
          <w:rFonts w:ascii="Times New Roman" w:eastAsia="Calibri" w:hAnsi="Times New Roman" w:cs="Times New Roman"/>
          <w:sz w:val="28"/>
          <w:szCs w:val="28"/>
        </w:rPr>
      </w:pPr>
    </w:p>
    <w:p w:rsidR="00E851DE" w:rsidRDefault="00E851DE" w:rsidP="00E851DE">
      <w:pPr>
        <w:pStyle w:val="a7"/>
        <w:tabs>
          <w:tab w:val="left" w:pos="993"/>
        </w:tabs>
        <w:spacing w:after="0" w:line="240" w:lineRule="auto"/>
        <w:ind w:left="0"/>
        <w:jc w:val="center"/>
        <w:rPr>
          <w:rFonts w:ascii="Times New Roman" w:hAnsi="Times New Roman" w:cs="Times New Roman"/>
          <w:b/>
          <w:sz w:val="28"/>
          <w:szCs w:val="28"/>
        </w:rPr>
      </w:pPr>
      <w:r w:rsidRPr="00E851DE">
        <w:rPr>
          <w:rFonts w:ascii="Times New Roman" w:eastAsia="Calibri" w:hAnsi="Times New Roman" w:cs="Times New Roman"/>
          <w:b/>
          <w:sz w:val="28"/>
          <w:szCs w:val="28"/>
        </w:rPr>
        <w:t xml:space="preserve">Раздел №6 </w:t>
      </w:r>
      <w:r w:rsidRPr="00E851DE">
        <w:rPr>
          <w:rFonts w:ascii="Times New Roman" w:hAnsi="Times New Roman" w:cs="Times New Roman"/>
          <w:b/>
          <w:sz w:val="28"/>
          <w:szCs w:val="28"/>
        </w:rPr>
        <w:t>Фундаменты глубокого заложения</w:t>
      </w:r>
    </w:p>
    <w:p w:rsidR="00E851DE" w:rsidRDefault="00E851DE" w:rsidP="00E851DE">
      <w:pPr>
        <w:pStyle w:val="a7"/>
        <w:tabs>
          <w:tab w:val="left" w:pos="993"/>
        </w:tabs>
        <w:spacing w:after="0" w:line="240" w:lineRule="auto"/>
        <w:ind w:left="0"/>
        <w:jc w:val="both"/>
        <w:rPr>
          <w:rFonts w:ascii="Times New Roman" w:hAnsi="Times New Roman" w:cs="Times New Roman"/>
          <w:b/>
          <w:sz w:val="28"/>
          <w:szCs w:val="28"/>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К</w:t>
      </w:r>
      <w:proofErr w:type="gramEnd"/>
      <w:r w:rsidR="00E851DE" w:rsidRPr="00A31A19">
        <w:rPr>
          <w:rFonts w:ascii="Times New Roman" w:eastAsia="Times New Roman" w:hAnsi="Times New Roman" w:cs="Times New Roman"/>
          <w:sz w:val="28"/>
          <w:szCs w:val="28"/>
          <w:lang w:eastAsia="ru-RU"/>
        </w:rPr>
        <w:t xml:space="preserve">акие грунты не могут быть определены по относительному набуханию </w:t>
      </w:r>
      <w:r w:rsidR="00E851DE" w:rsidRPr="00A31A19">
        <w:rPr>
          <w:rFonts w:ascii="Times New Roman" w:eastAsia="Times New Roman" w:hAnsi="Times New Roman" w:cs="Times New Roman"/>
          <w:noProof/>
          <w:color w:val="0000FF"/>
          <w:sz w:val="28"/>
          <w:szCs w:val="28"/>
          <w:lang w:eastAsia="ru-RU"/>
        </w:rPr>
        <w:drawing>
          <wp:inline distT="0" distB="0" distL="0" distR="0" wp14:anchorId="6B1186E4" wp14:editId="1A70B85D">
            <wp:extent cx="1027430" cy="174625"/>
            <wp:effectExtent l="19050" t="0" r="1270" b="0"/>
            <wp:docPr id="5" name="Рисунок 5" descr="{varepsilon }_{{sw}} ">
              <a:hlinkClick xmlns:a="http://schemas.openxmlformats.org/drawingml/2006/main" r:id="rId12"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epsilon }_{{sw}} ">
                      <a:hlinkClick r:id="rId12" tooltip="&quot;TeX&quot;"/>
                    </pic:cNvPr>
                    <pic:cNvPicPr>
                      <a:picLocks noChangeAspect="1" noChangeArrowheads="1"/>
                    </pic:cNvPicPr>
                  </pic:nvPicPr>
                  <pic:blipFill>
                    <a:blip r:embed="rId13"/>
                    <a:srcRect/>
                    <a:stretch>
                      <a:fillRect/>
                    </a:stretch>
                  </pic:blipFill>
                  <pic:spPr bwMode="auto">
                    <a:xfrm>
                      <a:off x="0" y="0"/>
                      <a:ext cx="1027430" cy="174625"/>
                    </a:xfrm>
                    <a:prstGeom prst="rect">
                      <a:avLst/>
                    </a:prstGeom>
                    <a:noFill/>
                    <a:ln w="9525">
                      <a:noFill/>
                      <a:miter lim="800000"/>
                      <a:headEnd/>
                      <a:tailEnd/>
                    </a:ln>
                  </pic:spPr>
                </pic:pic>
              </a:graphicData>
            </a:graphic>
          </wp:inline>
        </w:drawing>
      </w:r>
      <w:r w:rsidR="00E851DE" w:rsidRPr="00A31A19">
        <w:rPr>
          <w:rFonts w:ascii="Times New Roman" w:eastAsia="Times New Roman" w:hAnsi="Times New Roman" w:cs="Times New Roman"/>
          <w:sz w:val="28"/>
          <w:szCs w:val="28"/>
          <w:lang w:eastAsia="ru-RU"/>
        </w:rPr>
        <w:t xml:space="preserve">, определенному для </w:t>
      </w:r>
      <w:proofErr w:type="spellStart"/>
      <w:r w:rsidR="00E851DE" w:rsidRPr="00A31A19">
        <w:rPr>
          <w:rFonts w:ascii="Times New Roman" w:eastAsia="Times New Roman" w:hAnsi="Times New Roman" w:cs="Times New Roman"/>
          <w:sz w:val="28"/>
          <w:szCs w:val="28"/>
          <w:lang w:eastAsia="ru-RU"/>
        </w:rPr>
        <w:t>необжатого</w:t>
      </w:r>
      <w:proofErr w:type="spellEnd"/>
      <w:r w:rsidR="00E851DE" w:rsidRPr="00A31A19">
        <w:rPr>
          <w:rFonts w:ascii="Times New Roman" w:eastAsia="Times New Roman" w:hAnsi="Times New Roman" w:cs="Times New Roman"/>
          <w:sz w:val="28"/>
          <w:szCs w:val="28"/>
          <w:lang w:eastAsia="ru-RU"/>
        </w:rPr>
        <w:t xml:space="preserve"> образца: </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A31A19" w:rsidRPr="00584036" w:rsidRDefault="00584036" w:rsidP="00584036">
      <w:pPr>
        <w:pStyle w:val="a7"/>
        <w:numPr>
          <w:ilvl w:val="0"/>
          <w:numId w:val="66"/>
        </w:numPr>
        <w:tabs>
          <w:tab w:val="left" w:pos="993"/>
        </w:tabs>
        <w:spacing w:after="0" w:line="240" w:lineRule="auto"/>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Слабонабухающие</w:t>
      </w:r>
      <w:proofErr w:type="spellEnd"/>
      <w:r>
        <w:rPr>
          <w:rFonts w:ascii="Times New Roman" w:eastAsia="Times New Roman" w:hAnsi="Times New Roman" w:cs="Times New Roman"/>
          <w:sz w:val="28"/>
          <w:szCs w:val="28"/>
          <w:lang w:eastAsia="ru-RU"/>
        </w:rPr>
        <w:t>.</w:t>
      </w:r>
    </w:p>
    <w:p w:rsidR="00A31A19" w:rsidRPr="00584036" w:rsidRDefault="00A31A19" w:rsidP="00584036">
      <w:pPr>
        <w:pStyle w:val="a7"/>
        <w:numPr>
          <w:ilvl w:val="0"/>
          <w:numId w:val="66"/>
        </w:numPr>
        <w:tabs>
          <w:tab w:val="left" w:pos="993"/>
        </w:tabs>
        <w:spacing w:after="0" w:line="240" w:lineRule="auto"/>
        <w:ind w:hanging="720"/>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Средненабухающие</w:t>
      </w:r>
      <w:proofErr w:type="spellEnd"/>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A31A19" w:rsidRPr="00584036" w:rsidRDefault="00584036" w:rsidP="00584036">
      <w:pPr>
        <w:pStyle w:val="a7"/>
        <w:numPr>
          <w:ilvl w:val="0"/>
          <w:numId w:val="66"/>
        </w:numPr>
        <w:tabs>
          <w:tab w:val="left" w:pos="993"/>
        </w:tabs>
        <w:spacing w:after="0" w:line="240" w:lineRule="auto"/>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Сильнонабухающиее</w:t>
      </w:r>
      <w:proofErr w:type="spellEnd"/>
      <w:r>
        <w:rPr>
          <w:rFonts w:ascii="Times New Roman" w:eastAsia="Times New Roman" w:hAnsi="Times New Roman" w:cs="Times New Roman"/>
          <w:sz w:val="28"/>
          <w:szCs w:val="28"/>
          <w:lang w:eastAsia="ru-RU"/>
        </w:rPr>
        <w:t>.</w:t>
      </w:r>
    </w:p>
    <w:p w:rsidR="00A31A19" w:rsidRPr="00584036" w:rsidRDefault="00A31A19" w:rsidP="00584036">
      <w:pPr>
        <w:pStyle w:val="a7"/>
        <w:numPr>
          <w:ilvl w:val="0"/>
          <w:numId w:val="66"/>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Набухающие</w:t>
      </w:r>
      <w:r w:rsidR="00584036">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К</w:t>
      </w:r>
      <w:proofErr w:type="gramEnd"/>
      <w:r w:rsidR="00E851DE" w:rsidRPr="00A31A19">
        <w:rPr>
          <w:rFonts w:ascii="Times New Roman" w:eastAsia="Times New Roman" w:hAnsi="Times New Roman" w:cs="Times New Roman"/>
          <w:sz w:val="28"/>
          <w:szCs w:val="28"/>
          <w:lang w:eastAsia="ru-RU"/>
        </w:rPr>
        <w:t xml:space="preserve"> структурно неустойчивым грунтам относят:</w:t>
      </w:r>
    </w:p>
    <w:p w:rsidR="00A31A19" w:rsidRPr="00584036" w:rsidRDefault="00584036" w:rsidP="00584036">
      <w:pPr>
        <w:pStyle w:val="a7"/>
        <w:numPr>
          <w:ilvl w:val="0"/>
          <w:numId w:val="67"/>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Мерзлые и вечномерзлые грунты.</w:t>
      </w:r>
    </w:p>
    <w:p w:rsidR="00A31A19" w:rsidRPr="00584036" w:rsidRDefault="00584036" w:rsidP="00584036">
      <w:pPr>
        <w:pStyle w:val="a7"/>
        <w:numPr>
          <w:ilvl w:val="0"/>
          <w:numId w:val="67"/>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Слабые </w:t>
      </w:r>
      <w:proofErr w:type="spellStart"/>
      <w:r>
        <w:rPr>
          <w:rFonts w:ascii="Times New Roman" w:eastAsia="Times New Roman" w:hAnsi="Times New Roman" w:cs="Times New Roman"/>
          <w:sz w:val="28"/>
          <w:szCs w:val="28"/>
          <w:lang w:eastAsia="ru-RU"/>
        </w:rPr>
        <w:t>водонасыщенные</w:t>
      </w:r>
      <w:proofErr w:type="spellEnd"/>
      <w:r>
        <w:rPr>
          <w:rFonts w:ascii="Times New Roman" w:eastAsia="Times New Roman" w:hAnsi="Times New Roman" w:cs="Times New Roman"/>
          <w:sz w:val="28"/>
          <w:szCs w:val="28"/>
          <w:lang w:eastAsia="ru-RU"/>
        </w:rPr>
        <w:t>.</w:t>
      </w:r>
    </w:p>
    <w:p w:rsidR="00A31A19" w:rsidRPr="00584036" w:rsidRDefault="00584036" w:rsidP="00584036">
      <w:pPr>
        <w:pStyle w:val="a7"/>
        <w:numPr>
          <w:ilvl w:val="0"/>
          <w:numId w:val="67"/>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A31A19" w:rsidRPr="00584036" w:rsidRDefault="00A31A19" w:rsidP="00584036">
      <w:pPr>
        <w:pStyle w:val="a7"/>
        <w:numPr>
          <w:ilvl w:val="0"/>
          <w:numId w:val="67"/>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Лессовые </w:t>
      </w:r>
      <w:proofErr w:type="spellStart"/>
      <w:r w:rsidRPr="00584036">
        <w:rPr>
          <w:rFonts w:ascii="Times New Roman" w:eastAsia="Times New Roman" w:hAnsi="Times New Roman" w:cs="Times New Roman"/>
          <w:sz w:val="28"/>
          <w:szCs w:val="28"/>
          <w:lang w:eastAsia="ru-RU"/>
        </w:rPr>
        <w:t>просадочные</w:t>
      </w:r>
      <w:proofErr w:type="spellEnd"/>
      <w:r w:rsidRPr="00584036">
        <w:rPr>
          <w:rFonts w:ascii="Times New Roman" w:eastAsia="Times New Roman" w:hAnsi="Times New Roman" w:cs="Times New Roman"/>
          <w:sz w:val="28"/>
          <w:szCs w:val="28"/>
          <w:lang w:eastAsia="ru-RU"/>
        </w:rPr>
        <w:t xml:space="preserve"> грунты</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П</w:t>
      </w:r>
      <w:proofErr w:type="gramEnd"/>
      <w:r w:rsidR="00E851DE" w:rsidRPr="00A31A19">
        <w:rPr>
          <w:rFonts w:ascii="Times New Roman" w:eastAsia="Times New Roman" w:hAnsi="Times New Roman" w:cs="Times New Roman"/>
          <w:sz w:val="28"/>
          <w:szCs w:val="28"/>
          <w:lang w:eastAsia="ru-RU"/>
        </w:rPr>
        <w:t xml:space="preserve">ри расчете оснований и фундаментов на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грунтах по </w:t>
      </w:r>
      <w:r w:rsidR="00E851DE" w:rsidRPr="00A31A19">
        <w:rPr>
          <w:rFonts w:ascii="Times New Roman" w:eastAsia="Times New Roman" w:hAnsi="Times New Roman" w:cs="Times New Roman"/>
          <w:b/>
          <w:bCs/>
          <w:sz w:val="28"/>
          <w:szCs w:val="28"/>
          <w:lang w:eastAsia="ru-RU"/>
        </w:rPr>
        <w:t>II</w:t>
      </w:r>
      <w:r w:rsidR="00E851DE" w:rsidRPr="00A31A19">
        <w:rPr>
          <w:rFonts w:ascii="Times New Roman" w:eastAsia="Times New Roman" w:hAnsi="Times New Roman" w:cs="Times New Roman"/>
          <w:sz w:val="28"/>
          <w:szCs w:val="28"/>
          <w:lang w:eastAsia="ru-RU"/>
        </w:rPr>
        <w:t xml:space="preserve"> предельному состоянию требуется выполнение условия:</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A31A19" w:rsidRPr="00584036" w:rsidRDefault="00A31A19" w:rsidP="00584036">
      <w:pPr>
        <w:pStyle w:val="a7"/>
        <w:numPr>
          <w:ilvl w:val="0"/>
          <w:numId w:val="6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S' &lt;&lt; S4, при этом давление P &lt;&lt; R</w:t>
      </w:r>
      <w:r w:rsidR="00584036">
        <w:rPr>
          <w:rFonts w:ascii="Times New Roman" w:eastAsia="Times New Roman" w:hAnsi="Times New Roman" w:cs="Times New Roman"/>
          <w:sz w:val="28"/>
          <w:szCs w:val="28"/>
          <w:vertAlign w:val="subscript"/>
          <w:lang w:eastAsia="ru-RU"/>
        </w:rPr>
        <w:t>B</w:t>
      </w:r>
      <w:r w:rsidR="00584036">
        <w:rPr>
          <w:rFonts w:ascii="Times New Roman" w:eastAsia="Times New Roman" w:hAnsi="Times New Roman" w:cs="Times New Roman"/>
          <w:sz w:val="28"/>
          <w:szCs w:val="28"/>
          <w:lang w:eastAsia="ru-RU"/>
        </w:rPr>
        <w:t>.</w:t>
      </w:r>
    </w:p>
    <w:p w:rsidR="00A31A19" w:rsidRPr="00584036" w:rsidRDefault="00A31A19" w:rsidP="00584036">
      <w:pPr>
        <w:pStyle w:val="a7"/>
        <w:numPr>
          <w:ilvl w:val="0"/>
          <w:numId w:val="6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S' ≤ S4, при этом давление P &gt;&gt; R</w:t>
      </w:r>
      <w:r w:rsidRPr="00584036">
        <w:rPr>
          <w:rFonts w:ascii="Times New Roman" w:eastAsia="Times New Roman" w:hAnsi="Times New Roman" w:cs="Times New Roman"/>
          <w:sz w:val="28"/>
          <w:szCs w:val="28"/>
          <w:vertAlign w:val="subscript"/>
          <w:lang w:eastAsia="ru-RU"/>
        </w:rPr>
        <w:t>B</w:t>
      </w:r>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vertAlign w:val="subscript"/>
          <w:lang w:eastAsia="ru-RU"/>
        </w:rPr>
        <w:t xml:space="preserve"> </w:t>
      </w:r>
    </w:p>
    <w:p w:rsidR="00A31A19" w:rsidRPr="00584036" w:rsidRDefault="00A31A19" w:rsidP="00584036">
      <w:pPr>
        <w:pStyle w:val="a7"/>
        <w:numPr>
          <w:ilvl w:val="0"/>
          <w:numId w:val="6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S' &lt;&lt; S4, при этом давление P &gt;&gt; R</w:t>
      </w:r>
      <w:r w:rsidRPr="00584036">
        <w:rPr>
          <w:rFonts w:ascii="Times New Roman" w:eastAsia="Times New Roman" w:hAnsi="Times New Roman" w:cs="Times New Roman"/>
          <w:sz w:val="28"/>
          <w:szCs w:val="28"/>
          <w:vertAlign w:val="subscript"/>
          <w:lang w:eastAsia="ru-RU"/>
        </w:rPr>
        <w:t>B</w:t>
      </w:r>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A31A19" w:rsidRPr="00584036" w:rsidRDefault="00A31A19" w:rsidP="00584036">
      <w:pPr>
        <w:pStyle w:val="a7"/>
        <w:numPr>
          <w:ilvl w:val="0"/>
          <w:numId w:val="6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S' ≤ S4, при этом давление P &lt;&lt; R</w:t>
      </w:r>
      <w:r w:rsidRPr="00584036">
        <w:rPr>
          <w:rFonts w:ascii="Times New Roman" w:eastAsia="Times New Roman" w:hAnsi="Times New Roman" w:cs="Times New Roman"/>
          <w:sz w:val="28"/>
          <w:szCs w:val="28"/>
          <w:vertAlign w:val="subscript"/>
          <w:lang w:eastAsia="ru-RU"/>
        </w:rPr>
        <w:t>B</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851DE" w:rsidRPr="00A31A19">
        <w:rPr>
          <w:rFonts w:ascii="Times New Roman" w:eastAsia="Times New Roman" w:hAnsi="Times New Roman" w:cs="Times New Roman"/>
          <w:sz w:val="28"/>
          <w:szCs w:val="28"/>
          <w:lang w:eastAsia="ru-RU"/>
        </w:rPr>
        <w:t>Водозащитные мероприятия включают:</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A31A19" w:rsidRPr="00584036" w:rsidRDefault="00A31A19" w:rsidP="00584036">
      <w:pPr>
        <w:pStyle w:val="a7"/>
        <w:numPr>
          <w:ilvl w:val="0"/>
          <w:numId w:val="69"/>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Все варианты</w:t>
      </w:r>
      <w:r w:rsidR="00584036">
        <w:rPr>
          <w:rFonts w:ascii="Times New Roman" w:eastAsia="Times New Roman" w:hAnsi="Times New Roman" w:cs="Times New Roman"/>
          <w:b/>
          <w:sz w:val="28"/>
          <w:szCs w:val="28"/>
          <w:lang w:eastAsia="ru-RU"/>
        </w:rPr>
        <w:t xml:space="preserve"> верны.</w:t>
      </w:r>
    </w:p>
    <w:p w:rsidR="00A31A19" w:rsidRPr="00584036" w:rsidRDefault="00A31A19" w:rsidP="00584036">
      <w:pPr>
        <w:pStyle w:val="a7"/>
        <w:numPr>
          <w:ilvl w:val="0"/>
          <w:numId w:val="6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lastRenderedPageBreak/>
        <w:t>Заключение водопроводных и канализацион</w:t>
      </w:r>
      <w:r w:rsidR="00584036">
        <w:rPr>
          <w:rFonts w:ascii="Times New Roman" w:eastAsia="Times New Roman" w:hAnsi="Times New Roman" w:cs="Times New Roman"/>
          <w:sz w:val="28"/>
          <w:szCs w:val="28"/>
          <w:lang w:eastAsia="ru-RU"/>
        </w:rPr>
        <w:t>ных труб в железобетонные лотки.</w:t>
      </w:r>
    </w:p>
    <w:p w:rsidR="00A31A19" w:rsidRPr="00584036" w:rsidRDefault="00A31A19" w:rsidP="00584036">
      <w:pPr>
        <w:pStyle w:val="a7"/>
        <w:numPr>
          <w:ilvl w:val="0"/>
          <w:numId w:val="69"/>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Уст</w:t>
      </w:r>
      <w:r w:rsidR="00584036">
        <w:rPr>
          <w:rFonts w:ascii="Times New Roman" w:eastAsia="Times New Roman" w:hAnsi="Times New Roman" w:cs="Times New Roman"/>
          <w:sz w:val="28"/>
          <w:szCs w:val="28"/>
          <w:lang w:eastAsia="ru-RU"/>
        </w:rPr>
        <w:t>раивание</w:t>
      </w:r>
      <w:proofErr w:type="spellEnd"/>
      <w:r w:rsidR="00584036">
        <w:rPr>
          <w:rFonts w:ascii="Times New Roman" w:eastAsia="Times New Roman" w:hAnsi="Times New Roman" w:cs="Times New Roman"/>
          <w:sz w:val="28"/>
          <w:szCs w:val="28"/>
          <w:lang w:eastAsia="ru-RU"/>
        </w:rPr>
        <w:t xml:space="preserve"> </w:t>
      </w:r>
      <w:proofErr w:type="spellStart"/>
      <w:r w:rsidR="00584036">
        <w:rPr>
          <w:rFonts w:ascii="Times New Roman" w:eastAsia="Times New Roman" w:hAnsi="Times New Roman" w:cs="Times New Roman"/>
          <w:sz w:val="28"/>
          <w:szCs w:val="28"/>
          <w:lang w:eastAsia="ru-RU"/>
        </w:rPr>
        <w:t>отмостки</w:t>
      </w:r>
      <w:proofErr w:type="spellEnd"/>
      <w:r w:rsidR="00584036">
        <w:rPr>
          <w:rFonts w:ascii="Times New Roman" w:eastAsia="Times New Roman" w:hAnsi="Times New Roman" w:cs="Times New Roman"/>
          <w:sz w:val="28"/>
          <w:szCs w:val="28"/>
          <w:lang w:eastAsia="ru-RU"/>
        </w:rPr>
        <w:t xml:space="preserve"> вокруг зданий.</w:t>
      </w:r>
    </w:p>
    <w:p w:rsidR="00A31A19" w:rsidRPr="00584036" w:rsidRDefault="00A31A19" w:rsidP="00584036">
      <w:pPr>
        <w:pStyle w:val="a7"/>
        <w:numPr>
          <w:ilvl w:val="0"/>
          <w:numId w:val="6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Применение водонепроницаемых экранов над всем сооружением из полимерных материалов, либо из асфальта</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П</w:t>
      </w:r>
      <w:proofErr w:type="gramEnd"/>
      <w:r w:rsidR="00E851DE" w:rsidRPr="00A31A19">
        <w:rPr>
          <w:rFonts w:ascii="Times New Roman" w:eastAsia="Times New Roman" w:hAnsi="Times New Roman" w:cs="Times New Roman"/>
          <w:sz w:val="28"/>
          <w:szCs w:val="28"/>
          <w:lang w:eastAsia="ru-RU"/>
        </w:rPr>
        <w:t xml:space="preserve">ри строительстве по принципу </w:t>
      </w:r>
      <w:r w:rsidR="00E851DE" w:rsidRPr="00A31A19">
        <w:rPr>
          <w:rFonts w:ascii="Times New Roman" w:eastAsia="Times New Roman" w:hAnsi="Times New Roman" w:cs="Times New Roman"/>
          <w:b/>
          <w:bCs/>
          <w:sz w:val="28"/>
          <w:szCs w:val="28"/>
          <w:lang w:eastAsia="ru-RU"/>
        </w:rPr>
        <w:t>I</w:t>
      </w:r>
      <w:r w:rsidR="00E851DE" w:rsidRPr="00A31A19">
        <w:rPr>
          <w:rFonts w:ascii="Times New Roman" w:eastAsia="Times New Roman" w:hAnsi="Times New Roman" w:cs="Times New Roman"/>
          <w:sz w:val="28"/>
          <w:szCs w:val="28"/>
          <w:lang w:eastAsia="ru-RU"/>
        </w:rPr>
        <w:t xml:space="preserve"> для сохранения вечномерзлого состояния оснований используют методы:</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A31A19" w:rsidRPr="00584036" w:rsidRDefault="00584036" w:rsidP="00584036">
      <w:pPr>
        <w:pStyle w:val="a7"/>
        <w:numPr>
          <w:ilvl w:val="0"/>
          <w:numId w:val="69"/>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Теплоизоляция.</w:t>
      </w:r>
    </w:p>
    <w:p w:rsidR="00A31A19" w:rsidRPr="00584036" w:rsidRDefault="00A31A19" w:rsidP="00584036">
      <w:pPr>
        <w:pStyle w:val="a7"/>
        <w:numPr>
          <w:ilvl w:val="0"/>
          <w:numId w:val="69"/>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Вентилируемые подполья</w:t>
      </w:r>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A31A19" w:rsidRPr="00584036" w:rsidRDefault="00A31A19" w:rsidP="00584036">
      <w:pPr>
        <w:pStyle w:val="a7"/>
        <w:numPr>
          <w:ilvl w:val="0"/>
          <w:numId w:val="69"/>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Все варианты верны</w:t>
      </w:r>
      <w:r w:rsidR="00584036">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A31A19" w:rsidRPr="00584036" w:rsidRDefault="00A31A19" w:rsidP="00584036">
      <w:pPr>
        <w:pStyle w:val="a7"/>
        <w:numPr>
          <w:ilvl w:val="0"/>
          <w:numId w:val="69"/>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Подсыпка</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E851DE" w:rsidRPr="00A31A19">
        <w:rPr>
          <w:rFonts w:ascii="Times New Roman" w:eastAsia="Times New Roman" w:hAnsi="Times New Roman" w:cs="Times New Roman"/>
          <w:sz w:val="28"/>
          <w:szCs w:val="28"/>
          <w:lang w:eastAsia="ru-RU"/>
        </w:rPr>
        <w:t xml:space="preserve">Конструктивные мероприятия строительства на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грунтах для податливых и гибких зданий:</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BB047C" w:rsidRPr="00584036" w:rsidRDefault="00BB047C" w:rsidP="00584036">
      <w:pPr>
        <w:pStyle w:val="a7"/>
        <w:numPr>
          <w:ilvl w:val="0"/>
          <w:numId w:val="70"/>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 xml:space="preserve">Повышение площади </w:t>
      </w:r>
      <w:proofErr w:type="spellStart"/>
      <w:r w:rsidRPr="00584036">
        <w:rPr>
          <w:rFonts w:ascii="Times New Roman" w:eastAsia="Times New Roman" w:hAnsi="Times New Roman" w:cs="Times New Roman"/>
          <w:b/>
          <w:sz w:val="28"/>
          <w:szCs w:val="28"/>
          <w:lang w:eastAsia="ru-RU"/>
        </w:rPr>
        <w:t>опирания</w:t>
      </w:r>
      <w:proofErr w:type="spellEnd"/>
      <w:r w:rsidRPr="00584036">
        <w:rPr>
          <w:rFonts w:ascii="Times New Roman" w:eastAsia="Times New Roman" w:hAnsi="Times New Roman" w:cs="Times New Roman"/>
          <w:b/>
          <w:sz w:val="28"/>
          <w:szCs w:val="28"/>
          <w:lang w:eastAsia="ru-RU"/>
        </w:rPr>
        <w:t xml:space="preserve"> и введение гибких связей</w:t>
      </w:r>
      <w:r w:rsidR="00584036">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BB047C" w:rsidRPr="00584036" w:rsidRDefault="00584036" w:rsidP="00584036">
      <w:pPr>
        <w:pStyle w:val="a7"/>
        <w:numPr>
          <w:ilvl w:val="0"/>
          <w:numId w:val="70"/>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Комплексные мероприятия.</w:t>
      </w:r>
    </w:p>
    <w:p w:rsidR="00BB047C" w:rsidRPr="00584036" w:rsidRDefault="00BB047C" w:rsidP="00584036">
      <w:pPr>
        <w:pStyle w:val="a7"/>
        <w:numPr>
          <w:ilvl w:val="0"/>
          <w:numId w:val="70"/>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Повышение площади </w:t>
      </w:r>
      <w:proofErr w:type="spellStart"/>
      <w:r w:rsidRPr="00584036">
        <w:rPr>
          <w:rFonts w:ascii="Times New Roman" w:eastAsia="Times New Roman" w:hAnsi="Times New Roman" w:cs="Times New Roman"/>
          <w:sz w:val="28"/>
          <w:szCs w:val="28"/>
          <w:lang w:eastAsia="ru-RU"/>
        </w:rPr>
        <w:t>опирания</w:t>
      </w:r>
      <w:proofErr w:type="spellEnd"/>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BB047C" w:rsidRPr="00584036" w:rsidRDefault="00BB047C" w:rsidP="00584036">
      <w:pPr>
        <w:pStyle w:val="a7"/>
        <w:numPr>
          <w:ilvl w:val="0"/>
          <w:numId w:val="70"/>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Введение гибких связей</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E851DE" w:rsidRPr="00A31A19">
        <w:rPr>
          <w:rFonts w:ascii="Times New Roman" w:eastAsia="Times New Roman" w:hAnsi="Times New Roman" w:cs="Times New Roman"/>
          <w:sz w:val="28"/>
          <w:szCs w:val="28"/>
          <w:lang w:eastAsia="ru-RU"/>
        </w:rPr>
        <w:t xml:space="preserve">Характеристики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свойств:</w:t>
      </w:r>
    </w:p>
    <w:p w:rsidR="00584036" w:rsidRDefault="00584036" w:rsidP="00BB047C">
      <w:pPr>
        <w:spacing w:after="0" w:line="240" w:lineRule="auto"/>
        <w:ind w:firstLine="709"/>
        <w:jc w:val="both"/>
        <w:rPr>
          <w:rFonts w:ascii="Times New Roman" w:eastAsia="Times New Roman" w:hAnsi="Times New Roman" w:cs="Times New Roman"/>
          <w:sz w:val="28"/>
          <w:szCs w:val="28"/>
          <w:lang w:eastAsia="ru-RU"/>
        </w:rPr>
      </w:pPr>
    </w:p>
    <w:p w:rsidR="00BB047C" w:rsidRPr="00584036" w:rsidRDefault="00BB047C" w:rsidP="00584036">
      <w:pPr>
        <w:pStyle w:val="a7"/>
        <w:numPr>
          <w:ilvl w:val="0"/>
          <w:numId w:val="71"/>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Начальное </w:t>
      </w:r>
      <w:proofErr w:type="spellStart"/>
      <w:r w:rsidRPr="00584036">
        <w:rPr>
          <w:rFonts w:ascii="Times New Roman" w:eastAsia="Times New Roman" w:hAnsi="Times New Roman" w:cs="Times New Roman"/>
          <w:sz w:val="28"/>
          <w:szCs w:val="28"/>
          <w:lang w:eastAsia="ru-RU"/>
        </w:rPr>
        <w:t>просадочное</w:t>
      </w:r>
      <w:proofErr w:type="spellEnd"/>
      <w:r w:rsidRPr="00584036">
        <w:rPr>
          <w:rFonts w:ascii="Times New Roman" w:eastAsia="Times New Roman" w:hAnsi="Times New Roman" w:cs="Times New Roman"/>
          <w:sz w:val="28"/>
          <w:szCs w:val="28"/>
          <w:lang w:eastAsia="ru-RU"/>
        </w:rPr>
        <w:t xml:space="preserve"> давление</w:t>
      </w:r>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BB047C" w:rsidRPr="00584036" w:rsidRDefault="00584036" w:rsidP="00584036">
      <w:pPr>
        <w:pStyle w:val="a7"/>
        <w:numPr>
          <w:ilvl w:val="0"/>
          <w:numId w:val="71"/>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Начальная </w:t>
      </w:r>
      <w:proofErr w:type="spellStart"/>
      <w:r>
        <w:rPr>
          <w:rFonts w:ascii="Times New Roman" w:eastAsia="Times New Roman" w:hAnsi="Times New Roman" w:cs="Times New Roman"/>
          <w:sz w:val="28"/>
          <w:szCs w:val="28"/>
          <w:lang w:eastAsia="ru-RU"/>
        </w:rPr>
        <w:t>просадочная</w:t>
      </w:r>
      <w:proofErr w:type="spellEnd"/>
      <w:r>
        <w:rPr>
          <w:rFonts w:ascii="Times New Roman" w:eastAsia="Times New Roman" w:hAnsi="Times New Roman" w:cs="Times New Roman"/>
          <w:sz w:val="28"/>
          <w:szCs w:val="28"/>
          <w:lang w:eastAsia="ru-RU"/>
        </w:rPr>
        <w:t xml:space="preserve"> влажность.</w:t>
      </w:r>
      <w:r w:rsidR="00BB047C" w:rsidRPr="00584036">
        <w:rPr>
          <w:rFonts w:ascii="Times New Roman" w:eastAsia="Times New Roman" w:hAnsi="Times New Roman" w:cs="Times New Roman"/>
          <w:sz w:val="28"/>
          <w:szCs w:val="28"/>
          <w:lang w:eastAsia="ru-RU"/>
        </w:rPr>
        <w:t xml:space="preserve"> </w:t>
      </w:r>
    </w:p>
    <w:p w:rsidR="00BB047C" w:rsidRPr="00584036" w:rsidRDefault="00584036" w:rsidP="00584036">
      <w:pPr>
        <w:pStyle w:val="a7"/>
        <w:numPr>
          <w:ilvl w:val="0"/>
          <w:numId w:val="71"/>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BB047C" w:rsidRPr="00584036" w:rsidRDefault="00BB047C" w:rsidP="00584036">
      <w:pPr>
        <w:pStyle w:val="a7"/>
        <w:numPr>
          <w:ilvl w:val="0"/>
          <w:numId w:val="71"/>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Относите</w:t>
      </w:r>
      <w:r w:rsidR="00584036">
        <w:rPr>
          <w:rFonts w:ascii="Times New Roman" w:eastAsia="Times New Roman" w:hAnsi="Times New Roman" w:cs="Times New Roman"/>
          <w:sz w:val="28"/>
          <w:szCs w:val="28"/>
          <w:lang w:eastAsia="ru-RU"/>
        </w:rPr>
        <w:t xml:space="preserve">льная </w:t>
      </w:r>
      <w:proofErr w:type="spellStart"/>
      <w:r w:rsidR="00584036">
        <w:rPr>
          <w:rFonts w:ascii="Times New Roman" w:eastAsia="Times New Roman" w:hAnsi="Times New Roman" w:cs="Times New Roman"/>
          <w:sz w:val="28"/>
          <w:szCs w:val="28"/>
          <w:lang w:eastAsia="ru-RU"/>
        </w:rPr>
        <w:t>просадочность</w:t>
      </w:r>
      <w:proofErr w:type="spellEnd"/>
      <w:r w:rsidR="00584036">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E851DE" w:rsidRPr="00A31A19">
        <w:rPr>
          <w:rFonts w:ascii="Times New Roman" w:eastAsia="Times New Roman" w:hAnsi="Times New Roman" w:cs="Times New Roman"/>
          <w:sz w:val="28"/>
          <w:szCs w:val="28"/>
          <w:lang w:eastAsia="ru-RU"/>
        </w:rPr>
        <w:t xml:space="preserve">Улучшение строительных свойств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грунтов производят:</w:t>
      </w:r>
    </w:p>
    <w:p w:rsidR="00584036" w:rsidRDefault="00584036" w:rsidP="00BB047C">
      <w:pPr>
        <w:spacing w:after="0" w:line="240" w:lineRule="auto"/>
        <w:ind w:firstLine="709"/>
        <w:jc w:val="both"/>
        <w:rPr>
          <w:rFonts w:ascii="Times New Roman" w:eastAsia="Times New Roman" w:hAnsi="Times New Roman" w:cs="Times New Roman"/>
          <w:b/>
          <w:sz w:val="28"/>
          <w:szCs w:val="28"/>
          <w:lang w:eastAsia="ru-RU"/>
        </w:rPr>
      </w:pPr>
    </w:p>
    <w:p w:rsidR="00BB047C" w:rsidRPr="00584036" w:rsidRDefault="00584036" w:rsidP="00584036">
      <w:pPr>
        <w:pStyle w:val="a7"/>
        <w:numPr>
          <w:ilvl w:val="0"/>
          <w:numId w:val="72"/>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BB047C" w:rsidRPr="00584036" w:rsidRDefault="00584036" w:rsidP="00584036">
      <w:pPr>
        <w:pStyle w:val="a7"/>
        <w:numPr>
          <w:ilvl w:val="0"/>
          <w:numId w:val="72"/>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Уплотнением.</w:t>
      </w:r>
    </w:p>
    <w:p w:rsidR="00BB047C" w:rsidRPr="00584036" w:rsidRDefault="00584036" w:rsidP="00584036">
      <w:pPr>
        <w:pStyle w:val="a7"/>
        <w:numPr>
          <w:ilvl w:val="0"/>
          <w:numId w:val="72"/>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Устройством грунтовых подушек.</w:t>
      </w:r>
    </w:p>
    <w:p w:rsidR="00BB047C" w:rsidRPr="00584036" w:rsidRDefault="00BB047C" w:rsidP="00584036">
      <w:pPr>
        <w:pStyle w:val="a7"/>
        <w:numPr>
          <w:ilvl w:val="0"/>
          <w:numId w:val="72"/>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Закреплением</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851DE" w:rsidRPr="00A31A19">
        <w:rPr>
          <w:rFonts w:ascii="Times New Roman" w:eastAsia="Times New Roman" w:hAnsi="Times New Roman" w:cs="Times New Roman"/>
          <w:sz w:val="28"/>
          <w:szCs w:val="28"/>
          <w:lang w:eastAsia="ru-RU"/>
        </w:rPr>
        <w:t>Мероприятия по улучшению свойств оснований при набухающих основаниях:</w:t>
      </w:r>
    </w:p>
    <w:p w:rsidR="00BB047C" w:rsidRPr="00584036" w:rsidRDefault="00BB047C" w:rsidP="00584036">
      <w:pPr>
        <w:pStyle w:val="a7"/>
        <w:numPr>
          <w:ilvl w:val="0"/>
          <w:numId w:val="7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Замачивание</w:t>
      </w:r>
      <w:r w:rsidR="00584036">
        <w:rPr>
          <w:rFonts w:ascii="Times New Roman" w:eastAsia="Times New Roman" w:hAnsi="Times New Roman" w:cs="Times New Roman"/>
          <w:sz w:val="28"/>
          <w:szCs w:val="28"/>
          <w:lang w:eastAsia="ru-RU"/>
        </w:rPr>
        <w:t>.</w:t>
      </w:r>
    </w:p>
    <w:p w:rsidR="00BB047C" w:rsidRPr="00584036" w:rsidRDefault="00584036" w:rsidP="00584036">
      <w:pPr>
        <w:pStyle w:val="a7"/>
        <w:numPr>
          <w:ilvl w:val="0"/>
          <w:numId w:val="73"/>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 варианты верны.</w:t>
      </w:r>
    </w:p>
    <w:p w:rsidR="00BB047C" w:rsidRPr="00584036" w:rsidRDefault="00584036" w:rsidP="00584036">
      <w:pPr>
        <w:pStyle w:val="a7"/>
        <w:numPr>
          <w:ilvl w:val="0"/>
          <w:numId w:val="73"/>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Прорезка набухающих грунтов.</w:t>
      </w:r>
    </w:p>
    <w:p w:rsidR="00BB047C" w:rsidRPr="00584036" w:rsidRDefault="00BB047C" w:rsidP="00584036">
      <w:pPr>
        <w:pStyle w:val="a7"/>
        <w:numPr>
          <w:ilvl w:val="0"/>
          <w:numId w:val="7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Компенсирующие подушки</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6.10 </w:t>
      </w:r>
      <w:r w:rsidR="00E851DE" w:rsidRPr="00A31A19">
        <w:rPr>
          <w:rFonts w:ascii="Times New Roman" w:eastAsia="Times New Roman" w:hAnsi="Times New Roman" w:cs="Times New Roman"/>
          <w:sz w:val="28"/>
          <w:szCs w:val="28"/>
          <w:lang w:eastAsia="ru-RU"/>
        </w:rPr>
        <w:t>Относительное набухание грунта определяют по формуле:</w:t>
      </w:r>
    </w:p>
    <w:p w:rsidR="00584036" w:rsidRDefault="00584036" w:rsidP="00A31A19">
      <w:pPr>
        <w:spacing w:after="0" w:line="240" w:lineRule="auto"/>
        <w:ind w:firstLine="709"/>
        <w:jc w:val="both"/>
        <w:rPr>
          <w:rFonts w:ascii="Times New Roman" w:eastAsia="Times New Roman" w:hAnsi="Times New Roman" w:cs="Times New Roman"/>
          <w:i/>
          <w:sz w:val="28"/>
          <w:szCs w:val="28"/>
          <w:lang w:eastAsia="ru-RU"/>
        </w:rPr>
      </w:pPr>
    </w:p>
    <w:p w:rsidR="004929D9" w:rsidRPr="00584036" w:rsidRDefault="004929D9" w:rsidP="00584036">
      <w:pPr>
        <w:pStyle w:val="a7"/>
        <w:numPr>
          <w:ilvl w:val="0"/>
          <w:numId w:val="74"/>
        </w:numPr>
        <w:tabs>
          <w:tab w:val="left" w:pos="993"/>
        </w:tabs>
        <w:spacing w:after="0" w:line="240" w:lineRule="auto"/>
        <w:ind w:hanging="720"/>
        <w:jc w:val="both"/>
        <w:rPr>
          <w:rFonts w:ascii="Times New Roman" w:eastAsia="Times New Roman" w:hAnsi="Times New Roman" w:cs="Times New Roman"/>
          <w:i/>
          <w:sz w:val="28"/>
          <w:szCs w:val="28"/>
          <w:vertAlign w:val="subscript"/>
          <w:lang w:val="en-US" w:eastAsia="ru-RU"/>
        </w:rPr>
      </w:pPr>
      <w:r w:rsidRPr="00584036">
        <w:rPr>
          <w:rFonts w:ascii="Times New Roman" w:eastAsia="Times New Roman" w:hAnsi="Times New Roman" w:cs="Times New Roman"/>
          <w:i/>
          <w:sz w:val="28"/>
          <w:szCs w:val="28"/>
          <w:lang w:val="en-US" w:eastAsia="ru-RU"/>
        </w:rPr>
        <w:t>Sꞌ=</w:t>
      </w:r>
      <w:proofErr w:type="spellStart"/>
      <w:r w:rsidRPr="00584036">
        <w:rPr>
          <w:rFonts w:ascii="Times New Roman" w:eastAsia="Times New Roman" w:hAnsi="Times New Roman" w:cs="Times New Roman"/>
          <w:i/>
          <w:sz w:val="28"/>
          <w:szCs w:val="28"/>
          <w:lang w:val="en-US" w:eastAsia="ru-RU"/>
        </w:rPr>
        <w:t>S+S</w:t>
      </w:r>
      <w:r w:rsidRPr="00584036">
        <w:rPr>
          <w:rFonts w:ascii="Times New Roman" w:eastAsia="Times New Roman" w:hAnsi="Times New Roman" w:cs="Times New Roman"/>
          <w:i/>
          <w:sz w:val="28"/>
          <w:szCs w:val="28"/>
          <w:vertAlign w:val="subscript"/>
          <w:lang w:val="en-US" w:eastAsia="ru-RU"/>
        </w:rPr>
        <w:t>sl</w:t>
      </w:r>
      <w:proofErr w:type="spellEnd"/>
      <w:r w:rsidR="00584036">
        <w:rPr>
          <w:rFonts w:ascii="Times New Roman" w:eastAsia="Times New Roman" w:hAnsi="Times New Roman" w:cs="Times New Roman"/>
          <w:i/>
          <w:sz w:val="28"/>
          <w:szCs w:val="28"/>
          <w:lang w:eastAsia="ru-RU"/>
        </w:rPr>
        <w:t>.</w:t>
      </w:r>
    </w:p>
    <w:p w:rsidR="00BB047C" w:rsidRPr="00584036" w:rsidRDefault="004929D9" w:rsidP="00584036">
      <w:pPr>
        <w:pStyle w:val="a7"/>
        <w:numPr>
          <w:ilvl w:val="0"/>
          <w:numId w:val="74"/>
        </w:numPr>
        <w:tabs>
          <w:tab w:val="left" w:pos="993"/>
        </w:tabs>
        <w:spacing w:after="0" w:line="240" w:lineRule="auto"/>
        <w:ind w:hanging="720"/>
        <w:jc w:val="both"/>
        <w:rPr>
          <w:rFonts w:ascii="Times New Roman" w:eastAsia="Times New Roman" w:hAnsi="Times New Roman" w:cs="Times New Roman"/>
          <w:i/>
          <w:sz w:val="28"/>
          <w:szCs w:val="28"/>
          <w:vertAlign w:val="subscript"/>
          <w:lang w:val="en-US" w:eastAsia="ru-RU"/>
        </w:rPr>
      </w:pPr>
      <w:r w:rsidRPr="00584036">
        <w:rPr>
          <w:rFonts w:ascii="Times New Roman" w:eastAsia="Times New Roman" w:hAnsi="Times New Roman" w:cs="Times New Roman"/>
          <w:i/>
          <w:noProof/>
          <w:sz w:val="28"/>
          <w:szCs w:val="28"/>
          <w:lang w:val="en-US" w:eastAsia="ru-RU"/>
        </w:rPr>
        <w:t>e</w:t>
      </w:r>
      <w:r w:rsidRPr="00584036">
        <w:rPr>
          <w:rFonts w:ascii="Times New Roman" w:eastAsia="Times New Roman" w:hAnsi="Times New Roman" w:cs="Times New Roman"/>
          <w:i/>
          <w:noProof/>
          <w:sz w:val="28"/>
          <w:szCs w:val="28"/>
          <w:vertAlign w:val="subscript"/>
          <w:lang w:val="en-US" w:eastAsia="ru-RU"/>
        </w:rPr>
        <w:t>l</w:t>
      </w:r>
      <w:r w:rsidRPr="00584036">
        <w:rPr>
          <w:rFonts w:ascii="Times New Roman" w:eastAsia="Times New Roman" w:hAnsi="Times New Roman" w:cs="Times New Roman"/>
          <w:i/>
          <w:noProof/>
          <w:sz w:val="28"/>
          <w:szCs w:val="28"/>
          <w:lang w:val="en-US" w:eastAsia="ru-RU"/>
        </w:rPr>
        <w:t>=W</w:t>
      </w:r>
      <w:r w:rsidRPr="00584036">
        <w:rPr>
          <w:rFonts w:ascii="Times New Roman" w:eastAsia="Times New Roman" w:hAnsi="Times New Roman" w:cs="Times New Roman"/>
          <w:i/>
          <w:noProof/>
          <w:sz w:val="28"/>
          <w:szCs w:val="28"/>
          <w:vertAlign w:val="subscript"/>
          <w:lang w:val="en-US" w:eastAsia="ru-RU"/>
        </w:rPr>
        <w:t>L</w:t>
      </w:r>
      <w:r w:rsidRPr="00584036">
        <w:rPr>
          <w:rFonts w:ascii="Times New Roman" w:eastAsia="Times New Roman" w:hAnsi="Times New Roman" w:cs="Times New Roman"/>
          <w:i/>
          <w:noProof/>
          <w:sz w:val="28"/>
          <w:szCs w:val="28"/>
          <w:lang w:val="en-US" w:eastAsia="ru-RU"/>
        </w:rPr>
        <w:t>fracrho</w:t>
      </w:r>
      <w:r w:rsidRPr="00584036">
        <w:rPr>
          <w:rFonts w:ascii="Times New Roman" w:eastAsia="Times New Roman" w:hAnsi="Times New Roman" w:cs="Times New Roman"/>
          <w:i/>
          <w:noProof/>
          <w:sz w:val="28"/>
          <w:szCs w:val="28"/>
          <w:vertAlign w:val="subscript"/>
          <w:lang w:val="en-US" w:eastAsia="ru-RU"/>
        </w:rPr>
        <w:t>s</w:t>
      </w:r>
      <w:r w:rsidRPr="00584036">
        <w:rPr>
          <w:rFonts w:ascii="Times New Roman" w:eastAsia="Times New Roman" w:hAnsi="Times New Roman" w:cs="Times New Roman"/>
          <w:i/>
          <w:noProof/>
          <w:sz w:val="28"/>
          <w:szCs w:val="28"/>
          <w:lang w:val="en-US" w:eastAsia="ru-RU"/>
        </w:rPr>
        <w:t>rho</w:t>
      </w:r>
      <w:r w:rsidRPr="00584036">
        <w:rPr>
          <w:rFonts w:ascii="Times New Roman" w:eastAsia="Times New Roman" w:hAnsi="Times New Roman" w:cs="Times New Roman"/>
          <w:i/>
          <w:noProof/>
          <w:sz w:val="28"/>
          <w:szCs w:val="28"/>
          <w:vertAlign w:val="subscript"/>
          <w:lang w:val="en-US" w:eastAsia="ru-RU"/>
        </w:rPr>
        <w:t>w</w:t>
      </w:r>
      <w:r w:rsidR="00584036">
        <w:rPr>
          <w:rFonts w:ascii="Times New Roman" w:eastAsia="Times New Roman" w:hAnsi="Times New Roman" w:cs="Times New Roman"/>
          <w:i/>
          <w:noProof/>
          <w:sz w:val="28"/>
          <w:szCs w:val="28"/>
          <w:lang w:eastAsia="ru-RU"/>
        </w:rPr>
        <w:t>.</w:t>
      </w:r>
    </w:p>
    <w:p w:rsidR="00BB047C" w:rsidRPr="00584036" w:rsidRDefault="004929D9" w:rsidP="00584036">
      <w:pPr>
        <w:pStyle w:val="a7"/>
        <w:numPr>
          <w:ilvl w:val="0"/>
          <w:numId w:val="74"/>
        </w:numPr>
        <w:tabs>
          <w:tab w:val="left" w:pos="993"/>
        </w:tabs>
        <w:spacing w:after="0" w:line="240" w:lineRule="auto"/>
        <w:ind w:hanging="720"/>
        <w:jc w:val="both"/>
        <w:rPr>
          <w:rFonts w:ascii="Times New Roman" w:eastAsia="Times New Roman" w:hAnsi="Times New Roman" w:cs="Times New Roman"/>
          <w:b/>
          <w:i/>
          <w:sz w:val="28"/>
          <w:szCs w:val="28"/>
          <w:lang w:val="en-US" w:eastAsia="ru-RU"/>
        </w:rPr>
      </w:pPr>
      <w:r w:rsidRPr="00584036">
        <w:rPr>
          <w:rFonts w:ascii="Times New Roman" w:eastAsia="Times New Roman" w:hAnsi="Times New Roman" w:cs="Times New Roman"/>
          <w:b/>
          <w:i/>
          <w:noProof/>
          <w:sz w:val="28"/>
          <w:szCs w:val="28"/>
          <w:lang w:val="en-US" w:eastAsia="ru-RU"/>
        </w:rPr>
        <w:t>varepsilon</w:t>
      </w:r>
      <w:r w:rsidRPr="00584036">
        <w:rPr>
          <w:rFonts w:ascii="Times New Roman" w:eastAsia="Times New Roman" w:hAnsi="Times New Roman" w:cs="Times New Roman"/>
          <w:b/>
          <w:i/>
          <w:noProof/>
          <w:sz w:val="28"/>
          <w:szCs w:val="28"/>
          <w:vertAlign w:val="subscript"/>
          <w:lang w:val="en-US" w:eastAsia="ru-RU"/>
        </w:rPr>
        <w:t>sl</w:t>
      </w:r>
      <w:r w:rsidRPr="00584036">
        <w:rPr>
          <w:rFonts w:ascii="Times New Roman" w:eastAsia="Times New Roman" w:hAnsi="Times New Roman" w:cs="Times New Roman"/>
          <w:b/>
          <w:i/>
          <w:noProof/>
          <w:sz w:val="28"/>
          <w:szCs w:val="28"/>
          <w:lang w:val="en-US" w:eastAsia="ru-RU"/>
        </w:rPr>
        <w:t>=frachꞌ-hh</w:t>
      </w:r>
      <w:r w:rsidR="00584036">
        <w:rPr>
          <w:rFonts w:ascii="Times New Roman" w:eastAsia="Times New Roman" w:hAnsi="Times New Roman" w:cs="Times New Roman"/>
          <w:b/>
          <w:i/>
          <w:noProof/>
          <w:sz w:val="28"/>
          <w:szCs w:val="28"/>
          <w:lang w:eastAsia="ru-RU"/>
        </w:rPr>
        <w:t>.</w:t>
      </w:r>
    </w:p>
    <w:p w:rsidR="00BB047C" w:rsidRPr="00584036" w:rsidRDefault="004929D9" w:rsidP="00584036">
      <w:pPr>
        <w:pStyle w:val="a7"/>
        <w:numPr>
          <w:ilvl w:val="0"/>
          <w:numId w:val="74"/>
        </w:numPr>
        <w:tabs>
          <w:tab w:val="left" w:pos="993"/>
        </w:tabs>
        <w:spacing w:after="0" w:line="240" w:lineRule="auto"/>
        <w:ind w:hanging="720"/>
        <w:jc w:val="both"/>
        <w:rPr>
          <w:rFonts w:ascii="Times New Roman" w:eastAsia="Times New Roman" w:hAnsi="Times New Roman" w:cs="Times New Roman"/>
          <w:i/>
          <w:sz w:val="28"/>
          <w:szCs w:val="28"/>
          <w:lang w:val="en-US" w:eastAsia="ru-RU"/>
        </w:rPr>
      </w:pPr>
      <w:proofErr w:type="spellStart"/>
      <w:proofErr w:type="gramStart"/>
      <w:r w:rsidRPr="00584036">
        <w:rPr>
          <w:rFonts w:ascii="Times New Roman" w:eastAsia="Times New Roman" w:hAnsi="Times New Roman" w:cs="Times New Roman"/>
          <w:i/>
          <w:sz w:val="28"/>
          <w:szCs w:val="28"/>
          <w:lang w:val="en-US" w:eastAsia="ru-RU"/>
        </w:rPr>
        <w:t>varepsilon</w:t>
      </w:r>
      <w:r w:rsidRPr="00584036">
        <w:rPr>
          <w:rFonts w:ascii="Times New Roman" w:eastAsia="Times New Roman" w:hAnsi="Times New Roman" w:cs="Times New Roman"/>
          <w:i/>
          <w:sz w:val="28"/>
          <w:szCs w:val="28"/>
          <w:vertAlign w:val="subscript"/>
          <w:lang w:val="en-US" w:eastAsia="ru-RU"/>
        </w:rPr>
        <w:t>th</w:t>
      </w:r>
      <w:proofErr w:type="spellEnd"/>
      <w:r w:rsidRPr="00584036">
        <w:rPr>
          <w:rFonts w:ascii="Times New Roman" w:eastAsia="Times New Roman" w:hAnsi="Times New Roman" w:cs="Times New Roman"/>
          <w:i/>
          <w:sz w:val="28"/>
          <w:szCs w:val="28"/>
          <w:lang w:val="en-US" w:eastAsia="ru-RU"/>
        </w:rPr>
        <w:t>=</w:t>
      </w:r>
      <w:proofErr w:type="spellStart"/>
      <w:proofErr w:type="gramEnd"/>
      <w:r w:rsidRPr="00584036">
        <w:rPr>
          <w:rFonts w:ascii="Times New Roman" w:eastAsia="Times New Roman" w:hAnsi="Times New Roman" w:cs="Times New Roman"/>
          <w:i/>
          <w:sz w:val="28"/>
          <w:szCs w:val="28"/>
          <w:lang w:val="en-US" w:eastAsia="ru-RU"/>
        </w:rPr>
        <w:t>A</w:t>
      </w:r>
      <w:r w:rsidRPr="00584036">
        <w:rPr>
          <w:rFonts w:ascii="Times New Roman" w:eastAsia="Times New Roman" w:hAnsi="Times New Roman" w:cs="Times New Roman"/>
          <w:i/>
          <w:sz w:val="28"/>
          <w:szCs w:val="28"/>
          <w:vertAlign w:val="subscript"/>
          <w:lang w:val="en-US" w:eastAsia="ru-RU"/>
        </w:rPr>
        <w:t>t</w:t>
      </w:r>
      <w:r w:rsidRPr="00584036">
        <w:rPr>
          <w:rFonts w:ascii="Times New Roman" w:eastAsia="Times New Roman" w:hAnsi="Times New Roman" w:cs="Times New Roman"/>
          <w:i/>
          <w:sz w:val="28"/>
          <w:szCs w:val="28"/>
          <w:lang w:val="en-US" w:eastAsia="ru-RU"/>
        </w:rPr>
        <w:t>h+delta</w:t>
      </w:r>
      <w:r w:rsidRPr="00584036">
        <w:rPr>
          <w:rFonts w:ascii="Times New Roman" w:eastAsia="Times New Roman" w:hAnsi="Times New Roman" w:cs="Times New Roman"/>
          <w:i/>
          <w:sz w:val="28"/>
          <w:szCs w:val="28"/>
          <w:vertAlign w:val="subscript"/>
          <w:lang w:val="en-US" w:eastAsia="ru-RU"/>
        </w:rPr>
        <w:t>p</w:t>
      </w:r>
      <w:proofErr w:type="spellEnd"/>
      <w:r w:rsidR="00584036">
        <w:rPr>
          <w:rFonts w:ascii="Times New Roman" w:eastAsia="Times New Roman" w:hAnsi="Times New Roman" w:cs="Times New Roman"/>
          <w:i/>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E851DE" w:rsidRPr="00A31A19">
        <w:rPr>
          <w:rFonts w:ascii="Times New Roman" w:eastAsia="Times New Roman" w:hAnsi="Times New Roman" w:cs="Times New Roman"/>
          <w:sz w:val="28"/>
          <w:szCs w:val="28"/>
          <w:lang w:eastAsia="ru-RU"/>
        </w:rPr>
        <w:t xml:space="preserve">Прорезка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грунтов осуществляется с помощью:</w:t>
      </w:r>
    </w:p>
    <w:p w:rsidR="00584036" w:rsidRDefault="00584036" w:rsidP="004929D9">
      <w:pPr>
        <w:spacing w:after="0" w:line="240" w:lineRule="auto"/>
        <w:ind w:firstLine="709"/>
        <w:jc w:val="both"/>
        <w:rPr>
          <w:rFonts w:ascii="Times New Roman" w:eastAsia="Times New Roman" w:hAnsi="Times New Roman" w:cs="Times New Roman"/>
          <w:sz w:val="28"/>
          <w:szCs w:val="28"/>
          <w:lang w:eastAsia="ru-RU"/>
        </w:rPr>
      </w:pPr>
    </w:p>
    <w:p w:rsidR="004929D9" w:rsidRPr="00584036" w:rsidRDefault="00584036" w:rsidP="00584036">
      <w:pPr>
        <w:pStyle w:val="a7"/>
        <w:numPr>
          <w:ilvl w:val="0"/>
          <w:numId w:val="7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Конических свай.</w:t>
      </w:r>
    </w:p>
    <w:p w:rsidR="004929D9" w:rsidRPr="00584036" w:rsidRDefault="00584036" w:rsidP="00584036">
      <w:pPr>
        <w:pStyle w:val="a7"/>
        <w:numPr>
          <w:ilvl w:val="0"/>
          <w:numId w:val="7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Пирамидальных свай.</w:t>
      </w:r>
    </w:p>
    <w:p w:rsidR="004929D9" w:rsidRPr="00584036" w:rsidRDefault="00584036" w:rsidP="00584036">
      <w:pPr>
        <w:pStyle w:val="a7"/>
        <w:numPr>
          <w:ilvl w:val="0"/>
          <w:numId w:val="7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Забивных свай.</w:t>
      </w:r>
    </w:p>
    <w:p w:rsidR="004929D9" w:rsidRPr="00584036" w:rsidRDefault="004929D9" w:rsidP="00584036">
      <w:pPr>
        <w:pStyle w:val="a7"/>
        <w:numPr>
          <w:ilvl w:val="0"/>
          <w:numId w:val="75"/>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Все варианты верны</w:t>
      </w:r>
      <w:r w:rsidR="00584036">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П</w:t>
      </w:r>
      <w:proofErr w:type="gramEnd"/>
      <w:r w:rsidR="00E851DE" w:rsidRPr="00A31A19">
        <w:rPr>
          <w:rFonts w:ascii="Times New Roman" w:eastAsia="Times New Roman" w:hAnsi="Times New Roman" w:cs="Times New Roman"/>
          <w:sz w:val="28"/>
          <w:szCs w:val="28"/>
          <w:lang w:eastAsia="ru-RU"/>
        </w:rPr>
        <w:t>о формуле</w:t>
      </w:r>
      <w:r w:rsidR="004929D9" w:rsidRPr="004929D9">
        <w:rPr>
          <w:rFonts w:ascii="Times New Roman" w:eastAsia="Times New Roman" w:hAnsi="Times New Roman" w:cs="Times New Roman"/>
          <w:sz w:val="28"/>
          <w:szCs w:val="28"/>
          <w:lang w:eastAsia="ru-RU"/>
        </w:rPr>
        <w:t xml:space="preserve"> </w:t>
      </w:r>
      <w:proofErr w:type="spellStart"/>
      <w:r w:rsidR="004929D9" w:rsidRPr="004929D9">
        <w:rPr>
          <w:rFonts w:ascii="Times New Roman" w:eastAsia="Times New Roman" w:hAnsi="Times New Roman" w:cs="Times New Roman"/>
          <w:i/>
          <w:sz w:val="28"/>
          <w:szCs w:val="28"/>
          <w:lang w:val="en-US" w:eastAsia="ru-RU"/>
        </w:rPr>
        <w:t>varepsilon</w:t>
      </w:r>
      <w:r w:rsidR="004929D9" w:rsidRPr="004929D9">
        <w:rPr>
          <w:rFonts w:ascii="Times New Roman" w:eastAsia="Times New Roman" w:hAnsi="Times New Roman" w:cs="Times New Roman"/>
          <w:i/>
          <w:sz w:val="28"/>
          <w:szCs w:val="28"/>
          <w:vertAlign w:val="subscript"/>
          <w:lang w:val="en-US" w:eastAsia="ru-RU"/>
        </w:rPr>
        <w:t>th</w:t>
      </w:r>
      <w:proofErr w:type="spellEnd"/>
      <w:r w:rsidR="004929D9" w:rsidRPr="004929D9">
        <w:rPr>
          <w:rFonts w:ascii="Times New Roman" w:eastAsia="Times New Roman" w:hAnsi="Times New Roman" w:cs="Times New Roman"/>
          <w:i/>
          <w:sz w:val="28"/>
          <w:szCs w:val="28"/>
          <w:lang w:eastAsia="ru-RU"/>
        </w:rPr>
        <w:t>=</w:t>
      </w:r>
      <w:proofErr w:type="spellStart"/>
      <w:r w:rsidR="004929D9" w:rsidRPr="004929D9">
        <w:rPr>
          <w:rFonts w:ascii="Times New Roman" w:eastAsia="Times New Roman" w:hAnsi="Times New Roman" w:cs="Times New Roman"/>
          <w:i/>
          <w:sz w:val="28"/>
          <w:szCs w:val="28"/>
          <w:lang w:val="en-US" w:eastAsia="ru-RU"/>
        </w:rPr>
        <w:t>frac</w:t>
      </w:r>
      <w:proofErr w:type="spellEnd"/>
      <w:r w:rsidR="004929D9" w:rsidRPr="004929D9">
        <w:rPr>
          <w:rFonts w:ascii="Times New Roman" w:eastAsia="Times New Roman" w:hAnsi="Times New Roman" w:cs="Times New Roman"/>
          <w:i/>
          <w:sz w:val="28"/>
          <w:szCs w:val="28"/>
          <w:lang w:eastAsia="ru-RU"/>
        </w:rPr>
        <w:t>(</w:t>
      </w:r>
      <w:proofErr w:type="spellStart"/>
      <w:r w:rsidR="004929D9" w:rsidRPr="004929D9">
        <w:rPr>
          <w:rFonts w:ascii="Times New Roman" w:eastAsia="Times New Roman" w:hAnsi="Times New Roman" w:cs="Times New Roman"/>
          <w:i/>
          <w:sz w:val="28"/>
          <w:szCs w:val="28"/>
          <w:lang w:val="en-US" w:eastAsia="ru-RU"/>
        </w:rPr>
        <w:t>h</w:t>
      </w:r>
      <w:r w:rsidR="004929D9" w:rsidRPr="004929D9">
        <w:rPr>
          <w:rFonts w:ascii="Times New Roman" w:eastAsia="Times New Roman" w:hAnsi="Times New Roman" w:cs="Times New Roman"/>
          <w:i/>
          <w:sz w:val="28"/>
          <w:szCs w:val="28"/>
          <w:vertAlign w:val="subscript"/>
          <w:lang w:val="en-US" w:eastAsia="ru-RU"/>
        </w:rPr>
        <w:t>f</w:t>
      </w:r>
      <w:r w:rsidR="004929D9" w:rsidRPr="004929D9">
        <w:rPr>
          <w:rFonts w:ascii="Times New Roman" w:eastAsia="Times New Roman" w:hAnsi="Times New Roman" w:cs="Times New Roman"/>
          <w:i/>
          <w:sz w:val="28"/>
          <w:szCs w:val="28"/>
          <w:lang w:val="en-US" w:eastAsia="ru-RU"/>
        </w:rPr>
        <w:t>h</w:t>
      </w:r>
      <w:r w:rsidR="004929D9" w:rsidRPr="004929D9">
        <w:rPr>
          <w:rFonts w:ascii="Times New Roman" w:eastAsia="Times New Roman" w:hAnsi="Times New Roman" w:cs="Times New Roman"/>
          <w:i/>
          <w:sz w:val="28"/>
          <w:szCs w:val="28"/>
          <w:vertAlign w:val="subscript"/>
          <w:lang w:val="en-US" w:eastAsia="ru-RU"/>
        </w:rPr>
        <w:t>th</w:t>
      </w:r>
      <w:proofErr w:type="spellEnd"/>
      <w:r w:rsidR="004929D9" w:rsidRPr="004929D9">
        <w:rPr>
          <w:rFonts w:ascii="Times New Roman" w:eastAsia="Times New Roman" w:hAnsi="Times New Roman" w:cs="Times New Roman"/>
          <w:i/>
          <w:sz w:val="28"/>
          <w:szCs w:val="28"/>
          <w:lang w:eastAsia="ru-RU"/>
        </w:rPr>
        <w:t>)</w:t>
      </w:r>
      <w:proofErr w:type="spellStart"/>
      <w:r w:rsidR="004929D9" w:rsidRPr="004929D9">
        <w:rPr>
          <w:rFonts w:ascii="Times New Roman" w:eastAsia="Times New Roman" w:hAnsi="Times New Roman" w:cs="Times New Roman"/>
          <w:i/>
          <w:sz w:val="28"/>
          <w:szCs w:val="28"/>
          <w:lang w:val="en-US" w:eastAsia="ru-RU"/>
        </w:rPr>
        <w:t>h</w:t>
      </w:r>
      <w:r w:rsidR="004929D9" w:rsidRPr="004929D9">
        <w:rPr>
          <w:rFonts w:ascii="Times New Roman" w:eastAsia="Times New Roman" w:hAnsi="Times New Roman" w:cs="Times New Roman"/>
          <w:i/>
          <w:sz w:val="28"/>
          <w:szCs w:val="28"/>
          <w:vertAlign w:val="subscript"/>
          <w:lang w:val="en-US" w:eastAsia="ru-RU"/>
        </w:rPr>
        <w:t>f</w:t>
      </w:r>
      <w:proofErr w:type="spellEnd"/>
      <w:r w:rsidR="00E851DE" w:rsidRPr="00A31A19">
        <w:rPr>
          <w:rFonts w:ascii="Times New Roman" w:eastAsia="Times New Roman" w:hAnsi="Times New Roman" w:cs="Times New Roman"/>
          <w:sz w:val="28"/>
          <w:szCs w:val="28"/>
          <w:lang w:eastAsia="ru-RU"/>
        </w:rPr>
        <w:t xml:space="preserve"> вычисляют: </w:t>
      </w:r>
    </w:p>
    <w:p w:rsidR="00584036" w:rsidRDefault="00584036" w:rsidP="004929D9">
      <w:pPr>
        <w:spacing w:after="0" w:line="240" w:lineRule="auto"/>
        <w:ind w:firstLine="709"/>
        <w:jc w:val="both"/>
        <w:rPr>
          <w:rFonts w:ascii="Times New Roman" w:eastAsia="Times New Roman" w:hAnsi="Times New Roman" w:cs="Times New Roman"/>
          <w:b/>
          <w:sz w:val="28"/>
          <w:szCs w:val="28"/>
          <w:lang w:eastAsia="ru-RU"/>
        </w:rPr>
      </w:pPr>
    </w:p>
    <w:p w:rsidR="004929D9" w:rsidRPr="00584036" w:rsidRDefault="00584036" w:rsidP="00584036">
      <w:pPr>
        <w:pStyle w:val="a7"/>
        <w:numPr>
          <w:ilvl w:val="0"/>
          <w:numId w:val="76"/>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Коэффициент </w:t>
      </w:r>
      <w:proofErr w:type="spellStart"/>
      <w:r>
        <w:rPr>
          <w:rFonts w:ascii="Times New Roman" w:eastAsia="Times New Roman" w:hAnsi="Times New Roman" w:cs="Times New Roman"/>
          <w:b/>
          <w:sz w:val="28"/>
          <w:szCs w:val="28"/>
          <w:lang w:eastAsia="ru-RU"/>
        </w:rPr>
        <w:t>просадочности</w:t>
      </w:r>
      <w:proofErr w:type="spellEnd"/>
      <w:r>
        <w:rPr>
          <w:rFonts w:ascii="Times New Roman" w:eastAsia="Times New Roman" w:hAnsi="Times New Roman" w:cs="Times New Roman"/>
          <w:b/>
          <w:sz w:val="28"/>
          <w:szCs w:val="28"/>
          <w:lang w:eastAsia="ru-RU"/>
        </w:rPr>
        <w:t>.</w:t>
      </w:r>
    </w:p>
    <w:p w:rsidR="004929D9" w:rsidRPr="00584036" w:rsidRDefault="00584036" w:rsidP="00584036">
      <w:pPr>
        <w:pStyle w:val="a7"/>
        <w:numPr>
          <w:ilvl w:val="0"/>
          <w:numId w:val="76"/>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Коэффициенты оттаивания.</w:t>
      </w:r>
    </w:p>
    <w:p w:rsidR="004929D9" w:rsidRPr="00584036" w:rsidRDefault="00584036" w:rsidP="00584036">
      <w:pPr>
        <w:pStyle w:val="a7"/>
        <w:numPr>
          <w:ilvl w:val="0"/>
          <w:numId w:val="76"/>
        </w:numPr>
        <w:tabs>
          <w:tab w:val="left" w:pos="993"/>
        </w:tabs>
        <w:spacing w:after="0" w:line="240" w:lineRule="auto"/>
        <w:ind w:hanging="720"/>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Осадки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оттаивания</w:t>
      </w:r>
      <w:proofErr w:type="spellEnd"/>
      <w:r>
        <w:rPr>
          <w:rFonts w:ascii="Times New Roman" w:eastAsia="Times New Roman" w:hAnsi="Times New Roman" w:cs="Times New Roman"/>
          <w:sz w:val="28"/>
          <w:szCs w:val="28"/>
          <w:lang w:eastAsia="ru-RU"/>
        </w:rPr>
        <w:t>.</w:t>
      </w:r>
    </w:p>
    <w:p w:rsidR="004929D9" w:rsidRPr="00584036" w:rsidRDefault="004929D9" w:rsidP="00584036">
      <w:pPr>
        <w:pStyle w:val="a7"/>
        <w:numPr>
          <w:ilvl w:val="0"/>
          <w:numId w:val="76"/>
        </w:numPr>
        <w:tabs>
          <w:tab w:val="left" w:pos="993"/>
        </w:tabs>
        <w:spacing w:after="0" w:line="240" w:lineRule="auto"/>
        <w:ind w:hanging="720"/>
        <w:jc w:val="both"/>
        <w:rPr>
          <w:rFonts w:ascii="Times New Roman" w:eastAsia="Times New Roman" w:hAnsi="Times New Roman" w:cs="Times New Roman"/>
          <w:sz w:val="28"/>
          <w:szCs w:val="28"/>
          <w:lang w:val="en-US" w:eastAsia="ru-RU"/>
        </w:rPr>
      </w:pPr>
      <w:proofErr w:type="spellStart"/>
      <w:r w:rsidRPr="00584036">
        <w:rPr>
          <w:rFonts w:ascii="Times New Roman" w:eastAsia="Times New Roman" w:hAnsi="Times New Roman" w:cs="Times New Roman"/>
          <w:sz w:val="28"/>
          <w:szCs w:val="28"/>
          <w:lang w:val="en-US" w:eastAsia="ru-RU"/>
        </w:rPr>
        <w:t>Осадки</w:t>
      </w:r>
      <w:proofErr w:type="spellEnd"/>
      <w:r w:rsidRPr="00584036">
        <w:rPr>
          <w:rFonts w:ascii="Times New Roman" w:eastAsia="Times New Roman" w:hAnsi="Times New Roman" w:cs="Times New Roman"/>
          <w:sz w:val="28"/>
          <w:szCs w:val="28"/>
          <w:lang w:val="en-US" w:eastAsia="ru-RU"/>
        </w:rPr>
        <w:t xml:space="preserve"> </w:t>
      </w:r>
      <w:proofErr w:type="spellStart"/>
      <w:r w:rsidRPr="00584036">
        <w:rPr>
          <w:rFonts w:ascii="Times New Roman" w:eastAsia="Times New Roman" w:hAnsi="Times New Roman" w:cs="Times New Roman"/>
          <w:sz w:val="28"/>
          <w:szCs w:val="28"/>
          <w:lang w:val="en-US" w:eastAsia="ru-RU"/>
        </w:rPr>
        <w:t>уплотнения</w:t>
      </w:r>
      <w:proofErr w:type="spellEnd"/>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E851DE" w:rsidRPr="00A31A19">
        <w:rPr>
          <w:rFonts w:ascii="Times New Roman" w:eastAsia="Times New Roman" w:hAnsi="Times New Roman" w:cs="Times New Roman"/>
          <w:sz w:val="28"/>
          <w:szCs w:val="28"/>
          <w:lang w:eastAsia="ru-RU"/>
        </w:rPr>
        <w:t xml:space="preserve">Начальное </w:t>
      </w:r>
      <w:proofErr w:type="spellStart"/>
      <w:r w:rsidR="00E851DE" w:rsidRPr="00A31A19">
        <w:rPr>
          <w:rFonts w:ascii="Times New Roman" w:eastAsia="Times New Roman" w:hAnsi="Times New Roman" w:cs="Times New Roman"/>
          <w:sz w:val="28"/>
          <w:szCs w:val="28"/>
          <w:lang w:eastAsia="ru-RU"/>
        </w:rPr>
        <w:t>просадочное</w:t>
      </w:r>
      <w:proofErr w:type="spellEnd"/>
      <w:r w:rsidR="00E851DE" w:rsidRPr="00A31A19">
        <w:rPr>
          <w:rFonts w:ascii="Times New Roman" w:eastAsia="Times New Roman" w:hAnsi="Times New Roman" w:cs="Times New Roman"/>
          <w:sz w:val="28"/>
          <w:szCs w:val="28"/>
          <w:lang w:eastAsia="ru-RU"/>
        </w:rPr>
        <w:t xml:space="preserve"> давление </w:t>
      </w:r>
      <w:proofErr w:type="spellStart"/>
      <w:r w:rsidR="00E851DE" w:rsidRPr="00A31A19">
        <w:rPr>
          <w:rFonts w:ascii="Times New Roman" w:eastAsia="Times New Roman" w:hAnsi="Times New Roman" w:cs="Times New Roman"/>
          <w:i/>
          <w:iCs/>
          <w:sz w:val="28"/>
          <w:szCs w:val="28"/>
          <w:lang w:eastAsia="ru-RU"/>
        </w:rPr>
        <w:t>P</w:t>
      </w:r>
      <w:r w:rsidR="00E851DE" w:rsidRPr="00A31A19">
        <w:rPr>
          <w:rFonts w:ascii="Times New Roman" w:eastAsia="Times New Roman" w:hAnsi="Times New Roman" w:cs="Times New Roman"/>
          <w:i/>
          <w:iCs/>
          <w:sz w:val="28"/>
          <w:szCs w:val="28"/>
          <w:vertAlign w:val="subscript"/>
          <w:lang w:eastAsia="ru-RU"/>
        </w:rPr>
        <w:t>sl</w:t>
      </w:r>
      <w:proofErr w:type="spellEnd"/>
      <w:r w:rsidR="00E851DE" w:rsidRPr="00A31A19">
        <w:rPr>
          <w:rFonts w:ascii="Times New Roman" w:eastAsia="Times New Roman" w:hAnsi="Times New Roman" w:cs="Times New Roman"/>
          <w:sz w:val="28"/>
          <w:szCs w:val="28"/>
          <w:vertAlign w:val="subscript"/>
          <w:lang w:eastAsia="ru-RU"/>
        </w:rPr>
        <w:t> </w:t>
      </w:r>
      <w:r w:rsidR="00E851DE" w:rsidRPr="00A31A19">
        <w:rPr>
          <w:rFonts w:ascii="Times New Roman" w:eastAsia="Times New Roman" w:hAnsi="Times New Roman" w:cs="Times New Roman"/>
          <w:sz w:val="28"/>
          <w:szCs w:val="28"/>
          <w:lang w:eastAsia="ru-RU"/>
        </w:rPr>
        <w:t>- давление, при котором:</w:t>
      </w:r>
    </w:p>
    <w:p w:rsidR="00584036" w:rsidRDefault="00584036" w:rsidP="00A31A19">
      <w:pPr>
        <w:spacing w:after="0" w:line="240" w:lineRule="auto"/>
        <w:ind w:firstLine="709"/>
        <w:jc w:val="both"/>
        <w:rPr>
          <w:rFonts w:ascii="Times New Roman" w:eastAsia="Times New Roman" w:hAnsi="Times New Roman" w:cs="Times New Roman"/>
          <w:i/>
          <w:sz w:val="28"/>
          <w:szCs w:val="28"/>
          <w:lang w:eastAsia="ru-RU"/>
        </w:rPr>
      </w:pPr>
    </w:p>
    <w:p w:rsidR="004929D9" w:rsidRPr="00584036" w:rsidRDefault="004929D9" w:rsidP="00584036">
      <w:pPr>
        <w:pStyle w:val="a7"/>
        <w:numPr>
          <w:ilvl w:val="0"/>
          <w:numId w:val="77"/>
        </w:numPr>
        <w:tabs>
          <w:tab w:val="left" w:pos="993"/>
        </w:tabs>
        <w:spacing w:after="0" w:line="240" w:lineRule="auto"/>
        <w:ind w:hanging="720"/>
        <w:jc w:val="both"/>
        <w:rPr>
          <w:rFonts w:ascii="Times New Roman" w:eastAsia="Times New Roman" w:hAnsi="Times New Roman" w:cs="Times New Roman"/>
          <w:sz w:val="28"/>
          <w:szCs w:val="28"/>
          <w:lang w:val="en-US" w:eastAsia="ru-RU"/>
        </w:rPr>
      </w:pPr>
      <w:proofErr w:type="spellStart"/>
      <w:proofErr w:type="gramStart"/>
      <w:r w:rsidRPr="00584036">
        <w:rPr>
          <w:rFonts w:ascii="Times New Roman" w:eastAsia="Times New Roman" w:hAnsi="Times New Roman" w:cs="Times New Roman"/>
          <w:i/>
          <w:sz w:val="28"/>
          <w:szCs w:val="28"/>
          <w:lang w:val="en-US" w:eastAsia="ru-RU"/>
        </w:rPr>
        <w:t>varepsilon</w:t>
      </w:r>
      <w:r w:rsidRPr="00584036">
        <w:rPr>
          <w:rFonts w:ascii="Times New Roman" w:eastAsia="Times New Roman" w:hAnsi="Times New Roman" w:cs="Times New Roman"/>
          <w:i/>
          <w:sz w:val="28"/>
          <w:szCs w:val="28"/>
          <w:vertAlign w:val="subscript"/>
          <w:lang w:val="en-US" w:eastAsia="ru-RU"/>
        </w:rPr>
        <w:t>th</w:t>
      </w:r>
      <w:proofErr w:type="spellEnd"/>
      <w:r w:rsidRPr="00584036">
        <w:rPr>
          <w:rFonts w:ascii="Times New Roman" w:eastAsia="Times New Roman" w:hAnsi="Times New Roman" w:cs="Times New Roman"/>
          <w:i/>
          <w:sz w:val="28"/>
          <w:szCs w:val="28"/>
          <w:lang w:eastAsia="ru-RU"/>
        </w:rPr>
        <w:t>=</w:t>
      </w:r>
      <w:proofErr w:type="gramEnd"/>
      <w:r w:rsidR="00584036">
        <w:rPr>
          <w:rFonts w:ascii="Times New Roman" w:eastAsia="Times New Roman" w:hAnsi="Times New Roman" w:cs="Times New Roman"/>
          <w:sz w:val="28"/>
          <w:szCs w:val="28"/>
          <w:lang w:val="en-US" w:eastAsia="ru-RU"/>
        </w:rPr>
        <w:t>1.</w:t>
      </w:r>
    </w:p>
    <w:p w:rsidR="004929D9" w:rsidRPr="00584036" w:rsidRDefault="004929D9" w:rsidP="00584036">
      <w:pPr>
        <w:pStyle w:val="a7"/>
        <w:numPr>
          <w:ilvl w:val="0"/>
          <w:numId w:val="77"/>
        </w:numPr>
        <w:tabs>
          <w:tab w:val="left" w:pos="993"/>
        </w:tabs>
        <w:spacing w:after="0" w:line="240" w:lineRule="auto"/>
        <w:ind w:hanging="720"/>
        <w:jc w:val="both"/>
        <w:rPr>
          <w:rFonts w:ascii="Times New Roman" w:eastAsia="Times New Roman" w:hAnsi="Times New Roman" w:cs="Times New Roman"/>
          <w:sz w:val="28"/>
          <w:szCs w:val="28"/>
          <w:lang w:val="en-US" w:eastAsia="ru-RU"/>
        </w:rPr>
      </w:pPr>
      <w:proofErr w:type="spellStart"/>
      <w:proofErr w:type="gramStart"/>
      <w:r w:rsidRPr="00584036">
        <w:rPr>
          <w:rFonts w:ascii="Times New Roman" w:eastAsia="Times New Roman" w:hAnsi="Times New Roman" w:cs="Times New Roman"/>
          <w:i/>
          <w:sz w:val="28"/>
          <w:szCs w:val="28"/>
          <w:lang w:val="en-US" w:eastAsia="ru-RU"/>
        </w:rPr>
        <w:t>varepsilon</w:t>
      </w:r>
      <w:r w:rsidRPr="00584036">
        <w:rPr>
          <w:rFonts w:ascii="Times New Roman" w:eastAsia="Times New Roman" w:hAnsi="Times New Roman" w:cs="Times New Roman"/>
          <w:i/>
          <w:sz w:val="28"/>
          <w:szCs w:val="28"/>
          <w:vertAlign w:val="subscript"/>
          <w:lang w:val="en-US" w:eastAsia="ru-RU"/>
        </w:rPr>
        <w:t>th</w:t>
      </w:r>
      <w:proofErr w:type="spellEnd"/>
      <w:r w:rsidRPr="00584036">
        <w:rPr>
          <w:rFonts w:ascii="Times New Roman" w:eastAsia="Times New Roman" w:hAnsi="Times New Roman" w:cs="Times New Roman"/>
          <w:i/>
          <w:sz w:val="28"/>
          <w:szCs w:val="28"/>
          <w:lang w:val="en-US" w:eastAsia="ru-RU"/>
        </w:rPr>
        <w:t>=</w:t>
      </w:r>
      <w:proofErr w:type="gramEnd"/>
      <w:r w:rsidRPr="00584036">
        <w:rPr>
          <w:rFonts w:ascii="Times New Roman" w:eastAsia="Times New Roman" w:hAnsi="Times New Roman" w:cs="Times New Roman"/>
          <w:sz w:val="28"/>
          <w:szCs w:val="28"/>
          <w:lang w:val="en-US" w:eastAsia="ru-RU"/>
        </w:rPr>
        <w:t>0,05</w:t>
      </w:r>
      <w:r w:rsidR="00584036">
        <w:rPr>
          <w:rFonts w:ascii="Times New Roman" w:eastAsia="Times New Roman" w:hAnsi="Times New Roman" w:cs="Times New Roman"/>
          <w:sz w:val="28"/>
          <w:szCs w:val="28"/>
          <w:lang w:eastAsia="ru-RU"/>
        </w:rPr>
        <w:t>.</w:t>
      </w:r>
    </w:p>
    <w:p w:rsidR="004929D9" w:rsidRPr="00584036" w:rsidRDefault="004929D9" w:rsidP="00584036">
      <w:pPr>
        <w:pStyle w:val="a7"/>
        <w:numPr>
          <w:ilvl w:val="0"/>
          <w:numId w:val="77"/>
        </w:numPr>
        <w:tabs>
          <w:tab w:val="left" w:pos="993"/>
        </w:tabs>
        <w:spacing w:after="0" w:line="240" w:lineRule="auto"/>
        <w:ind w:hanging="720"/>
        <w:jc w:val="both"/>
        <w:rPr>
          <w:rFonts w:ascii="Times New Roman" w:eastAsia="Times New Roman" w:hAnsi="Times New Roman" w:cs="Times New Roman"/>
          <w:b/>
          <w:sz w:val="28"/>
          <w:szCs w:val="28"/>
          <w:lang w:val="en-US" w:eastAsia="ru-RU"/>
        </w:rPr>
      </w:pPr>
      <w:proofErr w:type="spellStart"/>
      <w:proofErr w:type="gramStart"/>
      <w:r w:rsidRPr="00584036">
        <w:rPr>
          <w:rFonts w:ascii="Times New Roman" w:eastAsia="Times New Roman" w:hAnsi="Times New Roman" w:cs="Times New Roman"/>
          <w:b/>
          <w:i/>
          <w:sz w:val="28"/>
          <w:szCs w:val="28"/>
          <w:lang w:val="en-US" w:eastAsia="ru-RU"/>
        </w:rPr>
        <w:t>varepsilon</w:t>
      </w:r>
      <w:r w:rsidRPr="00584036">
        <w:rPr>
          <w:rFonts w:ascii="Times New Roman" w:eastAsia="Times New Roman" w:hAnsi="Times New Roman" w:cs="Times New Roman"/>
          <w:b/>
          <w:i/>
          <w:sz w:val="28"/>
          <w:szCs w:val="28"/>
          <w:vertAlign w:val="subscript"/>
          <w:lang w:val="en-US" w:eastAsia="ru-RU"/>
        </w:rPr>
        <w:t>th</w:t>
      </w:r>
      <w:proofErr w:type="spellEnd"/>
      <w:r w:rsidRPr="00584036">
        <w:rPr>
          <w:rFonts w:ascii="Times New Roman" w:eastAsia="Times New Roman" w:hAnsi="Times New Roman" w:cs="Times New Roman"/>
          <w:b/>
          <w:i/>
          <w:sz w:val="28"/>
          <w:szCs w:val="28"/>
          <w:lang w:val="en-US" w:eastAsia="ru-RU"/>
        </w:rPr>
        <w:t>=</w:t>
      </w:r>
      <w:proofErr w:type="gramEnd"/>
      <w:r w:rsidRPr="00584036">
        <w:rPr>
          <w:rFonts w:ascii="Times New Roman" w:eastAsia="Times New Roman" w:hAnsi="Times New Roman" w:cs="Times New Roman"/>
          <w:b/>
          <w:sz w:val="28"/>
          <w:szCs w:val="28"/>
          <w:lang w:val="en-US" w:eastAsia="ru-RU"/>
        </w:rPr>
        <w:t>0,01</w:t>
      </w:r>
      <w:r w:rsidR="00584036">
        <w:rPr>
          <w:rFonts w:ascii="Times New Roman" w:eastAsia="Times New Roman" w:hAnsi="Times New Roman" w:cs="Times New Roman"/>
          <w:b/>
          <w:sz w:val="28"/>
          <w:szCs w:val="28"/>
          <w:lang w:eastAsia="ru-RU"/>
        </w:rPr>
        <w:t>.</w:t>
      </w:r>
    </w:p>
    <w:p w:rsidR="004929D9" w:rsidRPr="00584036" w:rsidRDefault="004929D9" w:rsidP="00584036">
      <w:pPr>
        <w:pStyle w:val="a7"/>
        <w:numPr>
          <w:ilvl w:val="0"/>
          <w:numId w:val="77"/>
        </w:numPr>
        <w:tabs>
          <w:tab w:val="left" w:pos="993"/>
        </w:tabs>
        <w:spacing w:after="0" w:line="240" w:lineRule="auto"/>
        <w:ind w:hanging="720"/>
        <w:jc w:val="both"/>
        <w:rPr>
          <w:rFonts w:ascii="Times New Roman" w:eastAsia="Times New Roman" w:hAnsi="Times New Roman" w:cs="Times New Roman"/>
          <w:sz w:val="28"/>
          <w:szCs w:val="28"/>
          <w:lang w:val="en-US" w:eastAsia="ru-RU"/>
        </w:rPr>
      </w:pPr>
      <w:proofErr w:type="spellStart"/>
      <w:proofErr w:type="gramStart"/>
      <w:r w:rsidRPr="00584036">
        <w:rPr>
          <w:rFonts w:ascii="Times New Roman" w:eastAsia="Times New Roman" w:hAnsi="Times New Roman" w:cs="Times New Roman"/>
          <w:i/>
          <w:sz w:val="28"/>
          <w:szCs w:val="28"/>
          <w:lang w:val="en-US" w:eastAsia="ru-RU"/>
        </w:rPr>
        <w:t>varepsilon</w:t>
      </w:r>
      <w:r w:rsidRPr="00584036">
        <w:rPr>
          <w:rFonts w:ascii="Times New Roman" w:eastAsia="Times New Roman" w:hAnsi="Times New Roman" w:cs="Times New Roman"/>
          <w:i/>
          <w:sz w:val="28"/>
          <w:szCs w:val="28"/>
          <w:vertAlign w:val="subscript"/>
          <w:lang w:val="en-US" w:eastAsia="ru-RU"/>
        </w:rPr>
        <w:t>th</w:t>
      </w:r>
      <w:proofErr w:type="spellEnd"/>
      <w:r w:rsidRPr="00584036">
        <w:rPr>
          <w:rFonts w:ascii="Times New Roman" w:eastAsia="Times New Roman" w:hAnsi="Times New Roman" w:cs="Times New Roman"/>
          <w:i/>
          <w:sz w:val="28"/>
          <w:szCs w:val="28"/>
          <w:lang w:val="en-US" w:eastAsia="ru-RU"/>
        </w:rPr>
        <w:t>=</w:t>
      </w:r>
      <w:proofErr w:type="gramEnd"/>
      <w:r w:rsidRPr="00584036">
        <w:rPr>
          <w:rFonts w:ascii="Times New Roman" w:eastAsia="Times New Roman" w:hAnsi="Times New Roman" w:cs="Times New Roman"/>
          <w:sz w:val="28"/>
          <w:szCs w:val="28"/>
          <w:lang w:val="en-US" w:eastAsia="ru-RU"/>
        </w:rPr>
        <w:t>0,1</w:t>
      </w:r>
      <w:r w:rsidR="00584036">
        <w:rPr>
          <w:rFonts w:ascii="Times New Roman" w:eastAsia="Times New Roman" w:hAnsi="Times New Roman" w:cs="Times New Roman"/>
          <w:sz w:val="28"/>
          <w:szCs w:val="28"/>
          <w:lang w:eastAsia="ru-RU"/>
        </w:rPr>
        <w:t>.</w:t>
      </w:r>
    </w:p>
    <w:p w:rsidR="004929D9" w:rsidRPr="004929D9" w:rsidRDefault="004929D9" w:rsidP="00A31A19">
      <w:pPr>
        <w:spacing w:after="0" w:line="240" w:lineRule="auto"/>
        <w:ind w:firstLine="709"/>
        <w:jc w:val="both"/>
        <w:rPr>
          <w:rFonts w:ascii="Times New Roman" w:eastAsia="Times New Roman" w:hAnsi="Times New Roman" w:cs="Times New Roman"/>
          <w:sz w:val="28"/>
          <w:szCs w:val="28"/>
          <w:lang w:val="en-US" w:eastAsia="ru-RU"/>
        </w:rPr>
      </w:pPr>
    </w:p>
    <w:p w:rsidR="00E851DE" w:rsidRPr="00DA4956" w:rsidRDefault="00A31A19" w:rsidP="00A31A19">
      <w:pPr>
        <w:spacing w:after="0" w:line="240" w:lineRule="auto"/>
        <w:ind w:firstLine="709"/>
        <w:jc w:val="both"/>
        <w:rPr>
          <w:rFonts w:ascii="Times New Roman" w:eastAsia="Times New Roman" w:hAnsi="Times New Roman" w:cs="Times New Roman"/>
          <w:sz w:val="28"/>
          <w:szCs w:val="28"/>
          <w:lang w:eastAsia="ru-RU"/>
        </w:rPr>
      </w:pPr>
      <w:r w:rsidRPr="00DA4956">
        <w:rPr>
          <w:rFonts w:ascii="Times New Roman" w:eastAsia="Times New Roman" w:hAnsi="Times New Roman" w:cs="Times New Roman"/>
          <w:sz w:val="28"/>
          <w:szCs w:val="28"/>
          <w:lang w:eastAsia="ru-RU"/>
        </w:rPr>
        <w:t xml:space="preserve">6.14 </w:t>
      </w:r>
      <w:r w:rsidR="00E851DE" w:rsidRPr="00A31A19">
        <w:rPr>
          <w:rFonts w:ascii="Times New Roman" w:eastAsia="Times New Roman" w:hAnsi="Times New Roman" w:cs="Times New Roman"/>
          <w:sz w:val="28"/>
          <w:szCs w:val="28"/>
          <w:lang w:eastAsia="ru-RU"/>
        </w:rPr>
        <w:t>Принципы</w:t>
      </w:r>
      <w:r w:rsidR="00E851DE" w:rsidRPr="00DA4956">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строительства</w:t>
      </w:r>
      <w:r w:rsidR="00E851DE" w:rsidRPr="00DA4956">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на</w:t>
      </w:r>
      <w:r w:rsidR="00E851DE" w:rsidRPr="00DA4956">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вечномерзлых</w:t>
      </w:r>
      <w:r w:rsidR="00E851DE" w:rsidRPr="00DA4956">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грунтах</w:t>
      </w:r>
      <w:r w:rsidR="00E851DE" w:rsidRPr="00DA4956">
        <w:rPr>
          <w:rFonts w:ascii="Times New Roman" w:eastAsia="Times New Roman" w:hAnsi="Times New Roman" w:cs="Times New Roman"/>
          <w:sz w:val="28"/>
          <w:szCs w:val="28"/>
          <w:lang w:eastAsia="ru-RU"/>
        </w:rPr>
        <w:t>:</w:t>
      </w:r>
    </w:p>
    <w:p w:rsidR="00584036" w:rsidRDefault="00584036" w:rsidP="00F357E4">
      <w:pPr>
        <w:spacing w:after="0" w:line="240" w:lineRule="auto"/>
        <w:ind w:firstLine="709"/>
        <w:jc w:val="both"/>
        <w:rPr>
          <w:rFonts w:ascii="Times New Roman" w:eastAsia="Times New Roman" w:hAnsi="Times New Roman" w:cs="Times New Roman"/>
          <w:sz w:val="28"/>
          <w:szCs w:val="28"/>
          <w:lang w:eastAsia="ru-RU"/>
        </w:rPr>
      </w:pPr>
    </w:p>
    <w:p w:rsidR="00F357E4" w:rsidRPr="00584036" w:rsidRDefault="00584036" w:rsidP="00584036">
      <w:pPr>
        <w:pStyle w:val="a7"/>
        <w:numPr>
          <w:ilvl w:val="0"/>
          <w:numId w:val="7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Смешанный способ.</w:t>
      </w:r>
    </w:p>
    <w:p w:rsidR="00F357E4" w:rsidRPr="00584036" w:rsidRDefault="00F357E4" w:rsidP="00584036">
      <w:pPr>
        <w:pStyle w:val="a7"/>
        <w:numPr>
          <w:ilvl w:val="0"/>
          <w:numId w:val="7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Вечномерзлые грунты основания используются в мерзлом с</w:t>
      </w:r>
      <w:r w:rsidR="00584036">
        <w:rPr>
          <w:rFonts w:ascii="Times New Roman" w:eastAsia="Times New Roman" w:hAnsi="Times New Roman" w:cs="Times New Roman"/>
          <w:sz w:val="28"/>
          <w:szCs w:val="28"/>
          <w:lang w:eastAsia="ru-RU"/>
        </w:rPr>
        <w:t>остоянии.</w:t>
      </w:r>
    </w:p>
    <w:p w:rsidR="00F357E4" w:rsidRPr="00584036" w:rsidRDefault="00F357E4" w:rsidP="00584036">
      <w:pPr>
        <w:pStyle w:val="a7"/>
        <w:numPr>
          <w:ilvl w:val="0"/>
          <w:numId w:val="78"/>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Вечномерзлые грунты основания используются в мерзлом состоянии или в качестве оснований знаний и сооружений используются предварительно оттаянные грунты или грунты, оттаивающие в</w:t>
      </w:r>
      <w:r w:rsidR="00584036">
        <w:rPr>
          <w:rFonts w:ascii="Times New Roman" w:eastAsia="Times New Roman" w:hAnsi="Times New Roman" w:cs="Times New Roman"/>
          <w:b/>
          <w:sz w:val="28"/>
          <w:szCs w:val="28"/>
          <w:lang w:eastAsia="ru-RU"/>
        </w:rPr>
        <w:t xml:space="preserve"> период эксплуатации сооружения.</w:t>
      </w:r>
    </w:p>
    <w:p w:rsidR="00F357E4" w:rsidRPr="00584036" w:rsidRDefault="00F357E4" w:rsidP="00584036">
      <w:pPr>
        <w:pStyle w:val="a7"/>
        <w:numPr>
          <w:ilvl w:val="0"/>
          <w:numId w:val="7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В качестве оснований знаний и сооружений используются предварительно оттаянные грунты или грунты, оттаивающие в период эксплуатации сооружения</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proofErr w:type="spellStart"/>
      <w:r w:rsidR="00F357E4" w:rsidRPr="00F357E4">
        <w:rPr>
          <w:rFonts w:ascii="Times New Roman" w:eastAsia="Times New Roman" w:hAnsi="Times New Roman" w:cs="Times New Roman"/>
          <w:i/>
          <w:sz w:val="28"/>
          <w:szCs w:val="28"/>
          <w:lang w:val="en-US" w:eastAsia="ru-RU"/>
        </w:rPr>
        <w:t>A</w:t>
      </w:r>
      <w:r w:rsidR="00F357E4" w:rsidRPr="00F357E4">
        <w:rPr>
          <w:rFonts w:ascii="Times New Roman" w:eastAsia="Times New Roman" w:hAnsi="Times New Roman" w:cs="Times New Roman"/>
          <w:i/>
          <w:sz w:val="28"/>
          <w:szCs w:val="28"/>
          <w:vertAlign w:val="subscript"/>
          <w:lang w:val="en-US" w:eastAsia="ru-RU"/>
        </w:rPr>
        <w:t>th</w:t>
      </w:r>
      <w:proofErr w:type="spellEnd"/>
      <w:r w:rsidR="00F357E4" w:rsidRPr="00F357E4">
        <w:rPr>
          <w:rFonts w:ascii="Times New Roman" w:eastAsia="Times New Roman" w:hAnsi="Times New Roman" w:cs="Times New Roman"/>
          <w:i/>
          <w:sz w:val="28"/>
          <w:szCs w:val="28"/>
          <w:lang w:eastAsia="ru-RU"/>
        </w:rPr>
        <w:t xml:space="preserve">, </w:t>
      </w:r>
      <w:proofErr w:type="spellStart"/>
      <w:r w:rsidR="00F357E4" w:rsidRPr="00F357E4">
        <w:rPr>
          <w:rFonts w:ascii="Times New Roman" w:eastAsia="Times New Roman" w:hAnsi="Times New Roman" w:cs="Times New Roman"/>
          <w:i/>
          <w:sz w:val="28"/>
          <w:szCs w:val="28"/>
          <w:lang w:val="en-US" w:eastAsia="ru-RU"/>
        </w:rPr>
        <w:t>delta</w:t>
      </w:r>
      <w:r w:rsidR="00F357E4" w:rsidRPr="00F357E4">
        <w:rPr>
          <w:rFonts w:ascii="Times New Roman" w:eastAsia="Times New Roman" w:hAnsi="Times New Roman" w:cs="Times New Roman"/>
          <w:i/>
          <w:sz w:val="28"/>
          <w:szCs w:val="28"/>
          <w:vertAlign w:val="subscript"/>
          <w:lang w:val="en-US" w:eastAsia="ru-RU"/>
        </w:rPr>
        <w:t>p</w:t>
      </w:r>
      <w:proofErr w:type="spellEnd"/>
      <w:r w:rsidR="00E851DE" w:rsidRPr="00A31A19">
        <w:rPr>
          <w:rFonts w:ascii="Times New Roman" w:eastAsia="Times New Roman" w:hAnsi="Times New Roman" w:cs="Times New Roman"/>
          <w:sz w:val="28"/>
          <w:szCs w:val="28"/>
          <w:lang w:eastAsia="ru-RU"/>
        </w:rPr>
        <w:t xml:space="preserve">  - это: </w:t>
      </w:r>
    </w:p>
    <w:p w:rsidR="00F357E4" w:rsidRPr="00584036" w:rsidRDefault="00F357E4" w:rsidP="00584036">
      <w:pPr>
        <w:pStyle w:val="a7"/>
        <w:numPr>
          <w:ilvl w:val="0"/>
          <w:numId w:val="7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Соответственно коэффици</w:t>
      </w:r>
      <w:r w:rsidR="00584036">
        <w:rPr>
          <w:rFonts w:ascii="Times New Roman" w:eastAsia="Times New Roman" w:hAnsi="Times New Roman" w:cs="Times New Roman"/>
          <w:sz w:val="28"/>
          <w:szCs w:val="28"/>
          <w:lang w:eastAsia="ru-RU"/>
        </w:rPr>
        <w:t xml:space="preserve">енты оттаивания и </w:t>
      </w:r>
      <w:proofErr w:type="spellStart"/>
      <w:r w:rsidR="00584036">
        <w:rPr>
          <w:rFonts w:ascii="Times New Roman" w:eastAsia="Times New Roman" w:hAnsi="Times New Roman" w:cs="Times New Roman"/>
          <w:sz w:val="28"/>
          <w:szCs w:val="28"/>
          <w:lang w:eastAsia="ru-RU"/>
        </w:rPr>
        <w:t>просадочности</w:t>
      </w:r>
      <w:proofErr w:type="spellEnd"/>
      <w:r w:rsidR="00584036">
        <w:rPr>
          <w:rFonts w:ascii="Times New Roman" w:eastAsia="Times New Roman" w:hAnsi="Times New Roman" w:cs="Times New Roman"/>
          <w:sz w:val="28"/>
          <w:szCs w:val="28"/>
          <w:lang w:eastAsia="ru-RU"/>
        </w:rPr>
        <w:t>.</w:t>
      </w:r>
    </w:p>
    <w:p w:rsidR="00F357E4" w:rsidRPr="00584036" w:rsidRDefault="00F357E4" w:rsidP="00584036">
      <w:pPr>
        <w:pStyle w:val="a7"/>
        <w:numPr>
          <w:ilvl w:val="0"/>
          <w:numId w:val="7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Соответственно коэффицие</w:t>
      </w:r>
      <w:r w:rsidR="00584036">
        <w:rPr>
          <w:rFonts w:ascii="Times New Roman" w:eastAsia="Times New Roman" w:hAnsi="Times New Roman" w:cs="Times New Roman"/>
          <w:sz w:val="28"/>
          <w:szCs w:val="28"/>
          <w:lang w:eastAsia="ru-RU"/>
        </w:rPr>
        <w:t xml:space="preserve">нты сжимаемости и </w:t>
      </w:r>
      <w:proofErr w:type="spellStart"/>
      <w:r w:rsidR="00584036">
        <w:rPr>
          <w:rFonts w:ascii="Times New Roman" w:eastAsia="Times New Roman" w:hAnsi="Times New Roman" w:cs="Times New Roman"/>
          <w:sz w:val="28"/>
          <w:szCs w:val="28"/>
          <w:lang w:eastAsia="ru-RU"/>
        </w:rPr>
        <w:t>просадочности</w:t>
      </w:r>
      <w:proofErr w:type="spellEnd"/>
      <w:r w:rsidR="00584036">
        <w:rPr>
          <w:rFonts w:ascii="Times New Roman" w:eastAsia="Times New Roman" w:hAnsi="Times New Roman" w:cs="Times New Roman"/>
          <w:sz w:val="28"/>
          <w:szCs w:val="28"/>
          <w:lang w:eastAsia="ru-RU"/>
        </w:rPr>
        <w:t>.</w:t>
      </w:r>
    </w:p>
    <w:p w:rsidR="00F357E4" w:rsidRPr="00584036" w:rsidRDefault="00F357E4" w:rsidP="00584036">
      <w:pPr>
        <w:pStyle w:val="a7"/>
        <w:numPr>
          <w:ilvl w:val="0"/>
          <w:numId w:val="7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Соответственно коэффици</w:t>
      </w:r>
      <w:r w:rsidR="00584036">
        <w:rPr>
          <w:rFonts w:ascii="Times New Roman" w:eastAsia="Times New Roman" w:hAnsi="Times New Roman" w:cs="Times New Roman"/>
          <w:sz w:val="28"/>
          <w:szCs w:val="28"/>
          <w:lang w:eastAsia="ru-RU"/>
        </w:rPr>
        <w:t xml:space="preserve">енты </w:t>
      </w:r>
      <w:proofErr w:type="spellStart"/>
      <w:r w:rsidR="00584036">
        <w:rPr>
          <w:rFonts w:ascii="Times New Roman" w:eastAsia="Times New Roman" w:hAnsi="Times New Roman" w:cs="Times New Roman"/>
          <w:sz w:val="28"/>
          <w:szCs w:val="28"/>
          <w:lang w:eastAsia="ru-RU"/>
        </w:rPr>
        <w:t>просадочности</w:t>
      </w:r>
      <w:proofErr w:type="spellEnd"/>
      <w:r w:rsidR="00584036">
        <w:rPr>
          <w:rFonts w:ascii="Times New Roman" w:eastAsia="Times New Roman" w:hAnsi="Times New Roman" w:cs="Times New Roman"/>
          <w:sz w:val="28"/>
          <w:szCs w:val="28"/>
          <w:lang w:eastAsia="ru-RU"/>
        </w:rPr>
        <w:t xml:space="preserve"> и оттаивания.</w:t>
      </w:r>
    </w:p>
    <w:p w:rsidR="00F357E4" w:rsidRPr="00584036" w:rsidRDefault="00F357E4" w:rsidP="00584036">
      <w:pPr>
        <w:pStyle w:val="a7"/>
        <w:numPr>
          <w:ilvl w:val="0"/>
          <w:numId w:val="78"/>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lastRenderedPageBreak/>
        <w:t>Соответственно коэффициенты оттаивания и сжимаемости</w:t>
      </w:r>
      <w:r w:rsidR="00584036">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П</w:t>
      </w:r>
      <w:proofErr w:type="gramEnd"/>
      <w:r w:rsidR="00E851DE" w:rsidRPr="00A31A19">
        <w:rPr>
          <w:rFonts w:ascii="Times New Roman" w:eastAsia="Times New Roman" w:hAnsi="Times New Roman" w:cs="Times New Roman"/>
          <w:sz w:val="28"/>
          <w:szCs w:val="28"/>
          <w:lang w:eastAsia="ru-RU"/>
        </w:rPr>
        <w:t xml:space="preserve">ри использовании принципа </w:t>
      </w:r>
      <w:r w:rsidR="00E851DE" w:rsidRPr="00A31A19">
        <w:rPr>
          <w:rFonts w:ascii="Times New Roman" w:eastAsia="Times New Roman" w:hAnsi="Times New Roman" w:cs="Times New Roman"/>
          <w:b/>
          <w:bCs/>
          <w:sz w:val="28"/>
          <w:szCs w:val="28"/>
          <w:lang w:eastAsia="ru-RU"/>
        </w:rPr>
        <w:t>II</w:t>
      </w:r>
      <w:r w:rsidR="00E851DE" w:rsidRPr="00A31A19">
        <w:rPr>
          <w:rFonts w:ascii="Times New Roman" w:eastAsia="Times New Roman" w:hAnsi="Times New Roman" w:cs="Times New Roman"/>
          <w:sz w:val="28"/>
          <w:szCs w:val="28"/>
          <w:lang w:eastAsia="ru-RU"/>
        </w:rPr>
        <w:t xml:space="preserve"> на вечномерзлых грунтах существуют два основных подхода:</w:t>
      </w:r>
    </w:p>
    <w:p w:rsidR="00584036" w:rsidRDefault="00584036" w:rsidP="00F357E4">
      <w:pPr>
        <w:spacing w:after="0" w:line="240" w:lineRule="auto"/>
        <w:ind w:firstLine="709"/>
        <w:jc w:val="both"/>
        <w:rPr>
          <w:rFonts w:ascii="Times New Roman" w:eastAsia="Times New Roman" w:hAnsi="Times New Roman" w:cs="Times New Roman"/>
          <w:b/>
          <w:sz w:val="28"/>
          <w:szCs w:val="28"/>
          <w:lang w:eastAsia="ru-RU"/>
        </w:rPr>
      </w:pPr>
    </w:p>
    <w:p w:rsidR="00F357E4" w:rsidRPr="00584036" w:rsidRDefault="00F357E4" w:rsidP="00584036">
      <w:pPr>
        <w:pStyle w:val="a7"/>
        <w:numPr>
          <w:ilvl w:val="0"/>
          <w:numId w:val="79"/>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 xml:space="preserve">Только </w:t>
      </w:r>
      <w:proofErr w:type="spellStart"/>
      <w:r w:rsidRPr="00584036">
        <w:rPr>
          <w:rFonts w:ascii="Times New Roman" w:eastAsia="Times New Roman" w:hAnsi="Times New Roman" w:cs="Times New Roman"/>
          <w:b/>
          <w:sz w:val="28"/>
          <w:szCs w:val="28"/>
          <w:lang w:eastAsia="ru-RU"/>
        </w:rPr>
        <w:t>Предпостроечное</w:t>
      </w:r>
      <w:proofErr w:type="spellEnd"/>
      <w:r w:rsidRPr="00584036">
        <w:rPr>
          <w:rFonts w:ascii="Times New Roman" w:eastAsia="Times New Roman" w:hAnsi="Times New Roman" w:cs="Times New Roman"/>
          <w:b/>
          <w:sz w:val="28"/>
          <w:szCs w:val="28"/>
          <w:lang w:eastAsia="ru-RU"/>
        </w:rPr>
        <w:t xml:space="preserve"> оттаивание или Оттаивание грунтов в процессе эксплуатации сооружений</w:t>
      </w:r>
      <w:r w:rsidR="00584036">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F357E4" w:rsidRPr="00584036" w:rsidRDefault="00584036" w:rsidP="00584036">
      <w:pPr>
        <w:pStyle w:val="a7"/>
        <w:numPr>
          <w:ilvl w:val="0"/>
          <w:numId w:val="79"/>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Предпостроечное</w:t>
      </w:r>
      <w:proofErr w:type="spellEnd"/>
      <w:r>
        <w:rPr>
          <w:rFonts w:ascii="Times New Roman" w:eastAsia="Times New Roman" w:hAnsi="Times New Roman" w:cs="Times New Roman"/>
          <w:sz w:val="28"/>
          <w:szCs w:val="28"/>
          <w:lang w:eastAsia="ru-RU"/>
        </w:rPr>
        <w:t xml:space="preserve"> оттаивание.</w:t>
      </w:r>
    </w:p>
    <w:p w:rsidR="00F357E4" w:rsidRPr="00584036" w:rsidRDefault="00584036" w:rsidP="00584036">
      <w:pPr>
        <w:pStyle w:val="a7"/>
        <w:numPr>
          <w:ilvl w:val="0"/>
          <w:numId w:val="7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Смешанный способ.</w:t>
      </w:r>
    </w:p>
    <w:p w:rsidR="00F357E4" w:rsidRPr="00584036" w:rsidRDefault="00F357E4" w:rsidP="00584036">
      <w:pPr>
        <w:pStyle w:val="a7"/>
        <w:numPr>
          <w:ilvl w:val="0"/>
          <w:numId w:val="7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Оттаивание грунтов в процессе эксплуатации сооружений</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E851DE" w:rsidRPr="00A31A19">
        <w:rPr>
          <w:rFonts w:ascii="Times New Roman" w:eastAsia="Times New Roman" w:hAnsi="Times New Roman" w:cs="Times New Roman"/>
          <w:sz w:val="28"/>
          <w:szCs w:val="28"/>
          <w:lang w:eastAsia="ru-RU"/>
        </w:rPr>
        <w:t xml:space="preserve">Конструктивные мероприятия строительства на </w:t>
      </w:r>
      <w:proofErr w:type="spellStart"/>
      <w:r w:rsidR="00E851DE" w:rsidRPr="00A31A19">
        <w:rPr>
          <w:rFonts w:ascii="Times New Roman" w:eastAsia="Times New Roman" w:hAnsi="Times New Roman" w:cs="Times New Roman"/>
          <w:sz w:val="28"/>
          <w:szCs w:val="28"/>
          <w:lang w:eastAsia="ru-RU"/>
        </w:rPr>
        <w:t>просадочных</w:t>
      </w:r>
      <w:proofErr w:type="spellEnd"/>
      <w:r w:rsidR="00E851DE" w:rsidRPr="00A31A19">
        <w:rPr>
          <w:rFonts w:ascii="Times New Roman" w:eastAsia="Times New Roman" w:hAnsi="Times New Roman" w:cs="Times New Roman"/>
          <w:sz w:val="28"/>
          <w:szCs w:val="28"/>
          <w:lang w:eastAsia="ru-RU"/>
        </w:rPr>
        <w:t xml:space="preserve"> грунтах для жестких зданий:</w:t>
      </w:r>
    </w:p>
    <w:p w:rsidR="00584036" w:rsidRDefault="00584036" w:rsidP="00F357E4">
      <w:pPr>
        <w:spacing w:after="0" w:line="240" w:lineRule="auto"/>
        <w:ind w:firstLine="709"/>
        <w:jc w:val="both"/>
        <w:rPr>
          <w:rFonts w:ascii="Times New Roman" w:eastAsia="Times New Roman" w:hAnsi="Times New Roman" w:cs="Times New Roman"/>
          <w:sz w:val="28"/>
          <w:szCs w:val="28"/>
          <w:lang w:eastAsia="ru-RU"/>
        </w:rPr>
      </w:pPr>
    </w:p>
    <w:p w:rsidR="00F357E4" w:rsidRPr="00584036" w:rsidRDefault="00F357E4" w:rsidP="00584036">
      <w:pPr>
        <w:pStyle w:val="a7"/>
        <w:numPr>
          <w:ilvl w:val="0"/>
          <w:numId w:val="79"/>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Устройство железобетонных п</w:t>
      </w:r>
      <w:r w:rsidR="00584036">
        <w:rPr>
          <w:rFonts w:ascii="Times New Roman" w:eastAsia="Times New Roman" w:hAnsi="Times New Roman" w:cs="Times New Roman"/>
          <w:sz w:val="28"/>
          <w:szCs w:val="28"/>
          <w:lang w:eastAsia="ru-RU"/>
        </w:rPr>
        <w:t>оясов и армированных швов.</w:t>
      </w:r>
    </w:p>
    <w:p w:rsidR="00F357E4" w:rsidRPr="00584036" w:rsidRDefault="00584036" w:rsidP="00584036">
      <w:pPr>
        <w:pStyle w:val="a7"/>
        <w:numPr>
          <w:ilvl w:val="0"/>
          <w:numId w:val="79"/>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Усиление фундаментов.</w:t>
      </w:r>
    </w:p>
    <w:p w:rsidR="00F357E4" w:rsidRPr="00584036" w:rsidRDefault="00F357E4" w:rsidP="00584036">
      <w:pPr>
        <w:pStyle w:val="a7"/>
        <w:numPr>
          <w:ilvl w:val="0"/>
          <w:numId w:val="79"/>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Разрезка зд</w:t>
      </w:r>
      <w:r w:rsidR="00584036">
        <w:rPr>
          <w:rFonts w:ascii="Times New Roman" w:eastAsia="Times New Roman" w:hAnsi="Times New Roman" w:cs="Times New Roman"/>
          <w:sz w:val="28"/>
          <w:szCs w:val="28"/>
          <w:lang w:eastAsia="ru-RU"/>
        </w:rPr>
        <w:t>аний осадочными швами на отсеки.</w:t>
      </w:r>
    </w:p>
    <w:p w:rsidR="00F357E4" w:rsidRPr="00584036" w:rsidRDefault="00F357E4" w:rsidP="00584036">
      <w:pPr>
        <w:pStyle w:val="a7"/>
        <w:numPr>
          <w:ilvl w:val="0"/>
          <w:numId w:val="79"/>
        </w:numPr>
        <w:tabs>
          <w:tab w:val="left" w:pos="993"/>
        </w:tabs>
        <w:spacing w:after="0" w:line="240" w:lineRule="auto"/>
        <w:ind w:hanging="720"/>
        <w:jc w:val="both"/>
        <w:rPr>
          <w:rFonts w:ascii="Times New Roman" w:eastAsia="Times New Roman" w:hAnsi="Times New Roman" w:cs="Times New Roman"/>
          <w:b/>
          <w:sz w:val="28"/>
          <w:szCs w:val="28"/>
          <w:lang w:val="en-US" w:eastAsia="ru-RU"/>
        </w:rPr>
      </w:pPr>
      <w:proofErr w:type="spellStart"/>
      <w:r w:rsidRPr="00584036">
        <w:rPr>
          <w:rFonts w:ascii="Times New Roman" w:eastAsia="Times New Roman" w:hAnsi="Times New Roman" w:cs="Times New Roman"/>
          <w:b/>
          <w:sz w:val="28"/>
          <w:szCs w:val="28"/>
          <w:lang w:val="en-US" w:eastAsia="ru-RU"/>
        </w:rPr>
        <w:t>Все</w:t>
      </w:r>
      <w:proofErr w:type="spellEnd"/>
      <w:r w:rsidRPr="00584036">
        <w:rPr>
          <w:rFonts w:ascii="Times New Roman" w:eastAsia="Times New Roman" w:hAnsi="Times New Roman" w:cs="Times New Roman"/>
          <w:b/>
          <w:sz w:val="28"/>
          <w:szCs w:val="28"/>
          <w:lang w:val="en-US" w:eastAsia="ru-RU"/>
        </w:rPr>
        <w:t xml:space="preserve"> </w:t>
      </w:r>
      <w:proofErr w:type="spellStart"/>
      <w:r w:rsidRPr="00584036">
        <w:rPr>
          <w:rFonts w:ascii="Times New Roman" w:eastAsia="Times New Roman" w:hAnsi="Times New Roman" w:cs="Times New Roman"/>
          <w:b/>
          <w:sz w:val="28"/>
          <w:szCs w:val="28"/>
          <w:lang w:val="en-US" w:eastAsia="ru-RU"/>
        </w:rPr>
        <w:t>варианты</w:t>
      </w:r>
      <w:proofErr w:type="spellEnd"/>
      <w:r w:rsidRPr="00584036">
        <w:rPr>
          <w:rFonts w:ascii="Times New Roman" w:eastAsia="Times New Roman" w:hAnsi="Times New Roman" w:cs="Times New Roman"/>
          <w:b/>
          <w:sz w:val="28"/>
          <w:szCs w:val="28"/>
          <w:lang w:val="en-US" w:eastAsia="ru-RU"/>
        </w:rPr>
        <w:t xml:space="preserve"> </w:t>
      </w:r>
      <w:proofErr w:type="spellStart"/>
      <w:r w:rsidRPr="00584036">
        <w:rPr>
          <w:rFonts w:ascii="Times New Roman" w:eastAsia="Times New Roman" w:hAnsi="Times New Roman" w:cs="Times New Roman"/>
          <w:b/>
          <w:sz w:val="28"/>
          <w:szCs w:val="28"/>
          <w:lang w:val="en-US" w:eastAsia="ru-RU"/>
        </w:rPr>
        <w:t>верны</w:t>
      </w:r>
      <w:proofErr w:type="spellEnd"/>
      <w:r w:rsidR="00584036">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E851DE" w:rsidRPr="00A31A19">
        <w:rPr>
          <w:rFonts w:ascii="Times New Roman" w:eastAsia="Times New Roman" w:hAnsi="Times New Roman" w:cs="Times New Roman"/>
          <w:sz w:val="28"/>
          <w:szCs w:val="28"/>
          <w:lang w:eastAsia="ru-RU"/>
        </w:rPr>
        <w:t xml:space="preserve">Относительная </w:t>
      </w:r>
      <w:proofErr w:type="spellStart"/>
      <w:r w:rsidR="00E851DE" w:rsidRPr="00A31A19">
        <w:rPr>
          <w:rFonts w:ascii="Times New Roman" w:eastAsia="Times New Roman" w:hAnsi="Times New Roman" w:cs="Times New Roman"/>
          <w:sz w:val="28"/>
          <w:szCs w:val="28"/>
          <w:lang w:eastAsia="ru-RU"/>
        </w:rPr>
        <w:t>просадочность</w:t>
      </w:r>
      <w:proofErr w:type="spellEnd"/>
      <w:r w:rsidR="00E851DE" w:rsidRPr="00A31A19">
        <w:rPr>
          <w:rFonts w:ascii="Times New Roman" w:eastAsia="Times New Roman" w:hAnsi="Times New Roman" w:cs="Times New Roman"/>
          <w:sz w:val="28"/>
          <w:szCs w:val="28"/>
          <w:lang w:eastAsia="ru-RU"/>
        </w:rPr>
        <w:t xml:space="preserve"> не зависит от:</w:t>
      </w:r>
    </w:p>
    <w:p w:rsidR="00584036" w:rsidRDefault="00584036" w:rsidP="00F357E4">
      <w:pPr>
        <w:spacing w:after="0" w:line="240" w:lineRule="auto"/>
        <w:ind w:firstLine="709"/>
        <w:jc w:val="both"/>
        <w:rPr>
          <w:rFonts w:ascii="Times New Roman" w:eastAsia="Times New Roman" w:hAnsi="Times New Roman" w:cs="Times New Roman"/>
          <w:sz w:val="28"/>
          <w:szCs w:val="28"/>
          <w:lang w:eastAsia="ru-RU"/>
        </w:rPr>
      </w:pPr>
    </w:p>
    <w:p w:rsidR="00F357E4" w:rsidRPr="00584036" w:rsidRDefault="00584036" w:rsidP="00584036">
      <w:pPr>
        <w:pStyle w:val="a7"/>
        <w:numPr>
          <w:ilvl w:val="0"/>
          <w:numId w:val="8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Степени повышения влажности.</w:t>
      </w:r>
    </w:p>
    <w:p w:rsidR="00F357E4" w:rsidRPr="00584036" w:rsidRDefault="00584036" w:rsidP="00584036">
      <w:pPr>
        <w:pStyle w:val="a7"/>
        <w:numPr>
          <w:ilvl w:val="0"/>
          <w:numId w:val="8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Давления.</w:t>
      </w:r>
    </w:p>
    <w:p w:rsidR="00F357E4" w:rsidRPr="00584036" w:rsidRDefault="00F357E4" w:rsidP="00584036">
      <w:pPr>
        <w:pStyle w:val="a7"/>
        <w:numPr>
          <w:ilvl w:val="0"/>
          <w:numId w:val="80"/>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Степени плотности грунта природной влажности</w:t>
      </w:r>
      <w:r w:rsidR="00584036">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F357E4" w:rsidRPr="00584036" w:rsidRDefault="00F357E4" w:rsidP="00584036">
      <w:pPr>
        <w:pStyle w:val="a7"/>
        <w:numPr>
          <w:ilvl w:val="0"/>
          <w:numId w:val="8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Начальной </w:t>
      </w:r>
      <w:proofErr w:type="spellStart"/>
      <w:r w:rsidRPr="00584036">
        <w:rPr>
          <w:rFonts w:ascii="Times New Roman" w:eastAsia="Times New Roman" w:hAnsi="Times New Roman" w:cs="Times New Roman"/>
          <w:sz w:val="28"/>
          <w:szCs w:val="28"/>
          <w:lang w:eastAsia="ru-RU"/>
        </w:rPr>
        <w:t>просадочной</w:t>
      </w:r>
      <w:proofErr w:type="spellEnd"/>
      <w:r w:rsidRPr="00584036">
        <w:rPr>
          <w:rFonts w:ascii="Times New Roman" w:eastAsia="Times New Roman" w:hAnsi="Times New Roman" w:cs="Times New Roman"/>
          <w:sz w:val="28"/>
          <w:szCs w:val="28"/>
          <w:lang w:eastAsia="ru-RU"/>
        </w:rPr>
        <w:t xml:space="preserve"> влажности</w:t>
      </w:r>
      <w:r w:rsidR="00584036">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851DE" w:rsidRPr="00A31A19">
        <w:rPr>
          <w:rFonts w:ascii="Times New Roman" w:eastAsia="Times New Roman" w:hAnsi="Times New Roman" w:cs="Times New Roman"/>
          <w:sz w:val="28"/>
          <w:szCs w:val="28"/>
          <w:lang w:eastAsia="ru-RU"/>
        </w:rPr>
        <w:t xml:space="preserve">Показатель </w:t>
      </w:r>
      <w:proofErr w:type="spellStart"/>
      <w:r w:rsidR="00E851DE" w:rsidRPr="00A31A19">
        <w:rPr>
          <w:rFonts w:ascii="Times New Roman" w:eastAsia="Times New Roman" w:hAnsi="Times New Roman" w:cs="Times New Roman"/>
          <w:sz w:val="28"/>
          <w:szCs w:val="28"/>
          <w:lang w:eastAsia="ru-RU"/>
        </w:rPr>
        <w:t>просадочности</w:t>
      </w:r>
      <w:proofErr w:type="spellEnd"/>
      <w:r w:rsidR="00E851DE" w:rsidRPr="00A31A19">
        <w:rPr>
          <w:rFonts w:ascii="Times New Roman" w:eastAsia="Times New Roman" w:hAnsi="Times New Roman" w:cs="Times New Roman"/>
          <w:sz w:val="28"/>
          <w:szCs w:val="28"/>
          <w:lang w:eastAsia="ru-RU"/>
        </w:rPr>
        <w:t>:</w:t>
      </w:r>
    </w:p>
    <w:p w:rsidR="00584036" w:rsidRDefault="00584036" w:rsidP="00A31A19">
      <w:pPr>
        <w:spacing w:after="0" w:line="240" w:lineRule="auto"/>
        <w:ind w:firstLine="709"/>
        <w:jc w:val="both"/>
        <w:rPr>
          <w:rFonts w:ascii="Times New Roman" w:eastAsia="Times New Roman" w:hAnsi="Times New Roman" w:cs="Times New Roman"/>
          <w:i/>
          <w:sz w:val="28"/>
          <w:szCs w:val="28"/>
          <w:lang w:eastAsia="ru-RU"/>
        </w:rPr>
      </w:pPr>
    </w:p>
    <w:p w:rsidR="00F357E4" w:rsidRPr="00584036" w:rsidRDefault="00F357E4" w:rsidP="00584036">
      <w:pPr>
        <w:pStyle w:val="a7"/>
        <w:numPr>
          <w:ilvl w:val="0"/>
          <w:numId w:val="80"/>
        </w:numPr>
        <w:tabs>
          <w:tab w:val="left" w:pos="993"/>
        </w:tabs>
        <w:spacing w:after="0" w:line="240" w:lineRule="auto"/>
        <w:ind w:hanging="720"/>
        <w:jc w:val="both"/>
        <w:rPr>
          <w:rFonts w:ascii="Times New Roman" w:eastAsia="Times New Roman" w:hAnsi="Times New Roman" w:cs="Times New Roman"/>
          <w:i/>
          <w:sz w:val="28"/>
          <w:szCs w:val="28"/>
          <w:lang w:eastAsia="ru-RU"/>
        </w:rPr>
      </w:pPr>
      <w:proofErr w:type="spellStart"/>
      <w:proofErr w:type="gramStart"/>
      <w:r w:rsidRPr="00584036">
        <w:rPr>
          <w:rFonts w:ascii="Times New Roman" w:eastAsia="Times New Roman" w:hAnsi="Times New Roman" w:cs="Times New Roman"/>
          <w:i/>
          <w:sz w:val="28"/>
          <w:szCs w:val="28"/>
          <w:lang w:val="en-US" w:eastAsia="ru-RU"/>
        </w:rPr>
        <w:t>rho</w:t>
      </w:r>
      <w:r w:rsidRPr="00584036">
        <w:rPr>
          <w:rFonts w:ascii="Times New Roman" w:eastAsia="Times New Roman" w:hAnsi="Times New Roman" w:cs="Times New Roman"/>
          <w:i/>
          <w:sz w:val="28"/>
          <w:szCs w:val="28"/>
          <w:vertAlign w:val="subscript"/>
          <w:lang w:val="en-US" w:eastAsia="ru-RU"/>
        </w:rPr>
        <w:t>s</w:t>
      </w:r>
      <w:proofErr w:type="spellEnd"/>
      <w:proofErr w:type="gramEnd"/>
      <w:r w:rsidR="00584036">
        <w:rPr>
          <w:rFonts w:ascii="Times New Roman" w:eastAsia="Times New Roman" w:hAnsi="Times New Roman" w:cs="Times New Roman"/>
          <w:i/>
          <w:sz w:val="28"/>
          <w:szCs w:val="28"/>
          <w:lang w:eastAsia="ru-RU"/>
        </w:rPr>
        <w:t>.</w:t>
      </w:r>
    </w:p>
    <w:p w:rsidR="00F357E4" w:rsidRPr="00584036" w:rsidRDefault="00F357E4" w:rsidP="00584036">
      <w:pPr>
        <w:pStyle w:val="a7"/>
        <w:numPr>
          <w:ilvl w:val="0"/>
          <w:numId w:val="80"/>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П</w:t>
      </w:r>
      <w:r w:rsidR="00584036">
        <w:rPr>
          <w:rFonts w:ascii="Times New Roman" w:eastAsia="Times New Roman" w:hAnsi="Times New Roman" w:cs="Times New Roman"/>
          <w:b/>
          <w:sz w:val="28"/>
          <w:szCs w:val="28"/>
          <w:lang w:eastAsia="ru-RU"/>
        </w:rPr>
        <w:t>.</w:t>
      </w:r>
    </w:p>
    <w:p w:rsidR="00F357E4" w:rsidRPr="00584036" w:rsidRDefault="00F357E4" w:rsidP="00584036">
      <w:pPr>
        <w:pStyle w:val="a7"/>
        <w:numPr>
          <w:ilvl w:val="0"/>
          <w:numId w:val="80"/>
        </w:numPr>
        <w:tabs>
          <w:tab w:val="left" w:pos="993"/>
        </w:tabs>
        <w:spacing w:after="0" w:line="240" w:lineRule="auto"/>
        <w:ind w:hanging="720"/>
        <w:jc w:val="both"/>
        <w:rPr>
          <w:rFonts w:ascii="Times New Roman" w:eastAsia="Times New Roman" w:hAnsi="Times New Roman" w:cs="Times New Roman"/>
          <w:i/>
          <w:sz w:val="28"/>
          <w:szCs w:val="28"/>
          <w:lang w:eastAsia="ru-RU"/>
        </w:rPr>
      </w:pPr>
      <w:proofErr w:type="spellStart"/>
      <w:proofErr w:type="gramStart"/>
      <w:r w:rsidRPr="00584036">
        <w:rPr>
          <w:rFonts w:ascii="Times New Roman" w:eastAsia="Times New Roman" w:hAnsi="Times New Roman" w:cs="Times New Roman"/>
          <w:i/>
          <w:sz w:val="28"/>
          <w:szCs w:val="28"/>
          <w:lang w:val="en-US" w:eastAsia="ru-RU"/>
        </w:rPr>
        <w:t>rho</w:t>
      </w:r>
      <w:r w:rsidRPr="00584036">
        <w:rPr>
          <w:rFonts w:ascii="Times New Roman" w:eastAsia="Times New Roman" w:hAnsi="Times New Roman" w:cs="Times New Roman"/>
          <w:i/>
          <w:sz w:val="28"/>
          <w:szCs w:val="28"/>
          <w:vertAlign w:val="subscript"/>
          <w:lang w:val="en-US" w:eastAsia="ru-RU"/>
        </w:rPr>
        <w:t>w</w:t>
      </w:r>
      <w:proofErr w:type="spellEnd"/>
      <w:proofErr w:type="gramEnd"/>
      <w:r w:rsidR="00584036">
        <w:rPr>
          <w:rFonts w:ascii="Times New Roman" w:eastAsia="Times New Roman" w:hAnsi="Times New Roman" w:cs="Times New Roman"/>
          <w:i/>
          <w:sz w:val="28"/>
          <w:szCs w:val="28"/>
          <w:lang w:eastAsia="ru-RU"/>
        </w:rPr>
        <w:t>.</w:t>
      </w:r>
    </w:p>
    <w:p w:rsidR="00F357E4" w:rsidRPr="00584036" w:rsidRDefault="00F357E4" w:rsidP="00584036">
      <w:pPr>
        <w:pStyle w:val="a7"/>
        <w:numPr>
          <w:ilvl w:val="0"/>
          <w:numId w:val="80"/>
        </w:numPr>
        <w:tabs>
          <w:tab w:val="left" w:pos="993"/>
        </w:tabs>
        <w:spacing w:after="0" w:line="240" w:lineRule="auto"/>
        <w:ind w:hanging="720"/>
        <w:jc w:val="both"/>
        <w:rPr>
          <w:rFonts w:ascii="Times New Roman" w:eastAsia="Times New Roman" w:hAnsi="Times New Roman" w:cs="Times New Roman"/>
          <w:i/>
          <w:sz w:val="28"/>
          <w:szCs w:val="28"/>
          <w:vertAlign w:val="subscript"/>
          <w:lang w:eastAsia="ru-RU"/>
        </w:rPr>
      </w:pPr>
      <w:proofErr w:type="spellStart"/>
      <w:proofErr w:type="gramStart"/>
      <w:r w:rsidRPr="00584036">
        <w:rPr>
          <w:rFonts w:ascii="Times New Roman" w:eastAsia="Times New Roman" w:hAnsi="Times New Roman" w:cs="Times New Roman"/>
          <w:i/>
          <w:sz w:val="28"/>
          <w:szCs w:val="28"/>
          <w:lang w:val="en-US" w:eastAsia="ru-RU"/>
        </w:rPr>
        <w:t>e</w:t>
      </w:r>
      <w:r w:rsidRPr="00584036">
        <w:rPr>
          <w:rFonts w:ascii="Times New Roman" w:eastAsia="Times New Roman" w:hAnsi="Times New Roman" w:cs="Times New Roman"/>
          <w:i/>
          <w:sz w:val="28"/>
          <w:szCs w:val="28"/>
          <w:vertAlign w:val="subscript"/>
          <w:lang w:val="en-US" w:eastAsia="ru-RU"/>
        </w:rPr>
        <w:t>L</w:t>
      </w:r>
      <w:proofErr w:type="spellEnd"/>
      <w:proofErr w:type="gramEnd"/>
      <w:r w:rsidR="00584036">
        <w:rPr>
          <w:rFonts w:ascii="Times New Roman" w:eastAsia="Times New Roman" w:hAnsi="Times New Roman" w:cs="Times New Roman"/>
          <w:i/>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20</w:t>
      </w:r>
      <w:proofErr w:type="gramStart"/>
      <w:r>
        <w:rPr>
          <w:rFonts w:ascii="Times New Roman" w:eastAsia="Times New Roman" w:hAnsi="Times New Roman" w:cs="Times New Roman"/>
          <w:sz w:val="28"/>
          <w:szCs w:val="28"/>
          <w:lang w:eastAsia="ru-RU"/>
        </w:rPr>
        <w:t xml:space="preserve"> </w:t>
      </w:r>
      <w:r w:rsidRPr="00584036">
        <w:rPr>
          <w:rFonts w:ascii="Times New Roman" w:eastAsia="Times New Roman" w:hAnsi="Times New Roman" w:cs="Times New Roman"/>
          <w:sz w:val="28"/>
          <w:szCs w:val="28"/>
          <w:lang w:eastAsia="ru-RU"/>
        </w:rPr>
        <w:t>Д</w:t>
      </w:r>
      <w:proofErr w:type="gramEnd"/>
      <w:r w:rsidRPr="00584036">
        <w:rPr>
          <w:rFonts w:ascii="Times New Roman" w:eastAsia="Times New Roman" w:hAnsi="Times New Roman" w:cs="Times New Roman"/>
          <w:sz w:val="28"/>
          <w:szCs w:val="28"/>
          <w:lang w:eastAsia="ru-RU"/>
        </w:rPr>
        <w:t>ля оценки технической пригодности грунтов имеют значение:</w:t>
      </w:r>
    </w:p>
    <w:p w:rsid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Связанность.</w:t>
      </w:r>
    </w:p>
    <w:p w:rsidR="00584036" w:rsidRPr="00584036" w:rsidRDefault="00584036" w:rsidP="00584036">
      <w:pPr>
        <w:pStyle w:val="a7"/>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Размываемость</w:t>
      </w:r>
      <w:proofErr w:type="spellEnd"/>
      <w:r>
        <w:rPr>
          <w:rFonts w:ascii="Times New Roman" w:eastAsia="Times New Roman" w:hAnsi="Times New Roman" w:cs="Times New Roman"/>
          <w:sz w:val="28"/>
          <w:szCs w:val="28"/>
          <w:lang w:eastAsia="ru-RU"/>
        </w:rPr>
        <w:t>.</w:t>
      </w:r>
    </w:p>
    <w:p w:rsidR="00584036" w:rsidRPr="00584036" w:rsidRDefault="00584036" w:rsidP="00584036">
      <w:pPr>
        <w:pStyle w:val="a7"/>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Растворимость в воде</w:t>
      </w:r>
      <w:r>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584036" w:rsidRPr="00584036" w:rsidRDefault="00584036" w:rsidP="00584036">
      <w:pPr>
        <w:pStyle w:val="a7"/>
        <w:numPr>
          <w:ilvl w:val="0"/>
          <w:numId w:val="81"/>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Все варианты верны</w:t>
      </w:r>
      <w:r>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584036"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584036"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6.21</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К</w:t>
      </w:r>
      <w:proofErr w:type="gramEnd"/>
      <w:r w:rsidR="00E851DE" w:rsidRPr="00A31A19">
        <w:rPr>
          <w:rFonts w:ascii="Times New Roman" w:eastAsia="Times New Roman" w:hAnsi="Times New Roman" w:cs="Times New Roman"/>
          <w:sz w:val="28"/>
          <w:szCs w:val="28"/>
          <w:lang w:eastAsia="ru-RU"/>
        </w:rPr>
        <w:t xml:space="preserve">акие конструкции устройства фундаментов, возводимых по принципу </w:t>
      </w:r>
      <w:r w:rsidR="00E851DE" w:rsidRPr="00A31A19">
        <w:rPr>
          <w:rFonts w:ascii="Times New Roman" w:eastAsia="Times New Roman" w:hAnsi="Times New Roman" w:cs="Times New Roman"/>
          <w:b/>
          <w:bCs/>
          <w:sz w:val="28"/>
          <w:szCs w:val="28"/>
          <w:lang w:eastAsia="ru-RU"/>
        </w:rPr>
        <w:t>I</w:t>
      </w:r>
      <w:r w:rsidR="00E851DE" w:rsidRPr="00A31A19">
        <w:rPr>
          <w:rFonts w:ascii="Times New Roman" w:eastAsia="Times New Roman" w:hAnsi="Times New Roman" w:cs="Times New Roman"/>
          <w:sz w:val="28"/>
          <w:szCs w:val="28"/>
          <w:lang w:eastAsia="ru-RU"/>
        </w:rPr>
        <w:t>, не рекомендуются к использованию:</w:t>
      </w:r>
    </w:p>
    <w:p w:rsid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1"/>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Опускные сваи.</w:t>
      </w:r>
    </w:p>
    <w:p w:rsidR="00584036" w:rsidRPr="00584036" w:rsidRDefault="00584036" w:rsidP="00584036">
      <w:pPr>
        <w:pStyle w:val="a7"/>
        <w:numPr>
          <w:ilvl w:val="0"/>
          <w:numId w:val="81"/>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Ленточные фундаменты</w:t>
      </w:r>
      <w:r>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584036" w:rsidRPr="00584036" w:rsidRDefault="00584036" w:rsidP="00584036">
      <w:pPr>
        <w:pStyle w:val="a7"/>
        <w:numPr>
          <w:ilvl w:val="0"/>
          <w:numId w:val="81"/>
        </w:numPr>
        <w:tabs>
          <w:tab w:val="left" w:pos="993"/>
        </w:tabs>
        <w:spacing w:after="0" w:line="240" w:lineRule="auto"/>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Буроопускные</w:t>
      </w:r>
      <w:proofErr w:type="spellEnd"/>
      <w:r>
        <w:rPr>
          <w:rFonts w:ascii="Times New Roman" w:eastAsia="Times New Roman" w:hAnsi="Times New Roman" w:cs="Times New Roman"/>
          <w:sz w:val="28"/>
          <w:szCs w:val="28"/>
          <w:lang w:eastAsia="ru-RU"/>
        </w:rPr>
        <w:t xml:space="preserve"> сваи.</w:t>
      </w:r>
    </w:p>
    <w:p w:rsidR="00584036" w:rsidRPr="00584036" w:rsidRDefault="00584036" w:rsidP="00584036">
      <w:pPr>
        <w:pStyle w:val="a7"/>
        <w:numPr>
          <w:ilvl w:val="0"/>
          <w:numId w:val="81"/>
        </w:numPr>
        <w:tabs>
          <w:tab w:val="left" w:pos="993"/>
        </w:tabs>
        <w:spacing w:after="0" w:line="240" w:lineRule="auto"/>
        <w:ind w:hanging="720"/>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Бурозабивные</w:t>
      </w:r>
      <w:proofErr w:type="spellEnd"/>
      <w:r w:rsidRPr="00584036">
        <w:rPr>
          <w:rFonts w:ascii="Times New Roman" w:eastAsia="Times New Roman" w:hAnsi="Times New Roman" w:cs="Times New Roman"/>
          <w:sz w:val="28"/>
          <w:szCs w:val="28"/>
          <w:lang w:eastAsia="ru-RU"/>
        </w:rPr>
        <w:t xml:space="preserve"> сваи</w:t>
      </w:r>
      <w:r>
        <w:rPr>
          <w:rFonts w:ascii="Times New Roman" w:eastAsia="Times New Roman" w:hAnsi="Times New Roman" w:cs="Times New Roman"/>
          <w:sz w:val="28"/>
          <w:szCs w:val="28"/>
          <w:lang w:eastAsia="ru-RU"/>
        </w:rPr>
        <w:t>.</w:t>
      </w:r>
    </w:p>
    <w:p w:rsidR="00E851DE" w:rsidRPr="00A31A19" w:rsidRDefault="00E851DE" w:rsidP="00A31A19">
      <w:pPr>
        <w:pStyle w:val="a7"/>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E851DE"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E851DE" w:rsidRPr="00A31A19">
        <w:rPr>
          <w:rFonts w:ascii="Times New Roman" w:eastAsia="Times New Roman" w:hAnsi="Times New Roman" w:cs="Times New Roman"/>
          <w:sz w:val="28"/>
          <w:szCs w:val="28"/>
          <w:lang w:eastAsia="ru-RU"/>
        </w:rPr>
        <w:t>Что такое карст:</w:t>
      </w:r>
    </w:p>
    <w:p w:rsidR="00584036" w:rsidRPr="00A31A19" w:rsidRDefault="00584036" w:rsidP="00A31A19">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Гидрогеологические процессы, обусловленные растворением скальных или полускальных горных пород, в результате которых происходят изменения структуры и состояния этих и вышележащих пород, образование каверн, полостей, трещиноватых, разуплотненных зон и связанных с ними деформаций земной поверхности и оснований сооружений (провалы, оседания и др.). </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Совокупность геологических, гидрогеологических процессов, обусловленных растворением скальных или полускальных горных пород</w:t>
      </w:r>
      <w:r>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 xml:space="preserve">Геологические процессы, обусловленные растворением скальных или полускальных горных пород, в результате которых происходят изменения структуры и состояния этих и вышележащих пород, образование каверн, полостей, трещиноватых, разуплотненных зон и связанных с ними деформаций земной поверхности и оснований сооружений (провалы, оседания и др.). </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Совокупность геологических, гидрогеологических и (или) техногенных процессов и явлений, обусловленных растворением скальных или полускальных горных пород, в результате которых происходят изменения структуры и состояния этих и вышележащих пород, образование каверн, полостей, трещиноватых, разуплотненных зон и связанных с ними деформаций земной поверхности и оснований сооружений (провалы, оседания и др.)</w:t>
      </w:r>
      <w:r>
        <w:rPr>
          <w:rFonts w:ascii="Times New Roman" w:eastAsia="Times New Roman" w:hAnsi="Times New Roman" w:cs="Times New Roman"/>
          <w:b/>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E851DE" w:rsidRPr="00A31A19">
        <w:rPr>
          <w:rFonts w:ascii="Times New Roman" w:eastAsia="Times New Roman" w:hAnsi="Times New Roman" w:cs="Times New Roman"/>
          <w:sz w:val="28"/>
          <w:szCs w:val="28"/>
          <w:lang w:eastAsia="ru-RU"/>
        </w:rPr>
        <w:t>Полускальный грунт состоит:</w:t>
      </w:r>
    </w:p>
    <w:p w:rsid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Из кристаллитов одного или нескольких минералов, которые имеют жесткие структу</w:t>
      </w:r>
      <w:r>
        <w:rPr>
          <w:rFonts w:ascii="Times New Roman" w:eastAsia="Times New Roman" w:hAnsi="Times New Roman" w:cs="Times New Roman"/>
          <w:sz w:val="28"/>
          <w:szCs w:val="28"/>
          <w:lang w:eastAsia="ru-RU"/>
        </w:rPr>
        <w:t>рные связи цементационного типа.</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Из нескольких минералов, которые имеют жесткие структурные</w:t>
      </w:r>
      <w:r>
        <w:rPr>
          <w:rFonts w:ascii="Times New Roman" w:eastAsia="Times New Roman" w:hAnsi="Times New Roman" w:cs="Times New Roman"/>
          <w:sz w:val="28"/>
          <w:szCs w:val="28"/>
          <w:lang w:eastAsia="ru-RU"/>
        </w:rPr>
        <w:t xml:space="preserve"> связи кристаллизационного типа.</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Из одного или нескольких минералов, которые имеют жесткие структу</w:t>
      </w:r>
      <w:r>
        <w:rPr>
          <w:rFonts w:ascii="Times New Roman" w:eastAsia="Times New Roman" w:hAnsi="Times New Roman" w:cs="Times New Roman"/>
          <w:b/>
          <w:sz w:val="28"/>
          <w:szCs w:val="28"/>
          <w:lang w:eastAsia="ru-RU"/>
        </w:rPr>
        <w:t>рные связи цементационного типа.</w:t>
      </w:r>
    </w:p>
    <w:p w:rsidR="00584036" w:rsidRPr="00584036" w:rsidRDefault="00584036" w:rsidP="00584036">
      <w:pPr>
        <w:pStyle w:val="a7"/>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Из кристаллитов нескольких минералов, которые имеют жесткие структурные связи кристаллизационного типа</w:t>
      </w:r>
      <w:r>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E851DE" w:rsidRPr="00A31A19">
        <w:rPr>
          <w:rFonts w:ascii="Times New Roman" w:eastAsia="Times New Roman" w:hAnsi="Times New Roman" w:cs="Times New Roman"/>
          <w:sz w:val="28"/>
          <w:szCs w:val="28"/>
          <w:lang w:eastAsia="ru-RU"/>
        </w:rPr>
        <w:t xml:space="preserve">Профиль коры выветривания представлен следующими зонами, различающимися степенью </w:t>
      </w:r>
      <w:proofErr w:type="spellStart"/>
      <w:r w:rsidR="00E851DE" w:rsidRPr="00A31A19">
        <w:rPr>
          <w:rFonts w:ascii="Times New Roman" w:eastAsia="Times New Roman" w:hAnsi="Times New Roman" w:cs="Times New Roman"/>
          <w:sz w:val="28"/>
          <w:szCs w:val="28"/>
          <w:lang w:eastAsia="ru-RU"/>
        </w:rPr>
        <w:t>выветрелости</w:t>
      </w:r>
      <w:proofErr w:type="spellEnd"/>
      <w:r w:rsidR="00E851DE" w:rsidRPr="00A31A19">
        <w:rPr>
          <w:rFonts w:ascii="Times New Roman" w:eastAsia="Times New Roman" w:hAnsi="Times New Roman" w:cs="Times New Roman"/>
          <w:sz w:val="28"/>
          <w:szCs w:val="28"/>
          <w:lang w:eastAsia="ru-RU"/>
        </w:rPr>
        <w:t>:</w:t>
      </w:r>
    </w:p>
    <w:p w:rsid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2"/>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Обломочной</w:t>
      </w:r>
      <w:r>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584036" w:rsidRPr="00584036" w:rsidRDefault="00584036" w:rsidP="00584036">
      <w:pPr>
        <w:pStyle w:val="a7"/>
        <w:numPr>
          <w:ilvl w:val="0"/>
          <w:numId w:val="82"/>
        </w:numPr>
        <w:tabs>
          <w:tab w:val="left" w:pos="993"/>
        </w:tabs>
        <w:spacing w:after="0" w:line="240" w:lineRule="auto"/>
        <w:ind w:hanging="720"/>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lastRenderedPageBreak/>
        <w:t>Все варианты верны</w:t>
      </w:r>
      <w:r>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584036" w:rsidRPr="00584036" w:rsidRDefault="00584036" w:rsidP="00584036">
      <w:pPr>
        <w:pStyle w:val="a7"/>
        <w:numPr>
          <w:ilvl w:val="0"/>
          <w:numId w:val="82"/>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Дисперсной.</w:t>
      </w:r>
    </w:p>
    <w:p w:rsidR="00584036" w:rsidRPr="00584036" w:rsidRDefault="00584036" w:rsidP="00584036">
      <w:pPr>
        <w:pStyle w:val="a7"/>
        <w:numPr>
          <w:ilvl w:val="0"/>
          <w:numId w:val="82"/>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Глыбовой и трещиноватой</w:t>
      </w:r>
      <w:r>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E851DE" w:rsidRPr="00A31A19">
        <w:rPr>
          <w:rFonts w:ascii="Times New Roman" w:eastAsia="Times New Roman" w:hAnsi="Times New Roman" w:cs="Times New Roman"/>
          <w:sz w:val="28"/>
          <w:szCs w:val="28"/>
          <w:lang w:eastAsia="ru-RU"/>
        </w:rPr>
        <w:t>Основания, сложенные элювиальными грунтами, должны проектироваться с учетом:</w:t>
      </w:r>
    </w:p>
    <w:p w:rsidR="00584036" w:rsidRPr="00584036" w:rsidRDefault="00584036" w:rsidP="00584036">
      <w:pPr>
        <w:pStyle w:val="a7"/>
        <w:numPr>
          <w:ilvl w:val="0"/>
          <w:numId w:val="83"/>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p w:rsidR="00584036" w:rsidRPr="00584036" w:rsidRDefault="00584036" w:rsidP="00584036">
      <w:pPr>
        <w:pStyle w:val="a7"/>
        <w:numPr>
          <w:ilvl w:val="0"/>
          <w:numId w:val="83"/>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 1.</w:t>
      </w:r>
    </w:p>
    <w:p w:rsidR="00584036" w:rsidRPr="00584036" w:rsidRDefault="00584036" w:rsidP="00584036">
      <w:pPr>
        <w:pStyle w:val="a7"/>
        <w:numPr>
          <w:ilvl w:val="0"/>
          <w:numId w:val="83"/>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 ≥ 0,6.</w:t>
      </w:r>
    </w:p>
    <w:p w:rsidR="00584036" w:rsidRPr="00584036" w:rsidRDefault="00584036" w:rsidP="00584036">
      <w:pPr>
        <w:pStyle w:val="a7"/>
        <w:numPr>
          <w:ilvl w:val="0"/>
          <w:numId w:val="83"/>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Е &gt; 0,6</w:t>
      </w:r>
      <w:r>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E851DE" w:rsidRPr="00A31A19">
        <w:rPr>
          <w:rFonts w:ascii="Times New Roman" w:eastAsia="Times New Roman" w:hAnsi="Times New Roman" w:cs="Times New Roman"/>
          <w:sz w:val="28"/>
          <w:szCs w:val="28"/>
          <w:lang w:eastAsia="ru-RU"/>
        </w:rPr>
        <w:t>Основания, сложенные элювиальными грунтами, должны проектироваться с учетом:</w:t>
      </w:r>
    </w:p>
    <w:p w:rsidR="00584036" w:rsidRDefault="00584036" w:rsidP="00584036">
      <w:pPr>
        <w:spacing w:after="0" w:line="240" w:lineRule="auto"/>
        <w:ind w:firstLine="709"/>
        <w:jc w:val="both"/>
        <w:rPr>
          <w:rFonts w:ascii="Times New Roman" w:eastAsia="Times New Roman" w:hAnsi="Times New Roman" w:cs="Times New Roman"/>
          <w:sz w:val="28"/>
          <w:szCs w:val="28"/>
          <w:lang w:eastAsia="ru-RU"/>
        </w:rPr>
      </w:pP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S</w:t>
      </w:r>
      <w:r w:rsidRPr="00584036">
        <w:rPr>
          <w:rFonts w:ascii="Times New Roman" w:eastAsia="Times New Roman" w:hAnsi="Times New Roman" w:cs="Times New Roman"/>
          <w:sz w:val="28"/>
          <w:szCs w:val="28"/>
          <w:vertAlign w:val="subscript"/>
          <w:lang w:eastAsia="ru-RU"/>
        </w:rPr>
        <w:t>r</w:t>
      </w:r>
      <w:proofErr w:type="spellEnd"/>
      <w:r>
        <w:rPr>
          <w:rFonts w:ascii="Times New Roman" w:eastAsia="Times New Roman" w:hAnsi="Times New Roman" w:cs="Times New Roman"/>
          <w:sz w:val="28"/>
          <w:szCs w:val="28"/>
          <w:lang w:eastAsia="ru-RU"/>
        </w:rPr>
        <w:t>&lt; 0,7.</w:t>
      </w: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proofErr w:type="spellStart"/>
      <w:r w:rsidRPr="00584036">
        <w:rPr>
          <w:rFonts w:ascii="Times New Roman" w:eastAsia="Times New Roman" w:hAnsi="Times New Roman" w:cs="Times New Roman"/>
          <w:b/>
          <w:sz w:val="28"/>
          <w:szCs w:val="28"/>
          <w:lang w:eastAsia="ru-RU"/>
        </w:rPr>
        <w:t>S</w:t>
      </w:r>
      <w:r w:rsidRPr="00584036">
        <w:rPr>
          <w:rFonts w:ascii="Times New Roman" w:eastAsia="Times New Roman" w:hAnsi="Times New Roman" w:cs="Times New Roman"/>
          <w:b/>
          <w:sz w:val="28"/>
          <w:szCs w:val="28"/>
          <w:vertAlign w:val="subscript"/>
          <w:lang w:eastAsia="ru-RU"/>
        </w:rPr>
        <w:t>r</w:t>
      </w:r>
      <w:proofErr w:type="spellEnd"/>
      <w:r>
        <w:rPr>
          <w:rFonts w:ascii="Times New Roman" w:eastAsia="Times New Roman" w:hAnsi="Times New Roman" w:cs="Times New Roman"/>
          <w:b/>
          <w:sz w:val="28"/>
          <w:szCs w:val="28"/>
          <w:lang w:eastAsia="ru-RU"/>
        </w:rPr>
        <w:t>&lt; 1,7.</w:t>
      </w: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S</w:t>
      </w:r>
      <w:r w:rsidRPr="00584036">
        <w:rPr>
          <w:rFonts w:ascii="Times New Roman" w:eastAsia="Times New Roman" w:hAnsi="Times New Roman" w:cs="Times New Roman"/>
          <w:sz w:val="28"/>
          <w:szCs w:val="28"/>
          <w:vertAlign w:val="subscript"/>
          <w:lang w:eastAsia="ru-RU"/>
        </w:rPr>
        <w:t>r</w:t>
      </w:r>
      <w:proofErr w:type="spellEnd"/>
      <w:r w:rsidRPr="00584036">
        <w:rPr>
          <w:rFonts w:ascii="Times New Roman" w:eastAsia="Times New Roman" w:hAnsi="Times New Roman" w:cs="Times New Roman"/>
          <w:sz w:val="28"/>
          <w:szCs w:val="28"/>
          <w:lang w:eastAsia="ru-RU"/>
        </w:rPr>
        <w:t>&lt; 0,9</w:t>
      </w:r>
      <w:r>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584036">
        <w:rPr>
          <w:rFonts w:ascii="Times New Roman" w:eastAsia="Times New Roman" w:hAnsi="Times New Roman" w:cs="Times New Roman"/>
          <w:sz w:val="28"/>
          <w:szCs w:val="28"/>
          <w:lang w:eastAsia="ru-RU"/>
        </w:rPr>
        <w:t>S</w:t>
      </w:r>
      <w:r w:rsidRPr="00584036">
        <w:rPr>
          <w:rFonts w:ascii="Times New Roman" w:eastAsia="Times New Roman" w:hAnsi="Times New Roman" w:cs="Times New Roman"/>
          <w:sz w:val="28"/>
          <w:szCs w:val="28"/>
          <w:vertAlign w:val="subscript"/>
          <w:lang w:eastAsia="ru-RU"/>
        </w:rPr>
        <w:t>r</w:t>
      </w:r>
      <w:proofErr w:type="spellEnd"/>
      <w:r>
        <w:rPr>
          <w:rFonts w:ascii="Times New Roman" w:eastAsia="Times New Roman" w:hAnsi="Times New Roman" w:cs="Times New Roman"/>
          <w:sz w:val="28"/>
          <w:szCs w:val="28"/>
          <w:lang w:eastAsia="ru-RU"/>
        </w:rPr>
        <w:t xml:space="preserve"> &lt; 1.</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В</w:t>
      </w:r>
      <w:proofErr w:type="gramEnd"/>
      <w:r w:rsidR="00E851DE" w:rsidRPr="00A31A19">
        <w:rPr>
          <w:rFonts w:ascii="Times New Roman" w:eastAsia="Times New Roman" w:hAnsi="Times New Roman" w:cs="Times New Roman"/>
          <w:sz w:val="28"/>
          <w:szCs w:val="28"/>
          <w:lang w:eastAsia="ru-RU"/>
        </w:rPr>
        <w:t xml:space="preserve"> проекте оснований и фундаментов должна не предусматриваться защита элювиальных грунтов:</w:t>
      </w:r>
    </w:p>
    <w:p w:rsidR="00584036" w:rsidRDefault="00584036" w:rsidP="00584036">
      <w:pPr>
        <w:spacing w:after="0" w:line="240" w:lineRule="auto"/>
        <w:ind w:firstLine="709"/>
        <w:jc w:val="both"/>
        <w:rPr>
          <w:rFonts w:ascii="Times New Roman" w:eastAsia="Times New Roman" w:hAnsi="Times New Roman" w:cs="Times New Roman"/>
          <w:b/>
          <w:sz w:val="28"/>
          <w:szCs w:val="28"/>
          <w:lang w:eastAsia="ru-RU"/>
        </w:rPr>
      </w:pP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84036">
        <w:rPr>
          <w:rFonts w:ascii="Times New Roman" w:eastAsia="Times New Roman" w:hAnsi="Times New Roman" w:cs="Times New Roman"/>
          <w:b/>
          <w:sz w:val="28"/>
          <w:szCs w:val="28"/>
          <w:lang w:eastAsia="ru-RU"/>
        </w:rPr>
        <w:t>Применять взрывной способ разработки скальных грунтов</w:t>
      </w:r>
      <w:r w:rsidR="00FD4BAE">
        <w:rPr>
          <w:rFonts w:ascii="Times New Roman" w:eastAsia="Times New Roman" w:hAnsi="Times New Roman" w:cs="Times New Roman"/>
          <w:b/>
          <w:sz w:val="28"/>
          <w:szCs w:val="28"/>
          <w:lang w:eastAsia="ru-RU"/>
        </w:rPr>
        <w:t>.</w:t>
      </w:r>
      <w:r w:rsidRPr="00584036">
        <w:rPr>
          <w:rFonts w:ascii="Times New Roman" w:eastAsia="Times New Roman" w:hAnsi="Times New Roman" w:cs="Times New Roman"/>
          <w:b/>
          <w:sz w:val="28"/>
          <w:szCs w:val="28"/>
          <w:lang w:eastAsia="ru-RU"/>
        </w:rPr>
        <w:t xml:space="preserve"> </w:t>
      </w:r>
    </w:p>
    <w:p w:rsidR="00584036" w:rsidRPr="00584036" w:rsidRDefault="00FD4BAE"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Водозащитные мероприятия.</w:t>
      </w: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Предусматривать недобор грунта в котловане</w:t>
      </w:r>
      <w:r w:rsidR="00FD4BAE">
        <w:rPr>
          <w:rFonts w:ascii="Times New Roman" w:eastAsia="Times New Roman" w:hAnsi="Times New Roman" w:cs="Times New Roman"/>
          <w:sz w:val="28"/>
          <w:szCs w:val="28"/>
          <w:lang w:eastAsia="ru-RU"/>
        </w:rPr>
        <w:t>.</w:t>
      </w:r>
      <w:r w:rsidRPr="00584036">
        <w:rPr>
          <w:rFonts w:ascii="Times New Roman" w:eastAsia="Times New Roman" w:hAnsi="Times New Roman" w:cs="Times New Roman"/>
          <w:sz w:val="28"/>
          <w:szCs w:val="28"/>
          <w:lang w:eastAsia="ru-RU"/>
        </w:rPr>
        <w:t xml:space="preserve"> </w:t>
      </w:r>
    </w:p>
    <w:p w:rsidR="00584036" w:rsidRPr="00584036" w:rsidRDefault="00584036" w:rsidP="00584036">
      <w:pPr>
        <w:pStyle w:val="a7"/>
        <w:numPr>
          <w:ilvl w:val="0"/>
          <w:numId w:val="8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4036">
        <w:rPr>
          <w:rFonts w:ascii="Times New Roman" w:eastAsia="Times New Roman" w:hAnsi="Times New Roman" w:cs="Times New Roman"/>
          <w:sz w:val="28"/>
          <w:szCs w:val="28"/>
          <w:lang w:eastAsia="ru-RU"/>
        </w:rPr>
        <w:t>Не допускать перерывы в устройстве оснований и последующем возведении фундаментов</w:t>
      </w:r>
      <w:r w:rsidR="00FD4BAE">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w:t>
      </w:r>
      <w:proofErr w:type="gramStart"/>
      <w:r>
        <w:rPr>
          <w:rFonts w:ascii="Times New Roman" w:eastAsia="Times New Roman" w:hAnsi="Times New Roman" w:cs="Times New Roman"/>
          <w:sz w:val="28"/>
          <w:szCs w:val="28"/>
          <w:lang w:eastAsia="ru-RU"/>
        </w:rPr>
        <w:t xml:space="preserve"> </w:t>
      </w:r>
      <w:r w:rsidR="00E851DE" w:rsidRPr="00A31A19">
        <w:rPr>
          <w:rFonts w:ascii="Times New Roman" w:eastAsia="Times New Roman" w:hAnsi="Times New Roman" w:cs="Times New Roman"/>
          <w:sz w:val="28"/>
          <w:szCs w:val="28"/>
          <w:lang w:eastAsia="ru-RU"/>
        </w:rPr>
        <w:t>В</w:t>
      </w:r>
      <w:proofErr w:type="gramEnd"/>
      <w:r w:rsidR="00E851DE" w:rsidRPr="00A31A19">
        <w:rPr>
          <w:rFonts w:ascii="Times New Roman" w:eastAsia="Times New Roman" w:hAnsi="Times New Roman" w:cs="Times New Roman"/>
          <w:sz w:val="28"/>
          <w:szCs w:val="28"/>
          <w:lang w:eastAsia="ru-RU"/>
        </w:rPr>
        <w:t xml:space="preserve"> конгломератовых грунтах закладывают:</w:t>
      </w:r>
    </w:p>
    <w:p w:rsidR="00FD4BAE" w:rsidRDefault="00FD4BAE" w:rsidP="00584036">
      <w:pPr>
        <w:spacing w:after="0" w:line="240" w:lineRule="auto"/>
        <w:ind w:firstLine="709"/>
        <w:jc w:val="both"/>
        <w:rPr>
          <w:rFonts w:ascii="Times New Roman" w:eastAsia="Times New Roman" w:hAnsi="Times New Roman" w:cs="Times New Roman"/>
          <w:sz w:val="28"/>
          <w:szCs w:val="28"/>
          <w:lang w:eastAsia="ru-RU"/>
        </w:rPr>
      </w:pPr>
    </w:p>
    <w:p w:rsidR="00584036" w:rsidRPr="00FD4BAE" w:rsidRDefault="00584036" w:rsidP="00FD4BAE">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FD4BAE">
        <w:rPr>
          <w:rFonts w:ascii="Times New Roman" w:eastAsia="Times New Roman" w:hAnsi="Times New Roman" w:cs="Times New Roman"/>
          <w:sz w:val="28"/>
          <w:szCs w:val="28"/>
          <w:lang w:eastAsia="ru-RU"/>
        </w:rPr>
        <w:t>Ленточный фундамент</w:t>
      </w:r>
      <w:r w:rsidR="00FD4BAE">
        <w:rPr>
          <w:rFonts w:ascii="Times New Roman" w:eastAsia="Times New Roman" w:hAnsi="Times New Roman" w:cs="Times New Roman"/>
          <w:sz w:val="28"/>
          <w:szCs w:val="28"/>
          <w:lang w:eastAsia="ru-RU"/>
        </w:rPr>
        <w:t>.</w:t>
      </w:r>
      <w:r w:rsidRPr="00FD4BAE">
        <w:rPr>
          <w:rFonts w:ascii="Times New Roman" w:eastAsia="Times New Roman" w:hAnsi="Times New Roman" w:cs="Times New Roman"/>
          <w:sz w:val="28"/>
          <w:szCs w:val="28"/>
          <w:lang w:eastAsia="ru-RU"/>
        </w:rPr>
        <w:t xml:space="preserve"> </w:t>
      </w:r>
    </w:p>
    <w:p w:rsidR="00584036" w:rsidRPr="00FD4BAE" w:rsidRDefault="00FD4BAE" w:rsidP="00FD4BAE">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Гибкий фундамент.</w:t>
      </w:r>
    </w:p>
    <w:p w:rsidR="00584036" w:rsidRPr="00FD4BAE" w:rsidRDefault="00FD4BAE" w:rsidP="00FD4BAE">
      <w:pPr>
        <w:pStyle w:val="a7"/>
        <w:numPr>
          <w:ilvl w:val="0"/>
          <w:numId w:val="84"/>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Фундаменты глубокого заложения.</w:t>
      </w:r>
    </w:p>
    <w:p w:rsidR="00584036" w:rsidRPr="00FD4BAE" w:rsidRDefault="00584036" w:rsidP="00FD4BAE">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FD4BAE">
        <w:rPr>
          <w:rFonts w:ascii="Times New Roman" w:eastAsia="Times New Roman" w:hAnsi="Times New Roman" w:cs="Times New Roman"/>
          <w:sz w:val="28"/>
          <w:szCs w:val="28"/>
          <w:lang w:eastAsia="ru-RU"/>
        </w:rPr>
        <w:t>Свайный фундамент</w:t>
      </w:r>
      <w:r w:rsidR="00FD4BAE">
        <w:rPr>
          <w:rFonts w:ascii="Times New Roman" w:eastAsia="Times New Roman" w:hAnsi="Times New Roman" w:cs="Times New Roman"/>
          <w:sz w:val="28"/>
          <w:szCs w:val="28"/>
          <w:lang w:eastAsia="ru-RU"/>
        </w:rPr>
        <w:t>.</w:t>
      </w:r>
    </w:p>
    <w:p w:rsid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p>
    <w:p w:rsidR="00E851DE" w:rsidRPr="00A31A19" w:rsidRDefault="00A31A19" w:rsidP="00A31A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6.29 </w:t>
      </w:r>
      <w:r w:rsidR="00E851DE" w:rsidRPr="00A31A19">
        <w:rPr>
          <w:rFonts w:ascii="Times New Roman" w:eastAsia="Times New Roman" w:hAnsi="Times New Roman" w:cs="Times New Roman"/>
          <w:sz w:val="28"/>
          <w:szCs w:val="28"/>
          <w:lang w:eastAsia="ru-RU"/>
        </w:rPr>
        <w:t xml:space="preserve">Карст подразделяется </w:t>
      </w:r>
      <w:proofErr w:type="gramStart"/>
      <w:r w:rsidR="00E851DE" w:rsidRPr="00A31A19">
        <w:rPr>
          <w:rFonts w:ascii="Times New Roman" w:eastAsia="Times New Roman" w:hAnsi="Times New Roman" w:cs="Times New Roman"/>
          <w:sz w:val="28"/>
          <w:szCs w:val="28"/>
          <w:lang w:eastAsia="ru-RU"/>
        </w:rPr>
        <w:t>на</w:t>
      </w:r>
      <w:proofErr w:type="gramEnd"/>
      <w:r w:rsidR="00E851DE" w:rsidRPr="00A31A19">
        <w:rPr>
          <w:rFonts w:ascii="Times New Roman" w:eastAsia="Times New Roman" w:hAnsi="Times New Roman" w:cs="Times New Roman"/>
          <w:sz w:val="28"/>
          <w:szCs w:val="28"/>
          <w:lang w:eastAsia="ru-RU"/>
        </w:rPr>
        <w:t>:</w:t>
      </w:r>
    </w:p>
    <w:p w:rsidR="00FD4BAE" w:rsidRDefault="00FD4BAE" w:rsidP="00584036">
      <w:pPr>
        <w:spacing w:after="0" w:line="240" w:lineRule="auto"/>
        <w:ind w:firstLine="709"/>
        <w:jc w:val="both"/>
        <w:rPr>
          <w:rFonts w:ascii="Times New Roman" w:eastAsia="Times New Roman" w:hAnsi="Times New Roman" w:cs="Times New Roman"/>
          <w:sz w:val="28"/>
          <w:szCs w:val="28"/>
          <w:lang w:eastAsia="ru-RU"/>
        </w:rPr>
      </w:pPr>
    </w:p>
    <w:p w:rsidR="00584036" w:rsidRPr="00FD4BAE" w:rsidRDefault="00FD4BAE" w:rsidP="00FD4BAE">
      <w:pPr>
        <w:pStyle w:val="a7"/>
        <w:numPr>
          <w:ilvl w:val="0"/>
          <w:numId w:val="85"/>
        </w:numPr>
        <w:tabs>
          <w:tab w:val="left" w:pos="993"/>
        </w:tabs>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Открытый и закрытый.</w:t>
      </w:r>
    </w:p>
    <w:p w:rsidR="00584036" w:rsidRPr="00FD4BAE" w:rsidRDefault="00FD4BAE" w:rsidP="00FD4BAE">
      <w:pPr>
        <w:pStyle w:val="a7"/>
        <w:numPr>
          <w:ilvl w:val="0"/>
          <w:numId w:val="85"/>
        </w:numPr>
        <w:tabs>
          <w:tab w:val="left" w:pos="993"/>
        </w:tabs>
        <w:spacing w:after="0" w:line="240" w:lineRule="auto"/>
        <w:ind w:hanging="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Покрытый и открытый.</w:t>
      </w:r>
    </w:p>
    <w:p w:rsidR="00584036" w:rsidRPr="00FD4BAE" w:rsidRDefault="00584036" w:rsidP="00FD4BAE">
      <w:pPr>
        <w:pStyle w:val="a7"/>
        <w:numPr>
          <w:ilvl w:val="0"/>
          <w:numId w:val="85"/>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FD4BAE">
        <w:rPr>
          <w:rFonts w:ascii="Times New Roman" w:eastAsia="Times New Roman" w:hAnsi="Times New Roman" w:cs="Times New Roman"/>
          <w:sz w:val="28"/>
          <w:szCs w:val="28"/>
          <w:lang w:eastAsia="ru-RU"/>
        </w:rPr>
        <w:t>Открытый и покрытый</w:t>
      </w:r>
      <w:r w:rsidR="00FD4BAE">
        <w:rPr>
          <w:rFonts w:ascii="Times New Roman" w:eastAsia="Times New Roman" w:hAnsi="Times New Roman" w:cs="Times New Roman"/>
          <w:sz w:val="28"/>
          <w:szCs w:val="28"/>
          <w:lang w:eastAsia="ru-RU"/>
        </w:rPr>
        <w:t>.</w:t>
      </w:r>
      <w:r w:rsidRPr="00FD4BAE">
        <w:rPr>
          <w:rFonts w:ascii="Times New Roman" w:eastAsia="Times New Roman" w:hAnsi="Times New Roman" w:cs="Times New Roman"/>
          <w:sz w:val="28"/>
          <w:szCs w:val="28"/>
          <w:lang w:eastAsia="ru-RU"/>
        </w:rPr>
        <w:t xml:space="preserve"> </w:t>
      </w:r>
    </w:p>
    <w:p w:rsidR="00584036" w:rsidRPr="00FD4BAE" w:rsidRDefault="00584036" w:rsidP="00FD4BAE">
      <w:pPr>
        <w:pStyle w:val="a7"/>
        <w:numPr>
          <w:ilvl w:val="0"/>
          <w:numId w:val="85"/>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FD4BAE">
        <w:rPr>
          <w:rFonts w:ascii="Times New Roman" w:eastAsia="Times New Roman" w:hAnsi="Times New Roman" w:cs="Times New Roman"/>
          <w:sz w:val="28"/>
          <w:szCs w:val="28"/>
          <w:lang w:eastAsia="ru-RU"/>
        </w:rPr>
        <w:t>Полуоткрытый и открытый</w:t>
      </w:r>
      <w:r w:rsidR="00FD4BAE">
        <w:rPr>
          <w:rFonts w:ascii="Times New Roman" w:eastAsia="Times New Roman" w:hAnsi="Times New Roman" w:cs="Times New Roman"/>
          <w:sz w:val="28"/>
          <w:szCs w:val="28"/>
          <w:lang w:eastAsia="ru-RU"/>
        </w:rPr>
        <w:t>.</w:t>
      </w:r>
    </w:p>
    <w:p w:rsidR="00E851DE" w:rsidRDefault="00E851DE" w:rsidP="00E851DE">
      <w:pPr>
        <w:pStyle w:val="a7"/>
        <w:tabs>
          <w:tab w:val="left" w:pos="993"/>
        </w:tabs>
        <w:spacing w:after="0" w:line="240" w:lineRule="auto"/>
        <w:ind w:left="0"/>
        <w:jc w:val="both"/>
        <w:rPr>
          <w:rFonts w:ascii="Times New Roman" w:eastAsia="Calibri" w:hAnsi="Times New Roman" w:cs="Times New Roman"/>
          <w:b/>
          <w:sz w:val="28"/>
          <w:szCs w:val="28"/>
        </w:rPr>
      </w:pPr>
    </w:p>
    <w:p w:rsidR="00DA4956" w:rsidRDefault="00DA4956" w:rsidP="00DA4956">
      <w:pPr>
        <w:spacing w:after="0" w:line="240" w:lineRule="auto"/>
        <w:jc w:val="center"/>
        <w:rPr>
          <w:rFonts w:ascii="Times New Roman" w:hAnsi="Times New Roman" w:cs="Times New Roman"/>
          <w:b/>
          <w:sz w:val="28"/>
          <w:szCs w:val="28"/>
          <w:u w:val="single"/>
        </w:rPr>
      </w:pPr>
    </w:p>
    <w:p w:rsidR="00DA4956" w:rsidRDefault="00DA4956" w:rsidP="00DA495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А.2 Вопросы для контроля готовности </w:t>
      </w:r>
      <w:proofErr w:type="gramStart"/>
      <w:r>
        <w:rPr>
          <w:rFonts w:ascii="Times New Roman" w:hAnsi="Times New Roman" w:cs="Times New Roman"/>
          <w:b/>
          <w:sz w:val="28"/>
          <w:szCs w:val="28"/>
          <w:u w:val="single"/>
        </w:rPr>
        <w:t>обучающихся</w:t>
      </w:r>
      <w:proofErr w:type="gramEnd"/>
      <w:r>
        <w:rPr>
          <w:rFonts w:ascii="Times New Roman" w:hAnsi="Times New Roman" w:cs="Times New Roman"/>
          <w:b/>
          <w:sz w:val="28"/>
          <w:szCs w:val="28"/>
          <w:u w:val="single"/>
        </w:rPr>
        <w:t xml:space="preserve"> к занятиям</w:t>
      </w:r>
    </w:p>
    <w:p w:rsidR="00DA4956" w:rsidRPr="00E851DE" w:rsidRDefault="00DA4956" w:rsidP="00DA4956">
      <w:pPr>
        <w:pStyle w:val="a7"/>
        <w:tabs>
          <w:tab w:val="left" w:pos="993"/>
        </w:tabs>
        <w:spacing w:after="0" w:line="240" w:lineRule="auto"/>
        <w:ind w:left="0"/>
        <w:jc w:val="center"/>
        <w:rPr>
          <w:rFonts w:ascii="Times New Roman" w:eastAsia="Calibri" w:hAnsi="Times New Roman" w:cs="Times New Roman"/>
          <w:b/>
          <w:sz w:val="28"/>
          <w:szCs w:val="28"/>
        </w:rPr>
      </w:pPr>
      <w:r>
        <w:rPr>
          <w:rFonts w:ascii="Times New Roman" w:hAnsi="Times New Roman" w:cs="Times New Roman"/>
          <w:b/>
          <w:sz w:val="28"/>
          <w:szCs w:val="28"/>
          <w:u w:val="single"/>
        </w:rPr>
        <w:t>по разделам дисциплины</w:t>
      </w: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Раздел№1 Фундаменты в открытых котлованах на естественном основании</w:t>
      </w:r>
    </w:p>
    <w:p w:rsidR="00DA4956" w:rsidRDefault="00DA4956" w:rsidP="00DA4956">
      <w:pPr>
        <w:suppressAutoHyphens/>
        <w:spacing w:after="0" w:line="240" w:lineRule="auto"/>
        <w:jc w:val="both"/>
        <w:rPr>
          <w:rFonts w:ascii="Times New Roman" w:eastAsia="Times New Roman" w:hAnsi="Times New Roman" w:cs="Times New Roman"/>
          <w:b/>
          <w:sz w:val="28"/>
          <w:szCs w:val="28"/>
          <w:lang w:eastAsia="ru-RU"/>
        </w:rPr>
      </w:pP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 xml:space="preserve">Для </w:t>
      </w:r>
      <w:proofErr w:type="spellStart"/>
      <w:r w:rsidRPr="00A522C6">
        <w:rPr>
          <w:rFonts w:ascii="Times New Roman" w:eastAsia="Times New Roman" w:hAnsi="Times New Roman" w:cs="Times New Roman"/>
          <w:sz w:val="28"/>
          <w:szCs w:val="28"/>
          <w:lang w:eastAsia="ru-RU"/>
        </w:rPr>
        <w:t>опирания</w:t>
      </w:r>
      <w:proofErr w:type="spellEnd"/>
      <w:r w:rsidRPr="00A522C6">
        <w:rPr>
          <w:rFonts w:ascii="Times New Roman" w:eastAsia="Times New Roman" w:hAnsi="Times New Roman" w:cs="Times New Roman"/>
          <w:sz w:val="28"/>
          <w:szCs w:val="28"/>
          <w:lang w:eastAsia="ru-RU"/>
        </w:rPr>
        <w:t xml:space="preserve"> каких конструкций применяют ленточные фундаменты?</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Какие классы бетона и арматуры рекомендуют для ленточных фундаментов?</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Какие основные разновидности ленточных фундаментов вы знаете?</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Каковы конструкции фундаментных плит (подушек)?</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конструируют сборные стены подвала? Какие требования предъявляются к перевязке швов?</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Какова роль перераспределения контактных давлений и сил трения по подошве?</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По каким предельным состояниям рассчитывают ленточные фундаменты?</w:t>
      </w:r>
    </w:p>
    <w:p w:rsidR="008C5F03" w:rsidRPr="00A522C6" w:rsidRDefault="008C5F03"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 xml:space="preserve">Каковы особенности расчета ленточных фундаментов </w:t>
      </w:r>
      <w:r w:rsidR="00A522C6" w:rsidRPr="00A522C6">
        <w:rPr>
          <w:rFonts w:ascii="Times New Roman" w:eastAsia="Times New Roman" w:hAnsi="Times New Roman" w:cs="Times New Roman"/>
          <w:sz w:val="28"/>
          <w:szCs w:val="28"/>
          <w:lang w:eastAsia="ru-RU"/>
        </w:rPr>
        <w:t>по поперечной силе?</w:t>
      </w:r>
    </w:p>
    <w:p w:rsidR="00A522C6" w:rsidRPr="00A522C6" w:rsidRDefault="00A522C6" w:rsidP="00A522C6">
      <w:pPr>
        <w:pStyle w:val="a7"/>
        <w:numPr>
          <w:ilvl w:val="0"/>
          <w:numId w:val="88"/>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связаны раскрытия трещин с перераспределением контактных давлений?</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Каковы пути экономии арматуры и бетона в ленточных фундаментах?</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С какой целью строят эпюру арматуры (материалов)?</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Какова особенность применения столбчатых фундаментов?</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протекает процесс разрушения столбчатых фундаментов по наклонным сечениям, с выделением тела продавливания?</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Насколько целесообразно в расчетах прочности учитывать благоприятное перераспределение контактных давлений  и сил трения по подошве?</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Назовите все случаи расчета прочности столбчатого фундамента, покажите все расчетные сечения.</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рассчитывается и армируется стакан фундамента?</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 xml:space="preserve">Как рассчитывается </w:t>
      </w:r>
      <w:proofErr w:type="spellStart"/>
      <w:r w:rsidRPr="00A522C6">
        <w:rPr>
          <w:rFonts w:ascii="Times New Roman" w:eastAsia="Times New Roman" w:hAnsi="Times New Roman" w:cs="Times New Roman"/>
          <w:sz w:val="28"/>
          <w:szCs w:val="28"/>
          <w:lang w:eastAsia="ru-RU"/>
        </w:rPr>
        <w:t>подколонник</w:t>
      </w:r>
      <w:proofErr w:type="spellEnd"/>
      <w:r w:rsidRPr="00A522C6">
        <w:rPr>
          <w:rFonts w:ascii="Times New Roman" w:eastAsia="Times New Roman" w:hAnsi="Times New Roman" w:cs="Times New Roman"/>
          <w:sz w:val="28"/>
          <w:szCs w:val="28"/>
          <w:lang w:eastAsia="ru-RU"/>
        </w:rPr>
        <w:t>?</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определить сечение рабочей арматуры?</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 xml:space="preserve">Каковы особенности конструирования фундаментов с </w:t>
      </w:r>
      <w:proofErr w:type="gramStart"/>
      <w:r w:rsidRPr="00A522C6">
        <w:rPr>
          <w:rFonts w:ascii="Times New Roman" w:eastAsia="Times New Roman" w:hAnsi="Times New Roman" w:cs="Times New Roman"/>
          <w:sz w:val="28"/>
          <w:szCs w:val="28"/>
          <w:lang w:eastAsia="ru-RU"/>
        </w:rPr>
        <w:t>повышенным</w:t>
      </w:r>
      <w:proofErr w:type="gramEnd"/>
      <w:r w:rsidRPr="00A522C6">
        <w:rPr>
          <w:rFonts w:ascii="Times New Roman" w:eastAsia="Times New Roman" w:hAnsi="Times New Roman" w:cs="Times New Roman"/>
          <w:sz w:val="28"/>
          <w:szCs w:val="28"/>
          <w:lang w:eastAsia="ru-RU"/>
        </w:rPr>
        <w:t xml:space="preserve"> </w:t>
      </w:r>
      <w:proofErr w:type="spellStart"/>
      <w:r w:rsidRPr="00A522C6">
        <w:rPr>
          <w:rFonts w:ascii="Times New Roman" w:eastAsia="Times New Roman" w:hAnsi="Times New Roman" w:cs="Times New Roman"/>
          <w:sz w:val="28"/>
          <w:szCs w:val="28"/>
          <w:lang w:eastAsia="ru-RU"/>
        </w:rPr>
        <w:t>подколонником</w:t>
      </w:r>
      <w:proofErr w:type="spellEnd"/>
      <w:r w:rsidRPr="00A522C6">
        <w:rPr>
          <w:rFonts w:ascii="Times New Roman" w:eastAsia="Times New Roman" w:hAnsi="Times New Roman" w:cs="Times New Roman"/>
          <w:sz w:val="28"/>
          <w:szCs w:val="28"/>
          <w:lang w:eastAsia="ru-RU"/>
        </w:rPr>
        <w:t>?</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Каковы особенности конструирования фундаментов под стальные колонны?</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 проектируют  сборные фундаменты под колонны?</w:t>
      </w:r>
    </w:p>
    <w:p w:rsidR="00A522C6" w:rsidRPr="00A522C6" w:rsidRDefault="00A522C6" w:rsidP="00A522C6">
      <w:pPr>
        <w:pStyle w:val="a7"/>
        <w:numPr>
          <w:ilvl w:val="0"/>
          <w:numId w:val="88"/>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522C6">
        <w:rPr>
          <w:rFonts w:ascii="Times New Roman" w:eastAsia="Times New Roman" w:hAnsi="Times New Roman" w:cs="Times New Roman"/>
          <w:sz w:val="28"/>
          <w:szCs w:val="28"/>
          <w:lang w:eastAsia="ru-RU"/>
        </w:rPr>
        <w:t>Каковы пути снижения расхода бетона и стали на столбчатые фундаменты?</w:t>
      </w:r>
    </w:p>
    <w:p w:rsidR="008C5F03" w:rsidRDefault="008C5F03" w:rsidP="00DA4956">
      <w:pPr>
        <w:suppressAutoHyphens/>
        <w:spacing w:after="0" w:line="240" w:lineRule="auto"/>
        <w:jc w:val="both"/>
        <w:rPr>
          <w:rFonts w:ascii="Times New Roman" w:eastAsia="Times New Roman" w:hAnsi="Times New Roman" w:cs="Times New Roman"/>
          <w:b/>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Раздел№2 Свайные фундаменты</w:t>
      </w:r>
    </w:p>
    <w:p w:rsidR="00FB2AD0" w:rsidRDefault="00FB2AD0" w:rsidP="00A84E48">
      <w:pPr>
        <w:suppressAutoHyphens/>
        <w:spacing w:after="0" w:line="240" w:lineRule="auto"/>
        <w:jc w:val="both"/>
        <w:rPr>
          <w:rFonts w:ascii="Times New Roman" w:eastAsia="Times New Roman" w:hAnsi="Times New Roman" w:cs="Times New Roman"/>
          <w:sz w:val="28"/>
          <w:szCs w:val="28"/>
          <w:lang w:eastAsia="ru-RU"/>
        </w:rPr>
      </w:pPr>
    </w:p>
    <w:p w:rsidR="00DA4956"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В чем преимущества свайных фундаментов?</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Почему применяют и забивные, и набивные сваи?</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Чем вызвано многообразие типов и технологии выполнения свай?</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Какие типы поперечных сечений свай вы знаете? В чем их эффективность?</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За счет чего сваи воспринимают внешнюю нагрузку?</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По какому принципу подразделяют сваи-стойки и висячие сваи?</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 работают сваи с наклонными гранями?</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 xml:space="preserve">Как работают сваи с </w:t>
      </w:r>
      <w:proofErr w:type="spellStart"/>
      <w:r w:rsidRPr="00FB2AD0">
        <w:rPr>
          <w:rFonts w:ascii="Times New Roman" w:eastAsia="Times New Roman" w:hAnsi="Times New Roman" w:cs="Times New Roman"/>
          <w:sz w:val="28"/>
          <w:szCs w:val="28"/>
          <w:lang w:eastAsia="ru-RU"/>
        </w:rPr>
        <w:t>уширениями</w:t>
      </w:r>
      <w:proofErr w:type="spellEnd"/>
      <w:r w:rsidRPr="00FB2AD0">
        <w:rPr>
          <w:rFonts w:ascii="Times New Roman" w:eastAsia="Times New Roman" w:hAnsi="Times New Roman" w:cs="Times New Roman"/>
          <w:sz w:val="28"/>
          <w:szCs w:val="28"/>
          <w:lang w:eastAsia="ru-RU"/>
        </w:rPr>
        <w:t xml:space="preserve"> ствола? Можно ли делать несколько </w:t>
      </w:r>
      <w:proofErr w:type="spellStart"/>
      <w:r w:rsidRPr="00FB2AD0">
        <w:rPr>
          <w:rFonts w:ascii="Times New Roman" w:eastAsia="Times New Roman" w:hAnsi="Times New Roman" w:cs="Times New Roman"/>
          <w:sz w:val="28"/>
          <w:szCs w:val="28"/>
          <w:lang w:eastAsia="ru-RU"/>
        </w:rPr>
        <w:t>уширений</w:t>
      </w:r>
      <w:proofErr w:type="spellEnd"/>
      <w:r w:rsidRPr="00FB2AD0">
        <w:rPr>
          <w:rFonts w:ascii="Times New Roman" w:eastAsia="Times New Roman" w:hAnsi="Times New Roman" w:cs="Times New Roman"/>
          <w:sz w:val="28"/>
          <w:szCs w:val="28"/>
          <w:lang w:eastAsia="ru-RU"/>
        </w:rPr>
        <w:t xml:space="preserve"> по высоте?</w:t>
      </w:r>
    </w:p>
    <w:p w:rsidR="00A84E48" w:rsidRPr="00FB2AD0" w:rsidRDefault="00A84E48" w:rsidP="00FB2AD0">
      <w:pPr>
        <w:pStyle w:val="a7"/>
        <w:numPr>
          <w:ilvl w:val="0"/>
          <w:numId w:val="86"/>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lastRenderedPageBreak/>
        <w:t xml:space="preserve">Для чего предназначены свайные ростверки? Какие типы свайных ростверков </w:t>
      </w:r>
      <w:r w:rsidR="00FB2AD0" w:rsidRPr="00FB2AD0">
        <w:rPr>
          <w:rFonts w:ascii="Times New Roman" w:eastAsia="Times New Roman" w:hAnsi="Times New Roman" w:cs="Times New Roman"/>
          <w:sz w:val="28"/>
          <w:szCs w:val="28"/>
          <w:lang w:eastAsia="ru-RU"/>
        </w:rPr>
        <w:t>вы знаете?</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 работают сваи при совместном действии продольной силы и изгибающего момента?</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Что такое полосы сжимающих напряжений в ростверке? В каких случаях можно учитывать работу таких полос?</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 и в каких сечениях нужно рассчитывать свайный ростверк на продавливание?</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 рассчитать арматуру в подошве ростверка?</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Каковы пути сокращения расхода материалов в свайных ростверках?</w:t>
      </w:r>
    </w:p>
    <w:p w:rsidR="00FB2AD0" w:rsidRPr="00FB2AD0" w:rsidRDefault="00FB2AD0" w:rsidP="00FB2AD0">
      <w:pPr>
        <w:pStyle w:val="a7"/>
        <w:numPr>
          <w:ilvl w:val="0"/>
          <w:numId w:val="86"/>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B2AD0">
        <w:rPr>
          <w:rFonts w:ascii="Times New Roman" w:eastAsia="Times New Roman" w:hAnsi="Times New Roman" w:cs="Times New Roman"/>
          <w:sz w:val="28"/>
          <w:szCs w:val="28"/>
          <w:lang w:eastAsia="ru-RU"/>
        </w:rPr>
        <w:t xml:space="preserve">В чем преимущества </w:t>
      </w:r>
      <w:proofErr w:type="spellStart"/>
      <w:r w:rsidRPr="00FB2AD0">
        <w:rPr>
          <w:rFonts w:ascii="Times New Roman" w:eastAsia="Times New Roman" w:hAnsi="Times New Roman" w:cs="Times New Roman"/>
          <w:sz w:val="28"/>
          <w:szCs w:val="28"/>
          <w:lang w:eastAsia="ru-RU"/>
        </w:rPr>
        <w:t>безростверковых</w:t>
      </w:r>
      <w:proofErr w:type="spellEnd"/>
      <w:r w:rsidRPr="00FB2AD0">
        <w:rPr>
          <w:rFonts w:ascii="Times New Roman" w:eastAsia="Times New Roman" w:hAnsi="Times New Roman" w:cs="Times New Roman"/>
          <w:sz w:val="28"/>
          <w:szCs w:val="28"/>
          <w:lang w:eastAsia="ru-RU"/>
        </w:rPr>
        <w:t xml:space="preserve"> свайных фундаментов?</w:t>
      </w:r>
    </w:p>
    <w:p w:rsidR="00A84E48" w:rsidRPr="00A84E48" w:rsidRDefault="00A84E48" w:rsidP="00A84E48">
      <w:pPr>
        <w:suppressAutoHyphens/>
        <w:spacing w:after="0" w:line="240" w:lineRule="auto"/>
        <w:jc w:val="both"/>
        <w:rPr>
          <w:rFonts w:ascii="Times New Roman" w:eastAsia="Times New Roman" w:hAnsi="Times New Roman" w:cs="Times New Roman"/>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Раздел№3 Методы искусственного улучшения грунтов основания</w:t>
      </w:r>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На какие три группы можно подразделить способы преобразования строительных свой</w:t>
      </w:r>
      <w:proofErr w:type="gramStart"/>
      <w:r w:rsidRPr="008A7F2B">
        <w:rPr>
          <w:rFonts w:ascii="Times New Roman" w:eastAsia="Times New Roman" w:hAnsi="Times New Roman" w:cs="Times New Roman"/>
          <w:sz w:val="28"/>
          <w:szCs w:val="28"/>
          <w:lang w:eastAsia="ru-RU"/>
        </w:rPr>
        <w:t>ств гр</w:t>
      </w:r>
      <w:proofErr w:type="gramEnd"/>
      <w:r w:rsidRPr="008A7F2B">
        <w:rPr>
          <w:rFonts w:ascii="Times New Roman" w:eastAsia="Times New Roman" w:hAnsi="Times New Roman" w:cs="Times New Roman"/>
          <w:sz w:val="28"/>
          <w:szCs w:val="28"/>
          <w:lang w:eastAsia="ru-RU"/>
        </w:rPr>
        <w:t>унтов?</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Что представляет собой грунтовая подушка и для чего она делается?</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Каким образом производится усиление основания с помощью шпунтового ограждения?</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В чем заключается армирование грунта и когда его можно считать эффективным?</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Какими методами производится поверхностное уплотнение грунтов?</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 xml:space="preserve">В чем заключается способ </w:t>
      </w:r>
      <w:proofErr w:type="spellStart"/>
      <w:r w:rsidRPr="008A7F2B">
        <w:rPr>
          <w:rFonts w:ascii="Times New Roman" w:eastAsia="Times New Roman" w:hAnsi="Times New Roman" w:cs="Times New Roman"/>
          <w:sz w:val="28"/>
          <w:szCs w:val="28"/>
          <w:lang w:eastAsia="ru-RU"/>
        </w:rPr>
        <w:t>вытрамбования</w:t>
      </w:r>
      <w:proofErr w:type="spellEnd"/>
      <w:r w:rsidRPr="008A7F2B">
        <w:rPr>
          <w:rFonts w:ascii="Times New Roman" w:eastAsia="Times New Roman" w:hAnsi="Times New Roman" w:cs="Times New Roman"/>
          <w:sz w:val="28"/>
          <w:szCs w:val="28"/>
          <w:lang w:eastAsia="ru-RU"/>
        </w:rPr>
        <w:t xml:space="preserve"> котлованов?</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Что представляют собой песчаные сваи и когда рекомендуется их применять?</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В каких грунтах применяются известковые сваи?</w:t>
      </w:r>
    </w:p>
    <w:p w:rsidR="00F04B0E" w:rsidRPr="008A7F2B" w:rsidRDefault="00F04B0E" w:rsidP="008A7F2B">
      <w:pPr>
        <w:pStyle w:val="a7"/>
        <w:numPr>
          <w:ilvl w:val="0"/>
          <w:numId w:val="9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 xml:space="preserve">В каких </w:t>
      </w:r>
      <w:proofErr w:type="gramStart"/>
      <w:r w:rsidRPr="008A7F2B">
        <w:rPr>
          <w:rFonts w:ascii="Times New Roman" w:eastAsia="Times New Roman" w:hAnsi="Times New Roman" w:cs="Times New Roman"/>
          <w:sz w:val="28"/>
          <w:szCs w:val="28"/>
          <w:lang w:eastAsia="ru-RU"/>
        </w:rPr>
        <w:t>грунтах</w:t>
      </w:r>
      <w:proofErr w:type="gramEnd"/>
      <w:r w:rsidRPr="008A7F2B">
        <w:rPr>
          <w:rFonts w:ascii="Times New Roman" w:eastAsia="Times New Roman" w:hAnsi="Times New Roman" w:cs="Times New Roman"/>
          <w:sz w:val="28"/>
          <w:szCs w:val="28"/>
          <w:lang w:eastAsia="ru-RU"/>
        </w:rPr>
        <w:t xml:space="preserve"> и </w:t>
      </w:r>
      <w:proofErr w:type="gramStart"/>
      <w:r w:rsidRPr="008A7F2B">
        <w:rPr>
          <w:rFonts w:ascii="Times New Roman" w:eastAsia="Times New Roman" w:hAnsi="Times New Roman" w:cs="Times New Roman"/>
          <w:sz w:val="28"/>
          <w:szCs w:val="28"/>
          <w:lang w:eastAsia="ru-RU"/>
        </w:rPr>
        <w:t>каким</w:t>
      </w:r>
      <w:proofErr w:type="gramEnd"/>
      <w:r w:rsidRPr="008A7F2B">
        <w:rPr>
          <w:rFonts w:ascii="Times New Roman" w:eastAsia="Times New Roman" w:hAnsi="Times New Roman" w:cs="Times New Roman"/>
          <w:sz w:val="28"/>
          <w:szCs w:val="28"/>
          <w:lang w:eastAsia="ru-RU"/>
        </w:rPr>
        <w:t xml:space="preserve"> образом осуществляется </w:t>
      </w:r>
      <w:proofErr w:type="spellStart"/>
      <w:r w:rsidRPr="008A7F2B">
        <w:rPr>
          <w:rFonts w:ascii="Times New Roman" w:eastAsia="Times New Roman" w:hAnsi="Times New Roman" w:cs="Times New Roman"/>
          <w:sz w:val="28"/>
          <w:szCs w:val="28"/>
          <w:lang w:eastAsia="ru-RU"/>
        </w:rPr>
        <w:t>гидровиброуплотнение</w:t>
      </w:r>
      <w:proofErr w:type="spellEnd"/>
      <w:r w:rsidRPr="008A7F2B">
        <w:rPr>
          <w:rFonts w:ascii="Times New Roman" w:eastAsia="Times New Roman" w:hAnsi="Times New Roman" w:cs="Times New Roman"/>
          <w:sz w:val="28"/>
          <w:szCs w:val="28"/>
          <w:lang w:eastAsia="ru-RU"/>
        </w:rPr>
        <w:t>?</w:t>
      </w:r>
    </w:p>
    <w:p w:rsidR="00F04B0E" w:rsidRPr="008A7F2B" w:rsidRDefault="00F04B0E"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 xml:space="preserve">Что представляет собой силикатизация </w:t>
      </w:r>
      <w:proofErr w:type="gramStart"/>
      <w:r w:rsidRPr="008A7F2B">
        <w:rPr>
          <w:rFonts w:ascii="Times New Roman" w:eastAsia="Times New Roman" w:hAnsi="Times New Roman" w:cs="Times New Roman"/>
          <w:sz w:val="28"/>
          <w:szCs w:val="28"/>
          <w:lang w:eastAsia="ru-RU"/>
        </w:rPr>
        <w:t>грунтов</w:t>
      </w:r>
      <w:proofErr w:type="gramEnd"/>
      <w:r w:rsidRPr="008A7F2B">
        <w:rPr>
          <w:rFonts w:ascii="Times New Roman" w:eastAsia="Times New Roman" w:hAnsi="Times New Roman" w:cs="Times New Roman"/>
          <w:sz w:val="28"/>
          <w:szCs w:val="28"/>
          <w:lang w:eastAsia="ru-RU"/>
        </w:rPr>
        <w:t xml:space="preserve"> и в </w:t>
      </w:r>
      <w:proofErr w:type="gramStart"/>
      <w:r w:rsidRPr="008A7F2B">
        <w:rPr>
          <w:rFonts w:ascii="Times New Roman" w:eastAsia="Times New Roman" w:hAnsi="Times New Roman" w:cs="Times New Roman"/>
          <w:sz w:val="28"/>
          <w:szCs w:val="28"/>
          <w:lang w:eastAsia="ru-RU"/>
        </w:rPr>
        <w:t>каких</w:t>
      </w:r>
      <w:proofErr w:type="gramEnd"/>
      <w:r w:rsidRPr="008A7F2B">
        <w:rPr>
          <w:rFonts w:ascii="Times New Roman" w:eastAsia="Times New Roman" w:hAnsi="Times New Roman" w:cs="Times New Roman"/>
          <w:sz w:val="28"/>
          <w:szCs w:val="28"/>
          <w:lang w:eastAsia="ru-RU"/>
        </w:rPr>
        <w:t xml:space="preserve"> грунтах ее применяют?</w:t>
      </w:r>
    </w:p>
    <w:p w:rsidR="00F04B0E" w:rsidRPr="008A7F2B" w:rsidRDefault="00F04B0E"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Что представляет собой газовая силикатизация?</w:t>
      </w:r>
    </w:p>
    <w:p w:rsidR="00F04B0E" w:rsidRPr="008A7F2B" w:rsidRDefault="008A7F2B"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Для чего применяют глинизацию и битумизацию грунта?</w:t>
      </w:r>
    </w:p>
    <w:p w:rsidR="008A7F2B" w:rsidRPr="008A7F2B" w:rsidRDefault="008A7F2B"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Как осуществляется термическое закрепление грунтов?</w:t>
      </w:r>
    </w:p>
    <w:p w:rsidR="008A7F2B" w:rsidRDefault="008A7F2B"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A7F2B">
        <w:rPr>
          <w:rFonts w:ascii="Times New Roman" w:eastAsia="Times New Roman" w:hAnsi="Times New Roman" w:cs="Times New Roman"/>
          <w:sz w:val="28"/>
          <w:szCs w:val="28"/>
          <w:lang w:eastAsia="ru-RU"/>
        </w:rPr>
        <w:t xml:space="preserve">В чем заключается и для чего служит </w:t>
      </w:r>
      <w:proofErr w:type="gramStart"/>
      <w:r w:rsidRPr="008A7F2B">
        <w:rPr>
          <w:rFonts w:ascii="Times New Roman" w:eastAsia="Times New Roman" w:hAnsi="Times New Roman" w:cs="Times New Roman"/>
          <w:sz w:val="28"/>
          <w:szCs w:val="28"/>
          <w:lang w:eastAsia="ru-RU"/>
        </w:rPr>
        <w:t>электро-химическое</w:t>
      </w:r>
      <w:proofErr w:type="gramEnd"/>
      <w:r w:rsidRPr="008A7F2B">
        <w:rPr>
          <w:rFonts w:ascii="Times New Roman" w:eastAsia="Times New Roman" w:hAnsi="Times New Roman" w:cs="Times New Roman"/>
          <w:sz w:val="28"/>
          <w:szCs w:val="28"/>
          <w:lang w:eastAsia="ru-RU"/>
        </w:rPr>
        <w:t xml:space="preserve"> закрепление грунтов?</w:t>
      </w:r>
    </w:p>
    <w:p w:rsidR="008A7F2B" w:rsidRPr="008A7F2B" w:rsidRDefault="008A7F2B" w:rsidP="008A7F2B">
      <w:pPr>
        <w:pStyle w:val="a7"/>
        <w:numPr>
          <w:ilvl w:val="0"/>
          <w:numId w:val="90"/>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представляет собой </w:t>
      </w:r>
      <w:proofErr w:type="spellStart"/>
      <w:r>
        <w:rPr>
          <w:rFonts w:ascii="Times New Roman" w:eastAsia="Times New Roman" w:hAnsi="Times New Roman" w:cs="Times New Roman"/>
          <w:sz w:val="28"/>
          <w:szCs w:val="28"/>
          <w:lang w:eastAsia="ru-RU"/>
        </w:rPr>
        <w:t>смолизация</w:t>
      </w:r>
      <w:proofErr w:type="spellEnd"/>
      <w:r>
        <w:rPr>
          <w:rFonts w:ascii="Times New Roman" w:eastAsia="Times New Roman" w:hAnsi="Times New Roman" w:cs="Times New Roman"/>
          <w:sz w:val="28"/>
          <w:szCs w:val="28"/>
          <w:lang w:eastAsia="ru-RU"/>
        </w:rPr>
        <w:t xml:space="preserve"> грунта?</w:t>
      </w:r>
    </w:p>
    <w:p w:rsidR="00F04B0E" w:rsidRDefault="00F04B0E" w:rsidP="00DA4956">
      <w:pPr>
        <w:suppressAutoHyphens/>
        <w:spacing w:after="0" w:line="240" w:lineRule="auto"/>
        <w:jc w:val="center"/>
        <w:rPr>
          <w:rFonts w:ascii="Times New Roman" w:eastAsia="Times New Roman" w:hAnsi="Times New Roman" w:cs="Times New Roman"/>
          <w:b/>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Раздел№4 Фундаменты при динамических воздействиях</w:t>
      </w:r>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p>
    <w:p w:rsidR="00653C55" w:rsidRPr="00BD4F6E" w:rsidRDefault="00653C55"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Чем могут быть вызваны динамические воздействия на сооружение?</w:t>
      </w:r>
    </w:p>
    <w:p w:rsidR="00653C55" w:rsidRPr="00BD4F6E" w:rsidRDefault="00653C55"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На какие два вида можно подразделить колебания?</w:t>
      </w:r>
    </w:p>
    <w:p w:rsidR="00653C55"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Чем отличаются вибрационные, ударные и сейсмические нагрузки?</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Что характерно для собственных колебаний системы?</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Что характерно для вынужденных колебаний?</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 xml:space="preserve">Какие </w:t>
      </w:r>
      <w:proofErr w:type="gramStart"/>
      <w:r w:rsidRPr="00BD4F6E">
        <w:rPr>
          <w:rFonts w:ascii="Times New Roman" w:eastAsia="Times New Roman" w:hAnsi="Times New Roman" w:cs="Times New Roman"/>
          <w:sz w:val="28"/>
          <w:szCs w:val="28"/>
          <w:lang w:eastAsia="ru-RU"/>
        </w:rPr>
        <w:t>колебания</w:t>
      </w:r>
      <w:proofErr w:type="gramEnd"/>
      <w:r w:rsidRPr="00BD4F6E">
        <w:rPr>
          <w:rFonts w:ascii="Times New Roman" w:eastAsia="Times New Roman" w:hAnsi="Times New Roman" w:cs="Times New Roman"/>
          <w:sz w:val="28"/>
          <w:szCs w:val="28"/>
          <w:lang w:eastAsia="ru-RU"/>
        </w:rPr>
        <w:t xml:space="preserve"> называются </w:t>
      </w:r>
      <w:proofErr w:type="spellStart"/>
      <w:r w:rsidRPr="00BD4F6E">
        <w:rPr>
          <w:rFonts w:ascii="Times New Roman" w:eastAsia="Times New Roman" w:hAnsi="Times New Roman" w:cs="Times New Roman"/>
          <w:sz w:val="28"/>
          <w:szCs w:val="28"/>
          <w:lang w:eastAsia="ru-RU"/>
        </w:rPr>
        <w:t>переодическими</w:t>
      </w:r>
      <w:proofErr w:type="spellEnd"/>
      <w:r w:rsidRPr="00BD4F6E">
        <w:rPr>
          <w:rFonts w:ascii="Times New Roman" w:eastAsia="Times New Roman" w:hAnsi="Times New Roman" w:cs="Times New Roman"/>
          <w:sz w:val="28"/>
          <w:szCs w:val="28"/>
          <w:lang w:eastAsia="ru-RU"/>
        </w:rPr>
        <w:t xml:space="preserve"> и </w:t>
      </w:r>
      <w:proofErr w:type="gramStart"/>
      <w:r w:rsidRPr="00BD4F6E">
        <w:rPr>
          <w:rFonts w:ascii="Times New Roman" w:eastAsia="Times New Roman" w:hAnsi="Times New Roman" w:cs="Times New Roman"/>
          <w:sz w:val="28"/>
          <w:szCs w:val="28"/>
          <w:lang w:eastAsia="ru-RU"/>
        </w:rPr>
        <w:t>какие</w:t>
      </w:r>
      <w:proofErr w:type="gramEnd"/>
      <w:r w:rsidRPr="00BD4F6E">
        <w:rPr>
          <w:rFonts w:ascii="Times New Roman" w:eastAsia="Times New Roman" w:hAnsi="Times New Roman" w:cs="Times New Roman"/>
          <w:sz w:val="28"/>
          <w:szCs w:val="28"/>
          <w:lang w:eastAsia="ru-RU"/>
        </w:rPr>
        <w:t xml:space="preserve"> гармоническими?</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Что называется резонансом и чем сопровождается резонанс?</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Какие виды фундаментов рекомендуется применять при наличии динамических нагрузок?</w:t>
      </w:r>
    </w:p>
    <w:p w:rsidR="00BD4F6E" w:rsidRPr="00BD4F6E" w:rsidRDefault="00BD4F6E" w:rsidP="00F04B0E">
      <w:pPr>
        <w:pStyle w:val="a7"/>
        <w:numPr>
          <w:ilvl w:val="0"/>
          <w:numId w:val="89"/>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lastRenderedPageBreak/>
        <w:t xml:space="preserve">Следует ли фундаменты оборудования, создающего динамическую нагрузку, отделять от фундаментов зданий и если да, </w:t>
      </w:r>
      <w:proofErr w:type="gramStart"/>
      <w:r w:rsidRPr="00BD4F6E">
        <w:rPr>
          <w:rFonts w:ascii="Times New Roman" w:eastAsia="Times New Roman" w:hAnsi="Times New Roman" w:cs="Times New Roman"/>
          <w:sz w:val="28"/>
          <w:szCs w:val="28"/>
          <w:lang w:eastAsia="ru-RU"/>
        </w:rPr>
        <w:t>то</w:t>
      </w:r>
      <w:proofErr w:type="gramEnd"/>
      <w:r w:rsidRPr="00BD4F6E">
        <w:rPr>
          <w:rFonts w:ascii="Times New Roman" w:eastAsia="Times New Roman" w:hAnsi="Times New Roman" w:cs="Times New Roman"/>
          <w:sz w:val="28"/>
          <w:szCs w:val="28"/>
          <w:lang w:eastAsia="ru-RU"/>
        </w:rPr>
        <w:t xml:space="preserve"> как это делается?</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 xml:space="preserve">Какие применяются мероприятия, если в основании фундаментов </w:t>
      </w:r>
      <w:proofErr w:type="spellStart"/>
      <w:r w:rsidRPr="00BD4F6E">
        <w:rPr>
          <w:rFonts w:ascii="Times New Roman" w:eastAsia="Times New Roman" w:hAnsi="Times New Roman" w:cs="Times New Roman"/>
          <w:sz w:val="28"/>
          <w:szCs w:val="28"/>
          <w:lang w:eastAsia="ru-RU"/>
        </w:rPr>
        <w:t>мишин</w:t>
      </w:r>
      <w:proofErr w:type="spellEnd"/>
      <w:r w:rsidRPr="00BD4F6E">
        <w:rPr>
          <w:rFonts w:ascii="Times New Roman" w:eastAsia="Times New Roman" w:hAnsi="Times New Roman" w:cs="Times New Roman"/>
          <w:sz w:val="28"/>
          <w:szCs w:val="28"/>
          <w:lang w:eastAsia="ru-RU"/>
        </w:rPr>
        <w:t xml:space="preserve"> имеются слабые грунты?</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Каким образом проверяется, допустимо ли данное среднее давление под подошвой фундамента?</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По какому критерию производятся расчеты фундаментов машин на динамическую нагрузку?</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 xml:space="preserve">Какая упрощенная схема используется для расчета взаимодействия </w:t>
      </w:r>
      <w:proofErr w:type="spellStart"/>
      <w:r w:rsidRPr="00BD4F6E">
        <w:rPr>
          <w:rFonts w:ascii="Times New Roman" w:eastAsia="Times New Roman" w:hAnsi="Times New Roman" w:cs="Times New Roman"/>
          <w:sz w:val="28"/>
          <w:szCs w:val="28"/>
          <w:lang w:eastAsia="ru-RU"/>
        </w:rPr>
        <w:t>колебающихся</w:t>
      </w:r>
      <w:proofErr w:type="spellEnd"/>
      <w:r w:rsidRPr="00BD4F6E">
        <w:rPr>
          <w:rFonts w:ascii="Times New Roman" w:eastAsia="Times New Roman" w:hAnsi="Times New Roman" w:cs="Times New Roman"/>
          <w:sz w:val="28"/>
          <w:szCs w:val="28"/>
          <w:lang w:eastAsia="ru-RU"/>
        </w:rPr>
        <w:t xml:space="preserve"> вместе с фундаментом машины и основания?</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Каким уравнением описывается колеблющаяся только поступательно вертикально система «фундамент-основание»?</w:t>
      </w:r>
    </w:p>
    <w:p w:rsidR="00BD4F6E" w:rsidRPr="00BD4F6E" w:rsidRDefault="00BD4F6E" w:rsidP="00F04B0E">
      <w:pPr>
        <w:pStyle w:val="a7"/>
        <w:numPr>
          <w:ilvl w:val="0"/>
          <w:numId w:val="89"/>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BD4F6E">
        <w:rPr>
          <w:rFonts w:ascii="Times New Roman" w:eastAsia="Times New Roman" w:hAnsi="Times New Roman" w:cs="Times New Roman"/>
          <w:sz w:val="28"/>
          <w:szCs w:val="28"/>
          <w:lang w:eastAsia="ru-RU"/>
        </w:rPr>
        <w:t>Сколько степеней свободы рассматриваются обычно при решении задачи о колебаниях фундаментов?</w:t>
      </w:r>
    </w:p>
    <w:p w:rsidR="00653C55" w:rsidRDefault="00653C55" w:rsidP="00DA4956">
      <w:pPr>
        <w:suppressAutoHyphens/>
        <w:spacing w:after="0" w:line="240" w:lineRule="auto"/>
        <w:jc w:val="center"/>
        <w:rPr>
          <w:rFonts w:ascii="Times New Roman" w:eastAsia="Times New Roman" w:hAnsi="Times New Roman" w:cs="Times New Roman"/>
          <w:b/>
          <w:sz w:val="28"/>
          <w:szCs w:val="28"/>
          <w:lang w:eastAsia="ru-RU"/>
        </w:rPr>
      </w:pPr>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 xml:space="preserve">Раздел№5 Реконструкция фундаментов и усиление оснований. Строительство </w:t>
      </w:r>
      <w:proofErr w:type="gramStart"/>
      <w:r w:rsidRPr="00DA4956">
        <w:rPr>
          <w:rFonts w:ascii="Times New Roman" w:eastAsia="Times New Roman" w:hAnsi="Times New Roman" w:cs="Times New Roman"/>
          <w:b/>
          <w:sz w:val="28"/>
          <w:szCs w:val="28"/>
          <w:lang w:eastAsia="ru-RU"/>
        </w:rPr>
        <w:t>в</w:t>
      </w:r>
      <w:proofErr w:type="gramEnd"/>
      <w:r w:rsidRPr="00DA4956">
        <w:rPr>
          <w:rFonts w:ascii="Times New Roman" w:eastAsia="Times New Roman" w:hAnsi="Times New Roman" w:cs="Times New Roman"/>
          <w:b/>
          <w:sz w:val="28"/>
          <w:szCs w:val="28"/>
          <w:lang w:eastAsia="ru-RU"/>
        </w:rPr>
        <w:t xml:space="preserve"> </w:t>
      </w: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 xml:space="preserve">стесненных </w:t>
      </w:r>
      <w:proofErr w:type="gramStart"/>
      <w:r w:rsidRPr="00DA4956">
        <w:rPr>
          <w:rFonts w:ascii="Times New Roman" w:eastAsia="Times New Roman" w:hAnsi="Times New Roman" w:cs="Times New Roman"/>
          <w:b/>
          <w:sz w:val="28"/>
          <w:szCs w:val="28"/>
          <w:lang w:eastAsia="ru-RU"/>
        </w:rPr>
        <w:t>условиях</w:t>
      </w:r>
      <w:proofErr w:type="gramEnd"/>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p>
    <w:p w:rsidR="008A7F2B"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Какие можно назвать основные виды разрушения фундаментов, нуждающихся в реставрации?</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Какие причины могут вызвать необходимость реконструкции фундаментов?</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В чем различаются принципы расчетов для существующих и дополнительно возводимых фундаментов?</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Каким образом рекомендуется определять допустимые давления на грунты основания существующих фундаментов после реконструкции?</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В чем заключается укрепление фундамента цементацией?</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Что представляет собой железобетонная обойма для укрепления фундамента?</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 производится уширение фундаментов?</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 производится постановка фундаментов на сваи?</w:t>
      </w:r>
    </w:p>
    <w:p w:rsidR="00FE59DC" w:rsidRPr="00FE59DC" w:rsidRDefault="00FE59DC" w:rsidP="00FE59DC">
      <w:pPr>
        <w:pStyle w:val="a7"/>
        <w:numPr>
          <w:ilvl w:val="0"/>
          <w:numId w:val="9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Какие могут рекомендоваться способы укрепления оснований?</w:t>
      </w:r>
    </w:p>
    <w:p w:rsidR="00FE59DC" w:rsidRPr="00FE59DC" w:rsidRDefault="00FE59DC" w:rsidP="00FE59DC">
      <w:pPr>
        <w:pStyle w:val="a7"/>
        <w:numPr>
          <w:ilvl w:val="0"/>
          <w:numId w:val="9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 xml:space="preserve">Какому дополнительному условию следует удовлетворить в отношении осадок при строительстве зданий рядом с </w:t>
      </w:r>
      <w:proofErr w:type="gramStart"/>
      <w:r w:rsidRPr="00FE59DC">
        <w:rPr>
          <w:rFonts w:ascii="Times New Roman" w:eastAsia="Times New Roman" w:hAnsi="Times New Roman" w:cs="Times New Roman"/>
          <w:sz w:val="28"/>
          <w:szCs w:val="28"/>
          <w:lang w:eastAsia="ru-RU"/>
        </w:rPr>
        <w:t>существующими</w:t>
      </w:r>
      <w:proofErr w:type="gramEnd"/>
      <w:r w:rsidRPr="00FE59DC">
        <w:rPr>
          <w:rFonts w:ascii="Times New Roman" w:eastAsia="Times New Roman" w:hAnsi="Times New Roman" w:cs="Times New Roman"/>
          <w:sz w:val="28"/>
          <w:szCs w:val="28"/>
          <w:lang w:eastAsia="ru-RU"/>
        </w:rPr>
        <w:t>?</w:t>
      </w:r>
    </w:p>
    <w:p w:rsidR="00FE59DC" w:rsidRPr="00FE59DC" w:rsidRDefault="00FE59DC" w:rsidP="00FE59DC">
      <w:pPr>
        <w:pStyle w:val="a7"/>
        <w:numPr>
          <w:ilvl w:val="0"/>
          <w:numId w:val="9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Каким условиям следует удовлетворять, если строительство ведется вплотную рядом с существующими зданиями и сооружениями?</w:t>
      </w:r>
    </w:p>
    <w:p w:rsidR="00FE59DC" w:rsidRPr="00FE59DC" w:rsidRDefault="00FE59DC" w:rsidP="00FE59DC">
      <w:pPr>
        <w:pStyle w:val="a7"/>
        <w:numPr>
          <w:ilvl w:val="0"/>
          <w:numId w:val="9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 xml:space="preserve">В чем заключается предложение возведения новых зданий рядом со </w:t>
      </w:r>
      <w:proofErr w:type="gramStart"/>
      <w:r w:rsidRPr="00FE59DC">
        <w:rPr>
          <w:rFonts w:ascii="Times New Roman" w:eastAsia="Times New Roman" w:hAnsi="Times New Roman" w:cs="Times New Roman"/>
          <w:sz w:val="28"/>
          <w:szCs w:val="28"/>
          <w:lang w:eastAsia="ru-RU"/>
        </w:rPr>
        <w:t>старыми</w:t>
      </w:r>
      <w:proofErr w:type="gramEnd"/>
      <w:r w:rsidRPr="00FE59DC">
        <w:rPr>
          <w:rFonts w:ascii="Times New Roman" w:eastAsia="Times New Roman" w:hAnsi="Times New Roman" w:cs="Times New Roman"/>
          <w:sz w:val="28"/>
          <w:szCs w:val="28"/>
          <w:lang w:eastAsia="ru-RU"/>
        </w:rPr>
        <w:t xml:space="preserve"> с применением консолей?</w:t>
      </w:r>
    </w:p>
    <w:p w:rsidR="008A7F2B" w:rsidRDefault="008A7F2B" w:rsidP="00DA4956">
      <w:pPr>
        <w:suppressAutoHyphens/>
        <w:spacing w:after="0" w:line="240" w:lineRule="auto"/>
        <w:jc w:val="center"/>
        <w:rPr>
          <w:rFonts w:ascii="Times New Roman" w:eastAsia="Times New Roman" w:hAnsi="Times New Roman" w:cs="Times New Roman"/>
          <w:b/>
          <w:sz w:val="28"/>
          <w:szCs w:val="28"/>
          <w:lang w:eastAsia="ru-RU"/>
        </w:rPr>
      </w:pPr>
    </w:p>
    <w:p w:rsidR="00612A41"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Раздел№6 Фундаменты глубокого заложения</w:t>
      </w:r>
    </w:p>
    <w:p w:rsidR="00802487" w:rsidRDefault="00802487" w:rsidP="00612A41">
      <w:pPr>
        <w:suppressAutoHyphens/>
        <w:spacing w:after="0" w:line="240" w:lineRule="auto"/>
        <w:rPr>
          <w:rFonts w:ascii="Times New Roman" w:eastAsia="Times New Roman" w:hAnsi="Times New Roman" w:cs="Times New Roman"/>
          <w:sz w:val="28"/>
          <w:szCs w:val="28"/>
          <w:lang w:eastAsia="ru-RU"/>
        </w:rPr>
      </w:pPr>
    </w:p>
    <w:p w:rsidR="00612A41"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В каких случаях применяют фундаменты глубокого заложения?</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Какие типы фундаментов глубокого заложения вы знаете?</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Каковы конструктивные решения глубоких буровых опор?</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На какие типы свай похожи по работе и по технологии выполнения глубокие буровые опоры? В чем их отличие от буронабивных свай?</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lastRenderedPageBreak/>
        <w:t>В чем особенности конструктивных решений оболочек большого диаметра?</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 изготавливают сборные оболочки большого диаметра?</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В каких случаях в глубоких буровых опорах и в оболочках большого диаметра делают уширения ствола?</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Каковы конструктивные решения опускных колодцев?</w:t>
      </w:r>
    </w:p>
    <w:p w:rsidR="00802487" w:rsidRPr="00802487" w:rsidRDefault="00802487" w:rsidP="00802487">
      <w:pPr>
        <w:pStyle w:val="a7"/>
        <w:numPr>
          <w:ilvl w:val="0"/>
          <w:numId w:val="87"/>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Какова технология возведения опускных колодцев?</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 xml:space="preserve">Зачем применяется погружение в </w:t>
      </w:r>
      <w:proofErr w:type="spellStart"/>
      <w:r w:rsidRPr="00802487">
        <w:rPr>
          <w:rFonts w:ascii="Times New Roman" w:eastAsia="Times New Roman" w:hAnsi="Times New Roman" w:cs="Times New Roman"/>
          <w:sz w:val="28"/>
          <w:szCs w:val="28"/>
          <w:lang w:eastAsia="ru-RU"/>
        </w:rPr>
        <w:t>тиксотропной</w:t>
      </w:r>
      <w:proofErr w:type="spellEnd"/>
      <w:r w:rsidRPr="00802487">
        <w:rPr>
          <w:rFonts w:ascii="Times New Roman" w:eastAsia="Times New Roman" w:hAnsi="Times New Roman" w:cs="Times New Roman"/>
          <w:sz w:val="28"/>
          <w:szCs w:val="28"/>
          <w:lang w:eastAsia="ru-RU"/>
        </w:rPr>
        <w:t xml:space="preserve"> рубашке?</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В чем особенность работы и расчета опускных колодцев?</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Что делать, если при погружении опускной колодец завис или наклонился?</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Почему перестали применять кессоны как фундаменты глубокого заложения?</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Каковы особенности расчета всплытия опускных колодцев?</w:t>
      </w:r>
    </w:p>
    <w:p w:rsidR="00802487" w:rsidRPr="00802487" w:rsidRDefault="00802487" w:rsidP="00802487">
      <w:pPr>
        <w:pStyle w:val="a7"/>
        <w:numPr>
          <w:ilvl w:val="0"/>
          <w:numId w:val="87"/>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802487">
        <w:rPr>
          <w:rFonts w:ascii="Times New Roman" w:eastAsia="Times New Roman" w:hAnsi="Times New Roman" w:cs="Times New Roman"/>
          <w:sz w:val="28"/>
          <w:szCs w:val="28"/>
          <w:lang w:eastAsia="ru-RU"/>
        </w:rPr>
        <w:t>В чем отличия расчетов опускных колодцев в стадиях погружения и эксплуатации?</w:t>
      </w: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FE59DC" w:rsidRPr="00FE59DC" w:rsidRDefault="00FE59DC" w:rsidP="00FE59DC">
      <w:pPr>
        <w:suppressAutoHyphens/>
        <w:spacing w:after="0" w:line="240" w:lineRule="auto"/>
        <w:jc w:val="center"/>
        <w:rPr>
          <w:rFonts w:ascii="Times New Roman" w:eastAsia="Times New Roman" w:hAnsi="Times New Roman" w:cs="Times New Roman"/>
          <w:b/>
          <w:sz w:val="28"/>
          <w:szCs w:val="28"/>
          <w:u w:val="single"/>
          <w:lang w:eastAsia="ru-RU"/>
        </w:rPr>
      </w:pPr>
      <w:r w:rsidRPr="00FE59DC">
        <w:rPr>
          <w:rFonts w:ascii="Times New Roman" w:eastAsia="Times New Roman" w:hAnsi="Times New Roman" w:cs="Times New Roman"/>
          <w:b/>
          <w:sz w:val="28"/>
          <w:szCs w:val="28"/>
          <w:u w:val="single"/>
          <w:lang w:eastAsia="ru-RU"/>
        </w:rPr>
        <w:t>А.3 Рубежный контроль</w:t>
      </w:r>
    </w:p>
    <w:p w:rsidR="00FE59DC" w:rsidRPr="00FE59DC" w:rsidRDefault="00FE59DC" w:rsidP="00FE59DC">
      <w:pPr>
        <w:suppressAutoHyphens/>
        <w:spacing w:after="0" w:line="240" w:lineRule="auto"/>
        <w:rPr>
          <w:rFonts w:ascii="Times New Roman" w:eastAsia="Times New Roman" w:hAnsi="Times New Roman" w:cs="Times New Roman"/>
          <w:sz w:val="28"/>
          <w:szCs w:val="28"/>
          <w:lang w:eastAsia="ru-RU"/>
        </w:rPr>
      </w:pPr>
    </w:p>
    <w:p w:rsidR="00FE59DC" w:rsidRPr="00FE59DC" w:rsidRDefault="00FE59DC" w:rsidP="00FE59D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E59DC">
        <w:rPr>
          <w:rFonts w:ascii="Times New Roman" w:eastAsia="Times New Roman" w:hAnsi="Times New Roman" w:cs="Times New Roman"/>
          <w:sz w:val="28"/>
          <w:szCs w:val="28"/>
          <w:lang w:eastAsia="ru-RU"/>
        </w:rPr>
        <w:t>Целью проведения рубежного контроля является проверка знаний у обучающихся по соответствующим разделам дисциплины.</w:t>
      </w:r>
      <w:proofErr w:type="gramEnd"/>
    </w:p>
    <w:p w:rsidR="00FE59DC" w:rsidRPr="00FE59DC" w:rsidRDefault="00FE59DC" w:rsidP="00FE59DC">
      <w:pPr>
        <w:suppressAutoHyphens/>
        <w:spacing w:after="0" w:line="240" w:lineRule="auto"/>
        <w:ind w:firstLine="709"/>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Рубежный контроль проводится два раза в семестр на 8 и 1</w:t>
      </w:r>
      <w:r w:rsidR="00AC0E69">
        <w:rPr>
          <w:rFonts w:ascii="Times New Roman" w:eastAsia="Times New Roman" w:hAnsi="Times New Roman" w:cs="Times New Roman"/>
          <w:sz w:val="28"/>
          <w:szCs w:val="28"/>
          <w:lang w:eastAsia="ru-RU"/>
        </w:rPr>
        <w:t>4</w:t>
      </w:r>
      <w:r w:rsidRPr="00FE59DC">
        <w:rPr>
          <w:rFonts w:ascii="Times New Roman" w:eastAsia="Times New Roman" w:hAnsi="Times New Roman" w:cs="Times New Roman"/>
          <w:sz w:val="28"/>
          <w:szCs w:val="28"/>
          <w:lang w:eastAsia="ru-RU"/>
        </w:rPr>
        <w:t xml:space="preserve"> неделях по итогам изучения нескольких разделов дисциплины в соответствии с рабочей программой дисциплины (модуля). Рубежный контроль проводится в письменной форме.</w:t>
      </w:r>
    </w:p>
    <w:p w:rsidR="00FE59DC" w:rsidRPr="00FE59DC" w:rsidRDefault="00FE59DC" w:rsidP="00FE59DC">
      <w:pPr>
        <w:suppressAutoHyphens/>
        <w:spacing w:after="0" w:line="240" w:lineRule="auto"/>
        <w:rPr>
          <w:rFonts w:ascii="Times New Roman" w:eastAsia="Times New Roman" w:hAnsi="Times New Roman" w:cs="Times New Roman"/>
          <w:sz w:val="28"/>
          <w:szCs w:val="28"/>
          <w:lang w:eastAsia="ru-RU"/>
        </w:rPr>
      </w:pPr>
    </w:p>
    <w:p w:rsidR="00FE59DC" w:rsidRPr="00FE59DC" w:rsidRDefault="00FE59DC" w:rsidP="00AC0E69">
      <w:pPr>
        <w:suppressAutoHyphens/>
        <w:spacing w:after="0" w:line="240" w:lineRule="auto"/>
        <w:jc w:val="center"/>
        <w:rPr>
          <w:rFonts w:ascii="Times New Roman" w:eastAsia="Times New Roman" w:hAnsi="Times New Roman" w:cs="Times New Roman"/>
          <w:sz w:val="28"/>
          <w:szCs w:val="28"/>
          <w:lang w:eastAsia="ru-RU"/>
        </w:rPr>
      </w:pPr>
      <w:r w:rsidRPr="00FE59DC">
        <w:rPr>
          <w:rFonts w:ascii="Times New Roman" w:eastAsia="Times New Roman" w:hAnsi="Times New Roman" w:cs="Times New Roman"/>
          <w:b/>
          <w:sz w:val="28"/>
          <w:szCs w:val="28"/>
          <w:lang w:eastAsia="ru-RU"/>
        </w:rPr>
        <w:t>Вопросы рубежного контроля</w:t>
      </w:r>
    </w:p>
    <w:p w:rsidR="00FE59DC" w:rsidRDefault="00FE59DC" w:rsidP="00AC0E69">
      <w:pPr>
        <w:suppressAutoHyphens/>
        <w:spacing w:after="0" w:line="240" w:lineRule="auto"/>
        <w:jc w:val="center"/>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8 неделя:</w:t>
      </w:r>
    </w:p>
    <w:p w:rsidR="00AC0E69" w:rsidRDefault="00AC0E69" w:rsidP="00AC0E69">
      <w:pPr>
        <w:spacing w:after="0" w:line="240" w:lineRule="auto"/>
        <w:jc w:val="center"/>
        <w:rPr>
          <w:rFonts w:ascii="Times New Roman" w:eastAsia="Times New Roman" w:hAnsi="Times New Roman" w:cs="Times New Roman"/>
          <w:b/>
          <w:color w:val="000000"/>
          <w:sz w:val="28"/>
          <w:szCs w:val="28"/>
        </w:rPr>
      </w:pP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Общие положения по проектированию оснований и фундаментов (исходные данные,</w:t>
      </w:r>
      <w:r>
        <w:rPr>
          <w:rFonts w:ascii="Times New Roman" w:eastAsia="Times New Roman" w:hAnsi="Times New Roman" w:cs="Times New Roman"/>
          <w:color w:val="000000"/>
          <w:sz w:val="28"/>
          <w:szCs w:val="28"/>
        </w:rPr>
        <w:t xml:space="preserve"> </w:t>
      </w:r>
      <w:r w:rsidRPr="00AC0E69">
        <w:rPr>
          <w:rFonts w:ascii="Times New Roman" w:eastAsia="Times New Roman" w:hAnsi="Times New Roman" w:cs="Times New Roman"/>
          <w:color w:val="000000"/>
          <w:sz w:val="28"/>
          <w:szCs w:val="28"/>
        </w:rPr>
        <w:t>группы предельных состояний, виды нагрузок).</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Принципы расчета оснований по предельным состояниям (I и II).</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Фундаменты мелкого заложения. Разновидности и конструкции.</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Гидроизоляция фундаментов и подземных помещений. Деформационные швы и уступы.</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Современные конструкции фундаментов мелкого заложения. Их достоинства.</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Фундаменты в вытрамбованных котлованах.</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Определение глубины заложения фундаментов мелкого заложения.</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Расчет размеров подошвы фундамента. Последовательность расчета по II-й группе</w:t>
      </w:r>
      <w:r>
        <w:rPr>
          <w:rFonts w:ascii="Times New Roman" w:eastAsia="Times New Roman" w:hAnsi="Times New Roman" w:cs="Times New Roman"/>
          <w:color w:val="000000"/>
          <w:sz w:val="28"/>
          <w:szCs w:val="28"/>
        </w:rPr>
        <w:t xml:space="preserve"> </w:t>
      </w:r>
      <w:r w:rsidRPr="00AC0E69">
        <w:rPr>
          <w:rFonts w:ascii="Times New Roman" w:eastAsia="Times New Roman" w:hAnsi="Times New Roman" w:cs="Times New Roman"/>
          <w:color w:val="000000"/>
          <w:sz w:val="28"/>
          <w:szCs w:val="28"/>
        </w:rPr>
        <w:t>предельных состояний.</w:t>
      </w:r>
    </w:p>
    <w:p w:rsidR="00AC0E69" w:rsidRPr="00AC0E69" w:rsidRDefault="00AC0E69" w:rsidP="00AC0E69">
      <w:pPr>
        <w:pStyle w:val="a7"/>
        <w:numPr>
          <w:ilvl w:val="0"/>
          <w:numId w:val="92"/>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Расчет размеров подошвы фундамента. Последовательность расчета по I-й группе</w:t>
      </w:r>
      <w:r>
        <w:rPr>
          <w:rFonts w:ascii="Times New Roman" w:eastAsia="Times New Roman" w:hAnsi="Times New Roman" w:cs="Times New Roman"/>
          <w:color w:val="000000"/>
          <w:sz w:val="28"/>
          <w:szCs w:val="28"/>
        </w:rPr>
        <w:t xml:space="preserve"> </w:t>
      </w:r>
      <w:r w:rsidRPr="00AC0E69">
        <w:rPr>
          <w:rFonts w:ascii="Times New Roman" w:eastAsia="Times New Roman" w:hAnsi="Times New Roman" w:cs="Times New Roman"/>
          <w:color w:val="000000"/>
          <w:sz w:val="28"/>
          <w:szCs w:val="28"/>
        </w:rPr>
        <w:t>предельных состояний.</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Свайные фундаменты. Классификация и разновидности свай. Методы погружения.</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Методы определения несущей способности сваи. Краткая характеристика методов,</w:t>
      </w:r>
      <w:r>
        <w:rPr>
          <w:rFonts w:ascii="Times New Roman" w:eastAsia="Times New Roman" w:hAnsi="Times New Roman" w:cs="Times New Roman"/>
          <w:color w:val="000000"/>
          <w:sz w:val="28"/>
          <w:szCs w:val="28"/>
        </w:rPr>
        <w:t xml:space="preserve"> </w:t>
      </w:r>
      <w:r w:rsidRPr="00AC0E69">
        <w:rPr>
          <w:rFonts w:ascii="Times New Roman" w:eastAsia="Times New Roman" w:hAnsi="Times New Roman" w:cs="Times New Roman"/>
          <w:color w:val="000000"/>
          <w:sz w:val="28"/>
          <w:szCs w:val="28"/>
        </w:rPr>
        <w:t>их достоинства и недостатки.</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lastRenderedPageBreak/>
        <w:t>Определение несущей способности свай расчетным методом (по СП 24.13330.2011).</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 xml:space="preserve">Понятие о несущей способности сваи «по грунту» и «по материалу». </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Процессы, происходящие в грунтовом массиве при забивке сваи, «отдых» и «отказ» сваи.</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Определение несущей способности сваи динамическим методом.</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Определение несущей способности сваи методом пробных статических нагрузок.</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 xml:space="preserve">Определение несущей способности сваи методами </w:t>
      </w:r>
      <w:proofErr w:type="gramStart"/>
      <w:r w:rsidRPr="00AC0E69">
        <w:rPr>
          <w:rFonts w:ascii="Times New Roman" w:eastAsia="Times New Roman" w:hAnsi="Times New Roman" w:cs="Times New Roman"/>
          <w:color w:val="000000"/>
          <w:sz w:val="28"/>
          <w:szCs w:val="28"/>
        </w:rPr>
        <w:t>статического</w:t>
      </w:r>
      <w:proofErr w:type="gramEnd"/>
      <w:r w:rsidRPr="00AC0E69">
        <w:rPr>
          <w:rFonts w:ascii="Times New Roman" w:eastAsia="Times New Roman" w:hAnsi="Times New Roman" w:cs="Times New Roman"/>
          <w:color w:val="000000"/>
          <w:sz w:val="28"/>
          <w:szCs w:val="28"/>
        </w:rPr>
        <w:t xml:space="preserve"> и </w:t>
      </w:r>
      <w:proofErr w:type="spellStart"/>
      <w:r w:rsidRPr="00AC0E69">
        <w:rPr>
          <w:rFonts w:ascii="Times New Roman" w:eastAsia="Times New Roman" w:hAnsi="Times New Roman" w:cs="Times New Roman"/>
          <w:color w:val="000000"/>
          <w:sz w:val="28"/>
          <w:szCs w:val="28"/>
        </w:rPr>
        <w:t>динамическогозондирования</w:t>
      </w:r>
      <w:proofErr w:type="spellEnd"/>
      <w:r w:rsidRPr="00AC0E69">
        <w:rPr>
          <w:rFonts w:ascii="Times New Roman" w:eastAsia="Times New Roman" w:hAnsi="Times New Roman" w:cs="Times New Roman"/>
          <w:color w:val="000000"/>
          <w:sz w:val="28"/>
          <w:szCs w:val="28"/>
        </w:rPr>
        <w:t>.</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Последовательность расчета и проектирования свайного фундамента.</w:t>
      </w:r>
    </w:p>
    <w:p w:rsidR="00AC0E69" w:rsidRPr="00AC0E69" w:rsidRDefault="00AC0E69" w:rsidP="00AC0E69">
      <w:pPr>
        <w:pStyle w:val="a7"/>
        <w:numPr>
          <w:ilvl w:val="0"/>
          <w:numId w:val="92"/>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AC0E69">
        <w:rPr>
          <w:rFonts w:ascii="Times New Roman" w:eastAsia="Times New Roman" w:hAnsi="Times New Roman" w:cs="Times New Roman"/>
          <w:color w:val="000000"/>
          <w:sz w:val="28"/>
          <w:szCs w:val="28"/>
        </w:rPr>
        <w:t>Расчет осадки свайного фундамента (по СП 24.13330.2011).</w:t>
      </w:r>
    </w:p>
    <w:p w:rsidR="00AC0E69" w:rsidRDefault="00AC0E69" w:rsidP="00AC0E69">
      <w:pPr>
        <w:spacing w:after="0" w:line="240" w:lineRule="auto"/>
        <w:jc w:val="center"/>
        <w:rPr>
          <w:rFonts w:ascii="Times New Roman" w:eastAsia="Times New Roman" w:hAnsi="Times New Roman" w:cs="Times New Roman"/>
          <w:b/>
          <w:color w:val="000000"/>
          <w:sz w:val="28"/>
          <w:szCs w:val="28"/>
        </w:rPr>
      </w:pPr>
    </w:p>
    <w:p w:rsidR="00AC0E69" w:rsidRDefault="00AC0E69" w:rsidP="00AC0E69">
      <w:pPr>
        <w:spacing w:after="0" w:line="240" w:lineRule="auto"/>
        <w:jc w:val="center"/>
        <w:rPr>
          <w:rFonts w:ascii="Times New Roman" w:eastAsia="Times New Roman" w:hAnsi="Times New Roman" w:cs="Times New Roman"/>
          <w:color w:val="000000"/>
          <w:sz w:val="28"/>
          <w:szCs w:val="28"/>
        </w:rPr>
      </w:pPr>
      <w:r w:rsidRPr="00FC1F86">
        <w:rPr>
          <w:rFonts w:ascii="Times New Roman" w:eastAsia="Times New Roman" w:hAnsi="Times New Roman" w:cs="Times New Roman"/>
          <w:b/>
          <w:color w:val="000000"/>
          <w:sz w:val="28"/>
          <w:szCs w:val="28"/>
        </w:rPr>
        <w:t>Вопросы рубежного контроля</w:t>
      </w:r>
      <w:r>
        <w:rPr>
          <w:rFonts w:ascii="Times New Roman" w:eastAsia="Times New Roman" w:hAnsi="Times New Roman" w:cs="Times New Roman"/>
          <w:color w:val="000000"/>
          <w:sz w:val="28"/>
          <w:szCs w:val="28"/>
        </w:rPr>
        <w:t xml:space="preserve"> </w:t>
      </w:r>
    </w:p>
    <w:p w:rsidR="00AC0E69" w:rsidRPr="00A8789B" w:rsidRDefault="00AC0E69" w:rsidP="00AC0E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неделя:</w:t>
      </w:r>
    </w:p>
    <w:p w:rsidR="00AC0E69" w:rsidRPr="00FE59DC" w:rsidRDefault="00AC0E69" w:rsidP="00AC0E69">
      <w:pPr>
        <w:suppressAutoHyphens/>
        <w:spacing w:after="0" w:line="240" w:lineRule="auto"/>
        <w:jc w:val="center"/>
        <w:rPr>
          <w:rFonts w:ascii="Times New Roman" w:eastAsia="Times New Roman" w:hAnsi="Times New Roman" w:cs="Times New Roman"/>
          <w:sz w:val="28"/>
          <w:szCs w:val="28"/>
          <w:lang w:eastAsia="ru-RU"/>
        </w:rPr>
      </w:pP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Фундаменты глубокого заложения. Разновидности, область применения.</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Фундаменты глубокого заложения. Сваи - оболочки, "стена в грунте", кессоны.</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Опускные колодцы. Классификация. Последовательность погружения гравитационного опускного колодца.</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Расчет опускного колодца на погружение.</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Расчет опускного колодца на всплытие. Расчет на изгиб, разрыв. Понятие о расчете</w:t>
      </w:r>
      <w:r>
        <w:rPr>
          <w:rFonts w:ascii="Times New Roman" w:eastAsia="Times New Roman" w:hAnsi="Times New Roman" w:cs="Times New Roman"/>
          <w:sz w:val="28"/>
          <w:szCs w:val="28"/>
          <w:lang w:eastAsia="ru-RU"/>
        </w:rPr>
        <w:t xml:space="preserve"> </w:t>
      </w:r>
      <w:r w:rsidRPr="00AC0E69">
        <w:rPr>
          <w:rFonts w:ascii="Times New Roman" w:eastAsia="Times New Roman" w:hAnsi="Times New Roman" w:cs="Times New Roman"/>
          <w:sz w:val="28"/>
          <w:szCs w:val="28"/>
          <w:lang w:eastAsia="ru-RU"/>
        </w:rPr>
        <w:t>подушки и днища.</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Понятие о расчете ножевой части. Три расчетных случая. Методика расчета.</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AC0E69">
        <w:rPr>
          <w:rFonts w:ascii="Times New Roman" w:eastAsia="Times New Roman" w:hAnsi="Times New Roman" w:cs="Times New Roman"/>
          <w:sz w:val="28"/>
          <w:szCs w:val="28"/>
          <w:lang w:eastAsia="ru-RU"/>
        </w:rPr>
        <w:t>Просадочные</w:t>
      </w:r>
      <w:proofErr w:type="spellEnd"/>
      <w:r w:rsidRPr="00AC0E69">
        <w:rPr>
          <w:rFonts w:ascii="Times New Roman" w:eastAsia="Times New Roman" w:hAnsi="Times New Roman" w:cs="Times New Roman"/>
          <w:sz w:val="28"/>
          <w:szCs w:val="28"/>
          <w:lang w:eastAsia="ru-RU"/>
        </w:rPr>
        <w:t xml:space="preserve"> при замачивании грунты. Свойства и признаки.</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 xml:space="preserve">Типы грунтов по </w:t>
      </w:r>
      <w:proofErr w:type="spellStart"/>
      <w:r w:rsidRPr="00AC0E69">
        <w:rPr>
          <w:rFonts w:ascii="Times New Roman" w:eastAsia="Times New Roman" w:hAnsi="Times New Roman" w:cs="Times New Roman"/>
          <w:sz w:val="28"/>
          <w:szCs w:val="28"/>
          <w:lang w:eastAsia="ru-RU"/>
        </w:rPr>
        <w:t>просадочности</w:t>
      </w:r>
      <w:proofErr w:type="spellEnd"/>
      <w:r w:rsidRPr="00AC0E69">
        <w:rPr>
          <w:rFonts w:ascii="Times New Roman" w:eastAsia="Times New Roman" w:hAnsi="Times New Roman" w:cs="Times New Roman"/>
          <w:sz w:val="28"/>
          <w:szCs w:val="28"/>
          <w:lang w:eastAsia="ru-RU"/>
        </w:rPr>
        <w:t xml:space="preserve"> и методы определения.</w:t>
      </w:r>
    </w:p>
    <w:p w:rsidR="00AC0E69" w:rsidRPr="00AC0E69" w:rsidRDefault="00AC0E69" w:rsidP="00AC0E69">
      <w:pPr>
        <w:pStyle w:val="a7"/>
        <w:numPr>
          <w:ilvl w:val="0"/>
          <w:numId w:val="93"/>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gramStart"/>
      <w:r w:rsidRPr="00AC0E69">
        <w:rPr>
          <w:rFonts w:ascii="Times New Roman" w:eastAsia="Times New Roman" w:hAnsi="Times New Roman" w:cs="Times New Roman"/>
          <w:sz w:val="28"/>
          <w:szCs w:val="28"/>
          <w:lang w:eastAsia="ru-RU"/>
        </w:rPr>
        <w:t xml:space="preserve">Лабораторные методы определения относительной </w:t>
      </w:r>
      <w:proofErr w:type="spellStart"/>
      <w:r w:rsidRPr="00AC0E69">
        <w:rPr>
          <w:rFonts w:ascii="Times New Roman" w:eastAsia="Times New Roman" w:hAnsi="Times New Roman" w:cs="Times New Roman"/>
          <w:sz w:val="28"/>
          <w:szCs w:val="28"/>
          <w:lang w:eastAsia="ru-RU"/>
        </w:rPr>
        <w:t>просадочности</w:t>
      </w:r>
      <w:proofErr w:type="spellEnd"/>
      <w:r w:rsidRPr="00AC0E69">
        <w:rPr>
          <w:rFonts w:ascii="Times New Roman" w:eastAsia="Times New Roman" w:hAnsi="Times New Roman" w:cs="Times New Roman"/>
          <w:sz w:val="28"/>
          <w:szCs w:val="28"/>
          <w:lang w:eastAsia="ru-RU"/>
        </w:rPr>
        <w:t xml:space="preserve"> грунта.</w:t>
      </w:r>
      <w:proofErr w:type="gramEnd"/>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Расчетные схемы оснований при расчете просадок фундаментов.</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Расчет просадки основания и фундамента (по СП 22.13330.2011).</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Способы предохранения оснований от замачивания.</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 xml:space="preserve">Устранение </w:t>
      </w:r>
      <w:proofErr w:type="spellStart"/>
      <w:r w:rsidRPr="00AC0E69">
        <w:rPr>
          <w:rFonts w:ascii="Times New Roman" w:eastAsia="Times New Roman" w:hAnsi="Times New Roman" w:cs="Times New Roman"/>
          <w:sz w:val="28"/>
          <w:szCs w:val="28"/>
          <w:lang w:eastAsia="ru-RU"/>
        </w:rPr>
        <w:t>просадочных</w:t>
      </w:r>
      <w:proofErr w:type="spellEnd"/>
      <w:r w:rsidRPr="00AC0E69">
        <w:rPr>
          <w:rFonts w:ascii="Times New Roman" w:eastAsia="Times New Roman" w:hAnsi="Times New Roman" w:cs="Times New Roman"/>
          <w:sz w:val="28"/>
          <w:szCs w:val="28"/>
          <w:lang w:eastAsia="ru-RU"/>
        </w:rPr>
        <w:t xml:space="preserve"> свой</w:t>
      </w:r>
      <w:proofErr w:type="gramStart"/>
      <w:r w:rsidRPr="00AC0E69">
        <w:rPr>
          <w:rFonts w:ascii="Times New Roman" w:eastAsia="Times New Roman" w:hAnsi="Times New Roman" w:cs="Times New Roman"/>
          <w:sz w:val="28"/>
          <w:szCs w:val="28"/>
          <w:lang w:eastAsia="ru-RU"/>
        </w:rPr>
        <w:t>ств гр</w:t>
      </w:r>
      <w:proofErr w:type="gramEnd"/>
      <w:r w:rsidRPr="00AC0E69">
        <w:rPr>
          <w:rFonts w:ascii="Times New Roman" w:eastAsia="Times New Roman" w:hAnsi="Times New Roman" w:cs="Times New Roman"/>
          <w:sz w:val="28"/>
          <w:szCs w:val="28"/>
          <w:lang w:eastAsia="ru-RU"/>
        </w:rPr>
        <w:t>унта.</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Классификация вечномерзлых грунтов.</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Физические, теплотехнические и механические свойства вечномерзлых грунтов.</w:t>
      </w:r>
    </w:p>
    <w:p w:rsidR="00AC0E69"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Принципы использования вечномерзлых грунтов в качестве оснований. Подходы к</w:t>
      </w:r>
      <w:r>
        <w:rPr>
          <w:rFonts w:ascii="Times New Roman" w:eastAsia="Times New Roman" w:hAnsi="Times New Roman" w:cs="Times New Roman"/>
          <w:sz w:val="28"/>
          <w:szCs w:val="28"/>
          <w:lang w:eastAsia="ru-RU"/>
        </w:rPr>
        <w:t xml:space="preserve"> </w:t>
      </w:r>
      <w:r w:rsidRPr="00AC0E69">
        <w:rPr>
          <w:rFonts w:ascii="Times New Roman" w:eastAsia="Times New Roman" w:hAnsi="Times New Roman" w:cs="Times New Roman"/>
          <w:sz w:val="28"/>
          <w:szCs w:val="28"/>
          <w:lang w:eastAsia="ru-RU"/>
        </w:rPr>
        <w:t>выбору принципа.</w:t>
      </w:r>
    </w:p>
    <w:p w:rsid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I принцип использования вечномерзлы</w:t>
      </w:r>
      <w:r>
        <w:rPr>
          <w:rFonts w:ascii="Times New Roman" w:eastAsia="Times New Roman" w:hAnsi="Times New Roman" w:cs="Times New Roman"/>
          <w:sz w:val="28"/>
          <w:szCs w:val="28"/>
          <w:lang w:eastAsia="ru-RU"/>
        </w:rPr>
        <w:t>х грунтов в качестве основания.</w:t>
      </w:r>
    </w:p>
    <w:p w:rsidR="00612A41" w:rsidRPr="00AC0E69" w:rsidRDefault="00AC0E69" w:rsidP="00AC0E69">
      <w:pPr>
        <w:pStyle w:val="a7"/>
        <w:numPr>
          <w:ilvl w:val="0"/>
          <w:numId w:val="93"/>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AC0E69">
        <w:rPr>
          <w:rFonts w:ascii="Times New Roman" w:eastAsia="Times New Roman" w:hAnsi="Times New Roman" w:cs="Times New Roman"/>
          <w:sz w:val="28"/>
          <w:szCs w:val="28"/>
          <w:lang w:eastAsia="ru-RU"/>
        </w:rPr>
        <w:t>Способы и</w:t>
      </w:r>
      <w:r>
        <w:rPr>
          <w:rFonts w:ascii="Times New Roman" w:eastAsia="Times New Roman" w:hAnsi="Times New Roman" w:cs="Times New Roman"/>
          <w:sz w:val="28"/>
          <w:szCs w:val="28"/>
          <w:lang w:eastAsia="ru-RU"/>
        </w:rPr>
        <w:t xml:space="preserve"> </w:t>
      </w:r>
      <w:r w:rsidRPr="00AC0E69">
        <w:rPr>
          <w:rFonts w:ascii="Times New Roman" w:eastAsia="Times New Roman" w:hAnsi="Times New Roman" w:cs="Times New Roman"/>
          <w:sz w:val="28"/>
          <w:szCs w:val="28"/>
          <w:lang w:eastAsia="ru-RU"/>
        </w:rPr>
        <w:t>мероприятия по сохранению грунтового основания в вечномерзлом состоянии.</w:t>
      </w: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AC0E69" w:rsidRPr="00AC0E69" w:rsidRDefault="00AC0E69" w:rsidP="00AC0E69">
      <w:pPr>
        <w:spacing w:after="0" w:line="240" w:lineRule="auto"/>
        <w:jc w:val="center"/>
        <w:rPr>
          <w:rFonts w:ascii="Times New Roman" w:eastAsia="Times New Roman" w:hAnsi="Times New Roman" w:cs="Times New Roman"/>
          <w:b/>
          <w:sz w:val="32"/>
          <w:szCs w:val="32"/>
        </w:rPr>
      </w:pPr>
      <w:r w:rsidRPr="00AC0E69">
        <w:rPr>
          <w:rFonts w:ascii="Times New Roman" w:eastAsia="Times New Roman" w:hAnsi="Times New Roman" w:cs="Times New Roman"/>
          <w:b/>
          <w:sz w:val="32"/>
          <w:szCs w:val="32"/>
        </w:rPr>
        <w:lastRenderedPageBreak/>
        <w:t>Оценочные средства «</w:t>
      </w:r>
      <w:r w:rsidRPr="00AC0E69">
        <w:rPr>
          <w:rFonts w:ascii="Times New Roman" w:eastAsia="Times New Roman" w:hAnsi="Times New Roman" w:cs="Times New Roman"/>
          <w:b/>
          <w:sz w:val="32"/>
          <w:szCs w:val="32"/>
          <w:u w:val="single"/>
        </w:rPr>
        <w:t>Блок</w:t>
      </w:r>
      <w:proofErr w:type="gramStart"/>
      <w:r w:rsidRPr="00AC0E69">
        <w:rPr>
          <w:rFonts w:ascii="Times New Roman" w:eastAsia="Times New Roman" w:hAnsi="Times New Roman" w:cs="Times New Roman"/>
          <w:b/>
          <w:sz w:val="32"/>
          <w:szCs w:val="32"/>
          <w:u w:val="single"/>
        </w:rPr>
        <w:t xml:space="preserve"> В</w:t>
      </w:r>
      <w:proofErr w:type="gramEnd"/>
      <w:r w:rsidRPr="00AC0E69">
        <w:rPr>
          <w:rFonts w:ascii="Times New Roman" w:eastAsia="Times New Roman" w:hAnsi="Times New Roman" w:cs="Times New Roman"/>
          <w:b/>
          <w:sz w:val="32"/>
          <w:szCs w:val="32"/>
        </w:rPr>
        <w:t>»</w:t>
      </w:r>
    </w:p>
    <w:p w:rsidR="00AC0E69" w:rsidRPr="00AC0E69" w:rsidRDefault="00AC0E69" w:rsidP="00AC0E69">
      <w:pPr>
        <w:jc w:val="center"/>
        <w:rPr>
          <w:rFonts w:ascii="Times New Roman" w:hAnsi="Times New Roman" w:cs="Times New Roman"/>
          <w:sz w:val="24"/>
          <w:szCs w:val="24"/>
        </w:rPr>
      </w:pPr>
      <w:r w:rsidRPr="00AC0E69">
        <w:rPr>
          <w:rFonts w:ascii="Times New Roman" w:hAnsi="Times New Roman" w:cs="Times New Roman"/>
          <w:sz w:val="24"/>
          <w:szCs w:val="24"/>
        </w:rPr>
        <w:t xml:space="preserve">(оценочные средства для диагностирования </w:t>
      </w:r>
      <w:proofErr w:type="spellStart"/>
      <w:r w:rsidRPr="00AC0E69">
        <w:rPr>
          <w:rFonts w:ascii="Times New Roman" w:hAnsi="Times New Roman" w:cs="Times New Roman"/>
          <w:sz w:val="24"/>
          <w:szCs w:val="24"/>
        </w:rPr>
        <w:t>сформированности</w:t>
      </w:r>
      <w:proofErr w:type="spellEnd"/>
      <w:r w:rsidRPr="00AC0E69">
        <w:rPr>
          <w:rFonts w:ascii="Times New Roman" w:hAnsi="Times New Roman" w:cs="Times New Roman"/>
          <w:sz w:val="24"/>
          <w:szCs w:val="24"/>
        </w:rPr>
        <w:t xml:space="preserve"> уровня компетенций – «уметь»)</w:t>
      </w:r>
    </w:p>
    <w:p w:rsidR="00F0722B" w:rsidRPr="00494088" w:rsidRDefault="00F0722B" w:rsidP="00F0722B">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В.1 Варианты типовых задач для выполнения на практических занятиях:</w:t>
      </w:r>
    </w:p>
    <w:p w:rsidR="008753D1" w:rsidRDefault="008753D1" w:rsidP="008753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№1, 2, 3</w:t>
      </w:r>
    </w:p>
    <w:p w:rsidR="008753D1" w:rsidRDefault="008753D1" w:rsidP="008753D1">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8753D1">
        <w:rPr>
          <w:rFonts w:ascii="Times New Roman" w:eastAsia="Times New Roman" w:hAnsi="Times New Roman" w:cs="Times New Roman"/>
          <w:b/>
          <w:sz w:val="28"/>
          <w:szCs w:val="28"/>
          <w:lang w:eastAsia="ru-RU"/>
        </w:rPr>
        <w:t>Расчет и конструирование столбчатого фундамента</w:t>
      </w:r>
      <w:r w:rsidRPr="00494088">
        <w:rPr>
          <w:rFonts w:ascii="Times New Roman" w:eastAsia="Times New Roman" w:hAnsi="Times New Roman" w:cs="Times New Roman"/>
          <w:b/>
          <w:sz w:val="28"/>
          <w:szCs w:val="28"/>
          <w:lang w:eastAsia="ru-RU"/>
        </w:rPr>
        <w:t>»</w:t>
      </w:r>
    </w:p>
    <w:p w:rsidR="00F0722B" w:rsidRDefault="008753D1" w:rsidP="008753D1">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 Определить основные размеры и спроектировать столбчатый центрально нагруженный фундамент под колонну. Здание коридорного типа 36</w:t>
      </w:r>
      <w:r w:rsidR="00B77C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B77C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 м с неполным поперечным каркасом, с подвалом. Нормативная и расчетная нагрузки на фундамент колонны (суммарные с учетом надежности и сочетания от грузовой площади) принимаются по таблице 1. Рассчитать конечную осадку фундамента методом эквивалентного слоя.</w:t>
      </w:r>
    </w:p>
    <w:p w:rsidR="008753D1" w:rsidRDefault="008753D1" w:rsidP="008753D1">
      <w:pPr>
        <w:spacing w:after="0" w:line="240" w:lineRule="auto"/>
        <w:jc w:val="both"/>
        <w:rPr>
          <w:rFonts w:ascii="Times New Roman" w:eastAsia="Times New Roman" w:hAnsi="Times New Roman" w:cs="Times New Roman"/>
          <w:b/>
          <w:sz w:val="28"/>
          <w:szCs w:val="28"/>
          <w:lang w:eastAsia="ru-RU"/>
        </w:rPr>
      </w:pPr>
    </w:p>
    <w:p w:rsidR="008753D1" w:rsidRDefault="008753D1" w:rsidP="008753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 Исходные данные для расчета фундаментов</w:t>
      </w:r>
    </w:p>
    <w:tbl>
      <w:tblPr>
        <w:tblStyle w:val="ad"/>
        <w:tblW w:w="0" w:type="auto"/>
        <w:tblInd w:w="108" w:type="dxa"/>
        <w:tblLook w:val="04A0" w:firstRow="1" w:lastRow="0" w:firstColumn="1" w:lastColumn="0" w:noHBand="0" w:noVBand="1"/>
      </w:tblPr>
      <w:tblGrid>
        <w:gridCol w:w="1628"/>
        <w:gridCol w:w="1737"/>
        <w:gridCol w:w="1737"/>
        <w:gridCol w:w="1737"/>
        <w:gridCol w:w="1737"/>
        <w:gridCol w:w="1630"/>
      </w:tblGrid>
      <w:tr w:rsidR="00E45373" w:rsidRPr="00E45373" w:rsidTr="00E00B88">
        <w:tc>
          <w:tcPr>
            <w:tcW w:w="1628" w:type="dxa"/>
            <w:vMerge w:val="restart"/>
            <w:vAlign w:val="center"/>
          </w:tcPr>
          <w:p w:rsidR="00E45373" w:rsidRPr="00E45373" w:rsidRDefault="00E45373" w:rsidP="00E45373">
            <w:pPr>
              <w:jc w:val="center"/>
              <w:rPr>
                <w:rFonts w:ascii="Times New Roman" w:eastAsia="Times New Roman" w:hAnsi="Times New Roman" w:cs="Times New Roman"/>
                <w:sz w:val="24"/>
                <w:szCs w:val="24"/>
                <w:lang w:eastAsia="ru-RU"/>
              </w:rPr>
            </w:pPr>
            <w:r w:rsidRPr="00E45373">
              <w:rPr>
                <w:rFonts w:ascii="Times New Roman" w:eastAsia="Times New Roman" w:hAnsi="Times New Roman" w:cs="Times New Roman"/>
                <w:sz w:val="24"/>
                <w:szCs w:val="24"/>
                <w:lang w:eastAsia="ru-RU"/>
              </w:rPr>
              <w:t>№ варианта</w:t>
            </w:r>
          </w:p>
        </w:tc>
        <w:tc>
          <w:tcPr>
            <w:tcW w:w="3474" w:type="dxa"/>
            <w:gridSpan w:val="2"/>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Нагрузка </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кН </w:t>
            </w:r>
          </w:p>
        </w:tc>
        <w:tc>
          <w:tcPr>
            <w:tcW w:w="1737" w:type="dxa"/>
            <w:vMerge w:val="restart"/>
            <w:vAlign w:val="center"/>
          </w:tcPr>
          <w:p w:rsidR="00E45373" w:rsidRPr="00E45373" w:rsidRDefault="00E45373" w:rsidP="00E45373">
            <w:pPr>
              <w:jc w:val="center"/>
              <w:rPr>
                <w:rFonts w:ascii="Times New Roman" w:eastAsia="Times New Roman" w:hAnsi="Times New Roman" w:cs="Times New Roman"/>
                <w:sz w:val="24"/>
                <w:szCs w:val="24"/>
                <w:lang w:eastAsia="ru-RU"/>
              </w:rPr>
            </w:pPr>
            <w:r w:rsidRPr="00E45373">
              <w:rPr>
                <w:rFonts w:ascii="Times New Roman" w:eastAsia="Times New Roman" w:hAnsi="Times New Roman" w:cs="Times New Roman"/>
                <w:sz w:val="24"/>
                <w:szCs w:val="24"/>
                <w:lang w:eastAsia="ru-RU"/>
              </w:rPr>
              <w:t>№ варианта</w:t>
            </w:r>
          </w:p>
        </w:tc>
        <w:tc>
          <w:tcPr>
            <w:tcW w:w="3367" w:type="dxa"/>
            <w:gridSpan w:val="2"/>
            <w:vAlign w:val="center"/>
          </w:tcPr>
          <w:p w:rsidR="00E45373" w:rsidRPr="00E45373" w:rsidRDefault="00E4537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Нагрузка </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кН </w:t>
            </w:r>
          </w:p>
        </w:tc>
      </w:tr>
      <w:tr w:rsidR="00E45373" w:rsidRPr="00E45373" w:rsidTr="00E45373">
        <w:tc>
          <w:tcPr>
            <w:tcW w:w="1628" w:type="dxa"/>
            <w:vMerge/>
            <w:vAlign w:val="center"/>
          </w:tcPr>
          <w:p w:rsidR="00E45373" w:rsidRPr="00E45373" w:rsidRDefault="00E45373" w:rsidP="00E45373">
            <w:pPr>
              <w:jc w:val="center"/>
              <w:rPr>
                <w:rFonts w:ascii="Times New Roman" w:eastAsia="Times New Roman" w:hAnsi="Times New Roman" w:cs="Times New Roman"/>
                <w:sz w:val="24"/>
                <w:szCs w:val="24"/>
                <w:lang w:eastAsia="ru-RU"/>
              </w:rPr>
            </w:pP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расчетная</w:t>
            </w:r>
          </w:p>
        </w:tc>
        <w:tc>
          <w:tcPr>
            <w:tcW w:w="1737" w:type="dxa"/>
            <w:vMerge/>
            <w:vAlign w:val="center"/>
          </w:tcPr>
          <w:p w:rsidR="00E45373" w:rsidRPr="00E45373" w:rsidRDefault="00E45373" w:rsidP="00E45373">
            <w:pPr>
              <w:jc w:val="center"/>
              <w:rPr>
                <w:rFonts w:ascii="Times New Roman" w:eastAsia="Times New Roman" w:hAnsi="Times New Roman" w:cs="Times New Roman"/>
                <w:sz w:val="24"/>
                <w:szCs w:val="24"/>
                <w:lang w:eastAsia="ru-RU"/>
              </w:rPr>
            </w:pP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расчетная</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3390</w:t>
            </w:r>
          </w:p>
        </w:tc>
      </w:tr>
      <w:tr w:rsidR="00E45373" w:rsidRPr="00E45373" w:rsidTr="00E45373">
        <w:tc>
          <w:tcPr>
            <w:tcW w:w="1628"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37"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2920</w:t>
            </w:r>
          </w:p>
        </w:tc>
        <w:tc>
          <w:tcPr>
            <w:tcW w:w="1630" w:type="dxa"/>
            <w:vAlign w:val="center"/>
          </w:tcPr>
          <w:p w:rsidR="00E45373" w:rsidRPr="00E45373" w:rsidRDefault="00E45373" w:rsidP="00E453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3440</w:t>
            </w:r>
          </w:p>
        </w:tc>
      </w:tr>
    </w:tbl>
    <w:p w:rsidR="00E45373" w:rsidRDefault="00E45373" w:rsidP="00DE60B3">
      <w:pPr>
        <w:spacing w:after="0" w:line="240" w:lineRule="auto"/>
        <w:jc w:val="center"/>
        <w:rPr>
          <w:rFonts w:ascii="Times New Roman" w:eastAsia="Times New Roman" w:hAnsi="Times New Roman" w:cs="Times New Roman"/>
          <w:b/>
          <w:sz w:val="28"/>
          <w:szCs w:val="28"/>
          <w:lang w:eastAsia="ru-RU"/>
        </w:rPr>
      </w:pPr>
    </w:p>
    <w:p w:rsidR="00DE60B3" w:rsidRDefault="00DE60B3" w:rsidP="00DE60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№4, 5</w:t>
      </w:r>
    </w:p>
    <w:p w:rsidR="00DE60B3" w:rsidRDefault="00DE60B3" w:rsidP="00DE60B3">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DE60B3">
        <w:rPr>
          <w:rFonts w:ascii="Times New Roman" w:eastAsia="Times New Roman" w:hAnsi="Times New Roman" w:cs="Times New Roman"/>
          <w:b/>
          <w:sz w:val="28"/>
          <w:szCs w:val="28"/>
          <w:lang w:eastAsia="ru-RU"/>
        </w:rPr>
        <w:t>Расчет и конструирование ленточного фундамента</w:t>
      </w:r>
      <w:r w:rsidRPr="00494088">
        <w:rPr>
          <w:rFonts w:ascii="Times New Roman" w:eastAsia="Times New Roman" w:hAnsi="Times New Roman" w:cs="Times New Roman"/>
          <w:b/>
          <w:sz w:val="28"/>
          <w:szCs w:val="28"/>
          <w:lang w:eastAsia="ru-RU"/>
        </w:rPr>
        <w:t>»</w:t>
      </w:r>
    </w:p>
    <w:p w:rsidR="00DE60B3" w:rsidRDefault="00DE60B3" w:rsidP="00DE60B3">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 xml:space="preserve">. Определить основные размеры и рассчитать конструкцию ленточного сборного фундамента под наружную стену жилого дома. </w:t>
      </w:r>
      <w:r w:rsidR="00472ACD">
        <w:rPr>
          <w:rFonts w:ascii="Times New Roman" w:eastAsia="Times New Roman" w:hAnsi="Times New Roman" w:cs="Times New Roman"/>
          <w:sz w:val="28"/>
          <w:szCs w:val="28"/>
          <w:lang w:eastAsia="ru-RU"/>
        </w:rPr>
        <w:t xml:space="preserve">Определить конечную осадку фундамента методом послойного суммирования. Исходные данные приведены в таблицах </w:t>
      </w:r>
      <w:r w:rsidR="00CF43F9">
        <w:rPr>
          <w:rFonts w:ascii="Times New Roman" w:eastAsia="Times New Roman" w:hAnsi="Times New Roman" w:cs="Times New Roman"/>
          <w:sz w:val="28"/>
          <w:szCs w:val="28"/>
          <w:lang w:eastAsia="ru-RU"/>
        </w:rPr>
        <w:t>2</w:t>
      </w:r>
      <w:r w:rsidR="00472ACD">
        <w:rPr>
          <w:rFonts w:ascii="Times New Roman" w:eastAsia="Times New Roman" w:hAnsi="Times New Roman" w:cs="Times New Roman"/>
          <w:sz w:val="28"/>
          <w:szCs w:val="28"/>
          <w:lang w:eastAsia="ru-RU"/>
        </w:rPr>
        <w:t xml:space="preserve">, </w:t>
      </w:r>
      <w:r w:rsidR="00CF43F9">
        <w:rPr>
          <w:rFonts w:ascii="Times New Roman" w:eastAsia="Times New Roman" w:hAnsi="Times New Roman" w:cs="Times New Roman"/>
          <w:sz w:val="28"/>
          <w:szCs w:val="28"/>
          <w:lang w:eastAsia="ru-RU"/>
        </w:rPr>
        <w:t>3</w:t>
      </w:r>
      <w:r w:rsidR="00472ACD">
        <w:rPr>
          <w:rFonts w:ascii="Times New Roman" w:eastAsia="Times New Roman" w:hAnsi="Times New Roman" w:cs="Times New Roman"/>
          <w:sz w:val="28"/>
          <w:szCs w:val="28"/>
          <w:lang w:eastAsia="ru-RU"/>
        </w:rPr>
        <w:t>.</w:t>
      </w:r>
      <w:r w:rsidR="004F2AC3">
        <w:rPr>
          <w:rFonts w:ascii="Times New Roman" w:eastAsia="Times New Roman" w:hAnsi="Times New Roman" w:cs="Times New Roman"/>
          <w:sz w:val="28"/>
          <w:szCs w:val="28"/>
          <w:lang w:eastAsia="ru-RU"/>
        </w:rPr>
        <w:t xml:space="preserve"> Варианты плана строительной площадки М</w:t>
      </w:r>
      <w:proofErr w:type="gramStart"/>
      <w:r w:rsidR="004F2AC3">
        <w:rPr>
          <w:rFonts w:ascii="Times New Roman" w:eastAsia="Times New Roman" w:hAnsi="Times New Roman" w:cs="Times New Roman"/>
          <w:sz w:val="28"/>
          <w:szCs w:val="28"/>
          <w:lang w:eastAsia="ru-RU"/>
        </w:rPr>
        <w:t>1</w:t>
      </w:r>
      <w:proofErr w:type="gramEnd"/>
      <w:r w:rsidR="004F2AC3">
        <w:rPr>
          <w:rFonts w:ascii="Times New Roman" w:eastAsia="Times New Roman" w:hAnsi="Times New Roman" w:cs="Times New Roman"/>
          <w:sz w:val="28"/>
          <w:szCs w:val="28"/>
          <w:lang w:eastAsia="ru-RU"/>
        </w:rPr>
        <w:t>:2000 представлены на рисунке 1.</w:t>
      </w:r>
    </w:p>
    <w:p w:rsidR="00472ACD" w:rsidRDefault="00472ACD" w:rsidP="00472ACD">
      <w:pPr>
        <w:spacing w:after="0" w:line="240" w:lineRule="auto"/>
        <w:jc w:val="right"/>
        <w:rPr>
          <w:rFonts w:ascii="Times New Roman" w:eastAsia="Times New Roman" w:hAnsi="Times New Roman" w:cs="Times New Roman"/>
          <w:sz w:val="28"/>
          <w:szCs w:val="28"/>
          <w:lang w:eastAsia="ru-RU"/>
        </w:rPr>
      </w:pPr>
    </w:p>
    <w:p w:rsidR="00472ACD" w:rsidRDefault="00472ACD" w:rsidP="00DD78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CF43F9">
        <w:rPr>
          <w:rFonts w:ascii="Times New Roman" w:eastAsia="Times New Roman" w:hAnsi="Times New Roman" w:cs="Times New Roman"/>
          <w:sz w:val="28"/>
          <w:szCs w:val="28"/>
          <w:lang w:eastAsia="ru-RU"/>
        </w:rPr>
        <w:t>2</w:t>
      </w:r>
      <w:r w:rsidR="00DD7892">
        <w:rPr>
          <w:rFonts w:ascii="Times New Roman" w:eastAsia="Times New Roman" w:hAnsi="Times New Roman" w:cs="Times New Roman"/>
          <w:sz w:val="28"/>
          <w:szCs w:val="28"/>
          <w:lang w:eastAsia="ru-RU"/>
        </w:rPr>
        <w:t xml:space="preserve"> – Исходные данные для расчета фундаментов</w:t>
      </w:r>
    </w:p>
    <w:tbl>
      <w:tblPr>
        <w:tblStyle w:val="ad"/>
        <w:tblW w:w="0" w:type="auto"/>
        <w:tblInd w:w="108" w:type="dxa"/>
        <w:tblLayout w:type="fixed"/>
        <w:tblLook w:val="04A0" w:firstRow="1" w:lastRow="0" w:firstColumn="1" w:lastColumn="0" w:noHBand="0" w:noVBand="1"/>
      </w:tblPr>
      <w:tblGrid>
        <w:gridCol w:w="551"/>
        <w:gridCol w:w="761"/>
        <w:gridCol w:w="656"/>
        <w:gridCol w:w="1902"/>
        <w:gridCol w:w="1543"/>
        <w:gridCol w:w="1813"/>
        <w:gridCol w:w="1263"/>
        <w:gridCol w:w="1717"/>
      </w:tblGrid>
      <w:tr w:rsidR="004F2AC3" w:rsidRPr="004F2AC3" w:rsidTr="004F2AC3">
        <w:trPr>
          <w:cantSplit/>
          <w:trHeight w:val="1989"/>
        </w:trPr>
        <w:tc>
          <w:tcPr>
            <w:tcW w:w="551" w:type="dxa"/>
            <w:textDirection w:val="btLr"/>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761" w:type="dxa"/>
            <w:textDirection w:val="btLr"/>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строительной площадки</w:t>
            </w:r>
          </w:p>
        </w:tc>
        <w:tc>
          <w:tcPr>
            <w:tcW w:w="656" w:type="dxa"/>
            <w:textDirection w:val="btLr"/>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Грунтовые условия</w:t>
            </w:r>
          </w:p>
        </w:tc>
        <w:tc>
          <w:tcPr>
            <w:tcW w:w="1902" w:type="dxa"/>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 строительства</w:t>
            </w:r>
          </w:p>
        </w:tc>
        <w:tc>
          <w:tcPr>
            <w:tcW w:w="1543" w:type="dxa"/>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Глубина подвала, </w:t>
            </w:r>
            <w:proofErr w:type="gramStart"/>
            <w:r>
              <w:rPr>
                <w:rFonts w:ascii="Times New Roman" w:eastAsia="Times New Roman" w:hAnsi="Times New Roman" w:cs="Times New Roman"/>
                <w:sz w:val="24"/>
                <w:szCs w:val="24"/>
                <w:lang w:eastAsia="ru-RU"/>
              </w:rPr>
              <w:t>м</w:t>
            </w:r>
            <w:proofErr w:type="gramEnd"/>
          </w:p>
        </w:tc>
        <w:tc>
          <w:tcPr>
            <w:tcW w:w="1813" w:type="dxa"/>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 нагрузка на фундамент, кН/м</w:t>
            </w:r>
          </w:p>
        </w:tc>
        <w:tc>
          <w:tcPr>
            <w:tcW w:w="1263" w:type="dxa"/>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Толщина стен, </w:t>
            </w:r>
            <w:proofErr w:type="gramStart"/>
            <w:r>
              <w:rPr>
                <w:rFonts w:ascii="Times New Roman" w:eastAsia="Times New Roman" w:hAnsi="Times New Roman" w:cs="Times New Roman"/>
                <w:sz w:val="24"/>
                <w:szCs w:val="24"/>
                <w:lang w:eastAsia="ru-RU"/>
              </w:rPr>
              <w:t>м</w:t>
            </w:r>
            <w:proofErr w:type="gramEnd"/>
          </w:p>
        </w:tc>
        <w:tc>
          <w:tcPr>
            <w:tcW w:w="1717" w:type="dxa"/>
            <w:vAlign w:val="center"/>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Расчетная среднесуточная температура в помещениях 1-го этажа</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Камышин</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Саратов</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Смоленск</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02" w:type="dxa"/>
          </w:tcPr>
          <w:p w:rsidR="004F2AC3" w:rsidRPr="004F2AC3" w:rsidRDefault="004F2AC3" w:rsidP="004F2A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Камышин</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Саратов</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Смоленск</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Камышин</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AC3" w:rsidRPr="004F2AC3" w:rsidTr="004F2AC3">
        <w:tc>
          <w:tcPr>
            <w:tcW w:w="551" w:type="dxa"/>
          </w:tcPr>
          <w:p w:rsidR="004F2AC3" w:rsidRPr="004F2AC3" w:rsidRDefault="004F2AC3"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61"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6" w:type="dxa"/>
          </w:tcPr>
          <w:p w:rsidR="004F2AC3" w:rsidRPr="004F2AC3" w:rsidRDefault="004F2AC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2" w:type="dxa"/>
          </w:tcPr>
          <w:p w:rsidR="004F2AC3" w:rsidRPr="004F2AC3" w:rsidRDefault="004F2AC3" w:rsidP="00A575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Кострома</w:t>
            </w:r>
          </w:p>
        </w:tc>
        <w:tc>
          <w:tcPr>
            <w:tcW w:w="154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81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263"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w:t>
            </w:r>
          </w:p>
        </w:tc>
        <w:tc>
          <w:tcPr>
            <w:tcW w:w="1717" w:type="dxa"/>
          </w:tcPr>
          <w:p w:rsidR="004F2AC3" w:rsidRPr="004F2AC3" w:rsidRDefault="00A575EE" w:rsidP="004F2A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472ACD" w:rsidRDefault="00472ACD" w:rsidP="00472ACD">
      <w:pPr>
        <w:spacing w:after="0" w:line="240" w:lineRule="auto"/>
        <w:jc w:val="both"/>
        <w:rPr>
          <w:rFonts w:ascii="Times New Roman" w:eastAsia="Times New Roman" w:hAnsi="Times New Roman" w:cs="Times New Roman"/>
          <w:sz w:val="28"/>
          <w:szCs w:val="28"/>
          <w:lang w:eastAsia="ru-RU"/>
        </w:rPr>
      </w:pPr>
    </w:p>
    <w:p w:rsidR="00472ACD" w:rsidRDefault="00472ACD" w:rsidP="00DD78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CF43F9">
        <w:rPr>
          <w:rFonts w:ascii="Times New Roman" w:eastAsia="Times New Roman" w:hAnsi="Times New Roman" w:cs="Times New Roman"/>
          <w:sz w:val="28"/>
          <w:szCs w:val="28"/>
          <w:lang w:eastAsia="ru-RU"/>
        </w:rPr>
        <w:t>3</w:t>
      </w:r>
      <w:r w:rsidR="00DD7892">
        <w:rPr>
          <w:rFonts w:ascii="Times New Roman" w:eastAsia="Times New Roman" w:hAnsi="Times New Roman" w:cs="Times New Roman"/>
          <w:sz w:val="28"/>
          <w:szCs w:val="28"/>
          <w:lang w:eastAsia="ru-RU"/>
        </w:rPr>
        <w:t xml:space="preserve"> - Варианты грунтовых условий строительной площадки</w:t>
      </w:r>
    </w:p>
    <w:tbl>
      <w:tblPr>
        <w:tblStyle w:val="ad"/>
        <w:tblW w:w="0" w:type="auto"/>
        <w:tblInd w:w="108" w:type="dxa"/>
        <w:tblLook w:val="04A0" w:firstRow="1" w:lastRow="0" w:firstColumn="1" w:lastColumn="0" w:noHBand="0" w:noVBand="1"/>
      </w:tblPr>
      <w:tblGrid>
        <w:gridCol w:w="586"/>
        <w:gridCol w:w="694"/>
        <w:gridCol w:w="694"/>
        <w:gridCol w:w="694"/>
        <w:gridCol w:w="695"/>
        <w:gridCol w:w="695"/>
        <w:gridCol w:w="695"/>
        <w:gridCol w:w="695"/>
        <w:gridCol w:w="695"/>
        <w:gridCol w:w="695"/>
        <w:gridCol w:w="695"/>
        <w:gridCol w:w="695"/>
        <w:gridCol w:w="695"/>
        <w:gridCol w:w="695"/>
        <w:gridCol w:w="588"/>
      </w:tblGrid>
      <w:tr w:rsidR="00A575EE" w:rsidRPr="00A575EE" w:rsidTr="00A575EE">
        <w:tc>
          <w:tcPr>
            <w:tcW w:w="586" w:type="dxa"/>
            <w:vMerge w:val="restart"/>
            <w:textDirection w:val="btLr"/>
            <w:vAlign w:val="center"/>
          </w:tcPr>
          <w:p w:rsidR="00A575EE" w:rsidRPr="00A575EE" w:rsidRDefault="00A575EE" w:rsidP="00A575EE">
            <w:pPr>
              <w:ind w:left="113" w:right="113"/>
              <w:jc w:val="center"/>
              <w:rPr>
                <w:rFonts w:ascii="Times New Roman" w:eastAsia="Times New Roman" w:hAnsi="Times New Roman" w:cs="Times New Roman"/>
                <w:sz w:val="24"/>
                <w:szCs w:val="24"/>
                <w:lang w:eastAsia="ru-RU"/>
              </w:rPr>
            </w:pPr>
            <w:r w:rsidRPr="00A575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варианта</w:t>
            </w:r>
          </w:p>
        </w:tc>
        <w:tc>
          <w:tcPr>
            <w:tcW w:w="694" w:type="dxa"/>
            <w:vMerge w:val="restart"/>
            <w:textDirection w:val="btLr"/>
            <w:vAlign w:val="center"/>
          </w:tcPr>
          <w:p w:rsidR="00A575EE" w:rsidRPr="00A575EE" w:rsidRDefault="00A575EE" w:rsidP="00A575EE">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слоя</w:t>
            </w:r>
          </w:p>
        </w:tc>
        <w:tc>
          <w:tcPr>
            <w:tcW w:w="694" w:type="dxa"/>
            <w:vMerge w:val="restart"/>
            <w:textDirection w:val="btLr"/>
            <w:vAlign w:val="center"/>
          </w:tcPr>
          <w:p w:rsidR="00A575EE" w:rsidRPr="00A575EE" w:rsidRDefault="00A575EE" w:rsidP="00A575EE">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c>
          <w:tcPr>
            <w:tcW w:w="2084" w:type="dxa"/>
            <w:gridSpan w:val="3"/>
            <w:vAlign w:val="center"/>
          </w:tcPr>
          <w:p w:rsidR="00A575EE" w:rsidRPr="00A575EE" w:rsidRDefault="00A575EE"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Глубина от поверхности, </w:t>
            </w:r>
            <w:proofErr w:type="gramStart"/>
            <w:r>
              <w:rPr>
                <w:rFonts w:ascii="Times New Roman" w:eastAsia="Times New Roman" w:hAnsi="Times New Roman" w:cs="Times New Roman"/>
                <w:sz w:val="24"/>
                <w:szCs w:val="24"/>
                <w:lang w:eastAsia="ru-RU"/>
              </w:rPr>
              <w:t>м</w:t>
            </w:r>
            <w:proofErr w:type="gramEnd"/>
          </w:p>
        </w:tc>
        <w:tc>
          <w:tcPr>
            <w:tcW w:w="6148" w:type="dxa"/>
            <w:gridSpan w:val="9"/>
            <w:vAlign w:val="center"/>
          </w:tcPr>
          <w:p w:rsidR="00A575EE" w:rsidRPr="00A575EE" w:rsidRDefault="00A575EE"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 значения характеристик с доверительной вероятностью</w:t>
            </w:r>
          </w:p>
        </w:tc>
      </w:tr>
      <w:tr w:rsidR="00A575EE" w:rsidRPr="00A575EE" w:rsidTr="00CD7823">
        <w:tc>
          <w:tcPr>
            <w:tcW w:w="586"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4"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4"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1389" w:type="dxa"/>
            <w:gridSpan w:val="2"/>
            <w:vAlign w:val="center"/>
          </w:tcPr>
          <w:p w:rsidR="00A575EE" w:rsidRPr="00A575EE" w:rsidRDefault="00A575EE"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слоев грунта</w:t>
            </w:r>
          </w:p>
        </w:tc>
        <w:tc>
          <w:tcPr>
            <w:tcW w:w="695" w:type="dxa"/>
            <w:vMerge w:val="restart"/>
            <w:textDirection w:val="btLr"/>
            <w:vAlign w:val="center"/>
          </w:tcPr>
          <w:p w:rsidR="00A575EE" w:rsidRPr="00A575EE" w:rsidRDefault="00A575EE" w:rsidP="00A575EE">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грунтовых вод</w:t>
            </w:r>
          </w:p>
        </w:tc>
        <w:tc>
          <w:tcPr>
            <w:tcW w:w="695" w:type="dxa"/>
            <w:vMerge w:val="restart"/>
            <w:textDirection w:val="btLr"/>
            <w:vAlign w:val="center"/>
          </w:tcPr>
          <w:p w:rsidR="00A575EE" w:rsidRPr="00CD7823" w:rsidRDefault="00CD7823" w:rsidP="00CD7823">
            <w:pPr>
              <w:ind w:left="113" w:right="113"/>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γ, кН/м</w:t>
            </w:r>
            <w:r>
              <w:rPr>
                <w:rFonts w:ascii="Times New Roman" w:eastAsia="Times New Roman" w:hAnsi="Times New Roman" w:cs="Times New Roman"/>
                <w:sz w:val="24"/>
                <w:szCs w:val="24"/>
                <w:vertAlign w:val="superscript"/>
                <w:lang w:eastAsia="ru-RU"/>
              </w:rPr>
              <w:t>3</w:t>
            </w:r>
          </w:p>
        </w:tc>
        <w:tc>
          <w:tcPr>
            <w:tcW w:w="695" w:type="dxa"/>
            <w:vMerge w:val="restart"/>
            <w:textDirection w:val="btLr"/>
            <w:vAlign w:val="center"/>
          </w:tcPr>
          <w:p w:rsidR="00A575EE" w:rsidRPr="00A575EE" w:rsidRDefault="00CD7823" w:rsidP="00CD782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γ</w:t>
            </w:r>
            <w:r>
              <w:rPr>
                <w:rFonts w:ascii="Times New Roman" w:eastAsia="Times New Roman" w:hAnsi="Times New Roman" w:cs="Times New Roman"/>
                <w:sz w:val="24"/>
                <w:szCs w:val="24"/>
                <w:vertAlign w:val="subscript"/>
                <w:lang w:val="en-US" w:eastAsia="ru-RU"/>
              </w:rPr>
              <w:t>s</w:t>
            </w:r>
            <w:r>
              <w:rPr>
                <w:rFonts w:ascii="Times New Roman" w:eastAsia="Times New Roman" w:hAnsi="Times New Roman" w:cs="Times New Roman"/>
                <w:sz w:val="24"/>
                <w:szCs w:val="24"/>
                <w:lang w:eastAsia="ru-RU"/>
              </w:rPr>
              <w:t>, кН/м</w:t>
            </w:r>
            <w:r>
              <w:rPr>
                <w:rFonts w:ascii="Times New Roman" w:eastAsia="Times New Roman" w:hAnsi="Times New Roman" w:cs="Times New Roman"/>
                <w:sz w:val="24"/>
                <w:szCs w:val="24"/>
                <w:vertAlign w:val="superscript"/>
                <w:lang w:eastAsia="ru-RU"/>
              </w:rPr>
              <w:t>3</w:t>
            </w:r>
          </w:p>
        </w:tc>
        <w:tc>
          <w:tcPr>
            <w:tcW w:w="695" w:type="dxa"/>
            <w:vMerge w:val="restart"/>
            <w:vAlign w:val="center"/>
          </w:tcPr>
          <w:p w:rsidR="00A575EE" w:rsidRPr="00A575EE" w:rsidRDefault="00CD782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ϖ</w:t>
            </w:r>
          </w:p>
        </w:tc>
        <w:tc>
          <w:tcPr>
            <w:tcW w:w="695" w:type="dxa"/>
            <w:vMerge w:val="restart"/>
            <w:vAlign w:val="center"/>
          </w:tcPr>
          <w:p w:rsidR="00A575EE" w:rsidRPr="00CD7823" w:rsidRDefault="00CD7823" w:rsidP="00A575EE">
            <w:pPr>
              <w:jc w:val="center"/>
              <w:rPr>
                <w:rFonts w:ascii="Times New Roman" w:eastAsia="Times New Roman" w:hAnsi="Times New Roman" w:cs="Times New Roman"/>
                <w:sz w:val="24"/>
                <w:szCs w:val="24"/>
                <w:vertAlign w:val="subscript"/>
                <w:lang w:val="en-US" w:eastAsia="ru-RU"/>
              </w:rPr>
            </w:pPr>
            <w:r>
              <w:rPr>
                <w:rFonts w:ascii="Times New Roman" w:eastAsia="Times New Roman" w:hAnsi="Times New Roman" w:cs="Times New Roman"/>
                <w:sz w:val="24"/>
                <w:szCs w:val="24"/>
                <w:lang w:eastAsia="ru-RU"/>
              </w:rPr>
              <w:t>ϖ</w:t>
            </w:r>
            <w:r>
              <w:rPr>
                <w:rFonts w:ascii="Times New Roman" w:eastAsia="Times New Roman" w:hAnsi="Times New Roman" w:cs="Times New Roman"/>
                <w:sz w:val="24"/>
                <w:szCs w:val="24"/>
                <w:vertAlign w:val="subscript"/>
                <w:lang w:val="en-US" w:eastAsia="ru-RU"/>
              </w:rPr>
              <w:t>p</w:t>
            </w:r>
          </w:p>
        </w:tc>
        <w:tc>
          <w:tcPr>
            <w:tcW w:w="695" w:type="dxa"/>
            <w:vMerge w:val="restart"/>
            <w:vAlign w:val="center"/>
          </w:tcPr>
          <w:p w:rsidR="00A575EE" w:rsidRPr="00CD7823" w:rsidRDefault="00CD7823" w:rsidP="00A575EE">
            <w:pPr>
              <w:jc w:val="center"/>
              <w:rPr>
                <w:rFonts w:ascii="Times New Roman" w:eastAsia="Times New Roman" w:hAnsi="Times New Roman" w:cs="Times New Roman"/>
                <w:sz w:val="24"/>
                <w:szCs w:val="24"/>
                <w:vertAlign w:val="subscript"/>
                <w:lang w:val="en-US" w:eastAsia="ru-RU"/>
              </w:rPr>
            </w:pPr>
            <w:r>
              <w:rPr>
                <w:rFonts w:ascii="Times New Roman" w:eastAsia="Times New Roman" w:hAnsi="Times New Roman" w:cs="Times New Roman"/>
                <w:sz w:val="24"/>
                <w:szCs w:val="24"/>
                <w:lang w:eastAsia="ru-RU"/>
              </w:rPr>
              <w:t>ϖ</w:t>
            </w:r>
            <w:r>
              <w:rPr>
                <w:rFonts w:ascii="Times New Roman" w:eastAsia="Times New Roman" w:hAnsi="Times New Roman" w:cs="Times New Roman"/>
                <w:sz w:val="24"/>
                <w:szCs w:val="24"/>
                <w:vertAlign w:val="subscript"/>
                <w:lang w:val="en-US" w:eastAsia="ru-RU"/>
              </w:rPr>
              <w:t>t</w:t>
            </w:r>
          </w:p>
        </w:tc>
        <w:tc>
          <w:tcPr>
            <w:tcW w:w="695" w:type="dxa"/>
            <w:vMerge w:val="restart"/>
            <w:vAlign w:val="center"/>
          </w:tcPr>
          <w:p w:rsidR="00A575EE" w:rsidRPr="00A575EE" w:rsidRDefault="00CD782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φ°</w:t>
            </w:r>
          </w:p>
        </w:tc>
        <w:tc>
          <w:tcPr>
            <w:tcW w:w="695" w:type="dxa"/>
            <w:vMerge w:val="restart"/>
            <w:textDirection w:val="btLr"/>
            <w:vAlign w:val="center"/>
          </w:tcPr>
          <w:p w:rsidR="00A575EE" w:rsidRPr="00CD7823" w:rsidRDefault="00CD7823" w:rsidP="00CD782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кПа</w:t>
            </w:r>
          </w:p>
        </w:tc>
        <w:tc>
          <w:tcPr>
            <w:tcW w:w="695" w:type="dxa"/>
            <w:vMerge w:val="restart"/>
            <w:textDirection w:val="btLr"/>
            <w:vAlign w:val="center"/>
          </w:tcPr>
          <w:p w:rsidR="00A575EE" w:rsidRPr="00A575EE" w:rsidRDefault="00CD7823" w:rsidP="00CD782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МПа</w:t>
            </w:r>
          </w:p>
        </w:tc>
        <w:tc>
          <w:tcPr>
            <w:tcW w:w="588" w:type="dxa"/>
            <w:vMerge w:val="restart"/>
            <w:vAlign w:val="center"/>
          </w:tcPr>
          <w:p w:rsidR="00A575EE" w:rsidRPr="00A575EE" w:rsidRDefault="00CD7823"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υ</w:t>
            </w:r>
          </w:p>
        </w:tc>
      </w:tr>
      <w:tr w:rsidR="00A575EE" w:rsidRPr="00A575EE" w:rsidTr="00A575EE">
        <w:trPr>
          <w:trHeight w:val="995"/>
        </w:trPr>
        <w:tc>
          <w:tcPr>
            <w:tcW w:w="586"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4"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4"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4" w:type="dxa"/>
            <w:vAlign w:val="center"/>
          </w:tcPr>
          <w:p w:rsidR="00A575EE" w:rsidRPr="00A575EE" w:rsidRDefault="00A575EE"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695" w:type="dxa"/>
            <w:vAlign w:val="center"/>
          </w:tcPr>
          <w:p w:rsidR="00A575EE" w:rsidRPr="00A575EE" w:rsidRDefault="00A575EE"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695"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c>
          <w:tcPr>
            <w:tcW w:w="588" w:type="dxa"/>
            <w:vMerge/>
            <w:vAlign w:val="center"/>
          </w:tcPr>
          <w:p w:rsidR="00A575EE" w:rsidRPr="00A575EE" w:rsidRDefault="00A575EE" w:rsidP="00A575EE">
            <w:pPr>
              <w:jc w:val="center"/>
              <w:rPr>
                <w:rFonts w:ascii="Times New Roman" w:eastAsia="Times New Roman" w:hAnsi="Times New Roman" w:cs="Times New Roman"/>
                <w:sz w:val="24"/>
                <w:szCs w:val="24"/>
                <w:lang w:eastAsia="ru-RU"/>
              </w:rPr>
            </w:pP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r>
      <w:tr w:rsidR="00CD7823" w:rsidRPr="00A575EE" w:rsidTr="00A575EE">
        <w:tc>
          <w:tcPr>
            <w:tcW w:w="586"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695" w:type="dxa"/>
            <w:vMerge w:val="restart"/>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p>
        </w:tc>
      </w:tr>
      <w:tr w:rsidR="00CD7823" w:rsidRPr="00A575EE" w:rsidTr="00A575EE">
        <w:tc>
          <w:tcPr>
            <w:tcW w:w="586"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4" w:type="dxa"/>
            <w:vAlign w:val="center"/>
          </w:tcPr>
          <w:p w:rsidR="00CD7823" w:rsidRPr="00A575EE" w:rsidRDefault="00CD7823" w:rsidP="00E00B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695" w:type="dxa"/>
            <w:vMerge/>
            <w:vAlign w:val="center"/>
          </w:tcPr>
          <w:p w:rsidR="00CD7823" w:rsidRPr="00A575EE" w:rsidRDefault="00CD7823" w:rsidP="00CD7823">
            <w:pPr>
              <w:jc w:val="center"/>
              <w:rPr>
                <w:rFonts w:ascii="Times New Roman" w:eastAsia="Times New Roman" w:hAnsi="Times New Roman" w:cs="Times New Roman"/>
                <w:sz w:val="24"/>
                <w:szCs w:val="24"/>
                <w:lang w:eastAsia="ru-RU"/>
              </w:rPr>
            </w:pP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695" w:type="dxa"/>
            <w:vAlign w:val="center"/>
          </w:tcPr>
          <w:p w:rsidR="00CD7823" w:rsidRPr="00A575EE" w:rsidRDefault="00CD7823"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95" w:type="dxa"/>
            <w:vAlign w:val="center"/>
          </w:tcPr>
          <w:p w:rsidR="00CD7823" w:rsidRPr="00A575EE" w:rsidRDefault="00DD7892" w:rsidP="00CD78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88" w:type="dxa"/>
            <w:vAlign w:val="center"/>
          </w:tcPr>
          <w:p w:rsidR="00CD7823" w:rsidRPr="00A575EE" w:rsidRDefault="00DD7892" w:rsidP="00DD789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r>
    </w:tbl>
    <w:p w:rsidR="00DE60B3" w:rsidRDefault="00C507B4" w:rsidP="00C507B4">
      <w:pPr>
        <w:spacing w:after="0" w:line="240" w:lineRule="auto"/>
        <w:ind w:firstLine="709"/>
        <w:jc w:val="both"/>
        <w:rPr>
          <w:rFonts w:ascii="Times New Roman" w:eastAsia="Times New Roman" w:hAnsi="Times New Roman" w:cs="Times New Roman"/>
          <w:sz w:val="28"/>
          <w:szCs w:val="28"/>
          <w:lang w:eastAsia="ru-RU"/>
        </w:rPr>
      </w:pPr>
      <w:proofErr w:type="gramStart"/>
      <w:r w:rsidRPr="00C507B4">
        <w:rPr>
          <w:rFonts w:ascii="Times New Roman" w:eastAsia="Times New Roman" w:hAnsi="Times New Roman" w:cs="Times New Roman"/>
          <w:sz w:val="28"/>
          <w:szCs w:val="28"/>
          <w:lang w:eastAsia="ru-RU"/>
        </w:rPr>
        <w:lastRenderedPageBreak/>
        <w:t>Грунты:</w:t>
      </w:r>
      <w:r>
        <w:rPr>
          <w:rFonts w:ascii="Times New Roman" w:eastAsia="Times New Roman" w:hAnsi="Times New Roman" w:cs="Times New Roman"/>
          <w:sz w:val="28"/>
          <w:szCs w:val="28"/>
          <w:lang w:eastAsia="ru-RU"/>
        </w:rPr>
        <w:t xml:space="preserve"> 1 – почва каштановая, суглинистая; 2 – суглинок пылеватый, тяжелый полутвердый; 3 – песок мелкий, средней плотности; 4 – глина жирная, полутвердая; 5 – суглинок легкий, плотный, полутвердый с галькой; 6 – глина пылеватая, комковая, полутвердая; 7 – песок пылеватый, рыхлый.</w:t>
      </w:r>
      <w:proofErr w:type="gramEnd"/>
    </w:p>
    <w:p w:rsidR="00C507B4" w:rsidRPr="00C507B4" w:rsidRDefault="00C507B4" w:rsidP="00C507B4">
      <w:pPr>
        <w:spacing w:after="0" w:line="240" w:lineRule="auto"/>
        <w:ind w:firstLine="709"/>
        <w:jc w:val="both"/>
        <w:rPr>
          <w:rFonts w:ascii="Times New Roman" w:eastAsia="Times New Roman" w:hAnsi="Times New Roman" w:cs="Times New Roman"/>
          <w:sz w:val="28"/>
          <w:szCs w:val="28"/>
          <w:lang w:eastAsia="ru-RU"/>
        </w:rPr>
      </w:pPr>
    </w:p>
    <w:p w:rsidR="00DD7892" w:rsidRDefault="00DD7892" w:rsidP="00DD7892">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669BF46E" wp14:editId="10B44BE1">
            <wp:extent cx="6143625" cy="45053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6143625" cy="4505325"/>
                    </a:xfrm>
                    <a:prstGeom prst="rect">
                      <a:avLst/>
                    </a:prstGeom>
                  </pic:spPr>
                </pic:pic>
              </a:graphicData>
            </a:graphic>
          </wp:inline>
        </w:drawing>
      </w:r>
    </w:p>
    <w:p w:rsidR="00DD7892" w:rsidRDefault="00DD7892" w:rsidP="00DD7892">
      <w:pPr>
        <w:spacing w:after="0" w:line="240" w:lineRule="auto"/>
        <w:jc w:val="center"/>
        <w:rPr>
          <w:rFonts w:ascii="Times New Roman" w:eastAsia="Times New Roman" w:hAnsi="Times New Roman" w:cs="Times New Roman"/>
          <w:b/>
          <w:sz w:val="28"/>
          <w:szCs w:val="28"/>
          <w:lang w:eastAsia="ru-RU"/>
        </w:rPr>
      </w:pPr>
    </w:p>
    <w:p w:rsidR="00DD7892" w:rsidRPr="00DD7892" w:rsidRDefault="00DD7892" w:rsidP="00DD7892">
      <w:pPr>
        <w:spacing w:after="0" w:line="240" w:lineRule="auto"/>
        <w:jc w:val="center"/>
        <w:rPr>
          <w:rFonts w:ascii="Times New Roman" w:eastAsia="Times New Roman" w:hAnsi="Times New Roman" w:cs="Times New Roman"/>
          <w:sz w:val="28"/>
          <w:szCs w:val="28"/>
          <w:lang w:eastAsia="ru-RU"/>
        </w:rPr>
      </w:pPr>
      <w:r w:rsidRPr="00DD7892">
        <w:rPr>
          <w:rFonts w:ascii="Times New Roman" w:eastAsia="Times New Roman" w:hAnsi="Times New Roman" w:cs="Times New Roman"/>
          <w:sz w:val="28"/>
          <w:szCs w:val="28"/>
          <w:lang w:eastAsia="ru-RU"/>
        </w:rPr>
        <w:t>Рисунок 1 - Варианты плана строительной площадки М</w:t>
      </w:r>
      <w:proofErr w:type="gramStart"/>
      <w:r w:rsidRPr="00DD7892">
        <w:rPr>
          <w:rFonts w:ascii="Times New Roman" w:eastAsia="Times New Roman" w:hAnsi="Times New Roman" w:cs="Times New Roman"/>
          <w:sz w:val="28"/>
          <w:szCs w:val="28"/>
          <w:lang w:eastAsia="ru-RU"/>
        </w:rPr>
        <w:t>1</w:t>
      </w:r>
      <w:proofErr w:type="gramEnd"/>
      <w:r w:rsidRPr="00DD7892">
        <w:rPr>
          <w:rFonts w:ascii="Times New Roman" w:eastAsia="Times New Roman" w:hAnsi="Times New Roman" w:cs="Times New Roman"/>
          <w:sz w:val="28"/>
          <w:szCs w:val="28"/>
          <w:lang w:eastAsia="ru-RU"/>
        </w:rPr>
        <w:t>:2000</w:t>
      </w:r>
    </w:p>
    <w:p w:rsidR="00DD7892" w:rsidRDefault="00DD7892" w:rsidP="00F0722B">
      <w:pPr>
        <w:spacing w:after="0" w:line="240" w:lineRule="auto"/>
        <w:jc w:val="center"/>
        <w:rPr>
          <w:rFonts w:ascii="Times New Roman" w:eastAsia="Times New Roman" w:hAnsi="Times New Roman" w:cs="Times New Roman"/>
          <w:b/>
          <w:sz w:val="28"/>
          <w:szCs w:val="28"/>
          <w:lang w:eastAsia="ru-RU"/>
        </w:rPr>
      </w:pPr>
    </w:p>
    <w:p w:rsidR="005539E5" w:rsidRDefault="005539E5" w:rsidP="005539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r w:rsidR="00AF628C">
        <w:rPr>
          <w:rFonts w:ascii="Times New Roman" w:eastAsia="Times New Roman" w:hAnsi="Times New Roman" w:cs="Times New Roman"/>
          <w:b/>
          <w:sz w:val="28"/>
          <w:szCs w:val="28"/>
          <w:lang w:eastAsia="ru-RU"/>
        </w:rPr>
        <w:t>6</w:t>
      </w:r>
    </w:p>
    <w:p w:rsidR="005539E5" w:rsidRDefault="005539E5" w:rsidP="005539E5">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5539E5">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фундамента на упругом основании</w:t>
      </w:r>
      <w:r w:rsidRPr="00494088">
        <w:rPr>
          <w:rFonts w:ascii="Times New Roman" w:eastAsia="Times New Roman" w:hAnsi="Times New Roman" w:cs="Times New Roman"/>
          <w:b/>
          <w:sz w:val="28"/>
          <w:szCs w:val="28"/>
          <w:lang w:eastAsia="ru-RU"/>
        </w:rPr>
        <w:t>»</w:t>
      </w:r>
    </w:p>
    <w:p w:rsidR="00E00B88" w:rsidRDefault="005539E5" w:rsidP="005539E5">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D15073">
        <w:rPr>
          <w:rFonts w:ascii="Times New Roman" w:eastAsia="Times New Roman" w:hAnsi="Times New Roman" w:cs="Times New Roman"/>
          <w:sz w:val="28"/>
          <w:szCs w:val="28"/>
          <w:lang w:eastAsia="ru-RU"/>
        </w:rPr>
        <w:t xml:space="preserve"> Построить эпюры реактивных давлений грунта, поперечных сил и изгибающих моментов для балки, показанной на рисунке 2. </w:t>
      </w:r>
      <w:r w:rsidR="00E00B88">
        <w:rPr>
          <w:rFonts w:ascii="Times New Roman" w:eastAsia="Times New Roman" w:hAnsi="Times New Roman" w:cs="Times New Roman"/>
          <w:sz w:val="28"/>
          <w:szCs w:val="28"/>
          <w:lang w:eastAsia="ru-RU"/>
        </w:rPr>
        <w:t>Исход</w:t>
      </w:r>
      <w:r w:rsidR="00CF43F9">
        <w:rPr>
          <w:rFonts w:ascii="Times New Roman" w:eastAsia="Times New Roman" w:hAnsi="Times New Roman" w:cs="Times New Roman"/>
          <w:sz w:val="28"/>
          <w:szCs w:val="28"/>
          <w:lang w:eastAsia="ru-RU"/>
        </w:rPr>
        <w:t>ные данные приведены в таблице 4</w:t>
      </w:r>
      <w:r w:rsidR="00E00B88">
        <w:rPr>
          <w:rFonts w:ascii="Times New Roman" w:eastAsia="Times New Roman" w:hAnsi="Times New Roman" w:cs="Times New Roman"/>
          <w:sz w:val="28"/>
          <w:szCs w:val="28"/>
          <w:lang w:eastAsia="ru-RU"/>
        </w:rPr>
        <w:t>.</w:t>
      </w:r>
      <w:r w:rsidR="00C507B4">
        <w:rPr>
          <w:rFonts w:ascii="Times New Roman" w:eastAsia="Times New Roman" w:hAnsi="Times New Roman" w:cs="Times New Roman"/>
          <w:sz w:val="28"/>
          <w:szCs w:val="28"/>
          <w:lang w:eastAsia="ru-RU"/>
        </w:rPr>
        <w:t xml:space="preserve"> Варианты грунтовых условий строительной площадки представлены в таблице 3.</w:t>
      </w:r>
    </w:p>
    <w:p w:rsidR="00E00B88" w:rsidRDefault="009D234E" w:rsidP="00C507B4">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E00B88">
        <w:rPr>
          <w:rFonts w:ascii="Times New Roman" w:eastAsia="Times New Roman" w:hAnsi="Times New Roman" w:cs="Times New Roman"/>
          <w:sz w:val="28"/>
          <w:szCs w:val="28"/>
          <w:lang w:eastAsia="ru-RU"/>
        </w:rPr>
        <w:lastRenderedPageBreak/>
        <w:t xml:space="preserve">Таблица </w:t>
      </w:r>
      <w:r w:rsidR="00CF43F9">
        <w:rPr>
          <w:rFonts w:ascii="Times New Roman" w:eastAsia="Times New Roman" w:hAnsi="Times New Roman" w:cs="Times New Roman"/>
          <w:sz w:val="28"/>
          <w:szCs w:val="28"/>
          <w:lang w:eastAsia="ru-RU"/>
        </w:rPr>
        <w:t>4</w:t>
      </w:r>
      <w:r w:rsidR="00E00B88">
        <w:rPr>
          <w:rFonts w:ascii="Times New Roman" w:eastAsia="Times New Roman" w:hAnsi="Times New Roman" w:cs="Times New Roman"/>
          <w:sz w:val="28"/>
          <w:szCs w:val="28"/>
          <w:lang w:eastAsia="ru-RU"/>
        </w:rPr>
        <w:t xml:space="preserve"> - Исходные данные для расчета</w:t>
      </w:r>
    </w:p>
    <w:tbl>
      <w:tblPr>
        <w:tblStyle w:val="ad"/>
        <w:tblW w:w="10206" w:type="dxa"/>
        <w:tblInd w:w="108" w:type="dxa"/>
        <w:tblLayout w:type="fixed"/>
        <w:tblLook w:val="04A0" w:firstRow="1" w:lastRow="0" w:firstColumn="1" w:lastColumn="0" w:noHBand="0" w:noVBand="1"/>
      </w:tblPr>
      <w:tblGrid>
        <w:gridCol w:w="426"/>
        <w:gridCol w:w="992"/>
        <w:gridCol w:w="1134"/>
        <w:gridCol w:w="992"/>
        <w:gridCol w:w="1418"/>
        <w:gridCol w:w="1275"/>
        <w:gridCol w:w="1843"/>
        <w:gridCol w:w="2126"/>
      </w:tblGrid>
      <w:tr w:rsidR="009D234E" w:rsidRPr="00AF628C" w:rsidTr="009D234E">
        <w:trPr>
          <w:cantSplit/>
          <w:trHeight w:val="1832"/>
        </w:trPr>
        <w:tc>
          <w:tcPr>
            <w:tcW w:w="426" w:type="dxa"/>
            <w:textDirection w:val="btLr"/>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 варианта</w:t>
            </w:r>
          </w:p>
        </w:tc>
        <w:tc>
          <w:tcPr>
            <w:tcW w:w="992"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 xml:space="preserve">Длина балки </w:t>
            </w:r>
          </w:p>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val="en-US" w:eastAsia="ru-RU"/>
              </w:rPr>
              <w:t>L</w:t>
            </w:r>
            <w:r w:rsidRPr="00AF628C">
              <w:rPr>
                <w:rFonts w:ascii="Times New Roman" w:eastAsia="Times New Roman" w:hAnsi="Times New Roman" w:cs="Times New Roman"/>
                <w:sz w:val="24"/>
                <w:szCs w:val="24"/>
                <w:lang w:eastAsia="ru-RU"/>
              </w:rPr>
              <w:t>, м</w:t>
            </w:r>
          </w:p>
        </w:tc>
        <w:tc>
          <w:tcPr>
            <w:tcW w:w="1134"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Длина участка</w:t>
            </w:r>
          </w:p>
          <w:p w:rsidR="009D234E" w:rsidRPr="00AF628C" w:rsidRDefault="009D234E" w:rsidP="009D234E">
            <w:pPr>
              <w:ind w:left="-113" w:right="-113"/>
              <w:jc w:val="center"/>
              <w:rPr>
                <w:rFonts w:ascii="Times New Roman" w:eastAsia="Times New Roman" w:hAnsi="Times New Roman" w:cs="Times New Roman"/>
                <w:sz w:val="24"/>
                <w:szCs w:val="24"/>
                <w:lang w:val="en-US" w:eastAsia="ru-RU"/>
              </w:rPr>
            </w:pPr>
            <w:r w:rsidRPr="00AF628C">
              <w:rPr>
                <w:rFonts w:ascii="Times New Roman" w:eastAsia="Times New Roman" w:hAnsi="Times New Roman" w:cs="Times New Roman"/>
                <w:i/>
                <w:sz w:val="24"/>
                <w:szCs w:val="24"/>
                <w:lang w:val="en-US" w:eastAsia="ru-RU"/>
              </w:rPr>
              <w:t>l</w:t>
            </w:r>
            <w:r w:rsidRPr="00AF628C">
              <w:rPr>
                <w:rFonts w:ascii="Times New Roman" w:eastAsia="Times New Roman" w:hAnsi="Times New Roman" w:cs="Times New Roman"/>
                <w:sz w:val="24"/>
                <w:szCs w:val="24"/>
                <w:lang w:eastAsia="ru-RU"/>
              </w:rPr>
              <w:t>, м</w:t>
            </w:r>
          </w:p>
        </w:tc>
        <w:tc>
          <w:tcPr>
            <w:tcW w:w="992"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 xml:space="preserve">Ширина балки </w:t>
            </w:r>
          </w:p>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val="en-US" w:eastAsia="ru-RU"/>
              </w:rPr>
              <w:t>b</w:t>
            </w:r>
            <w:r w:rsidRPr="00AF628C">
              <w:rPr>
                <w:rFonts w:ascii="Times New Roman" w:eastAsia="Times New Roman" w:hAnsi="Times New Roman" w:cs="Times New Roman"/>
                <w:sz w:val="24"/>
                <w:szCs w:val="24"/>
                <w:lang w:eastAsia="ru-RU"/>
              </w:rPr>
              <w:t>, м</w:t>
            </w:r>
          </w:p>
        </w:tc>
        <w:tc>
          <w:tcPr>
            <w:tcW w:w="1418"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 xml:space="preserve">Жесткость балки </w:t>
            </w:r>
          </w:p>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В, МПа</w:t>
            </w:r>
            <w:proofErr w:type="gramStart"/>
            <w:r w:rsidRPr="00AF628C">
              <w:rPr>
                <w:rFonts w:ascii="Times New Roman" w:eastAsia="Times New Roman" w:hAnsi="Times New Roman" w:cs="Times New Roman"/>
                <w:sz w:val="24"/>
                <w:szCs w:val="24"/>
                <w:vertAlign w:val="superscript"/>
                <w:lang w:eastAsia="ru-RU"/>
              </w:rPr>
              <w:t>.</w:t>
            </w:r>
            <w:r w:rsidRPr="00AF628C">
              <w:rPr>
                <w:rFonts w:ascii="Times New Roman" w:eastAsia="Times New Roman" w:hAnsi="Times New Roman" w:cs="Times New Roman"/>
                <w:sz w:val="24"/>
                <w:szCs w:val="24"/>
                <w:lang w:eastAsia="ru-RU"/>
              </w:rPr>
              <w:t>м</w:t>
            </w:r>
            <w:proofErr w:type="gramEnd"/>
            <w:r w:rsidRPr="00AF628C">
              <w:rPr>
                <w:rFonts w:ascii="Times New Roman" w:eastAsia="Times New Roman" w:hAnsi="Times New Roman" w:cs="Times New Roman"/>
                <w:sz w:val="24"/>
                <w:szCs w:val="24"/>
                <w:vertAlign w:val="superscript"/>
                <w:lang w:eastAsia="ru-RU"/>
              </w:rPr>
              <w:t>4</w:t>
            </w:r>
          </w:p>
        </w:tc>
        <w:tc>
          <w:tcPr>
            <w:tcW w:w="1275" w:type="dxa"/>
            <w:vAlign w:val="center"/>
          </w:tcPr>
          <w:p w:rsidR="009D234E" w:rsidRPr="00AF628C" w:rsidRDefault="009D234E" w:rsidP="009D234E">
            <w:pPr>
              <w:ind w:left="-113" w:right="-113"/>
              <w:jc w:val="center"/>
              <w:rPr>
                <w:rFonts w:ascii="Times New Roman" w:eastAsia="Times New Roman" w:hAnsi="Times New Roman" w:cs="Times New Roman"/>
                <w:sz w:val="24"/>
                <w:szCs w:val="24"/>
                <w:vertAlign w:val="superscript"/>
                <w:lang w:eastAsia="ru-RU"/>
              </w:rPr>
            </w:pPr>
            <w:r w:rsidRPr="00AF628C">
              <w:rPr>
                <w:rFonts w:ascii="Times New Roman" w:eastAsia="Times New Roman" w:hAnsi="Times New Roman" w:cs="Times New Roman"/>
                <w:sz w:val="24"/>
                <w:szCs w:val="24"/>
                <w:lang w:eastAsia="ru-RU"/>
              </w:rPr>
              <w:t xml:space="preserve">Расчетная нагрузка </w:t>
            </w:r>
            <w:r w:rsidRPr="00AF628C">
              <w:rPr>
                <w:rFonts w:ascii="Times New Roman" w:eastAsia="Times New Roman" w:hAnsi="Times New Roman" w:cs="Times New Roman"/>
                <w:sz w:val="24"/>
                <w:szCs w:val="24"/>
                <w:lang w:val="en-US" w:eastAsia="ru-RU"/>
              </w:rPr>
              <w:t>q</w:t>
            </w:r>
            <w:r w:rsidRPr="00AF628C">
              <w:rPr>
                <w:rFonts w:ascii="Times New Roman" w:eastAsia="Times New Roman" w:hAnsi="Times New Roman" w:cs="Times New Roman"/>
                <w:sz w:val="24"/>
                <w:szCs w:val="24"/>
                <w:lang w:eastAsia="ru-RU"/>
              </w:rPr>
              <w:t>, кН/м</w:t>
            </w:r>
            <w:proofErr w:type="gramStart"/>
            <w:r w:rsidRPr="00AF628C">
              <w:rPr>
                <w:rFonts w:ascii="Times New Roman" w:eastAsia="Times New Roman" w:hAnsi="Times New Roman" w:cs="Times New Roman"/>
                <w:sz w:val="24"/>
                <w:szCs w:val="24"/>
                <w:vertAlign w:val="superscript"/>
                <w:lang w:eastAsia="ru-RU"/>
              </w:rPr>
              <w:t>2</w:t>
            </w:r>
            <w:proofErr w:type="gramEnd"/>
          </w:p>
        </w:tc>
        <w:tc>
          <w:tcPr>
            <w:tcW w:w="1843"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Модуль общей деформации основания Е</w:t>
            </w:r>
            <w:proofErr w:type="gramStart"/>
            <w:r w:rsidRPr="00AF628C">
              <w:rPr>
                <w:rFonts w:ascii="Times New Roman" w:eastAsia="Times New Roman" w:hAnsi="Times New Roman" w:cs="Times New Roman"/>
                <w:sz w:val="24"/>
                <w:szCs w:val="24"/>
                <w:vertAlign w:val="subscript"/>
                <w:lang w:eastAsia="ru-RU"/>
              </w:rPr>
              <w:t>0</w:t>
            </w:r>
            <w:proofErr w:type="gramEnd"/>
            <w:r w:rsidRPr="00AF628C">
              <w:rPr>
                <w:rFonts w:ascii="Times New Roman" w:eastAsia="Times New Roman" w:hAnsi="Times New Roman" w:cs="Times New Roman"/>
                <w:sz w:val="24"/>
                <w:szCs w:val="24"/>
                <w:lang w:eastAsia="ru-RU"/>
              </w:rPr>
              <w:t>, МПа</w:t>
            </w:r>
          </w:p>
        </w:tc>
        <w:tc>
          <w:tcPr>
            <w:tcW w:w="2126" w:type="dxa"/>
            <w:vAlign w:val="center"/>
          </w:tcPr>
          <w:p w:rsidR="009D234E" w:rsidRPr="00AF628C" w:rsidRDefault="009D234E" w:rsidP="009D234E">
            <w:pPr>
              <w:ind w:left="-113" w:right="-113"/>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Коэффициент поперечных деформаций основания υ</w:t>
            </w:r>
            <w:r w:rsidRPr="00AF628C">
              <w:rPr>
                <w:rFonts w:ascii="Times New Roman" w:eastAsia="Times New Roman" w:hAnsi="Times New Roman" w:cs="Times New Roman"/>
                <w:sz w:val="24"/>
                <w:szCs w:val="24"/>
                <w:vertAlign w:val="subscript"/>
                <w:lang w:eastAsia="ru-RU"/>
              </w:rPr>
              <w:t>0</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4</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w:t>
            </w:r>
          </w:p>
        </w:tc>
        <w:tc>
          <w:tcPr>
            <w:tcW w:w="992" w:type="dxa"/>
            <w:vMerge w:val="restart"/>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w:t>
            </w:r>
          </w:p>
        </w:tc>
        <w:tc>
          <w:tcPr>
            <w:tcW w:w="1418"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80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30</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0,4</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1,1</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90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15</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0,25</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3</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6</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1,2</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100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22</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0,35</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4</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7</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1,3</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110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14</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0,1</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8</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1,4</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120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19</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0,2</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6</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4</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1,5</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130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35</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0,4</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7</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1,1</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140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50</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0,1</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8</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6</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1,2</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150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17</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0,35</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9</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7</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1,3</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160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10</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0,3</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10</w:t>
            </w:r>
          </w:p>
        </w:tc>
        <w:tc>
          <w:tcPr>
            <w:tcW w:w="992"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8</w:t>
            </w:r>
          </w:p>
        </w:tc>
        <w:tc>
          <w:tcPr>
            <w:tcW w:w="1134"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1,4</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170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0,4</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4</w:t>
            </w:r>
          </w:p>
        </w:tc>
        <w:tc>
          <w:tcPr>
            <w:tcW w:w="1134"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5</w:t>
            </w:r>
          </w:p>
        </w:tc>
        <w:tc>
          <w:tcPr>
            <w:tcW w:w="1134"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1,1</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6</w:t>
            </w:r>
          </w:p>
        </w:tc>
        <w:tc>
          <w:tcPr>
            <w:tcW w:w="1134"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1,2</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7</w:t>
            </w:r>
          </w:p>
        </w:tc>
        <w:tc>
          <w:tcPr>
            <w:tcW w:w="1134"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1,3</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256,8</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AF628C" w:rsidRPr="00AF628C" w:rsidTr="009D234E">
        <w:tc>
          <w:tcPr>
            <w:tcW w:w="426" w:type="dxa"/>
            <w:vAlign w:val="center"/>
          </w:tcPr>
          <w:p w:rsidR="00AF628C" w:rsidRPr="00AF628C" w:rsidRDefault="00AF628C" w:rsidP="009D234E">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8</w:t>
            </w:r>
          </w:p>
        </w:tc>
        <w:tc>
          <w:tcPr>
            <w:tcW w:w="1134"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sidRPr="00AF628C">
              <w:rPr>
                <w:rFonts w:ascii="Times New Roman" w:eastAsia="Times New Roman" w:hAnsi="Times New Roman" w:cs="Times New Roman"/>
                <w:sz w:val="24"/>
                <w:szCs w:val="24"/>
                <w:lang w:eastAsia="ru-RU"/>
              </w:rPr>
              <w:t>1,4</w:t>
            </w:r>
          </w:p>
        </w:tc>
        <w:tc>
          <w:tcPr>
            <w:tcW w:w="992" w:type="dxa"/>
            <w:vMerge/>
            <w:vAlign w:val="center"/>
          </w:tcPr>
          <w:p w:rsidR="00AF628C" w:rsidRPr="00AF628C" w:rsidRDefault="00AF628C" w:rsidP="009D234E">
            <w:pPr>
              <w:jc w:val="center"/>
              <w:rPr>
                <w:rFonts w:ascii="Times New Roman" w:eastAsia="Times New Roman" w:hAnsi="Times New Roman" w:cs="Times New Roman"/>
                <w:sz w:val="24"/>
                <w:szCs w:val="24"/>
                <w:lang w:eastAsia="ru-RU"/>
              </w:rPr>
            </w:pPr>
          </w:p>
        </w:tc>
        <w:tc>
          <w:tcPr>
            <w:tcW w:w="1418" w:type="dxa"/>
            <w:vAlign w:val="center"/>
          </w:tcPr>
          <w:p w:rsidR="00AF628C" w:rsidRPr="00AF628C" w:rsidRDefault="00AF628C" w:rsidP="00B335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w:t>
            </w:r>
          </w:p>
        </w:tc>
        <w:tc>
          <w:tcPr>
            <w:tcW w:w="1275"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843"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6" w:type="dxa"/>
            <w:vAlign w:val="center"/>
          </w:tcPr>
          <w:p w:rsidR="00AF628C" w:rsidRPr="00AF628C" w:rsidRDefault="00AF628C" w:rsidP="009D23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bl>
    <w:p w:rsidR="00E00B88" w:rsidRDefault="00E00B88" w:rsidP="00E00B88">
      <w:pPr>
        <w:spacing w:after="0" w:line="240" w:lineRule="auto"/>
        <w:ind w:firstLine="709"/>
        <w:jc w:val="both"/>
        <w:rPr>
          <w:rFonts w:ascii="Times New Roman" w:eastAsia="Times New Roman" w:hAnsi="Times New Roman" w:cs="Times New Roman"/>
          <w:sz w:val="28"/>
          <w:szCs w:val="28"/>
          <w:lang w:eastAsia="ru-RU"/>
        </w:rPr>
      </w:pPr>
    </w:p>
    <w:p w:rsidR="00E00B88" w:rsidRDefault="00E00B88" w:rsidP="00E00B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711027" cy="1492426"/>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1069" cy="1492449"/>
                    </a:xfrm>
                    <a:prstGeom prst="rect">
                      <a:avLst/>
                    </a:prstGeom>
                    <a:noFill/>
                    <a:ln>
                      <a:noFill/>
                    </a:ln>
                  </pic:spPr>
                </pic:pic>
              </a:graphicData>
            </a:graphic>
          </wp:inline>
        </w:drawing>
      </w:r>
    </w:p>
    <w:p w:rsidR="00D15073" w:rsidRDefault="00D15073" w:rsidP="00E00B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E00B88">
        <w:rPr>
          <w:rFonts w:ascii="Times New Roman" w:eastAsia="Times New Roman" w:hAnsi="Times New Roman" w:cs="Times New Roman"/>
          <w:sz w:val="28"/>
          <w:szCs w:val="28"/>
          <w:lang w:eastAsia="ru-RU"/>
        </w:rPr>
        <w:t xml:space="preserve"> – Расчетная схема эпюры</w:t>
      </w:r>
    </w:p>
    <w:p w:rsidR="005539E5" w:rsidRDefault="005539E5" w:rsidP="005539E5">
      <w:pPr>
        <w:spacing w:after="0" w:line="240" w:lineRule="auto"/>
        <w:jc w:val="center"/>
        <w:rPr>
          <w:rFonts w:ascii="Times New Roman" w:eastAsia="Times New Roman" w:hAnsi="Times New Roman" w:cs="Times New Roman"/>
          <w:b/>
          <w:sz w:val="28"/>
          <w:szCs w:val="28"/>
          <w:lang w:eastAsia="ru-RU"/>
        </w:rPr>
      </w:pPr>
    </w:p>
    <w:p w:rsidR="00AF628C" w:rsidRDefault="00AF628C" w:rsidP="00AF62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№7</w:t>
      </w:r>
    </w:p>
    <w:p w:rsidR="00AF628C" w:rsidRDefault="00AF628C" w:rsidP="00AF628C">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00CF43F9" w:rsidRPr="00CF43F9">
        <w:rPr>
          <w:rFonts w:ascii="Times New Roman" w:eastAsia="Times New Roman" w:hAnsi="Times New Roman" w:cs="Times New Roman"/>
          <w:b/>
          <w:sz w:val="28"/>
          <w:szCs w:val="28"/>
          <w:lang w:eastAsia="ru-RU"/>
        </w:rPr>
        <w:t>Определение несущей способности отдельных свай</w:t>
      </w:r>
      <w:r w:rsidRPr="00494088">
        <w:rPr>
          <w:rFonts w:ascii="Times New Roman" w:eastAsia="Times New Roman" w:hAnsi="Times New Roman" w:cs="Times New Roman"/>
          <w:b/>
          <w:sz w:val="28"/>
          <w:szCs w:val="28"/>
          <w:lang w:eastAsia="ru-RU"/>
        </w:rPr>
        <w:t>»</w:t>
      </w:r>
    </w:p>
    <w:p w:rsidR="00AF628C" w:rsidRDefault="00AF628C" w:rsidP="00AF628C">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CF43F9">
        <w:rPr>
          <w:rFonts w:ascii="Times New Roman" w:eastAsia="Times New Roman" w:hAnsi="Times New Roman" w:cs="Times New Roman"/>
          <w:sz w:val="28"/>
          <w:szCs w:val="28"/>
          <w:lang w:eastAsia="ru-RU"/>
        </w:rPr>
        <w:t xml:space="preserve"> Определить расчетную нагрузку, допускаемую на железобетонную висячую сваю по грунту</w:t>
      </w:r>
      <w:r w:rsidR="00C74878">
        <w:rPr>
          <w:rFonts w:ascii="Times New Roman" w:eastAsia="Times New Roman" w:hAnsi="Times New Roman" w:cs="Times New Roman"/>
          <w:sz w:val="28"/>
          <w:szCs w:val="28"/>
          <w:lang w:eastAsia="ru-RU"/>
        </w:rPr>
        <w:t xml:space="preserve"> (С)</w:t>
      </w:r>
      <w:r w:rsidR="00AC5D7D">
        <w:rPr>
          <w:rFonts w:ascii="Times New Roman" w:eastAsia="Times New Roman" w:hAnsi="Times New Roman" w:cs="Times New Roman"/>
          <w:sz w:val="28"/>
          <w:szCs w:val="28"/>
          <w:lang w:eastAsia="ru-RU"/>
        </w:rPr>
        <w:t>; сваю</w:t>
      </w:r>
      <w:r w:rsidR="00C74878">
        <w:rPr>
          <w:rFonts w:ascii="Times New Roman" w:eastAsia="Times New Roman" w:hAnsi="Times New Roman" w:cs="Times New Roman"/>
          <w:sz w:val="28"/>
          <w:szCs w:val="28"/>
          <w:lang w:eastAsia="ru-RU"/>
        </w:rPr>
        <w:t xml:space="preserve"> полого</w:t>
      </w:r>
      <w:r w:rsidR="00AC5D7D">
        <w:rPr>
          <w:rFonts w:ascii="Times New Roman" w:eastAsia="Times New Roman" w:hAnsi="Times New Roman" w:cs="Times New Roman"/>
          <w:sz w:val="28"/>
          <w:szCs w:val="28"/>
          <w:lang w:eastAsia="ru-RU"/>
        </w:rPr>
        <w:t xml:space="preserve"> круглого сечения</w:t>
      </w:r>
      <w:r w:rsidR="00C74878">
        <w:rPr>
          <w:rFonts w:ascii="Times New Roman" w:eastAsia="Times New Roman" w:hAnsi="Times New Roman" w:cs="Times New Roman"/>
          <w:sz w:val="28"/>
          <w:szCs w:val="28"/>
          <w:lang w:eastAsia="ru-RU"/>
        </w:rPr>
        <w:t xml:space="preserve"> (СКН); сваю полого круглого сечения без острия (СК)</w:t>
      </w:r>
      <w:r w:rsidR="00CF43F9">
        <w:rPr>
          <w:rFonts w:ascii="Times New Roman" w:eastAsia="Times New Roman" w:hAnsi="Times New Roman" w:cs="Times New Roman"/>
          <w:sz w:val="28"/>
          <w:szCs w:val="28"/>
          <w:lang w:eastAsia="ru-RU"/>
        </w:rPr>
        <w:t>. Исходные данные представлены в таблице 5.</w:t>
      </w:r>
      <w:r w:rsidR="00C507B4">
        <w:rPr>
          <w:rFonts w:ascii="Times New Roman" w:eastAsia="Times New Roman" w:hAnsi="Times New Roman" w:cs="Times New Roman"/>
          <w:sz w:val="28"/>
          <w:szCs w:val="28"/>
          <w:lang w:eastAsia="ru-RU"/>
        </w:rPr>
        <w:t xml:space="preserve"> Варианты грунтовых условий строительной площадки представлены в таблице 3.</w:t>
      </w:r>
    </w:p>
    <w:p w:rsidR="00CF43F9" w:rsidRDefault="00CF43F9" w:rsidP="00CF43F9">
      <w:pPr>
        <w:spacing w:after="0" w:line="240" w:lineRule="auto"/>
        <w:ind w:firstLine="709"/>
        <w:jc w:val="both"/>
        <w:rPr>
          <w:rFonts w:ascii="Times New Roman" w:eastAsia="Times New Roman" w:hAnsi="Times New Roman" w:cs="Times New Roman"/>
          <w:sz w:val="28"/>
          <w:szCs w:val="28"/>
          <w:lang w:eastAsia="ru-RU"/>
        </w:rPr>
      </w:pPr>
    </w:p>
    <w:p w:rsidR="00CF43F9" w:rsidRDefault="00CF43F9" w:rsidP="00CF43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5 - Исходные данные для расчета</w:t>
      </w:r>
    </w:p>
    <w:tbl>
      <w:tblPr>
        <w:tblStyle w:val="ad"/>
        <w:tblW w:w="0" w:type="auto"/>
        <w:tblInd w:w="108" w:type="dxa"/>
        <w:tblLayout w:type="fixed"/>
        <w:tblLook w:val="04A0" w:firstRow="1" w:lastRow="0" w:firstColumn="1" w:lastColumn="0" w:noHBand="0" w:noVBand="1"/>
      </w:tblPr>
      <w:tblGrid>
        <w:gridCol w:w="709"/>
        <w:gridCol w:w="2656"/>
        <w:gridCol w:w="1737"/>
        <w:gridCol w:w="1737"/>
        <w:gridCol w:w="1737"/>
        <w:gridCol w:w="1630"/>
      </w:tblGrid>
      <w:tr w:rsidR="00CF43F9" w:rsidRPr="00B77CF9" w:rsidTr="00C507B4">
        <w:trPr>
          <w:cantSplit/>
          <w:trHeight w:val="1701"/>
        </w:trPr>
        <w:tc>
          <w:tcPr>
            <w:tcW w:w="709" w:type="dxa"/>
            <w:textDirection w:val="btLr"/>
            <w:vAlign w:val="center"/>
          </w:tcPr>
          <w:p w:rsidR="00CF43F9" w:rsidRPr="00B77CF9" w:rsidRDefault="00CF43F9" w:rsidP="00C507B4">
            <w:pPr>
              <w:ind w:left="113" w:right="113"/>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 варианта</w:t>
            </w:r>
          </w:p>
        </w:tc>
        <w:tc>
          <w:tcPr>
            <w:tcW w:w="2656" w:type="dxa"/>
            <w:vAlign w:val="center"/>
          </w:tcPr>
          <w:p w:rsidR="00CF43F9" w:rsidRPr="00B77CF9" w:rsidRDefault="00CF43F9" w:rsidP="00CF43F9">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Марка сваи</w:t>
            </w:r>
          </w:p>
        </w:tc>
        <w:tc>
          <w:tcPr>
            <w:tcW w:w="1737" w:type="dxa"/>
            <w:vAlign w:val="center"/>
          </w:tcPr>
          <w:p w:rsidR="00CF43F9" w:rsidRPr="00B77CF9" w:rsidRDefault="00C507B4" w:rsidP="00CF43F9">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 xml:space="preserve">Длина сваи </w:t>
            </w:r>
            <w:r w:rsidRPr="00B77CF9">
              <w:rPr>
                <w:rFonts w:ascii="Times New Roman" w:eastAsia="Times New Roman" w:hAnsi="Times New Roman" w:cs="Times New Roman"/>
                <w:sz w:val="24"/>
                <w:szCs w:val="24"/>
                <w:lang w:val="en-US" w:eastAsia="ru-RU"/>
              </w:rPr>
              <w:t>L</w:t>
            </w:r>
            <w:r w:rsidRPr="00B77CF9">
              <w:rPr>
                <w:rFonts w:ascii="Times New Roman" w:eastAsia="Times New Roman" w:hAnsi="Times New Roman" w:cs="Times New Roman"/>
                <w:sz w:val="24"/>
                <w:szCs w:val="24"/>
                <w:lang w:eastAsia="ru-RU"/>
              </w:rPr>
              <w:t>,</w:t>
            </w:r>
            <w:r w:rsidR="00CF43F9" w:rsidRPr="00B77CF9">
              <w:rPr>
                <w:rFonts w:ascii="Times New Roman" w:eastAsia="Times New Roman" w:hAnsi="Times New Roman" w:cs="Times New Roman"/>
                <w:sz w:val="24"/>
                <w:szCs w:val="24"/>
                <w:lang w:eastAsia="ru-RU"/>
              </w:rPr>
              <w:t xml:space="preserve"> м</w:t>
            </w:r>
          </w:p>
        </w:tc>
        <w:tc>
          <w:tcPr>
            <w:tcW w:w="1737" w:type="dxa"/>
            <w:vAlign w:val="center"/>
          </w:tcPr>
          <w:p w:rsidR="00CF43F9" w:rsidRPr="00B77CF9" w:rsidRDefault="00CF43F9" w:rsidP="00C74878">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Ширина сваи</w:t>
            </w:r>
            <w:r w:rsidR="00C507B4" w:rsidRPr="00B77CF9">
              <w:rPr>
                <w:rFonts w:ascii="Times New Roman" w:eastAsia="Times New Roman" w:hAnsi="Times New Roman" w:cs="Times New Roman"/>
                <w:sz w:val="24"/>
                <w:szCs w:val="24"/>
                <w:lang w:eastAsia="ru-RU"/>
              </w:rPr>
              <w:t xml:space="preserve"> </w:t>
            </w:r>
            <w:r w:rsidR="00C507B4" w:rsidRPr="00B77CF9">
              <w:rPr>
                <w:rFonts w:ascii="Times New Roman" w:eastAsia="Times New Roman" w:hAnsi="Times New Roman" w:cs="Times New Roman"/>
                <w:sz w:val="24"/>
                <w:szCs w:val="24"/>
                <w:lang w:val="en-US" w:eastAsia="ru-RU"/>
              </w:rPr>
              <w:t>b</w:t>
            </w:r>
            <w:r w:rsidR="00C74878" w:rsidRPr="00B77CF9">
              <w:rPr>
                <w:rFonts w:ascii="Times New Roman" w:eastAsia="Times New Roman" w:hAnsi="Times New Roman" w:cs="Times New Roman"/>
                <w:sz w:val="24"/>
                <w:szCs w:val="24"/>
                <w:lang w:eastAsia="ru-RU"/>
              </w:rPr>
              <w:t xml:space="preserve"> (</w:t>
            </w:r>
            <w:r w:rsidR="00C74878" w:rsidRPr="00B77CF9">
              <w:rPr>
                <w:rFonts w:ascii="Times New Roman" w:eastAsia="Times New Roman" w:hAnsi="Times New Roman" w:cs="Times New Roman"/>
                <w:sz w:val="24"/>
                <w:szCs w:val="24"/>
                <w:vertAlign w:val="superscript"/>
                <w:lang w:eastAsia="ru-RU"/>
              </w:rPr>
              <w:t>*</w:t>
            </w:r>
            <w:r w:rsidR="00C74878" w:rsidRPr="00B77CF9">
              <w:rPr>
                <w:rFonts w:ascii="Times New Roman" w:eastAsia="Times New Roman" w:hAnsi="Times New Roman" w:cs="Times New Roman"/>
                <w:sz w:val="24"/>
                <w:szCs w:val="24"/>
                <w:lang w:val="en-US" w:eastAsia="ru-RU"/>
              </w:rPr>
              <w:t>D</w:t>
            </w:r>
            <w:r w:rsidR="00C74878" w:rsidRPr="00B77CF9">
              <w:rPr>
                <w:rFonts w:ascii="Times New Roman" w:eastAsia="Times New Roman" w:hAnsi="Times New Roman" w:cs="Times New Roman"/>
                <w:sz w:val="24"/>
                <w:szCs w:val="24"/>
                <w:lang w:eastAsia="ru-RU"/>
              </w:rPr>
              <w:t xml:space="preserve"> - диаметр)</w:t>
            </w:r>
            <w:r w:rsidR="00C507B4" w:rsidRPr="00B77CF9">
              <w:rPr>
                <w:rFonts w:ascii="Times New Roman" w:eastAsia="Times New Roman" w:hAnsi="Times New Roman" w:cs="Times New Roman"/>
                <w:sz w:val="24"/>
                <w:szCs w:val="24"/>
                <w:lang w:eastAsia="ru-RU"/>
              </w:rPr>
              <w:t>,</w:t>
            </w:r>
            <w:r w:rsidRPr="00B77CF9">
              <w:rPr>
                <w:rFonts w:ascii="Times New Roman" w:eastAsia="Times New Roman" w:hAnsi="Times New Roman" w:cs="Times New Roman"/>
                <w:sz w:val="24"/>
                <w:szCs w:val="24"/>
                <w:lang w:eastAsia="ru-RU"/>
              </w:rPr>
              <w:t xml:space="preserve"> </w:t>
            </w:r>
            <w:proofErr w:type="gramStart"/>
            <w:r w:rsidRPr="00B77CF9">
              <w:rPr>
                <w:rFonts w:ascii="Times New Roman" w:eastAsia="Times New Roman" w:hAnsi="Times New Roman" w:cs="Times New Roman"/>
                <w:sz w:val="24"/>
                <w:szCs w:val="24"/>
                <w:lang w:eastAsia="ru-RU"/>
              </w:rPr>
              <w:t>м</w:t>
            </w:r>
            <w:proofErr w:type="gramEnd"/>
          </w:p>
        </w:tc>
        <w:tc>
          <w:tcPr>
            <w:tcW w:w="1737" w:type="dxa"/>
            <w:vAlign w:val="center"/>
          </w:tcPr>
          <w:p w:rsidR="00CF43F9" w:rsidRPr="00B77CF9" w:rsidRDefault="00C507B4" w:rsidP="00CF43F9">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 xml:space="preserve">Длина острия </w:t>
            </w:r>
            <w:r w:rsidRPr="00B77CF9">
              <w:rPr>
                <w:rFonts w:ascii="Times New Roman" w:eastAsia="Times New Roman" w:hAnsi="Times New Roman" w:cs="Times New Roman"/>
                <w:i/>
                <w:sz w:val="24"/>
                <w:szCs w:val="24"/>
                <w:lang w:val="en-US" w:eastAsia="ru-RU"/>
              </w:rPr>
              <w:t>l</w:t>
            </w:r>
            <w:r w:rsidRPr="00B77CF9">
              <w:rPr>
                <w:rFonts w:ascii="Times New Roman" w:eastAsia="Times New Roman" w:hAnsi="Times New Roman" w:cs="Times New Roman"/>
                <w:sz w:val="24"/>
                <w:szCs w:val="24"/>
                <w:lang w:eastAsia="ru-RU"/>
              </w:rPr>
              <w:t>,</w:t>
            </w:r>
            <w:r w:rsidR="00CF43F9" w:rsidRPr="00B77CF9">
              <w:rPr>
                <w:rFonts w:ascii="Times New Roman" w:eastAsia="Times New Roman" w:hAnsi="Times New Roman" w:cs="Times New Roman"/>
                <w:sz w:val="24"/>
                <w:szCs w:val="24"/>
                <w:lang w:eastAsia="ru-RU"/>
              </w:rPr>
              <w:t xml:space="preserve"> м</w:t>
            </w:r>
          </w:p>
        </w:tc>
        <w:tc>
          <w:tcPr>
            <w:tcW w:w="1630" w:type="dxa"/>
            <w:vAlign w:val="center"/>
          </w:tcPr>
          <w:p w:rsidR="00CF43F9" w:rsidRPr="00B77CF9" w:rsidRDefault="00CF43F9" w:rsidP="00C507B4">
            <w:pPr>
              <w:ind w:left="-57" w:right="-57"/>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 xml:space="preserve">Глубина погружения, </w:t>
            </w:r>
            <w:proofErr w:type="gramStart"/>
            <w:r w:rsidRPr="00B77CF9">
              <w:rPr>
                <w:rFonts w:ascii="Times New Roman" w:eastAsia="Times New Roman" w:hAnsi="Times New Roman" w:cs="Times New Roman"/>
                <w:sz w:val="24"/>
                <w:szCs w:val="24"/>
                <w:lang w:eastAsia="ru-RU"/>
              </w:rPr>
              <w:t>м</w:t>
            </w:r>
            <w:proofErr w:type="gramEnd"/>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w:t>
            </w:r>
          </w:p>
        </w:tc>
        <w:tc>
          <w:tcPr>
            <w:tcW w:w="2656"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r w:rsidR="00C74878" w:rsidRPr="00B77CF9">
              <w:rPr>
                <w:rFonts w:ascii="Times New Roman" w:eastAsia="Times New Roman" w:hAnsi="Times New Roman" w:cs="Times New Roman"/>
                <w:sz w:val="24"/>
                <w:szCs w:val="24"/>
                <w:lang w:eastAsia="ru-RU"/>
              </w:rPr>
              <w:t>(</w:t>
            </w:r>
            <w:proofErr w:type="gramEnd"/>
            <w:r w:rsidR="00C74878" w:rsidRPr="00B77CF9">
              <w:rPr>
                <w:rFonts w:ascii="Times New Roman" w:eastAsia="Times New Roman" w:hAnsi="Times New Roman" w:cs="Times New Roman"/>
                <w:sz w:val="24"/>
                <w:szCs w:val="24"/>
                <w:lang w:eastAsia="ru-RU"/>
              </w:rPr>
              <w:t>СКН)(СК)</w:t>
            </w:r>
            <w:r w:rsidRPr="00B77CF9">
              <w:rPr>
                <w:rFonts w:ascii="Times New Roman" w:eastAsia="Times New Roman" w:hAnsi="Times New Roman" w:cs="Times New Roman"/>
                <w:sz w:val="24"/>
                <w:szCs w:val="24"/>
                <w:lang w:eastAsia="ru-RU"/>
              </w:rPr>
              <w:t>3-30</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2,5</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lastRenderedPageBreak/>
              <w:t>2</w:t>
            </w:r>
          </w:p>
        </w:tc>
        <w:tc>
          <w:tcPr>
            <w:tcW w:w="2656" w:type="dxa"/>
            <w:vAlign w:val="center"/>
          </w:tcPr>
          <w:p w:rsidR="00CF43F9"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4-30</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3,5</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3</w:t>
            </w:r>
          </w:p>
        </w:tc>
        <w:tc>
          <w:tcPr>
            <w:tcW w:w="2656" w:type="dxa"/>
            <w:vAlign w:val="center"/>
          </w:tcPr>
          <w:p w:rsidR="00CF43F9"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5-30</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w:t>
            </w:r>
          </w:p>
        </w:tc>
        <w:tc>
          <w:tcPr>
            <w:tcW w:w="2656" w:type="dxa"/>
            <w:vAlign w:val="center"/>
          </w:tcPr>
          <w:p w:rsidR="00CF43F9" w:rsidRPr="00B77CF9" w:rsidRDefault="00C74878"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5,5-30</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w:t>
            </w:r>
          </w:p>
        </w:tc>
        <w:tc>
          <w:tcPr>
            <w:tcW w:w="2656" w:type="dxa"/>
            <w:vAlign w:val="center"/>
          </w:tcPr>
          <w:p w:rsidR="00CF43F9"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6-30</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6</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4,5</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6</w:t>
            </w:r>
          </w:p>
        </w:tc>
        <w:tc>
          <w:tcPr>
            <w:tcW w:w="2656" w:type="dxa"/>
            <w:vAlign w:val="center"/>
          </w:tcPr>
          <w:p w:rsidR="00CF43F9"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8-35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8</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7</w:t>
            </w:r>
          </w:p>
        </w:tc>
      </w:tr>
      <w:tr w:rsidR="00CF43F9" w:rsidRPr="00B77CF9" w:rsidTr="00C507B4">
        <w:tc>
          <w:tcPr>
            <w:tcW w:w="709" w:type="dxa"/>
            <w:vAlign w:val="center"/>
          </w:tcPr>
          <w:p w:rsidR="00CF43F9"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7</w:t>
            </w:r>
          </w:p>
        </w:tc>
        <w:tc>
          <w:tcPr>
            <w:tcW w:w="2656" w:type="dxa"/>
            <w:vAlign w:val="center"/>
          </w:tcPr>
          <w:p w:rsidR="00CF43F9"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9-35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9</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737"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630" w:type="dxa"/>
            <w:vAlign w:val="center"/>
          </w:tcPr>
          <w:p w:rsidR="00CF43F9"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8</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8</w:t>
            </w:r>
          </w:p>
        </w:tc>
        <w:tc>
          <w:tcPr>
            <w:tcW w:w="2656" w:type="dxa"/>
            <w:vAlign w:val="center"/>
          </w:tcPr>
          <w:p w:rsidR="00C507B4"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10-35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10</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9</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9</w:t>
            </w:r>
          </w:p>
        </w:tc>
        <w:tc>
          <w:tcPr>
            <w:tcW w:w="2656" w:type="dxa"/>
            <w:vAlign w:val="center"/>
          </w:tcPr>
          <w:p w:rsidR="00C507B4"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11-35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11</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10,5</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10</w:t>
            </w:r>
          </w:p>
        </w:tc>
        <w:tc>
          <w:tcPr>
            <w:tcW w:w="2656" w:type="dxa"/>
            <w:vAlign w:val="center"/>
          </w:tcPr>
          <w:p w:rsidR="00C507B4"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4,5-25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11</w:t>
            </w:r>
          </w:p>
        </w:tc>
        <w:tc>
          <w:tcPr>
            <w:tcW w:w="2656" w:type="dxa"/>
            <w:vAlign w:val="center"/>
          </w:tcPr>
          <w:p w:rsidR="00C507B4" w:rsidRPr="00B77CF9" w:rsidRDefault="00C74878" w:rsidP="00AC5D7D">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13-40</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13</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0,4</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12</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12</w:t>
            </w:r>
          </w:p>
        </w:tc>
        <w:tc>
          <w:tcPr>
            <w:tcW w:w="2656" w:type="dxa"/>
            <w:vAlign w:val="center"/>
          </w:tcPr>
          <w:p w:rsidR="00C507B4" w:rsidRPr="00B77CF9" w:rsidRDefault="00C74878"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3-30</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3</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2</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13</w:t>
            </w:r>
          </w:p>
        </w:tc>
        <w:tc>
          <w:tcPr>
            <w:tcW w:w="2656" w:type="dxa"/>
            <w:vAlign w:val="center"/>
          </w:tcPr>
          <w:p w:rsidR="00C507B4" w:rsidRPr="00B77CF9" w:rsidRDefault="00C74878"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6-30</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6</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5,5</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14</w:t>
            </w:r>
          </w:p>
        </w:tc>
        <w:tc>
          <w:tcPr>
            <w:tcW w:w="2656" w:type="dxa"/>
            <w:vAlign w:val="center"/>
          </w:tcPr>
          <w:p w:rsidR="00C507B4" w:rsidRPr="00B77CF9" w:rsidRDefault="00C74878"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11-40</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11</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0,4</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0,35</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10</w:t>
            </w:r>
          </w:p>
        </w:tc>
      </w:tr>
      <w:tr w:rsidR="00C507B4" w:rsidRPr="00B77CF9" w:rsidTr="00C507B4">
        <w:tc>
          <w:tcPr>
            <w:tcW w:w="709" w:type="dxa"/>
            <w:vAlign w:val="center"/>
          </w:tcPr>
          <w:p w:rsidR="00C507B4" w:rsidRPr="00B77CF9" w:rsidRDefault="00C507B4"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15</w:t>
            </w:r>
          </w:p>
        </w:tc>
        <w:tc>
          <w:tcPr>
            <w:tcW w:w="2656" w:type="dxa"/>
            <w:vAlign w:val="center"/>
          </w:tcPr>
          <w:p w:rsidR="00C507B4" w:rsidRPr="00B77CF9" w:rsidRDefault="00C74878" w:rsidP="00C507B4">
            <w:pPr>
              <w:jc w:val="center"/>
              <w:rPr>
                <w:rFonts w:ascii="Times New Roman" w:eastAsia="Times New Roman" w:hAnsi="Times New Roman" w:cs="Times New Roman"/>
                <w:sz w:val="24"/>
                <w:szCs w:val="24"/>
                <w:lang w:eastAsia="ru-RU"/>
              </w:rPr>
            </w:pPr>
            <w:proofErr w:type="gramStart"/>
            <w:r w:rsidRPr="00B77CF9">
              <w:rPr>
                <w:rFonts w:ascii="Times New Roman" w:eastAsia="Times New Roman" w:hAnsi="Times New Roman" w:cs="Times New Roman"/>
                <w:sz w:val="24"/>
                <w:szCs w:val="24"/>
                <w:lang w:eastAsia="ru-RU"/>
              </w:rPr>
              <w:t>С(</w:t>
            </w:r>
            <w:proofErr w:type="gramEnd"/>
            <w:r w:rsidRPr="00B77CF9">
              <w:rPr>
                <w:rFonts w:ascii="Times New Roman" w:eastAsia="Times New Roman" w:hAnsi="Times New Roman" w:cs="Times New Roman"/>
                <w:sz w:val="24"/>
                <w:szCs w:val="24"/>
                <w:lang w:eastAsia="ru-RU"/>
              </w:rPr>
              <w:t>СКН)(СК)</w:t>
            </w:r>
            <w:r w:rsidR="00AC5D7D" w:rsidRPr="00B77CF9">
              <w:rPr>
                <w:rFonts w:ascii="Times New Roman" w:eastAsia="Times New Roman" w:hAnsi="Times New Roman" w:cs="Times New Roman"/>
                <w:sz w:val="24"/>
                <w:szCs w:val="24"/>
                <w:lang w:eastAsia="ru-RU"/>
              </w:rPr>
              <w:t>5-25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0,25</w:t>
            </w:r>
          </w:p>
        </w:tc>
        <w:tc>
          <w:tcPr>
            <w:tcW w:w="1737"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0,2</w:t>
            </w:r>
          </w:p>
        </w:tc>
        <w:tc>
          <w:tcPr>
            <w:tcW w:w="1630" w:type="dxa"/>
            <w:vAlign w:val="center"/>
          </w:tcPr>
          <w:p w:rsidR="00C507B4" w:rsidRPr="00B77CF9" w:rsidRDefault="00AC5D7D" w:rsidP="00C507B4">
            <w:pPr>
              <w:jc w:val="center"/>
              <w:rPr>
                <w:rFonts w:ascii="Times New Roman" w:eastAsia="Times New Roman" w:hAnsi="Times New Roman" w:cs="Times New Roman"/>
                <w:sz w:val="24"/>
                <w:szCs w:val="24"/>
                <w:lang w:eastAsia="ru-RU"/>
              </w:rPr>
            </w:pPr>
            <w:r w:rsidRPr="00B77CF9">
              <w:rPr>
                <w:rFonts w:ascii="Times New Roman" w:eastAsia="Times New Roman" w:hAnsi="Times New Roman" w:cs="Times New Roman"/>
                <w:sz w:val="24"/>
                <w:szCs w:val="24"/>
                <w:lang w:eastAsia="ru-RU"/>
              </w:rPr>
              <w:t>4</w:t>
            </w:r>
          </w:p>
        </w:tc>
      </w:tr>
    </w:tbl>
    <w:p w:rsidR="00CF43F9" w:rsidRDefault="00C74878" w:rsidP="00AF62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 - принимается для полых свай-оболочек</w:t>
      </w:r>
    </w:p>
    <w:p w:rsidR="00AF628C" w:rsidRDefault="00AF628C" w:rsidP="00AF628C">
      <w:pPr>
        <w:spacing w:after="0" w:line="240" w:lineRule="auto"/>
        <w:jc w:val="both"/>
        <w:rPr>
          <w:rFonts w:ascii="Times New Roman" w:eastAsia="Times New Roman" w:hAnsi="Times New Roman" w:cs="Times New Roman"/>
          <w:b/>
          <w:sz w:val="28"/>
          <w:szCs w:val="28"/>
          <w:lang w:eastAsia="ru-RU"/>
        </w:rPr>
      </w:pPr>
    </w:p>
    <w:p w:rsidR="00C74878" w:rsidRDefault="00C74878" w:rsidP="00C74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№8</w:t>
      </w:r>
    </w:p>
    <w:p w:rsidR="00C74878" w:rsidRDefault="00C74878" w:rsidP="00C7487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C74878">
        <w:rPr>
          <w:rFonts w:ascii="Times New Roman" w:eastAsia="Times New Roman" w:hAnsi="Times New Roman" w:cs="Times New Roman"/>
          <w:b/>
          <w:sz w:val="28"/>
          <w:szCs w:val="28"/>
          <w:lang w:eastAsia="ru-RU"/>
        </w:rPr>
        <w:t>Расчет и конструирование свайного фундамента</w:t>
      </w:r>
      <w:r w:rsidRPr="00494088">
        <w:rPr>
          <w:rFonts w:ascii="Times New Roman" w:eastAsia="Times New Roman" w:hAnsi="Times New Roman" w:cs="Times New Roman"/>
          <w:b/>
          <w:sz w:val="28"/>
          <w:szCs w:val="28"/>
          <w:lang w:eastAsia="ru-RU"/>
        </w:rPr>
        <w:t>»</w:t>
      </w:r>
    </w:p>
    <w:p w:rsidR="00C74878" w:rsidRDefault="00C74878" w:rsidP="00C74878">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F85EF1">
        <w:rPr>
          <w:rFonts w:ascii="Times New Roman" w:eastAsia="Times New Roman" w:hAnsi="Times New Roman" w:cs="Times New Roman"/>
          <w:sz w:val="28"/>
          <w:szCs w:val="28"/>
          <w:lang w:eastAsia="ru-RU"/>
        </w:rPr>
        <w:t xml:space="preserve"> Определить количество свай в кусте, распределить их в плане, спроектировать ростверки и свайный кустовой фундамент. Произвести расчет осадки свайного кустового фундамента. Исходные данные для расчета свайных фундаментов представлены в таблице 6.</w:t>
      </w:r>
      <w:r w:rsidR="00B335D3">
        <w:rPr>
          <w:rFonts w:ascii="Times New Roman" w:eastAsia="Times New Roman" w:hAnsi="Times New Roman" w:cs="Times New Roman"/>
          <w:sz w:val="28"/>
          <w:szCs w:val="28"/>
          <w:lang w:eastAsia="ru-RU"/>
        </w:rPr>
        <w:t xml:space="preserve"> Варианты грунтовых условий строительной площадки представлены в таблице 3.</w:t>
      </w:r>
    </w:p>
    <w:p w:rsidR="00F85EF1" w:rsidRDefault="00F85EF1" w:rsidP="00C74878">
      <w:pPr>
        <w:spacing w:after="0" w:line="240" w:lineRule="auto"/>
        <w:jc w:val="both"/>
        <w:rPr>
          <w:rFonts w:ascii="Times New Roman" w:eastAsia="Times New Roman" w:hAnsi="Times New Roman" w:cs="Times New Roman"/>
          <w:sz w:val="28"/>
          <w:szCs w:val="28"/>
          <w:lang w:eastAsia="ru-RU"/>
        </w:rPr>
      </w:pPr>
    </w:p>
    <w:p w:rsidR="00F85EF1" w:rsidRDefault="00F85EF1" w:rsidP="00F85E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6 - Исходные данные для расчета свайных фундаментов</w:t>
      </w:r>
    </w:p>
    <w:tbl>
      <w:tblPr>
        <w:tblStyle w:val="ad"/>
        <w:tblW w:w="0" w:type="auto"/>
        <w:tblInd w:w="108" w:type="dxa"/>
        <w:tblLook w:val="04A0" w:firstRow="1" w:lastRow="0" w:firstColumn="1" w:lastColumn="0" w:noHBand="0" w:noVBand="1"/>
      </w:tblPr>
      <w:tblGrid>
        <w:gridCol w:w="709"/>
        <w:gridCol w:w="3351"/>
        <w:gridCol w:w="2084"/>
        <w:gridCol w:w="2084"/>
        <w:gridCol w:w="1978"/>
      </w:tblGrid>
      <w:tr w:rsidR="00F85EF1" w:rsidRPr="00F85EF1" w:rsidTr="00B77CF9">
        <w:trPr>
          <w:cantSplit/>
          <w:trHeight w:val="1617"/>
        </w:trPr>
        <w:tc>
          <w:tcPr>
            <w:tcW w:w="709" w:type="dxa"/>
            <w:textDirection w:val="btLr"/>
            <w:vAlign w:val="center"/>
          </w:tcPr>
          <w:p w:rsidR="00F85EF1" w:rsidRPr="00F85EF1" w:rsidRDefault="00F85EF1" w:rsidP="00F85EF1">
            <w:pPr>
              <w:ind w:left="113" w:right="113"/>
              <w:jc w:val="center"/>
              <w:rPr>
                <w:rFonts w:ascii="Times New Roman" w:eastAsia="Times New Roman" w:hAnsi="Times New Roman" w:cs="Times New Roman"/>
                <w:sz w:val="24"/>
                <w:szCs w:val="24"/>
                <w:lang w:eastAsia="ru-RU"/>
              </w:rPr>
            </w:pPr>
            <w:r w:rsidRPr="00F85EF1">
              <w:rPr>
                <w:rFonts w:ascii="Times New Roman" w:eastAsia="Times New Roman" w:hAnsi="Times New Roman" w:cs="Times New Roman"/>
                <w:sz w:val="24"/>
                <w:szCs w:val="24"/>
                <w:lang w:eastAsia="ru-RU"/>
              </w:rPr>
              <w:t>№ варианта</w:t>
            </w:r>
          </w:p>
        </w:tc>
        <w:tc>
          <w:tcPr>
            <w:tcW w:w="3351" w:type="dxa"/>
            <w:vAlign w:val="center"/>
          </w:tcPr>
          <w:p w:rsidR="00F85EF1"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Поперечное сечение сваи</w:t>
            </w:r>
          </w:p>
        </w:tc>
        <w:tc>
          <w:tcPr>
            <w:tcW w:w="2084" w:type="dxa"/>
            <w:vAlign w:val="center"/>
          </w:tcPr>
          <w:p w:rsidR="00F85EF1"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стержней, диаметр и класс арматуры</w:t>
            </w:r>
          </w:p>
        </w:tc>
        <w:tc>
          <w:tcPr>
            <w:tcW w:w="2084" w:type="dxa"/>
            <w:vAlign w:val="center"/>
          </w:tcPr>
          <w:p w:rsidR="00F85EF1"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w:t>
            </w:r>
          </w:p>
        </w:tc>
        <w:tc>
          <w:tcPr>
            <w:tcW w:w="1978" w:type="dxa"/>
            <w:vAlign w:val="center"/>
          </w:tcPr>
          <w:p w:rsidR="00F85EF1"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Размеры сечения, </w:t>
            </w:r>
            <w:proofErr w:type="gramStart"/>
            <w:r>
              <w:rPr>
                <w:rFonts w:ascii="Times New Roman" w:eastAsia="Times New Roman" w:hAnsi="Times New Roman" w:cs="Times New Roman"/>
                <w:sz w:val="24"/>
                <w:szCs w:val="24"/>
                <w:lang w:eastAsia="ru-RU"/>
              </w:rPr>
              <w:t>см</w:t>
            </w:r>
            <w:proofErr w:type="gramEnd"/>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w:t>
            </w:r>
          </w:p>
        </w:tc>
        <w:tc>
          <w:tcPr>
            <w:tcW w:w="3351" w:type="dxa"/>
            <w:vMerge w:val="restart"/>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noProof/>
                <w:lang w:eastAsia="ru-RU"/>
              </w:rPr>
              <w:drawing>
                <wp:inline distT="0" distB="0" distL="0" distR="0" wp14:anchorId="6ADA58E7" wp14:editId="55918B08">
                  <wp:extent cx="733425" cy="753798"/>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33425" cy="753798"/>
                          </a:xfrm>
                          <a:prstGeom prst="rect">
                            <a:avLst/>
                          </a:prstGeom>
                        </pic:spPr>
                      </pic:pic>
                    </a:graphicData>
                  </a:graphic>
                </wp:inline>
              </w:drawing>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4Ø20А-300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В15</w:t>
            </w:r>
          </w:p>
        </w:tc>
        <w:tc>
          <w:tcPr>
            <w:tcW w:w="1978"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2, 17</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4Ø16А-300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В20</w:t>
            </w:r>
          </w:p>
        </w:tc>
        <w:tc>
          <w:tcPr>
            <w:tcW w:w="1978"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25×25</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3, 18</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4Ø18А-240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w:t>
            </w:r>
          </w:p>
        </w:tc>
        <w:tc>
          <w:tcPr>
            <w:tcW w:w="1978"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35×35</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4, 19</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8Ø16А-240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В25</w:t>
            </w:r>
          </w:p>
        </w:tc>
        <w:tc>
          <w:tcPr>
            <w:tcW w:w="1978"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5, 20</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8Ø18А-240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В15</w:t>
            </w:r>
          </w:p>
        </w:tc>
        <w:tc>
          <w:tcPr>
            <w:tcW w:w="1978"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6, 21</w:t>
            </w:r>
          </w:p>
        </w:tc>
        <w:tc>
          <w:tcPr>
            <w:tcW w:w="3351" w:type="dxa"/>
            <w:vMerge w:val="restart"/>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noProof/>
                <w:lang w:eastAsia="ru-RU"/>
              </w:rPr>
              <w:drawing>
                <wp:inline distT="0" distB="0" distL="0" distR="0" wp14:anchorId="79462498" wp14:editId="23860D66">
                  <wp:extent cx="1104900" cy="89744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04900" cy="897449"/>
                          </a:xfrm>
                          <a:prstGeom prst="rect">
                            <a:avLst/>
                          </a:prstGeom>
                        </pic:spPr>
                      </pic:pic>
                    </a:graphicData>
                  </a:graphic>
                </wp:inline>
              </w:drawing>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8Ø20А-300</w:t>
            </w: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В20</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7, 22</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6Ø22А-300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8, 23</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8Ø16А-300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9, 24</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6Ø18А-240</w:t>
            </w: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В30</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10, 25</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8Ø18А-240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11, 26</w:t>
            </w:r>
          </w:p>
        </w:tc>
        <w:tc>
          <w:tcPr>
            <w:tcW w:w="3351" w:type="dxa"/>
            <w:vMerge w:val="restart"/>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noProof/>
                <w:lang w:eastAsia="ru-RU"/>
              </w:rPr>
              <w:drawing>
                <wp:inline distT="0" distB="0" distL="0" distR="0" wp14:anchorId="730E797C" wp14:editId="0D577BCB">
                  <wp:extent cx="819856" cy="7905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19856" cy="790575"/>
                          </a:xfrm>
                          <a:prstGeom prst="rect">
                            <a:avLst/>
                          </a:prstGeom>
                        </pic:spPr>
                      </pic:pic>
                    </a:graphicData>
                  </a:graphic>
                </wp:inline>
              </w:drawing>
            </w: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8Ø16А-240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25×25, 11</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12, 27</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4Ø16А-300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В20</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30×30, 12</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13, 28</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4Ø18А-240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35×35, 13</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14, 29</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4Ø18А-300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В25</w:t>
            </w:r>
          </w:p>
        </w:tc>
        <w:tc>
          <w:tcPr>
            <w:tcW w:w="1978" w:type="dxa"/>
            <w:vAlign w:val="center"/>
          </w:tcPr>
          <w:p w:rsidR="00B77CF9" w:rsidRPr="00F85EF1" w:rsidRDefault="00B335D3"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25×25, 11</w:t>
            </w:r>
          </w:p>
        </w:tc>
      </w:tr>
      <w:tr w:rsidR="00B77CF9" w:rsidRPr="00F85EF1" w:rsidTr="00B77CF9">
        <w:tc>
          <w:tcPr>
            <w:tcW w:w="709" w:type="dxa"/>
            <w:vAlign w:val="center"/>
          </w:tcPr>
          <w:p w:rsidR="00B77CF9" w:rsidRPr="00F85EF1" w:rsidRDefault="00B77CF9" w:rsidP="00B77CF9">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15, 30</w:t>
            </w:r>
          </w:p>
        </w:tc>
        <w:tc>
          <w:tcPr>
            <w:tcW w:w="3351" w:type="dxa"/>
            <w:vMerge/>
            <w:vAlign w:val="center"/>
          </w:tcPr>
          <w:p w:rsidR="00B77CF9" w:rsidRPr="00F85EF1" w:rsidRDefault="00B77CF9" w:rsidP="00F85EF1">
            <w:pPr>
              <w:jc w:val="center"/>
              <w:rPr>
                <w:rFonts w:ascii="Times New Roman" w:eastAsia="Times New Roman" w:hAnsi="Times New Roman" w:cs="Times New Roman"/>
                <w:sz w:val="24"/>
                <w:szCs w:val="24"/>
                <w:lang w:eastAsia="ru-RU"/>
              </w:rPr>
            </w:pPr>
          </w:p>
        </w:tc>
        <w:tc>
          <w:tcPr>
            <w:tcW w:w="2084" w:type="dxa"/>
            <w:vAlign w:val="center"/>
          </w:tcPr>
          <w:p w:rsidR="00B77CF9" w:rsidRPr="00F85EF1" w:rsidRDefault="00B77CF9" w:rsidP="00B77C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8Ø18А-300</w:t>
            </w:r>
          </w:p>
        </w:tc>
        <w:tc>
          <w:tcPr>
            <w:tcW w:w="2084" w:type="dxa"/>
            <w:vAlign w:val="center"/>
          </w:tcPr>
          <w:p w:rsidR="00B77CF9" w:rsidRPr="00F85EF1" w:rsidRDefault="00B77CF9" w:rsidP="00F85E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В15</w:t>
            </w:r>
          </w:p>
        </w:tc>
        <w:tc>
          <w:tcPr>
            <w:tcW w:w="1978" w:type="dxa"/>
            <w:vAlign w:val="center"/>
          </w:tcPr>
          <w:p w:rsidR="00B77CF9" w:rsidRPr="00F85EF1" w:rsidRDefault="00B335D3" w:rsidP="00B335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40×40, 27,8</w:t>
            </w:r>
          </w:p>
        </w:tc>
      </w:tr>
    </w:tbl>
    <w:p w:rsidR="00F85EF1" w:rsidRDefault="00B335D3" w:rsidP="00B335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Способы погружения свай в вариантах: 1...8 – забивка молотом; 9...16 – забивка в предварительно пробуренные скважины; 17...23 – </w:t>
      </w:r>
      <w:proofErr w:type="spellStart"/>
      <w:r>
        <w:rPr>
          <w:rFonts w:ascii="Times New Roman" w:eastAsia="Times New Roman" w:hAnsi="Times New Roman" w:cs="Times New Roman"/>
          <w:sz w:val="28"/>
          <w:szCs w:val="28"/>
          <w:lang w:eastAsia="ru-RU"/>
        </w:rPr>
        <w:t>вибропогружение</w:t>
      </w:r>
      <w:proofErr w:type="spellEnd"/>
      <w:r>
        <w:rPr>
          <w:rFonts w:ascii="Times New Roman" w:eastAsia="Times New Roman" w:hAnsi="Times New Roman" w:cs="Times New Roman"/>
          <w:sz w:val="28"/>
          <w:szCs w:val="28"/>
          <w:lang w:eastAsia="ru-RU"/>
        </w:rPr>
        <w:t xml:space="preserve">; 24...30 – </w:t>
      </w:r>
      <w:proofErr w:type="spellStart"/>
      <w:r>
        <w:rPr>
          <w:rFonts w:ascii="Times New Roman" w:eastAsia="Times New Roman" w:hAnsi="Times New Roman" w:cs="Times New Roman"/>
          <w:sz w:val="28"/>
          <w:szCs w:val="28"/>
          <w:lang w:eastAsia="ru-RU"/>
        </w:rPr>
        <w:t>вибровдавливание</w:t>
      </w:r>
      <w:proofErr w:type="spellEnd"/>
      <w:r>
        <w:rPr>
          <w:rFonts w:ascii="Times New Roman" w:eastAsia="Times New Roman" w:hAnsi="Times New Roman" w:cs="Times New Roman"/>
          <w:sz w:val="28"/>
          <w:szCs w:val="28"/>
          <w:lang w:eastAsia="ru-RU"/>
        </w:rPr>
        <w:t>.</w:t>
      </w:r>
    </w:p>
    <w:p w:rsidR="00B335D3" w:rsidRDefault="00B335D3" w:rsidP="00B335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Практическое занятие №9</w:t>
      </w:r>
    </w:p>
    <w:p w:rsidR="00B335D3" w:rsidRDefault="00B335D3" w:rsidP="00B335D3">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00EC296D" w:rsidRPr="00EC296D">
        <w:rPr>
          <w:rFonts w:ascii="Times New Roman" w:eastAsia="Times New Roman" w:hAnsi="Times New Roman" w:cs="Times New Roman"/>
          <w:b/>
          <w:sz w:val="28"/>
          <w:szCs w:val="28"/>
          <w:lang w:eastAsia="ru-RU"/>
        </w:rPr>
        <w:t>Расчет закрепления основания методом силикатизации</w:t>
      </w:r>
      <w:r w:rsidRPr="00494088">
        <w:rPr>
          <w:rFonts w:ascii="Times New Roman" w:eastAsia="Times New Roman" w:hAnsi="Times New Roman" w:cs="Times New Roman"/>
          <w:b/>
          <w:sz w:val="28"/>
          <w:szCs w:val="28"/>
          <w:lang w:eastAsia="ru-RU"/>
        </w:rPr>
        <w:t>»</w:t>
      </w:r>
    </w:p>
    <w:p w:rsidR="00C74878" w:rsidRDefault="00B335D3" w:rsidP="00B335D3">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EC296D">
        <w:rPr>
          <w:rFonts w:ascii="Times New Roman" w:eastAsia="Times New Roman" w:hAnsi="Times New Roman" w:cs="Times New Roman"/>
          <w:sz w:val="28"/>
          <w:szCs w:val="28"/>
          <w:lang w:eastAsia="ru-RU"/>
        </w:rPr>
        <w:t xml:space="preserve"> </w:t>
      </w:r>
      <w:r w:rsidR="00EC296D" w:rsidRPr="00EC296D">
        <w:rPr>
          <w:rFonts w:ascii="Times New Roman" w:eastAsia="Times New Roman" w:hAnsi="Times New Roman" w:cs="Times New Roman"/>
          <w:sz w:val="28"/>
          <w:szCs w:val="28"/>
          <w:lang w:eastAsia="ru-RU"/>
        </w:rPr>
        <w:t xml:space="preserve">Под подошвой существующих фундаментов залегает </w:t>
      </w:r>
      <w:proofErr w:type="spellStart"/>
      <w:r w:rsidR="00EC296D" w:rsidRPr="00EC296D">
        <w:rPr>
          <w:rFonts w:ascii="Times New Roman" w:eastAsia="Times New Roman" w:hAnsi="Times New Roman" w:cs="Times New Roman"/>
          <w:sz w:val="28"/>
          <w:szCs w:val="28"/>
          <w:lang w:eastAsia="ru-RU"/>
        </w:rPr>
        <w:t>просадочн</w:t>
      </w:r>
      <w:r w:rsidR="007F2F53">
        <w:rPr>
          <w:rFonts w:ascii="Times New Roman" w:eastAsia="Times New Roman" w:hAnsi="Times New Roman" w:cs="Times New Roman"/>
          <w:sz w:val="28"/>
          <w:szCs w:val="28"/>
          <w:lang w:eastAsia="ru-RU"/>
        </w:rPr>
        <w:t>ый</w:t>
      </w:r>
      <w:proofErr w:type="spellEnd"/>
      <w:r w:rsidR="00EC296D" w:rsidRPr="00EC296D">
        <w:rPr>
          <w:rFonts w:ascii="Times New Roman" w:eastAsia="Times New Roman" w:hAnsi="Times New Roman" w:cs="Times New Roman"/>
          <w:sz w:val="28"/>
          <w:szCs w:val="28"/>
          <w:lang w:eastAsia="ru-RU"/>
        </w:rPr>
        <w:t xml:space="preserve"> </w:t>
      </w:r>
      <w:r w:rsidR="007F2F53">
        <w:rPr>
          <w:rFonts w:ascii="Times New Roman" w:eastAsia="Times New Roman" w:hAnsi="Times New Roman" w:cs="Times New Roman"/>
          <w:sz w:val="28"/>
          <w:szCs w:val="28"/>
          <w:lang w:eastAsia="ru-RU"/>
        </w:rPr>
        <w:t>грунт</w:t>
      </w:r>
      <w:r w:rsidR="00EC296D" w:rsidRPr="00EC296D">
        <w:rPr>
          <w:rFonts w:ascii="Times New Roman" w:eastAsia="Times New Roman" w:hAnsi="Times New Roman" w:cs="Times New Roman"/>
          <w:sz w:val="28"/>
          <w:szCs w:val="28"/>
          <w:lang w:eastAsia="ru-RU"/>
        </w:rPr>
        <w:t xml:space="preserve">. </w:t>
      </w:r>
      <w:r w:rsidR="007F2F53">
        <w:rPr>
          <w:rFonts w:ascii="Times New Roman" w:eastAsia="Times New Roman" w:hAnsi="Times New Roman" w:cs="Times New Roman"/>
          <w:sz w:val="28"/>
          <w:szCs w:val="28"/>
          <w:lang w:eastAsia="ru-RU"/>
        </w:rPr>
        <w:t xml:space="preserve">Рассчитать и вычертить схему </w:t>
      </w:r>
      <w:r w:rsidR="00EC296D" w:rsidRPr="00EC296D">
        <w:rPr>
          <w:rFonts w:ascii="Times New Roman" w:eastAsia="Times New Roman" w:hAnsi="Times New Roman" w:cs="Times New Roman"/>
          <w:sz w:val="28"/>
          <w:szCs w:val="28"/>
          <w:lang w:eastAsia="ru-RU"/>
        </w:rPr>
        <w:t xml:space="preserve">укрепления грунтового основания методом силикатизации. Для закрепления </w:t>
      </w:r>
      <w:proofErr w:type="spellStart"/>
      <w:r w:rsidR="00EC296D" w:rsidRPr="00EC296D">
        <w:rPr>
          <w:rFonts w:ascii="Times New Roman" w:eastAsia="Times New Roman" w:hAnsi="Times New Roman" w:cs="Times New Roman"/>
          <w:sz w:val="28"/>
          <w:szCs w:val="28"/>
          <w:lang w:eastAsia="ru-RU"/>
        </w:rPr>
        <w:t>просадочного</w:t>
      </w:r>
      <w:proofErr w:type="spellEnd"/>
      <w:r w:rsidR="00EC296D" w:rsidRPr="00EC296D">
        <w:rPr>
          <w:rFonts w:ascii="Times New Roman" w:eastAsia="Times New Roman" w:hAnsi="Times New Roman" w:cs="Times New Roman"/>
          <w:sz w:val="28"/>
          <w:szCs w:val="28"/>
          <w:lang w:eastAsia="ru-RU"/>
        </w:rPr>
        <w:t xml:space="preserve"> грунта использу</w:t>
      </w:r>
      <w:r w:rsidR="007F2F53">
        <w:rPr>
          <w:rFonts w:ascii="Times New Roman" w:eastAsia="Times New Roman" w:hAnsi="Times New Roman" w:cs="Times New Roman"/>
          <w:sz w:val="28"/>
          <w:szCs w:val="28"/>
          <w:lang w:eastAsia="ru-RU"/>
        </w:rPr>
        <w:t>я</w:t>
      </w:r>
      <w:r w:rsidR="00EC296D" w:rsidRPr="00EC296D">
        <w:rPr>
          <w:rFonts w:ascii="Times New Roman" w:eastAsia="Times New Roman" w:hAnsi="Times New Roman" w:cs="Times New Roman"/>
          <w:sz w:val="28"/>
          <w:szCs w:val="28"/>
          <w:lang w:eastAsia="ru-RU"/>
        </w:rPr>
        <w:t xml:space="preserve"> способ </w:t>
      </w:r>
      <w:proofErr w:type="spellStart"/>
      <w:r w:rsidR="00EC296D" w:rsidRPr="00EC296D">
        <w:rPr>
          <w:rFonts w:ascii="Times New Roman" w:eastAsia="Times New Roman" w:hAnsi="Times New Roman" w:cs="Times New Roman"/>
          <w:sz w:val="28"/>
          <w:szCs w:val="28"/>
          <w:lang w:eastAsia="ru-RU"/>
        </w:rPr>
        <w:t>однорастворной</w:t>
      </w:r>
      <w:proofErr w:type="spellEnd"/>
      <w:r w:rsidR="00EC296D" w:rsidRPr="00EC296D">
        <w:rPr>
          <w:rFonts w:ascii="Times New Roman" w:eastAsia="Times New Roman" w:hAnsi="Times New Roman" w:cs="Times New Roman"/>
          <w:sz w:val="28"/>
          <w:szCs w:val="28"/>
          <w:lang w:eastAsia="ru-RU"/>
        </w:rPr>
        <w:t xml:space="preserve"> однокомпонентной силикатизации. Закрепление грунтов выполняем на всю толщу </w:t>
      </w:r>
      <w:proofErr w:type="spellStart"/>
      <w:r w:rsidR="00EC296D" w:rsidRPr="00EC296D">
        <w:rPr>
          <w:rFonts w:ascii="Times New Roman" w:eastAsia="Times New Roman" w:hAnsi="Times New Roman" w:cs="Times New Roman"/>
          <w:sz w:val="28"/>
          <w:szCs w:val="28"/>
          <w:lang w:eastAsia="ru-RU"/>
        </w:rPr>
        <w:t>просадочного</w:t>
      </w:r>
      <w:proofErr w:type="spellEnd"/>
      <w:r w:rsidR="00EC296D" w:rsidRPr="00EC296D">
        <w:rPr>
          <w:rFonts w:ascii="Times New Roman" w:eastAsia="Times New Roman" w:hAnsi="Times New Roman" w:cs="Times New Roman"/>
          <w:sz w:val="28"/>
          <w:szCs w:val="28"/>
          <w:lang w:eastAsia="ru-RU"/>
        </w:rPr>
        <w:t xml:space="preserve"> грунта ИГЭ-1.</w:t>
      </w:r>
      <w:r w:rsidR="007F2F53">
        <w:rPr>
          <w:rFonts w:ascii="Times New Roman" w:eastAsia="Times New Roman" w:hAnsi="Times New Roman" w:cs="Times New Roman"/>
          <w:sz w:val="28"/>
          <w:szCs w:val="28"/>
          <w:lang w:eastAsia="ru-RU"/>
        </w:rPr>
        <w:t xml:space="preserve"> Исходные данные приведены в таблице 7.</w:t>
      </w:r>
      <w:r w:rsidR="005D3ADE">
        <w:rPr>
          <w:rFonts w:ascii="Times New Roman" w:eastAsia="Times New Roman" w:hAnsi="Times New Roman" w:cs="Times New Roman"/>
          <w:sz w:val="28"/>
          <w:szCs w:val="28"/>
          <w:lang w:eastAsia="ru-RU"/>
        </w:rPr>
        <w:t xml:space="preserve"> </w:t>
      </w:r>
    </w:p>
    <w:p w:rsidR="007F2F53" w:rsidRDefault="007F2F53" w:rsidP="00B335D3">
      <w:pPr>
        <w:spacing w:after="0" w:line="240" w:lineRule="auto"/>
        <w:jc w:val="both"/>
        <w:rPr>
          <w:rFonts w:ascii="Times New Roman" w:eastAsia="Times New Roman" w:hAnsi="Times New Roman" w:cs="Times New Roman"/>
          <w:sz w:val="28"/>
          <w:szCs w:val="28"/>
          <w:lang w:eastAsia="ru-RU"/>
        </w:rPr>
      </w:pPr>
    </w:p>
    <w:p w:rsidR="007F2F53" w:rsidRDefault="007F2F53" w:rsidP="007F2F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7 - </w:t>
      </w:r>
      <w:r w:rsidRPr="007F2F53">
        <w:rPr>
          <w:rFonts w:ascii="Times New Roman" w:eastAsia="Times New Roman" w:hAnsi="Times New Roman" w:cs="Times New Roman"/>
          <w:sz w:val="28"/>
          <w:szCs w:val="28"/>
          <w:lang w:eastAsia="ru-RU"/>
        </w:rPr>
        <w:t>Инженерно-геологические условия строительной площадки</w:t>
      </w:r>
    </w:p>
    <w:tbl>
      <w:tblPr>
        <w:tblStyle w:val="ad"/>
        <w:tblW w:w="0" w:type="auto"/>
        <w:tblInd w:w="108" w:type="dxa"/>
        <w:tblLayout w:type="fixed"/>
        <w:tblLook w:val="04A0" w:firstRow="1" w:lastRow="0" w:firstColumn="1" w:lastColumn="0" w:noHBand="0" w:noVBand="1"/>
      </w:tblPr>
      <w:tblGrid>
        <w:gridCol w:w="426"/>
        <w:gridCol w:w="1842"/>
        <w:gridCol w:w="709"/>
        <w:gridCol w:w="709"/>
        <w:gridCol w:w="709"/>
        <w:gridCol w:w="425"/>
        <w:gridCol w:w="425"/>
        <w:gridCol w:w="425"/>
        <w:gridCol w:w="567"/>
        <w:gridCol w:w="567"/>
        <w:gridCol w:w="567"/>
        <w:gridCol w:w="567"/>
        <w:gridCol w:w="426"/>
        <w:gridCol w:w="425"/>
        <w:gridCol w:w="425"/>
        <w:gridCol w:w="425"/>
        <w:gridCol w:w="567"/>
      </w:tblGrid>
      <w:tr w:rsidR="004D7A40" w:rsidTr="004D7A40">
        <w:trPr>
          <w:cantSplit/>
          <w:trHeight w:val="742"/>
        </w:trPr>
        <w:tc>
          <w:tcPr>
            <w:tcW w:w="426" w:type="dxa"/>
            <w:vMerge w:val="restart"/>
            <w:textDirection w:val="btLr"/>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sidRPr="004D7A40">
              <w:rPr>
                <w:rFonts w:ascii="Times New Roman" w:eastAsia="Times New Roman" w:hAnsi="Times New Roman" w:cs="Times New Roman"/>
                <w:sz w:val="24"/>
                <w:szCs w:val="24"/>
                <w:lang w:eastAsia="ru-RU"/>
              </w:rPr>
              <w:t>№ варианта</w:t>
            </w:r>
          </w:p>
        </w:tc>
        <w:tc>
          <w:tcPr>
            <w:tcW w:w="9780" w:type="dxa"/>
            <w:gridSpan w:val="16"/>
            <w:vAlign w:val="center"/>
          </w:tcPr>
          <w:p w:rsidR="004D7A40" w:rsidRPr="004D7A40" w:rsidRDefault="004D7A40"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Инженерно-геологический элемент №1 (ИГЭ-1)</w:t>
            </w:r>
          </w:p>
        </w:tc>
      </w:tr>
      <w:tr w:rsidR="001576D3" w:rsidTr="001576D3">
        <w:trPr>
          <w:trHeight w:val="645"/>
        </w:trPr>
        <w:tc>
          <w:tcPr>
            <w:tcW w:w="426" w:type="dxa"/>
            <w:vMerge/>
            <w:vAlign w:val="center"/>
          </w:tcPr>
          <w:p w:rsidR="004D7A40" w:rsidRPr="004D7A40" w:rsidRDefault="004D7A40" w:rsidP="004D7A40">
            <w:pPr>
              <w:jc w:val="center"/>
              <w:rPr>
                <w:rFonts w:ascii="Times New Roman" w:eastAsia="Times New Roman" w:hAnsi="Times New Roman" w:cs="Times New Roman"/>
                <w:sz w:val="24"/>
                <w:szCs w:val="24"/>
                <w:lang w:eastAsia="ru-RU"/>
              </w:rPr>
            </w:pPr>
          </w:p>
        </w:tc>
        <w:tc>
          <w:tcPr>
            <w:tcW w:w="1842" w:type="dxa"/>
            <w:vMerge w:val="restart"/>
            <w:vAlign w:val="center"/>
          </w:tcPr>
          <w:p w:rsidR="004D7A40" w:rsidRPr="004D7A40" w:rsidRDefault="004D7A40" w:rsidP="001576D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грунта</w:t>
            </w:r>
          </w:p>
        </w:tc>
        <w:tc>
          <w:tcPr>
            <w:tcW w:w="709" w:type="dxa"/>
            <w:vMerge w:val="restart"/>
            <w:vAlign w:val="center"/>
          </w:tcPr>
          <w:p w:rsidR="001576D3" w:rsidRDefault="004D7A40" w:rsidP="001576D3">
            <w:pPr>
              <w:ind w:left="-113" w:right="-113"/>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Мощ</w:t>
            </w:r>
            <w:r w:rsidR="001576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ность</w:t>
            </w:r>
            <w:proofErr w:type="spellEnd"/>
            <w:proofErr w:type="gramEnd"/>
            <w:r>
              <w:rPr>
                <w:rFonts w:ascii="Times New Roman" w:eastAsia="Times New Roman" w:hAnsi="Times New Roman" w:cs="Times New Roman"/>
                <w:sz w:val="24"/>
                <w:szCs w:val="24"/>
                <w:lang w:eastAsia="ru-RU"/>
              </w:rPr>
              <w:t xml:space="preserve"> </w:t>
            </w:r>
          </w:p>
          <w:p w:rsidR="004D7A40" w:rsidRPr="004D7A40" w:rsidRDefault="004D7A40" w:rsidP="001576D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w:t>
            </w:r>
            <w:r w:rsidRPr="004D7A40">
              <w:rPr>
                <w:rFonts w:ascii="Times New Roman" w:eastAsia="Times New Roman" w:hAnsi="Times New Roman" w:cs="Times New Roman"/>
                <w:sz w:val="24"/>
                <w:szCs w:val="24"/>
                <w:vertAlign w:val="subscript"/>
                <w:lang w:val="en-US" w:eastAsia="ru-RU"/>
              </w:rPr>
              <w:t>1</w:t>
            </w:r>
            <w:r>
              <w:rPr>
                <w:rFonts w:ascii="Times New Roman" w:eastAsia="Times New Roman" w:hAnsi="Times New Roman" w:cs="Times New Roman"/>
                <w:sz w:val="24"/>
                <w:szCs w:val="24"/>
                <w:lang w:eastAsia="ru-RU"/>
              </w:rPr>
              <w:t>, м</w:t>
            </w:r>
          </w:p>
        </w:tc>
        <w:tc>
          <w:tcPr>
            <w:tcW w:w="709" w:type="dxa"/>
            <w:vMerge w:val="restart"/>
            <w:vAlign w:val="center"/>
          </w:tcPr>
          <w:p w:rsidR="004D7A40" w:rsidRPr="004D7A40" w:rsidRDefault="004D7A40" w:rsidP="004D7A40">
            <w:pPr>
              <w:ind w:left="-113" w:right="-113"/>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γ</w:t>
            </w:r>
            <w:r w:rsidRPr="004D7A40">
              <w:rPr>
                <w:rFonts w:ascii="Times New Roman" w:eastAsia="Times New Roman" w:hAnsi="Times New Roman" w:cs="Times New Roman"/>
                <w:szCs w:val="24"/>
                <w:vertAlign w:val="subscript"/>
                <w:lang w:val="en-US" w:eastAsia="ru-RU"/>
              </w:rPr>
              <w:t>II</w:t>
            </w:r>
            <w:r>
              <w:rPr>
                <w:rFonts w:ascii="Times New Roman" w:eastAsia="Times New Roman" w:hAnsi="Times New Roman" w:cs="Times New Roman"/>
                <w:sz w:val="24"/>
                <w:szCs w:val="24"/>
                <w:lang w:eastAsia="ru-RU"/>
              </w:rPr>
              <w:t>, кН/м</w:t>
            </w:r>
            <w:r>
              <w:rPr>
                <w:rFonts w:ascii="Times New Roman" w:eastAsia="Times New Roman" w:hAnsi="Times New Roman" w:cs="Times New Roman"/>
                <w:sz w:val="24"/>
                <w:szCs w:val="24"/>
                <w:vertAlign w:val="superscript"/>
                <w:lang w:eastAsia="ru-RU"/>
              </w:rPr>
              <w:t>3</w:t>
            </w:r>
          </w:p>
        </w:tc>
        <w:tc>
          <w:tcPr>
            <w:tcW w:w="709" w:type="dxa"/>
            <w:vMerge w:val="restart"/>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γ</w:t>
            </w:r>
            <w:r w:rsidRPr="004D7A40">
              <w:rPr>
                <w:rFonts w:ascii="Times New Roman" w:eastAsia="Times New Roman" w:hAnsi="Times New Roman" w:cs="Times New Roman"/>
                <w:sz w:val="24"/>
                <w:szCs w:val="24"/>
                <w:vertAlign w:val="subscript"/>
                <w:lang w:val="en-US" w:eastAsia="ru-RU"/>
              </w:rPr>
              <w:t>s</w:t>
            </w:r>
            <w:r>
              <w:rPr>
                <w:rFonts w:ascii="Times New Roman" w:eastAsia="Times New Roman" w:hAnsi="Times New Roman" w:cs="Times New Roman"/>
                <w:sz w:val="24"/>
                <w:szCs w:val="24"/>
                <w:lang w:eastAsia="ru-RU"/>
              </w:rPr>
              <w:t>, кН/м</w:t>
            </w:r>
            <w:r>
              <w:rPr>
                <w:rFonts w:ascii="Times New Roman" w:eastAsia="Times New Roman" w:hAnsi="Times New Roman" w:cs="Times New Roman"/>
                <w:sz w:val="24"/>
                <w:szCs w:val="24"/>
                <w:vertAlign w:val="superscript"/>
                <w:lang w:eastAsia="ru-RU"/>
              </w:rPr>
              <w:t>3</w:t>
            </w:r>
          </w:p>
        </w:tc>
        <w:tc>
          <w:tcPr>
            <w:tcW w:w="425" w:type="dxa"/>
            <w:vMerge w:val="restart"/>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lang w:eastAsia="ru-RU"/>
              </w:rPr>
              <w:t xml:space="preserve">, </w:t>
            </w:r>
          </w:p>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vMerge w:val="restart"/>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vertAlign w:val="subscript"/>
                <w:lang w:val="en-US" w:eastAsia="ru-RU"/>
              </w:rPr>
              <w:t>p</w:t>
            </w:r>
            <w:proofErr w:type="spellEnd"/>
            <w:r>
              <w:rPr>
                <w:rFonts w:ascii="Times New Roman" w:eastAsia="Times New Roman" w:hAnsi="Times New Roman" w:cs="Times New Roman"/>
                <w:sz w:val="24"/>
                <w:szCs w:val="24"/>
                <w:lang w:eastAsia="ru-RU"/>
              </w:rPr>
              <w:t xml:space="preserve">, </w:t>
            </w:r>
          </w:p>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vMerge w:val="restart"/>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r w:rsidRPr="004D7A40">
              <w:rPr>
                <w:rFonts w:ascii="Times New Roman" w:eastAsia="Times New Roman" w:hAnsi="Times New Roman" w:cs="Times New Roman"/>
                <w:sz w:val="24"/>
                <w:szCs w:val="24"/>
                <w:vertAlign w:val="subscript"/>
                <w:lang w:val="en-US" w:eastAsia="ru-RU"/>
              </w:rPr>
              <w:t>L</w:t>
            </w:r>
            <w:r>
              <w:rPr>
                <w:rFonts w:ascii="Times New Roman" w:eastAsia="Times New Roman" w:hAnsi="Times New Roman" w:cs="Times New Roman"/>
                <w:sz w:val="24"/>
                <w:szCs w:val="24"/>
                <w:lang w:eastAsia="ru-RU"/>
              </w:rPr>
              <w:t xml:space="preserve">, </w:t>
            </w:r>
          </w:p>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vMerge w:val="restart"/>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4D7A40">
              <w:rPr>
                <w:rFonts w:ascii="Times New Roman" w:eastAsia="Times New Roman" w:hAnsi="Times New Roman" w:cs="Times New Roman"/>
                <w:sz w:val="24"/>
                <w:szCs w:val="24"/>
                <w:vertAlign w:val="subscript"/>
                <w:lang w:val="en-US" w:eastAsia="ru-RU"/>
              </w:rPr>
              <w:t>L</w:t>
            </w:r>
            <w:r>
              <w:rPr>
                <w:rFonts w:ascii="Times New Roman" w:eastAsia="Times New Roman" w:hAnsi="Times New Roman" w:cs="Times New Roman"/>
                <w:sz w:val="24"/>
                <w:szCs w:val="24"/>
                <w:lang w:eastAsia="ru-RU"/>
              </w:rPr>
              <w:t xml:space="preserve">, </w:t>
            </w:r>
          </w:p>
          <w:p w:rsidR="004D7A40" w:rsidRPr="004D7A40" w:rsidRDefault="004D7A40" w:rsidP="004D7A40">
            <w:pPr>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д.ед</w:t>
            </w:r>
            <w:proofErr w:type="spellEnd"/>
            <w:r>
              <w:rPr>
                <w:rFonts w:ascii="Times New Roman" w:eastAsia="Times New Roman" w:hAnsi="Times New Roman" w:cs="Times New Roman"/>
                <w:sz w:val="24"/>
                <w:szCs w:val="24"/>
                <w:lang w:eastAsia="ru-RU"/>
              </w:rPr>
              <w:t>.</w:t>
            </w:r>
          </w:p>
        </w:tc>
        <w:tc>
          <w:tcPr>
            <w:tcW w:w="567" w:type="dxa"/>
            <w:vMerge w:val="restart"/>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МПа</w:t>
            </w:r>
          </w:p>
        </w:tc>
        <w:tc>
          <w:tcPr>
            <w:tcW w:w="567" w:type="dxa"/>
            <w:vMerge w:val="restart"/>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Cs w:val="24"/>
                <w:lang w:eastAsia="ru-RU"/>
              </w:rPr>
              <w:t>С</w:t>
            </w:r>
            <w:proofErr w:type="gramEnd"/>
            <w:r w:rsidRPr="004D7A40">
              <w:rPr>
                <w:rFonts w:ascii="Times New Roman" w:eastAsia="Times New Roman" w:hAnsi="Times New Roman" w:cs="Times New Roman"/>
                <w:szCs w:val="24"/>
                <w:vertAlign w:val="subscript"/>
                <w:lang w:val="en-US" w:eastAsia="ru-RU"/>
              </w:rPr>
              <w:t>II</w:t>
            </w:r>
            <w:r>
              <w:rPr>
                <w:rFonts w:ascii="Times New Roman" w:eastAsia="Times New Roman" w:hAnsi="Times New Roman" w:cs="Times New Roman"/>
                <w:sz w:val="24"/>
                <w:szCs w:val="24"/>
                <w:lang w:eastAsia="ru-RU"/>
              </w:rPr>
              <w:t>, кПа</w:t>
            </w:r>
          </w:p>
        </w:tc>
        <w:tc>
          <w:tcPr>
            <w:tcW w:w="567" w:type="dxa"/>
            <w:vMerge w:val="restart"/>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φ</w:t>
            </w:r>
            <w:r w:rsidRPr="004D7A40">
              <w:rPr>
                <w:rFonts w:ascii="Times New Roman" w:eastAsia="Times New Roman" w:hAnsi="Times New Roman" w:cs="Times New Roman"/>
                <w:sz w:val="18"/>
                <w:szCs w:val="24"/>
                <w:vertAlign w:val="subscript"/>
                <w:lang w:val="en-US" w:eastAsia="ru-RU"/>
              </w:rPr>
              <w:t>II</w:t>
            </w:r>
            <w:r>
              <w:rPr>
                <w:rFonts w:ascii="Times New Roman" w:eastAsia="Times New Roman" w:hAnsi="Times New Roman" w:cs="Times New Roman"/>
                <w:sz w:val="24"/>
                <w:szCs w:val="24"/>
                <w:lang w:eastAsia="ru-RU"/>
              </w:rPr>
              <w:t>, град</w:t>
            </w:r>
          </w:p>
        </w:tc>
        <w:tc>
          <w:tcPr>
            <w:tcW w:w="1276" w:type="dxa"/>
            <w:gridSpan w:val="3"/>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ε</w:t>
            </w:r>
            <w:proofErr w:type="spellStart"/>
            <w:r>
              <w:rPr>
                <w:rFonts w:ascii="Times New Roman" w:eastAsia="Times New Roman" w:hAnsi="Times New Roman" w:cs="Times New Roman"/>
                <w:sz w:val="24"/>
                <w:szCs w:val="24"/>
                <w:vertAlign w:val="subscript"/>
                <w:lang w:val="en-US" w:eastAsia="ru-RU"/>
              </w:rPr>
              <w:t>sl</w:t>
            </w:r>
            <w:proofErr w:type="spellEnd"/>
            <w:r w:rsidRPr="004D7A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давлении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кПа</w:t>
            </w:r>
          </w:p>
        </w:tc>
        <w:tc>
          <w:tcPr>
            <w:tcW w:w="425" w:type="dxa"/>
            <w:vMerge w:val="restart"/>
            <w:vAlign w:val="center"/>
          </w:tcPr>
          <w:p w:rsidR="004D7A40" w:rsidRPr="001576D3" w:rsidRDefault="001576D3" w:rsidP="004D7A40">
            <w:pPr>
              <w:ind w:left="-113" w:right="-113"/>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spellStart"/>
            <w:proofErr w:type="gramEnd"/>
            <w:r>
              <w:rPr>
                <w:rFonts w:ascii="Times New Roman" w:eastAsia="Times New Roman" w:hAnsi="Times New Roman" w:cs="Times New Roman"/>
                <w:sz w:val="24"/>
                <w:szCs w:val="24"/>
                <w:vertAlign w:val="subscript"/>
                <w:lang w:val="en-US" w:eastAsia="ru-RU"/>
              </w:rPr>
              <w:t>sl</w:t>
            </w:r>
            <w:proofErr w:type="spellEnd"/>
            <w:r>
              <w:rPr>
                <w:rFonts w:ascii="Times New Roman" w:eastAsia="Times New Roman" w:hAnsi="Times New Roman" w:cs="Times New Roman"/>
                <w:sz w:val="24"/>
                <w:szCs w:val="24"/>
                <w:lang w:eastAsia="ru-RU"/>
              </w:rPr>
              <w:t>, кПа</w:t>
            </w:r>
          </w:p>
        </w:tc>
        <w:tc>
          <w:tcPr>
            <w:tcW w:w="567" w:type="dxa"/>
            <w:vMerge w:val="restart"/>
            <w:vAlign w:val="center"/>
          </w:tcPr>
          <w:p w:rsidR="004D7A40" w:rsidRPr="001576D3" w:rsidRDefault="001576D3" w:rsidP="001576D3">
            <w:pPr>
              <w:ind w:left="-170" w:right="-17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vertAlign w:val="subscript"/>
                <w:lang w:val="en-US" w:eastAsia="ru-RU"/>
              </w:rPr>
              <w:t>f</w:t>
            </w:r>
            <w:proofErr w:type="spellEnd"/>
            <w:r>
              <w:rPr>
                <w:rFonts w:ascii="Times New Roman" w:eastAsia="Times New Roman" w:hAnsi="Times New Roman" w:cs="Times New Roman"/>
                <w:sz w:val="24"/>
                <w:szCs w:val="24"/>
                <w:lang w:eastAsia="ru-RU"/>
              </w:rPr>
              <w:t>, м/</w:t>
            </w:r>
            <w:proofErr w:type="spellStart"/>
            <w:r>
              <w:rPr>
                <w:rFonts w:ascii="Times New Roman" w:eastAsia="Times New Roman" w:hAnsi="Times New Roman" w:cs="Times New Roman"/>
                <w:sz w:val="24"/>
                <w:szCs w:val="24"/>
                <w:lang w:eastAsia="ru-RU"/>
              </w:rPr>
              <w:t>сут</w:t>
            </w:r>
            <w:proofErr w:type="spellEnd"/>
          </w:p>
        </w:tc>
      </w:tr>
      <w:tr w:rsidR="001576D3" w:rsidTr="001576D3">
        <w:trPr>
          <w:trHeight w:val="720"/>
        </w:trPr>
        <w:tc>
          <w:tcPr>
            <w:tcW w:w="426" w:type="dxa"/>
            <w:vMerge/>
            <w:vAlign w:val="center"/>
          </w:tcPr>
          <w:p w:rsidR="004D7A40" w:rsidRPr="004D7A40" w:rsidRDefault="004D7A40" w:rsidP="004D7A40">
            <w:pPr>
              <w:jc w:val="center"/>
              <w:rPr>
                <w:rFonts w:ascii="Times New Roman" w:eastAsia="Times New Roman" w:hAnsi="Times New Roman" w:cs="Times New Roman"/>
                <w:sz w:val="24"/>
                <w:szCs w:val="24"/>
                <w:lang w:eastAsia="ru-RU"/>
              </w:rPr>
            </w:pPr>
          </w:p>
        </w:tc>
        <w:tc>
          <w:tcPr>
            <w:tcW w:w="1842" w:type="dxa"/>
            <w:vMerge/>
            <w:vAlign w:val="center"/>
          </w:tcPr>
          <w:p w:rsidR="004D7A40" w:rsidRDefault="004D7A40" w:rsidP="004D7A40">
            <w:pPr>
              <w:ind w:left="-57" w:right="-57"/>
              <w:jc w:val="center"/>
              <w:rPr>
                <w:rFonts w:ascii="Times New Roman" w:eastAsia="Times New Roman" w:hAnsi="Times New Roman" w:cs="Times New Roman"/>
                <w:sz w:val="24"/>
                <w:szCs w:val="24"/>
                <w:lang w:eastAsia="ru-RU"/>
              </w:rPr>
            </w:pPr>
          </w:p>
        </w:tc>
        <w:tc>
          <w:tcPr>
            <w:tcW w:w="709" w:type="dxa"/>
            <w:vMerge/>
            <w:vAlign w:val="center"/>
          </w:tcPr>
          <w:p w:rsidR="004D7A40" w:rsidRDefault="004D7A40" w:rsidP="004D7A40">
            <w:pPr>
              <w:ind w:left="-57" w:right="-57"/>
              <w:jc w:val="center"/>
              <w:rPr>
                <w:rFonts w:ascii="Times New Roman" w:eastAsia="Times New Roman" w:hAnsi="Times New Roman" w:cs="Times New Roman"/>
                <w:sz w:val="24"/>
                <w:szCs w:val="24"/>
                <w:lang w:eastAsia="ru-RU"/>
              </w:rPr>
            </w:pPr>
          </w:p>
        </w:tc>
        <w:tc>
          <w:tcPr>
            <w:tcW w:w="709" w:type="dxa"/>
            <w:vMerge/>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p>
        </w:tc>
        <w:tc>
          <w:tcPr>
            <w:tcW w:w="709" w:type="dxa"/>
            <w:vMerge/>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p>
        </w:tc>
        <w:tc>
          <w:tcPr>
            <w:tcW w:w="425"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c>
          <w:tcPr>
            <w:tcW w:w="425"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c>
          <w:tcPr>
            <w:tcW w:w="425"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c>
          <w:tcPr>
            <w:tcW w:w="567"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c>
          <w:tcPr>
            <w:tcW w:w="567" w:type="dxa"/>
            <w:vMerge/>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p>
        </w:tc>
        <w:tc>
          <w:tcPr>
            <w:tcW w:w="567" w:type="dxa"/>
            <w:vMerge/>
            <w:vAlign w:val="center"/>
          </w:tcPr>
          <w:p w:rsidR="004D7A40" w:rsidRDefault="004D7A40" w:rsidP="004D7A40">
            <w:pPr>
              <w:ind w:left="-113" w:right="-113"/>
              <w:jc w:val="center"/>
              <w:rPr>
                <w:rFonts w:ascii="Times New Roman" w:eastAsia="Times New Roman" w:hAnsi="Times New Roman" w:cs="Times New Roman"/>
                <w:szCs w:val="24"/>
                <w:lang w:eastAsia="ru-RU"/>
              </w:rPr>
            </w:pPr>
          </w:p>
        </w:tc>
        <w:tc>
          <w:tcPr>
            <w:tcW w:w="567" w:type="dxa"/>
            <w:vMerge/>
            <w:vAlign w:val="center"/>
          </w:tcPr>
          <w:p w:rsidR="004D7A40" w:rsidRDefault="004D7A40" w:rsidP="004D7A40">
            <w:pPr>
              <w:ind w:left="-113" w:right="-113"/>
              <w:jc w:val="center"/>
              <w:rPr>
                <w:rFonts w:ascii="Times New Roman" w:eastAsia="Times New Roman" w:hAnsi="Times New Roman" w:cs="Times New Roman"/>
                <w:sz w:val="24"/>
                <w:szCs w:val="24"/>
                <w:lang w:eastAsia="ru-RU"/>
              </w:rPr>
            </w:pPr>
          </w:p>
        </w:tc>
        <w:tc>
          <w:tcPr>
            <w:tcW w:w="426" w:type="dxa"/>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25" w:type="dxa"/>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25" w:type="dxa"/>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425"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c>
          <w:tcPr>
            <w:tcW w:w="567" w:type="dxa"/>
            <w:vMerge/>
            <w:vAlign w:val="center"/>
          </w:tcPr>
          <w:p w:rsidR="004D7A40" w:rsidRPr="004D7A40" w:rsidRDefault="004D7A40" w:rsidP="004D7A40">
            <w:pPr>
              <w:ind w:left="-113" w:right="-113"/>
              <w:jc w:val="center"/>
              <w:rPr>
                <w:rFonts w:ascii="Times New Roman" w:eastAsia="Times New Roman" w:hAnsi="Times New Roman" w:cs="Times New Roman"/>
                <w:sz w:val="24"/>
                <w:szCs w:val="24"/>
                <w:lang w:eastAsia="ru-RU"/>
              </w:rPr>
            </w:pPr>
          </w:p>
        </w:tc>
      </w:tr>
      <w:tr w:rsidR="001576D3" w:rsidTr="001576D3">
        <w:tc>
          <w:tcPr>
            <w:tcW w:w="426" w:type="dxa"/>
            <w:vAlign w:val="center"/>
          </w:tcPr>
          <w:p w:rsidR="001576D3"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0,008</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0,010</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0,015</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w:t>
            </w:r>
          </w:p>
        </w:tc>
      </w:tr>
      <w:tr w:rsidR="001576D3" w:rsidTr="001576D3">
        <w:tc>
          <w:tcPr>
            <w:tcW w:w="426" w:type="dxa"/>
            <w:vAlign w:val="center"/>
          </w:tcPr>
          <w:p w:rsidR="004D7A40"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vAlign w:val="center"/>
          </w:tcPr>
          <w:p w:rsidR="004D7A40"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6"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0,005</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0,009</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0,011</w:t>
            </w:r>
          </w:p>
        </w:tc>
        <w:tc>
          <w:tcPr>
            <w:tcW w:w="425"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567"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w:t>
            </w:r>
          </w:p>
        </w:tc>
      </w:tr>
      <w:tr w:rsidR="001576D3" w:rsidTr="001576D3">
        <w:tc>
          <w:tcPr>
            <w:tcW w:w="426" w:type="dxa"/>
            <w:vAlign w:val="center"/>
          </w:tcPr>
          <w:p w:rsidR="004D7A40"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vAlign w:val="center"/>
          </w:tcPr>
          <w:p w:rsidR="004D7A40"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Суглинок </w:t>
            </w:r>
            <w:proofErr w:type="spellStart"/>
            <w:r>
              <w:rPr>
                <w:rFonts w:ascii="Times New Roman" w:eastAsia="Times New Roman" w:hAnsi="Times New Roman" w:cs="Times New Roman"/>
                <w:sz w:val="24"/>
                <w:szCs w:val="24"/>
                <w:lang w:eastAsia="ru-RU"/>
              </w:rPr>
              <w:t>тугопластичный</w:t>
            </w:r>
            <w:proofErr w:type="spellEnd"/>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6"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0,007</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0,010</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0,013</w:t>
            </w:r>
          </w:p>
        </w:tc>
        <w:tc>
          <w:tcPr>
            <w:tcW w:w="425"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567"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w:t>
            </w:r>
          </w:p>
        </w:tc>
      </w:tr>
      <w:tr w:rsidR="001576D3" w:rsidTr="001576D3">
        <w:tc>
          <w:tcPr>
            <w:tcW w:w="426" w:type="dxa"/>
            <w:vAlign w:val="center"/>
          </w:tcPr>
          <w:p w:rsidR="004D7A40"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vAlign w:val="center"/>
          </w:tcPr>
          <w:p w:rsidR="004D7A40"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709"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5"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vAlign w:val="center"/>
          </w:tcPr>
          <w:p w:rsidR="004D7A40"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vAlign w:val="center"/>
          </w:tcPr>
          <w:p w:rsidR="004D7A40"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6"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0,004</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0,009</w:t>
            </w:r>
          </w:p>
        </w:tc>
        <w:tc>
          <w:tcPr>
            <w:tcW w:w="425" w:type="dxa"/>
            <w:vAlign w:val="center"/>
          </w:tcPr>
          <w:p w:rsidR="004D7A40"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0,012</w:t>
            </w:r>
          </w:p>
        </w:tc>
        <w:tc>
          <w:tcPr>
            <w:tcW w:w="425"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567" w:type="dxa"/>
            <w:vAlign w:val="center"/>
          </w:tcPr>
          <w:p w:rsidR="004D7A40"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0,005</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0,007</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0,011</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Суглинок </w:t>
            </w:r>
            <w:proofErr w:type="spellStart"/>
            <w:r>
              <w:rPr>
                <w:rFonts w:ascii="Times New Roman" w:eastAsia="Times New Roman" w:hAnsi="Times New Roman" w:cs="Times New Roman"/>
                <w:sz w:val="24"/>
                <w:szCs w:val="24"/>
                <w:lang w:eastAsia="ru-RU"/>
              </w:rPr>
              <w:t>тугопластичный</w:t>
            </w:r>
            <w:proofErr w:type="spellEnd"/>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0,008</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0,010</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0,014</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0,007</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0,011</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0,016</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Суглинок </w:t>
            </w:r>
            <w:proofErr w:type="spellStart"/>
            <w:r>
              <w:rPr>
                <w:rFonts w:ascii="Times New Roman" w:eastAsia="Times New Roman" w:hAnsi="Times New Roman" w:cs="Times New Roman"/>
                <w:sz w:val="24"/>
                <w:szCs w:val="24"/>
                <w:lang w:eastAsia="ru-RU"/>
              </w:rPr>
              <w:t>тугопластичный</w:t>
            </w:r>
            <w:proofErr w:type="spellEnd"/>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0,006</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0,009</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0,011</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Суглинок </w:t>
            </w:r>
            <w:proofErr w:type="spellStart"/>
            <w:r>
              <w:rPr>
                <w:rFonts w:ascii="Times New Roman" w:eastAsia="Times New Roman" w:hAnsi="Times New Roman" w:cs="Times New Roman"/>
                <w:sz w:val="24"/>
                <w:szCs w:val="24"/>
                <w:lang w:eastAsia="ru-RU"/>
              </w:rPr>
              <w:t>тугопластичный</w:t>
            </w:r>
            <w:proofErr w:type="spellEnd"/>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0,009</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0,012</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0,017</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w:t>
            </w:r>
          </w:p>
        </w:tc>
      </w:tr>
      <w:tr w:rsidR="001576D3" w:rsidTr="001576D3">
        <w:tc>
          <w:tcPr>
            <w:tcW w:w="426" w:type="dxa"/>
            <w:vAlign w:val="center"/>
          </w:tcPr>
          <w:p w:rsidR="001576D3" w:rsidRPr="004D7A40" w:rsidRDefault="001576D3" w:rsidP="004D7A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2" w:type="dxa"/>
            <w:vAlign w:val="center"/>
          </w:tcPr>
          <w:p w:rsidR="001576D3" w:rsidRPr="004D7A40" w:rsidRDefault="001576D3" w:rsidP="001576D3">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 пластичная</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709"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5"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vAlign w:val="center"/>
          </w:tcPr>
          <w:p w:rsidR="001576D3" w:rsidRPr="004D7A40" w:rsidRDefault="006635D2" w:rsidP="006635D2">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vAlign w:val="center"/>
          </w:tcPr>
          <w:p w:rsidR="001576D3" w:rsidRPr="004D7A40" w:rsidRDefault="006635D2" w:rsidP="001576D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6"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0,005</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0,008</w:t>
            </w:r>
          </w:p>
        </w:tc>
        <w:tc>
          <w:tcPr>
            <w:tcW w:w="425" w:type="dxa"/>
            <w:vAlign w:val="center"/>
          </w:tcPr>
          <w:p w:rsidR="001576D3" w:rsidRPr="006635D2" w:rsidRDefault="006635D2" w:rsidP="006635D2">
            <w:pPr>
              <w:ind w:left="-113" w:right="-113"/>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0,012</w:t>
            </w:r>
          </w:p>
        </w:tc>
        <w:tc>
          <w:tcPr>
            <w:tcW w:w="425"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567" w:type="dxa"/>
            <w:vAlign w:val="center"/>
          </w:tcPr>
          <w:p w:rsidR="001576D3" w:rsidRPr="004D7A40" w:rsidRDefault="006635D2" w:rsidP="006635D2">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r>
    </w:tbl>
    <w:p w:rsidR="007F2F53" w:rsidRPr="00F07F9A" w:rsidRDefault="00F07F9A" w:rsidP="00A93054">
      <w:pPr>
        <w:spacing w:after="0" w:line="240" w:lineRule="auto"/>
        <w:ind w:firstLine="709"/>
        <w:jc w:val="both"/>
        <w:rPr>
          <w:rFonts w:ascii="Times New Roman" w:eastAsia="Times New Roman" w:hAnsi="Times New Roman" w:cs="Times New Roman"/>
          <w:sz w:val="28"/>
          <w:szCs w:val="28"/>
          <w:lang w:eastAsia="ru-RU"/>
        </w:rPr>
      </w:pPr>
      <w:r w:rsidRPr="00F07F9A">
        <w:rPr>
          <w:rFonts w:ascii="Times New Roman" w:eastAsia="Times New Roman" w:hAnsi="Times New Roman" w:cs="Times New Roman"/>
          <w:sz w:val="28"/>
          <w:szCs w:val="28"/>
          <w:lang w:eastAsia="ru-RU"/>
        </w:rPr>
        <w:t xml:space="preserve">Примечание: Грунты ИГЭ-1 относятся к </w:t>
      </w:r>
      <w:r w:rsidRPr="00F07F9A">
        <w:rPr>
          <w:rFonts w:ascii="Times New Roman" w:eastAsia="Times New Roman" w:hAnsi="Times New Roman" w:cs="Times New Roman"/>
          <w:sz w:val="28"/>
          <w:szCs w:val="28"/>
          <w:lang w:val="en-US" w:eastAsia="ru-RU"/>
        </w:rPr>
        <w:t>I</w:t>
      </w:r>
      <w:r w:rsidRPr="00F07F9A">
        <w:rPr>
          <w:rFonts w:ascii="Times New Roman" w:eastAsia="Times New Roman" w:hAnsi="Times New Roman" w:cs="Times New Roman"/>
          <w:sz w:val="28"/>
          <w:szCs w:val="28"/>
          <w:lang w:eastAsia="ru-RU"/>
        </w:rPr>
        <w:t xml:space="preserve"> типу грунтовых условий по </w:t>
      </w:r>
      <w:proofErr w:type="spellStart"/>
      <w:r w:rsidRPr="00F07F9A">
        <w:rPr>
          <w:rFonts w:ascii="Times New Roman" w:eastAsia="Times New Roman" w:hAnsi="Times New Roman" w:cs="Times New Roman"/>
          <w:sz w:val="28"/>
          <w:szCs w:val="28"/>
          <w:lang w:eastAsia="ru-RU"/>
        </w:rPr>
        <w:t>просадочным</w:t>
      </w:r>
      <w:proofErr w:type="spellEnd"/>
      <w:r w:rsidRPr="00F07F9A">
        <w:rPr>
          <w:rFonts w:ascii="Times New Roman" w:eastAsia="Times New Roman" w:hAnsi="Times New Roman" w:cs="Times New Roman"/>
          <w:sz w:val="28"/>
          <w:szCs w:val="28"/>
          <w:lang w:eastAsia="ru-RU"/>
        </w:rPr>
        <w:t xml:space="preserve"> свойствам.</w:t>
      </w:r>
    </w:p>
    <w:p w:rsidR="00F07F9A" w:rsidRDefault="00F07F9A" w:rsidP="006635D2">
      <w:pPr>
        <w:spacing w:after="0" w:line="240" w:lineRule="auto"/>
        <w:jc w:val="center"/>
        <w:rPr>
          <w:rFonts w:ascii="Times New Roman" w:eastAsia="Times New Roman" w:hAnsi="Times New Roman" w:cs="Times New Roman"/>
          <w:b/>
          <w:sz w:val="28"/>
          <w:szCs w:val="28"/>
          <w:lang w:eastAsia="ru-RU"/>
        </w:rPr>
      </w:pPr>
    </w:p>
    <w:p w:rsidR="006635D2" w:rsidRDefault="006635D2" w:rsidP="006635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№10, 11</w:t>
      </w:r>
    </w:p>
    <w:p w:rsidR="006635D2" w:rsidRDefault="006635D2" w:rsidP="006635D2">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6635D2">
        <w:rPr>
          <w:rFonts w:ascii="Times New Roman" w:eastAsia="Times New Roman" w:hAnsi="Times New Roman" w:cs="Times New Roman"/>
          <w:b/>
          <w:sz w:val="28"/>
          <w:szCs w:val="28"/>
          <w:lang w:eastAsia="ru-RU"/>
        </w:rPr>
        <w:t>Фундаменты при динамических воздействиях</w:t>
      </w:r>
      <w:r w:rsidRPr="00494088">
        <w:rPr>
          <w:rFonts w:ascii="Times New Roman" w:eastAsia="Times New Roman" w:hAnsi="Times New Roman" w:cs="Times New Roman"/>
          <w:b/>
          <w:sz w:val="28"/>
          <w:szCs w:val="28"/>
          <w:lang w:eastAsia="ru-RU"/>
        </w:rPr>
        <w:t>»</w:t>
      </w:r>
    </w:p>
    <w:p w:rsidR="006635D2" w:rsidRDefault="006635D2" w:rsidP="006635D2">
      <w:pPr>
        <w:spacing w:after="0" w:line="240" w:lineRule="auto"/>
        <w:jc w:val="both"/>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F07F9A">
        <w:rPr>
          <w:rFonts w:ascii="Times New Roman" w:eastAsia="Times New Roman" w:hAnsi="Times New Roman" w:cs="Times New Roman"/>
          <w:sz w:val="28"/>
          <w:szCs w:val="28"/>
          <w:lang w:eastAsia="ru-RU"/>
        </w:rPr>
        <w:t xml:space="preserve"> Определить размеры фундамента центрально установленного штамповочного паровоздушного молота (импульсное воздействие). Материал штампуемых деталей – сталь. Материал фундамента – железобетон. Исходные данные приведены в таблице 8.</w:t>
      </w:r>
      <w:r w:rsidR="005D3ADE">
        <w:rPr>
          <w:rFonts w:ascii="Times New Roman" w:eastAsia="Times New Roman" w:hAnsi="Times New Roman" w:cs="Times New Roman"/>
          <w:sz w:val="28"/>
          <w:szCs w:val="28"/>
          <w:lang w:eastAsia="ru-RU"/>
        </w:rPr>
        <w:t xml:space="preserve"> Варианты грунтовых условий строительной площадки представлены в таблице 3.</w:t>
      </w:r>
    </w:p>
    <w:p w:rsidR="00F07F9A" w:rsidRDefault="00F07F9A" w:rsidP="005D3ADE">
      <w:pPr>
        <w:spacing w:after="0" w:line="240" w:lineRule="auto"/>
        <w:ind w:firstLine="709"/>
        <w:jc w:val="both"/>
        <w:rPr>
          <w:rFonts w:ascii="Times New Roman" w:eastAsia="Times New Roman" w:hAnsi="Times New Roman" w:cs="Times New Roman"/>
          <w:sz w:val="28"/>
          <w:szCs w:val="28"/>
          <w:lang w:eastAsia="ru-RU"/>
        </w:rPr>
      </w:pPr>
      <w:r w:rsidRPr="005D3ADE">
        <w:rPr>
          <w:rFonts w:ascii="Times New Roman" w:eastAsia="Times New Roman" w:hAnsi="Times New Roman" w:cs="Times New Roman"/>
          <w:sz w:val="28"/>
          <w:szCs w:val="28"/>
          <w:lang w:eastAsia="ru-RU"/>
        </w:rPr>
        <w:lastRenderedPageBreak/>
        <w:t xml:space="preserve">Таблица 8 - </w:t>
      </w:r>
      <w:r w:rsidR="005D3ADE" w:rsidRPr="005D3ADE">
        <w:rPr>
          <w:rFonts w:ascii="Times New Roman" w:eastAsia="Times New Roman" w:hAnsi="Times New Roman" w:cs="Times New Roman"/>
          <w:sz w:val="28"/>
          <w:szCs w:val="28"/>
          <w:lang w:eastAsia="ru-RU"/>
        </w:rPr>
        <w:t>Исходные данные для расчета</w:t>
      </w:r>
    </w:p>
    <w:tbl>
      <w:tblPr>
        <w:tblStyle w:val="ad"/>
        <w:tblW w:w="0" w:type="auto"/>
        <w:tblInd w:w="108" w:type="dxa"/>
        <w:tblLook w:val="04A0" w:firstRow="1" w:lastRow="0" w:firstColumn="1" w:lastColumn="0" w:noHBand="0" w:noVBand="1"/>
      </w:tblPr>
      <w:tblGrid>
        <w:gridCol w:w="1017"/>
        <w:gridCol w:w="1179"/>
        <w:gridCol w:w="1348"/>
        <w:gridCol w:w="1276"/>
        <w:gridCol w:w="1488"/>
        <w:gridCol w:w="1630"/>
        <w:gridCol w:w="2268"/>
      </w:tblGrid>
      <w:tr w:rsidR="005D3ADE" w:rsidTr="005D3ADE">
        <w:tc>
          <w:tcPr>
            <w:tcW w:w="1017"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варианта</w:t>
            </w:r>
          </w:p>
        </w:tc>
        <w:tc>
          <w:tcPr>
            <w:tcW w:w="1179"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xml:space="preserve">Масса падающих частей </w:t>
            </w:r>
          </w:p>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val="en-US" w:eastAsia="ru-RU"/>
              </w:rPr>
              <w:t>m</w:t>
            </w:r>
            <w:r w:rsidRPr="005D3ADE">
              <w:rPr>
                <w:rFonts w:ascii="Times New Roman" w:eastAsia="Times New Roman" w:hAnsi="Times New Roman" w:cs="Times New Roman"/>
                <w:sz w:val="24"/>
                <w:szCs w:val="24"/>
                <w:vertAlign w:val="subscript"/>
                <w:lang w:eastAsia="ru-RU"/>
              </w:rPr>
              <w:t>0</w:t>
            </w:r>
            <w:r w:rsidRPr="005D3ADE">
              <w:rPr>
                <w:rFonts w:ascii="Times New Roman" w:eastAsia="Times New Roman" w:hAnsi="Times New Roman" w:cs="Times New Roman"/>
                <w:sz w:val="24"/>
                <w:szCs w:val="24"/>
                <w:lang w:eastAsia="ru-RU"/>
              </w:rPr>
              <w:t>, т</w:t>
            </w:r>
          </w:p>
        </w:tc>
        <w:tc>
          <w:tcPr>
            <w:tcW w:w="1348"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xml:space="preserve">Масса молота </w:t>
            </w:r>
          </w:p>
          <w:p w:rsidR="005D3ADE" w:rsidRPr="005D3ADE" w:rsidRDefault="005D3ADE" w:rsidP="005D3ADE">
            <w:pPr>
              <w:ind w:left="-57" w:right="-57"/>
              <w:jc w:val="center"/>
              <w:rPr>
                <w:rFonts w:ascii="Times New Roman" w:eastAsia="Times New Roman" w:hAnsi="Times New Roman" w:cs="Times New Roman"/>
                <w:sz w:val="24"/>
                <w:szCs w:val="24"/>
                <w:lang w:eastAsia="ru-RU"/>
              </w:rPr>
            </w:pPr>
            <w:proofErr w:type="spellStart"/>
            <w:r w:rsidRPr="005D3ADE">
              <w:rPr>
                <w:rFonts w:ascii="Times New Roman" w:eastAsia="Times New Roman" w:hAnsi="Times New Roman" w:cs="Times New Roman"/>
                <w:sz w:val="24"/>
                <w:szCs w:val="24"/>
                <w:lang w:val="en-US" w:eastAsia="ru-RU"/>
              </w:rPr>
              <w:t>m</w:t>
            </w:r>
            <w:r w:rsidRPr="005D3ADE">
              <w:rPr>
                <w:rFonts w:ascii="Times New Roman" w:eastAsia="Times New Roman" w:hAnsi="Times New Roman" w:cs="Times New Roman"/>
                <w:sz w:val="24"/>
                <w:szCs w:val="24"/>
                <w:vertAlign w:val="subscript"/>
                <w:lang w:val="en-US" w:eastAsia="ru-RU"/>
              </w:rPr>
              <w:t>h</w:t>
            </w:r>
            <w:proofErr w:type="spellEnd"/>
            <w:r w:rsidRPr="005D3ADE">
              <w:rPr>
                <w:rFonts w:ascii="Times New Roman" w:eastAsia="Times New Roman" w:hAnsi="Times New Roman" w:cs="Times New Roman"/>
                <w:sz w:val="24"/>
                <w:szCs w:val="24"/>
                <w:lang w:eastAsia="ru-RU"/>
              </w:rPr>
              <w:t>, т</w:t>
            </w:r>
          </w:p>
        </w:tc>
        <w:tc>
          <w:tcPr>
            <w:tcW w:w="1276" w:type="dxa"/>
            <w:vAlign w:val="center"/>
          </w:tcPr>
          <w:p w:rsid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xml:space="preserve">Масса шабота </w:t>
            </w:r>
          </w:p>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val="en-US" w:eastAsia="ru-RU"/>
              </w:rPr>
              <w:t>m</w:t>
            </w:r>
            <w:r w:rsidRPr="005D3ADE">
              <w:rPr>
                <w:rFonts w:ascii="Times New Roman" w:eastAsia="Times New Roman" w:hAnsi="Times New Roman" w:cs="Times New Roman"/>
                <w:sz w:val="24"/>
                <w:szCs w:val="24"/>
                <w:vertAlign w:val="subscript"/>
                <w:lang w:eastAsia="ru-RU"/>
              </w:rPr>
              <w:t>ап</w:t>
            </w:r>
            <w:r w:rsidRPr="005D3ADE">
              <w:rPr>
                <w:rFonts w:ascii="Times New Roman" w:eastAsia="Times New Roman" w:hAnsi="Times New Roman" w:cs="Times New Roman"/>
                <w:sz w:val="24"/>
                <w:szCs w:val="24"/>
                <w:lang w:eastAsia="ru-RU"/>
              </w:rPr>
              <w:t>, т</w:t>
            </w:r>
          </w:p>
        </w:tc>
        <w:tc>
          <w:tcPr>
            <w:tcW w:w="1488"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xml:space="preserve">Масса </w:t>
            </w:r>
            <w:proofErr w:type="spellStart"/>
            <w:r w:rsidRPr="005D3ADE">
              <w:rPr>
                <w:rFonts w:ascii="Times New Roman" w:eastAsia="Times New Roman" w:hAnsi="Times New Roman" w:cs="Times New Roman"/>
                <w:sz w:val="24"/>
                <w:szCs w:val="24"/>
                <w:lang w:eastAsia="ru-RU"/>
              </w:rPr>
              <w:t>подшаботной</w:t>
            </w:r>
            <w:proofErr w:type="spellEnd"/>
            <w:r w:rsidRPr="005D3ADE">
              <w:rPr>
                <w:rFonts w:ascii="Times New Roman" w:eastAsia="Times New Roman" w:hAnsi="Times New Roman" w:cs="Times New Roman"/>
                <w:sz w:val="24"/>
                <w:szCs w:val="24"/>
                <w:lang w:eastAsia="ru-RU"/>
              </w:rPr>
              <w:t xml:space="preserve"> прокладки </w:t>
            </w:r>
            <w:r w:rsidRPr="005D3ADE">
              <w:rPr>
                <w:rFonts w:ascii="Times New Roman" w:eastAsia="Times New Roman" w:hAnsi="Times New Roman" w:cs="Times New Roman"/>
                <w:sz w:val="24"/>
                <w:szCs w:val="24"/>
                <w:lang w:val="en-US" w:eastAsia="ru-RU"/>
              </w:rPr>
              <w:t>m</w:t>
            </w:r>
            <w:r w:rsidRPr="005D3ADE">
              <w:rPr>
                <w:rFonts w:ascii="Times New Roman" w:eastAsia="Times New Roman" w:hAnsi="Times New Roman" w:cs="Times New Roman"/>
                <w:sz w:val="24"/>
                <w:szCs w:val="24"/>
                <w:vertAlign w:val="subscript"/>
                <w:lang w:val="en-US" w:eastAsia="ru-RU"/>
              </w:rPr>
              <w:t>v</w:t>
            </w:r>
            <w:r w:rsidRPr="005D3ADE">
              <w:rPr>
                <w:rFonts w:ascii="Times New Roman" w:eastAsia="Times New Roman" w:hAnsi="Times New Roman" w:cs="Times New Roman"/>
                <w:sz w:val="24"/>
                <w:szCs w:val="24"/>
                <w:lang w:eastAsia="ru-RU"/>
              </w:rPr>
              <w:t>, т</w:t>
            </w:r>
          </w:p>
        </w:tc>
        <w:tc>
          <w:tcPr>
            <w:tcW w:w="1630"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Максимальная скорость падающих частей υ, м/</w:t>
            </w:r>
            <w:proofErr w:type="gramStart"/>
            <w:r w:rsidRPr="005D3ADE">
              <w:rPr>
                <w:rFonts w:ascii="Times New Roman" w:eastAsia="Times New Roman" w:hAnsi="Times New Roman" w:cs="Times New Roman"/>
                <w:sz w:val="24"/>
                <w:szCs w:val="24"/>
                <w:lang w:eastAsia="ru-RU"/>
              </w:rPr>
              <w:t>с</w:t>
            </w:r>
            <w:proofErr w:type="gramEnd"/>
          </w:p>
        </w:tc>
        <w:tc>
          <w:tcPr>
            <w:tcW w:w="2268" w:type="dxa"/>
            <w:vAlign w:val="center"/>
          </w:tcPr>
          <w:p w:rsidR="005D3ADE" w:rsidRPr="005D3ADE" w:rsidRDefault="005D3ADE" w:rsidP="005D3ADE">
            <w:pPr>
              <w:ind w:left="-57" w:right="-57"/>
              <w:jc w:val="center"/>
              <w:rPr>
                <w:rFonts w:ascii="Times New Roman" w:eastAsia="Times New Roman" w:hAnsi="Times New Roman" w:cs="Times New Roman"/>
                <w:sz w:val="24"/>
                <w:szCs w:val="24"/>
                <w:lang w:eastAsia="ru-RU"/>
              </w:rPr>
            </w:pPr>
            <w:r w:rsidRPr="005D3ADE">
              <w:rPr>
                <w:rFonts w:ascii="Times New Roman" w:eastAsia="Times New Roman" w:hAnsi="Times New Roman" w:cs="Times New Roman"/>
                <w:sz w:val="24"/>
                <w:szCs w:val="24"/>
                <w:lang w:eastAsia="ru-RU"/>
              </w:rPr>
              <w:t xml:space="preserve">Отметка подошвы шабота от уровня пола цеха, </w:t>
            </w:r>
            <w:proofErr w:type="gramStart"/>
            <w:r w:rsidRPr="005D3ADE">
              <w:rPr>
                <w:rFonts w:ascii="Times New Roman" w:eastAsia="Times New Roman" w:hAnsi="Times New Roman" w:cs="Times New Roman"/>
                <w:sz w:val="24"/>
                <w:szCs w:val="24"/>
                <w:lang w:eastAsia="ru-RU"/>
              </w:rPr>
              <w:t>м</w:t>
            </w:r>
            <w:proofErr w:type="gramEnd"/>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8,95</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5D3ADE" w:rsidTr="005D3ADE">
        <w:tc>
          <w:tcPr>
            <w:tcW w:w="1017"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5D3ADE" w:rsidTr="005D3ADE">
        <w:tc>
          <w:tcPr>
            <w:tcW w:w="1017" w:type="dxa"/>
            <w:vAlign w:val="center"/>
          </w:tcPr>
          <w:p w:rsid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D3ADE" w:rsidTr="005D3ADE">
        <w:tc>
          <w:tcPr>
            <w:tcW w:w="1017" w:type="dxa"/>
            <w:vAlign w:val="center"/>
          </w:tcPr>
          <w:p w:rsid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79"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4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488" w:type="dxa"/>
            <w:vAlign w:val="center"/>
          </w:tcPr>
          <w:p w:rsidR="005D3ADE" w:rsidRPr="005D3ADE" w:rsidRDefault="005D3ADE"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630"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p>
        </w:tc>
        <w:tc>
          <w:tcPr>
            <w:tcW w:w="2268" w:type="dxa"/>
            <w:vAlign w:val="center"/>
          </w:tcPr>
          <w:p w:rsidR="005D3ADE"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A93054" w:rsidTr="005D3ADE">
        <w:tc>
          <w:tcPr>
            <w:tcW w:w="1017" w:type="dxa"/>
            <w:vAlign w:val="center"/>
          </w:tcPr>
          <w:p w:rsidR="00A93054"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79"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488"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30" w:type="dxa"/>
            <w:vAlign w:val="center"/>
          </w:tcPr>
          <w:p w:rsidR="00A93054" w:rsidRPr="005D3ADE" w:rsidRDefault="00A93054" w:rsidP="005D3AD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8,59</w:t>
            </w:r>
          </w:p>
        </w:tc>
        <w:tc>
          <w:tcPr>
            <w:tcW w:w="2268" w:type="dxa"/>
            <w:vAlign w:val="center"/>
          </w:tcPr>
          <w:p w:rsidR="00A93054" w:rsidRPr="005D3ADE" w:rsidRDefault="00A93054" w:rsidP="00AF7C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5D3ADE" w:rsidRPr="00A93054" w:rsidRDefault="00A93054" w:rsidP="005D3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w:t>
      </w:r>
      <w:proofErr w:type="spellStart"/>
      <w:r>
        <w:rPr>
          <w:rFonts w:ascii="Times New Roman" w:eastAsia="Times New Roman" w:hAnsi="Times New Roman" w:cs="Times New Roman"/>
          <w:sz w:val="28"/>
          <w:szCs w:val="28"/>
          <w:lang w:eastAsia="ru-RU"/>
        </w:rPr>
        <w:t>Подшаботная</w:t>
      </w:r>
      <w:proofErr w:type="spellEnd"/>
      <w:r>
        <w:rPr>
          <w:rFonts w:ascii="Times New Roman" w:eastAsia="Times New Roman" w:hAnsi="Times New Roman" w:cs="Times New Roman"/>
          <w:sz w:val="28"/>
          <w:szCs w:val="28"/>
          <w:lang w:eastAsia="ru-RU"/>
        </w:rPr>
        <w:t xml:space="preserve"> прокладка выполнена из трех рядов дубовых брусьев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сорта сечением 15×10 см.</w:t>
      </w:r>
    </w:p>
    <w:p w:rsidR="00A93054" w:rsidRDefault="00A93054" w:rsidP="00A93054">
      <w:pPr>
        <w:spacing w:after="0" w:line="240" w:lineRule="auto"/>
        <w:jc w:val="center"/>
        <w:rPr>
          <w:rFonts w:ascii="Times New Roman" w:eastAsia="Times New Roman" w:hAnsi="Times New Roman" w:cs="Times New Roman"/>
          <w:b/>
          <w:sz w:val="28"/>
          <w:szCs w:val="28"/>
          <w:lang w:eastAsia="ru-RU"/>
        </w:rPr>
      </w:pPr>
    </w:p>
    <w:p w:rsidR="00A93054" w:rsidRDefault="00A93054" w:rsidP="00A9305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№12, 13, 14</w:t>
      </w:r>
    </w:p>
    <w:p w:rsidR="00A93054" w:rsidRDefault="00A93054" w:rsidP="00A93054">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A93054">
        <w:rPr>
          <w:rFonts w:ascii="Times New Roman" w:eastAsia="Times New Roman" w:hAnsi="Times New Roman" w:cs="Times New Roman"/>
          <w:b/>
          <w:sz w:val="28"/>
          <w:szCs w:val="28"/>
          <w:lang w:eastAsia="ru-RU"/>
        </w:rPr>
        <w:t>Реконструкция фундаментов и усиление оснований. Строительство в стесненных условиях</w:t>
      </w:r>
      <w:r w:rsidRPr="00494088">
        <w:rPr>
          <w:rFonts w:ascii="Times New Roman" w:eastAsia="Times New Roman" w:hAnsi="Times New Roman" w:cs="Times New Roman"/>
          <w:b/>
          <w:sz w:val="28"/>
          <w:szCs w:val="28"/>
          <w:lang w:eastAsia="ru-RU"/>
        </w:rPr>
        <w:t>»</w:t>
      </w:r>
    </w:p>
    <w:p w:rsidR="005D3ADE" w:rsidRDefault="00A93054" w:rsidP="00B83282">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sidR="00B8328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00B83282">
        <w:rPr>
          <w:rFonts w:ascii="Times New Roman" w:eastAsia="Times New Roman" w:hAnsi="Times New Roman" w:cs="Times New Roman"/>
          <w:sz w:val="28"/>
          <w:szCs w:val="28"/>
          <w:lang w:eastAsia="ru-RU"/>
        </w:rPr>
        <w:t xml:space="preserve"> </w:t>
      </w:r>
      <w:r w:rsidR="00B83282" w:rsidRPr="00B83282">
        <w:rPr>
          <w:rFonts w:ascii="Times New Roman" w:eastAsia="Times New Roman" w:hAnsi="Times New Roman" w:cs="Times New Roman"/>
          <w:iCs/>
          <w:sz w:val="28"/>
          <w:szCs w:val="28"/>
          <w:lang w:eastAsia="ru-RU"/>
        </w:rPr>
        <w:t>Установить возможность надстройки жилого дома на 3 этажа (9</w:t>
      </w:r>
      <w:r w:rsidR="00B83282">
        <w:rPr>
          <w:rFonts w:ascii="Times New Roman" w:eastAsia="Times New Roman" w:hAnsi="Times New Roman" w:cs="Times New Roman"/>
          <w:iCs/>
          <w:sz w:val="28"/>
          <w:szCs w:val="28"/>
          <w:lang w:eastAsia="ru-RU"/>
        </w:rPr>
        <w:t xml:space="preserve"> </w:t>
      </w:r>
      <w:r w:rsidR="00B83282" w:rsidRPr="00B83282">
        <w:rPr>
          <w:rFonts w:ascii="Times New Roman" w:eastAsia="Times New Roman" w:hAnsi="Times New Roman" w:cs="Times New Roman"/>
          <w:iCs/>
          <w:sz w:val="28"/>
          <w:szCs w:val="28"/>
          <w:lang w:eastAsia="ru-RU"/>
        </w:rPr>
        <w:t>м) с заменой существующих перекрытий и покрытия. Фундамент бутобетонный, ленточный.</w:t>
      </w:r>
      <w:r w:rsidR="00B83282">
        <w:rPr>
          <w:rFonts w:ascii="Times New Roman" w:eastAsia="Times New Roman" w:hAnsi="Times New Roman" w:cs="Times New Roman"/>
          <w:iCs/>
          <w:sz w:val="28"/>
          <w:szCs w:val="28"/>
          <w:lang w:eastAsia="ru-RU"/>
        </w:rPr>
        <w:t xml:space="preserve"> </w:t>
      </w:r>
      <w:r w:rsidR="00B83282">
        <w:rPr>
          <w:rFonts w:ascii="Times New Roman" w:eastAsia="Times New Roman" w:hAnsi="Times New Roman" w:cs="Times New Roman"/>
          <w:sz w:val="28"/>
          <w:szCs w:val="28"/>
          <w:lang w:eastAsia="ru-RU"/>
        </w:rPr>
        <w:t>Исходные данные приведены в таблице 9.</w:t>
      </w:r>
    </w:p>
    <w:p w:rsidR="00B83282" w:rsidRDefault="00B83282" w:rsidP="00B83282">
      <w:pPr>
        <w:spacing w:after="0" w:line="240" w:lineRule="auto"/>
        <w:ind w:firstLine="709"/>
        <w:jc w:val="both"/>
        <w:rPr>
          <w:rFonts w:ascii="Times New Roman" w:eastAsia="Times New Roman" w:hAnsi="Times New Roman" w:cs="Times New Roman"/>
          <w:sz w:val="28"/>
          <w:szCs w:val="28"/>
          <w:lang w:eastAsia="ru-RU"/>
        </w:rPr>
      </w:pPr>
    </w:p>
    <w:p w:rsidR="00B83282" w:rsidRDefault="00B83282" w:rsidP="00B832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 </w:t>
      </w:r>
      <w:r w:rsidRPr="005D3ADE">
        <w:rPr>
          <w:rFonts w:ascii="Times New Roman" w:eastAsia="Times New Roman" w:hAnsi="Times New Roman" w:cs="Times New Roman"/>
          <w:sz w:val="28"/>
          <w:szCs w:val="28"/>
          <w:lang w:eastAsia="ru-RU"/>
        </w:rPr>
        <w:t>Исходные данные для расчета</w:t>
      </w:r>
    </w:p>
    <w:tbl>
      <w:tblPr>
        <w:tblStyle w:val="ad"/>
        <w:tblW w:w="0" w:type="auto"/>
        <w:tblInd w:w="108" w:type="dxa"/>
        <w:tblLayout w:type="fixed"/>
        <w:tblLook w:val="04A0" w:firstRow="1" w:lastRow="0" w:firstColumn="1" w:lastColumn="0" w:noHBand="0" w:noVBand="1"/>
      </w:tblPr>
      <w:tblGrid>
        <w:gridCol w:w="2127"/>
        <w:gridCol w:w="708"/>
        <w:gridCol w:w="593"/>
        <w:gridCol w:w="684"/>
        <w:gridCol w:w="684"/>
        <w:gridCol w:w="686"/>
        <w:gridCol w:w="686"/>
        <w:gridCol w:w="686"/>
        <w:gridCol w:w="686"/>
        <w:gridCol w:w="686"/>
        <w:gridCol w:w="686"/>
        <w:gridCol w:w="686"/>
        <w:gridCol w:w="608"/>
      </w:tblGrid>
      <w:tr w:rsidR="00B83282" w:rsidRPr="00B83282" w:rsidTr="003D1744">
        <w:tc>
          <w:tcPr>
            <w:tcW w:w="2127" w:type="dxa"/>
            <w:vMerge w:val="restart"/>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w:t>
            </w:r>
          </w:p>
        </w:tc>
        <w:tc>
          <w:tcPr>
            <w:tcW w:w="708" w:type="dxa"/>
            <w:vMerge w:val="restart"/>
            <w:vAlign w:val="center"/>
          </w:tcPr>
          <w:p w:rsidR="00B83282" w:rsidRPr="00B83282" w:rsidRDefault="00B83282" w:rsidP="003D1744">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w:t>
            </w:r>
          </w:p>
        </w:tc>
        <w:tc>
          <w:tcPr>
            <w:tcW w:w="593" w:type="dxa"/>
            <w:vMerge w:val="restart"/>
            <w:vAlign w:val="center"/>
          </w:tcPr>
          <w:p w:rsidR="00B83282" w:rsidRPr="00B83282" w:rsidRDefault="00B83282" w:rsidP="003D1744">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w:t>
            </w:r>
            <w:r w:rsidR="00AF7C4B">
              <w:rPr>
                <w:rFonts w:ascii="Times New Roman" w:eastAsia="Times New Roman" w:hAnsi="Times New Roman" w:cs="Times New Roman"/>
                <w:sz w:val="24"/>
                <w:szCs w:val="24"/>
                <w:lang w:eastAsia="ru-RU"/>
              </w:rPr>
              <w:t>.</w:t>
            </w:r>
          </w:p>
        </w:tc>
        <w:tc>
          <w:tcPr>
            <w:tcW w:w="6778" w:type="dxa"/>
            <w:gridSpan w:val="10"/>
            <w:vAlign w:val="center"/>
          </w:tcPr>
          <w:p w:rsidR="00B83282" w:rsidRPr="00B83282" w:rsidRDefault="00B83282" w:rsidP="00B83282">
            <w:pPr>
              <w:jc w:val="center"/>
              <w:rPr>
                <w:rFonts w:ascii="Times New Roman" w:eastAsia="Times New Roman" w:hAnsi="Times New Roman" w:cs="Times New Roman"/>
                <w:sz w:val="24"/>
                <w:szCs w:val="24"/>
                <w:lang w:eastAsia="ru-RU"/>
              </w:rPr>
            </w:pPr>
            <w:r w:rsidRPr="00B83282">
              <w:rPr>
                <w:rFonts w:ascii="Times New Roman" w:eastAsia="Times New Roman" w:hAnsi="Times New Roman" w:cs="Times New Roman"/>
                <w:sz w:val="24"/>
                <w:szCs w:val="24"/>
                <w:lang w:eastAsia="ru-RU"/>
              </w:rPr>
              <w:t>Варианты</w:t>
            </w:r>
          </w:p>
        </w:tc>
      </w:tr>
      <w:tr w:rsidR="00B83282" w:rsidRPr="00B83282" w:rsidTr="003D1744">
        <w:tc>
          <w:tcPr>
            <w:tcW w:w="2127" w:type="dxa"/>
            <w:vMerge/>
            <w:vAlign w:val="center"/>
          </w:tcPr>
          <w:p w:rsidR="00B83282" w:rsidRPr="00B83282" w:rsidRDefault="00B83282" w:rsidP="00B83282">
            <w:pPr>
              <w:jc w:val="center"/>
              <w:rPr>
                <w:rFonts w:ascii="Times New Roman" w:eastAsia="Times New Roman" w:hAnsi="Times New Roman" w:cs="Times New Roman"/>
                <w:sz w:val="24"/>
                <w:szCs w:val="24"/>
                <w:lang w:eastAsia="ru-RU"/>
              </w:rPr>
            </w:pPr>
          </w:p>
        </w:tc>
        <w:tc>
          <w:tcPr>
            <w:tcW w:w="708" w:type="dxa"/>
            <w:vMerge/>
            <w:vAlign w:val="center"/>
          </w:tcPr>
          <w:p w:rsidR="00B83282" w:rsidRPr="00B83282" w:rsidRDefault="00B83282" w:rsidP="00B83282">
            <w:pPr>
              <w:jc w:val="center"/>
              <w:rPr>
                <w:rFonts w:ascii="Times New Roman" w:eastAsia="Times New Roman" w:hAnsi="Times New Roman" w:cs="Times New Roman"/>
                <w:sz w:val="24"/>
                <w:szCs w:val="24"/>
                <w:lang w:eastAsia="ru-RU"/>
              </w:rPr>
            </w:pPr>
          </w:p>
        </w:tc>
        <w:tc>
          <w:tcPr>
            <w:tcW w:w="593" w:type="dxa"/>
            <w:vMerge/>
            <w:vAlign w:val="center"/>
          </w:tcPr>
          <w:p w:rsidR="00B83282" w:rsidRPr="00B83282" w:rsidRDefault="00B83282" w:rsidP="00B83282">
            <w:pPr>
              <w:jc w:val="center"/>
              <w:rPr>
                <w:rFonts w:ascii="Times New Roman" w:eastAsia="Times New Roman" w:hAnsi="Times New Roman" w:cs="Times New Roman"/>
                <w:sz w:val="24"/>
                <w:szCs w:val="24"/>
                <w:lang w:eastAsia="ru-RU"/>
              </w:rPr>
            </w:pPr>
          </w:p>
        </w:tc>
        <w:tc>
          <w:tcPr>
            <w:tcW w:w="684"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4"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6"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08" w:type="dxa"/>
            <w:vAlign w:val="center"/>
          </w:tcPr>
          <w:p w:rsidR="00B83282" w:rsidRPr="00B83282" w:rsidRDefault="00B83282"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Ширина подошвы фундамента до реконструкции</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Глубина заложения фундамента</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AF7C4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Глубина подвала</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d</w:t>
            </w:r>
            <w:r w:rsidRPr="00AF7C4B">
              <w:rPr>
                <w:rFonts w:ascii="Times New Roman" w:eastAsia="Times New Roman" w:hAnsi="Times New Roman" w:cs="Times New Roman"/>
                <w:sz w:val="24"/>
                <w:szCs w:val="24"/>
                <w:vertAlign w:val="subscript"/>
                <w:lang w:val="en-US" w:eastAsia="ru-RU"/>
              </w:rPr>
              <w:t>b</w:t>
            </w:r>
            <w:proofErr w:type="spellEnd"/>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AF7C4B">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8</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Приведенная глубина заложения</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Pr="00AF7C4B">
              <w:rPr>
                <w:rFonts w:ascii="Times New Roman" w:eastAsia="Times New Roman" w:hAnsi="Times New Roman" w:cs="Times New Roman"/>
                <w:sz w:val="24"/>
                <w:szCs w:val="24"/>
                <w:vertAlign w:val="subscript"/>
                <w:lang w:val="en-US" w:eastAsia="ru-RU"/>
              </w:rPr>
              <w:t>1</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5</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0,37</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 здания</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здания до надстройки</w:t>
            </w:r>
          </w:p>
        </w:tc>
        <w:tc>
          <w:tcPr>
            <w:tcW w:w="708"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B83282"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Нагрузка на 1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 до реконструкции</w:t>
            </w:r>
          </w:p>
        </w:tc>
        <w:tc>
          <w:tcPr>
            <w:tcW w:w="708" w:type="dxa"/>
            <w:vAlign w:val="center"/>
          </w:tcPr>
          <w:p w:rsidR="00B83282" w:rsidRPr="003D1744"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N</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w:t>
            </w:r>
          </w:p>
        </w:tc>
        <w:tc>
          <w:tcPr>
            <w:tcW w:w="684" w:type="dxa"/>
            <w:vAlign w:val="center"/>
          </w:tcPr>
          <w:p w:rsidR="00B83282" w:rsidRPr="003D1744" w:rsidRDefault="00AF7C4B" w:rsidP="00B83282">
            <w:pPr>
              <w:jc w:val="center"/>
              <w:rPr>
                <w:rFonts w:ascii="Times New Roman" w:eastAsia="Times New Roman" w:hAnsi="Times New Roman" w:cs="Times New Roman"/>
                <w:sz w:val="24"/>
                <w:szCs w:val="24"/>
                <w:lang w:eastAsia="ru-RU"/>
              </w:rPr>
            </w:pPr>
            <w:r w:rsidRPr="003D1744">
              <w:rPr>
                <w:rFonts w:ascii="Times New Roman" w:eastAsia="Times New Roman" w:hAnsi="Times New Roman" w:cs="Times New Roman"/>
                <w:sz w:val="24"/>
                <w:szCs w:val="24"/>
                <w:lang w:eastAsia="ru-RU"/>
              </w:rPr>
              <w:t>200</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B83282" w:rsidRPr="00B83282" w:rsidTr="003D1744">
        <w:tc>
          <w:tcPr>
            <w:tcW w:w="2127" w:type="dxa"/>
            <w:vAlign w:val="center"/>
          </w:tcPr>
          <w:p w:rsidR="00B83282"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Нагрузка на 1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после </w:t>
            </w:r>
            <w:r>
              <w:rPr>
                <w:rFonts w:ascii="Times New Roman" w:eastAsia="Times New Roman" w:hAnsi="Times New Roman" w:cs="Times New Roman"/>
                <w:sz w:val="24"/>
                <w:szCs w:val="24"/>
                <w:lang w:eastAsia="ru-RU"/>
              </w:rPr>
              <w:t>реконструкции</w:t>
            </w:r>
          </w:p>
        </w:tc>
        <w:tc>
          <w:tcPr>
            <w:tcW w:w="708" w:type="dxa"/>
            <w:vAlign w:val="center"/>
          </w:tcPr>
          <w:p w:rsidR="00B83282" w:rsidRPr="003D1744"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Nꞌ</w:t>
            </w:r>
          </w:p>
        </w:tc>
        <w:tc>
          <w:tcPr>
            <w:tcW w:w="593" w:type="dxa"/>
            <w:vAlign w:val="center"/>
          </w:tcPr>
          <w:p w:rsidR="00B83282"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w:t>
            </w:r>
          </w:p>
        </w:tc>
        <w:tc>
          <w:tcPr>
            <w:tcW w:w="684" w:type="dxa"/>
            <w:vAlign w:val="center"/>
          </w:tcPr>
          <w:p w:rsidR="00B83282" w:rsidRPr="003D1744" w:rsidRDefault="00AF7C4B" w:rsidP="00B83282">
            <w:pPr>
              <w:jc w:val="center"/>
              <w:rPr>
                <w:rFonts w:ascii="Times New Roman" w:eastAsia="Times New Roman" w:hAnsi="Times New Roman" w:cs="Times New Roman"/>
                <w:sz w:val="24"/>
                <w:szCs w:val="24"/>
                <w:lang w:eastAsia="ru-RU"/>
              </w:rPr>
            </w:pPr>
            <w:r w:rsidRPr="003D1744">
              <w:rPr>
                <w:rFonts w:ascii="Times New Roman" w:eastAsia="Times New Roman" w:hAnsi="Times New Roman" w:cs="Times New Roman"/>
                <w:sz w:val="24"/>
                <w:szCs w:val="24"/>
                <w:lang w:eastAsia="ru-RU"/>
              </w:rPr>
              <w:t>360</w:t>
            </w:r>
          </w:p>
        </w:tc>
        <w:tc>
          <w:tcPr>
            <w:tcW w:w="684"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686" w:type="dxa"/>
            <w:vAlign w:val="center"/>
          </w:tcPr>
          <w:p w:rsidR="00B83282"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608" w:type="dxa"/>
            <w:vAlign w:val="center"/>
          </w:tcPr>
          <w:p w:rsidR="00B83282"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r>
      <w:tr w:rsidR="003D1744" w:rsidRPr="00B83282" w:rsidTr="00642E25">
        <w:tc>
          <w:tcPr>
            <w:tcW w:w="2127" w:type="dxa"/>
            <w:vAlign w:val="center"/>
          </w:tcPr>
          <w:p w:rsidR="003D1744"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Грунт</w:t>
            </w:r>
          </w:p>
        </w:tc>
        <w:tc>
          <w:tcPr>
            <w:tcW w:w="708" w:type="dxa"/>
            <w:vAlign w:val="center"/>
          </w:tcPr>
          <w:p w:rsidR="003D1744" w:rsidRPr="00B83282" w:rsidRDefault="003D1744" w:rsidP="00B83282">
            <w:pPr>
              <w:jc w:val="center"/>
              <w:rPr>
                <w:rFonts w:ascii="Times New Roman" w:eastAsia="Times New Roman" w:hAnsi="Times New Roman" w:cs="Times New Roman"/>
                <w:sz w:val="24"/>
                <w:szCs w:val="24"/>
                <w:lang w:eastAsia="ru-RU"/>
              </w:rPr>
            </w:pPr>
          </w:p>
        </w:tc>
        <w:tc>
          <w:tcPr>
            <w:tcW w:w="593" w:type="dxa"/>
            <w:vAlign w:val="center"/>
          </w:tcPr>
          <w:p w:rsidR="003D1744" w:rsidRPr="00B83282" w:rsidRDefault="003D1744" w:rsidP="00AF7C4B">
            <w:pPr>
              <w:ind w:left="-113" w:right="-113"/>
              <w:jc w:val="center"/>
              <w:rPr>
                <w:rFonts w:ascii="Times New Roman" w:eastAsia="Times New Roman" w:hAnsi="Times New Roman" w:cs="Times New Roman"/>
                <w:sz w:val="24"/>
                <w:szCs w:val="24"/>
                <w:lang w:eastAsia="ru-RU"/>
              </w:rPr>
            </w:pPr>
          </w:p>
        </w:tc>
        <w:tc>
          <w:tcPr>
            <w:tcW w:w="2054" w:type="dxa"/>
            <w:gridSpan w:val="3"/>
            <w:vAlign w:val="center"/>
          </w:tcPr>
          <w:p w:rsidR="003D1744" w:rsidRPr="00B83282"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суглинок</w:t>
            </w:r>
          </w:p>
        </w:tc>
        <w:tc>
          <w:tcPr>
            <w:tcW w:w="2058" w:type="dxa"/>
            <w:gridSpan w:val="3"/>
            <w:vAlign w:val="center"/>
          </w:tcPr>
          <w:p w:rsidR="003D1744" w:rsidRPr="00B83282"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w:t>
            </w:r>
          </w:p>
        </w:tc>
        <w:tc>
          <w:tcPr>
            <w:tcW w:w="2666" w:type="dxa"/>
            <w:gridSpan w:val="4"/>
            <w:vAlign w:val="center"/>
          </w:tcPr>
          <w:p w:rsidR="003D1744" w:rsidRPr="00B83282" w:rsidRDefault="003D1744"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r>
      <w:tr w:rsidR="00AF7C4B" w:rsidRPr="00B83282" w:rsidTr="003D1744">
        <w:tc>
          <w:tcPr>
            <w:tcW w:w="2127" w:type="dxa"/>
            <w:vAlign w:val="center"/>
          </w:tcPr>
          <w:p w:rsidR="00AF7C4B"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 слоя</w:t>
            </w:r>
          </w:p>
        </w:tc>
        <w:tc>
          <w:tcPr>
            <w:tcW w:w="708"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p>
        </w:tc>
        <w:tc>
          <w:tcPr>
            <w:tcW w:w="593" w:type="dxa"/>
            <w:vAlign w:val="center"/>
          </w:tcPr>
          <w:p w:rsidR="00AF7C4B" w:rsidRPr="00B83282" w:rsidRDefault="00AF7C4B"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608" w:type="dxa"/>
            <w:vAlign w:val="center"/>
          </w:tcPr>
          <w:p w:rsidR="00AF7C4B"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F7C4B" w:rsidRPr="00B83282" w:rsidTr="003D1744">
        <w:tc>
          <w:tcPr>
            <w:tcW w:w="2127" w:type="dxa"/>
            <w:vAlign w:val="center"/>
          </w:tcPr>
          <w:p w:rsidR="00AF7C4B"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грунта</w:t>
            </w:r>
          </w:p>
        </w:tc>
        <w:tc>
          <w:tcPr>
            <w:tcW w:w="708"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γ</w:t>
            </w:r>
          </w:p>
        </w:tc>
        <w:tc>
          <w:tcPr>
            <w:tcW w:w="593" w:type="dxa"/>
            <w:vAlign w:val="center"/>
          </w:tcPr>
          <w:p w:rsidR="00AF7C4B" w:rsidRPr="00AF7C4B" w:rsidRDefault="00AF7C4B" w:rsidP="00AF7C4B">
            <w:pPr>
              <w:ind w:left="-113" w:right="-113"/>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кН/м</w:t>
            </w:r>
            <w:r>
              <w:rPr>
                <w:rFonts w:ascii="Times New Roman" w:eastAsia="Times New Roman" w:hAnsi="Times New Roman" w:cs="Times New Roman"/>
                <w:sz w:val="24"/>
                <w:szCs w:val="24"/>
                <w:vertAlign w:val="superscript"/>
                <w:lang w:eastAsia="ru-RU"/>
              </w:rPr>
              <w:t>3</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608" w:type="dxa"/>
            <w:vAlign w:val="center"/>
          </w:tcPr>
          <w:p w:rsidR="00AF7C4B"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AF7C4B" w:rsidRPr="00B83282" w:rsidTr="003D1744">
        <w:tc>
          <w:tcPr>
            <w:tcW w:w="2127" w:type="dxa"/>
            <w:vAlign w:val="center"/>
          </w:tcPr>
          <w:p w:rsidR="00AF7C4B"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пористости</w:t>
            </w:r>
          </w:p>
        </w:tc>
        <w:tc>
          <w:tcPr>
            <w:tcW w:w="708"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p>
        </w:tc>
        <w:tc>
          <w:tcPr>
            <w:tcW w:w="593" w:type="dxa"/>
            <w:vAlign w:val="center"/>
          </w:tcPr>
          <w:p w:rsidR="00AF7C4B" w:rsidRPr="00B83282" w:rsidRDefault="00AF7C4B" w:rsidP="00AF7C4B">
            <w:pPr>
              <w:ind w:left="-113" w:right="-113"/>
              <w:jc w:val="center"/>
              <w:rPr>
                <w:rFonts w:ascii="Times New Roman" w:eastAsia="Times New Roman" w:hAnsi="Times New Roman" w:cs="Times New Roman"/>
                <w:sz w:val="24"/>
                <w:szCs w:val="24"/>
                <w:lang w:eastAsia="ru-RU"/>
              </w:rPr>
            </w:pP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0,54</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608" w:type="dxa"/>
            <w:vAlign w:val="center"/>
          </w:tcPr>
          <w:p w:rsidR="00AF7C4B"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AF7C4B" w:rsidRPr="00B83282" w:rsidTr="003D1744">
        <w:tc>
          <w:tcPr>
            <w:tcW w:w="2127" w:type="dxa"/>
            <w:vAlign w:val="center"/>
          </w:tcPr>
          <w:p w:rsidR="00AF7C4B"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консистенции</w:t>
            </w:r>
          </w:p>
        </w:tc>
        <w:tc>
          <w:tcPr>
            <w:tcW w:w="708"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J</w:t>
            </w:r>
            <w:r w:rsidRPr="00AF7C4B">
              <w:rPr>
                <w:rFonts w:ascii="Times New Roman" w:eastAsia="Times New Roman" w:hAnsi="Times New Roman" w:cs="Times New Roman"/>
                <w:sz w:val="24"/>
                <w:szCs w:val="24"/>
                <w:vertAlign w:val="subscript"/>
                <w:lang w:val="en-US" w:eastAsia="ru-RU"/>
              </w:rPr>
              <w:t>l</w:t>
            </w:r>
            <w:proofErr w:type="spellEnd"/>
          </w:p>
        </w:tc>
        <w:tc>
          <w:tcPr>
            <w:tcW w:w="593" w:type="dxa"/>
            <w:vAlign w:val="center"/>
          </w:tcPr>
          <w:p w:rsidR="00AF7C4B" w:rsidRPr="00B83282" w:rsidRDefault="00AF7C4B" w:rsidP="00AF7C4B">
            <w:pPr>
              <w:ind w:left="-113" w:right="-113"/>
              <w:jc w:val="center"/>
              <w:rPr>
                <w:rFonts w:ascii="Times New Roman" w:eastAsia="Times New Roman" w:hAnsi="Times New Roman" w:cs="Times New Roman"/>
                <w:sz w:val="24"/>
                <w:szCs w:val="24"/>
                <w:lang w:eastAsia="ru-RU"/>
              </w:rPr>
            </w:pP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08" w:type="dxa"/>
            <w:vAlign w:val="center"/>
          </w:tcPr>
          <w:p w:rsidR="00AF7C4B"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F7C4B" w:rsidRPr="00B83282" w:rsidTr="003D1744">
        <w:tc>
          <w:tcPr>
            <w:tcW w:w="2127" w:type="dxa"/>
            <w:vAlign w:val="center"/>
          </w:tcPr>
          <w:p w:rsidR="00AF7C4B" w:rsidRPr="00B83282"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относительной сжимаемости</w:t>
            </w:r>
          </w:p>
        </w:tc>
        <w:tc>
          <w:tcPr>
            <w:tcW w:w="708" w:type="dxa"/>
            <w:vAlign w:val="center"/>
          </w:tcPr>
          <w:p w:rsidR="00AF7C4B" w:rsidRPr="00AF7C4B" w:rsidRDefault="00AF7C4B"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vertAlign w:val="subscript"/>
                <w:lang w:val="en-US" w:eastAsia="ru-RU"/>
              </w:rPr>
              <w:t>vi</w:t>
            </w:r>
          </w:p>
        </w:tc>
        <w:tc>
          <w:tcPr>
            <w:tcW w:w="593" w:type="dxa"/>
            <w:vAlign w:val="center"/>
          </w:tcPr>
          <w:p w:rsidR="00AF7C4B" w:rsidRPr="00AF7C4B" w:rsidRDefault="00AF7C4B" w:rsidP="00AF7C4B">
            <w:pPr>
              <w:ind w:left="-113" w:right="-113"/>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кН/м</w:t>
            </w:r>
            <w:proofErr w:type="gramStart"/>
            <w:r>
              <w:rPr>
                <w:rFonts w:ascii="Times New Roman" w:eastAsia="Times New Roman" w:hAnsi="Times New Roman" w:cs="Times New Roman"/>
                <w:sz w:val="24"/>
                <w:szCs w:val="24"/>
                <w:vertAlign w:val="superscript"/>
                <w:lang w:eastAsia="ru-RU"/>
              </w:rPr>
              <w:t>2</w:t>
            </w:r>
            <w:proofErr w:type="gramEnd"/>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4"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6" w:type="dxa"/>
            <w:vAlign w:val="center"/>
          </w:tcPr>
          <w:p w:rsidR="00AF7C4B" w:rsidRPr="00B83282" w:rsidRDefault="00AF7C4B"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8" w:type="dxa"/>
            <w:vAlign w:val="center"/>
          </w:tcPr>
          <w:p w:rsidR="00AF7C4B" w:rsidRPr="00B83282" w:rsidRDefault="00AF7C4B"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D1744" w:rsidRPr="00B83282" w:rsidTr="003D1744">
        <w:tc>
          <w:tcPr>
            <w:tcW w:w="2127" w:type="dxa"/>
            <w:vAlign w:val="center"/>
          </w:tcPr>
          <w:p w:rsidR="003D1744" w:rsidRDefault="003D174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Надстройка</w:t>
            </w:r>
          </w:p>
        </w:tc>
        <w:tc>
          <w:tcPr>
            <w:tcW w:w="708" w:type="dxa"/>
            <w:vAlign w:val="center"/>
          </w:tcPr>
          <w:p w:rsidR="003D1744" w:rsidRDefault="003D1744"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3D1744">
              <w:rPr>
                <w:rFonts w:ascii="Times New Roman" w:eastAsia="Times New Roman" w:hAnsi="Times New Roman" w:cs="Times New Roman"/>
                <w:sz w:val="24"/>
                <w:szCs w:val="24"/>
                <w:vertAlign w:val="subscript"/>
                <w:lang w:val="en-US" w:eastAsia="ru-RU"/>
              </w:rPr>
              <w:t>1</w:t>
            </w:r>
          </w:p>
        </w:tc>
        <w:tc>
          <w:tcPr>
            <w:tcW w:w="593" w:type="dxa"/>
            <w:vAlign w:val="center"/>
          </w:tcPr>
          <w:p w:rsidR="003D1744" w:rsidRDefault="003D1744" w:rsidP="00AF7C4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684"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4"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86" w:type="dxa"/>
            <w:vAlign w:val="center"/>
          </w:tcPr>
          <w:p w:rsidR="003D1744" w:rsidRDefault="003D1744" w:rsidP="00B83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08" w:type="dxa"/>
            <w:vAlign w:val="center"/>
          </w:tcPr>
          <w:p w:rsidR="003D1744" w:rsidRDefault="003D1744" w:rsidP="00AF7C4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23C54" w:rsidRPr="00B83282" w:rsidTr="003D1744">
        <w:tc>
          <w:tcPr>
            <w:tcW w:w="2127" w:type="dxa"/>
            <w:vAlign w:val="center"/>
          </w:tcPr>
          <w:p w:rsidR="00023C54" w:rsidRDefault="00023C54" w:rsidP="003D1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пористости после уплотнения</w:t>
            </w:r>
          </w:p>
        </w:tc>
        <w:tc>
          <w:tcPr>
            <w:tcW w:w="708" w:type="dxa"/>
            <w:vAlign w:val="center"/>
          </w:tcPr>
          <w:p w:rsidR="00023C54" w:rsidRDefault="00023C54" w:rsidP="00B83282">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eꞌ</w:t>
            </w:r>
          </w:p>
        </w:tc>
        <w:tc>
          <w:tcPr>
            <w:tcW w:w="593" w:type="dxa"/>
            <w:vAlign w:val="center"/>
          </w:tcPr>
          <w:p w:rsidR="00023C54" w:rsidRDefault="00023C54" w:rsidP="00AF7C4B">
            <w:pPr>
              <w:ind w:left="-113" w:right="-113"/>
              <w:jc w:val="center"/>
              <w:rPr>
                <w:rFonts w:ascii="Times New Roman" w:eastAsia="Times New Roman" w:hAnsi="Times New Roman" w:cs="Times New Roman"/>
                <w:sz w:val="24"/>
                <w:szCs w:val="24"/>
                <w:lang w:eastAsia="ru-RU"/>
              </w:rPr>
            </w:pPr>
          </w:p>
        </w:tc>
        <w:tc>
          <w:tcPr>
            <w:tcW w:w="684" w:type="dxa"/>
            <w:vAlign w:val="center"/>
          </w:tcPr>
          <w:p w:rsidR="00023C54" w:rsidRDefault="00023C54" w:rsidP="00DF412B">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4"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0,58</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0,58</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0,54</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86"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0,59</w:t>
            </w:r>
          </w:p>
        </w:tc>
        <w:tc>
          <w:tcPr>
            <w:tcW w:w="608" w:type="dxa"/>
            <w:vAlign w:val="center"/>
          </w:tcPr>
          <w:p w:rsidR="00023C54" w:rsidRDefault="00023C54" w:rsidP="00DF412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bl>
    <w:p w:rsidR="00B83282" w:rsidRDefault="003D1744" w:rsidP="00A930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значение коэффициента сжимаемости необходимо в расчетах умножать на 10</w:t>
      </w:r>
      <w:r w:rsidRPr="003D1744">
        <w:rPr>
          <w:rFonts w:ascii="Times New Roman" w:eastAsia="Times New Roman" w:hAnsi="Times New Roman" w:cs="Times New Roman"/>
          <w:sz w:val="28"/>
          <w:szCs w:val="28"/>
          <w:vertAlign w:val="superscript"/>
          <w:lang w:eastAsia="ru-RU"/>
        </w:rPr>
        <w:t>-5</w:t>
      </w:r>
      <w:r w:rsidRPr="003D1744">
        <w:rPr>
          <w:rFonts w:ascii="Times New Roman" w:eastAsia="Times New Roman" w:hAnsi="Times New Roman" w:cs="Times New Roman"/>
          <w:sz w:val="28"/>
          <w:szCs w:val="28"/>
          <w:lang w:eastAsia="ru-RU"/>
        </w:rPr>
        <w:t>.</w:t>
      </w:r>
    </w:p>
    <w:p w:rsidR="003D1744" w:rsidRPr="003D1744" w:rsidRDefault="003D1744" w:rsidP="00A93054">
      <w:pPr>
        <w:spacing w:after="0" w:line="240" w:lineRule="auto"/>
        <w:ind w:firstLine="709"/>
        <w:jc w:val="both"/>
        <w:rPr>
          <w:rFonts w:ascii="Times New Roman" w:eastAsia="Times New Roman" w:hAnsi="Times New Roman" w:cs="Times New Roman"/>
          <w:sz w:val="28"/>
          <w:szCs w:val="28"/>
          <w:vertAlign w:val="subscript"/>
          <w:lang w:eastAsia="ru-RU"/>
        </w:rPr>
      </w:pPr>
    </w:p>
    <w:p w:rsidR="003D1744" w:rsidRDefault="003D1744" w:rsidP="003D1744">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D1744">
        <w:rPr>
          <w:rFonts w:ascii="Times New Roman" w:eastAsia="Times New Roman" w:hAnsi="Times New Roman" w:cs="Times New Roman"/>
          <w:iCs/>
          <w:sz w:val="28"/>
          <w:szCs w:val="28"/>
          <w:lang w:eastAsia="ru-RU"/>
        </w:rPr>
        <w:t>Рассмотреть вариант усиления фундамента путем уширения подошвы фундамента банкетами при реконструкции здания надстройкой. В процессе эксплуатации произошло уплотнение грунта</w:t>
      </w:r>
      <w:r w:rsidRPr="00B83282">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Исходные данные </w:t>
      </w:r>
      <w:r>
        <w:rPr>
          <w:rFonts w:ascii="Times New Roman" w:eastAsia="Times New Roman" w:hAnsi="Times New Roman" w:cs="Times New Roman"/>
          <w:sz w:val="28"/>
          <w:szCs w:val="28"/>
          <w:lang w:eastAsia="ru-RU"/>
        </w:rPr>
        <w:t xml:space="preserve">принимаются из </w:t>
      </w:r>
      <w:r>
        <w:rPr>
          <w:rFonts w:ascii="Times New Roman" w:eastAsia="Times New Roman" w:hAnsi="Times New Roman" w:cs="Times New Roman"/>
          <w:sz w:val="28"/>
          <w:szCs w:val="28"/>
          <w:lang w:eastAsia="ru-RU"/>
        </w:rPr>
        <w:t xml:space="preserve"> таблиц</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D1744" w:rsidRPr="005D3ADE" w:rsidRDefault="003D1744" w:rsidP="00A93054">
      <w:pPr>
        <w:spacing w:after="0" w:line="240" w:lineRule="auto"/>
        <w:ind w:firstLine="709"/>
        <w:jc w:val="both"/>
        <w:rPr>
          <w:rFonts w:ascii="Times New Roman" w:eastAsia="Times New Roman" w:hAnsi="Times New Roman" w:cs="Times New Roman"/>
          <w:sz w:val="28"/>
          <w:szCs w:val="28"/>
          <w:lang w:eastAsia="ru-RU"/>
        </w:rPr>
      </w:pPr>
    </w:p>
    <w:p w:rsidR="00F0722B" w:rsidRDefault="00F0722B" w:rsidP="00F072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№15, 16</w:t>
      </w:r>
    </w:p>
    <w:p w:rsidR="00F0722B" w:rsidRDefault="00F0722B" w:rsidP="00F0722B">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F0722B">
        <w:rPr>
          <w:rFonts w:ascii="Times New Roman" w:eastAsia="Times New Roman" w:hAnsi="Times New Roman" w:cs="Times New Roman"/>
          <w:b/>
          <w:sz w:val="28"/>
          <w:szCs w:val="28"/>
          <w:lang w:eastAsia="ru-RU"/>
        </w:rPr>
        <w:t xml:space="preserve">Расчет опускного колодца на погружение (назначение </w:t>
      </w:r>
      <w:r>
        <w:rPr>
          <w:rFonts w:ascii="Times New Roman" w:eastAsia="Times New Roman" w:hAnsi="Times New Roman" w:cs="Times New Roman"/>
          <w:b/>
          <w:sz w:val="28"/>
          <w:szCs w:val="28"/>
          <w:lang w:eastAsia="ru-RU"/>
        </w:rPr>
        <w:t>толщины стен опускного колодца)</w:t>
      </w:r>
      <w:r w:rsidRPr="00494088">
        <w:rPr>
          <w:rFonts w:ascii="Times New Roman" w:eastAsia="Times New Roman" w:hAnsi="Times New Roman" w:cs="Times New Roman"/>
          <w:b/>
          <w:sz w:val="28"/>
          <w:szCs w:val="28"/>
          <w:lang w:eastAsia="ru-RU"/>
        </w:rPr>
        <w:t>»</w:t>
      </w:r>
    </w:p>
    <w:p w:rsidR="00961849" w:rsidRDefault="00F0722B" w:rsidP="00F0722B">
      <w:pPr>
        <w:spacing w:after="0"/>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Pr="004940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Произвести р</w:t>
      </w:r>
      <w:r w:rsidRPr="00F0722B">
        <w:rPr>
          <w:rFonts w:ascii="Times New Roman" w:eastAsia="Times New Roman" w:hAnsi="Times New Roman" w:cs="Times New Roman"/>
          <w:sz w:val="28"/>
          <w:szCs w:val="28"/>
          <w:lang w:eastAsia="ru-RU"/>
        </w:rPr>
        <w:t xml:space="preserve">асчет опускного колодца на погружение </w:t>
      </w:r>
      <w:r w:rsidR="00961849">
        <w:rPr>
          <w:rFonts w:ascii="Times New Roman" w:eastAsia="Times New Roman" w:hAnsi="Times New Roman" w:cs="Times New Roman"/>
          <w:sz w:val="28"/>
          <w:szCs w:val="28"/>
          <w:lang w:eastAsia="ru-RU"/>
        </w:rPr>
        <w:t xml:space="preserve">с </w:t>
      </w:r>
      <w:r w:rsidRPr="00F0722B">
        <w:rPr>
          <w:rFonts w:ascii="Times New Roman" w:eastAsia="Times New Roman" w:hAnsi="Times New Roman" w:cs="Times New Roman"/>
          <w:sz w:val="28"/>
          <w:szCs w:val="28"/>
          <w:lang w:eastAsia="ru-RU"/>
        </w:rPr>
        <w:t>назначение</w:t>
      </w:r>
      <w:r w:rsidR="00961849">
        <w:rPr>
          <w:rFonts w:ascii="Times New Roman" w:eastAsia="Times New Roman" w:hAnsi="Times New Roman" w:cs="Times New Roman"/>
          <w:sz w:val="28"/>
          <w:szCs w:val="28"/>
          <w:lang w:eastAsia="ru-RU"/>
        </w:rPr>
        <w:t>м</w:t>
      </w:r>
      <w:r w:rsidRPr="00F0722B">
        <w:rPr>
          <w:rFonts w:ascii="Times New Roman" w:eastAsia="Times New Roman" w:hAnsi="Times New Roman" w:cs="Times New Roman"/>
          <w:sz w:val="28"/>
          <w:szCs w:val="28"/>
          <w:lang w:eastAsia="ru-RU"/>
        </w:rPr>
        <w:t xml:space="preserve"> толщины стен опускного колодца</w:t>
      </w:r>
      <w:r w:rsidR="00961849">
        <w:rPr>
          <w:rFonts w:ascii="Times New Roman" w:eastAsia="Times New Roman" w:hAnsi="Times New Roman" w:cs="Times New Roman"/>
          <w:sz w:val="28"/>
          <w:szCs w:val="28"/>
          <w:lang w:eastAsia="ru-RU"/>
        </w:rPr>
        <w:t xml:space="preserve"> согласно приведенным данным в таблице 1</w:t>
      </w:r>
      <w:r w:rsidR="00023C54">
        <w:rPr>
          <w:rFonts w:ascii="Times New Roman" w:eastAsia="Times New Roman" w:hAnsi="Times New Roman" w:cs="Times New Roman"/>
          <w:sz w:val="28"/>
          <w:szCs w:val="28"/>
          <w:lang w:eastAsia="ru-RU"/>
        </w:rPr>
        <w:t>0</w:t>
      </w:r>
      <w:r w:rsidR="00961849">
        <w:rPr>
          <w:rFonts w:ascii="Times New Roman" w:eastAsia="Times New Roman" w:hAnsi="Times New Roman" w:cs="Times New Roman"/>
          <w:sz w:val="28"/>
          <w:szCs w:val="28"/>
          <w:lang w:eastAsia="ru-RU"/>
        </w:rPr>
        <w:t>.</w:t>
      </w:r>
    </w:p>
    <w:p w:rsidR="00235BC0" w:rsidRDefault="00235BC0" w:rsidP="00235BC0">
      <w:pPr>
        <w:spacing w:after="0"/>
        <w:jc w:val="right"/>
        <w:rPr>
          <w:rFonts w:ascii="Times New Roman" w:eastAsia="Times New Roman" w:hAnsi="Times New Roman" w:cs="Times New Roman"/>
          <w:sz w:val="28"/>
          <w:szCs w:val="28"/>
          <w:lang w:eastAsia="ru-RU"/>
        </w:rPr>
      </w:pPr>
    </w:p>
    <w:p w:rsidR="00961849" w:rsidRDefault="00235BC0" w:rsidP="00DD789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Pr="00235BC0">
        <w:rPr>
          <w:rFonts w:ascii="Times New Roman" w:eastAsia="Times New Roman" w:hAnsi="Times New Roman" w:cs="Times New Roman"/>
          <w:sz w:val="28"/>
          <w:szCs w:val="28"/>
          <w:lang w:eastAsia="ru-RU"/>
        </w:rPr>
        <w:t xml:space="preserve"> 1</w:t>
      </w:r>
      <w:r w:rsidR="00023C54">
        <w:rPr>
          <w:rFonts w:ascii="Times New Roman" w:eastAsia="Times New Roman" w:hAnsi="Times New Roman" w:cs="Times New Roman"/>
          <w:sz w:val="28"/>
          <w:szCs w:val="28"/>
          <w:lang w:eastAsia="ru-RU"/>
        </w:rPr>
        <w:t>0</w:t>
      </w:r>
      <w:r w:rsidR="00DD7892">
        <w:rPr>
          <w:rFonts w:ascii="Times New Roman" w:eastAsia="Times New Roman" w:hAnsi="Times New Roman" w:cs="Times New Roman"/>
          <w:sz w:val="28"/>
          <w:szCs w:val="28"/>
          <w:lang w:eastAsia="ru-RU"/>
        </w:rPr>
        <w:t xml:space="preserve"> - Исходные данные для расчета опускного колодца</w:t>
      </w:r>
    </w:p>
    <w:tbl>
      <w:tblPr>
        <w:tblStyle w:val="ad"/>
        <w:tblW w:w="0" w:type="auto"/>
        <w:tblInd w:w="108" w:type="dxa"/>
        <w:tblLayout w:type="fixed"/>
        <w:tblLook w:val="04A0" w:firstRow="1" w:lastRow="0" w:firstColumn="1" w:lastColumn="0" w:noHBand="0" w:noVBand="1"/>
      </w:tblPr>
      <w:tblGrid>
        <w:gridCol w:w="426"/>
        <w:gridCol w:w="1838"/>
        <w:gridCol w:w="731"/>
        <w:gridCol w:w="756"/>
        <w:gridCol w:w="756"/>
        <w:gridCol w:w="732"/>
        <w:gridCol w:w="732"/>
        <w:gridCol w:w="732"/>
        <w:gridCol w:w="732"/>
        <w:gridCol w:w="732"/>
        <w:gridCol w:w="732"/>
        <w:gridCol w:w="732"/>
        <w:gridCol w:w="575"/>
      </w:tblGrid>
      <w:tr w:rsidR="00C227F5" w:rsidRPr="00961849" w:rsidTr="00235BC0">
        <w:tc>
          <w:tcPr>
            <w:tcW w:w="426" w:type="dxa"/>
            <w:vAlign w:val="center"/>
          </w:tcPr>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838" w:type="dxa"/>
            <w:vAlign w:val="center"/>
          </w:tcPr>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грунта</w:t>
            </w:r>
          </w:p>
        </w:tc>
        <w:tc>
          <w:tcPr>
            <w:tcW w:w="731" w:type="dxa"/>
            <w:vAlign w:val="center"/>
          </w:tcPr>
          <w:p w:rsidR="00961849" w:rsidRPr="00961849" w:rsidRDefault="00961849" w:rsidP="00961849">
            <w:pPr>
              <w:ind w:left="-57" w:right="-57"/>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ρ</w:t>
            </w:r>
            <w:r>
              <w:rPr>
                <w:rFonts w:ascii="Times New Roman" w:eastAsia="Times New Roman" w:hAnsi="Times New Roman" w:cs="Times New Roman"/>
                <w:sz w:val="24"/>
                <w:szCs w:val="24"/>
                <w:vertAlign w:val="subscript"/>
                <w:lang w:val="en-US" w:eastAsia="ru-RU"/>
              </w:rPr>
              <w:t>s</w:t>
            </w:r>
            <w:r>
              <w:rPr>
                <w:rFonts w:ascii="Times New Roman" w:eastAsia="Times New Roman" w:hAnsi="Times New Roman" w:cs="Times New Roman"/>
                <w:sz w:val="24"/>
                <w:szCs w:val="24"/>
                <w:lang w:eastAsia="ru-RU"/>
              </w:rPr>
              <w:t>, т/м</w:t>
            </w:r>
            <w:r>
              <w:rPr>
                <w:rFonts w:ascii="Times New Roman" w:eastAsia="Times New Roman" w:hAnsi="Times New Roman" w:cs="Times New Roman"/>
                <w:sz w:val="24"/>
                <w:szCs w:val="24"/>
                <w:vertAlign w:val="superscript"/>
                <w:lang w:eastAsia="ru-RU"/>
              </w:rPr>
              <w:t>3</w:t>
            </w:r>
          </w:p>
        </w:tc>
        <w:tc>
          <w:tcPr>
            <w:tcW w:w="756" w:type="dxa"/>
            <w:vAlign w:val="center"/>
          </w:tcPr>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ρ</w:t>
            </w:r>
            <w:r w:rsidRPr="00961849">
              <w:rPr>
                <w:rFonts w:ascii="Times New Roman" w:eastAsia="Times New Roman" w:hAnsi="Times New Roman" w:cs="Times New Roman"/>
                <w:sz w:val="20"/>
                <w:szCs w:val="24"/>
                <w:vertAlign w:val="subscript"/>
                <w:lang w:val="en-US" w:eastAsia="ru-RU"/>
              </w:rPr>
              <w:t>I</w:t>
            </w:r>
            <w:r>
              <w:rPr>
                <w:rFonts w:ascii="Times New Roman" w:eastAsia="Times New Roman" w:hAnsi="Times New Roman" w:cs="Times New Roman"/>
                <w:sz w:val="24"/>
                <w:szCs w:val="24"/>
                <w:lang w:eastAsia="ru-RU"/>
              </w:rPr>
              <w:t>, т/м</w:t>
            </w:r>
            <w:r>
              <w:rPr>
                <w:rFonts w:ascii="Times New Roman" w:eastAsia="Times New Roman" w:hAnsi="Times New Roman" w:cs="Times New Roman"/>
                <w:sz w:val="24"/>
                <w:szCs w:val="24"/>
                <w:vertAlign w:val="superscript"/>
                <w:lang w:eastAsia="ru-RU"/>
              </w:rPr>
              <w:t>3</w:t>
            </w:r>
          </w:p>
        </w:tc>
        <w:tc>
          <w:tcPr>
            <w:tcW w:w="756" w:type="dxa"/>
            <w:vAlign w:val="center"/>
          </w:tcPr>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ρ</w:t>
            </w:r>
            <w:r w:rsidRPr="00961849">
              <w:rPr>
                <w:rFonts w:ascii="Times New Roman" w:eastAsia="Times New Roman" w:hAnsi="Times New Roman" w:cs="Times New Roman"/>
                <w:sz w:val="20"/>
                <w:szCs w:val="24"/>
                <w:vertAlign w:val="subscript"/>
                <w:lang w:val="en-US" w:eastAsia="ru-RU"/>
              </w:rPr>
              <w:t>II</w:t>
            </w:r>
            <w:r>
              <w:rPr>
                <w:rFonts w:ascii="Times New Roman" w:eastAsia="Times New Roman" w:hAnsi="Times New Roman" w:cs="Times New Roman"/>
                <w:sz w:val="24"/>
                <w:szCs w:val="24"/>
                <w:lang w:eastAsia="ru-RU"/>
              </w:rPr>
              <w:t>, т/м</w:t>
            </w:r>
            <w:r>
              <w:rPr>
                <w:rFonts w:ascii="Times New Roman" w:eastAsia="Times New Roman" w:hAnsi="Times New Roman" w:cs="Times New Roman"/>
                <w:sz w:val="24"/>
                <w:szCs w:val="24"/>
                <w:vertAlign w:val="superscript"/>
                <w:lang w:eastAsia="ru-RU"/>
              </w:rPr>
              <w:t>3</w:t>
            </w:r>
          </w:p>
        </w:tc>
        <w:tc>
          <w:tcPr>
            <w:tcW w:w="732" w:type="dxa"/>
            <w:vAlign w:val="center"/>
          </w:tcPr>
          <w:p w:rsid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lang w:eastAsia="ru-RU"/>
              </w:rPr>
              <w:t xml:space="preserve">, </w:t>
            </w:r>
          </w:p>
          <w:p w:rsidR="00961849" w:rsidRPr="00961849" w:rsidRDefault="00961849" w:rsidP="00961849">
            <w:pPr>
              <w:ind w:left="-57"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p>
        </w:tc>
        <w:tc>
          <w:tcPr>
            <w:tcW w:w="732" w:type="dxa"/>
            <w:vAlign w:val="center"/>
          </w:tcPr>
          <w:p w:rsid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vertAlign w:val="subscript"/>
                <w:lang w:eastAsia="ru-RU"/>
              </w:rPr>
              <w:t>р</w:t>
            </w:r>
            <w:r>
              <w:rPr>
                <w:rFonts w:ascii="Times New Roman" w:eastAsia="Times New Roman" w:hAnsi="Times New Roman" w:cs="Times New Roman"/>
                <w:sz w:val="24"/>
                <w:szCs w:val="24"/>
                <w:lang w:eastAsia="ru-RU"/>
              </w:rPr>
              <w:t xml:space="preserve">, </w:t>
            </w:r>
          </w:p>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vertAlign w:val="subscript"/>
                <w:lang w:val="en-US" w:eastAsia="ru-RU"/>
              </w:rPr>
              <w:t>L</w:t>
            </w:r>
            <w:r>
              <w:rPr>
                <w:rFonts w:ascii="Times New Roman" w:eastAsia="Times New Roman" w:hAnsi="Times New Roman" w:cs="Times New Roman"/>
                <w:sz w:val="24"/>
                <w:szCs w:val="24"/>
                <w:lang w:eastAsia="ru-RU"/>
              </w:rPr>
              <w:t>,</w:t>
            </w:r>
          </w:p>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961849" w:rsidRPr="00961849" w:rsidRDefault="00961849" w:rsidP="00961849">
            <w:pPr>
              <w:ind w:left="-57" w:right="-57"/>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φ</w:t>
            </w:r>
            <w:r w:rsidRPr="00961849">
              <w:rPr>
                <w:rFonts w:ascii="Times New Roman" w:eastAsia="Times New Roman" w:hAnsi="Times New Roman" w:cs="Times New Roman"/>
                <w:sz w:val="20"/>
                <w:szCs w:val="24"/>
                <w:vertAlign w:val="subscript"/>
                <w:lang w:val="en-US" w:eastAsia="ru-RU"/>
              </w:rPr>
              <w:t>I</w:t>
            </w:r>
            <w:r>
              <w:rPr>
                <w:rFonts w:ascii="Times New Roman" w:eastAsia="Times New Roman" w:hAnsi="Times New Roman" w:cs="Times New Roman"/>
                <w:sz w:val="24"/>
                <w:szCs w:val="24"/>
                <w:vertAlign w:val="subscript"/>
                <w:lang w:eastAsia="ru-RU"/>
              </w:rPr>
              <w:t xml:space="preserve">, </w:t>
            </w:r>
            <w:r w:rsidRPr="00961849">
              <w:rPr>
                <w:rFonts w:ascii="Times New Roman" w:eastAsia="Times New Roman" w:hAnsi="Times New Roman" w:cs="Times New Roman"/>
                <w:sz w:val="24"/>
                <w:szCs w:val="24"/>
                <w:lang w:eastAsia="ru-RU"/>
              </w:rPr>
              <w:t>град</w:t>
            </w:r>
            <w:r>
              <w:rPr>
                <w:rFonts w:ascii="Times New Roman" w:eastAsia="Times New Roman" w:hAnsi="Times New Roman" w:cs="Times New Roman"/>
                <w:sz w:val="24"/>
                <w:szCs w:val="24"/>
                <w:lang w:eastAsia="ru-RU"/>
              </w:rPr>
              <w:t>.</w:t>
            </w:r>
          </w:p>
        </w:tc>
        <w:tc>
          <w:tcPr>
            <w:tcW w:w="732" w:type="dxa"/>
            <w:vAlign w:val="center"/>
          </w:tcPr>
          <w:p w:rsidR="00961849" w:rsidRPr="00961849" w:rsidRDefault="00961849"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φ</w:t>
            </w:r>
            <w:r w:rsidR="00C227F5" w:rsidRPr="00C227F5">
              <w:rPr>
                <w:rFonts w:ascii="Times New Roman" w:eastAsia="Times New Roman" w:hAnsi="Times New Roman" w:cs="Times New Roman"/>
                <w:sz w:val="20"/>
                <w:szCs w:val="24"/>
                <w:vertAlign w:val="subscript"/>
                <w:lang w:val="en-US" w:eastAsia="ru-RU"/>
              </w:rPr>
              <w:t>I</w:t>
            </w:r>
            <w:r w:rsidRPr="00961849">
              <w:rPr>
                <w:rFonts w:ascii="Times New Roman" w:eastAsia="Times New Roman" w:hAnsi="Times New Roman" w:cs="Times New Roman"/>
                <w:sz w:val="20"/>
                <w:szCs w:val="24"/>
                <w:vertAlign w:val="subscript"/>
                <w:lang w:val="en-US" w:eastAsia="ru-RU"/>
              </w:rPr>
              <w:t>I</w:t>
            </w:r>
            <w:r>
              <w:rPr>
                <w:rFonts w:ascii="Times New Roman" w:eastAsia="Times New Roman" w:hAnsi="Times New Roman" w:cs="Times New Roman"/>
                <w:sz w:val="24"/>
                <w:szCs w:val="24"/>
                <w:vertAlign w:val="subscript"/>
                <w:lang w:eastAsia="ru-RU"/>
              </w:rPr>
              <w:t xml:space="preserve">, </w:t>
            </w:r>
            <w:r w:rsidRPr="00961849">
              <w:rPr>
                <w:rFonts w:ascii="Times New Roman" w:eastAsia="Times New Roman" w:hAnsi="Times New Roman" w:cs="Times New Roman"/>
                <w:sz w:val="24"/>
                <w:szCs w:val="24"/>
                <w:lang w:eastAsia="ru-RU"/>
              </w:rPr>
              <w:t>град</w:t>
            </w:r>
            <w:r>
              <w:rPr>
                <w:rFonts w:ascii="Times New Roman" w:eastAsia="Times New Roman" w:hAnsi="Times New Roman" w:cs="Times New Roman"/>
                <w:sz w:val="24"/>
                <w:szCs w:val="24"/>
                <w:lang w:eastAsia="ru-RU"/>
              </w:rPr>
              <w:t>.</w:t>
            </w:r>
          </w:p>
        </w:tc>
        <w:tc>
          <w:tcPr>
            <w:tcW w:w="732" w:type="dxa"/>
            <w:vAlign w:val="center"/>
          </w:tcPr>
          <w:p w:rsidR="00961849" w:rsidRPr="00C227F5" w:rsidRDefault="00961849" w:rsidP="00C227F5">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sidRPr="00961849">
              <w:rPr>
                <w:rFonts w:ascii="Times New Roman" w:eastAsia="Times New Roman" w:hAnsi="Times New Roman" w:cs="Times New Roman"/>
                <w:sz w:val="20"/>
                <w:szCs w:val="24"/>
                <w:vertAlign w:val="subscript"/>
                <w:lang w:val="en-US" w:eastAsia="ru-RU"/>
              </w:rPr>
              <w:t>I</w:t>
            </w:r>
            <w:proofErr w:type="gramEnd"/>
            <w:r w:rsidR="00C227F5">
              <w:rPr>
                <w:rFonts w:ascii="Times New Roman" w:eastAsia="Times New Roman" w:hAnsi="Times New Roman" w:cs="Times New Roman"/>
                <w:sz w:val="24"/>
                <w:szCs w:val="24"/>
                <w:vertAlign w:val="subscript"/>
                <w:lang w:eastAsia="ru-RU"/>
              </w:rPr>
              <w:t>,</w:t>
            </w:r>
            <w:r w:rsidR="00C227F5">
              <w:rPr>
                <w:rFonts w:ascii="Times New Roman" w:eastAsia="Times New Roman" w:hAnsi="Times New Roman" w:cs="Times New Roman"/>
                <w:sz w:val="24"/>
                <w:szCs w:val="24"/>
                <w:lang w:val="en-US" w:eastAsia="ru-RU"/>
              </w:rPr>
              <w:t xml:space="preserve"> </w:t>
            </w:r>
            <w:r w:rsidR="00C227F5">
              <w:rPr>
                <w:rFonts w:ascii="Times New Roman" w:eastAsia="Times New Roman" w:hAnsi="Times New Roman" w:cs="Times New Roman"/>
                <w:sz w:val="24"/>
                <w:szCs w:val="24"/>
                <w:lang w:eastAsia="ru-RU"/>
              </w:rPr>
              <w:t>кПа</w:t>
            </w:r>
          </w:p>
        </w:tc>
        <w:tc>
          <w:tcPr>
            <w:tcW w:w="732" w:type="dxa"/>
            <w:vAlign w:val="center"/>
          </w:tcPr>
          <w:p w:rsidR="00961849" w:rsidRPr="00961849" w:rsidRDefault="00C227F5" w:rsidP="00961849">
            <w:pPr>
              <w:ind w:left="-57" w:right="-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sidRPr="00961849">
              <w:rPr>
                <w:rFonts w:ascii="Times New Roman" w:eastAsia="Times New Roman" w:hAnsi="Times New Roman" w:cs="Times New Roman"/>
                <w:sz w:val="20"/>
                <w:szCs w:val="24"/>
                <w:vertAlign w:val="subscript"/>
                <w:lang w:val="en-US" w:eastAsia="ru-RU"/>
              </w:rPr>
              <w:t>I</w:t>
            </w:r>
            <w:r>
              <w:rPr>
                <w:rFonts w:ascii="Times New Roman" w:eastAsia="Times New Roman" w:hAnsi="Times New Roman" w:cs="Times New Roman"/>
                <w:sz w:val="20"/>
                <w:szCs w:val="24"/>
                <w:vertAlign w:val="subscript"/>
                <w:lang w:val="en-US" w:eastAsia="ru-RU"/>
              </w:rPr>
              <w:t>I</w:t>
            </w:r>
            <w:r>
              <w:rPr>
                <w:rFonts w:ascii="Times New Roman" w:eastAsia="Times New Roman" w:hAnsi="Times New Roman" w:cs="Times New Roman"/>
                <w:sz w:val="24"/>
                <w:szCs w:val="24"/>
                <w:vertAlign w:val="subscript"/>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кПа</w:t>
            </w:r>
          </w:p>
        </w:tc>
        <w:tc>
          <w:tcPr>
            <w:tcW w:w="575" w:type="dxa"/>
            <w:vAlign w:val="center"/>
          </w:tcPr>
          <w:p w:rsidR="00961849" w:rsidRPr="00C227F5" w:rsidRDefault="00C227F5" w:rsidP="00235BC0">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МПа</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крупный</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крупный</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средней крупности</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средней крупности</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средней крупности</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мелкий</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r>
      <w:tr w:rsidR="00C227F5" w:rsidRPr="00961849" w:rsidTr="00235BC0">
        <w:tc>
          <w:tcPr>
            <w:tcW w:w="426" w:type="dxa"/>
            <w:vAlign w:val="center"/>
          </w:tcPr>
          <w:p w:rsidR="00C227F5" w:rsidRPr="00961849" w:rsidRDefault="00C227F5"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38" w:type="dxa"/>
            <w:vAlign w:val="center"/>
          </w:tcPr>
          <w:p w:rsidR="00C227F5" w:rsidRPr="00961849" w:rsidRDefault="00C227F5"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мелкий</w:t>
            </w:r>
          </w:p>
        </w:tc>
        <w:tc>
          <w:tcPr>
            <w:tcW w:w="731"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756"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32" w:type="dxa"/>
            <w:vAlign w:val="center"/>
          </w:tcPr>
          <w:p w:rsidR="00C227F5" w:rsidRPr="00961849" w:rsidRDefault="00C227F5"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2" w:type="dxa"/>
            <w:vAlign w:val="center"/>
          </w:tcPr>
          <w:p w:rsidR="00C227F5"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5" w:type="dxa"/>
            <w:vAlign w:val="center"/>
          </w:tcPr>
          <w:p w:rsidR="00C227F5"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мелкий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мелкий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1,685</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песок пылеватый</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супесь</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2" w:type="dxa"/>
            <w:vAlign w:val="center"/>
          </w:tcPr>
          <w:p w:rsidR="00235BC0" w:rsidRPr="00961849" w:rsidRDefault="00235BC0" w:rsidP="00A57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суглинок</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суглинок</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глина</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1,697</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235BC0" w:rsidRPr="00961849" w:rsidTr="00235BC0">
        <w:tc>
          <w:tcPr>
            <w:tcW w:w="426" w:type="dxa"/>
            <w:vAlign w:val="center"/>
          </w:tcPr>
          <w:p w:rsidR="00235BC0" w:rsidRPr="00961849" w:rsidRDefault="00235BC0" w:rsidP="00961849">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38" w:type="dxa"/>
            <w:vAlign w:val="center"/>
          </w:tcPr>
          <w:p w:rsidR="00235BC0" w:rsidRPr="00961849" w:rsidRDefault="00235BC0" w:rsidP="0096184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глина</w:t>
            </w:r>
          </w:p>
        </w:tc>
        <w:tc>
          <w:tcPr>
            <w:tcW w:w="731"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1,577</w:t>
            </w:r>
          </w:p>
        </w:tc>
        <w:tc>
          <w:tcPr>
            <w:tcW w:w="756"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1,656</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2" w:type="dxa"/>
            <w:vAlign w:val="center"/>
          </w:tcPr>
          <w:p w:rsidR="00235BC0" w:rsidRPr="00961849" w:rsidRDefault="00235BC0" w:rsidP="00C227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75" w:type="dxa"/>
            <w:vAlign w:val="center"/>
          </w:tcPr>
          <w:p w:rsidR="00235BC0" w:rsidRPr="00961849" w:rsidRDefault="00235BC0" w:rsidP="00235BC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bl>
    <w:p w:rsidR="00961849" w:rsidRDefault="00961849" w:rsidP="00F0722B">
      <w:pPr>
        <w:spacing w:after="0"/>
        <w:jc w:val="both"/>
        <w:rPr>
          <w:rFonts w:ascii="Times New Roman" w:eastAsia="Times New Roman" w:hAnsi="Times New Roman" w:cs="Times New Roman"/>
          <w:sz w:val="28"/>
          <w:szCs w:val="28"/>
          <w:lang w:eastAsia="ru-RU"/>
        </w:rPr>
      </w:pPr>
    </w:p>
    <w:p w:rsidR="00023C54" w:rsidRDefault="00023C54" w:rsidP="00023C5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7</w:t>
      </w:r>
    </w:p>
    <w:p w:rsidR="00023C54" w:rsidRDefault="00023C54" w:rsidP="00023C54">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w:t>
      </w:r>
      <w:r w:rsidRPr="00023C54">
        <w:rPr>
          <w:rFonts w:ascii="Times New Roman" w:hAnsi="Times New Roman" w:cs="Times New Roman"/>
          <w:b/>
          <w:sz w:val="28"/>
        </w:rPr>
        <w:t>Расчет фундамента в виде сплошной плиты</w:t>
      </w:r>
      <w:r w:rsidRPr="00494088">
        <w:rPr>
          <w:rFonts w:ascii="Times New Roman" w:eastAsia="Times New Roman" w:hAnsi="Times New Roman" w:cs="Times New Roman"/>
          <w:b/>
          <w:sz w:val="28"/>
          <w:szCs w:val="28"/>
          <w:lang w:eastAsia="ru-RU"/>
        </w:rPr>
        <w:t>»</w:t>
      </w:r>
    </w:p>
    <w:p w:rsidR="004A7A06" w:rsidRPr="004A7A06" w:rsidRDefault="00023C54" w:rsidP="004A7A06">
      <w:pPr>
        <w:spacing w:after="0" w:line="240" w:lineRule="auto"/>
        <w:jc w:val="both"/>
        <w:rPr>
          <w:rFonts w:ascii="Times New Roman" w:hAnsi="Times New Roman" w:cs="Times New Roman"/>
          <w:sz w:val="28"/>
        </w:rPr>
      </w:pPr>
      <w:r w:rsidRPr="00494088">
        <w:rPr>
          <w:rFonts w:ascii="Times New Roman" w:eastAsia="Times New Roman" w:hAnsi="Times New Roman" w:cs="Times New Roman"/>
          <w:sz w:val="28"/>
          <w:szCs w:val="28"/>
          <w:lang w:eastAsia="ru-RU"/>
        </w:rPr>
        <w:t>Задание</w:t>
      </w:r>
      <w:r>
        <w:rPr>
          <w:rFonts w:ascii="Times New Roman" w:eastAsia="Times New Roman" w:hAnsi="Times New Roman" w:cs="Times New Roman"/>
          <w:sz w:val="28"/>
          <w:szCs w:val="28"/>
          <w:lang w:eastAsia="ru-RU"/>
        </w:rPr>
        <w:t>.</w:t>
      </w:r>
      <w:r w:rsidR="004A7A06">
        <w:rPr>
          <w:rFonts w:ascii="Times New Roman" w:eastAsia="Times New Roman" w:hAnsi="Times New Roman" w:cs="Times New Roman"/>
          <w:sz w:val="28"/>
          <w:szCs w:val="28"/>
          <w:lang w:eastAsia="ru-RU"/>
        </w:rPr>
        <w:t xml:space="preserve"> </w:t>
      </w:r>
      <w:r w:rsidR="004A7A06" w:rsidRPr="004A7A06">
        <w:rPr>
          <w:rFonts w:ascii="Times New Roman" w:hAnsi="Times New Roman" w:cs="Times New Roman"/>
          <w:sz w:val="28"/>
        </w:rPr>
        <w:t xml:space="preserve">Дано 9-этажное здание с плитным фундаментом, выполненное из монолитного железобетона. Здание имеет каркасную конструктивную систему. В качестве несущих элементов выступают колонны, стены лестничных клеток и </w:t>
      </w:r>
      <w:proofErr w:type="spellStart"/>
      <w:r w:rsidR="004A7A06" w:rsidRPr="004A7A06">
        <w:rPr>
          <w:rFonts w:ascii="Times New Roman" w:hAnsi="Times New Roman" w:cs="Times New Roman"/>
          <w:sz w:val="28"/>
        </w:rPr>
        <w:t>безригельные</w:t>
      </w:r>
      <w:proofErr w:type="spellEnd"/>
      <w:r w:rsidR="004A7A06" w:rsidRPr="004A7A06">
        <w:rPr>
          <w:rFonts w:ascii="Times New Roman" w:hAnsi="Times New Roman" w:cs="Times New Roman"/>
          <w:sz w:val="28"/>
        </w:rPr>
        <w:t xml:space="preserve"> (обеспечивающие «гладкие» потолки) плиты перекрытия и покрытия. Несущие элементы выполнены из бетона класса В30 с применением арматуры класса А400. Плиты перекрытий имеют отверстия в местах устройства лестничных клеток.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t>В качестве основания плитного фундамента служит суглинок (ИГЭ</w:t>
      </w:r>
      <w:r>
        <w:rPr>
          <w:rFonts w:ascii="Times New Roman" w:hAnsi="Times New Roman" w:cs="Times New Roman"/>
          <w:sz w:val="28"/>
        </w:rPr>
        <w:t>-</w:t>
      </w:r>
      <w:r w:rsidRPr="004A7A06">
        <w:rPr>
          <w:rFonts w:ascii="Times New Roman" w:hAnsi="Times New Roman" w:cs="Times New Roman"/>
          <w:sz w:val="28"/>
        </w:rPr>
        <w:t xml:space="preserve">1).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t xml:space="preserve">На здание действуют постоянные и временные нагрузки. Постоянные нагрузки включают в себя: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собственный вес монолитных конструкций (определяются автоматически в зависимости от геометрических параметров, объемного веса материала и коэффициента надежности);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вес кровли на покрытие (q</w:t>
      </w:r>
      <w:r w:rsidRPr="004A7A06">
        <w:rPr>
          <w:rFonts w:ascii="Times New Roman" w:hAnsi="Times New Roman" w:cs="Times New Roman"/>
          <w:sz w:val="28"/>
          <w:vertAlign w:val="subscript"/>
        </w:rPr>
        <w:t>1</w:t>
      </w: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вес полов и перегородок на перекрытие и фундамент (q</w:t>
      </w:r>
      <w:r w:rsidRPr="004A7A06">
        <w:rPr>
          <w:rFonts w:ascii="Times New Roman" w:hAnsi="Times New Roman" w:cs="Times New Roman"/>
          <w:sz w:val="28"/>
          <w:vertAlign w:val="subscript"/>
        </w:rPr>
        <w:t>2</w:t>
      </w:r>
      <w:r w:rsidRPr="004A7A06">
        <w:rPr>
          <w:rFonts w:ascii="Times New Roman" w:hAnsi="Times New Roman" w:cs="Times New Roman"/>
          <w:sz w:val="28"/>
        </w:rPr>
        <w:t>, q</w:t>
      </w:r>
      <w:r w:rsidRPr="004A7A06">
        <w:rPr>
          <w:rFonts w:ascii="Times New Roman" w:hAnsi="Times New Roman" w:cs="Times New Roman"/>
          <w:sz w:val="28"/>
          <w:vertAlign w:val="subscript"/>
        </w:rPr>
        <w:t>3</w:t>
      </w: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вес наружного стенового ограждения, парапета (определяется автоматически в ПК САПФИР в зависимости от запроектированных проемов, объемного веса материалов и коэффициента надежности) (Q, Q/2). Временные нагрузки включают в себя: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w:t>
      </w:r>
      <w:r w:rsidRPr="004A7A06">
        <w:rPr>
          <w:rFonts w:ascii="Times New Roman" w:hAnsi="Times New Roman" w:cs="Times New Roman"/>
          <w:sz w:val="28"/>
        </w:rPr>
        <w:t>снеговую</w:t>
      </w:r>
      <w:r w:rsidRPr="004A7A06">
        <w:rPr>
          <w:rFonts w:ascii="Times New Roman" w:hAnsi="Times New Roman" w:cs="Times New Roman"/>
          <w:sz w:val="28"/>
        </w:rPr>
        <w:t xml:space="preserve"> нагрузку на покрытие (v</w:t>
      </w:r>
      <w:r w:rsidRPr="004A7A06">
        <w:rPr>
          <w:rFonts w:ascii="Times New Roman" w:hAnsi="Times New Roman" w:cs="Times New Roman"/>
          <w:sz w:val="28"/>
          <w:vertAlign w:val="subscript"/>
        </w:rPr>
        <w:t>1</w:t>
      </w:r>
      <w:r w:rsidRPr="004A7A06">
        <w:rPr>
          <w:rFonts w:ascii="Times New Roman" w:hAnsi="Times New Roman" w:cs="Times New Roman"/>
          <w:sz w:val="28"/>
        </w:rPr>
        <w:t xml:space="preserve">) в соответствии с районом строительства;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временную нагрузку на перекрытие (v</w:t>
      </w:r>
      <w:r w:rsidRPr="004A7A06">
        <w:rPr>
          <w:rFonts w:ascii="Times New Roman" w:hAnsi="Times New Roman" w:cs="Times New Roman"/>
          <w:sz w:val="28"/>
          <w:vertAlign w:val="subscript"/>
        </w:rPr>
        <w:t>2</w:t>
      </w: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временную нагрузку на фундамент (v</w:t>
      </w:r>
      <w:r w:rsidRPr="004A7A06">
        <w:rPr>
          <w:rFonts w:ascii="Times New Roman" w:hAnsi="Times New Roman" w:cs="Times New Roman"/>
          <w:sz w:val="28"/>
          <w:vertAlign w:val="subscript"/>
        </w:rPr>
        <w:t>3</w:t>
      </w: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t>Параметры здания, характеристики несущего слоя грунта и значения действующих нагрузок отображены в табл</w:t>
      </w:r>
      <w:r w:rsidRPr="004A7A06">
        <w:rPr>
          <w:rFonts w:ascii="Times New Roman" w:hAnsi="Times New Roman" w:cs="Times New Roman"/>
          <w:sz w:val="28"/>
        </w:rPr>
        <w:t>ице</w:t>
      </w:r>
      <w:r w:rsidRPr="004A7A06">
        <w:rPr>
          <w:rFonts w:ascii="Times New Roman" w:hAnsi="Times New Roman" w:cs="Times New Roman"/>
          <w:sz w:val="28"/>
        </w:rPr>
        <w:t xml:space="preserve"> </w:t>
      </w:r>
      <w:r w:rsidRPr="004A7A06">
        <w:rPr>
          <w:rFonts w:ascii="Times New Roman" w:hAnsi="Times New Roman" w:cs="Times New Roman"/>
          <w:sz w:val="28"/>
        </w:rPr>
        <w:t>1</w:t>
      </w:r>
      <w:r w:rsidRPr="004A7A06">
        <w:rPr>
          <w:rFonts w:ascii="Times New Roman" w:hAnsi="Times New Roman" w:cs="Times New Roman"/>
          <w:sz w:val="28"/>
        </w:rPr>
        <w:t xml:space="preserve">1. Выбор исходных данных осуществляется на основании шифра. В качестве шифра принимаются три последние цифры номера зачетной книжки. Например, шифру 123 соответствуют: № плана – 4; а = 3,6 м; b = 5,4 м; с = 6,6 м; d = 5,2 м и. т.д.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t xml:space="preserve">Справочные данные: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объемный вес железобетона – 2500</w:t>
      </w:r>
      <w:r>
        <w:rPr>
          <w:rFonts w:ascii="Times New Roman" w:hAnsi="Times New Roman" w:cs="Times New Roman"/>
          <w:sz w:val="28"/>
        </w:rPr>
        <w:t xml:space="preserve"> </w:t>
      </w:r>
      <w:r w:rsidRPr="004A7A06">
        <w:rPr>
          <w:rFonts w:ascii="Times New Roman" w:hAnsi="Times New Roman" w:cs="Times New Roman"/>
          <w:sz w:val="28"/>
        </w:rPr>
        <w:t>кг/м</w:t>
      </w:r>
      <w:r w:rsidRPr="004A7A06">
        <w:rPr>
          <w:rFonts w:ascii="Times New Roman" w:hAnsi="Times New Roman" w:cs="Times New Roman"/>
          <w:sz w:val="28"/>
          <w:vertAlign w:val="superscript"/>
        </w:rPr>
        <w:t>3</w:t>
      </w:r>
      <w:r w:rsidRPr="004A7A06">
        <w:rPr>
          <w:rFonts w:ascii="Times New Roman" w:hAnsi="Times New Roman" w:cs="Times New Roman"/>
          <w:sz w:val="28"/>
        </w:rPr>
        <w:t xml:space="preserve">; </w:t>
      </w:r>
    </w:p>
    <w:p w:rsidR="004A7A06" w:rsidRPr="004A7A06"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sym w:font="Symbol" w:char="F02D"/>
      </w:r>
      <w:r w:rsidRPr="004A7A06">
        <w:rPr>
          <w:rFonts w:ascii="Times New Roman" w:hAnsi="Times New Roman" w:cs="Times New Roman"/>
          <w:sz w:val="28"/>
        </w:rPr>
        <w:t xml:space="preserve"> материал ограждающих конструкций – кирпич керамический, объемный вес 1800 кг/м</w:t>
      </w:r>
      <w:r w:rsidRPr="004A7A06">
        <w:rPr>
          <w:rFonts w:ascii="Times New Roman" w:hAnsi="Times New Roman" w:cs="Times New Roman"/>
          <w:sz w:val="28"/>
          <w:vertAlign w:val="superscript"/>
        </w:rPr>
        <w:t>3</w:t>
      </w:r>
      <w:r w:rsidRPr="004A7A06">
        <w:rPr>
          <w:rFonts w:ascii="Times New Roman" w:hAnsi="Times New Roman" w:cs="Times New Roman"/>
          <w:sz w:val="28"/>
        </w:rPr>
        <w:t xml:space="preserve">; </w:t>
      </w:r>
    </w:p>
    <w:p w:rsidR="00023C54" w:rsidRDefault="004A7A06" w:rsidP="004A7A06">
      <w:pPr>
        <w:spacing w:after="0" w:line="240" w:lineRule="auto"/>
        <w:ind w:firstLine="709"/>
        <w:jc w:val="both"/>
        <w:rPr>
          <w:rFonts w:ascii="Times New Roman" w:hAnsi="Times New Roman" w:cs="Times New Roman"/>
          <w:sz w:val="28"/>
        </w:rPr>
      </w:pPr>
      <w:r w:rsidRPr="004A7A06">
        <w:rPr>
          <w:rFonts w:ascii="Times New Roman" w:hAnsi="Times New Roman" w:cs="Times New Roman"/>
          <w:sz w:val="28"/>
        </w:rPr>
        <w:lastRenderedPageBreak/>
        <w:sym w:font="Symbol" w:char="F02D"/>
      </w:r>
      <w:r>
        <w:rPr>
          <w:rFonts w:ascii="Times New Roman" w:hAnsi="Times New Roman" w:cs="Times New Roman"/>
          <w:sz w:val="28"/>
        </w:rPr>
        <w:t xml:space="preserve"> оконные проемы – 1,5×2,</w:t>
      </w:r>
      <w:r w:rsidRPr="004A7A06">
        <w:rPr>
          <w:rFonts w:ascii="Times New Roman" w:hAnsi="Times New Roman" w:cs="Times New Roman"/>
          <w:sz w:val="28"/>
        </w:rPr>
        <w:t>0 м.</w:t>
      </w:r>
    </w:p>
    <w:p w:rsidR="004A7A06" w:rsidRPr="004A7A06" w:rsidRDefault="004A7A06" w:rsidP="004A7A06">
      <w:pPr>
        <w:spacing w:after="0" w:line="240" w:lineRule="auto"/>
        <w:ind w:firstLine="709"/>
        <w:jc w:val="both"/>
        <w:rPr>
          <w:rFonts w:ascii="Times New Roman" w:eastAsia="Times New Roman" w:hAnsi="Times New Roman" w:cs="Times New Roman"/>
          <w:sz w:val="36"/>
          <w:szCs w:val="28"/>
          <w:lang w:eastAsia="ru-RU"/>
        </w:rPr>
      </w:pPr>
    </w:p>
    <w:p w:rsidR="004A7A06" w:rsidRDefault="004A7A06" w:rsidP="00023C54">
      <w:pPr>
        <w:spacing w:after="0"/>
        <w:jc w:val="center"/>
        <w:rPr>
          <w:rFonts w:ascii="Times New Roman" w:eastAsia="Times New Roman" w:hAnsi="Times New Roman" w:cs="Times New Roman"/>
          <w:sz w:val="28"/>
          <w:szCs w:val="28"/>
          <w:lang w:eastAsia="ru-RU"/>
        </w:rPr>
      </w:pPr>
      <w:r>
        <w:rPr>
          <w:noProof/>
          <w:lang w:eastAsia="ru-RU"/>
        </w:rPr>
        <w:drawing>
          <wp:inline distT="0" distB="0" distL="0" distR="0" wp14:anchorId="26A43D54" wp14:editId="52C1A314">
            <wp:extent cx="4371975" cy="54292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71975" cy="5429250"/>
                    </a:xfrm>
                    <a:prstGeom prst="rect">
                      <a:avLst/>
                    </a:prstGeom>
                  </pic:spPr>
                </pic:pic>
              </a:graphicData>
            </a:graphic>
          </wp:inline>
        </w:drawing>
      </w:r>
      <w:r>
        <w:rPr>
          <w:rFonts w:ascii="Times New Roman" w:eastAsia="Times New Roman" w:hAnsi="Times New Roman" w:cs="Times New Roman"/>
          <w:sz w:val="28"/>
          <w:szCs w:val="28"/>
          <w:lang w:eastAsia="ru-RU"/>
        </w:rPr>
        <w:t xml:space="preserve"> </w:t>
      </w:r>
    </w:p>
    <w:p w:rsidR="004A7A06" w:rsidRDefault="004A7A06" w:rsidP="00023C5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2 - </w:t>
      </w:r>
      <w:r w:rsidRPr="004A7A06">
        <w:rPr>
          <w:rFonts w:ascii="Times New Roman" w:eastAsia="Times New Roman" w:hAnsi="Times New Roman" w:cs="Times New Roman"/>
          <w:sz w:val="28"/>
          <w:szCs w:val="28"/>
          <w:lang w:eastAsia="ru-RU"/>
        </w:rPr>
        <w:t xml:space="preserve">Схематичный поперечный разрез здания </w:t>
      </w:r>
    </w:p>
    <w:p w:rsidR="00CA1070" w:rsidRDefault="00CA1070" w:rsidP="00CA1070">
      <w:pPr>
        <w:spacing w:after="0"/>
        <w:ind w:firstLine="709"/>
        <w:jc w:val="both"/>
        <w:rPr>
          <w:rFonts w:ascii="Times New Roman" w:eastAsia="Times New Roman" w:hAnsi="Times New Roman" w:cs="Times New Roman"/>
          <w:sz w:val="28"/>
          <w:szCs w:val="28"/>
          <w:lang w:eastAsia="ru-RU"/>
        </w:rPr>
      </w:pPr>
    </w:p>
    <w:p w:rsidR="004A7A06" w:rsidRDefault="00CA1070" w:rsidP="00CA10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11 </w:t>
      </w:r>
      <w:r w:rsidRPr="00CA1070">
        <w:rPr>
          <w:rFonts w:ascii="Times New Roman" w:eastAsia="Times New Roman" w:hAnsi="Times New Roman" w:cs="Times New Roman"/>
          <w:sz w:val="28"/>
          <w:szCs w:val="28"/>
          <w:lang w:eastAsia="ru-RU"/>
        </w:rPr>
        <w:t xml:space="preserve">- </w:t>
      </w:r>
      <w:r w:rsidRPr="00CA1070">
        <w:rPr>
          <w:rFonts w:ascii="Times New Roman" w:hAnsi="Times New Roman" w:cs="Times New Roman"/>
          <w:sz w:val="28"/>
          <w:szCs w:val="28"/>
        </w:rPr>
        <w:t>Исходные данные</w:t>
      </w:r>
    </w:p>
    <w:tbl>
      <w:tblPr>
        <w:tblStyle w:val="ad"/>
        <w:tblW w:w="0" w:type="auto"/>
        <w:tblInd w:w="108" w:type="dxa"/>
        <w:tblLook w:val="04A0" w:firstRow="1" w:lastRow="0" w:firstColumn="1" w:lastColumn="0" w:noHBand="0" w:noVBand="1"/>
      </w:tblPr>
      <w:tblGrid>
        <w:gridCol w:w="3686"/>
        <w:gridCol w:w="709"/>
        <w:gridCol w:w="708"/>
        <w:gridCol w:w="567"/>
        <w:gridCol w:w="567"/>
        <w:gridCol w:w="709"/>
        <w:gridCol w:w="709"/>
        <w:gridCol w:w="567"/>
        <w:gridCol w:w="567"/>
        <w:gridCol w:w="709"/>
        <w:gridCol w:w="708"/>
      </w:tblGrid>
      <w:tr w:rsidR="00CA1070" w:rsidRPr="004A7A06" w:rsidTr="00CA1070">
        <w:tc>
          <w:tcPr>
            <w:tcW w:w="3686" w:type="dxa"/>
            <w:vAlign w:val="center"/>
          </w:tcPr>
          <w:p w:rsidR="004A7A06" w:rsidRPr="004A7A06" w:rsidRDefault="004A7A06"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Цифра шифра</w:t>
            </w:r>
          </w:p>
        </w:tc>
        <w:tc>
          <w:tcPr>
            <w:tcW w:w="709"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4A7A06" w:rsidRPr="004A7A06" w:rsidRDefault="00607A64"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Pr>
          <w:p w:rsidR="004A7A06" w:rsidRPr="004A7A06" w:rsidRDefault="00607A64"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плана (3 цифра шифра) </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sidRPr="00607A64">
              <w:rPr>
                <w:rFonts w:ascii="Times New Roman" w:eastAsia="Times New Roman" w:hAnsi="Times New Roman" w:cs="Times New Roman"/>
                <w:i/>
                <w:sz w:val="24"/>
                <w:szCs w:val="24"/>
                <w:lang w:eastAsia="ru-RU"/>
              </w:rPr>
              <w:t>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цифра шифра)</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sidRPr="00607A64">
              <w:rPr>
                <w:rFonts w:ascii="Times New Roman" w:eastAsia="Times New Roman" w:hAnsi="Times New Roman" w:cs="Times New Roman"/>
                <w:i/>
                <w:sz w:val="24"/>
                <w:szCs w:val="24"/>
                <w:lang w:val="en-US" w:eastAsia="ru-RU"/>
              </w:rPr>
              <w:t>b</w:t>
            </w:r>
            <w:r>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(3 цифра шифра)</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sidRPr="00607A64">
              <w:rPr>
                <w:rFonts w:ascii="Times New Roman" w:eastAsia="Times New Roman" w:hAnsi="Times New Roman" w:cs="Times New Roman"/>
                <w:i/>
                <w:sz w:val="24"/>
                <w:szCs w:val="24"/>
                <w:lang w:eastAsia="ru-RU"/>
              </w:rPr>
              <w:t>с</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цифра шифра)</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sidRPr="00607A64">
              <w:rPr>
                <w:rFonts w:ascii="Times New Roman" w:eastAsia="Times New Roman" w:hAnsi="Times New Roman" w:cs="Times New Roman"/>
                <w:i/>
                <w:sz w:val="24"/>
                <w:szCs w:val="24"/>
                <w:lang w:val="en-US" w:eastAsia="ru-RU"/>
              </w:rPr>
              <w:t>d</w:t>
            </w:r>
            <w:r>
              <w:rPr>
                <w:rFonts w:ascii="Times New Roman" w:eastAsia="Times New Roman" w:hAnsi="Times New Roman" w:cs="Times New Roman"/>
                <w:sz w:val="24"/>
                <w:szCs w:val="24"/>
                <w:lang w:eastAsia="ru-RU"/>
              </w:rPr>
              <w:t>, м (2</w:t>
            </w:r>
            <w:r>
              <w:rPr>
                <w:rFonts w:ascii="Times New Roman" w:eastAsia="Times New Roman" w:hAnsi="Times New Roman" w:cs="Times New Roman"/>
                <w:sz w:val="24"/>
                <w:szCs w:val="24"/>
                <w:lang w:eastAsia="ru-RU"/>
              </w:rPr>
              <w:t xml:space="preserve"> цифра шифра)</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Высота этажа Н, м </w:t>
            </w:r>
            <w:r>
              <w:rPr>
                <w:rFonts w:ascii="Times New Roman" w:eastAsia="Times New Roman" w:hAnsi="Times New Roman" w:cs="Times New Roman"/>
                <w:sz w:val="24"/>
                <w:szCs w:val="24"/>
                <w:lang w:eastAsia="ru-RU"/>
              </w:rPr>
              <w:t>(3 цифра шифра)</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Толщина плит перекрытия, покрытия,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(2)</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08"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567"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709"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Толщина фундаментной плиты,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(1)</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708"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567"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709"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Сечение колонн,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(3)</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 монолитных стен (2)</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567"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09"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708"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607A64" w:rsidRPr="004A7A06" w:rsidTr="00CA1070">
        <w:tc>
          <w:tcPr>
            <w:tcW w:w="3686" w:type="dxa"/>
            <w:vAlign w:val="center"/>
          </w:tcPr>
          <w:p w:rsidR="00607A64"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Нагрузки:</w:t>
            </w:r>
          </w:p>
        </w:tc>
        <w:tc>
          <w:tcPr>
            <w:tcW w:w="6520" w:type="dxa"/>
            <w:gridSpan w:val="10"/>
          </w:tcPr>
          <w:p w:rsidR="00607A64" w:rsidRPr="004A7A06" w:rsidRDefault="00607A64" w:rsidP="001E4193">
            <w:pPr>
              <w:ind w:left="-57" w:right="-57"/>
              <w:jc w:val="center"/>
              <w:rPr>
                <w:rFonts w:ascii="Times New Roman" w:eastAsia="Times New Roman" w:hAnsi="Times New Roman" w:cs="Times New Roman"/>
                <w:sz w:val="24"/>
                <w:szCs w:val="24"/>
                <w:lang w:eastAsia="ru-RU"/>
              </w:rPr>
            </w:pPr>
          </w:p>
        </w:tc>
      </w:tr>
      <w:tr w:rsidR="00607A64" w:rsidRPr="004A7A06" w:rsidTr="00CA1070">
        <w:tc>
          <w:tcPr>
            <w:tcW w:w="3686" w:type="dxa"/>
            <w:vAlign w:val="center"/>
          </w:tcPr>
          <w:p w:rsidR="00607A64"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Постоянные нагрузки</w:t>
            </w:r>
          </w:p>
        </w:tc>
        <w:tc>
          <w:tcPr>
            <w:tcW w:w="6520" w:type="dxa"/>
            <w:gridSpan w:val="10"/>
          </w:tcPr>
          <w:p w:rsidR="00607A64" w:rsidRPr="004A7A06" w:rsidRDefault="00607A64" w:rsidP="001E4193">
            <w:pPr>
              <w:ind w:left="-57" w:right="-57"/>
              <w:jc w:val="center"/>
              <w:rPr>
                <w:rFonts w:ascii="Times New Roman" w:eastAsia="Times New Roman" w:hAnsi="Times New Roman" w:cs="Times New Roman"/>
                <w:sz w:val="24"/>
                <w:szCs w:val="24"/>
                <w:lang w:eastAsia="ru-RU"/>
              </w:rPr>
            </w:pP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веса кровли </w:t>
            </w:r>
            <w:r>
              <w:rPr>
                <w:rFonts w:ascii="Times New Roman" w:eastAsia="Times New Roman" w:hAnsi="Times New Roman" w:cs="Times New Roman"/>
                <w:sz w:val="24"/>
                <w:szCs w:val="24"/>
                <w:lang w:val="en-US" w:eastAsia="ru-RU"/>
              </w:rPr>
              <w:t>q</w:t>
            </w:r>
            <w:r w:rsidRPr="00607A64">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(2)</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w:t>
            </w:r>
          </w:p>
        </w:tc>
        <w:tc>
          <w:tcPr>
            <w:tcW w:w="708"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веса </w:t>
            </w:r>
            <w:r>
              <w:rPr>
                <w:rFonts w:ascii="Times New Roman" w:eastAsia="Times New Roman" w:hAnsi="Times New Roman" w:cs="Times New Roman"/>
                <w:sz w:val="24"/>
                <w:szCs w:val="24"/>
                <w:lang w:eastAsia="ru-RU"/>
              </w:rPr>
              <w:t>полов и перегородок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q</w:t>
            </w:r>
            <w:r w:rsidRPr="00607A64">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567"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709"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8"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CA1070" w:rsidRPr="004A7A06" w:rsidTr="00CA1070">
        <w:tc>
          <w:tcPr>
            <w:tcW w:w="3686" w:type="dxa"/>
            <w:vAlign w:val="center"/>
          </w:tcPr>
          <w:p w:rsidR="004A7A06" w:rsidRPr="004A7A06"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веса </w:t>
            </w:r>
            <w:r>
              <w:rPr>
                <w:rFonts w:ascii="Times New Roman" w:eastAsia="Times New Roman" w:hAnsi="Times New Roman" w:cs="Times New Roman"/>
                <w:sz w:val="24"/>
                <w:szCs w:val="24"/>
                <w:lang w:eastAsia="ru-RU"/>
              </w:rPr>
              <w:t>полов на фундамент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q</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8"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Pr>
          <w:p w:rsidR="004A7A06" w:rsidRPr="004A7A06" w:rsidRDefault="001E4193"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7"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1E4193" w:rsidRPr="004A7A06" w:rsidTr="00CA1070">
        <w:tc>
          <w:tcPr>
            <w:tcW w:w="3686" w:type="dxa"/>
            <w:vAlign w:val="center"/>
          </w:tcPr>
          <w:p w:rsidR="001E4193" w:rsidRPr="004A7A06" w:rsidRDefault="001E4193"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нагрузки:</w:t>
            </w:r>
          </w:p>
        </w:tc>
        <w:tc>
          <w:tcPr>
            <w:tcW w:w="6520" w:type="dxa"/>
            <w:gridSpan w:val="10"/>
          </w:tcPr>
          <w:p w:rsidR="001E4193" w:rsidRPr="004A7A06" w:rsidRDefault="001E4193" w:rsidP="001E4193">
            <w:pPr>
              <w:ind w:left="-57" w:right="-57"/>
              <w:jc w:val="center"/>
              <w:rPr>
                <w:rFonts w:ascii="Times New Roman" w:eastAsia="Times New Roman" w:hAnsi="Times New Roman" w:cs="Times New Roman"/>
                <w:sz w:val="24"/>
                <w:szCs w:val="24"/>
                <w:lang w:eastAsia="ru-RU"/>
              </w:rPr>
            </w:pP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покрытие (снег) </w:t>
            </w:r>
            <w:r>
              <w:rPr>
                <w:rFonts w:ascii="Times New Roman" w:eastAsia="Times New Roman" w:hAnsi="Times New Roman" w:cs="Times New Roman"/>
                <w:sz w:val="24"/>
                <w:szCs w:val="24"/>
                <w:lang w:val="en-US" w:eastAsia="ru-RU"/>
              </w:rPr>
              <w:t>v</w:t>
            </w:r>
            <w:r w:rsidRPr="00607A64">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(3)</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w:t>
            </w:r>
            <w:r>
              <w:rPr>
                <w:rFonts w:ascii="Times New Roman" w:eastAsia="Times New Roman" w:hAnsi="Times New Roman" w:cs="Times New Roman"/>
                <w:sz w:val="24"/>
                <w:szCs w:val="24"/>
                <w:lang w:eastAsia="ru-RU"/>
              </w:rPr>
              <w:t>ерекрытие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(1)</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фундамент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 кН/м</w:t>
            </w:r>
            <w:proofErr w:type="gramStart"/>
            <w:r w:rsidRPr="00607A64">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lang w:eastAsia="ru-RU"/>
              </w:rPr>
              <w:t xml:space="preserve"> (2)</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67"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4A7A06" w:rsidRPr="004A7A06" w:rsidRDefault="001E4193"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67"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Pr>
          <w:p w:rsidR="004A7A06" w:rsidRPr="004A7A06" w:rsidRDefault="00CA1070" w:rsidP="004A7A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8" w:type="dxa"/>
          </w:tcPr>
          <w:p w:rsidR="004A7A06" w:rsidRPr="004A7A06" w:rsidRDefault="00CA1070" w:rsidP="001E4193">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1E4193" w:rsidRPr="004A7A06" w:rsidTr="00CA1070">
        <w:tc>
          <w:tcPr>
            <w:tcW w:w="3686" w:type="dxa"/>
            <w:vAlign w:val="center"/>
          </w:tcPr>
          <w:p w:rsidR="001E4193" w:rsidRPr="004A7A06" w:rsidRDefault="001E4193"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 грунтов:</w:t>
            </w:r>
          </w:p>
        </w:tc>
        <w:tc>
          <w:tcPr>
            <w:tcW w:w="6520" w:type="dxa"/>
            <w:gridSpan w:val="10"/>
          </w:tcPr>
          <w:p w:rsidR="001E4193" w:rsidRPr="004A7A06" w:rsidRDefault="001E4193" w:rsidP="001E4193">
            <w:pPr>
              <w:ind w:left="-57" w:right="-57"/>
              <w:jc w:val="center"/>
              <w:rPr>
                <w:rFonts w:ascii="Times New Roman" w:eastAsia="Times New Roman" w:hAnsi="Times New Roman" w:cs="Times New Roman"/>
                <w:sz w:val="24"/>
                <w:szCs w:val="24"/>
                <w:lang w:eastAsia="ru-RU"/>
              </w:rPr>
            </w:pPr>
          </w:p>
        </w:tc>
      </w:tr>
      <w:tr w:rsidR="001E4193" w:rsidRPr="004A7A06" w:rsidTr="00CA1070">
        <w:tc>
          <w:tcPr>
            <w:tcW w:w="3686" w:type="dxa"/>
            <w:vAlign w:val="center"/>
          </w:tcPr>
          <w:p w:rsidR="001E4193" w:rsidRPr="004A7A06" w:rsidRDefault="001E4193" w:rsidP="00607A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ИГЭ-1: песок средней крупности</w:t>
            </w:r>
          </w:p>
        </w:tc>
        <w:tc>
          <w:tcPr>
            <w:tcW w:w="6520" w:type="dxa"/>
            <w:gridSpan w:val="10"/>
          </w:tcPr>
          <w:p w:rsidR="001E4193" w:rsidRPr="004A7A06" w:rsidRDefault="001E4193" w:rsidP="001E4193">
            <w:pPr>
              <w:ind w:left="-57" w:right="-57"/>
              <w:jc w:val="center"/>
              <w:rPr>
                <w:rFonts w:ascii="Times New Roman" w:eastAsia="Times New Roman" w:hAnsi="Times New Roman" w:cs="Times New Roman"/>
                <w:sz w:val="24"/>
                <w:szCs w:val="24"/>
                <w:lang w:eastAsia="ru-RU"/>
              </w:rPr>
            </w:pPr>
          </w:p>
        </w:tc>
      </w:tr>
      <w:tr w:rsidR="00CA1070" w:rsidRPr="004A7A06" w:rsidTr="00CA1070">
        <w:tc>
          <w:tcPr>
            <w:tcW w:w="3686" w:type="dxa"/>
            <w:vAlign w:val="center"/>
          </w:tcPr>
          <w:p w:rsidR="004A7A06" w:rsidRPr="00607A64" w:rsidRDefault="00607A64" w:rsidP="00607A64">
            <w:pP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Коэффициент постели С</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кН/м</w:t>
            </w:r>
            <w:r>
              <w:rPr>
                <w:rFonts w:ascii="Times New Roman" w:eastAsia="Times New Roman" w:hAnsi="Times New Roman" w:cs="Times New Roman"/>
                <w:sz w:val="24"/>
                <w:szCs w:val="24"/>
                <w:vertAlign w:val="superscript"/>
                <w:lang w:eastAsia="ru-RU"/>
              </w:rPr>
              <w:t>3</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708"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567"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3980</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w:t>
            </w:r>
          </w:p>
        </w:tc>
        <w:tc>
          <w:tcPr>
            <w:tcW w:w="709" w:type="dxa"/>
          </w:tcPr>
          <w:p w:rsidR="004A7A06" w:rsidRPr="004A7A06" w:rsidRDefault="001E4193"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567"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w:t>
            </w:r>
          </w:p>
        </w:tc>
        <w:tc>
          <w:tcPr>
            <w:tcW w:w="567"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709"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c>
          <w:tcPr>
            <w:tcW w:w="708" w:type="dxa"/>
          </w:tcPr>
          <w:p w:rsidR="004A7A06" w:rsidRPr="004A7A06" w:rsidRDefault="00CA1070" w:rsidP="001E4193">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w:t>
            </w:r>
          </w:p>
        </w:tc>
      </w:tr>
    </w:tbl>
    <w:p w:rsidR="00CA1070" w:rsidRDefault="00CA1070" w:rsidP="00CA1070">
      <w:pPr>
        <w:spacing w:after="0" w:line="240" w:lineRule="auto"/>
        <w:jc w:val="both"/>
        <w:rPr>
          <w:rFonts w:ascii="Times New Roman" w:eastAsia="Times New Roman" w:hAnsi="Times New Roman" w:cs="Times New Roman"/>
          <w:sz w:val="28"/>
          <w:szCs w:val="28"/>
          <w:lang w:eastAsia="ru-RU"/>
        </w:rPr>
      </w:pPr>
    </w:p>
    <w:p w:rsidR="00CA1070" w:rsidRDefault="00CA1070" w:rsidP="000E1C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Глубина заложения фундамента принимается равной толщине фундаментной плиты. Вылет консолей фундамента принимается </w:t>
      </w:r>
      <w:proofErr w:type="gramStart"/>
      <w:r>
        <w:rPr>
          <w:rFonts w:ascii="Times New Roman" w:eastAsia="Times New Roman" w:hAnsi="Times New Roman" w:cs="Times New Roman"/>
          <w:sz w:val="28"/>
          <w:szCs w:val="28"/>
          <w:lang w:eastAsia="ru-RU"/>
        </w:rPr>
        <w:t>равным</w:t>
      </w:r>
      <w:proofErr w:type="gramEnd"/>
      <w:r>
        <w:rPr>
          <w:rFonts w:ascii="Times New Roman" w:eastAsia="Times New Roman" w:hAnsi="Times New Roman" w:cs="Times New Roman"/>
          <w:sz w:val="28"/>
          <w:szCs w:val="28"/>
          <w:lang w:eastAsia="ru-RU"/>
        </w:rPr>
        <w:t xml:space="preserve"> его толщине</w:t>
      </w:r>
    </w:p>
    <w:p w:rsidR="00CA1070" w:rsidRDefault="00CA1070" w:rsidP="000E1C2E">
      <w:pPr>
        <w:spacing w:after="0" w:line="240" w:lineRule="auto"/>
        <w:jc w:val="both"/>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E1C2E" w:rsidTr="000E1C2E">
        <w:tc>
          <w:tcPr>
            <w:tcW w:w="5210"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№1</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06F2840B" wp14:editId="20C03F16">
                  <wp:extent cx="2305659" cy="2419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05659" cy="2419350"/>
                          </a:xfrm>
                          <a:prstGeom prst="rect">
                            <a:avLst/>
                          </a:prstGeom>
                        </pic:spPr>
                      </pic:pic>
                    </a:graphicData>
                  </a:graphic>
                </wp:inline>
              </w:drawing>
            </w:r>
          </w:p>
        </w:tc>
        <w:tc>
          <w:tcPr>
            <w:tcW w:w="5211"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№2</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0A410577" wp14:editId="7B7B4ADE">
                  <wp:extent cx="2031403" cy="2324100"/>
                  <wp:effectExtent l="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31403" cy="2324100"/>
                          </a:xfrm>
                          <a:prstGeom prst="rect">
                            <a:avLst/>
                          </a:prstGeom>
                        </pic:spPr>
                      </pic:pic>
                    </a:graphicData>
                  </a:graphic>
                </wp:inline>
              </w:drawing>
            </w:r>
          </w:p>
        </w:tc>
      </w:tr>
      <w:tr w:rsidR="000E1C2E" w:rsidTr="000E1C2E">
        <w:tc>
          <w:tcPr>
            <w:tcW w:w="5210"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№3</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t xml:space="preserve"> </w:t>
            </w:r>
            <w:r>
              <w:rPr>
                <w:noProof/>
                <w:lang w:eastAsia="ru-RU"/>
              </w:rPr>
              <w:drawing>
                <wp:inline distT="0" distB="0" distL="0" distR="0" wp14:anchorId="18C11C4A" wp14:editId="4366EF3E">
                  <wp:extent cx="2067308" cy="23717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070963" cy="2375918"/>
                          </a:xfrm>
                          <a:prstGeom prst="rect">
                            <a:avLst/>
                          </a:prstGeom>
                        </pic:spPr>
                      </pic:pic>
                    </a:graphicData>
                  </a:graphic>
                </wp:inline>
              </w:drawing>
            </w:r>
          </w:p>
        </w:tc>
        <w:tc>
          <w:tcPr>
            <w:tcW w:w="5211"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№4</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5EF4E561" wp14:editId="74109B7E">
                  <wp:extent cx="1866900" cy="2297723"/>
                  <wp:effectExtent l="0" t="0" r="0" b="762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72663" cy="2304815"/>
                          </a:xfrm>
                          <a:prstGeom prst="rect">
                            <a:avLst/>
                          </a:prstGeom>
                        </pic:spPr>
                      </pic:pic>
                    </a:graphicData>
                  </a:graphic>
                </wp:inline>
              </w:drawing>
            </w:r>
          </w:p>
        </w:tc>
      </w:tr>
    </w:tbl>
    <w:p w:rsidR="000E1C2E" w:rsidRDefault="000E1C2E"/>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E1C2E" w:rsidTr="000E1C2E">
        <w:tc>
          <w:tcPr>
            <w:tcW w:w="5210"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План №5</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77CCE501" wp14:editId="0A7A6116">
                  <wp:extent cx="2072138" cy="2133600"/>
                  <wp:effectExtent l="0" t="0" r="444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72138" cy="2133600"/>
                          </a:xfrm>
                          <a:prstGeom prst="rect">
                            <a:avLst/>
                          </a:prstGeom>
                        </pic:spPr>
                      </pic:pic>
                    </a:graphicData>
                  </a:graphic>
                </wp:inline>
              </w:drawing>
            </w:r>
          </w:p>
        </w:tc>
        <w:tc>
          <w:tcPr>
            <w:tcW w:w="5211" w:type="dxa"/>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№6</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13EB3713" wp14:editId="41ACA294">
                  <wp:extent cx="1919925" cy="2216863"/>
                  <wp:effectExtent l="0" t="0" r="444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23455" cy="2220939"/>
                          </a:xfrm>
                          <a:prstGeom prst="rect">
                            <a:avLst/>
                          </a:prstGeom>
                        </pic:spPr>
                      </pic:pic>
                    </a:graphicData>
                  </a:graphic>
                </wp:inline>
              </w:drawing>
            </w:r>
          </w:p>
        </w:tc>
      </w:tr>
      <w:tr w:rsidR="000E1C2E" w:rsidTr="000E1C2E">
        <w:tc>
          <w:tcPr>
            <w:tcW w:w="10421" w:type="dxa"/>
            <w:gridSpan w:val="2"/>
          </w:tcPr>
          <w:p w:rsidR="000E1C2E" w:rsidRDefault="000E1C2E" w:rsidP="000E1C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№7</w:t>
            </w:r>
          </w:p>
          <w:p w:rsidR="000E1C2E" w:rsidRDefault="000E1C2E" w:rsidP="000E1C2E">
            <w:pPr>
              <w:jc w:val="center"/>
              <w:rPr>
                <w:rFonts w:ascii="Times New Roman" w:eastAsia="Times New Roman" w:hAnsi="Times New Roman" w:cs="Times New Roman"/>
                <w:sz w:val="28"/>
                <w:szCs w:val="28"/>
                <w:lang w:eastAsia="ru-RU"/>
              </w:rPr>
            </w:pPr>
            <w:r>
              <w:rPr>
                <w:noProof/>
                <w:lang w:eastAsia="ru-RU"/>
              </w:rPr>
              <w:drawing>
                <wp:inline distT="0" distB="0" distL="0" distR="0" wp14:anchorId="43583ED6" wp14:editId="2B6F64D8">
                  <wp:extent cx="1847850" cy="1975440"/>
                  <wp:effectExtent l="0" t="0" r="0" b="635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47850" cy="1975440"/>
                          </a:xfrm>
                          <a:prstGeom prst="rect">
                            <a:avLst/>
                          </a:prstGeom>
                        </pic:spPr>
                      </pic:pic>
                    </a:graphicData>
                  </a:graphic>
                </wp:inline>
              </w:drawing>
            </w:r>
          </w:p>
        </w:tc>
      </w:tr>
    </w:tbl>
    <w:p w:rsidR="000E1C2E" w:rsidRDefault="000E1C2E" w:rsidP="000E1C2E">
      <w:pPr>
        <w:spacing w:after="0" w:line="240" w:lineRule="auto"/>
        <w:jc w:val="center"/>
        <w:rPr>
          <w:rFonts w:ascii="Times New Roman" w:eastAsia="Times New Roman" w:hAnsi="Times New Roman" w:cs="Times New Roman"/>
          <w:sz w:val="28"/>
          <w:szCs w:val="28"/>
          <w:lang w:eastAsia="ru-RU"/>
        </w:rPr>
      </w:pPr>
    </w:p>
    <w:p w:rsidR="000E1C2E" w:rsidRDefault="000E1C2E" w:rsidP="000E1C2E">
      <w:pPr>
        <w:spacing w:after="0" w:line="240" w:lineRule="auto"/>
        <w:jc w:val="center"/>
        <w:rPr>
          <w:rFonts w:ascii="Times New Roman" w:eastAsia="Times New Roman" w:hAnsi="Times New Roman" w:cs="Times New Roman"/>
          <w:sz w:val="28"/>
          <w:szCs w:val="28"/>
          <w:lang w:eastAsia="ru-RU"/>
        </w:rPr>
      </w:pPr>
    </w:p>
    <w:p w:rsidR="00DD0EA4" w:rsidRPr="00603136" w:rsidRDefault="004D2B73" w:rsidP="000E1C2E">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sz w:val="28"/>
          <w:szCs w:val="28"/>
          <w:lang w:eastAsia="ru-RU"/>
        </w:rPr>
        <w:br w:type="page"/>
      </w:r>
      <w:r w:rsidR="00DD0EA4" w:rsidRPr="00603136">
        <w:rPr>
          <w:rFonts w:ascii="Times New Roman" w:eastAsia="Times New Roman" w:hAnsi="Times New Roman" w:cs="Times New Roman"/>
          <w:b/>
          <w:sz w:val="32"/>
          <w:szCs w:val="32"/>
        </w:rPr>
        <w:lastRenderedPageBreak/>
        <w:t>Оценочные средства «</w:t>
      </w:r>
      <w:r w:rsidR="00DD0EA4" w:rsidRPr="00B813B5">
        <w:rPr>
          <w:rFonts w:ascii="Times New Roman" w:eastAsia="Times New Roman" w:hAnsi="Times New Roman" w:cs="Times New Roman"/>
          <w:b/>
          <w:sz w:val="32"/>
          <w:szCs w:val="32"/>
          <w:u w:val="single"/>
        </w:rPr>
        <w:t>Блок</w:t>
      </w:r>
      <w:proofErr w:type="gramStart"/>
      <w:r w:rsidR="00DD0EA4" w:rsidRPr="00B813B5">
        <w:rPr>
          <w:rFonts w:ascii="Times New Roman" w:eastAsia="Times New Roman" w:hAnsi="Times New Roman" w:cs="Times New Roman"/>
          <w:b/>
          <w:sz w:val="32"/>
          <w:szCs w:val="32"/>
          <w:u w:val="single"/>
        </w:rPr>
        <w:t xml:space="preserve"> С</w:t>
      </w:r>
      <w:proofErr w:type="gramEnd"/>
      <w:r w:rsidR="00DD0EA4" w:rsidRPr="00603136">
        <w:rPr>
          <w:rFonts w:ascii="Times New Roman" w:eastAsia="Times New Roman" w:hAnsi="Times New Roman" w:cs="Times New Roman"/>
          <w:b/>
          <w:sz w:val="32"/>
          <w:szCs w:val="32"/>
        </w:rPr>
        <w:t>»</w:t>
      </w:r>
    </w:p>
    <w:p w:rsidR="00DD0EA4" w:rsidRPr="00B813B5" w:rsidRDefault="00DD0EA4" w:rsidP="00DD0EA4">
      <w:pPr>
        <w:pStyle w:val="ac"/>
        <w:jc w:val="center"/>
        <w:rPr>
          <w:rFonts w:ascii="Times New Roman" w:hAnsi="Times New Roman" w:cs="Times New Roman"/>
          <w:sz w:val="24"/>
          <w:szCs w:val="24"/>
        </w:rPr>
      </w:pPr>
      <w:r>
        <w:rPr>
          <w:rFonts w:ascii="Times New Roman" w:hAnsi="Times New Roman" w:cs="Times New Roman"/>
          <w:sz w:val="24"/>
          <w:szCs w:val="24"/>
        </w:rPr>
        <w:t>(о</w:t>
      </w:r>
      <w:r w:rsidRPr="00B813B5">
        <w:rPr>
          <w:rFonts w:ascii="Times New Roman" w:hAnsi="Times New Roman" w:cs="Times New Roman"/>
          <w:sz w:val="24"/>
          <w:szCs w:val="24"/>
        </w:rPr>
        <w:t xml:space="preserve">ценочные средства для диагностирования </w:t>
      </w:r>
      <w:proofErr w:type="spellStart"/>
      <w:r w:rsidRPr="00B813B5">
        <w:rPr>
          <w:rFonts w:ascii="Times New Roman" w:hAnsi="Times New Roman" w:cs="Times New Roman"/>
          <w:sz w:val="24"/>
          <w:szCs w:val="24"/>
        </w:rPr>
        <w:t>сформированности</w:t>
      </w:r>
      <w:proofErr w:type="spellEnd"/>
      <w:r w:rsidRPr="00B813B5">
        <w:rPr>
          <w:rFonts w:ascii="Times New Roman" w:hAnsi="Times New Roman" w:cs="Times New Roman"/>
          <w:sz w:val="24"/>
          <w:szCs w:val="24"/>
        </w:rPr>
        <w:t xml:space="preserve"> уровня компетенций – «владеть»</w:t>
      </w:r>
      <w:r>
        <w:rPr>
          <w:rFonts w:ascii="Times New Roman" w:hAnsi="Times New Roman" w:cs="Times New Roman"/>
          <w:sz w:val="24"/>
          <w:szCs w:val="24"/>
        </w:rPr>
        <w:t>)</w:t>
      </w:r>
    </w:p>
    <w:p w:rsidR="004D2B73" w:rsidRDefault="004D2B73" w:rsidP="00FC3A66">
      <w:pPr>
        <w:spacing w:after="0"/>
        <w:rPr>
          <w:rFonts w:ascii="Times New Roman" w:eastAsia="Times New Roman" w:hAnsi="Times New Roman" w:cs="Times New Roman"/>
          <w:sz w:val="28"/>
          <w:szCs w:val="28"/>
          <w:lang w:eastAsia="ru-RU"/>
        </w:rPr>
      </w:pPr>
    </w:p>
    <w:p w:rsidR="00FC3A66" w:rsidRDefault="00FC3A66" w:rsidP="00FC3A66">
      <w:pPr>
        <w:spacing w:after="0" w:line="240" w:lineRule="auto"/>
        <w:jc w:val="both"/>
        <w:rPr>
          <w:rFonts w:ascii="Times New Roman" w:hAnsi="Times New Roman" w:cs="Times New Roman"/>
          <w:sz w:val="28"/>
        </w:rPr>
      </w:pPr>
      <w:r w:rsidRPr="00DB35B2">
        <w:rPr>
          <w:rFonts w:ascii="Times New Roman" w:hAnsi="Times New Roman" w:cs="Times New Roman"/>
          <w:sz w:val="28"/>
        </w:rPr>
        <w:t xml:space="preserve">С.0 Варианты </w:t>
      </w:r>
      <w:r>
        <w:rPr>
          <w:rFonts w:ascii="Times New Roman" w:hAnsi="Times New Roman" w:cs="Times New Roman"/>
          <w:sz w:val="28"/>
        </w:rPr>
        <w:t>заданий на выполнение курсовой</w:t>
      </w:r>
      <w:r w:rsidRPr="00DB35B2">
        <w:rPr>
          <w:rFonts w:ascii="Times New Roman" w:hAnsi="Times New Roman" w:cs="Times New Roman"/>
          <w:sz w:val="28"/>
        </w:rPr>
        <w:t xml:space="preserve"> работ</w:t>
      </w:r>
      <w:r>
        <w:rPr>
          <w:rFonts w:ascii="Times New Roman" w:hAnsi="Times New Roman" w:cs="Times New Roman"/>
          <w:sz w:val="28"/>
        </w:rPr>
        <w:t>ы по дисциплине «Конструкции из дерева и пластмасс».</w:t>
      </w:r>
    </w:p>
    <w:p w:rsidR="00FC3A66" w:rsidRDefault="00FC3A66" w:rsidP="00FC3A66">
      <w:pPr>
        <w:spacing w:after="0" w:line="240" w:lineRule="auto"/>
        <w:rPr>
          <w:rFonts w:ascii="Times New Roman" w:eastAsia="Times New Roman" w:hAnsi="Times New Roman" w:cs="Times New Roman"/>
          <w:color w:val="000000"/>
          <w:sz w:val="28"/>
          <w:szCs w:val="28"/>
        </w:rPr>
      </w:pPr>
    </w:p>
    <w:p w:rsidR="00FC3A66" w:rsidRDefault="00FC3A66" w:rsidP="00FC3A6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улучшения усвоения материала студентами очной формы обучения в 5 семестре предусмотрено выполнение курсового проекта на тему: «</w:t>
      </w:r>
      <w:r w:rsidRPr="00FC3A66">
        <w:rPr>
          <w:rFonts w:ascii="Times New Roman" w:eastAsia="Times New Roman" w:hAnsi="Times New Roman" w:cs="Times New Roman"/>
          <w:color w:val="000000"/>
          <w:sz w:val="28"/>
          <w:szCs w:val="28"/>
        </w:rPr>
        <w:t>Расчет оснований и фундаментов зданий и сооружений</w:t>
      </w:r>
      <w:r>
        <w:rPr>
          <w:rFonts w:ascii="Times New Roman" w:eastAsia="Times New Roman" w:hAnsi="Times New Roman" w:cs="Times New Roman"/>
          <w:color w:val="000000"/>
          <w:sz w:val="28"/>
          <w:szCs w:val="28"/>
        </w:rPr>
        <w:t>».</w:t>
      </w:r>
    </w:p>
    <w:p w:rsidR="00FC3A66" w:rsidRDefault="00FC3A66" w:rsidP="00FC3A66">
      <w:pPr>
        <w:spacing w:after="0" w:line="240" w:lineRule="auto"/>
        <w:ind w:firstLine="709"/>
        <w:jc w:val="both"/>
        <w:rPr>
          <w:rFonts w:ascii="Times New Roman" w:eastAsia="Times New Roman" w:hAnsi="Times New Roman" w:cs="Times New Roman"/>
          <w:color w:val="000000"/>
          <w:sz w:val="28"/>
          <w:szCs w:val="28"/>
          <w:lang w:eastAsia="ru-RU"/>
        </w:rPr>
      </w:pPr>
      <w:r w:rsidRPr="002F6F6C">
        <w:rPr>
          <w:rFonts w:ascii="Times New Roman" w:eastAsia="Times New Roman" w:hAnsi="Times New Roman" w:cs="Times New Roman"/>
          <w:color w:val="000000"/>
          <w:sz w:val="28"/>
          <w:szCs w:val="28"/>
          <w:lang w:eastAsia="ru-RU"/>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FC3A66" w:rsidRDefault="00FC3A66" w:rsidP="00FC3A6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выполнения курсового проекты должны быть рассчитаны следующие виды фундаментов: ленточный, столбчатый, свайный.</w:t>
      </w:r>
    </w:p>
    <w:p w:rsidR="00FC3A66" w:rsidRDefault="00FC3A66" w:rsidP="00FC3A66">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Исходные данные для расчета</w:t>
      </w:r>
      <w:r w:rsidRPr="00A277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принимаются </w:t>
      </w:r>
      <w:proofErr w:type="gramStart"/>
      <w:r>
        <w:rPr>
          <w:rFonts w:ascii="Times New Roman" w:eastAsia="Times New Roman" w:hAnsi="Times New Roman" w:cs="Times New Roman"/>
          <w:color w:val="000000"/>
          <w:sz w:val="28"/>
          <w:szCs w:val="28"/>
          <w:lang w:eastAsia="ru-RU"/>
        </w:rPr>
        <w:t>согласно номера</w:t>
      </w:r>
      <w:proofErr w:type="gramEnd"/>
      <w:r>
        <w:rPr>
          <w:rFonts w:ascii="Times New Roman" w:eastAsia="Times New Roman" w:hAnsi="Times New Roman" w:cs="Times New Roman"/>
          <w:color w:val="000000"/>
          <w:sz w:val="28"/>
          <w:szCs w:val="28"/>
          <w:lang w:eastAsia="ru-RU"/>
        </w:rPr>
        <w:t xml:space="preserve"> задания для всех трех видов фундаментов.</w:t>
      </w:r>
    </w:p>
    <w:p w:rsidR="00FC3A66" w:rsidRDefault="00FC3A66" w:rsidP="00FC3A66">
      <w:pPr>
        <w:spacing w:after="0"/>
        <w:ind w:firstLine="709"/>
        <w:rPr>
          <w:rFonts w:ascii="Times New Roman" w:eastAsia="Times New Roman" w:hAnsi="Times New Roman" w:cs="Times New Roman"/>
          <w:sz w:val="28"/>
          <w:szCs w:val="28"/>
          <w:lang w:eastAsia="ru-RU"/>
        </w:rPr>
      </w:pPr>
    </w:p>
    <w:p w:rsidR="00FC3A66" w:rsidRDefault="00696D7C" w:rsidP="00FC3A66">
      <w:pPr>
        <w:spacing w:after="0" w:line="240" w:lineRule="auto"/>
        <w:ind w:firstLine="709"/>
        <w:jc w:val="center"/>
        <w:rPr>
          <w:rFonts w:ascii="Times New Roman" w:hAnsi="Times New Roman" w:cs="Times New Roman"/>
          <w:sz w:val="28"/>
          <w:szCs w:val="24"/>
        </w:rPr>
      </w:pPr>
      <w:r>
        <w:rPr>
          <w:rFonts w:ascii="Times New Roman" w:hAnsi="Times New Roman" w:cs="Times New Roman"/>
          <w:sz w:val="28"/>
          <w:szCs w:val="24"/>
        </w:rPr>
        <w:t>Схемы зданий</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696D7C" w:rsidTr="00391FAF">
        <w:tc>
          <w:tcPr>
            <w:tcW w:w="4820" w:type="dxa"/>
          </w:tcPr>
          <w:p w:rsidR="00696D7C" w:rsidRDefault="00696D7C" w:rsidP="00391FAF">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w:t>
            </w:r>
          </w:p>
        </w:tc>
        <w:tc>
          <w:tcPr>
            <w:tcW w:w="5386" w:type="dxa"/>
          </w:tcPr>
          <w:p w:rsidR="00696D7C" w:rsidRDefault="00696D7C" w:rsidP="00391FAF">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2</w:t>
            </w:r>
          </w:p>
        </w:tc>
      </w:tr>
      <w:tr w:rsidR="00696D7C" w:rsidTr="00391FAF">
        <w:tc>
          <w:tcPr>
            <w:tcW w:w="4820" w:type="dxa"/>
          </w:tcPr>
          <w:p w:rsidR="00696D7C" w:rsidRDefault="00696D7C" w:rsidP="00391FAF">
            <w:pPr>
              <w:jc w:val="center"/>
              <w:rPr>
                <w:rFonts w:ascii="Times New Roman" w:eastAsia="Times New Roman" w:hAnsi="Times New Roman" w:cs="Times New Roman"/>
                <w:sz w:val="32"/>
                <w:szCs w:val="28"/>
                <w:lang w:eastAsia="ru-RU"/>
              </w:rPr>
            </w:pPr>
            <w:r>
              <w:rPr>
                <w:noProof/>
                <w:lang w:eastAsia="ru-RU"/>
              </w:rPr>
              <w:drawing>
                <wp:inline distT="0" distB="0" distL="0" distR="0" wp14:anchorId="7865AED7" wp14:editId="6FF16CBB">
                  <wp:extent cx="2168118" cy="2137144"/>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66096" cy="2135151"/>
                          </a:xfrm>
                          <a:prstGeom prst="rect">
                            <a:avLst/>
                          </a:prstGeom>
                        </pic:spPr>
                      </pic:pic>
                    </a:graphicData>
                  </a:graphic>
                </wp:inline>
              </w:drawing>
            </w:r>
          </w:p>
        </w:tc>
        <w:tc>
          <w:tcPr>
            <w:tcW w:w="5386" w:type="dxa"/>
          </w:tcPr>
          <w:p w:rsidR="00696D7C" w:rsidRDefault="00696D7C" w:rsidP="00391FAF">
            <w:pPr>
              <w:jc w:val="center"/>
              <w:rPr>
                <w:rFonts w:ascii="Times New Roman" w:eastAsia="Times New Roman" w:hAnsi="Times New Roman" w:cs="Times New Roman"/>
                <w:sz w:val="32"/>
                <w:szCs w:val="28"/>
                <w:lang w:eastAsia="ru-RU"/>
              </w:rPr>
            </w:pPr>
            <w:r>
              <w:rPr>
                <w:noProof/>
                <w:szCs w:val="32"/>
                <w:lang w:eastAsia="ru-RU"/>
              </w:rPr>
              <w:drawing>
                <wp:inline distT="0" distB="0" distL="0" distR="0" wp14:anchorId="1BE5413D" wp14:editId="45048C03">
                  <wp:extent cx="2739907" cy="1839432"/>
                  <wp:effectExtent l="0" t="0" r="381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l="22821" t="30272" r="23897" b="25006"/>
                          <a:stretch>
                            <a:fillRect/>
                          </a:stretch>
                        </pic:blipFill>
                        <pic:spPr bwMode="auto">
                          <a:xfrm>
                            <a:off x="0" y="0"/>
                            <a:ext cx="2748439" cy="1845160"/>
                          </a:xfrm>
                          <a:prstGeom prst="rect">
                            <a:avLst/>
                          </a:prstGeom>
                          <a:noFill/>
                          <a:ln w="9525">
                            <a:noFill/>
                            <a:miter lim="800000"/>
                            <a:headEnd/>
                            <a:tailEnd/>
                          </a:ln>
                        </pic:spPr>
                      </pic:pic>
                    </a:graphicData>
                  </a:graphic>
                </wp:inline>
              </w:drawing>
            </w:r>
          </w:p>
        </w:tc>
      </w:tr>
      <w:tr w:rsidR="00696D7C" w:rsidTr="00391FAF">
        <w:tc>
          <w:tcPr>
            <w:tcW w:w="4820" w:type="dxa"/>
          </w:tcPr>
          <w:p w:rsidR="00696D7C" w:rsidRDefault="00696D7C" w:rsidP="00391FAF">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3</w:t>
            </w:r>
          </w:p>
        </w:tc>
        <w:tc>
          <w:tcPr>
            <w:tcW w:w="5386" w:type="dxa"/>
          </w:tcPr>
          <w:p w:rsidR="00696D7C" w:rsidRDefault="00696D7C" w:rsidP="00391FAF">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4</w:t>
            </w:r>
          </w:p>
        </w:tc>
      </w:tr>
      <w:tr w:rsidR="00696D7C" w:rsidTr="00391FAF">
        <w:tc>
          <w:tcPr>
            <w:tcW w:w="4820" w:type="dxa"/>
          </w:tcPr>
          <w:p w:rsidR="00696D7C" w:rsidRDefault="00696D7C" w:rsidP="00391FAF">
            <w:pPr>
              <w:jc w:val="center"/>
              <w:rPr>
                <w:rFonts w:ascii="Times New Roman" w:eastAsia="Times New Roman" w:hAnsi="Times New Roman" w:cs="Times New Roman"/>
                <w:sz w:val="32"/>
                <w:szCs w:val="28"/>
                <w:lang w:eastAsia="ru-RU"/>
              </w:rPr>
            </w:pPr>
            <w:r>
              <w:rPr>
                <w:noProof/>
                <w:lang w:eastAsia="ru-RU"/>
              </w:rPr>
              <w:drawing>
                <wp:inline distT="0" distB="0" distL="0" distR="0" wp14:anchorId="392D35D4" wp14:editId="1676C7CE">
                  <wp:extent cx="2248461" cy="2040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54590" cy="2045832"/>
                          </a:xfrm>
                          <a:prstGeom prst="rect">
                            <a:avLst/>
                          </a:prstGeom>
                        </pic:spPr>
                      </pic:pic>
                    </a:graphicData>
                  </a:graphic>
                </wp:inline>
              </w:drawing>
            </w:r>
          </w:p>
        </w:tc>
        <w:tc>
          <w:tcPr>
            <w:tcW w:w="5386" w:type="dxa"/>
          </w:tcPr>
          <w:p w:rsidR="00696D7C" w:rsidRDefault="00696D7C" w:rsidP="00391FAF">
            <w:pPr>
              <w:jc w:val="center"/>
              <w:rPr>
                <w:rFonts w:ascii="Times New Roman" w:eastAsia="Times New Roman" w:hAnsi="Times New Roman" w:cs="Times New Roman"/>
                <w:sz w:val="32"/>
                <w:szCs w:val="28"/>
                <w:lang w:eastAsia="ru-RU"/>
              </w:rPr>
            </w:pPr>
            <w:r w:rsidRPr="00CD3C1B">
              <w:rPr>
                <w:noProof/>
                <w:lang w:eastAsia="ru-RU"/>
              </w:rPr>
              <w:drawing>
                <wp:inline distT="0" distB="0" distL="0" distR="0" wp14:anchorId="65DBEFBE" wp14:editId="418937EC">
                  <wp:extent cx="3242930" cy="2063653"/>
                  <wp:effectExtent l="0" t="0" r="0" b="0"/>
                  <wp:docPr id="252" name="Рисунок 252" descr="C:\Documents and Settings\Pashtet\Мои документы\Мои рисунки\оо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Documents and Settings\Pashtet\Мои документы\Мои рисунки\ооол.JPG"/>
                          <pic:cNvPicPr>
                            <a:picLocks noChangeAspect="1" noChangeArrowheads="1"/>
                          </pic:cNvPicPr>
                        </pic:nvPicPr>
                        <pic:blipFill>
                          <a:blip r:embed="rId30" cstate="print"/>
                          <a:srcRect/>
                          <a:stretch>
                            <a:fillRect/>
                          </a:stretch>
                        </pic:blipFill>
                        <pic:spPr bwMode="auto">
                          <a:xfrm>
                            <a:off x="0" y="0"/>
                            <a:ext cx="3251518" cy="2069118"/>
                          </a:xfrm>
                          <a:prstGeom prst="rect">
                            <a:avLst/>
                          </a:prstGeom>
                          <a:noFill/>
                          <a:ln w="9525">
                            <a:noFill/>
                            <a:miter lim="800000"/>
                            <a:headEnd/>
                            <a:tailEnd/>
                          </a:ln>
                        </pic:spPr>
                      </pic:pic>
                    </a:graphicData>
                  </a:graphic>
                </wp:inline>
              </w:drawing>
            </w:r>
          </w:p>
        </w:tc>
      </w:tr>
    </w:tbl>
    <w:p w:rsidR="00696D7C" w:rsidRDefault="00696D7C"/>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5449"/>
      </w:tblGrid>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lastRenderedPageBreak/>
              <w:t>5</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6</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41078319" wp14:editId="583D334B">
                  <wp:extent cx="2283741" cy="237106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5397" cy="2372780"/>
                          </a:xfrm>
                          <a:prstGeom prst="rect">
                            <a:avLst/>
                          </a:prstGeom>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3EE59C96" wp14:editId="09B50641">
                  <wp:extent cx="3370199" cy="2089098"/>
                  <wp:effectExtent l="19050" t="0" r="1651" b="0"/>
                  <wp:docPr id="16" name="Рисунок 16" descr="C:\Users\Санек Дорошин\AppData\Local\Microsoft\Windows\Temporary Internet Files\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Санек Дорошин\AppData\Local\Microsoft\Windows\Temporary Internet Files\Content.Word\Новый рисунок (1).bmp"/>
                          <pic:cNvPicPr>
                            <a:picLocks noChangeAspect="1" noChangeArrowheads="1"/>
                          </pic:cNvPicPr>
                        </pic:nvPicPr>
                        <pic:blipFill>
                          <a:blip r:embed="rId32" cstate="print"/>
                          <a:srcRect/>
                          <a:stretch>
                            <a:fillRect/>
                          </a:stretch>
                        </pic:blipFill>
                        <pic:spPr bwMode="auto">
                          <a:xfrm>
                            <a:off x="0" y="0"/>
                            <a:ext cx="3373359" cy="2091057"/>
                          </a:xfrm>
                          <a:prstGeom prst="rect">
                            <a:avLst/>
                          </a:prstGeom>
                          <a:noFill/>
                          <a:ln w="9525">
                            <a:noFill/>
                            <a:miter lim="800000"/>
                            <a:headEnd/>
                            <a:tailEnd/>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7</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8</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66BD1FA7" wp14:editId="00744A66">
                  <wp:extent cx="2541181" cy="2013766"/>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551702" cy="2022103"/>
                          </a:xfrm>
                          <a:prstGeom prst="rect">
                            <a:avLst/>
                          </a:prstGeom>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0856E0C8" wp14:editId="07FA1534">
                  <wp:extent cx="2615206" cy="1922388"/>
                  <wp:effectExtent l="0" t="0" r="0" b="1905"/>
                  <wp:docPr id="19" name="Рисунок 19"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Санек Дорошин\AppData\Local\Microsoft\Windows\Temporary Internet Files\Content.Word\Новый рисунок.bmp"/>
                          <pic:cNvPicPr>
                            <a:picLocks noChangeAspect="1" noChangeArrowheads="1"/>
                          </pic:cNvPicPr>
                        </pic:nvPicPr>
                        <pic:blipFill>
                          <a:blip r:embed="rId34" cstate="print"/>
                          <a:srcRect/>
                          <a:stretch>
                            <a:fillRect/>
                          </a:stretch>
                        </pic:blipFill>
                        <pic:spPr bwMode="auto">
                          <a:xfrm>
                            <a:off x="0" y="0"/>
                            <a:ext cx="2618075" cy="1924497"/>
                          </a:xfrm>
                          <a:prstGeom prst="rect">
                            <a:avLst/>
                          </a:prstGeom>
                          <a:noFill/>
                          <a:ln w="9525">
                            <a:noFill/>
                            <a:miter lim="800000"/>
                            <a:headEnd/>
                            <a:tailEnd/>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9</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10</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758D0DAF" wp14:editId="3F52D7BA">
                  <wp:extent cx="2009553" cy="1993677"/>
                  <wp:effectExtent l="0" t="0" r="0" b="6985"/>
                  <wp:docPr id="22" name="Рисунок 22"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Санек Дорошин\AppData\Local\Microsoft\Windows\Temporary Internet Files\Content.Word\Новый рисунок.bmp"/>
                          <pic:cNvPicPr>
                            <a:picLocks noChangeAspect="1" noChangeArrowheads="1"/>
                          </pic:cNvPicPr>
                        </pic:nvPicPr>
                        <pic:blipFill>
                          <a:blip r:embed="rId35" cstate="print"/>
                          <a:srcRect/>
                          <a:stretch>
                            <a:fillRect/>
                          </a:stretch>
                        </pic:blipFill>
                        <pic:spPr bwMode="auto">
                          <a:xfrm>
                            <a:off x="0" y="0"/>
                            <a:ext cx="2012393" cy="1996495"/>
                          </a:xfrm>
                          <a:prstGeom prst="rect">
                            <a:avLst/>
                          </a:prstGeom>
                          <a:noFill/>
                          <a:ln w="9525">
                            <a:noFill/>
                            <a:miter lim="800000"/>
                            <a:headEnd/>
                            <a:tailEnd/>
                          </a:ln>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682ADCCD" wp14:editId="4F658355">
                  <wp:extent cx="2232838" cy="1828414"/>
                  <wp:effectExtent l="0" t="0" r="0" b="635"/>
                  <wp:docPr id="11" name="Рисунок 11"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анек Дорошин\AppData\Local\Microsoft\Windows\Temporary Internet Files\Content.Word\Новый рисунок.bmp"/>
                          <pic:cNvPicPr>
                            <a:picLocks noChangeAspect="1" noChangeArrowheads="1"/>
                          </pic:cNvPicPr>
                        </pic:nvPicPr>
                        <pic:blipFill>
                          <a:blip r:embed="rId36" cstate="print"/>
                          <a:srcRect/>
                          <a:stretch>
                            <a:fillRect/>
                          </a:stretch>
                        </pic:blipFill>
                        <pic:spPr bwMode="auto">
                          <a:xfrm>
                            <a:off x="0" y="0"/>
                            <a:ext cx="2237117" cy="1831918"/>
                          </a:xfrm>
                          <a:prstGeom prst="rect">
                            <a:avLst/>
                          </a:prstGeom>
                          <a:noFill/>
                          <a:ln w="9525">
                            <a:noFill/>
                            <a:miter lim="800000"/>
                            <a:headEnd/>
                            <a:tailEnd/>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11</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12</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4C5B5BB0" wp14:editId="67D94314">
                  <wp:extent cx="2132667" cy="1590688"/>
                  <wp:effectExtent l="0" t="0" r="1270" b="0"/>
                  <wp:docPr id="12" name="Рисунок 12"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анек Дорошин\AppData\Local\Microsoft\Windows\Temporary Internet Files\Content.Word\Новый рисунок.bmp"/>
                          <pic:cNvPicPr>
                            <a:picLocks noChangeAspect="1" noChangeArrowheads="1"/>
                          </pic:cNvPicPr>
                        </pic:nvPicPr>
                        <pic:blipFill>
                          <a:blip r:embed="rId37" cstate="print"/>
                          <a:srcRect/>
                          <a:stretch>
                            <a:fillRect/>
                          </a:stretch>
                        </pic:blipFill>
                        <pic:spPr bwMode="auto">
                          <a:xfrm>
                            <a:off x="0" y="0"/>
                            <a:ext cx="2135943" cy="1593131"/>
                          </a:xfrm>
                          <a:prstGeom prst="rect">
                            <a:avLst/>
                          </a:prstGeom>
                          <a:noFill/>
                          <a:ln w="9525">
                            <a:noFill/>
                            <a:miter lim="800000"/>
                            <a:headEnd/>
                            <a:tailEnd/>
                          </a:ln>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hAnsi="Times New Roman" w:cs="Times New Roman"/>
                <w:noProof/>
                <w:lang w:eastAsia="ru-RU"/>
              </w:rPr>
              <w:drawing>
                <wp:inline distT="0" distB="0" distL="0" distR="0" wp14:anchorId="14EF55CC" wp14:editId="3CBB2C6E">
                  <wp:extent cx="2278380" cy="1681480"/>
                  <wp:effectExtent l="0" t="0" r="0" b="0"/>
                  <wp:docPr id="13" name="Рисунок 58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Новый рисунок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9699"/>
                          <a:stretch/>
                        </pic:blipFill>
                        <pic:spPr bwMode="auto">
                          <a:xfrm>
                            <a:off x="0" y="0"/>
                            <a:ext cx="2278380" cy="16814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lastRenderedPageBreak/>
              <w:t>13</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14</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6BD2A742" wp14:editId="0B678717">
                  <wp:extent cx="2479771" cy="1778649"/>
                  <wp:effectExtent l="0" t="0" r="0" b="0"/>
                  <wp:docPr id="14" name="Рисунок 14" descr="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1"/>
                          <pic:cNvPicPr>
                            <a:picLocks noChangeAspect="1" noChangeArrowheads="1"/>
                          </pic:cNvPicPr>
                        </pic:nvPicPr>
                        <pic:blipFill>
                          <a:blip r:embed="rId39" cstate="print"/>
                          <a:srcRect l="7773" t="8313" r="14200" b="2850"/>
                          <a:stretch>
                            <a:fillRect/>
                          </a:stretch>
                        </pic:blipFill>
                        <pic:spPr bwMode="auto">
                          <a:xfrm>
                            <a:off x="0" y="0"/>
                            <a:ext cx="2486115" cy="1783200"/>
                          </a:xfrm>
                          <a:prstGeom prst="rect">
                            <a:avLst/>
                          </a:prstGeom>
                          <a:noFill/>
                          <a:ln w="9525">
                            <a:noFill/>
                            <a:miter lim="800000"/>
                            <a:headEnd/>
                            <a:tailEnd/>
                          </a:ln>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1DB6376D" wp14:editId="727921AB">
                  <wp:extent cx="2339163" cy="1762644"/>
                  <wp:effectExtent l="0" t="0" r="444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2337435" cy="1761342"/>
                          </a:xfrm>
                          <a:prstGeom prst="rect">
                            <a:avLst/>
                          </a:prstGeom>
                          <a:noFill/>
                          <a:ln w="9525">
                            <a:noFill/>
                            <a:miter lim="800000"/>
                            <a:headEnd/>
                            <a:tailEnd/>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15</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16</w:t>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327BDD63" wp14:editId="54E8FEDF">
                  <wp:extent cx="2126511" cy="1505699"/>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134985" cy="1511699"/>
                          </a:xfrm>
                          <a:prstGeom prst="rect">
                            <a:avLst/>
                          </a:prstGeom>
                        </pic:spPr>
                      </pic:pic>
                    </a:graphicData>
                  </a:graphic>
                </wp:inline>
              </w:drawing>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09869E09" wp14:editId="0C697DC3">
                  <wp:extent cx="2732312" cy="145447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32408" cy="1454522"/>
                          </a:xfrm>
                          <a:prstGeom prst="rect">
                            <a:avLst/>
                          </a:prstGeom>
                          <a:noFill/>
                          <a:ln>
                            <a:noFill/>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17</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18</w:t>
            </w:r>
          </w:p>
        </w:tc>
      </w:tr>
      <w:tr w:rsidR="00696D7C" w:rsidTr="00391FAF">
        <w:tc>
          <w:tcPr>
            <w:tcW w:w="4757" w:type="dxa"/>
          </w:tcPr>
          <w:p w:rsidR="00696D7C" w:rsidRDefault="00391FAF" w:rsidP="00FC3A66">
            <w:pPr>
              <w:jc w:val="center"/>
              <w:rPr>
                <w:rFonts w:ascii="Times New Roman" w:eastAsia="Times New Roman" w:hAnsi="Times New Roman" w:cs="Times New Roman"/>
                <w:sz w:val="32"/>
                <w:szCs w:val="28"/>
                <w:lang w:eastAsia="ru-RU"/>
              </w:rPr>
            </w:pPr>
            <w:r w:rsidRPr="00AC57E7">
              <w:rPr>
                <w:rFonts w:ascii="Times New Roman" w:hAnsi="Times New Roman" w:cs="Times New Roman"/>
                <w:noProof/>
                <w:lang w:eastAsia="ru-RU"/>
              </w:rPr>
              <w:drawing>
                <wp:inline distT="0" distB="0" distL="0" distR="0" wp14:anchorId="797FD3C4" wp14:editId="37EC0AD4">
                  <wp:extent cx="2632628" cy="1847867"/>
                  <wp:effectExtent l="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srcRect/>
                          <a:stretch>
                            <a:fillRect/>
                          </a:stretch>
                        </pic:blipFill>
                        <pic:spPr bwMode="auto">
                          <a:xfrm>
                            <a:off x="0" y="0"/>
                            <a:ext cx="2638508" cy="1851994"/>
                          </a:xfrm>
                          <a:prstGeom prst="rect">
                            <a:avLst/>
                          </a:prstGeom>
                          <a:noFill/>
                          <a:ln w="9525">
                            <a:noFill/>
                            <a:miter lim="800000"/>
                            <a:headEnd/>
                            <a:tailEnd/>
                          </a:ln>
                        </pic:spPr>
                      </pic:pic>
                    </a:graphicData>
                  </a:graphic>
                </wp:inline>
              </w:drawing>
            </w:r>
          </w:p>
        </w:tc>
        <w:tc>
          <w:tcPr>
            <w:tcW w:w="5449" w:type="dxa"/>
          </w:tcPr>
          <w:p w:rsidR="00696D7C" w:rsidRDefault="00391FAF" w:rsidP="00FC3A66">
            <w:pPr>
              <w:jc w:val="center"/>
              <w:rPr>
                <w:rFonts w:ascii="Times New Roman" w:eastAsia="Times New Roman" w:hAnsi="Times New Roman" w:cs="Times New Roman"/>
                <w:sz w:val="32"/>
                <w:szCs w:val="28"/>
                <w:lang w:eastAsia="ru-RU"/>
              </w:rPr>
            </w:pPr>
            <w:r>
              <w:rPr>
                <w:noProof/>
                <w:color w:val="993300"/>
                <w:szCs w:val="32"/>
                <w:lang w:eastAsia="ru-RU"/>
              </w:rPr>
              <w:drawing>
                <wp:inline distT="0" distB="0" distL="0" distR="0" wp14:anchorId="75682DF8" wp14:editId="38B883D2">
                  <wp:extent cx="2349796" cy="1768533"/>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srcRect/>
                          <a:stretch>
                            <a:fillRect/>
                          </a:stretch>
                        </pic:blipFill>
                        <pic:spPr bwMode="auto">
                          <a:xfrm>
                            <a:off x="0" y="0"/>
                            <a:ext cx="2353793" cy="1771541"/>
                          </a:xfrm>
                          <a:prstGeom prst="rect">
                            <a:avLst/>
                          </a:prstGeom>
                          <a:noFill/>
                          <a:ln w="9525">
                            <a:noFill/>
                            <a:miter lim="800000"/>
                            <a:headEnd/>
                            <a:tailEnd/>
                          </a:ln>
                        </pic:spPr>
                      </pic:pic>
                    </a:graphicData>
                  </a:graphic>
                </wp:inline>
              </w:drawing>
            </w:r>
          </w:p>
        </w:tc>
      </w:tr>
      <w:tr w:rsidR="00696D7C" w:rsidTr="00391FAF">
        <w:tc>
          <w:tcPr>
            <w:tcW w:w="4757"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19</w:t>
            </w:r>
          </w:p>
        </w:tc>
        <w:tc>
          <w:tcPr>
            <w:tcW w:w="5449" w:type="dxa"/>
          </w:tcPr>
          <w:p w:rsidR="00696D7C" w:rsidRDefault="00696D7C" w:rsidP="00FC3A66">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20</w:t>
            </w:r>
          </w:p>
        </w:tc>
      </w:tr>
      <w:tr w:rsidR="00696D7C" w:rsidTr="00391FAF">
        <w:tc>
          <w:tcPr>
            <w:tcW w:w="4757" w:type="dxa"/>
          </w:tcPr>
          <w:p w:rsidR="00696D7C" w:rsidRDefault="00391FAF"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472EA190" wp14:editId="62F8D964">
                  <wp:extent cx="2869457" cy="1805492"/>
                  <wp:effectExtent l="0" t="0" r="7620" b="4445"/>
                  <wp:docPr id="28" name="Рисунок 28"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Санек Дорошин\AppData\Local\Microsoft\Windows\Temporary Internet Files\Content.Word\Новый рисунок.bmp"/>
                          <pic:cNvPicPr>
                            <a:picLocks noChangeAspect="1" noChangeArrowheads="1"/>
                          </pic:cNvPicPr>
                        </pic:nvPicPr>
                        <pic:blipFill>
                          <a:blip r:embed="rId45" cstate="print"/>
                          <a:srcRect/>
                          <a:stretch>
                            <a:fillRect/>
                          </a:stretch>
                        </pic:blipFill>
                        <pic:spPr bwMode="auto">
                          <a:xfrm>
                            <a:off x="0" y="0"/>
                            <a:ext cx="2878272" cy="1811039"/>
                          </a:xfrm>
                          <a:prstGeom prst="rect">
                            <a:avLst/>
                          </a:prstGeom>
                          <a:noFill/>
                          <a:ln w="9525">
                            <a:noFill/>
                            <a:miter lim="800000"/>
                            <a:headEnd/>
                            <a:tailEnd/>
                          </a:ln>
                        </pic:spPr>
                      </pic:pic>
                    </a:graphicData>
                  </a:graphic>
                </wp:inline>
              </w:drawing>
            </w:r>
          </w:p>
        </w:tc>
        <w:tc>
          <w:tcPr>
            <w:tcW w:w="5449" w:type="dxa"/>
          </w:tcPr>
          <w:p w:rsidR="00696D7C" w:rsidRDefault="00391FAF" w:rsidP="00FC3A66">
            <w:pPr>
              <w:jc w:val="center"/>
              <w:rPr>
                <w:rFonts w:ascii="Times New Roman" w:eastAsia="Times New Roman" w:hAnsi="Times New Roman" w:cs="Times New Roman"/>
                <w:sz w:val="32"/>
                <w:szCs w:val="28"/>
                <w:lang w:eastAsia="ru-RU"/>
              </w:rPr>
            </w:pPr>
            <w:r>
              <w:rPr>
                <w:noProof/>
                <w:lang w:eastAsia="ru-RU"/>
              </w:rPr>
              <w:drawing>
                <wp:inline distT="0" distB="0" distL="0" distR="0" wp14:anchorId="7FB8C77D" wp14:editId="6EC9F168">
                  <wp:extent cx="2390096" cy="1956315"/>
                  <wp:effectExtent l="0" t="0" r="0" b="6350"/>
                  <wp:docPr id="35" name="Рисунок 35" descr="C:\Users\Санек Дорошин\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Санек Дорошин\AppData\Local\Microsoft\Windows\Temporary Internet Files\Content.Word\Новый рисунок.bmp"/>
                          <pic:cNvPicPr>
                            <a:picLocks noChangeAspect="1" noChangeArrowheads="1"/>
                          </pic:cNvPicPr>
                        </pic:nvPicPr>
                        <pic:blipFill>
                          <a:blip r:embed="rId46" cstate="print"/>
                          <a:srcRect/>
                          <a:stretch>
                            <a:fillRect/>
                          </a:stretch>
                        </pic:blipFill>
                        <pic:spPr bwMode="auto">
                          <a:xfrm>
                            <a:off x="0" y="0"/>
                            <a:ext cx="2390291" cy="1956474"/>
                          </a:xfrm>
                          <a:prstGeom prst="rect">
                            <a:avLst/>
                          </a:prstGeom>
                          <a:noFill/>
                          <a:ln w="9525">
                            <a:noFill/>
                            <a:miter lim="800000"/>
                            <a:headEnd/>
                            <a:tailEnd/>
                          </a:ln>
                        </pic:spPr>
                      </pic:pic>
                    </a:graphicData>
                  </a:graphic>
                </wp:inline>
              </w:drawing>
            </w:r>
          </w:p>
        </w:tc>
      </w:tr>
    </w:tbl>
    <w:p w:rsidR="00696D7C" w:rsidRPr="00FC3A66" w:rsidRDefault="00696D7C" w:rsidP="00FC3A66">
      <w:pPr>
        <w:spacing w:after="0" w:line="240" w:lineRule="auto"/>
        <w:ind w:firstLine="709"/>
        <w:jc w:val="center"/>
        <w:rPr>
          <w:rFonts w:ascii="Times New Roman" w:eastAsia="Times New Roman" w:hAnsi="Times New Roman" w:cs="Times New Roman"/>
          <w:sz w:val="32"/>
          <w:szCs w:val="28"/>
          <w:lang w:eastAsia="ru-RU"/>
        </w:rPr>
      </w:pPr>
    </w:p>
    <w:p w:rsidR="00391FAF" w:rsidRDefault="00DD0EA4">
      <w:pPr>
        <w:rPr>
          <w:rFonts w:ascii="Times New Roman" w:eastAsia="Times New Roman" w:hAnsi="Times New Roman" w:cs="Times New Roman"/>
          <w:b/>
          <w:sz w:val="32"/>
          <w:szCs w:val="32"/>
        </w:rPr>
        <w:sectPr w:rsidR="00391FAF" w:rsidSect="0041510E">
          <w:pgSz w:w="11906" w:h="16838"/>
          <w:pgMar w:top="1134" w:right="567" w:bottom="1134" w:left="1134" w:header="709" w:footer="709" w:gutter="0"/>
          <w:cols w:space="708"/>
          <w:titlePg/>
          <w:docGrid w:linePitch="360"/>
        </w:sectPr>
      </w:pPr>
      <w:r>
        <w:rPr>
          <w:rFonts w:ascii="Times New Roman" w:eastAsia="Times New Roman" w:hAnsi="Times New Roman" w:cs="Times New Roman"/>
          <w:b/>
          <w:sz w:val="32"/>
          <w:szCs w:val="32"/>
        </w:rPr>
        <w:br w:type="page"/>
      </w:r>
    </w:p>
    <w:p w:rsidR="00391FAF" w:rsidRDefault="00391FAF" w:rsidP="00391FAF">
      <w:pPr>
        <w:spacing w:after="0" w:line="240" w:lineRule="auto"/>
        <w:jc w:val="center"/>
        <w:rPr>
          <w:rFonts w:ascii="Times New Roman" w:hAnsi="Times New Roman" w:cs="Times New Roman"/>
          <w:sz w:val="28"/>
          <w:szCs w:val="24"/>
        </w:rPr>
      </w:pPr>
      <w:r w:rsidRPr="00391FAF">
        <w:rPr>
          <w:rFonts w:ascii="Times New Roman" w:hAnsi="Times New Roman" w:cs="Times New Roman"/>
          <w:sz w:val="28"/>
          <w:szCs w:val="24"/>
        </w:rPr>
        <w:lastRenderedPageBreak/>
        <w:t>Технические  данные сооружений</w:t>
      </w:r>
    </w:p>
    <w:p w:rsidR="00391FAF" w:rsidRDefault="00391FAF" w:rsidP="00391FAF">
      <w:pPr>
        <w:spacing w:after="0" w:line="240" w:lineRule="auto"/>
        <w:jc w:val="center"/>
        <w:rPr>
          <w:rFonts w:ascii="Times New Roman" w:hAnsi="Times New Roman" w:cs="Times New Roman"/>
          <w:sz w:val="28"/>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525"/>
        <w:gridCol w:w="855"/>
        <w:gridCol w:w="20"/>
        <w:gridCol w:w="972"/>
        <w:gridCol w:w="15"/>
        <w:gridCol w:w="987"/>
        <w:gridCol w:w="1134"/>
        <w:gridCol w:w="1134"/>
        <w:gridCol w:w="1134"/>
        <w:gridCol w:w="1134"/>
        <w:gridCol w:w="1134"/>
        <w:gridCol w:w="1281"/>
        <w:gridCol w:w="1281"/>
      </w:tblGrid>
      <w:tr w:rsidR="00391FAF" w:rsidRPr="00391FAF" w:rsidTr="009356FE">
        <w:trPr>
          <w:cantSplit/>
        </w:trPr>
        <w:tc>
          <w:tcPr>
            <w:tcW w:w="421" w:type="dxa"/>
            <w:vMerge w:val="restart"/>
            <w:vAlign w:val="center"/>
          </w:tcPr>
          <w:p w:rsidR="00391FAF" w:rsidRDefault="00391FAF" w:rsidP="009356FE">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w:t>
            </w:r>
          </w:p>
          <w:p w:rsidR="00391FAF" w:rsidRPr="00391FAF" w:rsidRDefault="00391FAF" w:rsidP="009356FE">
            <w:pPr>
              <w:spacing w:after="0" w:line="240" w:lineRule="auto"/>
              <w:ind w:left="-113" w:right="-11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25" w:type="dxa"/>
            <w:vMerge w:val="restart"/>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Наименование</w:t>
            </w:r>
          </w:p>
        </w:tc>
        <w:tc>
          <w:tcPr>
            <w:tcW w:w="11081" w:type="dxa"/>
            <w:gridSpan w:val="12"/>
            <w:vAlign w:val="center"/>
          </w:tcPr>
          <w:p w:rsidR="00391FAF" w:rsidRPr="00391FAF" w:rsidRDefault="00391FAF" w:rsidP="00391FAF">
            <w:pPr>
              <w:pStyle w:val="1"/>
              <w:jc w:val="center"/>
              <w:rPr>
                <w:rFonts w:cs="Times New Roman"/>
                <w:b w:val="0"/>
                <w:sz w:val="24"/>
                <w:szCs w:val="24"/>
              </w:rPr>
            </w:pPr>
            <w:r w:rsidRPr="00391FAF">
              <w:rPr>
                <w:rFonts w:cs="Times New Roman"/>
                <w:b w:val="0"/>
                <w:sz w:val="24"/>
                <w:szCs w:val="24"/>
              </w:rPr>
              <w:t>Значения для вариантов 1-10</w:t>
            </w:r>
          </w:p>
        </w:tc>
      </w:tr>
      <w:tr w:rsidR="00391FAF" w:rsidRPr="00391FAF" w:rsidTr="00606FF5">
        <w:trPr>
          <w:cantSplit/>
        </w:trPr>
        <w:tc>
          <w:tcPr>
            <w:tcW w:w="421" w:type="dxa"/>
            <w:vMerge/>
          </w:tcPr>
          <w:p w:rsidR="00391FAF" w:rsidRPr="00391FAF" w:rsidRDefault="00391FAF" w:rsidP="00391FAF">
            <w:pPr>
              <w:spacing w:after="0" w:line="240" w:lineRule="auto"/>
              <w:rPr>
                <w:rFonts w:ascii="Times New Roman" w:hAnsi="Times New Roman" w:cs="Times New Roman"/>
                <w:sz w:val="24"/>
                <w:szCs w:val="24"/>
              </w:rPr>
            </w:pPr>
          </w:p>
        </w:tc>
        <w:tc>
          <w:tcPr>
            <w:tcW w:w="3525" w:type="dxa"/>
            <w:vMerge/>
          </w:tcPr>
          <w:p w:rsidR="00391FAF" w:rsidRPr="00391FAF" w:rsidRDefault="00391FAF" w:rsidP="00391FAF">
            <w:pPr>
              <w:spacing w:after="0" w:line="240" w:lineRule="auto"/>
              <w:rPr>
                <w:rFonts w:ascii="Times New Roman" w:hAnsi="Times New Roman" w:cs="Times New Roman"/>
                <w:sz w:val="24"/>
                <w:szCs w:val="24"/>
              </w:rPr>
            </w:pPr>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6</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7</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8</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9</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10</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Момент от ветровой и </w:t>
            </w:r>
            <w:proofErr w:type="gramStart"/>
            <w:r w:rsidRPr="00391FAF">
              <w:rPr>
                <w:rFonts w:ascii="Times New Roman" w:hAnsi="Times New Roman" w:cs="Times New Roman"/>
                <w:sz w:val="24"/>
                <w:szCs w:val="24"/>
              </w:rPr>
              <w:t>крановой</w:t>
            </w:r>
            <w:proofErr w:type="gramEnd"/>
          </w:p>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нагрузки, </w:t>
            </w:r>
            <w:proofErr w:type="spellStart"/>
            <w:r w:rsidRPr="00391FAF">
              <w:rPr>
                <w:rFonts w:ascii="Times New Roman" w:hAnsi="Times New Roman" w:cs="Times New Roman"/>
                <w:sz w:val="24"/>
                <w:szCs w:val="24"/>
              </w:rPr>
              <w:t>кН</w:t>
            </w:r>
            <w:proofErr w:type="gramStart"/>
            <w:r w:rsidRPr="00391FAF">
              <w:rPr>
                <w:rFonts w:ascii="Times New Roman" w:hAnsi="Times New Roman" w:cs="Times New Roman"/>
                <w:sz w:val="24"/>
                <w:szCs w:val="24"/>
                <w:vertAlign w:val="superscript"/>
              </w:rPr>
              <w:t>.</w:t>
            </w:r>
            <w:r w:rsidRPr="00391FAF">
              <w:rPr>
                <w:rFonts w:ascii="Times New Roman" w:hAnsi="Times New Roman" w:cs="Times New Roman"/>
                <w:sz w:val="24"/>
                <w:szCs w:val="24"/>
              </w:rPr>
              <w:t>м</w:t>
            </w:r>
            <w:proofErr w:type="spellEnd"/>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w:t>
            </w:r>
            <w:r w:rsidRPr="00391FAF">
              <w:rPr>
                <w:rFonts w:ascii="Times New Roman" w:hAnsi="Times New Roman" w:cs="Times New Roman"/>
                <w:sz w:val="24"/>
                <w:szCs w:val="24"/>
                <w:lang w:val="en-US"/>
              </w:rPr>
              <w:t>2</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0</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38</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40</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55</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p>
        </w:tc>
      </w:tr>
      <w:tr w:rsidR="00391FAF" w:rsidRPr="00391FAF" w:rsidTr="00606FF5">
        <w:trPr>
          <w:trHeight w:val="137"/>
        </w:trPr>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Высота этажа, </w:t>
            </w:r>
            <w:proofErr w:type="gramStart"/>
            <w:r w:rsidRPr="00391FAF">
              <w:rPr>
                <w:rFonts w:ascii="Times New Roman" w:hAnsi="Times New Roman" w:cs="Times New Roman"/>
                <w:sz w:val="24"/>
                <w:szCs w:val="24"/>
              </w:rPr>
              <w:t>м</w:t>
            </w:r>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lang w:val="en-US"/>
              </w:rPr>
            </w:pPr>
            <w:r w:rsidRPr="00391FAF">
              <w:rPr>
                <w:rFonts w:ascii="Times New Roman" w:hAnsi="Times New Roman" w:cs="Times New Roman"/>
                <w:sz w:val="24"/>
                <w:szCs w:val="24"/>
              </w:rPr>
              <w:t>11/</w:t>
            </w:r>
            <w:r w:rsidRPr="00391FAF">
              <w:rPr>
                <w:rFonts w:ascii="Times New Roman" w:hAnsi="Times New Roman" w:cs="Times New Roman"/>
                <w:sz w:val="24"/>
                <w:szCs w:val="24"/>
                <w:lang w:val="en-US"/>
              </w:rPr>
              <w:t>3</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12/4</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12/4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w:t>
            </w:r>
            <w:r w:rsidRPr="00391FAF">
              <w:rPr>
                <w:rFonts w:ascii="Times New Roman" w:hAnsi="Times New Roman" w:cs="Times New Roman"/>
                <w:sz w:val="24"/>
                <w:szCs w:val="24"/>
                <w:lang w:val="en-US"/>
              </w:rPr>
              <w:t>3</w:t>
            </w:r>
            <w:r w:rsidRPr="00391FAF">
              <w:rPr>
                <w:rFonts w:ascii="Times New Roman" w:hAnsi="Times New Roman" w:cs="Times New Roman"/>
                <w:sz w:val="24"/>
                <w:szCs w:val="24"/>
              </w:rPr>
              <w:t>/3,</w:t>
            </w:r>
            <w:r w:rsidRPr="00391FAF">
              <w:rPr>
                <w:rFonts w:ascii="Times New Roman" w:hAnsi="Times New Roman" w:cs="Times New Roman"/>
                <w:sz w:val="24"/>
                <w:szCs w:val="24"/>
                <w:lang w:val="en-US"/>
              </w:rPr>
              <w:t>6</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3</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3,8</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8</w:t>
            </w:r>
          </w:p>
        </w:tc>
        <w:tc>
          <w:tcPr>
            <w:tcW w:w="1134"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lang w:val="en-US"/>
              </w:rPr>
              <w:t>1</w:t>
            </w:r>
            <w:r w:rsidRPr="00391FAF">
              <w:rPr>
                <w:rFonts w:ascii="Times New Roman" w:hAnsi="Times New Roman" w:cs="Times New Roman"/>
                <w:sz w:val="24"/>
                <w:szCs w:val="24"/>
              </w:rPr>
              <w:t>4/3,3</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12/3</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7</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3</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Высота подвала, </w:t>
            </w:r>
            <w:proofErr w:type="gramStart"/>
            <w:r w:rsidRPr="00391FAF">
              <w:rPr>
                <w:rFonts w:ascii="Times New Roman" w:hAnsi="Times New Roman" w:cs="Times New Roman"/>
                <w:sz w:val="24"/>
                <w:szCs w:val="24"/>
              </w:rPr>
              <w:t>м</w:t>
            </w:r>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w:t>
            </w:r>
            <w:r w:rsidRPr="00391FAF">
              <w:rPr>
                <w:rFonts w:ascii="Times New Roman" w:hAnsi="Times New Roman" w:cs="Times New Roman"/>
                <w:sz w:val="24"/>
                <w:szCs w:val="24"/>
                <w:lang w:val="en-US"/>
              </w:rPr>
              <w:t>2</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w:t>
            </w:r>
            <w:r w:rsidRPr="00391FAF">
              <w:rPr>
                <w:rFonts w:ascii="Times New Roman" w:hAnsi="Times New Roman" w:cs="Times New Roman"/>
                <w:sz w:val="24"/>
                <w:szCs w:val="24"/>
                <w:lang w:val="en-US"/>
              </w:rPr>
              <w:t>6</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2,6</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w:t>
            </w:r>
            <w:r w:rsidRPr="00391FAF">
              <w:rPr>
                <w:rFonts w:ascii="Times New Roman" w:hAnsi="Times New Roman" w:cs="Times New Roman"/>
                <w:sz w:val="24"/>
                <w:szCs w:val="24"/>
                <w:lang w:val="en-US"/>
              </w:rPr>
              <w:t>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2,2</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2,3</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2,1</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2,6</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2,3</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4</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Число этажей</w:t>
            </w:r>
            <w:r>
              <w:rPr>
                <w:rFonts w:ascii="Times New Roman" w:hAnsi="Times New Roman" w:cs="Times New Roman"/>
                <w:sz w:val="24"/>
                <w:szCs w:val="24"/>
              </w:rPr>
              <w:t xml:space="preserve"> </w:t>
            </w:r>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w:t>
            </w:r>
            <w:r w:rsidRPr="00391FAF">
              <w:rPr>
                <w:rFonts w:ascii="Times New Roman" w:hAnsi="Times New Roman" w:cs="Times New Roman"/>
                <w:sz w:val="24"/>
                <w:szCs w:val="24"/>
                <w:lang w:val="en-US"/>
              </w:rPr>
              <w:t>3</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w:t>
            </w:r>
            <w:r w:rsidRPr="00391FAF">
              <w:rPr>
                <w:rFonts w:ascii="Times New Roman" w:hAnsi="Times New Roman" w:cs="Times New Roman"/>
                <w:sz w:val="24"/>
                <w:szCs w:val="24"/>
                <w:lang w:val="en-US"/>
              </w:rPr>
              <w:t>3</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1/4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 / 5</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1/3</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5</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5</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Собственный вес перекрытий и покрытий, кН / м</w:t>
            </w:r>
            <w:proofErr w:type="gramStart"/>
            <w:r w:rsidRPr="00391FAF">
              <w:rPr>
                <w:rFonts w:ascii="Times New Roman" w:hAnsi="Times New Roman" w:cs="Times New Roman"/>
                <w:sz w:val="24"/>
                <w:szCs w:val="24"/>
                <w:vertAlign w:val="superscript"/>
              </w:rPr>
              <w:t>2</w:t>
            </w:r>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3,6</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8</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9</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3,9</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w:t>
            </w:r>
            <w:r w:rsidRPr="00391FAF">
              <w:rPr>
                <w:rFonts w:ascii="Times New Roman" w:hAnsi="Times New Roman" w:cs="Times New Roman"/>
                <w:sz w:val="24"/>
                <w:szCs w:val="24"/>
                <w:lang w:val="en-US"/>
              </w:rPr>
              <w:t>,</w:t>
            </w:r>
            <w:r w:rsidRPr="00391FAF">
              <w:rPr>
                <w:rFonts w:ascii="Times New Roman" w:hAnsi="Times New Roman" w:cs="Times New Roman"/>
                <w:sz w:val="24"/>
                <w:szCs w:val="24"/>
              </w:rPr>
              <w:t>1</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3,3</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3,4</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4,0</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6</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Временная нагрузка на перекрытие, кН/м</w:t>
            </w:r>
            <w:proofErr w:type="gramStart"/>
            <w:r w:rsidRPr="00391FAF">
              <w:rPr>
                <w:rFonts w:ascii="Times New Roman" w:hAnsi="Times New Roman" w:cs="Times New Roman"/>
                <w:sz w:val="24"/>
                <w:szCs w:val="24"/>
                <w:vertAlign w:val="superscript"/>
              </w:rPr>
              <w:t>2</w:t>
            </w:r>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2</w:t>
            </w:r>
            <w:r w:rsidRPr="00391FAF">
              <w:rPr>
                <w:rFonts w:ascii="Times New Roman" w:hAnsi="Times New Roman" w:cs="Times New Roman"/>
                <w:sz w:val="24"/>
                <w:szCs w:val="24"/>
              </w:rPr>
              <w:t>,</w:t>
            </w:r>
            <w:r w:rsidRPr="00391FAF">
              <w:rPr>
                <w:rFonts w:ascii="Times New Roman" w:hAnsi="Times New Roman" w:cs="Times New Roman"/>
                <w:sz w:val="24"/>
                <w:szCs w:val="24"/>
                <w:lang w:val="en-US"/>
              </w:rPr>
              <w:t>1</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1</w:t>
            </w:r>
            <w:r w:rsidRPr="00391FAF">
              <w:rPr>
                <w:rFonts w:ascii="Times New Roman" w:hAnsi="Times New Roman" w:cs="Times New Roman"/>
                <w:sz w:val="24"/>
                <w:szCs w:val="24"/>
              </w:rPr>
              <w:t>,</w:t>
            </w:r>
            <w:r w:rsidRPr="00391FAF">
              <w:rPr>
                <w:rFonts w:ascii="Times New Roman" w:hAnsi="Times New Roman" w:cs="Times New Roman"/>
                <w:sz w:val="24"/>
                <w:szCs w:val="24"/>
                <w:lang w:val="en-US"/>
              </w:rPr>
              <w:t>8</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1,7</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1</w:t>
            </w:r>
            <w:r w:rsidRPr="00391FAF">
              <w:rPr>
                <w:rFonts w:ascii="Times New Roman" w:hAnsi="Times New Roman" w:cs="Times New Roman"/>
                <w:sz w:val="24"/>
                <w:szCs w:val="24"/>
              </w:rPr>
              <w:t>,</w:t>
            </w:r>
            <w:r w:rsidRPr="00391FAF">
              <w:rPr>
                <w:rFonts w:ascii="Times New Roman" w:hAnsi="Times New Roman" w:cs="Times New Roman"/>
                <w:sz w:val="24"/>
                <w:szCs w:val="24"/>
                <w:lang w:val="en-US"/>
              </w:rPr>
              <w:t>9</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1,7</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2,4</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1,5</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7</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Вес 1 м</w:t>
            </w:r>
            <w:proofErr w:type="gramStart"/>
            <w:r w:rsidRPr="00391FAF">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проекции кровли, </w:t>
            </w:r>
            <w:r w:rsidRPr="00391FAF">
              <w:rPr>
                <w:rFonts w:ascii="Times New Roman" w:hAnsi="Times New Roman" w:cs="Times New Roman"/>
                <w:sz w:val="24"/>
                <w:szCs w:val="24"/>
              </w:rPr>
              <w:t>кН/м</w:t>
            </w:r>
            <w:r w:rsidRPr="00391FAF">
              <w:rPr>
                <w:rFonts w:ascii="Times New Roman" w:hAnsi="Times New Roman" w:cs="Times New Roman"/>
                <w:sz w:val="24"/>
                <w:szCs w:val="24"/>
                <w:vertAlign w:val="superscript"/>
              </w:rPr>
              <w:t>2</w:t>
            </w:r>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1,4</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1,0</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1,6</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0,9</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0,9</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1,2</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1,0</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0,9</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1,5</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Толщина стен, </w:t>
            </w:r>
            <w:proofErr w:type="gramStart"/>
            <w:r w:rsidRPr="00391FAF">
              <w:rPr>
                <w:rFonts w:ascii="Times New Roman" w:hAnsi="Times New Roman" w:cs="Times New Roman"/>
                <w:sz w:val="24"/>
                <w:szCs w:val="24"/>
              </w:rPr>
              <w:t>м</w:t>
            </w:r>
            <w:proofErr w:type="gramEnd"/>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r w:rsidRPr="00391FAF">
              <w:rPr>
                <w:rFonts w:ascii="Times New Roman" w:hAnsi="Times New Roman" w:cs="Times New Roman"/>
                <w:sz w:val="24"/>
                <w:szCs w:val="24"/>
                <w:lang w:val="en-US"/>
              </w:rPr>
              <w:t>51</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w:t>
            </w:r>
            <w:r w:rsidRPr="00391FAF">
              <w:rPr>
                <w:rFonts w:ascii="Times New Roman" w:hAnsi="Times New Roman" w:cs="Times New Roman"/>
                <w:sz w:val="24"/>
                <w:szCs w:val="24"/>
                <w:lang w:val="en-US"/>
              </w:rPr>
              <w:t>51</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134"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0,51</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0,64</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0,51</w:t>
            </w:r>
          </w:p>
        </w:tc>
      </w:tr>
      <w:tr w:rsidR="00391FAF" w:rsidRPr="00391FAF" w:rsidTr="00606FF5">
        <w:tc>
          <w:tcPr>
            <w:tcW w:w="421"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9</w:t>
            </w:r>
          </w:p>
        </w:tc>
        <w:tc>
          <w:tcPr>
            <w:tcW w:w="3525" w:type="dxa"/>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Удельный вес материала стен, кН/м</w:t>
            </w:r>
            <w:r w:rsidRPr="00391FAF">
              <w:rPr>
                <w:rFonts w:ascii="Times New Roman" w:hAnsi="Times New Roman" w:cs="Times New Roman"/>
                <w:sz w:val="24"/>
                <w:szCs w:val="24"/>
                <w:vertAlign w:val="superscript"/>
              </w:rPr>
              <w:t>3</w:t>
            </w:r>
          </w:p>
        </w:tc>
        <w:tc>
          <w:tcPr>
            <w:tcW w:w="855"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w:t>
            </w:r>
            <w:r w:rsidRPr="00391FAF">
              <w:rPr>
                <w:rFonts w:ascii="Times New Roman" w:hAnsi="Times New Roman" w:cs="Times New Roman"/>
                <w:sz w:val="24"/>
                <w:szCs w:val="24"/>
                <w:lang w:val="en-US"/>
              </w:rPr>
              <w:t>7</w:t>
            </w:r>
            <w:r w:rsidRPr="00391FAF">
              <w:rPr>
                <w:rFonts w:ascii="Times New Roman" w:hAnsi="Times New Roman" w:cs="Times New Roman"/>
                <w:sz w:val="24"/>
                <w:szCs w:val="24"/>
              </w:rPr>
              <w:t>,5</w:t>
            </w:r>
          </w:p>
        </w:tc>
        <w:tc>
          <w:tcPr>
            <w:tcW w:w="99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19</w:t>
            </w:r>
            <w:r w:rsidRPr="00391FAF">
              <w:rPr>
                <w:rFonts w:ascii="Times New Roman" w:hAnsi="Times New Roman" w:cs="Times New Roman"/>
                <w:sz w:val="24"/>
                <w:szCs w:val="24"/>
                <w:lang w:val="en-US"/>
              </w:rPr>
              <w:t>,</w:t>
            </w:r>
            <w:r w:rsidRPr="00391FAF">
              <w:rPr>
                <w:rFonts w:ascii="Times New Roman" w:hAnsi="Times New Roman" w:cs="Times New Roman"/>
                <w:sz w:val="24"/>
                <w:szCs w:val="24"/>
              </w:rPr>
              <w:t>5</w:t>
            </w:r>
          </w:p>
        </w:tc>
        <w:tc>
          <w:tcPr>
            <w:tcW w:w="1002" w:type="dxa"/>
            <w:gridSpan w:val="2"/>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19,</w:t>
            </w:r>
            <w:r w:rsidRPr="00391FAF">
              <w:rPr>
                <w:rFonts w:ascii="Times New Roman" w:hAnsi="Times New Roman" w:cs="Times New Roman"/>
                <w:sz w:val="24"/>
                <w:szCs w:val="24"/>
                <w:lang w:val="en-US"/>
              </w:rPr>
              <w:t>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15,5</w:t>
            </w:r>
          </w:p>
        </w:tc>
        <w:tc>
          <w:tcPr>
            <w:tcW w:w="1134" w:type="dxa"/>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17,5</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18,0</w:t>
            </w:r>
          </w:p>
        </w:tc>
        <w:tc>
          <w:tcPr>
            <w:tcW w:w="1134"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17,0</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16,5</w:t>
            </w:r>
          </w:p>
        </w:tc>
        <w:tc>
          <w:tcPr>
            <w:tcW w:w="1281" w:type="dxa"/>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17,5</w:t>
            </w:r>
          </w:p>
        </w:tc>
      </w:tr>
      <w:tr w:rsidR="00391FAF" w:rsidRPr="00391FAF" w:rsidTr="00606FF5">
        <w:tc>
          <w:tcPr>
            <w:tcW w:w="421" w:type="dxa"/>
            <w:tcBorders>
              <w:bottom w:val="nil"/>
            </w:tcBorders>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10</w:t>
            </w:r>
          </w:p>
        </w:tc>
        <w:tc>
          <w:tcPr>
            <w:tcW w:w="3525" w:type="dxa"/>
            <w:tcBorders>
              <w:bottom w:val="nil"/>
            </w:tcBorders>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Уровень грунтовых вод,  - </w:t>
            </w:r>
            <w:r w:rsidRPr="00391FAF">
              <w:rPr>
                <w:rFonts w:ascii="Times New Roman" w:hAnsi="Times New Roman" w:cs="Times New Roman"/>
                <w:sz w:val="24"/>
                <w:szCs w:val="24"/>
              </w:rPr>
              <w:sym w:font="Symbol" w:char="F0AF"/>
            </w:r>
          </w:p>
        </w:tc>
        <w:tc>
          <w:tcPr>
            <w:tcW w:w="855"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91FAF">
              <w:rPr>
                <w:rFonts w:ascii="Times New Roman" w:hAnsi="Times New Roman" w:cs="Times New Roman"/>
                <w:sz w:val="24"/>
                <w:szCs w:val="24"/>
              </w:rPr>
              <w:t>0</w:t>
            </w:r>
          </w:p>
        </w:tc>
        <w:tc>
          <w:tcPr>
            <w:tcW w:w="992" w:type="dxa"/>
            <w:gridSpan w:val="2"/>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w:t>
            </w:r>
            <w:r>
              <w:rPr>
                <w:rFonts w:ascii="Times New Roman" w:hAnsi="Times New Roman" w:cs="Times New Roman"/>
                <w:sz w:val="24"/>
                <w:szCs w:val="24"/>
              </w:rPr>
              <w:t>,</w:t>
            </w:r>
            <w:r w:rsidRPr="00391FAF">
              <w:rPr>
                <w:rFonts w:ascii="Times New Roman" w:hAnsi="Times New Roman" w:cs="Times New Roman"/>
                <w:sz w:val="24"/>
                <w:szCs w:val="24"/>
              </w:rPr>
              <w:t>0</w:t>
            </w:r>
          </w:p>
        </w:tc>
        <w:tc>
          <w:tcPr>
            <w:tcW w:w="1002" w:type="dxa"/>
            <w:gridSpan w:val="2"/>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391FAF">
              <w:rPr>
                <w:rFonts w:ascii="Times New Roman" w:hAnsi="Times New Roman" w:cs="Times New Roman"/>
                <w:sz w:val="24"/>
                <w:szCs w:val="24"/>
              </w:rPr>
              <w:t>5</w:t>
            </w:r>
          </w:p>
        </w:tc>
        <w:tc>
          <w:tcPr>
            <w:tcW w:w="1134"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91FAF">
              <w:rPr>
                <w:rFonts w:ascii="Times New Roman" w:hAnsi="Times New Roman" w:cs="Times New Roman"/>
                <w:sz w:val="24"/>
                <w:szCs w:val="24"/>
              </w:rPr>
              <w:t>0</w:t>
            </w:r>
          </w:p>
        </w:tc>
        <w:tc>
          <w:tcPr>
            <w:tcW w:w="1134"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lang w:val="en-US"/>
              </w:rPr>
              <w:t>-8</w:t>
            </w:r>
            <w:r>
              <w:rPr>
                <w:rFonts w:ascii="Times New Roman" w:hAnsi="Times New Roman" w:cs="Times New Roman"/>
                <w:sz w:val="24"/>
                <w:szCs w:val="24"/>
              </w:rPr>
              <w:t>,</w:t>
            </w:r>
            <w:r w:rsidRPr="00391FAF">
              <w:rPr>
                <w:rFonts w:ascii="Times New Roman" w:hAnsi="Times New Roman" w:cs="Times New Roman"/>
                <w:sz w:val="24"/>
                <w:szCs w:val="24"/>
              </w:rPr>
              <w:t>0</w:t>
            </w:r>
          </w:p>
        </w:tc>
        <w:tc>
          <w:tcPr>
            <w:tcW w:w="1134" w:type="dxa"/>
            <w:tcBorders>
              <w:bottom w:val="nil"/>
            </w:tcBorders>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-7,0</w:t>
            </w:r>
          </w:p>
        </w:tc>
        <w:tc>
          <w:tcPr>
            <w:tcW w:w="1134"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w:t>
            </w:r>
            <w:r>
              <w:rPr>
                <w:rFonts w:ascii="Times New Roman" w:hAnsi="Times New Roman" w:cs="Times New Roman"/>
                <w:sz w:val="24"/>
                <w:szCs w:val="24"/>
              </w:rPr>
              <w:t>,</w:t>
            </w:r>
            <w:r w:rsidRPr="00391FAF">
              <w:rPr>
                <w:rFonts w:ascii="Times New Roman" w:hAnsi="Times New Roman" w:cs="Times New Roman"/>
                <w:sz w:val="24"/>
                <w:szCs w:val="24"/>
              </w:rPr>
              <w:t>0</w:t>
            </w:r>
          </w:p>
        </w:tc>
        <w:tc>
          <w:tcPr>
            <w:tcW w:w="1134"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-5</w:t>
            </w:r>
            <w:r>
              <w:rPr>
                <w:rFonts w:ascii="Times New Roman" w:hAnsi="Times New Roman" w:cs="Times New Roman"/>
                <w:sz w:val="24"/>
                <w:szCs w:val="24"/>
              </w:rPr>
              <w:t>,</w:t>
            </w:r>
            <w:r w:rsidRPr="00391FAF">
              <w:rPr>
                <w:rFonts w:ascii="Times New Roman" w:hAnsi="Times New Roman" w:cs="Times New Roman"/>
                <w:sz w:val="24"/>
                <w:szCs w:val="24"/>
              </w:rPr>
              <w:t>0</w:t>
            </w:r>
          </w:p>
        </w:tc>
        <w:tc>
          <w:tcPr>
            <w:tcW w:w="1281"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-7,3</w:t>
            </w:r>
          </w:p>
        </w:tc>
        <w:tc>
          <w:tcPr>
            <w:tcW w:w="1281" w:type="dxa"/>
            <w:tcBorders>
              <w:bottom w:val="nil"/>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w:t>
            </w:r>
            <w:r w:rsidRPr="00391FAF">
              <w:rPr>
                <w:rFonts w:ascii="Times New Roman" w:hAnsi="Times New Roman" w:cs="Times New Roman"/>
                <w:sz w:val="24"/>
                <w:szCs w:val="24"/>
                <w:lang w:val="en-US"/>
              </w:rPr>
              <w:t>7</w:t>
            </w:r>
            <w:r>
              <w:rPr>
                <w:rFonts w:ascii="Times New Roman" w:hAnsi="Times New Roman" w:cs="Times New Roman"/>
                <w:sz w:val="24"/>
                <w:szCs w:val="24"/>
              </w:rPr>
              <w:t>,</w:t>
            </w:r>
            <w:r w:rsidRPr="00391FAF">
              <w:rPr>
                <w:rFonts w:ascii="Times New Roman" w:hAnsi="Times New Roman" w:cs="Times New Roman"/>
                <w:sz w:val="24"/>
                <w:szCs w:val="24"/>
              </w:rPr>
              <w:t>0</w:t>
            </w:r>
          </w:p>
        </w:tc>
      </w:tr>
      <w:tr w:rsidR="00391FAF" w:rsidRPr="00391FAF" w:rsidTr="00606FF5">
        <w:trPr>
          <w:cantSplit/>
        </w:trPr>
        <w:tc>
          <w:tcPr>
            <w:tcW w:w="421"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11</w:t>
            </w:r>
          </w:p>
        </w:tc>
        <w:tc>
          <w:tcPr>
            <w:tcW w:w="3525" w:type="dxa"/>
            <w:tcBorders>
              <w:top w:val="single" w:sz="4" w:space="0" w:color="auto"/>
              <w:left w:val="single" w:sz="4" w:space="0" w:color="auto"/>
              <w:bottom w:val="single" w:sz="4" w:space="0" w:color="auto"/>
              <w:right w:val="single" w:sz="4" w:space="0" w:color="auto"/>
            </w:tcBorders>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 xml:space="preserve">Конструкция полов 1 этажа в </w:t>
            </w:r>
            <w:proofErr w:type="spellStart"/>
            <w:r w:rsidRPr="00391FAF">
              <w:rPr>
                <w:rFonts w:ascii="Times New Roman" w:hAnsi="Times New Roman" w:cs="Times New Roman"/>
                <w:sz w:val="24"/>
                <w:szCs w:val="24"/>
              </w:rPr>
              <w:t>безподвальной</w:t>
            </w:r>
            <w:proofErr w:type="spellEnd"/>
            <w:r w:rsidRPr="00391FAF">
              <w:rPr>
                <w:rFonts w:ascii="Times New Roman" w:hAnsi="Times New Roman" w:cs="Times New Roman"/>
                <w:sz w:val="24"/>
                <w:szCs w:val="24"/>
              </w:rPr>
              <w:t xml:space="preserve"> части здания</w:t>
            </w:r>
          </w:p>
        </w:tc>
        <w:tc>
          <w:tcPr>
            <w:tcW w:w="11081" w:type="dxa"/>
            <w:gridSpan w:val="12"/>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По лагам</w:t>
            </w:r>
          </w:p>
        </w:tc>
      </w:tr>
      <w:tr w:rsidR="00606FF5" w:rsidRPr="00391FAF" w:rsidTr="00606FF5">
        <w:tc>
          <w:tcPr>
            <w:tcW w:w="421"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ind w:left="-57" w:right="-57"/>
              <w:jc w:val="center"/>
              <w:rPr>
                <w:rFonts w:ascii="Times New Roman" w:hAnsi="Times New Roman" w:cs="Times New Roman"/>
                <w:sz w:val="24"/>
                <w:szCs w:val="24"/>
              </w:rPr>
            </w:pPr>
            <w:r w:rsidRPr="00391FAF">
              <w:rPr>
                <w:rFonts w:ascii="Times New Roman" w:hAnsi="Times New Roman" w:cs="Times New Roman"/>
                <w:sz w:val="24"/>
                <w:szCs w:val="24"/>
              </w:rPr>
              <w:t>12</w:t>
            </w:r>
          </w:p>
        </w:tc>
        <w:tc>
          <w:tcPr>
            <w:tcW w:w="3525" w:type="dxa"/>
            <w:tcBorders>
              <w:top w:val="single" w:sz="4" w:space="0" w:color="auto"/>
              <w:left w:val="single" w:sz="4" w:space="0" w:color="auto"/>
              <w:bottom w:val="single" w:sz="4" w:space="0" w:color="auto"/>
              <w:right w:val="single" w:sz="4" w:space="0" w:color="auto"/>
            </w:tcBorders>
          </w:tcPr>
          <w:p w:rsidR="00391FAF" w:rsidRPr="00391FAF" w:rsidRDefault="00391FAF" w:rsidP="00391FAF">
            <w:pPr>
              <w:spacing w:after="0" w:line="240" w:lineRule="auto"/>
              <w:ind w:left="-57" w:right="-57"/>
              <w:rPr>
                <w:rFonts w:ascii="Times New Roman" w:hAnsi="Times New Roman" w:cs="Times New Roman"/>
                <w:sz w:val="24"/>
                <w:szCs w:val="24"/>
              </w:rPr>
            </w:pPr>
            <w:r w:rsidRPr="00391FAF">
              <w:rPr>
                <w:rFonts w:ascii="Times New Roman" w:hAnsi="Times New Roman" w:cs="Times New Roman"/>
                <w:sz w:val="24"/>
                <w:szCs w:val="24"/>
              </w:rPr>
              <w:t>Температура воздуха в помещении, °</w:t>
            </w:r>
            <w:proofErr w:type="gramStart"/>
            <w:r w:rsidRPr="00391FAF">
              <w:rPr>
                <w:rFonts w:ascii="Times New Roman" w:hAnsi="Times New Roman" w:cs="Times New Roman"/>
                <w:sz w:val="24"/>
                <w:szCs w:val="24"/>
              </w:rPr>
              <w:t>С</w:t>
            </w:r>
            <w:proofErr w:type="gramEnd"/>
          </w:p>
        </w:tc>
        <w:tc>
          <w:tcPr>
            <w:tcW w:w="875" w:type="dxa"/>
            <w:gridSpan w:val="2"/>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987"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281"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c>
          <w:tcPr>
            <w:tcW w:w="1281" w:type="dxa"/>
            <w:tcBorders>
              <w:top w:val="single" w:sz="4" w:space="0" w:color="auto"/>
              <w:left w:val="single" w:sz="4" w:space="0" w:color="auto"/>
              <w:bottom w:val="single" w:sz="4" w:space="0" w:color="auto"/>
              <w:right w:val="single" w:sz="4" w:space="0" w:color="auto"/>
            </w:tcBorders>
            <w:vAlign w:val="center"/>
          </w:tcPr>
          <w:p w:rsidR="00391FAF" w:rsidRPr="00391FAF" w:rsidRDefault="00391FAF" w:rsidP="00391FAF">
            <w:pPr>
              <w:spacing w:after="0" w:line="240" w:lineRule="auto"/>
              <w:jc w:val="center"/>
              <w:rPr>
                <w:rFonts w:ascii="Times New Roman" w:hAnsi="Times New Roman" w:cs="Times New Roman"/>
                <w:sz w:val="24"/>
                <w:szCs w:val="24"/>
              </w:rPr>
            </w:pPr>
            <w:r w:rsidRPr="00391FAF">
              <w:rPr>
                <w:rFonts w:ascii="Times New Roman" w:hAnsi="Times New Roman" w:cs="Times New Roman"/>
                <w:sz w:val="24"/>
                <w:szCs w:val="24"/>
              </w:rPr>
              <w:t>18</w:t>
            </w:r>
          </w:p>
        </w:tc>
      </w:tr>
    </w:tbl>
    <w:p w:rsidR="007D3479" w:rsidRDefault="007D3479" w:rsidP="007D3479">
      <w:pPr>
        <w:spacing w:after="0" w:line="240" w:lineRule="auto"/>
        <w:ind w:left="-284"/>
        <w:jc w:val="center"/>
        <w:rPr>
          <w:rFonts w:ascii="Times New Roman" w:eastAsia="Times New Roman" w:hAnsi="Times New Roman" w:cs="Times New Roman"/>
          <w:sz w:val="28"/>
          <w:szCs w:val="24"/>
          <w:lang w:eastAsia="ru-RU"/>
        </w:rPr>
      </w:pPr>
    </w:p>
    <w:p w:rsidR="007D3479" w:rsidRPr="009356FE" w:rsidRDefault="007D3479" w:rsidP="007D3479">
      <w:pPr>
        <w:spacing w:after="0" w:line="240" w:lineRule="auto"/>
        <w:ind w:left="-284"/>
        <w:jc w:val="center"/>
        <w:rPr>
          <w:rFonts w:ascii="Times New Roman" w:eastAsia="Times New Roman" w:hAnsi="Times New Roman" w:cs="Times New Roman"/>
          <w:sz w:val="28"/>
          <w:szCs w:val="24"/>
          <w:lang w:eastAsia="ru-RU"/>
        </w:rPr>
      </w:pPr>
      <w:r w:rsidRPr="009356FE">
        <w:rPr>
          <w:rFonts w:ascii="Times New Roman" w:eastAsia="Times New Roman" w:hAnsi="Times New Roman" w:cs="Times New Roman"/>
          <w:sz w:val="28"/>
          <w:szCs w:val="24"/>
          <w:lang w:eastAsia="ru-RU"/>
        </w:rPr>
        <w:t>Данные  для  геологического  разреза</w:t>
      </w:r>
      <w:r w:rsidRPr="009356FE">
        <w:rPr>
          <w:rFonts w:ascii="Times New Roman" w:eastAsia="Times New Roman" w:hAnsi="Times New Roman" w:cs="Times New Roman"/>
          <w:szCs w:val="20"/>
          <w:lang w:eastAsia="ru-RU"/>
        </w:rPr>
        <w:t xml:space="preserve">  </w:t>
      </w:r>
    </w:p>
    <w:p w:rsidR="007D3479" w:rsidRPr="00510959" w:rsidRDefault="007D3479" w:rsidP="007D3479">
      <w:pPr>
        <w:spacing w:after="0" w:line="240" w:lineRule="auto"/>
        <w:ind w:left="-284"/>
        <w:jc w:val="center"/>
        <w:rPr>
          <w:rFonts w:ascii="Times New Roman" w:eastAsia="Times New Roman" w:hAnsi="Times New Roman" w:cs="Times New Roman"/>
          <w:b/>
          <w:sz w:val="24"/>
          <w:szCs w:val="24"/>
          <w:lang w:eastAsia="ru-RU"/>
        </w:rPr>
      </w:pPr>
    </w:p>
    <w:p w:rsidR="007D3479" w:rsidRPr="00510959" w:rsidRDefault="007D3479" w:rsidP="007D3479">
      <w:pPr>
        <w:spacing w:after="0" w:line="240" w:lineRule="auto"/>
        <w:ind w:left="-284"/>
        <w:jc w:val="center"/>
        <w:rPr>
          <w:rFonts w:ascii="Times New Roman" w:eastAsia="Times New Roman" w:hAnsi="Times New Roman" w:cs="Times New Roman"/>
          <w:b/>
          <w:sz w:val="20"/>
          <w:szCs w:val="20"/>
          <w:lang w:eastAsia="ru-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851"/>
        <w:gridCol w:w="992"/>
        <w:gridCol w:w="992"/>
        <w:gridCol w:w="1134"/>
        <w:gridCol w:w="1134"/>
        <w:gridCol w:w="1134"/>
        <w:gridCol w:w="1134"/>
        <w:gridCol w:w="1134"/>
        <w:gridCol w:w="1276"/>
        <w:gridCol w:w="1276"/>
      </w:tblGrid>
      <w:tr w:rsidR="007D3479" w:rsidRPr="009356FE" w:rsidTr="00F0722B">
        <w:trPr>
          <w:cantSplit/>
        </w:trPr>
        <w:tc>
          <w:tcPr>
            <w:tcW w:w="426" w:type="dxa"/>
            <w:vMerge w:val="restart"/>
            <w:vAlign w:val="center"/>
          </w:tcPr>
          <w:p w:rsidR="007D3479" w:rsidRDefault="007D3479" w:rsidP="00F0722B">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w:t>
            </w:r>
          </w:p>
          <w:p w:rsidR="007D3479" w:rsidRPr="00391FAF" w:rsidRDefault="007D3479" w:rsidP="00F0722B">
            <w:pPr>
              <w:spacing w:after="0" w:line="240" w:lineRule="auto"/>
              <w:ind w:left="-113" w:right="-11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44" w:type="dxa"/>
            <w:vMerge w:val="restart"/>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Наименование</w:t>
            </w:r>
          </w:p>
        </w:tc>
        <w:tc>
          <w:tcPr>
            <w:tcW w:w="11057" w:type="dxa"/>
            <w:gridSpan w:val="10"/>
          </w:tcPr>
          <w:p w:rsidR="007D3479" w:rsidRPr="009356FE" w:rsidRDefault="007D3479" w:rsidP="00F0722B">
            <w:pPr>
              <w:keepNext/>
              <w:spacing w:after="0" w:line="240" w:lineRule="auto"/>
              <w:jc w:val="center"/>
              <w:outlineLvl w:val="0"/>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Значения для вариантов  1- 10</w:t>
            </w:r>
          </w:p>
        </w:tc>
      </w:tr>
      <w:tr w:rsidR="007D3479" w:rsidRPr="009356FE" w:rsidTr="00F0722B">
        <w:trPr>
          <w:cantSplit/>
        </w:trPr>
        <w:tc>
          <w:tcPr>
            <w:tcW w:w="426" w:type="dxa"/>
            <w:vMerge/>
          </w:tcPr>
          <w:p w:rsidR="007D3479" w:rsidRPr="009356FE" w:rsidRDefault="007D3479" w:rsidP="00F0722B">
            <w:pPr>
              <w:spacing w:after="0" w:line="240" w:lineRule="auto"/>
              <w:rPr>
                <w:rFonts w:ascii="Times New Roman" w:eastAsia="Times New Roman" w:hAnsi="Times New Roman" w:cs="Times New Roman"/>
                <w:sz w:val="24"/>
                <w:szCs w:val="24"/>
                <w:lang w:eastAsia="ru-RU"/>
              </w:rPr>
            </w:pPr>
          </w:p>
        </w:tc>
        <w:tc>
          <w:tcPr>
            <w:tcW w:w="3544" w:type="dxa"/>
            <w:vMerge/>
          </w:tcPr>
          <w:p w:rsidR="007D3479" w:rsidRPr="009356FE" w:rsidRDefault="007D3479" w:rsidP="00F0722B">
            <w:pPr>
              <w:spacing w:after="0" w:line="240" w:lineRule="auto"/>
              <w:rPr>
                <w:rFonts w:ascii="Times New Roman" w:eastAsia="Times New Roman" w:hAnsi="Times New Roman" w:cs="Times New Roman"/>
                <w:sz w:val="24"/>
                <w:szCs w:val="24"/>
                <w:lang w:eastAsia="ru-RU"/>
              </w:rPr>
            </w:pPr>
          </w:p>
        </w:tc>
        <w:tc>
          <w:tcPr>
            <w:tcW w:w="851"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w:t>
            </w:r>
          </w:p>
        </w:tc>
        <w:tc>
          <w:tcPr>
            <w:tcW w:w="992"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w:t>
            </w:r>
          </w:p>
        </w:tc>
        <w:tc>
          <w:tcPr>
            <w:tcW w:w="992"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3</w:t>
            </w:r>
          </w:p>
        </w:tc>
        <w:tc>
          <w:tcPr>
            <w:tcW w:w="1134"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4</w:t>
            </w:r>
          </w:p>
        </w:tc>
        <w:tc>
          <w:tcPr>
            <w:tcW w:w="1134"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5</w:t>
            </w:r>
          </w:p>
        </w:tc>
        <w:tc>
          <w:tcPr>
            <w:tcW w:w="1134"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6</w:t>
            </w:r>
          </w:p>
        </w:tc>
        <w:tc>
          <w:tcPr>
            <w:tcW w:w="1134"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7</w:t>
            </w:r>
          </w:p>
        </w:tc>
        <w:tc>
          <w:tcPr>
            <w:tcW w:w="1134"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8</w:t>
            </w:r>
          </w:p>
        </w:tc>
        <w:tc>
          <w:tcPr>
            <w:tcW w:w="1276"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w:t>
            </w:r>
          </w:p>
        </w:tc>
        <w:tc>
          <w:tcPr>
            <w:tcW w:w="1276" w:type="dxa"/>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10</w:t>
            </w:r>
          </w:p>
        </w:tc>
      </w:tr>
      <w:tr w:rsidR="007D3479" w:rsidRPr="009356FE" w:rsidTr="00F0722B">
        <w:tc>
          <w:tcPr>
            <w:tcW w:w="42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w:t>
            </w:r>
          </w:p>
        </w:tc>
        <w:tc>
          <w:tcPr>
            <w:tcW w:w="354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Отметка устья скважин</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3</w:t>
            </w:r>
          </w:p>
        </w:tc>
        <w:tc>
          <w:tcPr>
            <w:tcW w:w="851"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60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61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62</w:t>
            </w:r>
          </w:p>
        </w:tc>
        <w:tc>
          <w:tcPr>
            <w:tcW w:w="992"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70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71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72</w:t>
            </w:r>
          </w:p>
        </w:tc>
        <w:tc>
          <w:tcPr>
            <w:tcW w:w="992"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132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100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101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102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92</w:t>
            </w:r>
          </w:p>
        </w:tc>
        <w:tc>
          <w:tcPr>
            <w:tcW w:w="127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92</w:t>
            </w:r>
          </w:p>
        </w:tc>
        <w:tc>
          <w:tcPr>
            <w:tcW w:w="127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80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81</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82</w:t>
            </w:r>
          </w:p>
        </w:tc>
      </w:tr>
      <w:tr w:rsidR="007D3479" w:rsidRPr="009356FE" w:rsidTr="00F0722B">
        <w:trPr>
          <w:trHeight w:val="137"/>
        </w:trPr>
        <w:tc>
          <w:tcPr>
            <w:tcW w:w="42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w:t>
            </w:r>
          </w:p>
        </w:tc>
        <w:tc>
          <w:tcPr>
            <w:tcW w:w="3544" w:type="dxa"/>
            <w:vAlign w:val="center"/>
          </w:tcPr>
          <w:p w:rsidR="007D3479"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Расстояние между скважинами</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1-2</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2-3</w:t>
            </w:r>
          </w:p>
        </w:tc>
        <w:tc>
          <w:tcPr>
            <w:tcW w:w="851"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22</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tc>
        <w:tc>
          <w:tcPr>
            <w:tcW w:w="992"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24</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26</w:t>
            </w:r>
          </w:p>
        </w:tc>
        <w:tc>
          <w:tcPr>
            <w:tcW w:w="992"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w:t>
            </w:r>
            <w:r w:rsidRPr="009356FE">
              <w:rPr>
                <w:rFonts w:ascii="Times New Roman" w:eastAsia="Times New Roman" w:hAnsi="Times New Roman" w:cs="Times New Roman"/>
                <w:sz w:val="24"/>
                <w:szCs w:val="24"/>
                <w:lang w:val="en-US" w:eastAsia="ru-RU"/>
              </w:rPr>
              <w:t>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22</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25</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25</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30</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20</w:t>
            </w:r>
          </w:p>
        </w:tc>
        <w:tc>
          <w:tcPr>
            <w:tcW w:w="1134"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22</w:t>
            </w:r>
          </w:p>
        </w:tc>
        <w:tc>
          <w:tcPr>
            <w:tcW w:w="127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28</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22</w:t>
            </w:r>
          </w:p>
        </w:tc>
        <w:tc>
          <w:tcPr>
            <w:tcW w:w="1276" w:type="dxa"/>
            <w:vAlign w:val="center"/>
          </w:tcPr>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26</w:t>
            </w:r>
          </w:p>
          <w:p w:rsidR="007D3479" w:rsidRPr="009356FE" w:rsidRDefault="007D3479" w:rsidP="00F0722B">
            <w:pPr>
              <w:spacing w:after="0" w:line="240" w:lineRule="auto"/>
              <w:jc w:val="center"/>
              <w:rPr>
                <w:rFonts w:ascii="Times New Roman" w:eastAsia="Times New Roman" w:hAnsi="Times New Roman" w:cs="Times New Roman"/>
                <w:sz w:val="24"/>
                <w:szCs w:val="24"/>
                <w:lang w:eastAsia="ru-RU"/>
              </w:rPr>
            </w:pPr>
            <w:r w:rsidRPr="009356FE">
              <w:rPr>
                <w:rFonts w:ascii="Times New Roman" w:eastAsia="Times New Roman" w:hAnsi="Times New Roman" w:cs="Times New Roman"/>
                <w:sz w:val="24"/>
                <w:szCs w:val="24"/>
                <w:lang w:eastAsia="ru-RU"/>
              </w:rPr>
              <w:t>24</w:t>
            </w:r>
          </w:p>
        </w:tc>
      </w:tr>
      <w:tr w:rsidR="009356FE" w:rsidRPr="00606FF5" w:rsidTr="009356FE">
        <w:trPr>
          <w:cantSplit/>
        </w:trPr>
        <w:tc>
          <w:tcPr>
            <w:tcW w:w="426" w:type="dxa"/>
            <w:vMerge w:val="restart"/>
            <w:vAlign w:val="center"/>
          </w:tcPr>
          <w:p w:rsidR="009356FE" w:rsidRDefault="009356FE" w:rsidP="008F3D3F">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w:t>
            </w:r>
          </w:p>
          <w:p w:rsidR="009356FE" w:rsidRPr="00391FAF" w:rsidRDefault="009356FE" w:rsidP="008F3D3F">
            <w:pPr>
              <w:spacing w:after="0" w:line="240" w:lineRule="auto"/>
              <w:ind w:left="-113" w:right="-11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44" w:type="dxa"/>
            <w:vMerge w:val="restart"/>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Наименование</w:t>
            </w:r>
          </w:p>
        </w:tc>
        <w:tc>
          <w:tcPr>
            <w:tcW w:w="11057" w:type="dxa"/>
            <w:gridSpan w:val="10"/>
          </w:tcPr>
          <w:p w:rsidR="009356FE" w:rsidRPr="00606FF5" w:rsidRDefault="009356FE" w:rsidP="00510959">
            <w:pPr>
              <w:keepNext/>
              <w:spacing w:after="0" w:line="240" w:lineRule="auto"/>
              <w:jc w:val="center"/>
              <w:outlineLvl w:val="0"/>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Значения для вариантов 11-20</w:t>
            </w:r>
          </w:p>
        </w:tc>
      </w:tr>
      <w:tr w:rsidR="009356FE" w:rsidRPr="00606FF5" w:rsidTr="009356FE">
        <w:trPr>
          <w:cantSplit/>
        </w:trPr>
        <w:tc>
          <w:tcPr>
            <w:tcW w:w="426" w:type="dxa"/>
            <w:vMerge/>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p>
        </w:tc>
        <w:tc>
          <w:tcPr>
            <w:tcW w:w="3544" w:type="dxa"/>
            <w:vMerge/>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p>
        </w:tc>
        <w:tc>
          <w:tcPr>
            <w:tcW w:w="851"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11</w:t>
            </w:r>
          </w:p>
        </w:tc>
        <w:tc>
          <w:tcPr>
            <w:tcW w:w="992"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12</w:t>
            </w:r>
          </w:p>
        </w:tc>
        <w:tc>
          <w:tcPr>
            <w:tcW w:w="992"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13</w:t>
            </w:r>
          </w:p>
        </w:tc>
        <w:tc>
          <w:tcPr>
            <w:tcW w:w="1134"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w:t>
            </w:r>
          </w:p>
        </w:tc>
        <w:tc>
          <w:tcPr>
            <w:tcW w:w="1134"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15</w:t>
            </w:r>
          </w:p>
        </w:tc>
        <w:tc>
          <w:tcPr>
            <w:tcW w:w="1134"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w:t>
            </w:r>
          </w:p>
        </w:tc>
        <w:tc>
          <w:tcPr>
            <w:tcW w:w="1134"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17</w:t>
            </w:r>
          </w:p>
        </w:tc>
        <w:tc>
          <w:tcPr>
            <w:tcW w:w="1134"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1276"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19</w:t>
            </w:r>
          </w:p>
        </w:tc>
        <w:tc>
          <w:tcPr>
            <w:tcW w:w="1276" w:type="dxa"/>
          </w:tcPr>
          <w:p w:rsidR="009356FE" w:rsidRPr="00606FF5" w:rsidRDefault="009356FE" w:rsidP="00510959">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r>
      <w:tr w:rsidR="009356FE" w:rsidRPr="00606FF5" w:rsidTr="009356FE">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Момент от ветровой и </w:t>
            </w:r>
            <w:proofErr w:type="gramStart"/>
            <w:r w:rsidRPr="00606FF5">
              <w:rPr>
                <w:rFonts w:ascii="Times New Roman" w:eastAsia="Times New Roman" w:hAnsi="Times New Roman" w:cs="Times New Roman"/>
                <w:sz w:val="24"/>
                <w:szCs w:val="24"/>
                <w:lang w:eastAsia="ru-RU"/>
              </w:rPr>
              <w:t>крановой</w:t>
            </w:r>
            <w:proofErr w:type="gramEnd"/>
          </w:p>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 нагрузки, </w:t>
            </w:r>
            <w:proofErr w:type="spellStart"/>
            <w:r w:rsidRPr="00606FF5">
              <w:rPr>
                <w:rFonts w:ascii="Times New Roman" w:eastAsia="Times New Roman" w:hAnsi="Times New Roman" w:cs="Times New Roman"/>
                <w:sz w:val="24"/>
                <w:szCs w:val="24"/>
                <w:lang w:eastAsia="ru-RU"/>
              </w:rPr>
              <w:t>кН</w:t>
            </w:r>
            <w:proofErr w:type="gramStart"/>
            <w:r w:rsidRPr="00606FF5">
              <w:rPr>
                <w:rFonts w:ascii="Times New Roman" w:eastAsia="Times New Roman" w:hAnsi="Times New Roman" w:cs="Times New Roman"/>
                <w:sz w:val="24"/>
                <w:szCs w:val="24"/>
                <w:vertAlign w:val="superscript"/>
                <w:lang w:eastAsia="ru-RU"/>
              </w:rPr>
              <w:t>.</w:t>
            </w:r>
            <w:r w:rsidRPr="00606FF5">
              <w:rPr>
                <w:rFonts w:ascii="Times New Roman" w:eastAsia="Times New Roman" w:hAnsi="Times New Roman" w:cs="Times New Roman"/>
                <w:sz w:val="24"/>
                <w:szCs w:val="24"/>
                <w:lang w:eastAsia="ru-RU"/>
              </w:rPr>
              <w:t>м</w:t>
            </w:r>
            <w:proofErr w:type="spellEnd"/>
            <w:proofErr w:type="gramEnd"/>
          </w:p>
        </w:tc>
        <w:tc>
          <w:tcPr>
            <w:tcW w:w="851"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val="en-US" w:eastAsia="ru-RU"/>
              </w:rPr>
              <w:t>38</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49</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37</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p>
        </w:tc>
      </w:tr>
      <w:tr w:rsidR="009356FE" w:rsidRPr="00606FF5" w:rsidTr="009356FE">
        <w:trPr>
          <w:trHeight w:val="137"/>
        </w:trPr>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Высота этажа, </w:t>
            </w:r>
            <w:proofErr w:type="gramStart"/>
            <w:r w:rsidRPr="00606FF5">
              <w:rPr>
                <w:rFonts w:ascii="Times New Roman" w:eastAsia="Times New Roman" w:hAnsi="Times New Roman" w:cs="Times New Roman"/>
                <w:sz w:val="24"/>
                <w:szCs w:val="24"/>
                <w:lang w:eastAsia="ru-RU"/>
              </w:rPr>
              <w:t>м</w:t>
            </w:r>
            <w:proofErr w:type="gramEnd"/>
          </w:p>
        </w:tc>
        <w:tc>
          <w:tcPr>
            <w:tcW w:w="851" w:type="dxa"/>
            <w:vAlign w:val="center"/>
          </w:tcPr>
          <w:p w:rsidR="009356FE" w:rsidRPr="00606FF5" w:rsidRDefault="009356FE" w:rsidP="009356FE">
            <w:pPr>
              <w:spacing w:after="0" w:line="240" w:lineRule="auto"/>
              <w:ind w:left="-57"/>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w:t>
            </w:r>
            <w:r w:rsidRPr="00606FF5">
              <w:rPr>
                <w:rFonts w:ascii="Times New Roman" w:eastAsia="Times New Roman" w:hAnsi="Times New Roman" w:cs="Times New Roman"/>
                <w:sz w:val="24"/>
                <w:szCs w:val="24"/>
                <w:lang w:val="en-US" w:eastAsia="ru-RU"/>
              </w:rPr>
              <w:t>3</w:t>
            </w:r>
            <w:r w:rsidRPr="00606FF5">
              <w:rPr>
                <w:rFonts w:ascii="Times New Roman" w:eastAsia="Times New Roman" w:hAnsi="Times New Roman" w:cs="Times New Roman"/>
                <w:sz w:val="24"/>
                <w:szCs w:val="24"/>
                <w:lang w:eastAsia="ru-RU"/>
              </w:rPr>
              <w:t>/3,</w:t>
            </w:r>
            <w:r w:rsidRPr="00606FF5">
              <w:rPr>
                <w:rFonts w:ascii="Times New Roman" w:eastAsia="Times New Roman" w:hAnsi="Times New Roman" w:cs="Times New Roman"/>
                <w:sz w:val="24"/>
                <w:szCs w:val="24"/>
                <w:lang w:val="en-US" w:eastAsia="ru-RU"/>
              </w:rPr>
              <w:t>6</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10/3,9</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3,8</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3,7</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3,4</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3,3</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3,5</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14/4</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3,6</w:t>
            </w:r>
          </w:p>
        </w:tc>
      </w:tr>
      <w:tr w:rsidR="009356FE" w:rsidRPr="00606FF5" w:rsidTr="009356FE">
        <w:trPr>
          <w:trHeight w:val="340"/>
        </w:trPr>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Высота подвала, </w:t>
            </w:r>
            <w:proofErr w:type="gramStart"/>
            <w:r w:rsidRPr="00606FF5">
              <w:rPr>
                <w:rFonts w:ascii="Times New Roman" w:eastAsia="Times New Roman" w:hAnsi="Times New Roman" w:cs="Times New Roman"/>
                <w:sz w:val="24"/>
                <w:szCs w:val="24"/>
                <w:lang w:eastAsia="ru-RU"/>
              </w:rPr>
              <w:t>м</w:t>
            </w:r>
            <w:proofErr w:type="gramEnd"/>
          </w:p>
        </w:tc>
        <w:tc>
          <w:tcPr>
            <w:tcW w:w="851"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w:t>
            </w:r>
            <w:r w:rsidRPr="00606FF5">
              <w:rPr>
                <w:rFonts w:ascii="Times New Roman" w:eastAsia="Times New Roman" w:hAnsi="Times New Roman" w:cs="Times New Roman"/>
                <w:sz w:val="24"/>
                <w:szCs w:val="24"/>
                <w:lang w:val="en-US" w:eastAsia="ru-RU"/>
              </w:rPr>
              <w:t>5</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2,4</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2,3</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2,2</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2,4</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2,4</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2,5</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2,3</w:t>
            </w:r>
          </w:p>
        </w:tc>
      </w:tr>
      <w:tr w:rsidR="009356FE" w:rsidRPr="00606FF5" w:rsidTr="009356FE">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Число этажей</w:t>
            </w:r>
          </w:p>
        </w:tc>
        <w:tc>
          <w:tcPr>
            <w:tcW w:w="851"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val="en-US" w:eastAsia="ru-RU"/>
              </w:rPr>
              <w:t>1/4</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1/3</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4</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4</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w:t>
            </w:r>
          </w:p>
        </w:tc>
      </w:tr>
      <w:tr w:rsidR="009356FE" w:rsidRPr="00606FF5" w:rsidTr="009356FE">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Собственный вес перекрытий и покрытий, кН / м</w:t>
            </w:r>
            <w:proofErr w:type="gramStart"/>
            <w:r w:rsidRPr="00606FF5">
              <w:rPr>
                <w:rFonts w:ascii="Times New Roman" w:eastAsia="Times New Roman" w:hAnsi="Times New Roman" w:cs="Times New Roman"/>
                <w:sz w:val="24"/>
                <w:szCs w:val="24"/>
                <w:vertAlign w:val="superscript"/>
                <w:lang w:eastAsia="ru-RU"/>
              </w:rPr>
              <w:t>2</w:t>
            </w:r>
            <w:proofErr w:type="gramEnd"/>
          </w:p>
        </w:tc>
        <w:tc>
          <w:tcPr>
            <w:tcW w:w="851"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w:t>
            </w:r>
            <w:r w:rsidRPr="00606FF5">
              <w:rPr>
                <w:rFonts w:ascii="Times New Roman" w:eastAsia="Times New Roman" w:hAnsi="Times New Roman" w:cs="Times New Roman"/>
                <w:sz w:val="24"/>
                <w:szCs w:val="24"/>
                <w:lang w:val="en-US" w:eastAsia="ru-RU"/>
              </w:rPr>
              <w:t>9</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3,2</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3,2</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3,1</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3,8</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4,0</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3,9</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4,0</w:t>
            </w:r>
          </w:p>
        </w:tc>
      </w:tr>
      <w:tr w:rsidR="009356FE" w:rsidRPr="00606FF5" w:rsidTr="009356FE">
        <w:tc>
          <w:tcPr>
            <w:tcW w:w="42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Временная нагрузка на перекрытие, кН/м</w:t>
            </w:r>
            <w:proofErr w:type="gramStart"/>
            <w:r w:rsidRPr="00606FF5">
              <w:rPr>
                <w:rFonts w:ascii="Times New Roman" w:eastAsia="Times New Roman" w:hAnsi="Times New Roman" w:cs="Times New Roman"/>
                <w:sz w:val="24"/>
                <w:szCs w:val="24"/>
                <w:vertAlign w:val="superscript"/>
                <w:lang w:eastAsia="ru-RU"/>
              </w:rPr>
              <w:t>2</w:t>
            </w:r>
            <w:proofErr w:type="gramEnd"/>
          </w:p>
        </w:tc>
        <w:tc>
          <w:tcPr>
            <w:tcW w:w="851"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val="en-US" w:eastAsia="ru-RU"/>
              </w:rPr>
              <w:t>1</w:t>
            </w:r>
            <w:r w:rsidRPr="00606FF5">
              <w:rPr>
                <w:rFonts w:ascii="Times New Roman" w:eastAsia="Times New Roman" w:hAnsi="Times New Roman" w:cs="Times New Roman"/>
                <w:sz w:val="24"/>
                <w:szCs w:val="24"/>
                <w:lang w:eastAsia="ru-RU"/>
              </w:rPr>
              <w:t>,</w:t>
            </w:r>
            <w:r w:rsidRPr="00606FF5">
              <w:rPr>
                <w:rFonts w:ascii="Times New Roman" w:eastAsia="Times New Roman" w:hAnsi="Times New Roman" w:cs="Times New Roman"/>
                <w:sz w:val="24"/>
                <w:szCs w:val="24"/>
                <w:lang w:val="en-US" w:eastAsia="ru-RU"/>
              </w:rPr>
              <w:t>9</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2,4</w:t>
            </w:r>
          </w:p>
        </w:tc>
        <w:tc>
          <w:tcPr>
            <w:tcW w:w="992"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1,5</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1,9</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w:t>
            </w:r>
          </w:p>
        </w:tc>
        <w:tc>
          <w:tcPr>
            <w:tcW w:w="1134"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2,4</w:t>
            </w:r>
          </w:p>
        </w:tc>
        <w:tc>
          <w:tcPr>
            <w:tcW w:w="1276" w:type="dxa"/>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1,5</w:t>
            </w:r>
          </w:p>
        </w:tc>
      </w:tr>
      <w:tr w:rsidR="009356FE" w:rsidRPr="00606FF5" w:rsidTr="009356FE">
        <w:tc>
          <w:tcPr>
            <w:tcW w:w="426"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Borders>
              <w:bottom w:val="nil"/>
            </w:tcBorders>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Вес 1 м</w:t>
            </w:r>
            <w:proofErr w:type="gramStart"/>
            <w:r w:rsidRPr="00606FF5">
              <w:rPr>
                <w:rFonts w:ascii="Times New Roman" w:eastAsia="Times New Roman" w:hAnsi="Times New Roman" w:cs="Times New Roman"/>
                <w:sz w:val="24"/>
                <w:szCs w:val="24"/>
                <w:vertAlign w:val="superscript"/>
                <w:lang w:eastAsia="ru-RU"/>
              </w:rPr>
              <w:t>2</w:t>
            </w:r>
            <w:proofErr w:type="gramEnd"/>
            <w:r w:rsidRPr="00606FF5">
              <w:rPr>
                <w:rFonts w:ascii="Times New Roman" w:eastAsia="Times New Roman" w:hAnsi="Times New Roman" w:cs="Times New Roman"/>
                <w:sz w:val="24"/>
                <w:szCs w:val="24"/>
                <w:lang w:eastAsia="ru-RU"/>
              </w:rPr>
              <w:t xml:space="preserve"> проекции кровли, кН/м</w:t>
            </w:r>
            <w:r w:rsidRPr="00606FF5">
              <w:rPr>
                <w:rFonts w:ascii="Times New Roman" w:eastAsia="Times New Roman" w:hAnsi="Times New Roman" w:cs="Times New Roman"/>
                <w:sz w:val="24"/>
                <w:szCs w:val="24"/>
                <w:vertAlign w:val="superscript"/>
                <w:lang w:eastAsia="ru-RU"/>
              </w:rPr>
              <w:t>2</w:t>
            </w:r>
          </w:p>
        </w:tc>
        <w:tc>
          <w:tcPr>
            <w:tcW w:w="851"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0,9</w:t>
            </w:r>
          </w:p>
        </w:tc>
        <w:tc>
          <w:tcPr>
            <w:tcW w:w="992"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0,9</w:t>
            </w:r>
          </w:p>
        </w:tc>
        <w:tc>
          <w:tcPr>
            <w:tcW w:w="992"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w:t>
            </w:r>
          </w:p>
        </w:tc>
        <w:tc>
          <w:tcPr>
            <w:tcW w:w="1134"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1,4</w:t>
            </w:r>
          </w:p>
        </w:tc>
        <w:tc>
          <w:tcPr>
            <w:tcW w:w="1134"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w:t>
            </w:r>
          </w:p>
        </w:tc>
        <w:tc>
          <w:tcPr>
            <w:tcW w:w="1134"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1,3</w:t>
            </w:r>
          </w:p>
        </w:tc>
        <w:tc>
          <w:tcPr>
            <w:tcW w:w="1134"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1,1</w:t>
            </w:r>
          </w:p>
        </w:tc>
        <w:tc>
          <w:tcPr>
            <w:tcW w:w="1134"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w:t>
            </w:r>
          </w:p>
        </w:tc>
        <w:tc>
          <w:tcPr>
            <w:tcW w:w="1276"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1,5</w:t>
            </w:r>
          </w:p>
        </w:tc>
        <w:tc>
          <w:tcPr>
            <w:tcW w:w="1276" w:type="dxa"/>
            <w:tcBorders>
              <w:bottom w:val="nil"/>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1,5</w:t>
            </w:r>
          </w:p>
        </w:tc>
      </w:tr>
      <w:tr w:rsidR="009356FE" w:rsidRPr="00606FF5" w:rsidTr="009356FE">
        <w:trPr>
          <w:cantSplit/>
        </w:trPr>
        <w:tc>
          <w:tcPr>
            <w:tcW w:w="42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Толщина стен, </w:t>
            </w:r>
            <w:proofErr w:type="gramStart"/>
            <w:r w:rsidRPr="00606FF5">
              <w:rPr>
                <w:rFonts w:ascii="Times New Roman" w:eastAsia="Times New Roman" w:hAnsi="Times New Roman" w:cs="Times New Roman"/>
                <w:sz w:val="24"/>
                <w:szCs w:val="24"/>
                <w:lang w:eastAsia="ru-RU"/>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w:t>
            </w:r>
            <w:r w:rsidRPr="00606FF5">
              <w:rPr>
                <w:rFonts w:ascii="Times New Roman" w:eastAsia="Times New Roman" w:hAnsi="Times New Roman" w:cs="Times New Roman"/>
                <w:sz w:val="24"/>
                <w:szCs w:val="24"/>
                <w:lang w:val="en-US"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0,51</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0,51</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0,51</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0,64</w:t>
            </w:r>
          </w:p>
        </w:tc>
      </w:tr>
      <w:tr w:rsidR="009356FE" w:rsidRPr="00606FF5" w:rsidTr="009356FE">
        <w:tc>
          <w:tcPr>
            <w:tcW w:w="42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Удельный вес материала стен, кН/м</w:t>
            </w:r>
            <w:r w:rsidRPr="00606FF5">
              <w:rPr>
                <w:rFonts w:ascii="Times New Roman" w:eastAsia="Times New Roman" w:hAnsi="Times New Roman" w:cs="Times New Roman"/>
                <w:sz w:val="24"/>
                <w:szCs w:val="24"/>
                <w:vertAlign w:val="superscript"/>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19,</w:t>
            </w:r>
            <w:r w:rsidRPr="00606FF5">
              <w:rPr>
                <w:rFonts w:ascii="Times New Roman" w:eastAsia="Times New Roman" w:hAnsi="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17,5</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16,0</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17,5</w:t>
            </w:r>
          </w:p>
        </w:tc>
      </w:tr>
      <w:tr w:rsidR="009356FE" w:rsidRPr="00606FF5" w:rsidTr="009356FE">
        <w:tc>
          <w:tcPr>
            <w:tcW w:w="42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Уровень грунтовых вод,  - </w:t>
            </w:r>
            <w:r w:rsidRPr="00606FF5">
              <w:rPr>
                <w:rFonts w:ascii="Times New Roman" w:eastAsia="Times New Roman" w:hAnsi="Times New Roman" w:cs="Times New Roman"/>
                <w:sz w:val="24"/>
                <w:szCs w:val="24"/>
                <w:lang w:eastAsia="ru-RU"/>
              </w:rPr>
              <w:sym w:font="Symbol" w:char="F0AF"/>
            </w:r>
          </w:p>
        </w:tc>
        <w:tc>
          <w:tcPr>
            <w:tcW w:w="851"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-7,3</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-5,5</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-6,0</w:t>
            </w:r>
          </w:p>
        </w:tc>
      </w:tr>
      <w:tr w:rsidR="009356FE" w:rsidRPr="00606FF5" w:rsidTr="009356FE">
        <w:trPr>
          <w:cantSplit/>
        </w:trPr>
        <w:tc>
          <w:tcPr>
            <w:tcW w:w="42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ind w:left="-57" w:right="-57"/>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tcPr>
          <w:p w:rsidR="009356FE" w:rsidRPr="00606FF5" w:rsidRDefault="009356FE" w:rsidP="00510959">
            <w:pPr>
              <w:spacing w:after="0" w:line="240" w:lineRule="auto"/>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 xml:space="preserve">Конструкция полов 1 этажа в </w:t>
            </w:r>
            <w:proofErr w:type="spellStart"/>
            <w:r w:rsidRPr="00606FF5">
              <w:rPr>
                <w:rFonts w:ascii="Times New Roman" w:eastAsia="Times New Roman" w:hAnsi="Times New Roman" w:cs="Times New Roman"/>
                <w:sz w:val="24"/>
                <w:szCs w:val="24"/>
                <w:lang w:eastAsia="ru-RU"/>
              </w:rPr>
              <w:t>безподвальной</w:t>
            </w:r>
            <w:proofErr w:type="spellEnd"/>
            <w:r w:rsidRPr="00606FF5">
              <w:rPr>
                <w:rFonts w:ascii="Times New Roman" w:eastAsia="Times New Roman" w:hAnsi="Times New Roman" w:cs="Times New Roman"/>
                <w:sz w:val="24"/>
                <w:szCs w:val="24"/>
                <w:lang w:eastAsia="ru-RU"/>
              </w:rPr>
              <w:t xml:space="preserve"> части здания</w:t>
            </w:r>
          </w:p>
        </w:tc>
        <w:tc>
          <w:tcPr>
            <w:tcW w:w="11057" w:type="dxa"/>
            <w:gridSpan w:val="10"/>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По лагам</w:t>
            </w:r>
          </w:p>
        </w:tc>
      </w:tr>
      <w:tr w:rsidR="009356FE" w:rsidRPr="00606FF5" w:rsidTr="009356FE">
        <w:tc>
          <w:tcPr>
            <w:tcW w:w="42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ind w:left="-57" w:right="-57"/>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tcPr>
          <w:p w:rsidR="009356FE" w:rsidRPr="00606FF5" w:rsidRDefault="009356FE" w:rsidP="00510959">
            <w:pPr>
              <w:spacing w:after="0" w:line="240" w:lineRule="auto"/>
              <w:ind w:right="-170"/>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Температура воздуха в помещении, °</w:t>
            </w:r>
            <w:proofErr w:type="gramStart"/>
            <w:r w:rsidRPr="00606FF5">
              <w:rPr>
                <w:rFonts w:ascii="Times New Roman" w:eastAsia="Times New Roman" w:hAnsi="Times New Roman" w:cs="Times New Roman"/>
                <w:sz w:val="24"/>
                <w:szCs w:val="24"/>
                <w:lang w:eastAsia="ru-RU"/>
              </w:rPr>
              <w:t>С</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9356FE" w:rsidRPr="00606FF5" w:rsidRDefault="009356FE" w:rsidP="009356FE">
            <w:pPr>
              <w:spacing w:after="0" w:line="240" w:lineRule="auto"/>
              <w:jc w:val="center"/>
              <w:rPr>
                <w:rFonts w:ascii="Times New Roman" w:eastAsia="Times New Roman" w:hAnsi="Times New Roman" w:cs="Times New Roman"/>
                <w:sz w:val="24"/>
                <w:szCs w:val="24"/>
                <w:lang w:eastAsia="ru-RU"/>
              </w:rPr>
            </w:pPr>
            <w:r w:rsidRPr="00606FF5">
              <w:rPr>
                <w:rFonts w:ascii="Times New Roman" w:eastAsia="Times New Roman" w:hAnsi="Times New Roman" w:cs="Times New Roman"/>
                <w:sz w:val="24"/>
                <w:szCs w:val="24"/>
                <w:lang w:eastAsia="ru-RU"/>
              </w:rPr>
              <w:t>20</w:t>
            </w:r>
          </w:p>
        </w:tc>
      </w:tr>
    </w:tbl>
    <w:p w:rsidR="00391FAF" w:rsidRDefault="00391FAF" w:rsidP="00391FAF">
      <w:pPr>
        <w:spacing w:after="0" w:line="240" w:lineRule="auto"/>
        <w:jc w:val="center"/>
        <w:rPr>
          <w:rFonts w:ascii="Times New Roman" w:hAnsi="Times New Roman" w:cs="Times New Roman"/>
          <w:sz w:val="28"/>
          <w:szCs w:val="24"/>
        </w:rPr>
      </w:pPr>
    </w:p>
    <w:p w:rsidR="00510959" w:rsidRPr="00510959" w:rsidRDefault="007D3479" w:rsidP="007D3479">
      <w:pPr>
        <w:spacing w:after="0" w:line="240" w:lineRule="auto"/>
        <w:ind w:left="-1080"/>
        <w:jc w:val="center"/>
        <w:rPr>
          <w:rFonts w:ascii="Times New Roman" w:eastAsia="Times New Roman" w:hAnsi="Times New Roman" w:cs="Times New Roman"/>
          <w:sz w:val="20"/>
          <w:szCs w:val="20"/>
          <w:lang w:eastAsia="ru-RU"/>
        </w:rPr>
      </w:pPr>
      <w:r w:rsidRPr="009356FE">
        <w:rPr>
          <w:rFonts w:ascii="Times New Roman" w:eastAsia="Times New Roman" w:hAnsi="Times New Roman" w:cs="Times New Roman"/>
          <w:sz w:val="28"/>
          <w:szCs w:val="24"/>
          <w:lang w:eastAsia="ru-RU"/>
        </w:rPr>
        <w:t>Данные  для  геологического  разреза</w:t>
      </w:r>
    </w:p>
    <w:p w:rsidR="00510959" w:rsidRPr="00510959" w:rsidRDefault="00510959" w:rsidP="00510959">
      <w:pPr>
        <w:spacing w:after="0" w:line="240" w:lineRule="auto"/>
        <w:ind w:left="-1080"/>
        <w:jc w:val="center"/>
        <w:rPr>
          <w:rFonts w:ascii="Times New Roman" w:eastAsia="Times New Roman" w:hAnsi="Times New Roman" w:cs="Times New Roman"/>
          <w:sz w:val="20"/>
          <w:szCs w:val="20"/>
          <w:lang w:eastAsia="ru-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851"/>
        <w:gridCol w:w="992"/>
        <w:gridCol w:w="992"/>
        <w:gridCol w:w="1134"/>
        <w:gridCol w:w="1134"/>
        <w:gridCol w:w="1134"/>
        <w:gridCol w:w="1134"/>
        <w:gridCol w:w="1134"/>
        <w:gridCol w:w="1276"/>
        <w:gridCol w:w="1276"/>
      </w:tblGrid>
      <w:tr w:rsidR="008F3D3F" w:rsidRPr="00510959" w:rsidTr="008F3D3F">
        <w:trPr>
          <w:cantSplit/>
        </w:trPr>
        <w:tc>
          <w:tcPr>
            <w:tcW w:w="426" w:type="dxa"/>
            <w:vMerge w:val="restart"/>
            <w:vAlign w:val="center"/>
          </w:tcPr>
          <w:p w:rsidR="008F3D3F" w:rsidRPr="008F3D3F" w:rsidRDefault="008F3D3F" w:rsidP="008F3D3F">
            <w:pPr>
              <w:spacing w:after="0" w:line="240" w:lineRule="auto"/>
              <w:ind w:left="-113" w:right="-113"/>
              <w:jc w:val="center"/>
              <w:rPr>
                <w:rFonts w:ascii="Times New Roman" w:hAnsi="Times New Roman" w:cs="Times New Roman"/>
                <w:sz w:val="24"/>
                <w:szCs w:val="24"/>
              </w:rPr>
            </w:pPr>
            <w:r w:rsidRPr="008F3D3F">
              <w:rPr>
                <w:rFonts w:ascii="Times New Roman" w:hAnsi="Times New Roman" w:cs="Times New Roman"/>
                <w:sz w:val="24"/>
                <w:szCs w:val="24"/>
              </w:rPr>
              <w:t>№</w:t>
            </w:r>
          </w:p>
          <w:p w:rsidR="008F3D3F" w:rsidRPr="008F3D3F" w:rsidRDefault="008F3D3F" w:rsidP="008F3D3F">
            <w:pPr>
              <w:spacing w:after="0" w:line="240" w:lineRule="auto"/>
              <w:ind w:left="-113" w:right="-113"/>
              <w:jc w:val="center"/>
              <w:rPr>
                <w:rFonts w:ascii="Times New Roman" w:hAnsi="Times New Roman" w:cs="Times New Roman"/>
                <w:sz w:val="24"/>
                <w:szCs w:val="24"/>
              </w:rPr>
            </w:pPr>
            <w:proofErr w:type="gramStart"/>
            <w:r w:rsidRPr="008F3D3F">
              <w:rPr>
                <w:rFonts w:ascii="Times New Roman" w:hAnsi="Times New Roman" w:cs="Times New Roman"/>
                <w:sz w:val="24"/>
                <w:szCs w:val="24"/>
              </w:rPr>
              <w:t>п</w:t>
            </w:r>
            <w:proofErr w:type="gramEnd"/>
            <w:r w:rsidRPr="008F3D3F">
              <w:rPr>
                <w:rFonts w:ascii="Times New Roman" w:hAnsi="Times New Roman" w:cs="Times New Roman"/>
                <w:sz w:val="24"/>
                <w:szCs w:val="24"/>
              </w:rPr>
              <w:t>/п</w:t>
            </w:r>
          </w:p>
        </w:tc>
        <w:tc>
          <w:tcPr>
            <w:tcW w:w="3544" w:type="dxa"/>
            <w:vMerge w:val="restart"/>
          </w:tcPr>
          <w:p w:rsidR="008F3D3F" w:rsidRPr="008F3D3F" w:rsidRDefault="008F3D3F" w:rsidP="00510959">
            <w:pPr>
              <w:spacing w:after="0" w:line="240" w:lineRule="auto"/>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Наименование</w:t>
            </w:r>
          </w:p>
        </w:tc>
        <w:tc>
          <w:tcPr>
            <w:tcW w:w="11057" w:type="dxa"/>
            <w:gridSpan w:val="10"/>
          </w:tcPr>
          <w:p w:rsidR="008F3D3F" w:rsidRPr="008F3D3F" w:rsidRDefault="008F3D3F" w:rsidP="00510959">
            <w:pPr>
              <w:keepNext/>
              <w:spacing w:after="0" w:line="240" w:lineRule="auto"/>
              <w:jc w:val="center"/>
              <w:outlineLvl w:val="0"/>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Значения для вариантов  11- 20</w:t>
            </w:r>
          </w:p>
        </w:tc>
      </w:tr>
      <w:tr w:rsidR="008F3D3F" w:rsidRPr="00510959" w:rsidTr="008F3D3F">
        <w:trPr>
          <w:cantSplit/>
        </w:trPr>
        <w:tc>
          <w:tcPr>
            <w:tcW w:w="426" w:type="dxa"/>
            <w:vMerge/>
          </w:tcPr>
          <w:p w:rsidR="008F3D3F" w:rsidRPr="008F3D3F" w:rsidRDefault="008F3D3F" w:rsidP="00510959">
            <w:pPr>
              <w:spacing w:after="0" w:line="240" w:lineRule="auto"/>
              <w:rPr>
                <w:rFonts w:ascii="Times New Roman" w:eastAsia="Times New Roman" w:hAnsi="Times New Roman" w:cs="Times New Roman"/>
                <w:sz w:val="24"/>
                <w:szCs w:val="24"/>
                <w:lang w:eastAsia="ru-RU"/>
              </w:rPr>
            </w:pPr>
          </w:p>
        </w:tc>
        <w:tc>
          <w:tcPr>
            <w:tcW w:w="3544" w:type="dxa"/>
            <w:vMerge/>
          </w:tcPr>
          <w:p w:rsidR="008F3D3F" w:rsidRPr="008F3D3F" w:rsidRDefault="008F3D3F" w:rsidP="00510959">
            <w:pPr>
              <w:spacing w:after="0" w:line="240" w:lineRule="auto"/>
              <w:rPr>
                <w:rFonts w:ascii="Times New Roman" w:eastAsia="Times New Roman" w:hAnsi="Times New Roman" w:cs="Times New Roman"/>
                <w:sz w:val="24"/>
                <w:szCs w:val="24"/>
                <w:lang w:eastAsia="ru-RU"/>
              </w:rPr>
            </w:pPr>
          </w:p>
        </w:tc>
        <w:tc>
          <w:tcPr>
            <w:tcW w:w="851"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11</w:t>
            </w:r>
          </w:p>
        </w:tc>
        <w:tc>
          <w:tcPr>
            <w:tcW w:w="992"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12</w:t>
            </w:r>
          </w:p>
        </w:tc>
        <w:tc>
          <w:tcPr>
            <w:tcW w:w="992"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w:t>
            </w:r>
          </w:p>
        </w:tc>
        <w:tc>
          <w:tcPr>
            <w:tcW w:w="1134"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14</w:t>
            </w:r>
          </w:p>
        </w:tc>
        <w:tc>
          <w:tcPr>
            <w:tcW w:w="1134"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15</w:t>
            </w:r>
          </w:p>
        </w:tc>
        <w:tc>
          <w:tcPr>
            <w:tcW w:w="1134"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16</w:t>
            </w:r>
          </w:p>
        </w:tc>
        <w:tc>
          <w:tcPr>
            <w:tcW w:w="1134"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17</w:t>
            </w:r>
          </w:p>
        </w:tc>
        <w:tc>
          <w:tcPr>
            <w:tcW w:w="1134"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18</w:t>
            </w:r>
          </w:p>
        </w:tc>
        <w:tc>
          <w:tcPr>
            <w:tcW w:w="1276"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19</w:t>
            </w:r>
          </w:p>
        </w:tc>
        <w:tc>
          <w:tcPr>
            <w:tcW w:w="1276" w:type="dxa"/>
          </w:tcPr>
          <w:p w:rsidR="008F3D3F" w:rsidRPr="008F3D3F" w:rsidRDefault="008F3D3F" w:rsidP="0051095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20</w:t>
            </w:r>
          </w:p>
        </w:tc>
      </w:tr>
      <w:tr w:rsidR="008F3D3F" w:rsidRPr="00510959" w:rsidTr="007D3479">
        <w:tc>
          <w:tcPr>
            <w:tcW w:w="42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w:t>
            </w:r>
          </w:p>
        </w:tc>
        <w:tc>
          <w:tcPr>
            <w:tcW w:w="3544" w:type="dxa"/>
            <w:vAlign w:val="center"/>
          </w:tcPr>
          <w:p w:rsid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Отметка устья скважин</w:t>
            </w:r>
          </w:p>
          <w:p w:rsidR="008F3D3F" w:rsidRP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w:t>
            </w:r>
          </w:p>
          <w:p w:rsidR="008F3D3F" w:rsidRP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w:t>
            </w:r>
          </w:p>
          <w:p w:rsidR="008F3D3F" w:rsidRP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3</w:t>
            </w:r>
          </w:p>
        </w:tc>
        <w:tc>
          <w:tcPr>
            <w:tcW w:w="851"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92</w:t>
            </w:r>
          </w:p>
        </w:tc>
        <w:tc>
          <w:tcPr>
            <w:tcW w:w="992"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140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141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142</w:t>
            </w:r>
          </w:p>
        </w:tc>
        <w:tc>
          <w:tcPr>
            <w:tcW w:w="992"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132</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132</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120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121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122</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110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111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112</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50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51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52</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80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81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82</w:t>
            </w:r>
          </w:p>
        </w:tc>
        <w:tc>
          <w:tcPr>
            <w:tcW w:w="127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92</w:t>
            </w:r>
          </w:p>
        </w:tc>
        <w:tc>
          <w:tcPr>
            <w:tcW w:w="127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70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71</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72</w:t>
            </w:r>
          </w:p>
        </w:tc>
      </w:tr>
      <w:tr w:rsidR="008F3D3F" w:rsidRPr="00510959" w:rsidTr="007D3479">
        <w:trPr>
          <w:trHeight w:val="137"/>
        </w:trPr>
        <w:tc>
          <w:tcPr>
            <w:tcW w:w="42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w:t>
            </w:r>
          </w:p>
        </w:tc>
        <w:tc>
          <w:tcPr>
            <w:tcW w:w="3544" w:type="dxa"/>
            <w:vAlign w:val="center"/>
          </w:tcPr>
          <w:p w:rsidR="008F3D3F" w:rsidRP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Расстояние между скважинами 1-2</w:t>
            </w:r>
          </w:p>
          <w:p w:rsidR="008F3D3F" w:rsidRPr="008F3D3F" w:rsidRDefault="008F3D3F" w:rsidP="008F3D3F">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2-3</w:t>
            </w:r>
          </w:p>
        </w:tc>
        <w:tc>
          <w:tcPr>
            <w:tcW w:w="851"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28</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22</w:t>
            </w:r>
          </w:p>
        </w:tc>
        <w:tc>
          <w:tcPr>
            <w:tcW w:w="992"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25</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25</w:t>
            </w:r>
          </w:p>
        </w:tc>
        <w:tc>
          <w:tcPr>
            <w:tcW w:w="992"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w:t>
            </w:r>
            <w:r w:rsidRPr="008F3D3F">
              <w:rPr>
                <w:rFonts w:ascii="Times New Roman" w:eastAsia="Times New Roman" w:hAnsi="Times New Roman" w:cs="Times New Roman"/>
                <w:sz w:val="24"/>
                <w:szCs w:val="24"/>
                <w:lang w:val="en-US" w:eastAsia="ru-RU"/>
              </w:rPr>
              <w:t>8</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w:t>
            </w:r>
            <w:r w:rsidRPr="008F3D3F">
              <w:rPr>
                <w:rFonts w:ascii="Times New Roman" w:eastAsia="Times New Roman" w:hAnsi="Times New Roman" w:cs="Times New Roman"/>
                <w:sz w:val="24"/>
                <w:szCs w:val="24"/>
                <w:lang w:val="en-US" w:eastAsia="ru-RU"/>
              </w:rPr>
              <w:t>5</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28</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25</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27</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23</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23</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27</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20</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30</w:t>
            </w:r>
          </w:p>
        </w:tc>
        <w:tc>
          <w:tcPr>
            <w:tcW w:w="1134"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26</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24</w:t>
            </w:r>
          </w:p>
        </w:tc>
        <w:tc>
          <w:tcPr>
            <w:tcW w:w="127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28</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22</w:t>
            </w:r>
          </w:p>
        </w:tc>
        <w:tc>
          <w:tcPr>
            <w:tcW w:w="1276" w:type="dxa"/>
            <w:vAlign w:val="center"/>
          </w:tcPr>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24</w:t>
            </w:r>
          </w:p>
          <w:p w:rsidR="008F3D3F" w:rsidRPr="008F3D3F" w:rsidRDefault="008F3D3F" w:rsidP="007D3479">
            <w:pPr>
              <w:spacing w:after="0" w:line="240" w:lineRule="auto"/>
              <w:jc w:val="center"/>
              <w:rPr>
                <w:rFonts w:ascii="Times New Roman" w:eastAsia="Times New Roman" w:hAnsi="Times New Roman" w:cs="Times New Roman"/>
                <w:sz w:val="24"/>
                <w:szCs w:val="24"/>
                <w:lang w:eastAsia="ru-RU"/>
              </w:rPr>
            </w:pPr>
            <w:r w:rsidRPr="008F3D3F">
              <w:rPr>
                <w:rFonts w:ascii="Times New Roman" w:eastAsia="Times New Roman" w:hAnsi="Times New Roman" w:cs="Times New Roman"/>
                <w:sz w:val="24"/>
                <w:szCs w:val="24"/>
                <w:lang w:eastAsia="ru-RU"/>
              </w:rPr>
              <w:t>26</w:t>
            </w:r>
          </w:p>
        </w:tc>
      </w:tr>
    </w:tbl>
    <w:p w:rsidR="00510959" w:rsidRDefault="00510959" w:rsidP="00391FAF">
      <w:pPr>
        <w:spacing w:after="0" w:line="240" w:lineRule="auto"/>
        <w:jc w:val="center"/>
        <w:rPr>
          <w:rFonts w:ascii="Times New Roman" w:hAnsi="Times New Roman" w:cs="Times New Roman"/>
          <w:sz w:val="28"/>
          <w:szCs w:val="24"/>
        </w:rPr>
      </w:pPr>
    </w:p>
    <w:p w:rsidR="00391FAF" w:rsidRPr="00391FAF" w:rsidRDefault="00391FAF" w:rsidP="00391FAF">
      <w:pPr>
        <w:jc w:val="center"/>
        <w:rPr>
          <w:rFonts w:ascii="Times New Roman" w:eastAsia="Times New Roman" w:hAnsi="Times New Roman" w:cs="Times New Roman"/>
          <w:sz w:val="36"/>
          <w:szCs w:val="32"/>
        </w:rPr>
        <w:sectPr w:rsidR="00391FAF" w:rsidRPr="00391FAF" w:rsidSect="00391FAF">
          <w:pgSz w:w="16838" w:h="11906" w:orient="landscape"/>
          <w:pgMar w:top="567" w:right="1134" w:bottom="1134" w:left="1134" w:header="709" w:footer="709" w:gutter="0"/>
          <w:cols w:space="708"/>
          <w:titlePg/>
          <w:docGrid w:linePitch="360"/>
        </w:sectPr>
      </w:pPr>
    </w:p>
    <w:p w:rsidR="004D2B73" w:rsidRPr="004D2B73" w:rsidRDefault="004D2B73" w:rsidP="004D2B73">
      <w:pPr>
        <w:spacing w:after="0" w:line="240" w:lineRule="auto"/>
        <w:jc w:val="center"/>
        <w:rPr>
          <w:rFonts w:ascii="Times New Roman" w:eastAsia="Times New Roman" w:hAnsi="Times New Roman" w:cs="Times New Roman"/>
          <w:b/>
          <w:sz w:val="32"/>
          <w:szCs w:val="32"/>
        </w:rPr>
      </w:pPr>
      <w:r w:rsidRPr="004D2B73">
        <w:rPr>
          <w:rFonts w:ascii="Times New Roman" w:eastAsia="Times New Roman" w:hAnsi="Times New Roman" w:cs="Times New Roman"/>
          <w:b/>
          <w:sz w:val="32"/>
          <w:szCs w:val="32"/>
        </w:rPr>
        <w:lastRenderedPageBreak/>
        <w:t>Оценочные средства «</w:t>
      </w:r>
      <w:r w:rsidRPr="004D2B73">
        <w:rPr>
          <w:rFonts w:ascii="Times New Roman" w:eastAsia="Times New Roman" w:hAnsi="Times New Roman" w:cs="Times New Roman"/>
          <w:b/>
          <w:sz w:val="32"/>
          <w:szCs w:val="32"/>
          <w:u w:val="single"/>
        </w:rPr>
        <w:t xml:space="preserve">Блок </w:t>
      </w:r>
      <w:r w:rsidRPr="004D2B73">
        <w:rPr>
          <w:rFonts w:ascii="Times New Roman" w:eastAsia="Times New Roman" w:hAnsi="Times New Roman" w:cs="Times New Roman"/>
          <w:b/>
          <w:sz w:val="32"/>
          <w:szCs w:val="32"/>
          <w:u w:val="single"/>
          <w:lang w:val="en-US"/>
        </w:rPr>
        <w:t>D</w:t>
      </w:r>
      <w:r w:rsidRPr="004D2B73">
        <w:rPr>
          <w:rFonts w:ascii="Times New Roman" w:eastAsia="Times New Roman" w:hAnsi="Times New Roman" w:cs="Times New Roman"/>
          <w:b/>
          <w:sz w:val="32"/>
          <w:szCs w:val="32"/>
        </w:rPr>
        <w:t>»</w:t>
      </w:r>
    </w:p>
    <w:p w:rsidR="004D2B73" w:rsidRPr="004D2B73" w:rsidRDefault="004D2B73" w:rsidP="004D2B73">
      <w:pPr>
        <w:spacing w:after="0" w:line="240" w:lineRule="auto"/>
        <w:jc w:val="center"/>
        <w:rPr>
          <w:rFonts w:ascii="Times New Roman" w:eastAsia="Times New Roman" w:hAnsi="Times New Roman" w:cs="Times New Roman"/>
          <w:b/>
          <w:sz w:val="24"/>
          <w:szCs w:val="24"/>
        </w:rPr>
      </w:pPr>
      <w:r w:rsidRPr="004D2B73">
        <w:rPr>
          <w:rFonts w:ascii="Times New Roman" w:hAnsi="Times New Roman" w:cs="Times New Roman"/>
          <w:sz w:val="24"/>
          <w:szCs w:val="24"/>
        </w:rPr>
        <w:t>(оценочные средства, используемые в рамках промежуточного контроля знаний)</w:t>
      </w:r>
    </w:p>
    <w:p w:rsidR="004D2B73" w:rsidRPr="004D2B73" w:rsidRDefault="004D2B73" w:rsidP="004D2B73">
      <w:pPr>
        <w:spacing w:after="0" w:line="240" w:lineRule="auto"/>
        <w:jc w:val="center"/>
        <w:rPr>
          <w:rFonts w:ascii="Times New Roman" w:eastAsia="Times New Roman" w:hAnsi="Times New Roman" w:cs="Times New Roman"/>
          <w:sz w:val="28"/>
          <w:szCs w:val="28"/>
        </w:rPr>
      </w:pPr>
    </w:p>
    <w:p w:rsidR="004D2B73" w:rsidRPr="004D2B73" w:rsidRDefault="004D2B73" w:rsidP="004D2B73">
      <w:pPr>
        <w:spacing w:after="0" w:line="240" w:lineRule="auto"/>
        <w:jc w:val="center"/>
        <w:rPr>
          <w:rFonts w:ascii="Times New Roman" w:hAnsi="Times New Roman" w:cs="Times New Roman"/>
          <w:sz w:val="28"/>
          <w:szCs w:val="28"/>
        </w:rPr>
      </w:pPr>
    </w:p>
    <w:p w:rsidR="00612A41" w:rsidRDefault="004D2B73" w:rsidP="004D2B73">
      <w:pPr>
        <w:suppressAutoHyphens/>
        <w:spacing w:after="0" w:line="240" w:lineRule="auto"/>
        <w:jc w:val="center"/>
        <w:rPr>
          <w:rFonts w:ascii="Times New Roman" w:eastAsia="Calibri" w:hAnsi="Times New Roman" w:cs="Times New Roman"/>
          <w:b/>
          <w:bCs/>
          <w:sz w:val="28"/>
          <w:szCs w:val="28"/>
        </w:rPr>
      </w:pPr>
      <w:r w:rsidRPr="004D2B73">
        <w:rPr>
          <w:rFonts w:ascii="Times New Roman" w:eastAsia="Calibri" w:hAnsi="Times New Roman" w:cs="Times New Roman"/>
          <w:b/>
          <w:bCs/>
          <w:sz w:val="28"/>
          <w:szCs w:val="28"/>
        </w:rPr>
        <w:t>Перечень вопросов для промежуточной аттестации (экзамен)</w:t>
      </w:r>
    </w:p>
    <w:p w:rsidR="004D2B73" w:rsidRDefault="004D2B73" w:rsidP="004D2B73">
      <w:pPr>
        <w:suppressAutoHyphens/>
        <w:spacing w:after="0" w:line="240" w:lineRule="auto"/>
        <w:jc w:val="both"/>
        <w:rPr>
          <w:rFonts w:ascii="Times New Roman" w:eastAsia="Calibri" w:hAnsi="Times New Roman" w:cs="Times New Roman"/>
          <w:bCs/>
          <w:sz w:val="28"/>
          <w:szCs w:val="28"/>
        </w:rPr>
      </w:pP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 xml:space="preserve">Современное состояние </w:t>
      </w:r>
      <w:proofErr w:type="spellStart"/>
      <w:r w:rsidRPr="004D2B73">
        <w:rPr>
          <w:rFonts w:ascii="Times New Roman" w:eastAsia="Times New Roman" w:hAnsi="Times New Roman" w:cs="Times New Roman"/>
          <w:sz w:val="28"/>
          <w:szCs w:val="28"/>
          <w:lang w:eastAsia="ru-RU"/>
        </w:rPr>
        <w:t>фундаментостроения</w:t>
      </w:r>
      <w:proofErr w:type="spellEnd"/>
      <w:r w:rsidRPr="004D2B73">
        <w:rPr>
          <w:rFonts w:ascii="Times New Roman" w:eastAsia="Times New Roman" w:hAnsi="Times New Roman" w:cs="Times New Roman"/>
          <w:sz w:val="28"/>
          <w:szCs w:val="28"/>
          <w:lang w:eastAsia="ru-RU"/>
        </w:rPr>
        <w:t xml:space="preserve"> и перспективы его развития.  </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Назначение и форма фундаментов.</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Типы фундаментов и область их применения.</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Факторы, влияющие на глубину заложения фундаментов.</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Прогрессивные виды фундаментов мелкого заложения.</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 xml:space="preserve">Расчет фундаментов при </w:t>
      </w:r>
      <w:proofErr w:type="gramStart"/>
      <w:r w:rsidRPr="004D2B73">
        <w:rPr>
          <w:rFonts w:ascii="Times New Roman" w:eastAsia="Times New Roman" w:hAnsi="Times New Roman" w:cs="Times New Roman"/>
          <w:sz w:val="28"/>
          <w:szCs w:val="28"/>
          <w:lang w:eastAsia="ru-RU"/>
        </w:rPr>
        <w:t>центральном</w:t>
      </w:r>
      <w:proofErr w:type="gramEnd"/>
      <w:r w:rsidRPr="004D2B73">
        <w:rPr>
          <w:rFonts w:ascii="Times New Roman" w:eastAsia="Times New Roman" w:hAnsi="Times New Roman" w:cs="Times New Roman"/>
          <w:sz w:val="28"/>
          <w:szCs w:val="28"/>
          <w:lang w:eastAsia="ru-RU"/>
        </w:rPr>
        <w:t xml:space="preserve"> </w:t>
      </w:r>
      <w:proofErr w:type="spellStart"/>
      <w:r w:rsidRPr="004D2B73">
        <w:rPr>
          <w:rFonts w:ascii="Times New Roman" w:eastAsia="Times New Roman" w:hAnsi="Times New Roman" w:cs="Times New Roman"/>
          <w:sz w:val="28"/>
          <w:szCs w:val="28"/>
          <w:lang w:eastAsia="ru-RU"/>
        </w:rPr>
        <w:t>нагружении</w:t>
      </w:r>
      <w:proofErr w:type="spellEnd"/>
      <w:r w:rsidRPr="004D2B73">
        <w:rPr>
          <w:rFonts w:ascii="Times New Roman" w:eastAsia="Times New Roman" w:hAnsi="Times New Roman" w:cs="Times New Roman"/>
          <w:sz w:val="28"/>
          <w:szCs w:val="28"/>
          <w:lang w:eastAsia="ru-RU"/>
        </w:rPr>
        <w:t>.</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 xml:space="preserve">Расчет фундаментов при внецентренном </w:t>
      </w:r>
      <w:proofErr w:type="spellStart"/>
      <w:r w:rsidRPr="004D2B73">
        <w:rPr>
          <w:rFonts w:ascii="Times New Roman" w:eastAsia="Times New Roman" w:hAnsi="Times New Roman" w:cs="Times New Roman"/>
          <w:sz w:val="28"/>
          <w:szCs w:val="28"/>
          <w:lang w:eastAsia="ru-RU"/>
        </w:rPr>
        <w:t>нагружении</w:t>
      </w:r>
      <w:proofErr w:type="spellEnd"/>
      <w:r w:rsidRPr="004D2B73">
        <w:rPr>
          <w:rFonts w:ascii="Times New Roman" w:eastAsia="Times New Roman" w:hAnsi="Times New Roman" w:cs="Times New Roman"/>
          <w:sz w:val="28"/>
          <w:szCs w:val="28"/>
          <w:lang w:eastAsia="ru-RU"/>
        </w:rPr>
        <w:t>.</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Область применения свайных фундаментов</w:t>
      </w:r>
    </w:p>
    <w:p w:rsidR="004D2B73" w:rsidRPr="004D2B73" w:rsidRDefault="004D2B73" w:rsidP="005B675C">
      <w:pPr>
        <w:pStyle w:val="a7"/>
        <w:numPr>
          <w:ilvl w:val="0"/>
          <w:numId w:val="94"/>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Конструкции свай и их работа в грунте.</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Типы ростверков, их размеры, материалы для изготовления.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Способы определения несущей способности свай</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Набивные сваи. Способы устройства в грунте.</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Сваи-стойки.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Висячие сваи.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 xml:space="preserve">Функциональные и конструктивные разновидности подземных сооружений.     </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Способы строительства подземных сооружений.</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Строительные и эксплуатационные нагрузк</w:t>
      </w:r>
      <w:r>
        <w:rPr>
          <w:rFonts w:ascii="Times New Roman" w:eastAsia="Times New Roman" w:hAnsi="Times New Roman" w:cs="Times New Roman"/>
          <w:sz w:val="28"/>
          <w:szCs w:val="28"/>
          <w:lang w:eastAsia="ru-RU"/>
        </w:rPr>
        <w:t xml:space="preserve">и при строительстве фундаментов </w:t>
      </w:r>
      <w:r w:rsidRPr="004D2B73">
        <w:rPr>
          <w:rFonts w:ascii="Times New Roman" w:eastAsia="Times New Roman" w:hAnsi="Times New Roman" w:cs="Times New Roman"/>
          <w:sz w:val="28"/>
          <w:szCs w:val="28"/>
          <w:lang w:eastAsia="ru-RU"/>
        </w:rPr>
        <w:t>глубокого заложения.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Сваи-оболочки.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Опускные колодцы.</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Кессоны.</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Устройство фундаментов «Стена в грунте».</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Обеспечение устойчивости стен котлованов и устройство анкеров.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Временное и постоянное водопонижение и водоотлив.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Устройство дренажей.</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Противофильтрационные завесы.</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Защита стен подвалов, фундаментов и подземных сооружений от вод.</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Проектирование фундаментов при сейсмических воздействиях.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Конструкции сейсмостойких фундаментов.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Проектирование фундаментов в условиях примыкания сооружения к существующим зданиям.</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Устройство примыкания на свайных фундаментах.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Винтовые сваи.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Цементация и битумизация грунтов.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 xml:space="preserve">Силикатизация, </w:t>
      </w:r>
      <w:proofErr w:type="spellStart"/>
      <w:r w:rsidRPr="004D2B73">
        <w:rPr>
          <w:rFonts w:ascii="Times New Roman" w:eastAsia="Times New Roman" w:hAnsi="Times New Roman" w:cs="Times New Roman"/>
          <w:sz w:val="28"/>
          <w:szCs w:val="28"/>
          <w:lang w:eastAsia="ru-RU"/>
        </w:rPr>
        <w:t>смолизация</w:t>
      </w:r>
      <w:proofErr w:type="spellEnd"/>
      <w:r w:rsidRPr="004D2B73">
        <w:rPr>
          <w:rFonts w:ascii="Times New Roman" w:eastAsia="Times New Roman" w:hAnsi="Times New Roman" w:cs="Times New Roman"/>
          <w:sz w:val="28"/>
          <w:szCs w:val="28"/>
          <w:lang w:eastAsia="ru-RU"/>
        </w:rPr>
        <w:t xml:space="preserve"> грунтов.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Термическое и электротермическое усиление грунта.</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Армированный грунт. Способы устройства и материалы.</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Строительство фундаментов на намывных и насыпных грунтах.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Строительство фундаментов на плывунных и торфяных грунтах.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lastRenderedPageBreak/>
        <w:t xml:space="preserve">Строительство на </w:t>
      </w:r>
      <w:proofErr w:type="spellStart"/>
      <w:r w:rsidRPr="004D2B73">
        <w:rPr>
          <w:rFonts w:ascii="Times New Roman" w:eastAsia="Times New Roman" w:hAnsi="Times New Roman" w:cs="Times New Roman"/>
          <w:sz w:val="28"/>
          <w:szCs w:val="28"/>
          <w:lang w:eastAsia="ru-RU"/>
        </w:rPr>
        <w:t>просадочных</w:t>
      </w:r>
      <w:proofErr w:type="spellEnd"/>
      <w:r w:rsidRPr="004D2B73">
        <w:rPr>
          <w:rFonts w:ascii="Times New Roman" w:eastAsia="Times New Roman" w:hAnsi="Times New Roman" w:cs="Times New Roman"/>
          <w:sz w:val="28"/>
          <w:szCs w:val="28"/>
          <w:lang w:eastAsia="ru-RU"/>
        </w:rPr>
        <w:t xml:space="preserve"> грунтах. Морозное пучение</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Сваи, работающие на выдергивание.</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Уменьшение несущей способности сваи в слабых грунтах.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Расчет ростверков по прочности.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Расчет свайного фундамента по деформациям.</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Фундаменты в вытрамбованных котлованах.</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Проектирование гибких фундаментов.</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Фундаменты машин и  механизмов с динамическими нагрузками.</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Определение несущей способности сваи по результатам полевых испытаний.</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Армирование фундаментов мелкого заложения.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Конструктивные методы искусственного улучшения грунтов основания.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Механические методы искусственного улучшения грунтов основания.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Физико-химические методы искусственного улучшения грунтов основания.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Расчет по II предельному состоянию.</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Расчетное сопротивление (R) грунта основания.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proofErr w:type="gramStart"/>
      <w:r w:rsidRPr="004D2B73">
        <w:rPr>
          <w:rFonts w:ascii="Times New Roman" w:eastAsia="Times New Roman" w:hAnsi="Times New Roman" w:cs="Times New Roman"/>
          <w:sz w:val="28"/>
          <w:szCs w:val="28"/>
          <w:lang w:eastAsia="ru-RU"/>
        </w:rPr>
        <w:t>Случаи</w:t>
      </w:r>
      <w:proofErr w:type="gramEnd"/>
      <w:r w:rsidRPr="004D2B73">
        <w:rPr>
          <w:rFonts w:ascii="Times New Roman" w:eastAsia="Times New Roman" w:hAnsi="Times New Roman" w:cs="Times New Roman"/>
          <w:sz w:val="28"/>
          <w:szCs w:val="28"/>
          <w:lang w:eastAsia="ru-RU"/>
        </w:rPr>
        <w:t xml:space="preserve"> предусматривающие расчет по I предельному состоянию.</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Глубина заложения фундамента.</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Пучение промерзающего грунта.</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Расчетная глубина промерзания.</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Ступенчатое заложение фундамента.</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Нормативная глубина сезонного промерзания грунта.</w:t>
      </w:r>
    </w:p>
    <w:p w:rsidR="004D2B73" w:rsidRP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Фундаменты в вытрамбованных котлованах.</w:t>
      </w:r>
    </w:p>
    <w:p w:rsidR="004D2B73" w:rsidRDefault="004D2B73" w:rsidP="005B675C">
      <w:pPr>
        <w:pStyle w:val="a7"/>
        <w:numPr>
          <w:ilvl w:val="0"/>
          <w:numId w:val="94"/>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4D2B73">
        <w:rPr>
          <w:rFonts w:ascii="Times New Roman" w:eastAsia="Times New Roman" w:hAnsi="Times New Roman" w:cs="Times New Roman"/>
          <w:sz w:val="28"/>
          <w:szCs w:val="28"/>
          <w:lang w:eastAsia="ru-RU"/>
        </w:rPr>
        <w:t>Касательные силы пучения.</w:t>
      </w:r>
    </w:p>
    <w:p w:rsidR="005B675C" w:rsidRDefault="005B675C" w:rsidP="005B675C">
      <w:pPr>
        <w:pStyle w:val="a7"/>
        <w:tabs>
          <w:tab w:val="left" w:pos="426"/>
        </w:tabs>
        <w:suppressAutoHyphens/>
        <w:spacing w:after="0" w:line="240" w:lineRule="auto"/>
        <w:ind w:left="0"/>
        <w:jc w:val="both"/>
        <w:rPr>
          <w:rFonts w:ascii="Times New Roman" w:eastAsia="Times New Roman" w:hAnsi="Times New Roman" w:cs="Times New Roman"/>
          <w:sz w:val="28"/>
          <w:szCs w:val="28"/>
          <w:lang w:eastAsia="ru-RU"/>
        </w:rPr>
      </w:pPr>
    </w:p>
    <w:p w:rsidR="005B675C" w:rsidRDefault="005B67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Pr="007A0759" w:rsidRDefault="005B675C" w:rsidP="005B675C">
      <w:pPr>
        <w:pStyle w:val="ac"/>
        <w:jc w:val="center"/>
        <w:rPr>
          <w:rFonts w:ascii="Times New Roman" w:hAnsi="Times New Roman" w:cs="Times New Roman"/>
          <w:b/>
          <w:sz w:val="44"/>
          <w:szCs w:val="44"/>
        </w:rPr>
      </w:pPr>
      <w:r w:rsidRPr="007A0759">
        <w:rPr>
          <w:rFonts w:ascii="Times New Roman" w:hAnsi="Times New Roman" w:cs="Times New Roman"/>
          <w:b/>
          <w:sz w:val="44"/>
          <w:szCs w:val="44"/>
        </w:rPr>
        <w:t xml:space="preserve">Раздел 3 – </w:t>
      </w:r>
      <w:proofErr w:type="gramStart"/>
      <w:r w:rsidRPr="007A0759">
        <w:rPr>
          <w:rFonts w:ascii="Times New Roman" w:hAnsi="Times New Roman" w:cs="Times New Roman"/>
          <w:b/>
          <w:sz w:val="44"/>
          <w:szCs w:val="44"/>
        </w:rPr>
        <w:t>Организационно-методическое</w:t>
      </w:r>
      <w:proofErr w:type="gramEnd"/>
      <w:r w:rsidRPr="007A0759">
        <w:rPr>
          <w:rFonts w:ascii="Times New Roman" w:hAnsi="Times New Roman" w:cs="Times New Roman"/>
          <w:b/>
          <w:sz w:val="44"/>
          <w:szCs w:val="44"/>
        </w:rPr>
        <w:t xml:space="preserve"> </w:t>
      </w:r>
    </w:p>
    <w:p w:rsidR="005B675C" w:rsidRPr="007A0759" w:rsidRDefault="005B675C" w:rsidP="005B675C">
      <w:pPr>
        <w:pStyle w:val="ac"/>
        <w:jc w:val="center"/>
        <w:rPr>
          <w:rFonts w:ascii="Times New Roman" w:hAnsi="Times New Roman" w:cs="Times New Roman"/>
          <w:b/>
          <w:sz w:val="44"/>
          <w:szCs w:val="44"/>
        </w:rPr>
      </w:pPr>
      <w:r w:rsidRPr="007A0759">
        <w:rPr>
          <w:rFonts w:ascii="Times New Roman" w:hAnsi="Times New Roman" w:cs="Times New Roman"/>
          <w:b/>
          <w:sz w:val="44"/>
          <w:szCs w:val="44"/>
        </w:rPr>
        <w:t>обеспечение контроля учебных достижений</w:t>
      </w:r>
    </w:p>
    <w:p w:rsidR="005B675C" w:rsidRDefault="005B67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B675C" w:rsidRPr="005B675C" w:rsidRDefault="005B675C" w:rsidP="005B675C">
      <w:pPr>
        <w:spacing w:after="0" w:line="240" w:lineRule="auto"/>
        <w:jc w:val="center"/>
        <w:rPr>
          <w:rFonts w:ascii="Times New Roman" w:hAnsi="Times New Roman" w:cs="Times New Roman"/>
          <w:b/>
          <w:sz w:val="32"/>
          <w:szCs w:val="32"/>
        </w:rPr>
      </w:pPr>
      <w:r w:rsidRPr="005B675C">
        <w:rPr>
          <w:rFonts w:ascii="Times New Roman" w:hAnsi="Times New Roman" w:cs="Times New Roman"/>
          <w:b/>
          <w:sz w:val="32"/>
          <w:szCs w:val="32"/>
        </w:rPr>
        <w:lastRenderedPageBreak/>
        <w:t>КРИТЕРИИ ОЦЕНИВАНИЯ ПО КАЖДОМУ ВИДУ ТЕКУЩЕГО, РУБЕЖНОГО И ПРОМЕЖУТОЧНОГО (ИТОГОВОГО) КОНТРОЛЯ УСПЕВАЕМОСТИ</w:t>
      </w:r>
    </w:p>
    <w:p w:rsidR="005B675C" w:rsidRPr="005B675C" w:rsidRDefault="005B675C" w:rsidP="005B675C">
      <w:pPr>
        <w:spacing w:after="0"/>
        <w:jc w:val="center"/>
        <w:rPr>
          <w:rFonts w:ascii="Times New Roman" w:hAnsi="Times New Roman" w:cs="Times New Roman"/>
          <w:sz w:val="28"/>
          <w:szCs w:val="28"/>
        </w:rPr>
      </w:pP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5B675C">
        <w:rPr>
          <w:rFonts w:ascii="Times New Roman" w:eastAsia="Times New Roman" w:hAnsi="Times New Roman" w:cs="Times New Roman"/>
          <w:b/>
          <w:bCs/>
          <w:color w:val="000000"/>
          <w:sz w:val="32"/>
          <w:szCs w:val="32"/>
          <w:u w:val="single"/>
        </w:rPr>
        <w:t xml:space="preserve">Критерии оценивания ответа студента на экзамене </w:t>
      </w:r>
    </w:p>
    <w:p w:rsidR="005B675C" w:rsidRPr="005B675C" w:rsidRDefault="005B675C" w:rsidP="005B675C">
      <w:pPr>
        <w:spacing w:after="0" w:line="240" w:lineRule="auto"/>
        <w:jc w:val="center"/>
        <w:rPr>
          <w:rFonts w:ascii="Times New Roman" w:hAnsi="Times New Roman" w:cs="Times New Roman"/>
          <w:sz w:val="28"/>
          <w:szCs w:val="28"/>
        </w:rPr>
      </w:pP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b/>
          <w:color w:val="000000"/>
          <w:sz w:val="28"/>
          <w:szCs w:val="28"/>
          <w:lang w:eastAsia="ru-RU"/>
        </w:rPr>
        <w:t xml:space="preserve">Итоговой формой контроля знаний, умений и навыков по дисциплине         в 5-ом семестре </w:t>
      </w:r>
      <w:r>
        <w:rPr>
          <w:rFonts w:ascii="Times New Roman" w:eastAsia="Times New Roman" w:hAnsi="Times New Roman" w:cs="Times New Roman"/>
          <w:b/>
          <w:color w:val="000000"/>
          <w:sz w:val="28"/>
          <w:szCs w:val="28"/>
          <w:lang w:eastAsia="ru-RU"/>
        </w:rPr>
        <w:t>является экзамен</w:t>
      </w:r>
      <w:r w:rsidRPr="005B675C">
        <w:rPr>
          <w:rFonts w:ascii="Times New Roman" w:eastAsia="Times New Roman" w:hAnsi="Times New Roman" w:cs="Times New Roman"/>
          <w:b/>
          <w:color w:val="000000"/>
          <w:sz w:val="28"/>
          <w:szCs w:val="28"/>
          <w:lang w:eastAsia="ru-RU"/>
        </w:rPr>
        <w:t xml:space="preserve">. </w:t>
      </w:r>
      <w:r w:rsidRPr="005B675C">
        <w:rPr>
          <w:rFonts w:ascii="Times New Roman" w:eastAsia="Times New Roman" w:hAnsi="Times New Roman" w:cs="Times New Roman"/>
          <w:color w:val="000000"/>
          <w:sz w:val="28"/>
          <w:szCs w:val="28"/>
          <w:lang w:eastAsia="ru-RU"/>
        </w:rPr>
        <w:t xml:space="preserve"> </w:t>
      </w:r>
    </w:p>
    <w:p w:rsidR="005B675C" w:rsidRP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5C" w:rsidRP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75C">
        <w:rPr>
          <w:rFonts w:ascii="Times New Roman" w:eastAsia="Times New Roman" w:hAnsi="Times New Roman" w:cs="Times New Roman"/>
          <w:color w:val="000000"/>
          <w:sz w:val="28"/>
          <w:szCs w:val="28"/>
          <w:lang w:eastAsia="ru-RU"/>
        </w:rPr>
        <w:t>Экзамен проводятся в письменной форме по билетам, которые включают на экзамене два теоретических вопроса и одну задачу.</w:t>
      </w:r>
    </w:p>
    <w:p w:rsidR="005B675C" w:rsidRP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color w:val="000000"/>
          <w:sz w:val="28"/>
          <w:szCs w:val="28"/>
          <w:lang w:eastAsia="ru-RU"/>
        </w:rPr>
        <w:t xml:space="preserve">Оценка знаний студентов проводится по следующим критериям: </w:t>
      </w:r>
    </w:p>
    <w:p w:rsidR="005B675C" w:rsidRPr="005B675C" w:rsidRDefault="005B675C" w:rsidP="005B675C">
      <w:pPr>
        <w:spacing w:after="0" w:line="240" w:lineRule="auto"/>
        <w:ind w:firstLine="709"/>
        <w:jc w:val="both"/>
        <w:rPr>
          <w:rFonts w:ascii="Times New Roman" w:eastAsia="Times New Roman" w:hAnsi="Times New Roman" w:cs="Times New Roman"/>
          <w:sz w:val="28"/>
          <w:szCs w:val="28"/>
          <w:lang w:eastAsia="ru-RU"/>
        </w:rPr>
      </w:pPr>
      <w:r w:rsidRPr="005B675C">
        <w:rPr>
          <w:rFonts w:ascii="Times New Roman" w:eastAsia="Times New Roman" w:hAnsi="Times New Roman" w:cs="Times New Roman"/>
          <w:color w:val="000000"/>
          <w:sz w:val="28"/>
          <w:szCs w:val="28"/>
          <w:lang w:eastAsia="ru-RU"/>
        </w:rPr>
        <w:t xml:space="preserve">- оценка </w:t>
      </w:r>
      <w:r w:rsidRPr="005B675C">
        <w:rPr>
          <w:rFonts w:ascii="Times New Roman" w:eastAsia="Times New Roman" w:hAnsi="Times New Roman" w:cs="Times New Roman"/>
          <w:b/>
          <w:color w:val="000000"/>
          <w:sz w:val="28"/>
          <w:szCs w:val="28"/>
          <w:lang w:eastAsia="ru-RU"/>
        </w:rPr>
        <w:t>«отлично»</w:t>
      </w:r>
      <w:r w:rsidRPr="005B675C">
        <w:rPr>
          <w:rFonts w:ascii="Times New Roman" w:eastAsia="Times New Roman" w:hAnsi="Times New Roman" w:cs="Times New Roman"/>
          <w:color w:val="000000"/>
          <w:sz w:val="28"/>
          <w:szCs w:val="28"/>
          <w:lang w:eastAsia="ru-RU"/>
        </w:rPr>
        <w:t xml:space="preserve"> выставляется студенту, если он глубоко и прочно усвоил программный материал курса, исчерпывающе, последовательно, четко и логически стройно его излагает, умеет тесно связывать теорию с практикой,</w:t>
      </w:r>
      <w:r w:rsidRPr="005B675C">
        <w:rPr>
          <w:rFonts w:ascii="Times New Roman" w:eastAsia="Times New Roman" w:hAnsi="Times New Roman" w:cs="Times New Roman"/>
          <w:sz w:val="28"/>
          <w:szCs w:val="28"/>
          <w:lang w:eastAsia="ru-RU"/>
        </w:rPr>
        <w:t xml:space="preserve"> </w:t>
      </w:r>
      <w:r w:rsidRPr="005B675C">
        <w:rPr>
          <w:rFonts w:ascii="Times New Roman" w:eastAsia="Times New Roman" w:hAnsi="Times New Roman" w:cs="Times New Roman"/>
          <w:color w:val="000000"/>
          <w:sz w:val="28"/>
          <w:szCs w:val="28"/>
          <w:lang w:eastAsia="ru-RU"/>
        </w:rPr>
        <w:t>не затрудняется с ответами при видоизменении заданий, правильно обосновывает принятые решения;</w:t>
      </w:r>
    </w:p>
    <w:p w:rsidR="005B675C" w:rsidRP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75C">
        <w:rPr>
          <w:rFonts w:ascii="Times New Roman" w:eastAsia="Times New Roman" w:hAnsi="Times New Roman" w:cs="Times New Roman"/>
          <w:color w:val="000000"/>
          <w:sz w:val="28"/>
          <w:szCs w:val="28"/>
          <w:lang w:eastAsia="ru-RU"/>
        </w:rPr>
        <w:t xml:space="preserve">- оценка </w:t>
      </w:r>
      <w:r w:rsidRPr="005B675C">
        <w:rPr>
          <w:rFonts w:ascii="Times New Roman" w:eastAsia="Times New Roman" w:hAnsi="Times New Roman" w:cs="Times New Roman"/>
          <w:b/>
          <w:color w:val="000000"/>
          <w:sz w:val="28"/>
          <w:szCs w:val="28"/>
          <w:lang w:eastAsia="ru-RU"/>
        </w:rPr>
        <w:t>«хорошо»</w:t>
      </w:r>
      <w:r w:rsidRPr="005B675C">
        <w:rPr>
          <w:rFonts w:ascii="Times New Roman" w:eastAsia="Times New Roman" w:hAnsi="Times New Roman" w:cs="Times New Roman"/>
          <w:color w:val="000000"/>
          <w:sz w:val="28"/>
          <w:szCs w:val="28"/>
          <w:lang w:eastAsia="ru-RU"/>
        </w:rPr>
        <w:t xml:space="preserve"> выставляется студенту, если он твёрдо знает материал курса, грамотно и по существу излагает его, не допуская существенных неточностей в ответе на вопрос;</w:t>
      </w: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color w:val="000000"/>
          <w:sz w:val="28"/>
          <w:szCs w:val="28"/>
          <w:lang w:eastAsia="ru-RU"/>
        </w:rPr>
        <w:t xml:space="preserve">- оценка </w:t>
      </w:r>
      <w:r w:rsidRPr="005B675C">
        <w:rPr>
          <w:rFonts w:ascii="Times New Roman" w:eastAsia="Times New Roman" w:hAnsi="Times New Roman" w:cs="Times New Roman"/>
          <w:b/>
          <w:color w:val="000000"/>
          <w:sz w:val="28"/>
          <w:szCs w:val="28"/>
          <w:lang w:eastAsia="ru-RU"/>
        </w:rPr>
        <w:t>«удовлетворительно»</w:t>
      </w:r>
      <w:r w:rsidRPr="005B675C">
        <w:rPr>
          <w:rFonts w:ascii="Times New Roman" w:eastAsia="Times New Roman" w:hAnsi="Times New Roman" w:cs="Times New Roman"/>
          <w:color w:val="000000"/>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color w:val="000000"/>
          <w:sz w:val="28"/>
          <w:szCs w:val="28"/>
          <w:lang w:eastAsia="ru-RU"/>
        </w:rPr>
        <w:t xml:space="preserve">- оценка </w:t>
      </w:r>
      <w:r w:rsidRPr="005B675C">
        <w:rPr>
          <w:rFonts w:ascii="Times New Roman" w:eastAsia="Times New Roman" w:hAnsi="Times New Roman" w:cs="Times New Roman"/>
          <w:b/>
          <w:color w:val="000000"/>
          <w:sz w:val="28"/>
          <w:szCs w:val="28"/>
          <w:lang w:eastAsia="ru-RU"/>
        </w:rPr>
        <w:t>«неудовлетворительно»</w:t>
      </w:r>
      <w:r w:rsidRPr="005B675C">
        <w:rPr>
          <w:rFonts w:ascii="Times New Roman" w:eastAsia="Times New Roman" w:hAnsi="Times New Roman" w:cs="Times New Roman"/>
          <w:color w:val="000000"/>
          <w:sz w:val="28"/>
          <w:szCs w:val="28"/>
          <w:lang w:eastAsia="ru-RU"/>
        </w:rPr>
        <w:t xml:space="preserve"> выставляется студенту, который не знает значительной части программного материала, допускает существенные ошибки, неуверенно.</w:t>
      </w: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5C" w:rsidRPr="00DB3F3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b/>
          <w:sz w:val="32"/>
          <w:szCs w:val="32"/>
          <w:u w:val="single"/>
        </w:rPr>
      </w:pPr>
      <w:r w:rsidRPr="00DB3F35">
        <w:rPr>
          <w:rFonts w:ascii="Times New Roman" w:eastAsia="Times New Roman" w:hAnsi="Times New Roman" w:cs="Times New Roman"/>
          <w:b/>
          <w:color w:val="000000"/>
          <w:sz w:val="32"/>
          <w:szCs w:val="32"/>
          <w:u w:val="single"/>
        </w:rPr>
        <w:t>К</w:t>
      </w:r>
      <w:r>
        <w:rPr>
          <w:rFonts w:ascii="Times New Roman" w:eastAsia="Times New Roman" w:hAnsi="Times New Roman" w:cs="Times New Roman"/>
          <w:b/>
          <w:color w:val="000000"/>
          <w:sz w:val="32"/>
          <w:szCs w:val="32"/>
          <w:u w:val="single"/>
        </w:rPr>
        <w:t xml:space="preserve">ритерии оценивания выполнения </w:t>
      </w:r>
      <w:r w:rsidRPr="00DB3F35">
        <w:rPr>
          <w:rFonts w:ascii="Times New Roman" w:eastAsia="Times New Roman" w:hAnsi="Times New Roman" w:cs="Times New Roman"/>
          <w:b/>
          <w:color w:val="000000"/>
          <w:sz w:val="32"/>
          <w:szCs w:val="32"/>
          <w:u w:val="single"/>
        </w:rPr>
        <w:t>практических занятий</w:t>
      </w:r>
    </w:p>
    <w:p w:rsidR="005B675C" w:rsidRDefault="005B675C" w:rsidP="005B675C">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p>
    <w:p w:rsidR="005B675C" w:rsidRPr="004125D9"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4125D9">
        <w:rPr>
          <w:rFonts w:ascii="Times New Roman" w:eastAsia="Times New Roman" w:hAnsi="Times New Roman" w:cs="Times New Roman"/>
          <w:color w:val="000000"/>
          <w:sz w:val="28"/>
          <w:szCs w:val="28"/>
        </w:rPr>
        <w:t>Критерии оценки практических занятий</w:t>
      </w:r>
    </w:p>
    <w:tbl>
      <w:tblPr>
        <w:tblW w:w="10150" w:type="dxa"/>
        <w:jc w:val="center"/>
        <w:tblInd w:w="40" w:type="dxa"/>
        <w:tblLayout w:type="fixed"/>
        <w:tblCellMar>
          <w:left w:w="40" w:type="dxa"/>
          <w:right w:w="40" w:type="dxa"/>
        </w:tblCellMar>
        <w:tblLook w:val="0000" w:firstRow="0" w:lastRow="0" w:firstColumn="0" w:lastColumn="0" w:noHBand="0" w:noVBand="0"/>
      </w:tblPr>
      <w:tblGrid>
        <w:gridCol w:w="3402"/>
        <w:gridCol w:w="2249"/>
        <w:gridCol w:w="2249"/>
        <w:gridCol w:w="2250"/>
      </w:tblGrid>
      <w:tr w:rsidR="005B675C" w:rsidRPr="005B675C" w:rsidTr="00FC3A66">
        <w:trPr>
          <w:trHeight w:val="315"/>
          <w:jc w:val="center"/>
        </w:trPr>
        <w:tc>
          <w:tcPr>
            <w:tcW w:w="3402" w:type="dxa"/>
            <w:vMerge w:val="restart"/>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Критерии</w:t>
            </w:r>
          </w:p>
        </w:tc>
        <w:tc>
          <w:tcPr>
            <w:tcW w:w="67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Уровень</w:t>
            </w:r>
          </w:p>
        </w:tc>
      </w:tr>
      <w:tr w:rsidR="005B675C" w:rsidRPr="005B675C" w:rsidTr="00FC3A66">
        <w:trPr>
          <w:trHeight w:val="570"/>
          <w:jc w:val="center"/>
        </w:trPr>
        <w:tc>
          <w:tcPr>
            <w:tcW w:w="3402" w:type="dxa"/>
            <w:vMerge/>
            <w:tcBorders>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1</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2</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3</w:t>
            </w:r>
          </w:p>
        </w:tc>
      </w:tr>
      <w:tr w:rsidR="005B675C" w:rsidRPr="005B675C" w:rsidTr="00FC3A66">
        <w:trPr>
          <w:trHeight w:val="562"/>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Правильность проведения расчетов</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ошибками</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proofErr w:type="gramStart"/>
            <w:r w:rsidRPr="005B675C">
              <w:rPr>
                <w:rFonts w:ascii="Times New Roman" w:eastAsia="Times New Roman" w:hAnsi="Times New Roman" w:cs="Times New Roman"/>
                <w:color w:val="000000"/>
                <w:sz w:val="24"/>
                <w:szCs w:val="28"/>
              </w:rPr>
              <w:t>Выполнено</w:t>
            </w:r>
            <w:proofErr w:type="gramEnd"/>
            <w:r w:rsidRPr="005B675C">
              <w:rPr>
                <w:rFonts w:ascii="Times New Roman" w:eastAsia="Times New Roman" w:hAnsi="Times New Roman" w:cs="Times New Roman"/>
                <w:color w:val="000000"/>
                <w:sz w:val="24"/>
                <w:szCs w:val="28"/>
              </w:rPr>
              <w:t xml:space="preserve"> верно</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верно</w:t>
            </w:r>
          </w:p>
        </w:tc>
      </w:tr>
      <w:tr w:rsidR="005B675C" w:rsidRPr="005B675C" w:rsidTr="00FC3A66">
        <w:trPr>
          <w:trHeight w:val="757"/>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Умение самостоятельно    проводить</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расчеты</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ошибками или  не в</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полном объеме</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незначительными</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ошибками</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верно</w:t>
            </w:r>
          </w:p>
        </w:tc>
      </w:tr>
      <w:tr w:rsidR="005B675C" w:rsidRPr="005B675C" w:rsidTr="00FC3A66">
        <w:trPr>
          <w:trHeight w:val="682"/>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Способность объяснить и обосновать</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полученные результаты</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Затрудняется</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Частичное</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объяснение</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Полное</w:t>
            </w:r>
          </w:p>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обоснование</w:t>
            </w:r>
          </w:p>
        </w:tc>
      </w:tr>
      <w:tr w:rsidR="005B675C" w:rsidRPr="005B675C" w:rsidTr="00FC3A66">
        <w:trPr>
          <w:trHeight w:val="450"/>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Оформление</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Неаккуратное</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Имеются помарки, отклонения</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FC3A66">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Аккуратное</w:t>
            </w:r>
          </w:p>
        </w:tc>
      </w:tr>
    </w:tbl>
    <w:p w:rsid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p>
    <w:p w:rsidR="005B675C" w:rsidRPr="00471193"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471193">
        <w:rPr>
          <w:rFonts w:ascii="Times New Roman" w:eastAsia="Times New Roman" w:hAnsi="Times New Roman" w:cs="Times New Roman"/>
          <w:color w:val="000000"/>
          <w:sz w:val="28"/>
          <w:szCs w:val="28"/>
        </w:rPr>
        <w:lastRenderedPageBreak/>
        <w:t xml:space="preserve">Если все критерии соответствуют третьему уровню, то студенту выставляется максимальный </w:t>
      </w:r>
      <w:r>
        <w:rPr>
          <w:rFonts w:ascii="Times New Roman" w:eastAsia="Times New Roman" w:hAnsi="Times New Roman" w:cs="Times New Roman"/>
          <w:color w:val="000000"/>
          <w:sz w:val="28"/>
          <w:szCs w:val="28"/>
        </w:rPr>
        <w:t>бал (отлично)</w:t>
      </w:r>
      <w:r w:rsidRPr="00471193">
        <w:rPr>
          <w:rFonts w:ascii="Times New Roman" w:eastAsia="Times New Roman" w:hAnsi="Times New Roman" w:cs="Times New Roman"/>
          <w:color w:val="000000"/>
          <w:sz w:val="28"/>
          <w:szCs w:val="28"/>
        </w:rPr>
        <w:t xml:space="preserve">, если все критерии соответствуют первому уровню </w:t>
      </w:r>
      <w:r>
        <w:rPr>
          <w:rFonts w:ascii="Times New Roman" w:eastAsia="Times New Roman" w:hAnsi="Times New Roman" w:cs="Times New Roman"/>
          <w:color w:val="000000"/>
          <w:sz w:val="28"/>
          <w:szCs w:val="28"/>
        </w:rPr>
        <w:t>–</w:t>
      </w:r>
      <w:r w:rsidRPr="00471193">
        <w:rPr>
          <w:rFonts w:ascii="Times New Roman" w:eastAsia="Times New Roman" w:hAnsi="Times New Roman" w:cs="Times New Roman"/>
          <w:color w:val="000000"/>
          <w:sz w:val="28"/>
          <w:szCs w:val="28"/>
        </w:rPr>
        <w:t xml:space="preserve"> минимальный</w:t>
      </w:r>
      <w:r>
        <w:rPr>
          <w:rFonts w:ascii="Times New Roman" w:eastAsia="Times New Roman" w:hAnsi="Times New Roman" w:cs="Times New Roman"/>
          <w:color w:val="000000"/>
          <w:sz w:val="28"/>
          <w:szCs w:val="28"/>
        </w:rPr>
        <w:t xml:space="preserve"> (неудовлетворительно)</w:t>
      </w:r>
      <w:r w:rsidRPr="00471193">
        <w:rPr>
          <w:rFonts w:ascii="Times New Roman" w:eastAsia="Times New Roman" w:hAnsi="Times New Roman" w:cs="Times New Roman"/>
          <w:color w:val="000000"/>
          <w:sz w:val="28"/>
          <w:szCs w:val="28"/>
        </w:rPr>
        <w:t>.</w:t>
      </w:r>
    </w:p>
    <w:p w:rsidR="005B675C" w:rsidRDefault="005B675C" w:rsidP="005B67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u w:val="single"/>
        </w:rPr>
      </w:pPr>
    </w:p>
    <w:p w:rsidR="005B675C" w:rsidRPr="00DB3F3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b/>
          <w:sz w:val="32"/>
          <w:szCs w:val="32"/>
          <w:u w:val="single"/>
        </w:rPr>
      </w:pPr>
      <w:r w:rsidRPr="00DB3F35">
        <w:rPr>
          <w:rFonts w:ascii="Times New Roman" w:eastAsia="Times New Roman" w:hAnsi="Times New Roman" w:cs="Times New Roman"/>
          <w:b/>
          <w:color w:val="000000"/>
          <w:sz w:val="32"/>
          <w:szCs w:val="32"/>
          <w:u w:val="single"/>
        </w:rPr>
        <w:t>К</w:t>
      </w:r>
      <w:r>
        <w:rPr>
          <w:rFonts w:ascii="Times New Roman" w:eastAsia="Times New Roman" w:hAnsi="Times New Roman" w:cs="Times New Roman"/>
          <w:b/>
          <w:color w:val="000000"/>
          <w:sz w:val="32"/>
          <w:szCs w:val="32"/>
          <w:u w:val="single"/>
        </w:rPr>
        <w:t>ритерии оценивания выполнения курсового проекта</w:t>
      </w:r>
    </w:p>
    <w:p w:rsidR="005B675C" w:rsidRPr="005B675C" w:rsidRDefault="005B675C" w:rsidP="005B675C">
      <w:pPr>
        <w:spacing w:after="0" w:line="240" w:lineRule="auto"/>
        <w:rPr>
          <w:rFonts w:ascii="Times New Roman" w:eastAsia="Calibri" w:hAnsi="Times New Roman" w:cs="Times New Roman"/>
          <w:b/>
          <w:bCs/>
          <w:iCs/>
          <w:color w:val="000000"/>
          <w:sz w:val="28"/>
          <w:szCs w:val="28"/>
          <w:lang w:eastAsia="ru-RU" w:bidi="ru-RU"/>
        </w:rPr>
      </w:pPr>
    </w:p>
    <w:tbl>
      <w:tblPr>
        <w:tblOverlap w:val="never"/>
        <w:tblW w:w="5000" w:type="pct"/>
        <w:tblCellMar>
          <w:left w:w="10" w:type="dxa"/>
          <w:right w:w="10" w:type="dxa"/>
        </w:tblCellMar>
        <w:tblLook w:val="04A0" w:firstRow="1" w:lastRow="0" w:firstColumn="1" w:lastColumn="0" w:noHBand="0" w:noVBand="1"/>
      </w:tblPr>
      <w:tblGrid>
        <w:gridCol w:w="2048"/>
        <w:gridCol w:w="3516"/>
        <w:gridCol w:w="4661"/>
      </w:tblGrid>
      <w:tr w:rsidR="005B675C" w:rsidRPr="005B675C" w:rsidTr="005B675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Критерии</w:t>
            </w:r>
          </w:p>
        </w:tc>
      </w:tr>
      <w:tr w:rsidR="005B675C" w:rsidRPr="005B675C" w:rsidTr="005B675C">
        <w:trPr>
          <w:trHeight w:val="1704"/>
        </w:trPr>
        <w:tc>
          <w:tcPr>
            <w:tcW w:w="959" w:type="pct"/>
            <w:tcBorders>
              <w:top w:val="single" w:sz="4" w:space="0" w:color="auto"/>
              <w:left w:val="single" w:sz="4" w:space="0" w:color="auto"/>
              <w:bottom w:val="nil"/>
              <w:right w:val="nil"/>
            </w:tcBorders>
            <w:shd w:val="clear" w:color="auto" w:fill="FFFFFF"/>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Отлично</w:t>
            </w:r>
          </w:p>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tcPr>
          <w:p w:rsidR="005B675C" w:rsidRPr="005B675C" w:rsidRDefault="005B675C" w:rsidP="00DD0EA4">
            <w:pPr>
              <w:widowControl w:val="0"/>
              <w:numPr>
                <w:ilvl w:val="0"/>
                <w:numId w:val="95"/>
              </w:numPr>
              <w:tabs>
                <w:tab w:val="left" w:pos="220"/>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Полнота выполнения;</w:t>
            </w:r>
          </w:p>
          <w:p w:rsidR="005B675C" w:rsidRPr="005B675C" w:rsidRDefault="005B675C" w:rsidP="00DD0EA4">
            <w:pPr>
              <w:widowControl w:val="0"/>
              <w:numPr>
                <w:ilvl w:val="0"/>
                <w:numId w:val="95"/>
              </w:numPr>
              <w:tabs>
                <w:tab w:val="left" w:pos="220"/>
                <w:tab w:val="left" w:pos="487"/>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Своевременность выполнения;</w:t>
            </w:r>
          </w:p>
          <w:p w:rsidR="005B675C" w:rsidRPr="005B675C" w:rsidRDefault="005B675C" w:rsidP="00DD0EA4">
            <w:pPr>
              <w:widowControl w:val="0"/>
              <w:numPr>
                <w:ilvl w:val="0"/>
                <w:numId w:val="95"/>
              </w:numPr>
              <w:tabs>
                <w:tab w:val="left" w:pos="220"/>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Последовательность и рациональность выполнения;</w:t>
            </w:r>
          </w:p>
          <w:p w:rsidR="005B675C" w:rsidRPr="005B675C" w:rsidRDefault="005B675C" w:rsidP="00DD0EA4">
            <w:pPr>
              <w:widowControl w:val="0"/>
              <w:numPr>
                <w:ilvl w:val="0"/>
                <w:numId w:val="95"/>
              </w:numPr>
              <w:tabs>
                <w:tab w:val="left" w:pos="220"/>
                <w:tab w:val="left" w:pos="487"/>
              </w:tabs>
              <w:spacing w:after="0" w:line="240" w:lineRule="auto"/>
              <w:rPr>
                <w:rFonts w:ascii="Times New Roman" w:eastAsia="Times New Roman" w:hAnsi="Times New Roman" w:cs="Times New Roman"/>
                <w:color w:val="000000"/>
                <w:sz w:val="24"/>
                <w:szCs w:val="28"/>
                <w:shd w:val="clear" w:color="auto" w:fill="FFFFFF"/>
                <w:lang w:eastAsia="ru-RU" w:bidi="ru-RU"/>
              </w:rPr>
            </w:pPr>
            <w:r w:rsidRPr="005B675C">
              <w:rPr>
                <w:rFonts w:ascii="Times New Roman" w:eastAsia="Times New Roman" w:hAnsi="Times New Roman" w:cs="Times New Roman"/>
                <w:color w:val="000000"/>
                <w:sz w:val="24"/>
                <w:szCs w:val="28"/>
                <w:shd w:val="clear" w:color="auto" w:fill="FFFFFF"/>
                <w:lang w:eastAsia="ru-RU" w:bidi="ru-RU"/>
              </w:rPr>
              <w:t>Самостоятельность решения;</w:t>
            </w:r>
          </w:p>
          <w:p w:rsidR="005B675C" w:rsidRPr="005B675C" w:rsidRDefault="00DD0EA4" w:rsidP="00DD0EA4">
            <w:pPr>
              <w:widowControl w:val="0"/>
              <w:numPr>
                <w:ilvl w:val="0"/>
                <w:numId w:val="95"/>
              </w:numPr>
              <w:tabs>
                <w:tab w:val="left" w:pos="220"/>
                <w:tab w:val="left" w:pos="487"/>
              </w:tabs>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szCs w:val="28"/>
                <w:lang w:eastAsia="ru-RU" w:bidi="ru-RU"/>
              </w:rPr>
              <w:t>С</w:t>
            </w:r>
            <w:r w:rsidR="005B675C" w:rsidRPr="005B675C">
              <w:rPr>
                <w:rFonts w:ascii="Times New Roman" w:eastAsia="Times New Roman" w:hAnsi="Times New Roman" w:cs="Times New Roman"/>
                <w:sz w:val="24"/>
                <w:szCs w:val="28"/>
                <w:lang w:eastAsia="ru-RU" w:bidi="ru-RU"/>
              </w:rPr>
              <w:t>пособность анализировать и обобщать информацию.</w:t>
            </w:r>
          </w:p>
          <w:p w:rsidR="005B675C" w:rsidRPr="005B675C" w:rsidRDefault="005B675C" w:rsidP="00DD0EA4">
            <w:pPr>
              <w:widowControl w:val="0"/>
              <w:numPr>
                <w:ilvl w:val="0"/>
                <w:numId w:val="95"/>
              </w:numPr>
              <w:tabs>
                <w:tab w:val="left" w:pos="168"/>
                <w:tab w:val="left" w:pos="220"/>
              </w:tabs>
              <w:spacing w:after="0" w:line="274" w:lineRule="exact"/>
              <w:jc w:val="both"/>
              <w:rPr>
                <w:rFonts w:ascii="Times New Roman" w:eastAsia="Times New Roman" w:hAnsi="Times New Roman" w:cs="Times New Roman"/>
                <w:sz w:val="24"/>
                <w:szCs w:val="28"/>
              </w:rPr>
            </w:pPr>
            <w:r w:rsidRPr="005B675C">
              <w:rPr>
                <w:rFonts w:ascii="Times New Roman" w:eastAsia="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B675C" w:rsidRPr="005B675C" w:rsidRDefault="005B675C" w:rsidP="00DD0EA4">
            <w:pPr>
              <w:widowControl w:val="0"/>
              <w:numPr>
                <w:ilvl w:val="0"/>
                <w:numId w:val="95"/>
              </w:numPr>
              <w:tabs>
                <w:tab w:val="left" w:pos="220"/>
                <w:tab w:val="left" w:pos="413"/>
              </w:tabs>
              <w:spacing w:after="0" w:line="274" w:lineRule="exact"/>
              <w:jc w:val="both"/>
              <w:rPr>
                <w:rFonts w:ascii="Times New Roman" w:eastAsia="Calibri" w:hAnsi="Times New Roman" w:cs="Times New Roman"/>
                <w:sz w:val="24"/>
                <w:szCs w:val="28"/>
              </w:rPr>
            </w:pPr>
            <w:r w:rsidRPr="005B675C">
              <w:rPr>
                <w:rFonts w:ascii="Times New Roman" w:eastAsia="Times New Roman" w:hAnsi="Times New Roman" w:cs="Times New Roman"/>
                <w:sz w:val="24"/>
                <w:szCs w:val="28"/>
              </w:rPr>
              <w:t>Установление причинно-следственных св</w:t>
            </w:r>
            <w:r w:rsidR="00DD0EA4">
              <w:rPr>
                <w:rFonts w:ascii="Times New Roman" w:eastAsia="Times New Roman" w:hAnsi="Times New Roman" w:cs="Times New Roman"/>
                <w:sz w:val="24"/>
                <w:szCs w:val="28"/>
              </w:rPr>
              <w:t>язей, выявление  закономерности.</w:t>
            </w:r>
          </w:p>
          <w:p w:rsidR="005B675C" w:rsidRPr="005B675C" w:rsidRDefault="005B675C" w:rsidP="005B675C">
            <w:pPr>
              <w:widowControl w:val="0"/>
              <w:tabs>
                <w:tab w:val="left" w:pos="487"/>
              </w:tabs>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675C" w:rsidRPr="005B675C" w:rsidRDefault="005B675C" w:rsidP="005B675C">
            <w:pPr>
              <w:widowControl w:val="0"/>
              <w:spacing w:after="0" w:line="240" w:lineRule="auto"/>
              <w:ind w:left="68"/>
              <w:rPr>
                <w:rFonts w:ascii="Times New Roman" w:eastAsia="Times New Roman" w:hAnsi="Times New Roman" w:cs="Times New Roman"/>
                <w:sz w:val="24"/>
                <w:szCs w:val="28"/>
                <w:lang w:eastAsia="ru-RU" w:bidi="ru-RU"/>
              </w:rPr>
            </w:pPr>
            <w:r>
              <w:rPr>
                <w:rFonts w:ascii="Times New Roman" w:eastAsia="Times New Roman" w:hAnsi="Times New Roman" w:cs="Times New Roman"/>
                <w:color w:val="000000"/>
                <w:sz w:val="24"/>
                <w:szCs w:val="28"/>
                <w:shd w:val="clear" w:color="auto" w:fill="FFFFFF"/>
                <w:lang w:eastAsia="ru-RU" w:bidi="ru-RU"/>
              </w:rPr>
              <w:t>Курсовой проект выполнен</w:t>
            </w:r>
            <w:r w:rsidRPr="005B675C">
              <w:rPr>
                <w:rFonts w:ascii="Times New Roman" w:eastAsia="Times New Roman" w:hAnsi="Times New Roman" w:cs="Times New Roman"/>
                <w:color w:val="000000"/>
                <w:sz w:val="24"/>
                <w:szCs w:val="28"/>
                <w:shd w:val="clear" w:color="auto" w:fill="FFFFFF"/>
                <w:lang w:eastAsia="ru-RU" w:bidi="ru-RU"/>
              </w:rPr>
              <w:t xml:space="preserve"> самостоятельно. Студент </w:t>
            </w:r>
            <w:r w:rsidRPr="005B675C">
              <w:rPr>
                <w:rFonts w:ascii="Times New Roman" w:eastAsia="Times New Roman" w:hAnsi="Times New Roman" w:cs="Times New Roman"/>
                <w:sz w:val="24"/>
                <w:szCs w:val="28"/>
                <w:lang w:eastAsia="ru-RU" w:bidi="ru-RU"/>
              </w:rPr>
              <w:t xml:space="preserve">учел все условия </w:t>
            </w:r>
            <w:r>
              <w:rPr>
                <w:rFonts w:ascii="Times New Roman" w:eastAsia="Times New Roman" w:hAnsi="Times New Roman" w:cs="Times New Roman"/>
                <w:sz w:val="24"/>
                <w:szCs w:val="28"/>
                <w:lang w:eastAsia="ru-RU" w:bidi="ru-RU"/>
              </w:rPr>
              <w:t>выданного задания</w:t>
            </w:r>
            <w:r w:rsidRPr="005B675C">
              <w:rPr>
                <w:rFonts w:ascii="Times New Roman" w:eastAsia="Times New Roman" w:hAnsi="Times New Roman" w:cs="Times New Roman"/>
                <w:sz w:val="24"/>
                <w:szCs w:val="28"/>
                <w:lang w:eastAsia="ru-RU" w:bidi="ru-RU"/>
              </w:rPr>
              <w:t>, правильно определил статьи нормативно-правовых актов, полно и обоснованно решил правовую ситуацию</w:t>
            </w:r>
          </w:p>
        </w:tc>
      </w:tr>
      <w:tr w:rsidR="005B675C" w:rsidRPr="005B675C" w:rsidTr="005B675C">
        <w:trPr>
          <w:trHeight w:val="2770"/>
        </w:trPr>
        <w:tc>
          <w:tcPr>
            <w:tcW w:w="959" w:type="pct"/>
            <w:tcBorders>
              <w:top w:val="single" w:sz="4" w:space="0" w:color="auto"/>
              <w:left w:val="single" w:sz="4" w:space="0" w:color="auto"/>
              <w:bottom w:val="single" w:sz="4" w:space="0" w:color="auto"/>
              <w:right w:val="nil"/>
            </w:tcBorders>
            <w:shd w:val="clear" w:color="auto" w:fill="FFFFFF"/>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Хорошо</w:t>
            </w:r>
          </w:p>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675C" w:rsidRPr="005B675C" w:rsidRDefault="005B675C" w:rsidP="005B675C">
            <w:pPr>
              <w:widowControl w:val="0"/>
              <w:spacing w:after="0" w:line="240" w:lineRule="auto"/>
              <w:ind w:left="68"/>
              <w:rPr>
                <w:rFonts w:ascii="Times New Roman" w:eastAsia="Times New Roman" w:hAnsi="Times New Roman" w:cs="Times New Roman"/>
                <w:color w:val="000000"/>
                <w:sz w:val="24"/>
                <w:szCs w:val="28"/>
                <w:shd w:val="clear" w:color="auto" w:fill="FFFFFF"/>
                <w:lang w:eastAsia="ru-RU" w:bidi="ru-RU"/>
              </w:rPr>
            </w:pPr>
            <w:r w:rsidRPr="005B675C">
              <w:rPr>
                <w:rFonts w:ascii="Times New Roman" w:eastAsia="Times New Roman" w:hAnsi="Times New Roman" w:cs="Times New Roman"/>
                <w:sz w:val="24"/>
                <w:szCs w:val="28"/>
                <w:lang w:eastAsia="ru-RU" w:bidi="ru-RU"/>
              </w:rPr>
              <w:t xml:space="preserve">Студент учел все условия </w:t>
            </w:r>
            <w:r>
              <w:rPr>
                <w:rFonts w:ascii="Times New Roman" w:eastAsia="Times New Roman" w:hAnsi="Times New Roman" w:cs="Times New Roman"/>
                <w:sz w:val="24"/>
                <w:szCs w:val="28"/>
                <w:lang w:eastAsia="ru-RU" w:bidi="ru-RU"/>
              </w:rPr>
              <w:t>выданного задания</w:t>
            </w:r>
            <w:r w:rsidRPr="005B675C">
              <w:rPr>
                <w:rFonts w:ascii="Times New Roman" w:eastAsia="Times New Roman" w:hAnsi="Times New Roman" w:cs="Times New Roman"/>
                <w:sz w:val="24"/>
                <w:szCs w:val="28"/>
                <w:lang w:eastAsia="ru-RU" w:bidi="ru-RU"/>
              </w:rPr>
              <w:t>,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B675C" w:rsidRPr="005B675C" w:rsidTr="005B675C">
        <w:trPr>
          <w:trHeight w:val="701"/>
        </w:trPr>
        <w:tc>
          <w:tcPr>
            <w:tcW w:w="959" w:type="pct"/>
            <w:tcBorders>
              <w:top w:val="single" w:sz="4" w:space="0" w:color="auto"/>
              <w:left w:val="single" w:sz="4" w:space="0" w:color="auto"/>
              <w:bottom w:val="nil"/>
              <w:right w:val="nil"/>
            </w:tcBorders>
            <w:shd w:val="clear" w:color="auto" w:fill="FFFFFF"/>
            <w:hideMark/>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675C" w:rsidRPr="005B675C" w:rsidRDefault="00DD0EA4" w:rsidP="00DD0EA4">
            <w:pPr>
              <w:widowControl w:val="0"/>
              <w:spacing w:after="0" w:line="240" w:lineRule="auto"/>
              <w:ind w:left="68"/>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Курсовой проект</w:t>
            </w:r>
            <w:r w:rsidR="005B675C" w:rsidRPr="005B675C">
              <w:rPr>
                <w:rFonts w:ascii="Times New Roman" w:eastAsia="Times New Roman" w:hAnsi="Times New Roman" w:cs="Times New Roman"/>
                <w:color w:val="000000"/>
                <w:sz w:val="24"/>
                <w:szCs w:val="28"/>
                <w:shd w:val="clear" w:color="auto" w:fill="FFFFFF"/>
                <w:lang w:eastAsia="ru-RU" w:bidi="ru-RU"/>
              </w:rPr>
              <w:t xml:space="preserve"> </w:t>
            </w:r>
            <w:r>
              <w:rPr>
                <w:rFonts w:ascii="Times New Roman" w:eastAsia="Times New Roman" w:hAnsi="Times New Roman" w:cs="Times New Roman"/>
                <w:color w:val="000000"/>
                <w:sz w:val="24"/>
                <w:szCs w:val="28"/>
                <w:shd w:val="clear" w:color="auto" w:fill="FFFFFF"/>
                <w:lang w:eastAsia="ru-RU" w:bidi="ru-RU"/>
              </w:rPr>
              <w:t>выполнен</w:t>
            </w:r>
            <w:r w:rsidR="005B675C" w:rsidRPr="005B675C">
              <w:rPr>
                <w:rFonts w:ascii="Times New Roman" w:eastAsia="Times New Roman" w:hAnsi="Times New Roman" w:cs="Times New Roman"/>
                <w:color w:val="000000"/>
                <w:sz w:val="24"/>
                <w:szCs w:val="28"/>
                <w:shd w:val="clear" w:color="auto" w:fill="FFFFFF"/>
                <w:lang w:eastAsia="ru-RU" w:bidi="ru-RU"/>
              </w:rPr>
              <w:t xml:space="preserve"> с подсказками преподавателя. Студент </w:t>
            </w:r>
            <w:r w:rsidR="005B675C" w:rsidRPr="005B675C">
              <w:rPr>
                <w:rFonts w:ascii="Times New Roman" w:eastAsia="Times New Roman" w:hAnsi="Times New Roman" w:cs="Times New Roman"/>
                <w:sz w:val="24"/>
                <w:szCs w:val="28"/>
                <w:lang w:eastAsia="ru-RU" w:bidi="ru-RU"/>
              </w:rPr>
              <w:t>учел не все условия за</w:t>
            </w:r>
            <w:r>
              <w:rPr>
                <w:rFonts w:ascii="Times New Roman" w:eastAsia="Times New Roman" w:hAnsi="Times New Roman" w:cs="Times New Roman"/>
                <w:sz w:val="24"/>
                <w:szCs w:val="28"/>
                <w:lang w:eastAsia="ru-RU" w:bidi="ru-RU"/>
              </w:rPr>
              <w:t>дания</w:t>
            </w:r>
            <w:r w:rsidR="005B675C" w:rsidRPr="005B675C">
              <w:rPr>
                <w:rFonts w:ascii="Times New Roman" w:eastAsia="Times New Roman" w:hAnsi="Times New Roman" w:cs="Times New Roman"/>
                <w:sz w:val="24"/>
                <w:szCs w:val="28"/>
                <w:lang w:eastAsia="ru-RU" w:bidi="ru-RU"/>
              </w:rPr>
              <w:t>,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B675C" w:rsidRPr="005B675C" w:rsidTr="005B675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Неудовлетвори</w:t>
            </w:r>
            <w:r w:rsidRPr="005B675C">
              <w:rPr>
                <w:rFonts w:ascii="Times New Roman" w:eastAsia="Times New Roman" w:hAnsi="Times New Roman" w:cs="Times New Roman"/>
                <w:sz w:val="24"/>
                <w:szCs w:val="28"/>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675C" w:rsidRPr="005B675C" w:rsidRDefault="00DD0EA4" w:rsidP="005B675C">
            <w:pPr>
              <w:widowControl w:val="0"/>
              <w:spacing w:after="0" w:line="240" w:lineRule="auto"/>
              <w:ind w:left="68"/>
              <w:rPr>
                <w:rFonts w:ascii="Times New Roman" w:eastAsia="Times New Roman" w:hAnsi="Times New Roman" w:cs="Times New Roman"/>
                <w:sz w:val="24"/>
                <w:szCs w:val="28"/>
                <w:lang w:eastAsia="ru-RU" w:bidi="ru-RU"/>
              </w:rPr>
            </w:pPr>
            <w:r>
              <w:rPr>
                <w:rFonts w:ascii="Times New Roman" w:eastAsia="Times New Roman" w:hAnsi="Times New Roman" w:cs="Times New Roman"/>
                <w:color w:val="000000"/>
                <w:sz w:val="24"/>
                <w:szCs w:val="28"/>
                <w:shd w:val="clear" w:color="auto" w:fill="FFFFFF"/>
                <w:lang w:eastAsia="ru-RU" w:bidi="ru-RU"/>
              </w:rPr>
              <w:t>Курсовой проект не выполнен</w:t>
            </w:r>
            <w:r w:rsidR="005B675C" w:rsidRPr="005B675C">
              <w:rPr>
                <w:rFonts w:ascii="Times New Roman" w:eastAsia="Times New Roman" w:hAnsi="Times New Roman" w:cs="Times New Roman"/>
                <w:color w:val="000000"/>
                <w:sz w:val="24"/>
                <w:szCs w:val="28"/>
                <w:shd w:val="clear" w:color="auto" w:fill="FFFFFF"/>
                <w:lang w:eastAsia="ru-RU" w:bidi="ru-RU"/>
              </w:rPr>
              <w:t>.</w:t>
            </w:r>
          </w:p>
        </w:tc>
      </w:tr>
    </w:tbl>
    <w:p w:rsid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p>
    <w:p w:rsidR="005B675C" w:rsidRPr="00C338A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sz w:val="32"/>
          <w:szCs w:val="32"/>
          <w:u w:val="single"/>
        </w:rPr>
      </w:pPr>
      <w:r w:rsidRPr="00C338A5">
        <w:rPr>
          <w:rFonts w:ascii="Times New Roman" w:eastAsia="Times New Roman" w:hAnsi="Times New Roman" w:cs="Times New Roman"/>
          <w:b/>
          <w:bCs/>
          <w:color w:val="000000"/>
          <w:sz w:val="32"/>
          <w:szCs w:val="32"/>
          <w:u w:val="single"/>
        </w:rPr>
        <w:t>Критерии оценивания устного опроса</w:t>
      </w: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Развернутый ответ студента должен представлять собой связное, логически последовате</w:t>
      </w:r>
      <w:r>
        <w:rPr>
          <w:rFonts w:ascii="Times New Roman" w:eastAsia="Times New Roman" w:hAnsi="Times New Roman" w:cs="Times New Roman"/>
          <w:color w:val="000000"/>
          <w:sz w:val="28"/>
          <w:szCs w:val="28"/>
        </w:rPr>
        <w:t>льное сообщение на заданный</w:t>
      </w:r>
      <w:r w:rsidRPr="001B39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вопрос</w:t>
      </w:r>
      <w:r w:rsidRPr="001B3928">
        <w:rPr>
          <w:rFonts w:ascii="Times New Roman" w:eastAsia="Times New Roman" w:hAnsi="Times New Roman" w:cs="Times New Roman"/>
          <w:color w:val="000000"/>
          <w:sz w:val="28"/>
          <w:szCs w:val="28"/>
        </w:rPr>
        <w:t>, показывать его умение применять определения, правила в конкретных случаях.</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Критерии оценивания:</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1) </w:t>
      </w:r>
      <w:r>
        <w:rPr>
          <w:rFonts w:ascii="Times New Roman" w:eastAsia="Times New Roman" w:hAnsi="Times New Roman" w:cs="Times New Roman"/>
          <w:color w:val="000000"/>
          <w:sz w:val="28"/>
          <w:szCs w:val="28"/>
        </w:rPr>
        <w:t>полноту и правильность ответа;</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2) </w:t>
      </w:r>
      <w:r w:rsidRPr="001B3928">
        <w:rPr>
          <w:rFonts w:ascii="Times New Roman" w:eastAsia="Times New Roman" w:hAnsi="Times New Roman" w:cs="Times New Roman"/>
          <w:color w:val="000000"/>
          <w:sz w:val="28"/>
          <w:szCs w:val="28"/>
        </w:rPr>
        <w:t>степень осо</w:t>
      </w:r>
      <w:r>
        <w:rPr>
          <w:rFonts w:ascii="Times New Roman" w:eastAsia="Times New Roman" w:hAnsi="Times New Roman" w:cs="Times New Roman"/>
          <w:color w:val="000000"/>
          <w:sz w:val="28"/>
          <w:szCs w:val="28"/>
        </w:rPr>
        <w:t>знанности, понимания изученного;</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3) </w:t>
      </w:r>
      <w:r w:rsidRPr="001B3928">
        <w:rPr>
          <w:rFonts w:ascii="Times New Roman" w:eastAsia="Times New Roman" w:hAnsi="Times New Roman" w:cs="Times New Roman"/>
          <w:color w:val="000000"/>
          <w:sz w:val="28"/>
          <w:szCs w:val="28"/>
        </w:rPr>
        <w:t>языковое оформление ответа.</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color w:val="000000"/>
          <w:sz w:val="28"/>
          <w:szCs w:val="28"/>
        </w:rPr>
        <w:t>Оц</w:t>
      </w:r>
      <w:r w:rsidRPr="001B3928">
        <w:rPr>
          <w:rFonts w:ascii="Times New Roman" w:eastAsia="Times New Roman" w:hAnsi="Times New Roman" w:cs="Times New Roman"/>
          <w:color w:val="000000"/>
          <w:sz w:val="28"/>
          <w:szCs w:val="28"/>
        </w:rPr>
        <w:t xml:space="preserve">енка </w:t>
      </w:r>
      <w:r w:rsidRPr="001B3928">
        <w:rPr>
          <w:rFonts w:ascii="Times New Roman" w:eastAsia="Times New Roman" w:hAnsi="Times New Roman" w:cs="Times New Roman"/>
          <w:b/>
          <w:bCs/>
          <w:color w:val="000000"/>
          <w:sz w:val="28"/>
          <w:szCs w:val="28"/>
        </w:rPr>
        <w:t xml:space="preserve">«отлично» </w:t>
      </w:r>
      <w:r w:rsidRPr="001B3928">
        <w:rPr>
          <w:rFonts w:ascii="Times New Roman" w:eastAsia="Times New Roman" w:hAnsi="Times New Roman" w:cs="Times New Roman"/>
          <w:color w:val="000000"/>
          <w:sz w:val="28"/>
          <w:szCs w:val="28"/>
        </w:rPr>
        <w:t xml:space="preserve">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w:t>
      </w:r>
      <w:r w:rsidRPr="001B3928">
        <w:rPr>
          <w:rFonts w:ascii="Times New Roman" w:eastAsia="Times New Roman" w:hAnsi="Times New Roman" w:cs="Times New Roman"/>
          <w:color w:val="000000"/>
          <w:sz w:val="28"/>
          <w:szCs w:val="28"/>
        </w:rPr>
        <w:lastRenderedPageBreak/>
        <w:t>самостоятельно составленные: излагает материал последовательно и правильно с точки зрения норм литературного</w:t>
      </w:r>
      <w:r>
        <w:rPr>
          <w:rFonts w:ascii="Times New Roman" w:eastAsia="Times New Roman" w:hAnsi="Times New Roman" w:cs="Times New Roman"/>
          <w:color w:val="000000"/>
          <w:sz w:val="28"/>
          <w:szCs w:val="28"/>
        </w:rPr>
        <w:t xml:space="preserve"> и технического </w:t>
      </w:r>
      <w:r w:rsidRPr="001B3928">
        <w:rPr>
          <w:rFonts w:ascii="Times New Roman" w:eastAsia="Times New Roman" w:hAnsi="Times New Roman" w:cs="Times New Roman"/>
          <w:color w:val="000000"/>
          <w:sz w:val="28"/>
          <w:szCs w:val="28"/>
        </w:rPr>
        <w:t>языка.</w:t>
      </w:r>
      <w:proofErr w:type="gramEnd"/>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Оц</w:t>
      </w:r>
      <w:r w:rsidRPr="001B3928">
        <w:rPr>
          <w:rFonts w:ascii="Times New Roman" w:eastAsia="Times New Roman" w:hAnsi="Times New Roman" w:cs="Times New Roman"/>
          <w:color w:val="000000"/>
          <w:sz w:val="28"/>
          <w:szCs w:val="28"/>
        </w:rPr>
        <w:t xml:space="preserve">енка </w:t>
      </w:r>
      <w:r w:rsidRPr="001B3928">
        <w:rPr>
          <w:rFonts w:ascii="Times New Roman" w:eastAsia="Times New Roman" w:hAnsi="Times New Roman" w:cs="Times New Roman"/>
          <w:b/>
          <w:bCs/>
          <w:color w:val="000000"/>
          <w:sz w:val="28"/>
          <w:szCs w:val="28"/>
        </w:rPr>
        <w:t xml:space="preserve">«хорошо» </w:t>
      </w:r>
      <w:r w:rsidRPr="001B3928">
        <w:rPr>
          <w:rFonts w:ascii="Times New Roman" w:eastAsia="Times New Roman" w:hAnsi="Times New Roman" w:cs="Times New Roman"/>
          <w:color w:val="000000"/>
          <w:sz w:val="28"/>
          <w:szCs w:val="28"/>
        </w:rPr>
        <w:t>ставится, если студент дает ответ, удовлетворяющий тем же требованиям, что и для оценки «отлично», но допускает 1-2 ошибки,</w:t>
      </w:r>
      <w:r>
        <w:rPr>
          <w:rFonts w:ascii="Times New Roman" w:eastAsia="Times New Roman" w:hAnsi="Times New Roman" w:cs="Times New Roman"/>
          <w:color w:val="000000"/>
          <w:sz w:val="28"/>
          <w:szCs w:val="28"/>
        </w:rPr>
        <w:t xml:space="preserve"> которые сам же исправляет, и 1-</w:t>
      </w:r>
      <w:r w:rsidRPr="001B3928">
        <w:rPr>
          <w:rFonts w:ascii="Times New Roman" w:eastAsia="Times New Roman" w:hAnsi="Times New Roman" w:cs="Times New Roman"/>
          <w:color w:val="000000"/>
          <w:sz w:val="28"/>
          <w:szCs w:val="28"/>
        </w:rPr>
        <w:t>2 недочета в последовательности и языковом оформлении излагаемого.</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 xml:space="preserve">Оценка </w:t>
      </w:r>
      <w:r w:rsidRPr="001B3928">
        <w:rPr>
          <w:rFonts w:ascii="Times New Roman" w:eastAsia="Times New Roman" w:hAnsi="Times New Roman" w:cs="Times New Roman"/>
          <w:b/>
          <w:bCs/>
          <w:color w:val="000000"/>
          <w:sz w:val="28"/>
          <w:szCs w:val="28"/>
        </w:rPr>
        <w:t xml:space="preserve">«удовлетворительно» </w:t>
      </w:r>
      <w:r w:rsidRPr="001B3928">
        <w:rPr>
          <w:rFonts w:ascii="Times New Roman" w:eastAsia="Times New Roman" w:hAnsi="Times New Roman" w:cs="Times New Roman"/>
          <w:color w:val="000000"/>
          <w:sz w:val="28"/>
          <w:szCs w:val="28"/>
        </w:rPr>
        <w:t>ставится, если студент обнаруживает знание и понимание осн</w:t>
      </w:r>
      <w:r>
        <w:rPr>
          <w:rFonts w:ascii="Times New Roman" w:eastAsia="Times New Roman" w:hAnsi="Times New Roman" w:cs="Times New Roman"/>
          <w:color w:val="000000"/>
          <w:sz w:val="28"/>
          <w:szCs w:val="28"/>
        </w:rPr>
        <w:t>овных положений данной темы, но</w:t>
      </w:r>
      <w:r w:rsidRPr="001B3928">
        <w:rPr>
          <w:rFonts w:ascii="Times New Roman" w:eastAsia="Times New Roman" w:hAnsi="Times New Roman" w:cs="Times New Roman"/>
          <w:color w:val="000000"/>
          <w:sz w:val="28"/>
          <w:szCs w:val="28"/>
        </w:rPr>
        <w:t xml:space="preserve"> излагает материал неполно и допускает неточности в определении понятий или формулировке правил:</w:t>
      </w:r>
      <w:r>
        <w:rPr>
          <w:rFonts w:ascii="Times New Roman" w:eastAsia="Times New Roman" w:hAnsi="Times New Roman" w:cs="Times New Roman"/>
          <w:color w:val="000000"/>
          <w:sz w:val="28"/>
          <w:szCs w:val="28"/>
        </w:rPr>
        <w:t xml:space="preserve"> </w:t>
      </w:r>
      <w:r w:rsidRPr="001B3928">
        <w:rPr>
          <w:rFonts w:ascii="Times New Roman" w:eastAsia="Times New Roman" w:hAnsi="Times New Roman" w:cs="Times New Roman"/>
          <w:color w:val="000000"/>
          <w:sz w:val="28"/>
          <w:szCs w:val="28"/>
        </w:rPr>
        <w:t>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5B675C" w:rsidRPr="001B3928"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1B3928">
        <w:rPr>
          <w:rFonts w:ascii="Times New Roman" w:eastAsia="Times New Roman" w:hAnsi="Times New Roman" w:cs="Times New Roman"/>
          <w:color w:val="000000"/>
          <w:sz w:val="28"/>
          <w:szCs w:val="28"/>
        </w:rPr>
        <w:t xml:space="preserve">Оценка </w:t>
      </w:r>
      <w:r w:rsidRPr="001B3928">
        <w:rPr>
          <w:rFonts w:ascii="Times New Roman" w:eastAsia="Times New Roman" w:hAnsi="Times New Roman" w:cs="Times New Roman"/>
          <w:b/>
          <w:bCs/>
          <w:color w:val="000000"/>
          <w:sz w:val="28"/>
          <w:szCs w:val="28"/>
        </w:rPr>
        <w:t>«неудовлетворительно»</w:t>
      </w:r>
      <w:r w:rsidRPr="001B3928">
        <w:rPr>
          <w:rFonts w:ascii="Times New Roman" w:eastAsia="Times New Roman" w:hAnsi="Times New Roman" w:cs="Times New Roman"/>
          <w:bCs/>
          <w:color w:val="000000"/>
          <w:sz w:val="28"/>
          <w:szCs w:val="28"/>
        </w:rPr>
        <w:t xml:space="preserve"> </w:t>
      </w:r>
      <w:r w:rsidRPr="001B3928">
        <w:rPr>
          <w:rFonts w:ascii="Times New Roman" w:eastAsia="Times New Roman" w:hAnsi="Times New Roman" w:cs="Times New Roman"/>
          <w:color w:val="000000"/>
          <w:sz w:val="28"/>
          <w:szCs w:val="28"/>
        </w:rPr>
        <w:t>ставится, если 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w:t>
      </w:r>
      <w:r>
        <w:rPr>
          <w:rFonts w:ascii="Times New Roman" w:eastAsia="Times New Roman" w:hAnsi="Times New Roman" w:cs="Times New Roman"/>
          <w:color w:val="000000"/>
          <w:sz w:val="28"/>
          <w:szCs w:val="28"/>
        </w:rPr>
        <w:t xml:space="preserve">ренно излагает материал. Оценка </w:t>
      </w:r>
      <w:r w:rsidRPr="001B3928">
        <w:rPr>
          <w:rFonts w:ascii="Times New Roman" w:eastAsia="Times New Roman" w:hAnsi="Times New Roman" w:cs="Times New Roman"/>
          <w:color w:val="000000"/>
          <w:sz w:val="28"/>
          <w:szCs w:val="28"/>
        </w:rPr>
        <w:t>«</w:t>
      </w:r>
      <w:r w:rsidRPr="00BE6728">
        <w:rPr>
          <w:rFonts w:ascii="Times New Roman" w:eastAsia="Times New Roman" w:hAnsi="Times New Roman" w:cs="Times New Roman"/>
          <w:bCs/>
          <w:color w:val="000000"/>
          <w:sz w:val="28"/>
          <w:szCs w:val="28"/>
        </w:rPr>
        <w:t>неудовлетворительно</w:t>
      </w:r>
      <w:r w:rsidRPr="001B3928">
        <w:rPr>
          <w:rFonts w:ascii="Times New Roman" w:eastAsia="Times New Roman" w:hAnsi="Times New Roman" w:cs="Times New Roman"/>
          <w:color w:val="000000"/>
          <w:sz w:val="28"/>
          <w:szCs w:val="28"/>
        </w:rPr>
        <w:t>» отмечает такие недостатки в подготовке, которые являются серьезным препятствием к успешному овладению последующим материалом.</w:t>
      </w:r>
    </w:p>
    <w:p w:rsidR="005B675C" w:rsidRDefault="005B675C" w:rsidP="005B675C">
      <w:pPr>
        <w:spacing w:after="0" w:line="240" w:lineRule="auto"/>
        <w:jc w:val="both"/>
        <w:rPr>
          <w:rFonts w:ascii="Times New Roman" w:eastAsia="Times New Roman" w:hAnsi="Times New Roman" w:cs="Times New Roman"/>
          <w:color w:val="000000"/>
          <w:sz w:val="28"/>
          <w:szCs w:val="28"/>
          <w:lang w:eastAsia="ru-RU"/>
        </w:rPr>
      </w:pPr>
    </w:p>
    <w:p w:rsidR="005B675C" w:rsidRPr="002F3F65"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2F3F65">
        <w:rPr>
          <w:rFonts w:ascii="Times New Roman" w:eastAsia="Times New Roman" w:hAnsi="Times New Roman" w:cs="Times New Roman"/>
          <w:b/>
          <w:bCs/>
          <w:color w:val="000000"/>
          <w:sz w:val="32"/>
          <w:szCs w:val="32"/>
          <w:u w:val="single"/>
        </w:rPr>
        <w:t>Критерии оценивания знаний студентов при проведении тестирования</w:t>
      </w:r>
    </w:p>
    <w:p w:rsidR="005B675C" w:rsidRDefault="005B675C" w:rsidP="005B675C">
      <w:pPr>
        <w:spacing w:after="0" w:line="240" w:lineRule="auto"/>
        <w:ind w:firstLine="709"/>
        <w:jc w:val="both"/>
        <w:rPr>
          <w:rFonts w:ascii="Times New Roman" w:eastAsia="Times New Roman" w:hAnsi="Times New Roman" w:cs="Times New Roman"/>
          <w:b/>
          <w:bCs/>
          <w:color w:val="000000"/>
          <w:sz w:val="28"/>
          <w:szCs w:val="28"/>
        </w:rPr>
      </w:pPr>
    </w:p>
    <w:p w:rsidR="005B675C" w:rsidRPr="002F3F65" w:rsidRDefault="005B675C" w:rsidP="005B675C">
      <w:pPr>
        <w:spacing w:after="0" w:line="240" w:lineRule="auto"/>
        <w:ind w:firstLine="709"/>
        <w:jc w:val="both"/>
        <w:rPr>
          <w:rFonts w:ascii="Times New Roman" w:eastAsia="Times New Roman" w:hAnsi="Times New Roman" w:cs="Times New Roman"/>
          <w:bCs/>
          <w:color w:val="000000"/>
          <w:sz w:val="28"/>
          <w:szCs w:val="28"/>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«отлично» </w:t>
      </w:r>
      <w:r w:rsidRPr="002F3F65">
        <w:rPr>
          <w:rFonts w:ascii="Times New Roman" w:eastAsia="Times New Roman" w:hAnsi="Times New Roman" w:cs="Times New Roman"/>
          <w:bCs/>
          <w:color w:val="000000"/>
          <w:sz w:val="28"/>
          <w:szCs w:val="28"/>
        </w:rPr>
        <w:t>выставляется при условии правильного ответа студента не менее чем 85 % тестовых заданий;</w:t>
      </w:r>
    </w:p>
    <w:p w:rsidR="005B675C" w:rsidRPr="002F3F65" w:rsidRDefault="005B675C" w:rsidP="005B675C">
      <w:pPr>
        <w:spacing w:after="0" w:line="240" w:lineRule="auto"/>
        <w:ind w:firstLine="709"/>
        <w:jc w:val="both"/>
        <w:rPr>
          <w:rFonts w:ascii="Times New Roman" w:eastAsia="Times New Roman" w:hAnsi="Times New Roman" w:cs="Times New Roman"/>
          <w:bCs/>
          <w:color w:val="000000"/>
          <w:sz w:val="28"/>
          <w:szCs w:val="28"/>
        </w:rPr>
      </w:pPr>
      <w:r w:rsidRPr="002F3F65">
        <w:rPr>
          <w:rFonts w:ascii="Times New Roman" w:eastAsia="Times New Roman" w:hAnsi="Times New Roman" w:cs="Times New Roman"/>
          <w:bCs/>
          <w:color w:val="000000"/>
          <w:sz w:val="28"/>
          <w:szCs w:val="28"/>
        </w:rPr>
        <w:t>Оценка</w:t>
      </w:r>
      <w:r w:rsidRPr="002F3F65">
        <w:rPr>
          <w:rFonts w:ascii="Times New Roman" w:eastAsia="Times New Roman" w:hAnsi="Times New Roman" w:cs="Times New Roman"/>
          <w:b/>
          <w:bCs/>
          <w:color w:val="000000"/>
          <w:sz w:val="28"/>
          <w:szCs w:val="28"/>
        </w:rPr>
        <w:t xml:space="preserve"> «хорошо»</w:t>
      </w:r>
      <w:r w:rsidRPr="002F3F65">
        <w:rPr>
          <w:rFonts w:ascii="Times New Roman" w:eastAsia="Times New Roman" w:hAnsi="Times New Roman" w:cs="Times New Roman"/>
          <w:bCs/>
          <w:color w:val="000000"/>
          <w:sz w:val="28"/>
          <w:szCs w:val="28"/>
        </w:rPr>
        <w:t xml:space="preserve"> выставляется при условии правильного ответа студента не менее чем 76 % тестовых заданий;</w:t>
      </w:r>
    </w:p>
    <w:p w:rsidR="005B675C" w:rsidRPr="002F3F65" w:rsidRDefault="005B675C" w:rsidP="005B675C">
      <w:pPr>
        <w:spacing w:after="0" w:line="240" w:lineRule="auto"/>
        <w:ind w:firstLine="709"/>
        <w:jc w:val="both"/>
        <w:rPr>
          <w:rFonts w:ascii="Times New Roman" w:eastAsia="Times New Roman" w:hAnsi="Times New Roman" w:cs="Times New Roman"/>
          <w:bCs/>
          <w:color w:val="000000"/>
          <w:sz w:val="28"/>
          <w:szCs w:val="28"/>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«удовлетворительно» </w:t>
      </w:r>
      <w:r w:rsidRPr="002F3F65">
        <w:rPr>
          <w:rFonts w:ascii="Times New Roman" w:eastAsia="Times New Roman" w:hAnsi="Times New Roman" w:cs="Times New Roman"/>
          <w:bCs/>
          <w:color w:val="000000"/>
          <w:sz w:val="28"/>
          <w:szCs w:val="28"/>
        </w:rPr>
        <w:t>выставляется при условии правильн</w:t>
      </w:r>
      <w:r>
        <w:rPr>
          <w:rFonts w:ascii="Times New Roman" w:eastAsia="Times New Roman" w:hAnsi="Times New Roman" w:cs="Times New Roman"/>
          <w:bCs/>
          <w:color w:val="000000"/>
          <w:sz w:val="28"/>
          <w:szCs w:val="28"/>
        </w:rPr>
        <w:t xml:space="preserve">ого ответа студента не менее </w:t>
      </w:r>
      <w:r w:rsidRPr="002F3F65">
        <w:rPr>
          <w:rFonts w:ascii="Times New Roman" w:eastAsia="Times New Roman" w:hAnsi="Times New Roman" w:cs="Times New Roman"/>
          <w:bCs/>
          <w:color w:val="000000"/>
          <w:sz w:val="28"/>
          <w:szCs w:val="28"/>
        </w:rPr>
        <w:t>61 %;</w:t>
      </w:r>
    </w:p>
    <w:p w:rsidR="005B675C" w:rsidRDefault="005B675C" w:rsidP="005B675C">
      <w:pPr>
        <w:spacing w:after="0" w:line="240" w:lineRule="auto"/>
        <w:ind w:firstLine="709"/>
        <w:jc w:val="both"/>
        <w:rPr>
          <w:rFonts w:ascii="Times New Roman" w:eastAsia="Times New Roman" w:hAnsi="Times New Roman" w:cs="Times New Roman"/>
          <w:bCs/>
          <w:color w:val="000000"/>
          <w:sz w:val="28"/>
          <w:szCs w:val="28"/>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«неудовлетворительно» </w:t>
      </w:r>
      <w:r w:rsidRPr="002F3F65">
        <w:rPr>
          <w:rFonts w:ascii="Times New Roman" w:eastAsia="Times New Roman" w:hAnsi="Times New Roman" w:cs="Times New Roman"/>
          <w:bCs/>
          <w:color w:val="000000"/>
          <w:sz w:val="28"/>
          <w:szCs w:val="28"/>
        </w:rPr>
        <w:t>выставляется при условии правильного ответа студента менее чем на 60 % тестовых заданий.</w:t>
      </w:r>
    </w:p>
    <w:p w:rsidR="005B675C" w:rsidRPr="00012DEC" w:rsidRDefault="005B675C" w:rsidP="005B675C">
      <w:pPr>
        <w:spacing w:after="0" w:line="240" w:lineRule="auto"/>
        <w:jc w:val="center"/>
        <w:rPr>
          <w:rFonts w:ascii="Times New Roman" w:eastAsia="Times New Roman" w:hAnsi="Times New Roman" w:cs="Times New Roman"/>
          <w:bCs/>
          <w:color w:val="000000"/>
          <w:sz w:val="28"/>
          <w:szCs w:val="28"/>
        </w:rPr>
      </w:pP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2F3F65">
        <w:rPr>
          <w:rFonts w:ascii="Times New Roman" w:eastAsia="Times New Roman" w:hAnsi="Times New Roman" w:cs="Times New Roman"/>
          <w:b/>
          <w:bCs/>
          <w:color w:val="000000"/>
          <w:sz w:val="32"/>
          <w:szCs w:val="32"/>
          <w:u w:val="single"/>
        </w:rPr>
        <w:t xml:space="preserve">Критерии оценивания знаний студентов при проведении </w:t>
      </w: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рубежного контроля</w:t>
      </w:r>
    </w:p>
    <w:p w:rsidR="005B675C" w:rsidRPr="00012DEC" w:rsidRDefault="005B675C" w:rsidP="005B675C">
      <w:pPr>
        <w:spacing w:after="0" w:line="240" w:lineRule="auto"/>
        <w:jc w:val="center"/>
        <w:rPr>
          <w:rFonts w:ascii="Times New Roman" w:eastAsia="Times New Roman" w:hAnsi="Times New Roman" w:cs="Times New Roman"/>
          <w:bCs/>
          <w:color w:val="000000"/>
          <w:sz w:val="28"/>
          <w:szCs w:val="28"/>
        </w:rPr>
      </w:pP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3F65">
        <w:rPr>
          <w:rFonts w:ascii="Times New Roman" w:eastAsia="Times New Roman" w:hAnsi="Times New Roman" w:cs="Times New Roman"/>
          <w:bCs/>
          <w:color w:val="000000" w:themeColor="text1"/>
          <w:sz w:val="28"/>
          <w:szCs w:val="28"/>
        </w:rPr>
        <w:t xml:space="preserve">Оценка </w:t>
      </w:r>
      <w:r w:rsidRPr="002F3F65">
        <w:rPr>
          <w:rFonts w:ascii="Times New Roman" w:eastAsia="Times New Roman" w:hAnsi="Times New Roman" w:cs="Times New Roman"/>
          <w:b/>
          <w:bCs/>
          <w:color w:val="000000" w:themeColor="text1"/>
          <w:sz w:val="28"/>
          <w:szCs w:val="28"/>
        </w:rPr>
        <w:t xml:space="preserve">«отлично» </w:t>
      </w:r>
      <w:r w:rsidRPr="002F3F65">
        <w:rPr>
          <w:rFonts w:ascii="Times New Roman" w:eastAsia="Times New Roman" w:hAnsi="Times New Roman" w:cs="Times New Roman"/>
          <w:bCs/>
          <w:color w:val="000000" w:themeColor="text1"/>
          <w:sz w:val="28"/>
          <w:szCs w:val="28"/>
        </w:rPr>
        <w:t>выставляется</w:t>
      </w:r>
      <w:r w:rsidRPr="00012DEC">
        <w:rPr>
          <w:rFonts w:ascii="Times New Roman" w:eastAsia="Times New Roman" w:hAnsi="Times New Roman" w:cs="Times New Roman"/>
          <w:bCs/>
          <w:color w:val="000000" w:themeColor="text1"/>
          <w:sz w:val="28"/>
          <w:szCs w:val="28"/>
        </w:rPr>
        <w:t xml:space="preserve">, если </w:t>
      </w:r>
      <w:r w:rsidRPr="00012DEC">
        <w:rPr>
          <w:rFonts w:ascii="Times New Roman" w:eastAsia="Times New Roman" w:hAnsi="Times New Roman" w:cs="Times New Roman"/>
          <w:color w:val="000000" w:themeColor="text1"/>
          <w:sz w:val="28"/>
          <w:szCs w:val="28"/>
        </w:rPr>
        <w:t xml:space="preserve">даны исчерпывающие и обоснованные ответы на все поставленные вопросы, при ответах выделялось главное, все теоретические положения умело увязывались с требованиями руководящих документов; </w:t>
      </w:r>
      <w:r>
        <w:rPr>
          <w:rFonts w:ascii="Times New Roman" w:eastAsia="Times New Roman" w:hAnsi="Times New Roman" w:cs="Times New Roman"/>
          <w:color w:val="000000" w:themeColor="text1"/>
          <w:sz w:val="28"/>
          <w:szCs w:val="28"/>
        </w:rPr>
        <w:t>ответы были четкими и краткими.</w:t>
      </w: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F3F65">
        <w:rPr>
          <w:rFonts w:ascii="Times New Roman" w:eastAsia="Times New Roman" w:hAnsi="Times New Roman" w:cs="Times New Roman"/>
          <w:bCs/>
          <w:color w:val="000000"/>
          <w:sz w:val="28"/>
          <w:szCs w:val="28"/>
        </w:rPr>
        <w:t>Оценка</w:t>
      </w:r>
      <w:r w:rsidRPr="002F3F65">
        <w:rPr>
          <w:rFonts w:ascii="Times New Roman" w:eastAsia="Times New Roman" w:hAnsi="Times New Roman" w:cs="Times New Roman"/>
          <w:b/>
          <w:bCs/>
          <w:color w:val="000000"/>
          <w:sz w:val="28"/>
          <w:szCs w:val="28"/>
        </w:rPr>
        <w:t xml:space="preserve"> «хорошо»</w:t>
      </w:r>
      <w:r w:rsidRPr="002F3F65">
        <w:rPr>
          <w:rFonts w:ascii="Times New Roman" w:eastAsia="Times New Roman" w:hAnsi="Times New Roman" w:cs="Times New Roman"/>
          <w:bCs/>
          <w:color w:val="000000"/>
          <w:sz w:val="28"/>
          <w:szCs w:val="28"/>
        </w:rPr>
        <w:t xml:space="preserve"> 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 xml:space="preserve">даны полные, достаточно обоснованные </w:t>
      </w:r>
      <w:r>
        <w:rPr>
          <w:rFonts w:ascii="Times New Roman" w:eastAsia="Times New Roman" w:hAnsi="Times New Roman" w:cs="Times New Roman"/>
          <w:color w:val="000000"/>
          <w:sz w:val="28"/>
          <w:szCs w:val="28"/>
        </w:rPr>
        <w:t xml:space="preserve">ответы на поставленные вопросы, </w:t>
      </w:r>
      <w:r w:rsidRPr="00012DEC">
        <w:rPr>
          <w:rFonts w:ascii="Times New Roman" w:eastAsia="Times New Roman" w:hAnsi="Times New Roman" w:cs="Times New Roman"/>
          <w:color w:val="000000"/>
          <w:sz w:val="28"/>
          <w:szCs w:val="28"/>
        </w:rPr>
        <w:t>при ответах не всегда выделялось главное, отдельные положения недостаточно увязывались с требо</w:t>
      </w:r>
      <w:r>
        <w:rPr>
          <w:rFonts w:ascii="Times New Roman" w:eastAsia="Times New Roman" w:hAnsi="Times New Roman" w:cs="Times New Roman"/>
          <w:color w:val="000000"/>
          <w:sz w:val="28"/>
          <w:szCs w:val="28"/>
        </w:rPr>
        <w:t>ваниями руководящих документов.</w:t>
      </w: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«удовлетворительно» </w:t>
      </w:r>
      <w:r w:rsidRPr="002F3F65">
        <w:rPr>
          <w:rFonts w:ascii="Times New Roman" w:eastAsia="Times New Roman" w:hAnsi="Times New Roman" w:cs="Times New Roman"/>
          <w:bCs/>
          <w:color w:val="000000"/>
          <w:sz w:val="28"/>
          <w:szCs w:val="28"/>
        </w:rPr>
        <w:t>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даны в основном правильные ответы на все поставленные вопросы, но без</w:t>
      </w:r>
      <w:r>
        <w:rPr>
          <w:rFonts w:ascii="Times New Roman" w:eastAsia="Times New Roman" w:hAnsi="Times New Roman" w:cs="Times New Roman"/>
          <w:color w:val="000000"/>
          <w:sz w:val="28"/>
          <w:szCs w:val="28"/>
        </w:rPr>
        <w:t xml:space="preserve"> должной глубины и </w:t>
      </w:r>
      <w:r>
        <w:rPr>
          <w:rFonts w:ascii="Times New Roman" w:eastAsia="Times New Roman" w:hAnsi="Times New Roman" w:cs="Times New Roman"/>
          <w:color w:val="000000"/>
          <w:sz w:val="28"/>
          <w:szCs w:val="28"/>
        </w:rPr>
        <w:lastRenderedPageBreak/>
        <w:t xml:space="preserve">обоснования, </w:t>
      </w:r>
      <w:r w:rsidRPr="00012DEC">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 xml:space="preserve"> ответах не выделялось главное </w:t>
      </w:r>
      <w:r w:rsidRPr="00012DEC">
        <w:rPr>
          <w:rFonts w:ascii="Times New Roman" w:eastAsia="Times New Roman" w:hAnsi="Times New Roman" w:cs="Times New Roman"/>
          <w:color w:val="000000"/>
          <w:sz w:val="28"/>
          <w:szCs w:val="28"/>
        </w:rPr>
        <w:t>и без должной</w:t>
      </w:r>
      <w:r>
        <w:rPr>
          <w:rFonts w:ascii="Times New Roman" w:eastAsia="Times New Roman" w:hAnsi="Times New Roman" w:cs="Times New Roman"/>
          <w:color w:val="000000"/>
          <w:sz w:val="28"/>
          <w:szCs w:val="28"/>
        </w:rPr>
        <w:t xml:space="preserve"> логической последовательности.</w:t>
      </w:r>
    </w:p>
    <w:p w:rsidR="005B675C" w:rsidRPr="004D2B73"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«неудовлетворительно» </w:t>
      </w:r>
      <w:r w:rsidRPr="002F3F65">
        <w:rPr>
          <w:rFonts w:ascii="Times New Roman" w:eastAsia="Times New Roman" w:hAnsi="Times New Roman" w:cs="Times New Roman"/>
          <w:bCs/>
          <w:color w:val="000000"/>
          <w:sz w:val="28"/>
          <w:szCs w:val="28"/>
        </w:rPr>
        <w:t>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не выполнены требования, предъя</w:t>
      </w:r>
      <w:r>
        <w:rPr>
          <w:rFonts w:ascii="Times New Roman" w:eastAsia="Times New Roman" w:hAnsi="Times New Roman" w:cs="Times New Roman"/>
          <w:color w:val="000000"/>
          <w:sz w:val="28"/>
          <w:szCs w:val="28"/>
        </w:rPr>
        <w:t>вляемые к знаниям, оцениваемым «удовлетворительно»</w:t>
      </w:r>
      <w:r w:rsidRPr="00012DEC">
        <w:rPr>
          <w:rFonts w:ascii="Times New Roman" w:eastAsia="Times New Roman" w:hAnsi="Times New Roman" w:cs="Times New Roman"/>
          <w:color w:val="000000"/>
          <w:sz w:val="28"/>
          <w:szCs w:val="28"/>
        </w:rPr>
        <w:t>.</w:t>
      </w:r>
    </w:p>
    <w:sectPr w:rsidR="005B675C" w:rsidRPr="004D2B73" w:rsidSect="0041510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98" w:rsidRDefault="007B2398" w:rsidP="00612A41">
      <w:pPr>
        <w:spacing w:after="0" w:line="240" w:lineRule="auto"/>
      </w:pPr>
      <w:r>
        <w:separator/>
      </w:r>
    </w:p>
  </w:endnote>
  <w:endnote w:type="continuationSeparator" w:id="0">
    <w:p w:rsidR="007B2398" w:rsidRDefault="007B2398" w:rsidP="0061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67832"/>
      <w:docPartObj>
        <w:docPartGallery w:val="Page Numbers (Bottom of Page)"/>
        <w:docPartUnique/>
      </w:docPartObj>
    </w:sdtPr>
    <w:sdtEndPr>
      <w:rPr>
        <w:rFonts w:ascii="Times New Roman" w:hAnsi="Times New Roman" w:cs="Times New Roman"/>
      </w:rPr>
    </w:sdtEndPr>
    <w:sdtContent>
      <w:p w:rsidR="00AF7C4B" w:rsidRPr="00612A41" w:rsidRDefault="00AF7C4B">
        <w:pPr>
          <w:pStyle w:val="a5"/>
          <w:jc w:val="center"/>
          <w:rPr>
            <w:rFonts w:ascii="Times New Roman" w:hAnsi="Times New Roman" w:cs="Times New Roman"/>
          </w:rPr>
        </w:pPr>
        <w:r w:rsidRPr="00612A41">
          <w:rPr>
            <w:rFonts w:ascii="Times New Roman" w:hAnsi="Times New Roman" w:cs="Times New Roman"/>
          </w:rPr>
          <w:fldChar w:fldCharType="begin"/>
        </w:r>
        <w:r w:rsidRPr="00612A41">
          <w:rPr>
            <w:rFonts w:ascii="Times New Roman" w:hAnsi="Times New Roman" w:cs="Times New Roman"/>
          </w:rPr>
          <w:instrText>PAGE   \* MERGEFORMAT</w:instrText>
        </w:r>
        <w:r w:rsidRPr="00612A41">
          <w:rPr>
            <w:rFonts w:ascii="Times New Roman" w:hAnsi="Times New Roman" w:cs="Times New Roman"/>
          </w:rPr>
          <w:fldChar w:fldCharType="separate"/>
        </w:r>
        <w:r w:rsidR="000E1C2E">
          <w:rPr>
            <w:rFonts w:ascii="Times New Roman" w:hAnsi="Times New Roman" w:cs="Times New Roman"/>
            <w:noProof/>
          </w:rPr>
          <w:t>69</w:t>
        </w:r>
        <w:r w:rsidRPr="00612A41">
          <w:rPr>
            <w:rFonts w:ascii="Times New Roman" w:hAnsi="Times New Roman" w:cs="Times New Roman"/>
          </w:rPr>
          <w:fldChar w:fldCharType="end"/>
        </w:r>
      </w:p>
    </w:sdtContent>
  </w:sdt>
  <w:p w:rsidR="00AF7C4B" w:rsidRDefault="00AF7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98" w:rsidRDefault="007B2398" w:rsidP="00612A41">
      <w:pPr>
        <w:spacing w:after="0" w:line="240" w:lineRule="auto"/>
      </w:pPr>
      <w:r>
        <w:separator/>
      </w:r>
    </w:p>
  </w:footnote>
  <w:footnote w:type="continuationSeparator" w:id="0">
    <w:p w:rsidR="007B2398" w:rsidRDefault="007B2398" w:rsidP="00612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244"/>
    <w:multiLevelType w:val="hybridMultilevel"/>
    <w:tmpl w:val="DB4A470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00DC1"/>
    <w:multiLevelType w:val="hybridMultilevel"/>
    <w:tmpl w:val="B57E188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7239A"/>
    <w:multiLevelType w:val="hybridMultilevel"/>
    <w:tmpl w:val="9C90F12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F31CB"/>
    <w:multiLevelType w:val="hybridMultilevel"/>
    <w:tmpl w:val="422E3D0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2B7480"/>
    <w:multiLevelType w:val="hybridMultilevel"/>
    <w:tmpl w:val="4F32B60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F4F90"/>
    <w:multiLevelType w:val="hybridMultilevel"/>
    <w:tmpl w:val="1820CE2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8A1331"/>
    <w:multiLevelType w:val="hybridMultilevel"/>
    <w:tmpl w:val="ED7C645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D12C0D"/>
    <w:multiLevelType w:val="hybridMultilevel"/>
    <w:tmpl w:val="5C768B3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F85E78"/>
    <w:multiLevelType w:val="hybridMultilevel"/>
    <w:tmpl w:val="B8CE6F7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C72EFE"/>
    <w:multiLevelType w:val="hybridMultilevel"/>
    <w:tmpl w:val="2480A36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BF7CDF"/>
    <w:multiLevelType w:val="hybridMultilevel"/>
    <w:tmpl w:val="A5C045E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75C0A"/>
    <w:multiLevelType w:val="hybridMultilevel"/>
    <w:tmpl w:val="A6D6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25FC0"/>
    <w:multiLevelType w:val="hybridMultilevel"/>
    <w:tmpl w:val="29EEEB7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D717A2"/>
    <w:multiLevelType w:val="hybridMultilevel"/>
    <w:tmpl w:val="7CCC3B8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4D586B"/>
    <w:multiLevelType w:val="hybridMultilevel"/>
    <w:tmpl w:val="958E014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6144E9"/>
    <w:multiLevelType w:val="hybridMultilevel"/>
    <w:tmpl w:val="9D7A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666585"/>
    <w:multiLevelType w:val="hybridMultilevel"/>
    <w:tmpl w:val="E04ECFC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D16BA1"/>
    <w:multiLevelType w:val="hybridMultilevel"/>
    <w:tmpl w:val="90FEC9E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09601F"/>
    <w:multiLevelType w:val="hybridMultilevel"/>
    <w:tmpl w:val="860AA9C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6453B8"/>
    <w:multiLevelType w:val="hybridMultilevel"/>
    <w:tmpl w:val="EE50295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9712C7"/>
    <w:multiLevelType w:val="hybridMultilevel"/>
    <w:tmpl w:val="180AB44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C61DF1"/>
    <w:multiLevelType w:val="hybridMultilevel"/>
    <w:tmpl w:val="CDC69C2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075033"/>
    <w:multiLevelType w:val="hybridMultilevel"/>
    <w:tmpl w:val="273EF88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C3525D"/>
    <w:multiLevelType w:val="hybridMultilevel"/>
    <w:tmpl w:val="1EF64E5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527B1D"/>
    <w:multiLevelType w:val="hybridMultilevel"/>
    <w:tmpl w:val="8F9015D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CF4920"/>
    <w:multiLevelType w:val="hybridMultilevel"/>
    <w:tmpl w:val="337E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1110F6"/>
    <w:multiLevelType w:val="hybridMultilevel"/>
    <w:tmpl w:val="BFFCBAD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A42385"/>
    <w:multiLevelType w:val="hybridMultilevel"/>
    <w:tmpl w:val="93C2FCF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D17B7A"/>
    <w:multiLevelType w:val="hybridMultilevel"/>
    <w:tmpl w:val="B1D6118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E17317"/>
    <w:multiLevelType w:val="hybridMultilevel"/>
    <w:tmpl w:val="9828E69E"/>
    <w:lvl w:ilvl="0" w:tplc="1B8E9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8526A0"/>
    <w:multiLevelType w:val="hybridMultilevel"/>
    <w:tmpl w:val="FBD0F2B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43604A"/>
    <w:multiLevelType w:val="hybridMultilevel"/>
    <w:tmpl w:val="74EC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744EB5"/>
    <w:multiLevelType w:val="hybridMultilevel"/>
    <w:tmpl w:val="9D7A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DB1D05"/>
    <w:multiLevelType w:val="hybridMultilevel"/>
    <w:tmpl w:val="C254C92C"/>
    <w:lvl w:ilvl="0" w:tplc="1B8E9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F12E3E"/>
    <w:multiLevelType w:val="hybridMultilevel"/>
    <w:tmpl w:val="95C4E75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BB6B8E"/>
    <w:multiLevelType w:val="hybridMultilevel"/>
    <w:tmpl w:val="EDA8EE4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93210B"/>
    <w:multiLevelType w:val="hybridMultilevel"/>
    <w:tmpl w:val="700C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AE3D4E"/>
    <w:multiLevelType w:val="hybridMultilevel"/>
    <w:tmpl w:val="462C635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A0D40EE"/>
    <w:multiLevelType w:val="hybridMultilevel"/>
    <w:tmpl w:val="6C36B42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740241"/>
    <w:multiLevelType w:val="hybridMultilevel"/>
    <w:tmpl w:val="5D888AD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D5471A3"/>
    <w:multiLevelType w:val="hybridMultilevel"/>
    <w:tmpl w:val="8D047F0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DDC6FBF"/>
    <w:multiLevelType w:val="hybridMultilevel"/>
    <w:tmpl w:val="8902B4A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CF325D"/>
    <w:multiLevelType w:val="hybridMultilevel"/>
    <w:tmpl w:val="9B16192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2E10662"/>
    <w:multiLevelType w:val="hybridMultilevel"/>
    <w:tmpl w:val="958469A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3537D89"/>
    <w:multiLevelType w:val="hybridMultilevel"/>
    <w:tmpl w:val="A7F4BF9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3C06103"/>
    <w:multiLevelType w:val="hybridMultilevel"/>
    <w:tmpl w:val="F4528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A677EE"/>
    <w:multiLevelType w:val="hybridMultilevel"/>
    <w:tmpl w:val="48F0A30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245176"/>
    <w:multiLevelType w:val="hybridMultilevel"/>
    <w:tmpl w:val="B9BE291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004FC4"/>
    <w:multiLevelType w:val="hybridMultilevel"/>
    <w:tmpl w:val="B330E82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5E5647"/>
    <w:multiLevelType w:val="hybridMultilevel"/>
    <w:tmpl w:val="D9CADDF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106A24"/>
    <w:multiLevelType w:val="hybridMultilevel"/>
    <w:tmpl w:val="F536B7B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CE47BC2"/>
    <w:multiLevelType w:val="hybridMultilevel"/>
    <w:tmpl w:val="3064F59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CFF1E06"/>
    <w:multiLevelType w:val="hybridMultilevel"/>
    <w:tmpl w:val="E3B8C40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D0D3A66"/>
    <w:multiLevelType w:val="hybridMultilevel"/>
    <w:tmpl w:val="346A3E8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524B51"/>
    <w:multiLevelType w:val="hybridMultilevel"/>
    <w:tmpl w:val="72A6C3D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D13270"/>
    <w:multiLevelType w:val="hybridMultilevel"/>
    <w:tmpl w:val="F8F4731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3AE7D64"/>
    <w:multiLevelType w:val="hybridMultilevel"/>
    <w:tmpl w:val="53044BE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230E83"/>
    <w:multiLevelType w:val="hybridMultilevel"/>
    <w:tmpl w:val="C85E712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6222BFD"/>
    <w:multiLevelType w:val="hybridMultilevel"/>
    <w:tmpl w:val="9D5A2C0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82A0870"/>
    <w:multiLevelType w:val="hybridMultilevel"/>
    <w:tmpl w:val="A37077B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BB5722E"/>
    <w:multiLevelType w:val="hybridMultilevel"/>
    <w:tmpl w:val="5F70A48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F410830"/>
    <w:multiLevelType w:val="hybridMultilevel"/>
    <w:tmpl w:val="8402A5A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735434"/>
    <w:multiLevelType w:val="hybridMultilevel"/>
    <w:tmpl w:val="0C84886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0D63E76"/>
    <w:multiLevelType w:val="hybridMultilevel"/>
    <w:tmpl w:val="E9669B4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26F0D7B"/>
    <w:multiLevelType w:val="hybridMultilevel"/>
    <w:tmpl w:val="B924183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4927D8E"/>
    <w:multiLevelType w:val="hybridMultilevel"/>
    <w:tmpl w:val="264EC7B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53143F9"/>
    <w:multiLevelType w:val="hybridMultilevel"/>
    <w:tmpl w:val="B0E86844"/>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E67C49"/>
    <w:multiLevelType w:val="hybridMultilevel"/>
    <w:tmpl w:val="6E1ED236"/>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5EA1465"/>
    <w:multiLevelType w:val="hybridMultilevel"/>
    <w:tmpl w:val="134A851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8066F72"/>
    <w:multiLevelType w:val="hybridMultilevel"/>
    <w:tmpl w:val="A750253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B1C545A"/>
    <w:multiLevelType w:val="hybridMultilevel"/>
    <w:tmpl w:val="B470D7F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2B7035"/>
    <w:multiLevelType w:val="hybridMultilevel"/>
    <w:tmpl w:val="FD44AC3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EE771EF"/>
    <w:multiLevelType w:val="hybridMultilevel"/>
    <w:tmpl w:val="69AAFF3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F026070"/>
    <w:multiLevelType w:val="hybridMultilevel"/>
    <w:tmpl w:val="F4528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7236F7"/>
    <w:multiLevelType w:val="hybridMultilevel"/>
    <w:tmpl w:val="CCD0017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FA9035A"/>
    <w:multiLevelType w:val="hybridMultilevel"/>
    <w:tmpl w:val="9678166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0733246"/>
    <w:multiLevelType w:val="hybridMultilevel"/>
    <w:tmpl w:val="A718E48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3678AF"/>
    <w:multiLevelType w:val="hybridMultilevel"/>
    <w:tmpl w:val="4CF2336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28935BD"/>
    <w:multiLevelType w:val="hybridMultilevel"/>
    <w:tmpl w:val="A6D6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246187"/>
    <w:multiLevelType w:val="hybridMultilevel"/>
    <w:tmpl w:val="9BC0A2F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52C5CD0"/>
    <w:multiLevelType w:val="hybridMultilevel"/>
    <w:tmpl w:val="FF0285E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73B56DA"/>
    <w:multiLevelType w:val="hybridMultilevel"/>
    <w:tmpl w:val="67E2BCB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75122D2"/>
    <w:multiLevelType w:val="hybridMultilevel"/>
    <w:tmpl w:val="085299E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77104C3"/>
    <w:multiLevelType w:val="hybridMultilevel"/>
    <w:tmpl w:val="9E3AC93A"/>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4B15C9"/>
    <w:multiLevelType w:val="hybridMultilevel"/>
    <w:tmpl w:val="FDC4013E"/>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A4915E7"/>
    <w:multiLevelType w:val="hybridMultilevel"/>
    <w:tmpl w:val="D70EACE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A8876B6"/>
    <w:multiLevelType w:val="hybridMultilevel"/>
    <w:tmpl w:val="E77898B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BA0752E"/>
    <w:multiLevelType w:val="hybridMultilevel"/>
    <w:tmpl w:val="59B61F5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C97546"/>
    <w:multiLevelType w:val="hybridMultilevel"/>
    <w:tmpl w:val="033444B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4F0AD8"/>
    <w:multiLevelType w:val="hybridMultilevel"/>
    <w:tmpl w:val="03703100"/>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B845DA"/>
    <w:multiLevelType w:val="hybridMultilevel"/>
    <w:tmpl w:val="F824012C"/>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E961F49"/>
    <w:multiLevelType w:val="hybridMultilevel"/>
    <w:tmpl w:val="1D18A44E"/>
    <w:lvl w:ilvl="0" w:tplc="1B8E9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3A1B89"/>
    <w:multiLevelType w:val="hybridMultilevel"/>
    <w:tmpl w:val="06E498C2"/>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FFD709F"/>
    <w:multiLevelType w:val="hybridMultilevel"/>
    <w:tmpl w:val="22DA6B38"/>
    <w:lvl w:ilvl="0" w:tplc="1B8E9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2"/>
  </w:num>
  <w:num w:numId="2">
    <w:abstractNumId w:val="33"/>
  </w:num>
  <w:num w:numId="3">
    <w:abstractNumId w:val="3"/>
  </w:num>
  <w:num w:numId="4">
    <w:abstractNumId w:val="78"/>
  </w:num>
  <w:num w:numId="5">
    <w:abstractNumId w:val="29"/>
  </w:num>
  <w:num w:numId="6">
    <w:abstractNumId w:val="85"/>
  </w:num>
  <w:num w:numId="7">
    <w:abstractNumId w:val="49"/>
  </w:num>
  <w:num w:numId="8">
    <w:abstractNumId w:val="56"/>
  </w:num>
  <w:num w:numId="9">
    <w:abstractNumId w:val="54"/>
  </w:num>
  <w:num w:numId="10">
    <w:abstractNumId w:val="77"/>
  </w:num>
  <w:num w:numId="11">
    <w:abstractNumId w:val="42"/>
  </w:num>
  <w:num w:numId="12">
    <w:abstractNumId w:val="35"/>
  </w:num>
  <w:num w:numId="13">
    <w:abstractNumId w:val="46"/>
  </w:num>
  <w:num w:numId="14">
    <w:abstractNumId w:val="48"/>
  </w:num>
  <w:num w:numId="15">
    <w:abstractNumId w:val="76"/>
  </w:num>
  <w:num w:numId="16">
    <w:abstractNumId w:val="18"/>
  </w:num>
  <w:num w:numId="17">
    <w:abstractNumId w:val="70"/>
  </w:num>
  <w:num w:numId="18">
    <w:abstractNumId w:val="81"/>
  </w:num>
  <w:num w:numId="19">
    <w:abstractNumId w:val="89"/>
  </w:num>
  <w:num w:numId="20">
    <w:abstractNumId w:val="17"/>
  </w:num>
  <w:num w:numId="21">
    <w:abstractNumId w:val="72"/>
  </w:num>
  <w:num w:numId="22">
    <w:abstractNumId w:val="73"/>
  </w:num>
  <w:num w:numId="23">
    <w:abstractNumId w:val="1"/>
  </w:num>
  <w:num w:numId="24">
    <w:abstractNumId w:val="28"/>
  </w:num>
  <w:num w:numId="25">
    <w:abstractNumId w:val="44"/>
  </w:num>
  <w:num w:numId="26">
    <w:abstractNumId w:val="0"/>
  </w:num>
  <w:num w:numId="27">
    <w:abstractNumId w:val="80"/>
  </w:num>
  <w:num w:numId="28">
    <w:abstractNumId w:val="16"/>
  </w:num>
  <w:num w:numId="29">
    <w:abstractNumId w:val="53"/>
  </w:num>
  <w:num w:numId="30">
    <w:abstractNumId w:val="71"/>
  </w:num>
  <w:num w:numId="31">
    <w:abstractNumId w:val="57"/>
  </w:num>
  <w:num w:numId="32">
    <w:abstractNumId w:val="39"/>
  </w:num>
  <w:num w:numId="33">
    <w:abstractNumId w:val="34"/>
  </w:num>
  <w:num w:numId="34">
    <w:abstractNumId w:val="63"/>
  </w:num>
  <w:num w:numId="35">
    <w:abstractNumId w:val="6"/>
  </w:num>
  <w:num w:numId="36">
    <w:abstractNumId w:val="24"/>
  </w:num>
  <w:num w:numId="37">
    <w:abstractNumId w:val="58"/>
  </w:num>
  <w:num w:numId="38">
    <w:abstractNumId w:val="8"/>
  </w:num>
  <w:num w:numId="39">
    <w:abstractNumId w:val="61"/>
  </w:num>
  <w:num w:numId="40">
    <w:abstractNumId w:val="67"/>
  </w:num>
  <w:num w:numId="41">
    <w:abstractNumId w:val="2"/>
  </w:num>
  <w:num w:numId="42">
    <w:abstractNumId w:val="87"/>
  </w:num>
  <w:num w:numId="43">
    <w:abstractNumId w:val="41"/>
  </w:num>
  <w:num w:numId="44">
    <w:abstractNumId w:val="47"/>
  </w:num>
  <w:num w:numId="45">
    <w:abstractNumId w:val="66"/>
  </w:num>
  <w:num w:numId="46">
    <w:abstractNumId w:val="22"/>
  </w:num>
  <w:num w:numId="47">
    <w:abstractNumId w:val="86"/>
  </w:num>
  <w:num w:numId="48">
    <w:abstractNumId w:val="64"/>
  </w:num>
  <w:num w:numId="49">
    <w:abstractNumId w:val="4"/>
  </w:num>
  <w:num w:numId="50">
    <w:abstractNumId w:val="30"/>
  </w:num>
  <w:num w:numId="51">
    <w:abstractNumId w:val="12"/>
  </w:num>
  <w:num w:numId="52">
    <w:abstractNumId w:val="88"/>
  </w:num>
  <w:num w:numId="53">
    <w:abstractNumId w:val="68"/>
  </w:num>
  <w:num w:numId="54">
    <w:abstractNumId w:val="43"/>
  </w:num>
  <w:num w:numId="55">
    <w:abstractNumId w:val="20"/>
  </w:num>
  <w:num w:numId="56">
    <w:abstractNumId w:val="51"/>
  </w:num>
  <w:num w:numId="57">
    <w:abstractNumId w:val="5"/>
  </w:num>
  <w:num w:numId="58">
    <w:abstractNumId w:val="84"/>
  </w:num>
  <w:num w:numId="59">
    <w:abstractNumId w:val="26"/>
  </w:num>
  <w:num w:numId="60">
    <w:abstractNumId w:val="21"/>
  </w:num>
  <w:num w:numId="61">
    <w:abstractNumId w:val="91"/>
  </w:num>
  <w:num w:numId="62">
    <w:abstractNumId w:val="82"/>
  </w:num>
  <w:num w:numId="63">
    <w:abstractNumId w:val="19"/>
  </w:num>
  <w:num w:numId="64">
    <w:abstractNumId w:val="7"/>
  </w:num>
  <w:num w:numId="65">
    <w:abstractNumId w:val="10"/>
  </w:num>
  <w:num w:numId="66">
    <w:abstractNumId w:val="37"/>
  </w:num>
  <w:num w:numId="67">
    <w:abstractNumId w:val="23"/>
  </w:num>
  <w:num w:numId="68">
    <w:abstractNumId w:val="65"/>
  </w:num>
  <w:num w:numId="69">
    <w:abstractNumId w:val="94"/>
  </w:num>
  <w:num w:numId="70">
    <w:abstractNumId w:val="83"/>
  </w:num>
  <w:num w:numId="71">
    <w:abstractNumId w:val="14"/>
  </w:num>
  <w:num w:numId="72">
    <w:abstractNumId w:val="93"/>
  </w:num>
  <w:num w:numId="73">
    <w:abstractNumId w:val="38"/>
  </w:num>
  <w:num w:numId="74">
    <w:abstractNumId w:val="69"/>
  </w:num>
  <w:num w:numId="75">
    <w:abstractNumId w:val="75"/>
  </w:num>
  <w:num w:numId="76">
    <w:abstractNumId w:val="40"/>
  </w:num>
  <w:num w:numId="77">
    <w:abstractNumId w:val="60"/>
  </w:num>
  <w:num w:numId="78">
    <w:abstractNumId w:val="50"/>
  </w:num>
  <w:num w:numId="79">
    <w:abstractNumId w:val="13"/>
  </w:num>
  <w:num w:numId="80">
    <w:abstractNumId w:val="90"/>
  </w:num>
  <w:num w:numId="81">
    <w:abstractNumId w:val="27"/>
  </w:num>
  <w:num w:numId="82">
    <w:abstractNumId w:val="55"/>
  </w:num>
  <w:num w:numId="83">
    <w:abstractNumId w:val="62"/>
  </w:num>
  <w:num w:numId="84">
    <w:abstractNumId w:val="52"/>
  </w:num>
  <w:num w:numId="85">
    <w:abstractNumId w:val="9"/>
  </w:num>
  <w:num w:numId="86">
    <w:abstractNumId w:val="45"/>
  </w:num>
  <w:num w:numId="87">
    <w:abstractNumId w:val="36"/>
  </w:num>
  <w:num w:numId="88">
    <w:abstractNumId w:val="31"/>
  </w:num>
  <w:num w:numId="89">
    <w:abstractNumId w:val="15"/>
  </w:num>
  <w:num w:numId="90">
    <w:abstractNumId w:val="74"/>
  </w:num>
  <w:num w:numId="91">
    <w:abstractNumId w:val="32"/>
  </w:num>
  <w:num w:numId="92">
    <w:abstractNumId w:val="25"/>
  </w:num>
  <w:num w:numId="93">
    <w:abstractNumId w:val="79"/>
  </w:num>
  <w:num w:numId="94">
    <w:abstractNumId w:val="11"/>
  </w:num>
  <w:num w:numId="95">
    <w:abstractNumId w:val="5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58"/>
    <w:rsid w:val="000003C6"/>
    <w:rsid w:val="00023C54"/>
    <w:rsid w:val="00056704"/>
    <w:rsid w:val="000B65FB"/>
    <w:rsid w:val="000E1C2E"/>
    <w:rsid w:val="001576D3"/>
    <w:rsid w:val="001E4193"/>
    <w:rsid w:val="002208EE"/>
    <w:rsid w:val="00235BC0"/>
    <w:rsid w:val="002751D2"/>
    <w:rsid w:val="002A6466"/>
    <w:rsid w:val="00391FAF"/>
    <w:rsid w:val="003D1744"/>
    <w:rsid w:val="003F167E"/>
    <w:rsid w:val="00412D0E"/>
    <w:rsid w:val="0041510E"/>
    <w:rsid w:val="00472ACD"/>
    <w:rsid w:val="004929D9"/>
    <w:rsid w:val="004A7A06"/>
    <w:rsid w:val="004D2B73"/>
    <w:rsid w:val="004D7A40"/>
    <w:rsid w:val="004F2AC3"/>
    <w:rsid w:val="00510959"/>
    <w:rsid w:val="005539E5"/>
    <w:rsid w:val="00584036"/>
    <w:rsid w:val="00587FDA"/>
    <w:rsid w:val="005B675C"/>
    <w:rsid w:val="005D3ADE"/>
    <w:rsid w:val="005F5D58"/>
    <w:rsid w:val="00606984"/>
    <w:rsid w:val="00606FF5"/>
    <w:rsid w:val="00607A64"/>
    <w:rsid w:val="00612A41"/>
    <w:rsid w:val="00620259"/>
    <w:rsid w:val="00642EC7"/>
    <w:rsid w:val="00653C55"/>
    <w:rsid w:val="006635D2"/>
    <w:rsid w:val="00696D7C"/>
    <w:rsid w:val="006B0586"/>
    <w:rsid w:val="006E10D1"/>
    <w:rsid w:val="007B2398"/>
    <w:rsid w:val="007D193C"/>
    <w:rsid w:val="007D3479"/>
    <w:rsid w:val="007F2F53"/>
    <w:rsid w:val="00802487"/>
    <w:rsid w:val="008040CA"/>
    <w:rsid w:val="008753D1"/>
    <w:rsid w:val="008A1FF9"/>
    <w:rsid w:val="008A7F2B"/>
    <w:rsid w:val="008C5F03"/>
    <w:rsid w:val="008F3D3F"/>
    <w:rsid w:val="0090129E"/>
    <w:rsid w:val="00921A2E"/>
    <w:rsid w:val="009356FE"/>
    <w:rsid w:val="00936E63"/>
    <w:rsid w:val="00961849"/>
    <w:rsid w:val="00995E45"/>
    <w:rsid w:val="009B59B6"/>
    <w:rsid w:val="009D234E"/>
    <w:rsid w:val="00A31A19"/>
    <w:rsid w:val="00A47445"/>
    <w:rsid w:val="00A522C6"/>
    <w:rsid w:val="00A575EE"/>
    <w:rsid w:val="00A77961"/>
    <w:rsid w:val="00A84E48"/>
    <w:rsid w:val="00A93054"/>
    <w:rsid w:val="00AA2EFA"/>
    <w:rsid w:val="00AB0895"/>
    <w:rsid w:val="00AC0E69"/>
    <w:rsid w:val="00AC5D7D"/>
    <w:rsid w:val="00AF628C"/>
    <w:rsid w:val="00AF7C4B"/>
    <w:rsid w:val="00B24321"/>
    <w:rsid w:val="00B335D3"/>
    <w:rsid w:val="00B77CF9"/>
    <w:rsid w:val="00B83282"/>
    <w:rsid w:val="00BB047C"/>
    <w:rsid w:val="00BC590A"/>
    <w:rsid w:val="00BD4F6E"/>
    <w:rsid w:val="00C00614"/>
    <w:rsid w:val="00C227F5"/>
    <w:rsid w:val="00C507B4"/>
    <w:rsid w:val="00C74878"/>
    <w:rsid w:val="00CA1070"/>
    <w:rsid w:val="00CD7823"/>
    <w:rsid w:val="00CF43F9"/>
    <w:rsid w:val="00D15073"/>
    <w:rsid w:val="00DA4956"/>
    <w:rsid w:val="00DD0EA4"/>
    <w:rsid w:val="00DD5D3A"/>
    <w:rsid w:val="00DD7892"/>
    <w:rsid w:val="00DE60B3"/>
    <w:rsid w:val="00DF2286"/>
    <w:rsid w:val="00E00B88"/>
    <w:rsid w:val="00E263D6"/>
    <w:rsid w:val="00E36A55"/>
    <w:rsid w:val="00E45373"/>
    <w:rsid w:val="00E7209E"/>
    <w:rsid w:val="00E851DE"/>
    <w:rsid w:val="00E85B77"/>
    <w:rsid w:val="00EC296D"/>
    <w:rsid w:val="00ED21ED"/>
    <w:rsid w:val="00EF32DA"/>
    <w:rsid w:val="00F04B0E"/>
    <w:rsid w:val="00F0722B"/>
    <w:rsid w:val="00F07F9A"/>
    <w:rsid w:val="00F357E4"/>
    <w:rsid w:val="00F50FF9"/>
    <w:rsid w:val="00F85EF1"/>
    <w:rsid w:val="00FB2AD0"/>
    <w:rsid w:val="00FC3A66"/>
    <w:rsid w:val="00FD4BAE"/>
    <w:rsid w:val="00F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41"/>
  </w:style>
  <w:style w:type="paragraph" w:styleId="1">
    <w:name w:val="heading 1"/>
    <w:basedOn w:val="a"/>
    <w:next w:val="a"/>
    <w:link w:val="10"/>
    <w:uiPriority w:val="9"/>
    <w:qFormat/>
    <w:rsid w:val="00606984"/>
    <w:pPr>
      <w:keepNext/>
      <w:keepLines/>
      <w:spacing w:after="0" w:line="240" w:lineRule="auto"/>
      <w:ind w:firstLine="709"/>
      <w:contextualSpacing/>
      <w:jc w:val="both"/>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84"/>
    <w:rPr>
      <w:rFonts w:ascii="Times New Roman" w:eastAsiaTheme="majorEastAsia" w:hAnsi="Times New Roman" w:cstheme="majorBidi"/>
      <w:b/>
      <w:bCs/>
      <w:sz w:val="28"/>
      <w:szCs w:val="28"/>
      <w:lang w:eastAsia="ru-RU"/>
    </w:rPr>
  </w:style>
  <w:style w:type="paragraph" w:customStyle="1" w:styleId="ReportHead">
    <w:name w:val="Report_Head"/>
    <w:basedOn w:val="a"/>
    <w:link w:val="ReportHead0"/>
    <w:rsid w:val="00612A41"/>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12A41"/>
    <w:rPr>
      <w:rFonts w:ascii="Times New Roman" w:hAnsi="Times New Roman" w:cs="Times New Roman"/>
      <w:sz w:val="28"/>
    </w:rPr>
  </w:style>
  <w:style w:type="paragraph" w:styleId="a3">
    <w:name w:val="header"/>
    <w:basedOn w:val="a"/>
    <w:link w:val="a4"/>
    <w:uiPriority w:val="99"/>
    <w:unhideWhenUsed/>
    <w:rsid w:val="00612A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41"/>
  </w:style>
  <w:style w:type="paragraph" w:styleId="a5">
    <w:name w:val="footer"/>
    <w:basedOn w:val="a"/>
    <w:link w:val="a6"/>
    <w:uiPriority w:val="99"/>
    <w:unhideWhenUsed/>
    <w:rsid w:val="00612A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41"/>
  </w:style>
  <w:style w:type="paragraph" w:customStyle="1" w:styleId="ReportMain">
    <w:name w:val="Report_Main"/>
    <w:basedOn w:val="a"/>
    <w:link w:val="ReportMain0"/>
    <w:rsid w:val="00612A4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12A41"/>
    <w:rPr>
      <w:rFonts w:ascii="Times New Roman" w:hAnsi="Times New Roman" w:cs="Times New Roman"/>
      <w:sz w:val="24"/>
    </w:rPr>
  </w:style>
  <w:style w:type="paragraph" w:styleId="HTML">
    <w:name w:val="HTML Address"/>
    <w:basedOn w:val="a"/>
    <w:link w:val="HTML0"/>
    <w:uiPriority w:val="99"/>
    <w:semiHidden/>
    <w:unhideWhenUsed/>
    <w:rsid w:val="0041510E"/>
    <w:pPr>
      <w:spacing w:after="0" w:line="240" w:lineRule="auto"/>
    </w:pPr>
    <w:rPr>
      <w:rFonts w:ascii="Times New Roman" w:hAnsi="Times New Roman" w:cs="Times New Roman"/>
      <w:i/>
      <w:iCs/>
    </w:rPr>
  </w:style>
  <w:style w:type="character" w:customStyle="1" w:styleId="HTML0">
    <w:name w:val="Адрес HTML Знак"/>
    <w:basedOn w:val="a0"/>
    <w:link w:val="HTML"/>
    <w:uiPriority w:val="99"/>
    <w:semiHidden/>
    <w:rsid w:val="0041510E"/>
    <w:rPr>
      <w:rFonts w:ascii="Times New Roman" w:hAnsi="Times New Roman" w:cs="Times New Roman"/>
      <w:i/>
      <w:iCs/>
    </w:rPr>
  </w:style>
  <w:style w:type="paragraph" w:styleId="a7">
    <w:name w:val="List Paragraph"/>
    <w:basedOn w:val="a"/>
    <w:uiPriority w:val="34"/>
    <w:qFormat/>
    <w:rsid w:val="0090129E"/>
    <w:pPr>
      <w:ind w:left="720"/>
      <w:contextualSpacing/>
    </w:pPr>
  </w:style>
  <w:style w:type="paragraph" w:styleId="a8">
    <w:name w:val="Normal (Web)"/>
    <w:basedOn w:val="a"/>
    <w:uiPriority w:val="99"/>
    <w:semiHidden/>
    <w:unhideWhenUsed/>
    <w:rsid w:val="00936E63"/>
    <w:rPr>
      <w:rFonts w:ascii="Times New Roman" w:hAnsi="Times New Roman" w:cs="Times New Roman"/>
      <w:sz w:val="24"/>
      <w:szCs w:val="24"/>
    </w:rPr>
  </w:style>
  <w:style w:type="paragraph" w:styleId="a9">
    <w:name w:val="Balloon Text"/>
    <w:basedOn w:val="a"/>
    <w:link w:val="aa"/>
    <w:uiPriority w:val="99"/>
    <w:semiHidden/>
    <w:unhideWhenUsed/>
    <w:rsid w:val="00936E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6E63"/>
    <w:rPr>
      <w:rFonts w:ascii="Tahoma" w:hAnsi="Tahoma" w:cs="Tahoma"/>
      <w:sz w:val="16"/>
      <w:szCs w:val="16"/>
    </w:rPr>
  </w:style>
  <w:style w:type="paragraph" w:customStyle="1" w:styleId="ab">
    <w:name w:val="Знак"/>
    <w:basedOn w:val="a"/>
    <w:rsid w:val="00DA4956"/>
    <w:pPr>
      <w:spacing w:after="160" w:line="240" w:lineRule="exact"/>
    </w:pPr>
    <w:rPr>
      <w:rFonts w:ascii="Tahoma" w:eastAsia="Times New Roman" w:hAnsi="Tahoma" w:cs="Times New Roman"/>
      <w:sz w:val="20"/>
      <w:szCs w:val="20"/>
      <w:lang w:val="en-US"/>
    </w:rPr>
  </w:style>
  <w:style w:type="paragraph" w:styleId="ac">
    <w:name w:val="No Spacing"/>
    <w:uiPriority w:val="1"/>
    <w:qFormat/>
    <w:rsid w:val="005B675C"/>
    <w:pPr>
      <w:spacing w:after="0" w:line="240" w:lineRule="auto"/>
    </w:pPr>
  </w:style>
  <w:style w:type="table" w:styleId="ad">
    <w:name w:val="Table Grid"/>
    <w:basedOn w:val="a1"/>
    <w:uiPriority w:val="59"/>
    <w:rsid w:val="0069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41"/>
  </w:style>
  <w:style w:type="paragraph" w:styleId="1">
    <w:name w:val="heading 1"/>
    <w:basedOn w:val="a"/>
    <w:next w:val="a"/>
    <w:link w:val="10"/>
    <w:uiPriority w:val="9"/>
    <w:qFormat/>
    <w:rsid w:val="00606984"/>
    <w:pPr>
      <w:keepNext/>
      <w:keepLines/>
      <w:spacing w:after="0" w:line="240" w:lineRule="auto"/>
      <w:ind w:firstLine="709"/>
      <w:contextualSpacing/>
      <w:jc w:val="both"/>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84"/>
    <w:rPr>
      <w:rFonts w:ascii="Times New Roman" w:eastAsiaTheme="majorEastAsia" w:hAnsi="Times New Roman" w:cstheme="majorBidi"/>
      <w:b/>
      <w:bCs/>
      <w:sz w:val="28"/>
      <w:szCs w:val="28"/>
      <w:lang w:eastAsia="ru-RU"/>
    </w:rPr>
  </w:style>
  <w:style w:type="paragraph" w:customStyle="1" w:styleId="ReportHead">
    <w:name w:val="Report_Head"/>
    <w:basedOn w:val="a"/>
    <w:link w:val="ReportHead0"/>
    <w:rsid w:val="00612A41"/>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12A41"/>
    <w:rPr>
      <w:rFonts w:ascii="Times New Roman" w:hAnsi="Times New Roman" w:cs="Times New Roman"/>
      <w:sz w:val="28"/>
    </w:rPr>
  </w:style>
  <w:style w:type="paragraph" w:styleId="a3">
    <w:name w:val="header"/>
    <w:basedOn w:val="a"/>
    <w:link w:val="a4"/>
    <w:uiPriority w:val="99"/>
    <w:unhideWhenUsed/>
    <w:rsid w:val="00612A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41"/>
  </w:style>
  <w:style w:type="paragraph" w:styleId="a5">
    <w:name w:val="footer"/>
    <w:basedOn w:val="a"/>
    <w:link w:val="a6"/>
    <w:uiPriority w:val="99"/>
    <w:unhideWhenUsed/>
    <w:rsid w:val="00612A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41"/>
  </w:style>
  <w:style w:type="paragraph" w:customStyle="1" w:styleId="ReportMain">
    <w:name w:val="Report_Main"/>
    <w:basedOn w:val="a"/>
    <w:link w:val="ReportMain0"/>
    <w:rsid w:val="00612A4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12A41"/>
    <w:rPr>
      <w:rFonts w:ascii="Times New Roman" w:hAnsi="Times New Roman" w:cs="Times New Roman"/>
      <w:sz w:val="24"/>
    </w:rPr>
  </w:style>
  <w:style w:type="paragraph" w:styleId="HTML">
    <w:name w:val="HTML Address"/>
    <w:basedOn w:val="a"/>
    <w:link w:val="HTML0"/>
    <w:uiPriority w:val="99"/>
    <w:semiHidden/>
    <w:unhideWhenUsed/>
    <w:rsid w:val="0041510E"/>
    <w:pPr>
      <w:spacing w:after="0" w:line="240" w:lineRule="auto"/>
    </w:pPr>
    <w:rPr>
      <w:rFonts w:ascii="Times New Roman" w:hAnsi="Times New Roman" w:cs="Times New Roman"/>
      <w:i/>
      <w:iCs/>
    </w:rPr>
  </w:style>
  <w:style w:type="character" w:customStyle="1" w:styleId="HTML0">
    <w:name w:val="Адрес HTML Знак"/>
    <w:basedOn w:val="a0"/>
    <w:link w:val="HTML"/>
    <w:uiPriority w:val="99"/>
    <w:semiHidden/>
    <w:rsid w:val="0041510E"/>
    <w:rPr>
      <w:rFonts w:ascii="Times New Roman" w:hAnsi="Times New Roman" w:cs="Times New Roman"/>
      <w:i/>
      <w:iCs/>
    </w:rPr>
  </w:style>
  <w:style w:type="paragraph" w:styleId="a7">
    <w:name w:val="List Paragraph"/>
    <w:basedOn w:val="a"/>
    <w:uiPriority w:val="34"/>
    <w:qFormat/>
    <w:rsid w:val="0090129E"/>
    <w:pPr>
      <w:ind w:left="720"/>
      <w:contextualSpacing/>
    </w:pPr>
  </w:style>
  <w:style w:type="paragraph" w:styleId="a8">
    <w:name w:val="Normal (Web)"/>
    <w:basedOn w:val="a"/>
    <w:uiPriority w:val="99"/>
    <w:semiHidden/>
    <w:unhideWhenUsed/>
    <w:rsid w:val="00936E63"/>
    <w:rPr>
      <w:rFonts w:ascii="Times New Roman" w:hAnsi="Times New Roman" w:cs="Times New Roman"/>
      <w:sz w:val="24"/>
      <w:szCs w:val="24"/>
    </w:rPr>
  </w:style>
  <w:style w:type="paragraph" w:styleId="a9">
    <w:name w:val="Balloon Text"/>
    <w:basedOn w:val="a"/>
    <w:link w:val="aa"/>
    <w:uiPriority w:val="99"/>
    <w:semiHidden/>
    <w:unhideWhenUsed/>
    <w:rsid w:val="00936E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6E63"/>
    <w:rPr>
      <w:rFonts w:ascii="Tahoma" w:hAnsi="Tahoma" w:cs="Tahoma"/>
      <w:sz w:val="16"/>
      <w:szCs w:val="16"/>
    </w:rPr>
  </w:style>
  <w:style w:type="paragraph" w:customStyle="1" w:styleId="ab">
    <w:name w:val="Знак"/>
    <w:basedOn w:val="a"/>
    <w:rsid w:val="00DA4956"/>
    <w:pPr>
      <w:spacing w:after="160" w:line="240" w:lineRule="exact"/>
    </w:pPr>
    <w:rPr>
      <w:rFonts w:ascii="Tahoma" w:eastAsia="Times New Roman" w:hAnsi="Tahoma" w:cs="Times New Roman"/>
      <w:sz w:val="20"/>
      <w:szCs w:val="20"/>
      <w:lang w:val="en-US"/>
    </w:rPr>
  </w:style>
  <w:style w:type="paragraph" w:styleId="ac">
    <w:name w:val="No Spacing"/>
    <w:uiPriority w:val="1"/>
    <w:qFormat/>
    <w:rsid w:val="005B675C"/>
    <w:pPr>
      <w:spacing w:after="0" w:line="240" w:lineRule="auto"/>
    </w:pPr>
  </w:style>
  <w:style w:type="table" w:styleId="ad">
    <w:name w:val="Table Grid"/>
    <w:basedOn w:val="a1"/>
    <w:uiPriority w:val="59"/>
    <w:rsid w:val="0069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20391">
      <w:bodyDiv w:val="1"/>
      <w:marLeft w:val="0"/>
      <w:marRight w:val="0"/>
      <w:marTop w:val="0"/>
      <w:marBottom w:val="0"/>
      <w:divBdr>
        <w:top w:val="none" w:sz="0" w:space="0" w:color="auto"/>
        <w:left w:val="none" w:sz="0" w:space="0" w:color="auto"/>
        <w:bottom w:val="none" w:sz="0" w:space="0" w:color="auto"/>
        <w:right w:val="none" w:sz="0" w:space="0" w:color="auto"/>
      </w:divBdr>
    </w:div>
    <w:div w:id="13240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ms.mti.edu.ru/filter/tex/displaytex.php?texexp=%7bvarepsilon%20%7d_%7b%7bsw%7d%7d%20"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76</Pages>
  <Words>14537</Words>
  <Characters>82864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2019-10-23T04:57:00Z</dcterms:created>
  <dcterms:modified xsi:type="dcterms:W3CDTF">2019-11-26T06:58:00Z</dcterms:modified>
</cp:coreProperties>
</file>