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Минобрнауки России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Бузулукский гуманитарно-технологический институт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(филиал) 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>федерального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государственного бюджетного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образовательного учреждения высшего образования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b/>
          <w:sz w:val="24"/>
          <w:lang w:eastAsia="en-US"/>
        </w:rPr>
        <w:t>«Оренбургский государственный университет»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Кафедра общепрофессиональных и технических дисциплин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7B1274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>Е. В. Фролова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2F2B5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5F">
        <w:rPr>
          <w:rFonts w:ascii="Times New Roman" w:hAnsi="Times New Roman" w:cs="Times New Roman"/>
          <w:b/>
          <w:sz w:val="24"/>
          <w:szCs w:val="24"/>
        </w:rPr>
        <w:t>Б2.П.Б.П.1 Профессионально-квалификационная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Программа </w:t>
      </w:r>
      <w:proofErr w:type="gramStart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академического</w:t>
      </w:r>
      <w:proofErr w:type="gramEnd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бакалавриата</w:t>
      </w:r>
      <w:proofErr w:type="spellEnd"/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47DA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E5CC5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7255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7255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7DAB" w:rsidRDefault="00147DAB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AB">
        <w:rPr>
          <w:rFonts w:ascii="Times New Roman" w:hAnsi="Times New Roman" w:cs="Times New Roman"/>
          <w:sz w:val="24"/>
          <w:szCs w:val="24"/>
        </w:rPr>
        <w:t>Профессионально-квалификационная практика</w:t>
      </w:r>
      <w:r w:rsidR="00F70D89" w:rsidRPr="00F70D89">
        <w:rPr>
          <w:rFonts w:ascii="Times New Roman" w:hAnsi="Times New Roman" w:cs="Times New Roman"/>
          <w:sz w:val="24"/>
          <w:szCs w:val="24"/>
        </w:rPr>
        <w:t xml:space="preserve">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A879B6" w:rsidRPr="00A879B6" w:rsidRDefault="00147DAB" w:rsidP="00147DAB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производственным видом практики,  </w:t>
      </w:r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 xml:space="preserve">относится к базовой части блока </w:t>
      </w:r>
      <w:proofErr w:type="gramStart"/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>П</w:t>
      </w:r>
      <w:proofErr w:type="gramEnd"/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 xml:space="preserve"> «Практика»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Пререквизиты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Б2.П.Б.У.1 Ознакомительная практика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Постреквизиты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proofErr w:type="spell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</w:t>
      </w:r>
      <w:proofErr w:type="gram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1</w:t>
      </w:r>
      <w:proofErr w:type="gram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.Д.В.9</w:t>
      </w:r>
      <w:proofErr w:type="spell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 xml:space="preserve"> Эксплуатация и монтаж систем электроснабжения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F439C9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10098799"/>
      <w:r w:rsidRPr="00F439C9">
        <w:rPr>
          <w:rFonts w:ascii="Times New Roman" w:hAnsi="Times New Roman"/>
          <w:sz w:val="24"/>
          <w:szCs w:val="24"/>
        </w:rPr>
        <w:t>1 Цель и задачи практики</w:t>
      </w:r>
      <w:bookmarkEnd w:id="1"/>
    </w:p>
    <w:p w:rsidR="002D243D" w:rsidRPr="00F439C9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Toc510098800"/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практики: приобретение представления о работе в условиях производства посредством формируемых компетенций, в том числе через  способность определять круг задач в рамках поставленной цели и </w:t>
      </w:r>
      <w:proofErr w:type="gramStart"/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выбора</w:t>
      </w:r>
      <w:proofErr w:type="gramEnd"/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оптимальных способы их решения, исходя из действующих правовых норм, имеющихся ресурсов и ограничений, в том числе норм профессиональной этики. </w:t>
      </w: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студентов с особенностями выбранного направления подготовки и будущего профиля работы;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технологической цепочкой по превращению различных видов энергии в электрическую энергию, функционированием конкретных технологических процессов,  наблюдение за работой электроэнергетического оборудования;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конструкцией и областью применения различных видов оснастки, инструмента используемых при монтаже, эксплуатации и ремонте оборудования электрических станций для формирования  креативных способностей при подготовке рабочих, служащих и специалистов среднего звена</w:t>
      </w:r>
    </w:p>
    <w:p w:rsidR="00C23A7C" w:rsidRPr="00F439C9" w:rsidRDefault="00F439C9" w:rsidP="00147DAB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- изучение технического оснащения электроэнергетических произво</w:t>
      </w:r>
      <w:proofErr w:type="gramStart"/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дств дл</w:t>
      </w:r>
      <w:proofErr w:type="gramEnd"/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я  анализа,  планирования и оценки рисков для выбора оптимальной стратегии развития и обоснования устойчивости проекта</w:t>
      </w:r>
    </w:p>
    <w:p w:rsidR="0018682D" w:rsidRPr="00F439C9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D6721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8D6721">
        <w:rPr>
          <w:rFonts w:ascii="Times New Roman" w:hAnsi="Times New Roman"/>
          <w:sz w:val="24"/>
          <w:szCs w:val="24"/>
        </w:rPr>
        <w:t xml:space="preserve"> подход к проведению практики</w:t>
      </w:r>
      <w:bookmarkEnd w:id="2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3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За два месяца до начала </w:t>
      </w:r>
      <w:proofErr w:type="gramStart"/>
      <w:r w:rsidRPr="008D6721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8D6721">
        <w:rPr>
          <w:rFonts w:ascii="Times New Roman" w:hAnsi="Times New Roman" w:cs="Times New Roman"/>
          <w:sz w:val="24"/>
          <w:szCs w:val="24"/>
        </w:rPr>
        <w:t xml:space="preserve">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руководителем (</w:t>
      </w:r>
      <w:proofErr w:type="spellStart"/>
      <w:r w:rsidRPr="008D672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6721">
        <w:rPr>
          <w:rFonts w:ascii="Times New Roman" w:hAnsi="Times New Roman" w:cs="Times New Roman"/>
          <w:sz w:val="24"/>
          <w:szCs w:val="24"/>
        </w:rPr>
        <w:t xml:space="preserve">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</w:t>
      </w:r>
      <w:proofErr w:type="gramStart"/>
      <w:r w:rsidR="007662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6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</w:t>
      </w:r>
      <w:proofErr w:type="gramStart"/>
      <w:r w:rsidRPr="008D6721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8D6721">
        <w:rPr>
          <w:rFonts w:ascii="Times New Roman" w:hAnsi="Times New Roman" w:cs="Times New Roman"/>
          <w:sz w:val="24"/>
          <w:szCs w:val="24"/>
        </w:rPr>
        <w:t xml:space="preserve">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4 Методические рекомендации </w:t>
      </w:r>
      <w:proofErr w:type="gramStart"/>
      <w:r w:rsidRPr="008D672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D6721">
        <w:rPr>
          <w:rFonts w:ascii="Times New Roman" w:hAnsi="Times New Roman"/>
          <w:sz w:val="24"/>
          <w:szCs w:val="24"/>
        </w:rPr>
        <w:t xml:space="preserve">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4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4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39C9" w:rsidRDefault="00F439C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 xml:space="preserve"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</w:t>
      </w:r>
      <w:proofErr w:type="gramStart"/>
      <w:r w:rsidRPr="00786DEF">
        <w:t>контроль за</w:t>
      </w:r>
      <w:proofErr w:type="gramEnd"/>
      <w:r w:rsidRPr="00786DEF">
        <w:t xml:space="preserve">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</w:t>
      </w:r>
      <w:proofErr w:type="gramStart"/>
      <w:r>
        <w:t>подписанными</w:t>
      </w:r>
      <w:proofErr w:type="gramEnd"/>
      <w:r>
        <w:t xml:space="preserve">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465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AE5CC5" w:rsidRDefault="00AE5CC5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510098804"/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5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 собой индивидуальное научно-педагогическое исследование  в рамках электроэнергетики. Выполняется по конкретному предприятию во время прохождения практики. Определяется для каждого студента руководителем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 одному из выбранных направлений: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1) проектирование и проведение практических и лабораторных занятий с использованием инновационных образовательных технологий;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2) разработка мультимедийных комплексов по техническим дисциплинам;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3) проектирование междисциплинарных модулей для изучения наиболее сложных и профессионально значимых понятий;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4) технология разработки тестов, экзаменационных заданий, тематики курсовых и дипломных проектов;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5) конструирование дидактических материалов по отдельным темам учебных курсов и их презентация;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6) разработка сценариев проведения деловых игр, телеконференций и других инновационных форм занятий;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7) сравнительный анализ различных методов оценки качества учебно-познавательной деятельности студентов при изучении инженерных дисциплин;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8) оптимизация учебно-познавательной деятельности и повышение качества инженерной подготовки;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9) анализ отечественной и зарубежной практик подготовки специалистов с высшим техническим образованием.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6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7"/>
    </w:p>
    <w:p w:rsidR="004639E3" w:rsidRDefault="004639E3" w:rsidP="004639E3">
      <w:pPr>
        <w:pStyle w:val="ReportMain"/>
        <w:suppressAutoHyphens/>
        <w:ind w:firstLine="709"/>
        <w:jc w:val="both"/>
      </w:pPr>
    </w:p>
    <w:p w:rsidR="004639E3" w:rsidRDefault="004639E3" w:rsidP="004639E3">
      <w:pPr>
        <w:pStyle w:val="ReportMain"/>
        <w:suppressAutoHyphens/>
        <w:ind w:firstLine="709"/>
        <w:jc w:val="both"/>
      </w:pPr>
      <w:r w:rsidRPr="00283DE7">
        <w:t>Вид итогового контроля - дифференцированный зачет по результатам практики.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соответствии с качеством представленного </w:t>
      </w:r>
      <w:r w:rsidR="002820ED">
        <w:t>о</w:t>
      </w:r>
      <w:r w:rsidRPr="00283DE7"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</w:t>
      </w:r>
      <w:r w:rsidRPr="00283DE7">
        <w:lastRenderedPageBreak/>
        <w:t>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8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  <w:bookmarkStart w:id="9" w:name="_GoBack"/>
      <w:bookmarkEnd w:id="9"/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Pr="002B2329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8B17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 науки и высшего образования Российской Федерации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профессионально-квалификационная </w:t>
            </w:r>
            <w:r w:rsidR="009F13E9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(производственной) </w:t>
            </w:r>
            <w:r w:rsidR="009F13E9"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DC38E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6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</w:t>
            </w:r>
            <w:proofErr w:type="gramStart"/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П</w:t>
            </w:r>
            <w:proofErr w:type="gramEnd"/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AE5CC5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FE3BF1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5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D6721">
        <w:rPr>
          <w:rFonts w:ascii="Times New Roman" w:hAnsi="Times New Roman"/>
          <w:sz w:val="24"/>
          <w:szCs w:val="24"/>
        </w:rPr>
        <w:t xml:space="preserve"> </w:t>
      </w:r>
      <w:r w:rsidR="00E87468">
        <w:rPr>
          <w:rFonts w:ascii="Times New Roman" w:hAnsi="Times New Roman"/>
          <w:sz w:val="24"/>
          <w:szCs w:val="24"/>
        </w:rPr>
        <w:t>Б</w:t>
      </w:r>
      <w:proofErr w:type="gramEnd"/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5E7A07" w:rsidRDefault="00FE3BF1" w:rsidP="00147DAB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147DAB" w:rsidRPr="00147DAB">
        <w:rPr>
          <w:rFonts w:ascii="Times New Roman" w:hAnsi="Times New Roman" w:cs="Times New Roman"/>
          <w:i/>
          <w:sz w:val="24"/>
          <w:u w:val="single"/>
        </w:rPr>
        <w:t>профессионально-квалификационная практика</w:t>
      </w: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2218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</w:t>
      </w:r>
      <w:proofErr w:type="gramEnd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725536" w:rsidRPr="008D6721">
        <w:rPr>
          <w:rFonts w:ascii="Times New Roman" w:hAnsi="Times New Roman"/>
          <w:sz w:val="24"/>
          <w:szCs w:val="24"/>
        </w:rPr>
        <w:t xml:space="preserve"> </w:t>
      </w:r>
      <w:r w:rsidR="00725536">
        <w:rPr>
          <w:rFonts w:ascii="Times New Roman" w:hAnsi="Times New Roman"/>
          <w:sz w:val="24"/>
          <w:szCs w:val="24"/>
        </w:rPr>
        <w:t>В</w:t>
      </w:r>
      <w:proofErr w:type="gramEnd"/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</w:t>
      </w:r>
      <w:r w:rsidR="00147DAB" w:rsidRPr="00147D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профессионально-квалификационная  (производственной) </w:t>
      </w: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практики 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178"/>
        <w:gridCol w:w="344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5E7A07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прохождения </w:t>
      </w:r>
      <w:r w:rsidR="00147DAB" w:rsidRPr="00147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профессионально-квалификационная  (производственной) практике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студентки 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D534AE" w:rsidRPr="008D6721">
        <w:rPr>
          <w:rFonts w:ascii="Times New Roman" w:hAnsi="Times New Roman"/>
          <w:sz w:val="24"/>
          <w:szCs w:val="24"/>
        </w:rPr>
        <w:t xml:space="preserve"> </w:t>
      </w:r>
      <w:r w:rsidR="00725536">
        <w:rPr>
          <w:rFonts w:ascii="Times New Roman" w:hAnsi="Times New Roman"/>
          <w:sz w:val="24"/>
          <w:szCs w:val="24"/>
        </w:rPr>
        <w:t>Д</w:t>
      </w:r>
      <w:proofErr w:type="gramEnd"/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="005E7A07">
        <w:rPr>
          <w:rFonts w:ascii="Times New Roman" w:hAnsi="Times New Roman" w:cs="Times New Roman"/>
          <w:iCs/>
          <w:sz w:val="24"/>
          <w:szCs w:val="24"/>
          <w:lang w:eastAsia="x-none"/>
        </w:rPr>
        <w:t>а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экономики и права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proofErr w:type="gramEnd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Студентка за время практики ознакомилась с деятельностью</w:t>
      </w:r>
      <w:proofErr w:type="gramStart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End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изучила </w:t>
      </w:r>
      <w:r w:rsidR="00147DAB">
        <w:rPr>
          <w:rFonts w:ascii="Times New Roman" w:eastAsia="Calibri" w:hAnsi="Times New Roman" w:cs="Times New Roman"/>
          <w:sz w:val="24"/>
          <w:szCs w:val="24"/>
          <w:lang w:eastAsia="en-US"/>
        </w:rPr>
        <w:t>…………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</w:t>
      </w:r>
      <w:proofErr w:type="gramStart"/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</w:t>
      </w: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Приобрела необходимые профессиональные навыки на рабочем месте </w:t>
      </w:r>
    </w:p>
    <w:p w:rsidR="005E7A07" w:rsidRPr="005E7A07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проявила себя как дисциплинированный, исполнительный работник. Ко всем поручениям относилась ответственно. Вверенным ей имуществом распоряжалась добросовестно. За время практики показала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теоретической подготовки, имеющий хорошую теоретическую базу, полученную в процессе обучения в </w:t>
      </w:r>
      <w:proofErr w:type="spellStart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 практики приобрела необходимые профессиональные навыки, собрала и обработала материал, необходимый для написания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отчета по практике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931A3" w:rsidRPr="008931A3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практики выполнила и заслуживает оценки  ______________.</w:t>
      </w: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D6721">
        <w:rPr>
          <w:rFonts w:ascii="Times New Roman" w:hAnsi="Times New Roman"/>
          <w:sz w:val="24"/>
          <w:szCs w:val="24"/>
        </w:rPr>
        <w:t xml:space="preserve"> </w:t>
      </w:r>
      <w:r w:rsidR="00725536">
        <w:rPr>
          <w:rFonts w:ascii="Times New Roman" w:hAnsi="Times New Roman"/>
          <w:sz w:val="24"/>
          <w:szCs w:val="24"/>
        </w:rPr>
        <w:t>Е</w:t>
      </w:r>
      <w:proofErr w:type="gramEnd"/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профессионально-квалификационная  (производственной)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147DAB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профессионально-квалификационная  (</w:t>
      </w:r>
      <w:proofErr w:type="gramStart"/>
      <w:r w:rsidR="00147DAB" w:rsidRPr="00147DAB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B3D7A" w:rsidRDefault="00147DAB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AB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7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</w:t>
      </w:r>
      <w:proofErr w:type="gramStart"/>
      <w:r w:rsidRPr="007B3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3D7A">
        <w:rPr>
          <w:rFonts w:ascii="Times New Roman" w:hAnsi="Times New Roman" w:cs="Times New Roman"/>
          <w:sz w:val="24"/>
          <w:szCs w:val="24"/>
        </w:rPr>
        <w:t>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proofErr w:type="gramStart"/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147DAB">
      <w:footerReference w:type="default" r:id="rId10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15" w:rsidRDefault="00AE2D15" w:rsidP="0078587A">
      <w:pPr>
        <w:spacing w:after="0" w:line="240" w:lineRule="auto"/>
      </w:pPr>
      <w:r>
        <w:separator/>
      </w:r>
    </w:p>
  </w:endnote>
  <w:endnote w:type="continuationSeparator" w:id="0">
    <w:p w:rsidR="00AE2D15" w:rsidRDefault="00AE2D15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AE5CC5">
      <w:rPr>
        <w:rFonts w:ascii="Times New Roman" w:hAnsi="Times New Roman" w:cs="Times New Roman"/>
        <w:noProof/>
        <w:sz w:val="20"/>
        <w:szCs w:val="20"/>
      </w:rPr>
      <w:t>14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15" w:rsidRDefault="00AE2D15" w:rsidP="0078587A">
      <w:pPr>
        <w:spacing w:after="0" w:line="240" w:lineRule="auto"/>
      </w:pPr>
      <w:r>
        <w:separator/>
      </w:r>
    </w:p>
  </w:footnote>
  <w:footnote w:type="continuationSeparator" w:id="0">
    <w:p w:rsidR="00AE2D15" w:rsidRDefault="00AE2D15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036BD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62BE71B5"/>
    <w:multiLevelType w:val="hybridMultilevel"/>
    <w:tmpl w:val="19E60554"/>
    <w:lvl w:ilvl="0" w:tplc="C3D8BED6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E7852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7"/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6"/>
    <w:rsid w:val="0001747C"/>
    <w:rsid w:val="00073A10"/>
    <w:rsid w:val="000B4467"/>
    <w:rsid w:val="000E0D66"/>
    <w:rsid w:val="000E3309"/>
    <w:rsid w:val="001415F8"/>
    <w:rsid w:val="00147DAB"/>
    <w:rsid w:val="00155D60"/>
    <w:rsid w:val="00186715"/>
    <w:rsid w:val="0018682D"/>
    <w:rsid w:val="001946BB"/>
    <w:rsid w:val="001C3407"/>
    <w:rsid w:val="001C4D0A"/>
    <w:rsid w:val="001D1AA7"/>
    <w:rsid w:val="001E55CF"/>
    <w:rsid w:val="00203E35"/>
    <w:rsid w:val="00214783"/>
    <w:rsid w:val="0021505A"/>
    <w:rsid w:val="00232B56"/>
    <w:rsid w:val="002820ED"/>
    <w:rsid w:val="00295EB9"/>
    <w:rsid w:val="002B2329"/>
    <w:rsid w:val="002B269A"/>
    <w:rsid w:val="002B7564"/>
    <w:rsid w:val="002C3906"/>
    <w:rsid w:val="002D243D"/>
    <w:rsid w:val="002D6DDD"/>
    <w:rsid w:val="002F2B5F"/>
    <w:rsid w:val="00307379"/>
    <w:rsid w:val="0038480F"/>
    <w:rsid w:val="003E0D17"/>
    <w:rsid w:val="003E2E80"/>
    <w:rsid w:val="00434CEA"/>
    <w:rsid w:val="004639E3"/>
    <w:rsid w:val="00466A9A"/>
    <w:rsid w:val="0047302C"/>
    <w:rsid w:val="00473805"/>
    <w:rsid w:val="00473F56"/>
    <w:rsid w:val="004766B0"/>
    <w:rsid w:val="004E1DCC"/>
    <w:rsid w:val="0050282D"/>
    <w:rsid w:val="005132AB"/>
    <w:rsid w:val="00517826"/>
    <w:rsid w:val="00562082"/>
    <w:rsid w:val="00573B64"/>
    <w:rsid w:val="00596989"/>
    <w:rsid w:val="005A073B"/>
    <w:rsid w:val="005C72E6"/>
    <w:rsid w:val="005C7738"/>
    <w:rsid w:val="005E7A07"/>
    <w:rsid w:val="006821C6"/>
    <w:rsid w:val="00684AE5"/>
    <w:rsid w:val="006D3922"/>
    <w:rsid w:val="00725536"/>
    <w:rsid w:val="00766276"/>
    <w:rsid w:val="00773999"/>
    <w:rsid w:val="00777231"/>
    <w:rsid w:val="00777C60"/>
    <w:rsid w:val="0078587A"/>
    <w:rsid w:val="00792171"/>
    <w:rsid w:val="007B1274"/>
    <w:rsid w:val="007B3D7A"/>
    <w:rsid w:val="007E7A03"/>
    <w:rsid w:val="00823E6A"/>
    <w:rsid w:val="008931A3"/>
    <w:rsid w:val="008B17B8"/>
    <w:rsid w:val="008D6721"/>
    <w:rsid w:val="008E2762"/>
    <w:rsid w:val="00937FCE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63445"/>
    <w:rsid w:val="00A879B6"/>
    <w:rsid w:val="00AE2D15"/>
    <w:rsid w:val="00AE5CC5"/>
    <w:rsid w:val="00B1318F"/>
    <w:rsid w:val="00B57D8F"/>
    <w:rsid w:val="00B82F51"/>
    <w:rsid w:val="00C068BD"/>
    <w:rsid w:val="00C23A7C"/>
    <w:rsid w:val="00C561D6"/>
    <w:rsid w:val="00CA660C"/>
    <w:rsid w:val="00CB03CE"/>
    <w:rsid w:val="00CC3116"/>
    <w:rsid w:val="00CE69CB"/>
    <w:rsid w:val="00CF5145"/>
    <w:rsid w:val="00D15351"/>
    <w:rsid w:val="00D36CA1"/>
    <w:rsid w:val="00D534AE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439C9"/>
    <w:rsid w:val="00F52603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4640-0F9C-4A20-A46C-EA82026C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Фролова</cp:lastModifiedBy>
  <cp:revision>6</cp:revision>
  <cp:lastPrinted>2019-12-03T08:44:00Z</cp:lastPrinted>
  <dcterms:created xsi:type="dcterms:W3CDTF">2021-11-24T05:29:00Z</dcterms:created>
  <dcterms:modified xsi:type="dcterms:W3CDTF">2022-03-22T16:24:00Z</dcterms:modified>
</cp:coreProperties>
</file>