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38B2" w:rsidRPr="00BF35A2" w:rsidRDefault="002138B2" w:rsidP="002138B2">
      <w:pPr>
        <w:pStyle w:val="ReportHead"/>
        <w:suppressAutoHyphens/>
      </w:pPr>
      <w:proofErr w:type="spellStart"/>
      <w:r w:rsidRPr="00BF35A2">
        <w:t>Минобрнауки</w:t>
      </w:r>
      <w:proofErr w:type="spellEnd"/>
      <w:r w:rsidRPr="00BF35A2">
        <w:t xml:space="preserve"> России</w:t>
      </w:r>
    </w:p>
    <w:p w:rsidR="002138B2" w:rsidRPr="00BF35A2" w:rsidRDefault="002138B2" w:rsidP="002138B2">
      <w:pPr>
        <w:pStyle w:val="ReportHead"/>
        <w:suppressAutoHyphens/>
      </w:pPr>
    </w:p>
    <w:p w:rsidR="002138B2" w:rsidRPr="00BF35A2" w:rsidRDefault="002138B2" w:rsidP="002138B2">
      <w:pPr>
        <w:suppressLineNumbers/>
        <w:spacing w:after="0"/>
        <w:jc w:val="center"/>
        <w:rPr>
          <w:rFonts w:ascii="Times New Roman" w:hAnsi="Times New Roman" w:cs="Times New Roman"/>
          <w:sz w:val="28"/>
          <w:szCs w:val="28"/>
        </w:rPr>
      </w:pPr>
      <w:proofErr w:type="spellStart"/>
      <w:r w:rsidRPr="00BF35A2">
        <w:rPr>
          <w:rFonts w:ascii="Times New Roman" w:hAnsi="Times New Roman" w:cs="Times New Roman"/>
          <w:sz w:val="28"/>
          <w:szCs w:val="28"/>
        </w:rPr>
        <w:t>Бузулукский</w:t>
      </w:r>
      <w:proofErr w:type="spellEnd"/>
      <w:r w:rsidRPr="00BF35A2">
        <w:rPr>
          <w:rFonts w:ascii="Times New Roman" w:hAnsi="Times New Roman" w:cs="Times New Roman"/>
          <w:sz w:val="28"/>
          <w:szCs w:val="28"/>
        </w:rPr>
        <w:t xml:space="preserve"> гуманитарно-технологический институт (филиал) </w:t>
      </w:r>
    </w:p>
    <w:p w:rsidR="002138B2" w:rsidRPr="00BF35A2" w:rsidRDefault="002138B2" w:rsidP="002138B2">
      <w:pPr>
        <w:suppressLineNumbers/>
        <w:spacing w:after="0"/>
        <w:jc w:val="center"/>
        <w:rPr>
          <w:rFonts w:ascii="Times New Roman" w:hAnsi="Times New Roman" w:cs="Times New Roman"/>
          <w:sz w:val="28"/>
          <w:szCs w:val="28"/>
        </w:rPr>
      </w:pPr>
      <w:r w:rsidRPr="00BF35A2">
        <w:rPr>
          <w:rFonts w:ascii="Times New Roman" w:hAnsi="Times New Roman" w:cs="Times New Roman"/>
          <w:sz w:val="28"/>
          <w:szCs w:val="28"/>
        </w:rPr>
        <w:t>федерального государственного бюджетного образовательного учреждения</w:t>
      </w:r>
    </w:p>
    <w:p w:rsidR="002138B2" w:rsidRPr="00BF35A2" w:rsidRDefault="002138B2" w:rsidP="002138B2">
      <w:pPr>
        <w:suppressLineNumbers/>
        <w:spacing w:after="0"/>
        <w:jc w:val="center"/>
        <w:rPr>
          <w:rFonts w:ascii="Times New Roman" w:hAnsi="Times New Roman" w:cs="Times New Roman"/>
          <w:sz w:val="28"/>
          <w:szCs w:val="28"/>
        </w:rPr>
      </w:pPr>
      <w:r w:rsidRPr="00BF35A2">
        <w:rPr>
          <w:rFonts w:ascii="Times New Roman" w:hAnsi="Times New Roman" w:cs="Times New Roman"/>
          <w:sz w:val="28"/>
          <w:szCs w:val="28"/>
        </w:rPr>
        <w:t>высшего образования</w:t>
      </w:r>
    </w:p>
    <w:p w:rsidR="002138B2" w:rsidRPr="00BF35A2" w:rsidRDefault="002138B2" w:rsidP="002138B2">
      <w:pPr>
        <w:suppressLineNumbers/>
        <w:spacing w:after="0"/>
        <w:jc w:val="center"/>
        <w:rPr>
          <w:rFonts w:ascii="Times New Roman" w:hAnsi="Times New Roman" w:cs="Times New Roman"/>
          <w:b/>
          <w:sz w:val="28"/>
          <w:szCs w:val="28"/>
        </w:rPr>
      </w:pPr>
      <w:r w:rsidRPr="00BF35A2">
        <w:rPr>
          <w:rFonts w:ascii="Times New Roman" w:hAnsi="Times New Roman" w:cs="Times New Roman"/>
          <w:b/>
          <w:sz w:val="28"/>
          <w:szCs w:val="28"/>
        </w:rPr>
        <w:t>«Оренбургский государственный университет»</w:t>
      </w:r>
    </w:p>
    <w:p w:rsidR="002138B2" w:rsidRPr="00BF35A2" w:rsidRDefault="002138B2" w:rsidP="002138B2">
      <w:pPr>
        <w:suppressLineNumbers/>
        <w:tabs>
          <w:tab w:val="left" w:pos="5670"/>
        </w:tabs>
        <w:spacing w:after="0"/>
        <w:rPr>
          <w:rFonts w:ascii="Times New Roman" w:hAnsi="Times New Roman" w:cs="Times New Roman"/>
          <w:sz w:val="28"/>
          <w:szCs w:val="28"/>
        </w:rPr>
      </w:pPr>
      <w:r w:rsidRPr="00BF35A2">
        <w:rPr>
          <w:rFonts w:ascii="Times New Roman" w:hAnsi="Times New Roman" w:cs="Times New Roman"/>
          <w:sz w:val="28"/>
          <w:szCs w:val="28"/>
        </w:rPr>
        <w:tab/>
      </w:r>
    </w:p>
    <w:p w:rsidR="002138B2" w:rsidRPr="00BF35A2" w:rsidRDefault="002138B2" w:rsidP="002138B2">
      <w:pPr>
        <w:pStyle w:val="ReportHead"/>
        <w:suppressAutoHyphens/>
        <w:rPr>
          <w:szCs w:val="28"/>
        </w:rPr>
      </w:pPr>
      <w:r w:rsidRPr="00BF35A2">
        <w:rPr>
          <w:rFonts w:eastAsia="Times New Roman"/>
          <w:szCs w:val="28"/>
        </w:rPr>
        <w:tab/>
      </w:r>
      <w:r w:rsidRPr="00BF35A2">
        <w:rPr>
          <w:szCs w:val="28"/>
        </w:rPr>
        <w:t xml:space="preserve">Кафедра </w:t>
      </w:r>
      <w:proofErr w:type="spellStart"/>
      <w:r w:rsidRPr="00BF35A2">
        <w:rPr>
          <w:szCs w:val="28"/>
        </w:rPr>
        <w:t>биоэкологии</w:t>
      </w:r>
      <w:proofErr w:type="spellEnd"/>
      <w:r w:rsidRPr="00BF35A2">
        <w:rPr>
          <w:szCs w:val="28"/>
        </w:rPr>
        <w:t xml:space="preserve"> и </w:t>
      </w:r>
      <w:proofErr w:type="spellStart"/>
      <w:r w:rsidRPr="00BF35A2">
        <w:rPr>
          <w:szCs w:val="28"/>
        </w:rPr>
        <w:t>техносферной</w:t>
      </w:r>
      <w:proofErr w:type="spellEnd"/>
      <w:r w:rsidRPr="00BF35A2">
        <w:rPr>
          <w:szCs w:val="28"/>
        </w:rPr>
        <w:t xml:space="preserve"> безопасности </w:t>
      </w:r>
    </w:p>
    <w:p w:rsidR="00E71146" w:rsidRPr="00BF35A2" w:rsidRDefault="00E71146" w:rsidP="00E71146">
      <w:pPr>
        <w:suppressLineNumbers/>
        <w:tabs>
          <w:tab w:val="center" w:pos="4819"/>
          <w:tab w:val="right" w:pos="9638"/>
        </w:tabs>
        <w:spacing w:after="0"/>
        <w:rPr>
          <w:rFonts w:ascii="Times New Roman" w:hAnsi="Times New Roman" w:cs="Times New Roman"/>
          <w:sz w:val="28"/>
          <w:szCs w:val="28"/>
        </w:rPr>
      </w:pPr>
      <w:r w:rsidRPr="00BF35A2">
        <w:rPr>
          <w:rFonts w:ascii="Times New Roman" w:hAnsi="Times New Roman" w:cs="Times New Roman"/>
          <w:sz w:val="28"/>
          <w:szCs w:val="28"/>
        </w:rPr>
        <w:tab/>
      </w:r>
    </w:p>
    <w:p w:rsidR="00E71146" w:rsidRPr="00BF35A2" w:rsidRDefault="00E71146" w:rsidP="00E71146">
      <w:pPr>
        <w:suppressLineNumbers/>
        <w:spacing w:after="0"/>
        <w:ind w:firstLine="851"/>
        <w:jc w:val="center"/>
        <w:rPr>
          <w:rFonts w:ascii="Times New Roman" w:hAnsi="Times New Roman" w:cs="Times New Roman"/>
          <w:sz w:val="28"/>
          <w:szCs w:val="28"/>
        </w:rPr>
      </w:pPr>
    </w:p>
    <w:p w:rsidR="00E71146" w:rsidRPr="00BF35A2" w:rsidRDefault="00E71146" w:rsidP="00E71146">
      <w:pPr>
        <w:spacing w:after="0"/>
        <w:rPr>
          <w:rFonts w:ascii="Times New Roman" w:hAnsi="Times New Roman" w:cs="Times New Roman"/>
          <w:sz w:val="28"/>
          <w:szCs w:val="28"/>
        </w:rPr>
      </w:pPr>
    </w:p>
    <w:p w:rsidR="00E71146" w:rsidRPr="00BF35A2" w:rsidRDefault="00E71146" w:rsidP="00E71146">
      <w:pPr>
        <w:spacing w:after="0"/>
        <w:jc w:val="center"/>
        <w:rPr>
          <w:rFonts w:ascii="Times New Roman" w:hAnsi="Times New Roman" w:cs="Times New Roman"/>
          <w:sz w:val="28"/>
          <w:szCs w:val="28"/>
        </w:rPr>
      </w:pPr>
    </w:p>
    <w:p w:rsidR="00E71146" w:rsidRPr="00BF35A2" w:rsidRDefault="00E71146" w:rsidP="00E71146">
      <w:pPr>
        <w:spacing w:after="0"/>
        <w:jc w:val="center"/>
        <w:rPr>
          <w:rFonts w:ascii="Times New Roman" w:hAnsi="Times New Roman" w:cs="Times New Roman"/>
          <w:b/>
          <w:sz w:val="32"/>
          <w:szCs w:val="28"/>
        </w:rPr>
      </w:pPr>
      <w:r w:rsidRPr="00BF35A2">
        <w:rPr>
          <w:rFonts w:ascii="Times New Roman" w:hAnsi="Times New Roman" w:cs="Times New Roman"/>
          <w:b/>
          <w:sz w:val="32"/>
          <w:szCs w:val="28"/>
        </w:rPr>
        <w:t>Фонд</w:t>
      </w:r>
    </w:p>
    <w:p w:rsidR="00E71146" w:rsidRPr="00BF35A2" w:rsidRDefault="00E71146" w:rsidP="00E71146">
      <w:pPr>
        <w:spacing w:after="0"/>
        <w:jc w:val="center"/>
        <w:rPr>
          <w:rFonts w:ascii="Times New Roman" w:hAnsi="Times New Roman" w:cs="Times New Roman"/>
          <w:b/>
          <w:sz w:val="32"/>
          <w:szCs w:val="28"/>
        </w:rPr>
      </w:pPr>
      <w:r w:rsidRPr="00BF35A2">
        <w:rPr>
          <w:rFonts w:ascii="Times New Roman" w:hAnsi="Times New Roman" w:cs="Times New Roman"/>
          <w:b/>
          <w:sz w:val="32"/>
          <w:szCs w:val="28"/>
        </w:rPr>
        <w:t xml:space="preserve">оценочных средств </w:t>
      </w:r>
    </w:p>
    <w:p w:rsidR="00E71146" w:rsidRPr="00BF35A2" w:rsidRDefault="00E71146" w:rsidP="00E71146">
      <w:pPr>
        <w:spacing w:after="0"/>
        <w:jc w:val="center"/>
        <w:rPr>
          <w:rFonts w:ascii="Times New Roman" w:hAnsi="Times New Roman" w:cs="Times New Roman"/>
          <w:sz w:val="32"/>
          <w:szCs w:val="28"/>
        </w:rPr>
      </w:pPr>
      <w:r w:rsidRPr="00BF35A2">
        <w:rPr>
          <w:rFonts w:ascii="Times New Roman" w:hAnsi="Times New Roman" w:cs="Times New Roman"/>
          <w:sz w:val="32"/>
          <w:szCs w:val="28"/>
        </w:rPr>
        <w:t>по дисциплине «</w:t>
      </w:r>
      <w:r w:rsidRPr="00BF35A2">
        <w:rPr>
          <w:rFonts w:ascii="Times New Roman" w:hAnsi="Times New Roman" w:cs="Times New Roman"/>
          <w:i/>
          <w:sz w:val="32"/>
          <w:szCs w:val="28"/>
        </w:rPr>
        <w:t>Генетика и эволюция</w:t>
      </w:r>
      <w:r w:rsidRPr="00BF35A2">
        <w:rPr>
          <w:rFonts w:ascii="Times New Roman" w:hAnsi="Times New Roman" w:cs="Times New Roman"/>
          <w:sz w:val="32"/>
          <w:szCs w:val="28"/>
        </w:rPr>
        <w:t xml:space="preserve">» </w:t>
      </w:r>
    </w:p>
    <w:p w:rsidR="00E71146" w:rsidRPr="00BF35A2" w:rsidRDefault="00E71146" w:rsidP="00E71146">
      <w:pPr>
        <w:suppressLineNumbers/>
        <w:spacing w:after="0"/>
        <w:ind w:firstLine="851"/>
        <w:jc w:val="center"/>
        <w:rPr>
          <w:rFonts w:ascii="Times New Roman" w:hAnsi="Times New Roman" w:cs="Times New Roman"/>
          <w:sz w:val="28"/>
          <w:szCs w:val="28"/>
        </w:rPr>
      </w:pPr>
    </w:p>
    <w:p w:rsidR="0084036A" w:rsidRPr="00BF35A2" w:rsidRDefault="0084036A" w:rsidP="0084036A">
      <w:pPr>
        <w:pStyle w:val="ReportHead"/>
        <w:suppressAutoHyphens/>
        <w:spacing w:line="360" w:lineRule="auto"/>
        <w:rPr>
          <w:szCs w:val="28"/>
        </w:rPr>
      </w:pPr>
      <w:r w:rsidRPr="00BF35A2">
        <w:rPr>
          <w:szCs w:val="28"/>
        </w:rPr>
        <w:t>Уровень высшего образования</w:t>
      </w:r>
    </w:p>
    <w:p w:rsidR="0084036A" w:rsidRPr="00BF35A2" w:rsidRDefault="0084036A" w:rsidP="0084036A">
      <w:pPr>
        <w:pStyle w:val="ReportHead"/>
        <w:suppressAutoHyphens/>
        <w:spacing w:line="360" w:lineRule="auto"/>
        <w:rPr>
          <w:szCs w:val="28"/>
        </w:rPr>
      </w:pPr>
      <w:r w:rsidRPr="00BF35A2">
        <w:rPr>
          <w:szCs w:val="28"/>
        </w:rPr>
        <w:t>БАКАЛАВРИАТ</w:t>
      </w:r>
    </w:p>
    <w:p w:rsidR="0084036A" w:rsidRPr="00BF35A2" w:rsidRDefault="0084036A" w:rsidP="0084036A">
      <w:pPr>
        <w:pStyle w:val="ReportHead"/>
        <w:suppressAutoHyphens/>
        <w:rPr>
          <w:szCs w:val="28"/>
        </w:rPr>
      </w:pPr>
      <w:r w:rsidRPr="00BF35A2">
        <w:rPr>
          <w:szCs w:val="28"/>
        </w:rPr>
        <w:t>Направление подготовки</w:t>
      </w:r>
    </w:p>
    <w:p w:rsidR="0084036A" w:rsidRPr="00BF35A2" w:rsidRDefault="0084036A" w:rsidP="0084036A">
      <w:pPr>
        <w:pStyle w:val="ReportHead"/>
        <w:suppressAutoHyphens/>
        <w:rPr>
          <w:i/>
          <w:szCs w:val="28"/>
          <w:u w:val="single"/>
        </w:rPr>
      </w:pPr>
      <w:r w:rsidRPr="00BF35A2">
        <w:rPr>
          <w:i/>
          <w:szCs w:val="28"/>
          <w:u w:val="single"/>
        </w:rPr>
        <w:t>06.03.01 Биология</w:t>
      </w:r>
    </w:p>
    <w:p w:rsidR="0084036A" w:rsidRPr="00BF35A2" w:rsidRDefault="0084036A" w:rsidP="0084036A">
      <w:pPr>
        <w:pStyle w:val="ReportHead"/>
        <w:suppressAutoHyphens/>
        <w:rPr>
          <w:szCs w:val="28"/>
          <w:vertAlign w:val="superscript"/>
        </w:rPr>
      </w:pPr>
      <w:r w:rsidRPr="00BF35A2">
        <w:rPr>
          <w:szCs w:val="28"/>
          <w:vertAlign w:val="superscript"/>
        </w:rPr>
        <w:t>(код и наименование направления подготовки)</w:t>
      </w:r>
    </w:p>
    <w:p w:rsidR="0084036A" w:rsidRPr="00BF35A2" w:rsidRDefault="0084036A" w:rsidP="0084036A">
      <w:pPr>
        <w:pStyle w:val="ReportHead"/>
        <w:suppressAutoHyphens/>
        <w:rPr>
          <w:i/>
          <w:szCs w:val="28"/>
          <w:u w:val="single"/>
        </w:rPr>
      </w:pPr>
      <w:proofErr w:type="spellStart"/>
      <w:r w:rsidRPr="00BF35A2">
        <w:rPr>
          <w:i/>
          <w:szCs w:val="28"/>
          <w:u w:val="single"/>
        </w:rPr>
        <w:t>Биоэкология</w:t>
      </w:r>
      <w:proofErr w:type="spellEnd"/>
    </w:p>
    <w:p w:rsidR="0084036A" w:rsidRPr="00BF35A2" w:rsidRDefault="0084036A" w:rsidP="0084036A">
      <w:pPr>
        <w:pStyle w:val="ReportHead"/>
        <w:suppressAutoHyphens/>
        <w:rPr>
          <w:szCs w:val="28"/>
          <w:vertAlign w:val="superscript"/>
        </w:rPr>
      </w:pPr>
      <w:r w:rsidRPr="00BF35A2">
        <w:rPr>
          <w:szCs w:val="28"/>
          <w:vertAlign w:val="superscript"/>
        </w:rPr>
        <w:t xml:space="preserve"> (наименование направленности (профиля) образовательной программы)</w:t>
      </w:r>
    </w:p>
    <w:p w:rsidR="0084036A" w:rsidRPr="00BF35A2" w:rsidRDefault="0084036A" w:rsidP="0084036A">
      <w:pPr>
        <w:pStyle w:val="ReportHead"/>
        <w:tabs>
          <w:tab w:val="left" w:pos="426"/>
        </w:tabs>
        <w:suppressAutoHyphens/>
        <w:rPr>
          <w:szCs w:val="28"/>
        </w:rPr>
      </w:pPr>
      <w:r w:rsidRPr="00BF35A2">
        <w:rPr>
          <w:szCs w:val="28"/>
        </w:rPr>
        <w:t>Тип образовательной программы</w:t>
      </w:r>
    </w:p>
    <w:p w:rsidR="0084036A" w:rsidRPr="00BF35A2" w:rsidRDefault="0084036A" w:rsidP="0084036A">
      <w:pPr>
        <w:pStyle w:val="ReportHead"/>
        <w:tabs>
          <w:tab w:val="left" w:pos="426"/>
        </w:tabs>
        <w:suppressAutoHyphens/>
        <w:rPr>
          <w:i/>
          <w:szCs w:val="28"/>
          <w:u w:val="single"/>
        </w:rPr>
      </w:pPr>
      <w:r w:rsidRPr="00BF35A2">
        <w:rPr>
          <w:i/>
          <w:szCs w:val="28"/>
          <w:u w:val="single"/>
        </w:rPr>
        <w:t xml:space="preserve">Программа академического </w:t>
      </w:r>
      <w:proofErr w:type="spellStart"/>
      <w:r w:rsidRPr="00BF35A2">
        <w:rPr>
          <w:i/>
          <w:szCs w:val="28"/>
          <w:u w:val="single"/>
        </w:rPr>
        <w:t>бакалавриата</w:t>
      </w:r>
      <w:proofErr w:type="spellEnd"/>
    </w:p>
    <w:p w:rsidR="0084036A" w:rsidRPr="00BF35A2" w:rsidRDefault="0084036A" w:rsidP="0084036A">
      <w:pPr>
        <w:pStyle w:val="ReportHead"/>
        <w:tabs>
          <w:tab w:val="left" w:pos="426"/>
        </w:tabs>
        <w:suppressAutoHyphens/>
        <w:rPr>
          <w:szCs w:val="28"/>
        </w:rPr>
      </w:pPr>
    </w:p>
    <w:p w:rsidR="0084036A" w:rsidRPr="00BF35A2" w:rsidRDefault="0084036A" w:rsidP="0084036A">
      <w:pPr>
        <w:pStyle w:val="ReportHead"/>
        <w:tabs>
          <w:tab w:val="left" w:pos="426"/>
        </w:tabs>
        <w:suppressAutoHyphens/>
        <w:rPr>
          <w:szCs w:val="28"/>
        </w:rPr>
      </w:pPr>
      <w:r w:rsidRPr="00BF35A2">
        <w:rPr>
          <w:szCs w:val="28"/>
        </w:rPr>
        <w:t>Квалификация</w:t>
      </w:r>
    </w:p>
    <w:p w:rsidR="0084036A" w:rsidRPr="00BF35A2" w:rsidRDefault="0084036A" w:rsidP="0084036A">
      <w:pPr>
        <w:pStyle w:val="ReportHead"/>
        <w:tabs>
          <w:tab w:val="left" w:pos="426"/>
        </w:tabs>
        <w:suppressAutoHyphens/>
        <w:rPr>
          <w:i/>
          <w:szCs w:val="28"/>
          <w:u w:val="single"/>
        </w:rPr>
      </w:pPr>
      <w:r w:rsidRPr="00BF35A2">
        <w:rPr>
          <w:i/>
          <w:szCs w:val="28"/>
          <w:u w:val="single"/>
        </w:rPr>
        <w:t>Бакалавр</w:t>
      </w:r>
    </w:p>
    <w:p w:rsidR="0084036A" w:rsidRPr="00BF35A2" w:rsidRDefault="0084036A" w:rsidP="0084036A">
      <w:pPr>
        <w:pStyle w:val="ReportHead"/>
        <w:tabs>
          <w:tab w:val="left" w:pos="426"/>
        </w:tabs>
        <w:suppressAutoHyphens/>
        <w:rPr>
          <w:szCs w:val="28"/>
        </w:rPr>
      </w:pPr>
      <w:r w:rsidRPr="00BF35A2">
        <w:rPr>
          <w:szCs w:val="28"/>
        </w:rPr>
        <w:t>Форма обучения</w:t>
      </w:r>
    </w:p>
    <w:p w:rsidR="0084036A" w:rsidRPr="00BF35A2" w:rsidRDefault="00EF5EE7" w:rsidP="0084036A">
      <w:pPr>
        <w:jc w:val="center"/>
        <w:rPr>
          <w:rFonts w:ascii="Times New Roman" w:hAnsi="Times New Roman" w:cs="Times New Roman"/>
          <w:sz w:val="32"/>
          <w:szCs w:val="28"/>
        </w:rPr>
      </w:pPr>
      <w:r w:rsidRPr="00BF35A2">
        <w:rPr>
          <w:rFonts w:ascii="Times New Roman" w:eastAsia="Arial Unicode MS" w:hAnsi="Times New Roman" w:cs="Times New Roman"/>
          <w:i/>
          <w:sz w:val="28"/>
          <w:szCs w:val="24"/>
          <w:u w:val="single"/>
          <w:lang w:eastAsia="ru-RU"/>
        </w:rPr>
        <w:t>О</w:t>
      </w:r>
      <w:r w:rsidR="0084036A" w:rsidRPr="00BF35A2">
        <w:rPr>
          <w:rFonts w:ascii="Times New Roman" w:eastAsia="Arial Unicode MS" w:hAnsi="Times New Roman" w:cs="Times New Roman"/>
          <w:i/>
          <w:sz w:val="28"/>
          <w:szCs w:val="24"/>
          <w:u w:val="single"/>
          <w:lang w:eastAsia="ru-RU"/>
        </w:rPr>
        <w:t>чн</w:t>
      </w:r>
      <w:r>
        <w:rPr>
          <w:rFonts w:ascii="Times New Roman" w:eastAsia="Arial Unicode MS" w:hAnsi="Times New Roman" w:cs="Times New Roman"/>
          <w:i/>
          <w:sz w:val="28"/>
          <w:szCs w:val="24"/>
          <w:u w:val="single"/>
          <w:lang w:eastAsia="ru-RU"/>
        </w:rPr>
        <w:t>о-заочная</w:t>
      </w:r>
    </w:p>
    <w:p w:rsidR="00E71146" w:rsidRPr="00BF35A2" w:rsidRDefault="00E71146" w:rsidP="00E71146">
      <w:pPr>
        <w:suppressAutoHyphens/>
        <w:spacing w:after="0"/>
        <w:jc w:val="center"/>
        <w:rPr>
          <w:rFonts w:ascii="Times New Roman" w:eastAsia="Arial Unicode MS" w:hAnsi="Times New Roman" w:cs="Times New Roman"/>
          <w:i/>
          <w:sz w:val="28"/>
          <w:szCs w:val="24"/>
          <w:u w:val="single"/>
          <w:lang w:eastAsia="ru-RU"/>
        </w:rPr>
      </w:pPr>
    </w:p>
    <w:p w:rsidR="00E71146" w:rsidRPr="00BF35A2" w:rsidRDefault="00E71146" w:rsidP="00E71146">
      <w:pPr>
        <w:suppressLineNumbers/>
        <w:spacing w:after="0"/>
        <w:ind w:firstLine="851"/>
        <w:jc w:val="center"/>
        <w:rPr>
          <w:rFonts w:ascii="Times New Roman" w:hAnsi="Times New Roman" w:cs="Times New Roman"/>
          <w:sz w:val="32"/>
          <w:szCs w:val="28"/>
        </w:rPr>
      </w:pPr>
    </w:p>
    <w:p w:rsidR="00E71146" w:rsidRPr="00BF35A2" w:rsidRDefault="00E71146" w:rsidP="00E71146">
      <w:pPr>
        <w:spacing w:after="0"/>
        <w:rPr>
          <w:rFonts w:ascii="Times New Roman" w:hAnsi="Times New Roman" w:cs="Times New Roman"/>
          <w:sz w:val="32"/>
          <w:szCs w:val="28"/>
        </w:rPr>
      </w:pPr>
    </w:p>
    <w:p w:rsidR="00E71146" w:rsidRPr="00BF35A2" w:rsidRDefault="00E71146" w:rsidP="00E71146">
      <w:pPr>
        <w:spacing w:after="0"/>
        <w:rPr>
          <w:rFonts w:ascii="Times New Roman" w:hAnsi="Times New Roman" w:cs="Times New Roman"/>
          <w:sz w:val="28"/>
          <w:szCs w:val="28"/>
        </w:rPr>
      </w:pPr>
    </w:p>
    <w:p w:rsidR="00E71146" w:rsidRPr="00BF35A2" w:rsidRDefault="00E71146" w:rsidP="00E71146">
      <w:pPr>
        <w:spacing w:after="0"/>
        <w:rPr>
          <w:rFonts w:ascii="Times New Roman" w:hAnsi="Times New Roman" w:cs="Times New Roman"/>
          <w:sz w:val="28"/>
          <w:szCs w:val="28"/>
        </w:rPr>
      </w:pPr>
    </w:p>
    <w:p w:rsidR="00E71146" w:rsidRPr="00BF35A2" w:rsidRDefault="00E71146" w:rsidP="00E71146">
      <w:pPr>
        <w:spacing w:after="0"/>
        <w:rPr>
          <w:rFonts w:ascii="Times New Roman" w:hAnsi="Times New Roman" w:cs="Times New Roman"/>
          <w:sz w:val="28"/>
          <w:szCs w:val="28"/>
        </w:rPr>
      </w:pPr>
    </w:p>
    <w:p w:rsidR="00E71146" w:rsidRPr="00BF35A2" w:rsidRDefault="00E71146" w:rsidP="00E71146">
      <w:pPr>
        <w:spacing w:after="0"/>
        <w:rPr>
          <w:rFonts w:ascii="Times New Roman" w:hAnsi="Times New Roman" w:cs="Times New Roman"/>
          <w:sz w:val="28"/>
          <w:szCs w:val="28"/>
        </w:rPr>
      </w:pPr>
    </w:p>
    <w:p w:rsidR="00E71146" w:rsidRPr="00BF35A2" w:rsidRDefault="002138B2" w:rsidP="00E71146">
      <w:pPr>
        <w:spacing w:after="0"/>
        <w:jc w:val="center"/>
        <w:rPr>
          <w:rFonts w:ascii="Times New Roman" w:hAnsi="Times New Roman" w:cs="Times New Roman"/>
          <w:sz w:val="28"/>
          <w:szCs w:val="28"/>
        </w:rPr>
      </w:pPr>
      <w:r w:rsidRPr="00BF35A2">
        <w:rPr>
          <w:rFonts w:ascii="Times New Roman" w:hAnsi="Times New Roman" w:cs="Times New Roman"/>
          <w:sz w:val="28"/>
          <w:szCs w:val="28"/>
        </w:rPr>
        <w:t xml:space="preserve">Год набора </w:t>
      </w:r>
      <w:r w:rsidR="00E71146" w:rsidRPr="00BF35A2">
        <w:rPr>
          <w:rFonts w:ascii="Times New Roman" w:hAnsi="Times New Roman" w:cs="Times New Roman"/>
          <w:sz w:val="28"/>
          <w:szCs w:val="28"/>
        </w:rPr>
        <w:t>20</w:t>
      </w:r>
      <w:r w:rsidR="00EE6DA8">
        <w:rPr>
          <w:rFonts w:ascii="Times New Roman" w:hAnsi="Times New Roman" w:cs="Times New Roman"/>
          <w:sz w:val="28"/>
          <w:szCs w:val="28"/>
        </w:rPr>
        <w:t>19</w:t>
      </w:r>
    </w:p>
    <w:p w:rsidR="00E71146" w:rsidRPr="00BF35A2" w:rsidRDefault="00E71146" w:rsidP="00E71146">
      <w:pPr>
        <w:spacing w:after="0"/>
        <w:jc w:val="center"/>
        <w:rPr>
          <w:rFonts w:ascii="Times New Roman" w:hAnsi="Times New Roman" w:cs="Times New Roman"/>
          <w:sz w:val="28"/>
          <w:szCs w:val="28"/>
        </w:rPr>
      </w:pPr>
    </w:p>
    <w:p w:rsidR="0084036A" w:rsidRPr="00BF35A2" w:rsidRDefault="0084036A" w:rsidP="002138B2">
      <w:pPr>
        <w:pStyle w:val="ReportHead"/>
        <w:suppressAutoHyphens/>
        <w:spacing w:line="360" w:lineRule="auto"/>
        <w:jc w:val="both"/>
        <w:rPr>
          <w:sz w:val="24"/>
          <w:szCs w:val="24"/>
          <w:vertAlign w:val="superscript"/>
        </w:rPr>
      </w:pPr>
      <w:r w:rsidRPr="00BF35A2">
        <w:rPr>
          <w:szCs w:val="24"/>
          <w:lang w:val="x-none"/>
        </w:rPr>
        <w:lastRenderedPageBreak/>
        <w:t xml:space="preserve">Фонд оценочных средств предназначен для контроля знаний обучающихся по </w:t>
      </w:r>
      <w:r w:rsidRPr="00BF35A2">
        <w:rPr>
          <w:szCs w:val="24"/>
        </w:rPr>
        <w:t xml:space="preserve">направлению подготовки </w:t>
      </w:r>
      <w:r w:rsidRPr="00BF35A2">
        <w:rPr>
          <w:szCs w:val="24"/>
          <w:lang w:val="x-none"/>
        </w:rPr>
        <w:t xml:space="preserve"> </w:t>
      </w:r>
      <w:r w:rsidRPr="00BF35A2">
        <w:t xml:space="preserve">06.03.01 Биология </w:t>
      </w:r>
      <w:r w:rsidRPr="00BF35A2">
        <w:rPr>
          <w:szCs w:val="24"/>
          <w:lang w:val="x-none"/>
        </w:rPr>
        <w:t xml:space="preserve"> по дисциплине </w:t>
      </w:r>
      <w:r w:rsidRPr="00BF35A2">
        <w:rPr>
          <w:szCs w:val="24"/>
        </w:rPr>
        <w:t>«Генетика и эволюция»</w:t>
      </w:r>
    </w:p>
    <w:p w:rsidR="0084036A" w:rsidRPr="00BF35A2" w:rsidRDefault="0084036A" w:rsidP="0084036A">
      <w:pPr>
        <w:pStyle w:val="ReportHead"/>
        <w:suppressAutoHyphens/>
        <w:ind w:firstLine="850"/>
        <w:jc w:val="both"/>
      </w:pPr>
    </w:p>
    <w:p w:rsidR="0084036A" w:rsidRPr="00BF35A2" w:rsidRDefault="0084036A" w:rsidP="0084036A">
      <w:pPr>
        <w:pStyle w:val="ReportHead"/>
        <w:suppressAutoHyphens/>
        <w:ind w:firstLine="850"/>
        <w:jc w:val="both"/>
      </w:pPr>
      <w:r w:rsidRPr="00BF35A2">
        <w:t>Фонд оценочных средств рассмотрен и утвержден на заседании кафедры</w:t>
      </w:r>
    </w:p>
    <w:p w:rsidR="0084036A" w:rsidRPr="00BF35A2" w:rsidRDefault="0084036A" w:rsidP="0084036A">
      <w:pPr>
        <w:pStyle w:val="ReportHead"/>
        <w:tabs>
          <w:tab w:val="left" w:pos="10432"/>
        </w:tabs>
        <w:suppressAutoHyphens/>
        <w:jc w:val="left"/>
      </w:pPr>
    </w:p>
    <w:p w:rsidR="0084036A" w:rsidRPr="00BF35A2" w:rsidRDefault="0084036A" w:rsidP="0084036A">
      <w:pPr>
        <w:pStyle w:val="ReportHead"/>
        <w:tabs>
          <w:tab w:val="left" w:pos="10432"/>
        </w:tabs>
        <w:suppressAutoHyphens/>
        <w:jc w:val="both"/>
        <w:rPr>
          <w:u w:val="single"/>
        </w:rPr>
      </w:pPr>
      <w:r w:rsidRPr="00BF35A2">
        <w:rPr>
          <w:u w:val="single"/>
        </w:rPr>
        <w:t xml:space="preserve">Кафедра </w:t>
      </w:r>
      <w:proofErr w:type="spellStart"/>
      <w:r w:rsidRPr="00BF35A2">
        <w:rPr>
          <w:u w:val="single"/>
        </w:rPr>
        <w:t>биоэкологии</w:t>
      </w:r>
      <w:proofErr w:type="spellEnd"/>
      <w:r w:rsidRPr="00BF35A2">
        <w:rPr>
          <w:u w:val="single"/>
        </w:rPr>
        <w:t xml:space="preserve"> и </w:t>
      </w:r>
      <w:proofErr w:type="spellStart"/>
      <w:r w:rsidRPr="00BF35A2">
        <w:rPr>
          <w:u w:val="single"/>
        </w:rPr>
        <w:t>техносферной</w:t>
      </w:r>
      <w:proofErr w:type="spellEnd"/>
      <w:r w:rsidRPr="00BF35A2">
        <w:rPr>
          <w:u w:val="single"/>
        </w:rPr>
        <w:t xml:space="preserve"> безопасности</w:t>
      </w:r>
    </w:p>
    <w:p w:rsidR="0084036A" w:rsidRPr="00BF35A2" w:rsidRDefault="0084036A" w:rsidP="0084036A">
      <w:pPr>
        <w:pStyle w:val="ReportHead"/>
        <w:tabs>
          <w:tab w:val="left" w:pos="10432"/>
        </w:tabs>
        <w:suppressAutoHyphens/>
        <w:rPr>
          <w:i/>
          <w:vertAlign w:val="superscript"/>
        </w:rPr>
      </w:pPr>
      <w:r w:rsidRPr="00BF35A2">
        <w:rPr>
          <w:i/>
          <w:vertAlign w:val="superscript"/>
        </w:rPr>
        <w:t>наименование кафедры</w:t>
      </w:r>
    </w:p>
    <w:p w:rsidR="0084036A" w:rsidRPr="00BF35A2" w:rsidRDefault="0084036A" w:rsidP="0084036A">
      <w:pPr>
        <w:pStyle w:val="ReportHead"/>
        <w:tabs>
          <w:tab w:val="left" w:pos="10432"/>
        </w:tabs>
        <w:suppressAutoHyphens/>
        <w:jc w:val="both"/>
      </w:pPr>
      <w:r w:rsidRPr="00BF35A2">
        <w:t>протокол № ________от "___" __________ 20__г.</w:t>
      </w:r>
    </w:p>
    <w:p w:rsidR="0084036A" w:rsidRPr="00BF35A2" w:rsidRDefault="0084036A" w:rsidP="0084036A">
      <w:pPr>
        <w:pStyle w:val="ReportHead"/>
        <w:tabs>
          <w:tab w:val="left" w:pos="10432"/>
        </w:tabs>
        <w:suppressAutoHyphens/>
        <w:jc w:val="both"/>
      </w:pPr>
    </w:p>
    <w:p w:rsidR="0084036A" w:rsidRPr="00BF35A2" w:rsidRDefault="0084036A" w:rsidP="0084036A">
      <w:pPr>
        <w:tabs>
          <w:tab w:val="left" w:pos="10432"/>
        </w:tabs>
        <w:suppressAutoHyphens/>
        <w:jc w:val="both"/>
        <w:rPr>
          <w:rFonts w:ascii="Times New Roman" w:hAnsi="Times New Roman" w:cs="Times New Roman"/>
          <w:i/>
          <w:sz w:val="28"/>
          <w:vertAlign w:val="superscript"/>
          <w:lang w:val="x-none" w:eastAsia="x-none"/>
        </w:rPr>
      </w:pPr>
      <w:r w:rsidRPr="00BF35A2">
        <w:rPr>
          <w:rFonts w:ascii="Times New Roman" w:hAnsi="Times New Roman" w:cs="Times New Roman"/>
          <w:sz w:val="28"/>
          <w:u w:val="single"/>
        </w:rPr>
        <w:t xml:space="preserve">Первый заместитель директора по </w:t>
      </w:r>
      <w:proofErr w:type="gramStart"/>
      <w:r w:rsidRPr="00BF35A2">
        <w:rPr>
          <w:rFonts w:ascii="Times New Roman" w:hAnsi="Times New Roman" w:cs="Times New Roman"/>
          <w:sz w:val="28"/>
          <w:u w:val="single"/>
        </w:rPr>
        <w:t xml:space="preserve">УР  </w:t>
      </w:r>
      <w:r w:rsidRPr="00BF35A2">
        <w:rPr>
          <w:rFonts w:ascii="Times New Roman" w:hAnsi="Times New Roman" w:cs="Times New Roman"/>
          <w:sz w:val="28"/>
          <w:u w:val="single"/>
        </w:rPr>
        <w:tab/>
      </w:r>
      <w:bookmarkStart w:id="0" w:name="_GoBack"/>
      <w:bookmarkEnd w:id="0"/>
      <w:proofErr w:type="gramEnd"/>
      <w:r w:rsidR="00C004FB">
        <w:rPr>
          <w:rFonts w:ascii="Times New Roman" w:hAnsi="Times New Roman" w:cs="Times New Roman"/>
          <w:i/>
          <w:sz w:val="28"/>
          <w:vertAlign w:val="superscript"/>
          <w:lang w:val="x-none" w:eastAsia="x-none"/>
        </w:rPr>
        <w:t xml:space="preserve"> </w:t>
      </w:r>
      <w:r w:rsidRPr="00BF35A2">
        <w:rPr>
          <w:rFonts w:ascii="Times New Roman" w:hAnsi="Times New Roman" w:cs="Times New Roman"/>
          <w:i/>
          <w:sz w:val="28"/>
          <w:vertAlign w:val="superscript"/>
          <w:lang w:val="x-none" w:eastAsia="x-none"/>
        </w:rPr>
        <w:t xml:space="preserve">                           </w:t>
      </w:r>
      <w:r w:rsidRPr="00BF35A2">
        <w:rPr>
          <w:rFonts w:ascii="Times New Roman" w:hAnsi="Times New Roman" w:cs="Times New Roman"/>
          <w:i/>
          <w:sz w:val="28"/>
          <w:vertAlign w:val="superscript"/>
          <w:lang w:eastAsia="x-none"/>
        </w:rPr>
        <w:t xml:space="preserve">        </w:t>
      </w:r>
      <w:r w:rsidRPr="00BF35A2">
        <w:rPr>
          <w:rFonts w:ascii="Times New Roman" w:hAnsi="Times New Roman" w:cs="Times New Roman"/>
          <w:i/>
          <w:sz w:val="28"/>
          <w:vertAlign w:val="superscript"/>
          <w:lang w:val="x-none" w:eastAsia="x-none"/>
        </w:rPr>
        <w:t xml:space="preserve">                                                                 подпись                                расшифровка подписи</w:t>
      </w:r>
    </w:p>
    <w:p w:rsidR="0084036A" w:rsidRPr="00BF35A2" w:rsidRDefault="00C004FB" w:rsidP="0084036A">
      <w:pPr>
        <w:pStyle w:val="ReportHead"/>
        <w:tabs>
          <w:tab w:val="center" w:pos="6378"/>
          <w:tab w:val="left" w:pos="10432"/>
        </w:tabs>
        <w:suppressAutoHyphens/>
        <w:jc w:val="both"/>
        <w:rPr>
          <w:i/>
        </w:rPr>
      </w:pPr>
      <w:r>
        <w:rPr>
          <w:i/>
        </w:rPr>
        <w:t>Исполнитель</w:t>
      </w:r>
      <w:r w:rsidR="0084036A" w:rsidRPr="00BF35A2">
        <w:rPr>
          <w:i/>
        </w:rPr>
        <w:t>:</w:t>
      </w:r>
    </w:p>
    <w:p w:rsidR="0084036A" w:rsidRPr="00BF35A2" w:rsidRDefault="0084036A" w:rsidP="0084036A">
      <w:pPr>
        <w:pStyle w:val="ReportHead"/>
        <w:tabs>
          <w:tab w:val="left" w:pos="10432"/>
        </w:tabs>
        <w:suppressAutoHyphens/>
        <w:jc w:val="both"/>
        <w:rPr>
          <w:u w:val="single"/>
        </w:rPr>
      </w:pPr>
      <w:r w:rsidRPr="00BF35A2">
        <w:rPr>
          <w:u w:val="single"/>
        </w:rPr>
        <w:tab/>
      </w:r>
    </w:p>
    <w:p w:rsidR="0084036A" w:rsidRPr="00BF35A2" w:rsidRDefault="0084036A" w:rsidP="0084036A">
      <w:pPr>
        <w:pStyle w:val="ReportHead"/>
        <w:tabs>
          <w:tab w:val="left" w:pos="10432"/>
        </w:tabs>
        <w:suppressAutoHyphens/>
        <w:jc w:val="both"/>
        <w:rPr>
          <w:i/>
          <w:vertAlign w:val="superscript"/>
        </w:rPr>
      </w:pPr>
      <w:r w:rsidRPr="00BF35A2">
        <w:rPr>
          <w:i/>
          <w:vertAlign w:val="superscript"/>
        </w:rPr>
        <w:t xml:space="preserve">                                         должность                                         подпись                        расшифровка подписи</w:t>
      </w:r>
    </w:p>
    <w:p w:rsidR="00E71146" w:rsidRPr="00BF35A2" w:rsidRDefault="00E71146" w:rsidP="00E71146">
      <w:pPr>
        <w:pStyle w:val="6"/>
        <w:suppressLineNumbers/>
        <w:spacing w:before="0" w:after="0" w:line="360" w:lineRule="auto"/>
        <w:rPr>
          <w:sz w:val="28"/>
          <w:szCs w:val="28"/>
        </w:rPr>
      </w:pPr>
    </w:p>
    <w:p w:rsidR="00E71146" w:rsidRPr="00BF35A2" w:rsidRDefault="00E71146" w:rsidP="00E71146">
      <w:pPr>
        <w:spacing w:after="0" w:line="360" w:lineRule="auto"/>
        <w:rPr>
          <w:rFonts w:ascii="Times New Roman" w:hAnsi="Times New Roman" w:cs="Times New Roman"/>
          <w:sz w:val="28"/>
          <w:szCs w:val="28"/>
        </w:rPr>
      </w:pPr>
    </w:p>
    <w:p w:rsidR="00E71146" w:rsidRPr="00BF35A2" w:rsidRDefault="00E71146" w:rsidP="00E71146">
      <w:pPr>
        <w:spacing w:line="360" w:lineRule="auto"/>
        <w:rPr>
          <w:rFonts w:ascii="Times New Roman" w:hAnsi="Times New Roman" w:cs="Times New Roman"/>
          <w:sz w:val="28"/>
          <w:szCs w:val="28"/>
        </w:rPr>
      </w:pPr>
    </w:p>
    <w:p w:rsidR="00E71146" w:rsidRPr="00BF35A2" w:rsidRDefault="00E71146" w:rsidP="00E71146">
      <w:pPr>
        <w:spacing w:line="360" w:lineRule="auto"/>
        <w:rPr>
          <w:rFonts w:ascii="Times New Roman" w:hAnsi="Times New Roman" w:cs="Times New Roman"/>
          <w:sz w:val="28"/>
          <w:szCs w:val="28"/>
        </w:rPr>
      </w:pPr>
    </w:p>
    <w:p w:rsidR="00E71146" w:rsidRPr="00BF35A2" w:rsidRDefault="00E71146" w:rsidP="00E71146">
      <w:pPr>
        <w:spacing w:line="360" w:lineRule="auto"/>
        <w:jc w:val="both"/>
        <w:rPr>
          <w:rFonts w:ascii="Times New Roman" w:hAnsi="Times New Roman" w:cs="Times New Roman"/>
          <w:b/>
          <w:sz w:val="28"/>
          <w:szCs w:val="28"/>
        </w:rPr>
      </w:pPr>
    </w:p>
    <w:p w:rsidR="00872944" w:rsidRPr="00BF35A2" w:rsidRDefault="00872944" w:rsidP="00872944">
      <w:pPr>
        <w:spacing w:after="0" w:line="360" w:lineRule="auto"/>
        <w:rPr>
          <w:rFonts w:ascii="Times New Roman" w:eastAsia="Times New Roman" w:hAnsi="Times New Roman" w:cs="Times New Roman"/>
          <w:sz w:val="28"/>
          <w:szCs w:val="28"/>
        </w:rPr>
      </w:pPr>
    </w:p>
    <w:p w:rsidR="00872944" w:rsidRPr="00BF35A2" w:rsidRDefault="00872944" w:rsidP="00872944">
      <w:pPr>
        <w:spacing w:after="0" w:line="360" w:lineRule="auto"/>
        <w:rPr>
          <w:rFonts w:ascii="Times New Roman" w:eastAsia="Times New Roman" w:hAnsi="Times New Roman" w:cs="Times New Roman"/>
          <w:sz w:val="28"/>
          <w:szCs w:val="28"/>
        </w:rPr>
      </w:pPr>
    </w:p>
    <w:p w:rsidR="00872944" w:rsidRPr="00BF35A2" w:rsidRDefault="00872944" w:rsidP="00872944">
      <w:pPr>
        <w:spacing w:after="0" w:line="360" w:lineRule="auto"/>
        <w:jc w:val="both"/>
        <w:rPr>
          <w:rFonts w:ascii="Times New Roman" w:eastAsia="Times New Roman" w:hAnsi="Times New Roman" w:cs="Times New Roman"/>
          <w:b/>
          <w:sz w:val="28"/>
          <w:szCs w:val="28"/>
        </w:rPr>
      </w:pPr>
    </w:p>
    <w:p w:rsidR="00872944" w:rsidRPr="00BF35A2" w:rsidRDefault="00872944" w:rsidP="00872944">
      <w:pPr>
        <w:tabs>
          <w:tab w:val="left" w:pos="10000"/>
        </w:tabs>
        <w:spacing w:after="0" w:line="360" w:lineRule="auto"/>
        <w:jc w:val="both"/>
        <w:rPr>
          <w:rFonts w:ascii="Times New Roman" w:eastAsia="Times New Roman" w:hAnsi="Times New Roman" w:cs="Times New Roman"/>
          <w:sz w:val="28"/>
          <w:szCs w:val="28"/>
        </w:rPr>
      </w:pPr>
    </w:p>
    <w:p w:rsidR="00961E6D" w:rsidRPr="00BF35A2" w:rsidRDefault="00961E6D" w:rsidP="00872944">
      <w:pPr>
        <w:tabs>
          <w:tab w:val="left" w:pos="10000"/>
        </w:tabs>
        <w:spacing w:after="0" w:line="360" w:lineRule="auto"/>
        <w:jc w:val="both"/>
        <w:rPr>
          <w:rFonts w:ascii="Times New Roman" w:eastAsia="Times New Roman" w:hAnsi="Times New Roman" w:cs="Times New Roman"/>
          <w:sz w:val="28"/>
          <w:szCs w:val="28"/>
        </w:rPr>
      </w:pPr>
    </w:p>
    <w:p w:rsidR="00E71146" w:rsidRPr="00BF35A2" w:rsidRDefault="00E71146" w:rsidP="0084036A">
      <w:pPr>
        <w:suppressAutoHyphens/>
        <w:spacing w:line="360" w:lineRule="auto"/>
        <w:ind w:firstLine="709"/>
        <w:jc w:val="both"/>
        <w:rPr>
          <w:rFonts w:ascii="Times New Roman" w:hAnsi="Times New Roman" w:cs="Times New Roman"/>
          <w:sz w:val="28"/>
          <w:szCs w:val="28"/>
          <w:lang w:eastAsia="ru-RU"/>
        </w:rPr>
        <w:sectPr w:rsidR="00E71146" w:rsidRPr="00BF35A2" w:rsidSect="00365EE3">
          <w:footerReference w:type="default" r:id="rId7"/>
          <w:footnotePr>
            <w:numFmt w:val="chicago"/>
          </w:footnotePr>
          <w:pgSz w:w="11906" w:h="16838" w:code="9"/>
          <w:pgMar w:top="1134" w:right="567" w:bottom="1134" w:left="1134" w:header="709" w:footer="709" w:gutter="0"/>
          <w:cols w:space="720"/>
          <w:titlePg/>
          <w:docGrid w:linePitch="272"/>
        </w:sectPr>
      </w:pPr>
    </w:p>
    <w:p w:rsidR="00A25844" w:rsidRPr="00BF35A2" w:rsidRDefault="00A25844" w:rsidP="002138B2">
      <w:pPr>
        <w:widowControl w:val="0"/>
        <w:tabs>
          <w:tab w:val="left" w:pos="1149"/>
        </w:tabs>
        <w:ind w:firstLine="709"/>
        <w:jc w:val="both"/>
        <w:rPr>
          <w:rFonts w:ascii="Times New Roman" w:hAnsi="Times New Roman" w:cs="Times New Roman"/>
          <w:b/>
          <w:sz w:val="28"/>
          <w:szCs w:val="28"/>
        </w:rPr>
      </w:pPr>
      <w:r w:rsidRPr="00BF35A2">
        <w:rPr>
          <w:rFonts w:ascii="Times New Roman" w:hAnsi="Times New Roman" w:cs="Times New Roman"/>
          <w:b/>
          <w:sz w:val="28"/>
          <w:szCs w:val="28"/>
        </w:rPr>
        <w:lastRenderedPageBreak/>
        <w:t xml:space="preserve">Раздел 1 - Перечень компетенций, с указанием </w:t>
      </w:r>
      <w:r w:rsidR="002138B2" w:rsidRPr="00BF35A2">
        <w:rPr>
          <w:rFonts w:ascii="Times New Roman" w:hAnsi="Times New Roman" w:cs="Times New Roman"/>
          <w:b/>
          <w:sz w:val="28"/>
          <w:szCs w:val="28"/>
        </w:rPr>
        <w:t xml:space="preserve">этапов их </w:t>
      </w:r>
      <w:r w:rsidRPr="00BF35A2">
        <w:rPr>
          <w:rFonts w:ascii="Times New Roman" w:hAnsi="Times New Roman" w:cs="Times New Roman"/>
          <w:b/>
          <w:sz w:val="28"/>
          <w:szCs w:val="28"/>
        </w:rPr>
        <w:t>формирования в процессе освоения дисциплины</w:t>
      </w:r>
    </w:p>
    <w:tbl>
      <w:tblPr>
        <w:tblStyle w:val="af4"/>
        <w:tblW w:w="5326" w:type="pct"/>
        <w:tblLook w:val="0000" w:firstRow="0" w:lastRow="0" w:firstColumn="0" w:lastColumn="0" w:noHBand="0" w:noVBand="0"/>
      </w:tblPr>
      <w:tblGrid>
        <w:gridCol w:w="1850"/>
        <w:gridCol w:w="5479"/>
        <w:gridCol w:w="2927"/>
      </w:tblGrid>
      <w:tr w:rsidR="002138B2" w:rsidRPr="00BF35A2" w:rsidTr="00920863">
        <w:tc>
          <w:tcPr>
            <w:tcW w:w="881" w:type="pct"/>
          </w:tcPr>
          <w:p w:rsidR="002138B2" w:rsidRPr="00BF35A2" w:rsidRDefault="002138B2" w:rsidP="00920863">
            <w:pPr>
              <w:suppressAutoHyphens/>
              <w:jc w:val="center"/>
              <w:rPr>
                <w:sz w:val="22"/>
                <w:szCs w:val="22"/>
              </w:rPr>
            </w:pPr>
            <w:r w:rsidRPr="00BF35A2">
              <w:rPr>
                <w:sz w:val="22"/>
                <w:szCs w:val="22"/>
              </w:rPr>
              <w:t>Формируемые компетенции</w:t>
            </w:r>
          </w:p>
        </w:tc>
        <w:tc>
          <w:tcPr>
            <w:tcW w:w="2681" w:type="pct"/>
          </w:tcPr>
          <w:p w:rsidR="002138B2" w:rsidRPr="00BF35A2" w:rsidRDefault="002138B2" w:rsidP="00920863">
            <w:pPr>
              <w:suppressAutoHyphens/>
              <w:jc w:val="center"/>
              <w:rPr>
                <w:sz w:val="22"/>
                <w:szCs w:val="22"/>
              </w:rPr>
            </w:pPr>
            <w:r w:rsidRPr="00BF35A2">
              <w:rPr>
                <w:sz w:val="22"/>
                <w:szCs w:val="22"/>
              </w:rPr>
              <w:t>Планируемые результаты обучения по дисциплине, характеризующие этапы формирования компетенций</w:t>
            </w:r>
          </w:p>
        </w:tc>
        <w:tc>
          <w:tcPr>
            <w:tcW w:w="1437" w:type="pct"/>
          </w:tcPr>
          <w:p w:rsidR="002138B2" w:rsidRPr="00BF35A2" w:rsidRDefault="002138B2" w:rsidP="00920863">
            <w:pPr>
              <w:suppressAutoHyphens/>
              <w:jc w:val="center"/>
              <w:rPr>
                <w:sz w:val="22"/>
                <w:szCs w:val="22"/>
              </w:rPr>
            </w:pPr>
            <w:r w:rsidRPr="00BF35A2">
              <w:rPr>
                <w:sz w:val="22"/>
                <w:szCs w:val="22"/>
              </w:rPr>
              <w:t>Виды оценочных средств по уровню сложности/шифр раздела в данном документе</w:t>
            </w:r>
          </w:p>
        </w:tc>
      </w:tr>
      <w:tr w:rsidR="002138B2" w:rsidRPr="00BF35A2" w:rsidTr="00920863">
        <w:trPr>
          <w:trHeight w:val="146"/>
        </w:trPr>
        <w:tc>
          <w:tcPr>
            <w:tcW w:w="881" w:type="pct"/>
            <w:vMerge w:val="restart"/>
          </w:tcPr>
          <w:p w:rsidR="002138B2" w:rsidRPr="00BF35A2" w:rsidRDefault="002138B2" w:rsidP="00920863">
            <w:pPr>
              <w:autoSpaceDE w:val="0"/>
              <w:autoSpaceDN w:val="0"/>
              <w:adjustRightInd w:val="0"/>
              <w:jc w:val="both"/>
              <w:rPr>
                <w:rFonts w:eastAsia="TimesNewRoman"/>
                <w:sz w:val="22"/>
                <w:szCs w:val="22"/>
              </w:rPr>
            </w:pPr>
            <w:r w:rsidRPr="00BF35A2">
              <w:rPr>
                <w:rFonts w:eastAsia="TimesNewRoman"/>
                <w:sz w:val="22"/>
                <w:szCs w:val="22"/>
              </w:rPr>
              <w:t>ОПК-7 способность</w:t>
            </w:r>
          </w:p>
          <w:p w:rsidR="002138B2" w:rsidRPr="00BF35A2" w:rsidRDefault="002138B2" w:rsidP="00920863">
            <w:pPr>
              <w:autoSpaceDE w:val="0"/>
              <w:autoSpaceDN w:val="0"/>
              <w:adjustRightInd w:val="0"/>
              <w:jc w:val="both"/>
              <w:rPr>
                <w:rFonts w:eastAsia="TimesNewRoman"/>
                <w:sz w:val="22"/>
                <w:szCs w:val="22"/>
              </w:rPr>
            </w:pPr>
            <w:r w:rsidRPr="00BF35A2">
              <w:rPr>
                <w:rFonts w:eastAsia="TimesNewRoman"/>
                <w:sz w:val="22"/>
                <w:szCs w:val="22"/>
              </w:rPr>
              <w:t>применять базовые</w:t>
            </w:r>
          </w:p>
          <w:p w:rsidR="002138B2" w:rsidRPr="00BF35A2" w:rsidRDefault="002138B2" w:rsidP="00920863">
            <w:pPr>
              <w:autoSpaceDE w:val="0"/>
              <w:autoSpaceDN w:val="0"/>
              <w:adjustRightInd w:val="0"/>
              <w:jc w:val="both"/>
              <w:rPr>
                <w:rFonts w:eastAsia="TimesNewRoman"/>
                <w:sz w:val="22"/>
                <w:szCs w:val="22"/>
              </w:rPr>
            </w:pPr>
            <w:r w:rsidRPr="00BF35A2">
              <w:rPr>
                <w:rFonts w:eastAsia="TimesNewRoman"/>
                <w:sz w:val="22"/>
                <w:szCs w:val="22"/>
              </w:rPr>
              <w:t>представления об основных</w:t>
            </w:r>
          </w:p>
          <w:p w:rsidR="002138B2" w:rsidRPr="00BF35A2" w:rsidRDefault="002138B2" w:rsidP="00920863">
            <w:pPr>
              <w:autoSpaceDE w:val="0"/>
              <w:autoSpaceDN w:val="0"/>
              <w:adjustRightInd w:val="0"/>
              <w:jc w:val="both"/>
              <w:rPr>
                <w:rFonts w:eastAsia="TimesNewRoman"/>
                <w:sz w:val="22"/>
                <w:szCs w:val="22"/>
              </w:rPr>
            </w:pPr>
            <w:r w:rsidRPr="00BF35A2">
              <w:rPr>
                <w:rFonts w:eastAsia="TimesNewRoman"/>
                <w:sz w:val="22"/>
                <w:szCs w:val="22"/>
              </w:rPr>
              <w:t>закономерностях и</w:t>
            </w:r>
          </w:p>
          <w:p w:rsidR="002138B2" w:rsidRPr="00BF35A2" w:rsidRDefault="002138B2" w:rsidP="00920863">
            <w:pPr>
              <w:autoSpaceDE w:val="0"/>
              <w:autoSpaceDN w:val="0"/>
              <w:adjustRightInd w:val="0"/>
              <w:jc w:val="both"/>
              <w:rPr>
                <w:rFonts w:eastAsia="TimesNewRoman"/>
                <w:sz w:val="22"/>
                <w:szCs w:val="22"/>
              </w:rPr>
            </w:pPr>
            <w:r w:rsidRPr="00BF35A2">
              <w:rPr>
                <w:rFonts w:eastAsia="TimesNewRoman"/>
                <w:sz w:val="22"/>
                <w:szCs w:val="22"/>
              </w:rPr>
              <w:t>современных достижениях</w:t>
            </w:r>
          </w:p>
          <w:p w:rsidR="002138B2" w:rsidRPr="00BF35A2" w:rsidRDefault="002138B2" w:rsidP="00920863">
            <w:pPr>
              <w:autoSpaceDE w:val="0"/>
              <w:autoSpaceDN w:val="0"/>
              <w:adjustRightInd w:val="0"/>
              <w:jc w:val="both"/>
              <w:rPr>
                <w:rFonts w:eastAsia="TimesNewRoman"/>
                <w:sz w:val="22"/>
                <w:szCs w:val="22"/>
              </w:rPr>
            </w:pPr>
            <w:r w:rsidRPr="00BF35A2">
              <w:rPr>
                <w:rFonts w:eastAsia="TimesNewRoman"/>
                <w:sz w:val="22"/>
                <w:szCs w:val="22"/>
              </w:rPr>
              <w:t>генетики и селекции, о</w:t>
            </w:r>
          </w:p>
          <w:p w:rsidR="002138B2" w:rsidRPr="00BF35A2" w:rsidRDefault="002138B2" w:rsidP="00920863">
            <w:pPr>
              <w:suppressAutoHyphens/>
              <w:jc w:val="both"/>
              <w:rPr>
                <w:rFonts w:eastAsia="TimesNewRoman"/>
                <w:sz w:val="22"/>
                <w:szCs w:val="22"/>
              </w:rPr>
            </w:pPr>
            <w:proofErr w:type="spellStart"/>
            <w:r w:rsidRPr="00BF35A2">
              <w:rPr>
                <w:rFonts w:eastAsia="TimesNewRoman"/>
                <w:sz w:val="22"/>
                <w:szCs w:val="22"/>
              </w:rPr>
              <w:t>геномике</w:t>
            </w:r>
            <w:proofErr w:type="spellEnd"/>
            <w:r w:rsidRPr="00BF35A2">
              <w:rPr>
                <w:rFonts w:eastAsia="TimesNewRoman"/>
                <w:sz w:val="22"/>
                <w:szCs w:val="22"/>
              </w:rPr>
              <w:t xml:space="preserve">, </w:t>
            </w:r>
            <w:proofErr w:type="spellStart"/>
            <w:r w:rsidRPr="00BF35A2">
              <w:rPr>
                <w:rFonts w:eastAsia="TimesNewRoman"/>
                <w:sz w:val="22"/>
                <w:szCs w:val="22"/>
              </w:rPr>
              <w:t>протеомике</w:t>
            </w:r>
            <w:proofErr w:type="spellEnd"/>
          </w:p>
        </w:tc>
        <w:tc>
          <w:tcPr>
            <w:tcW w:w="2681" w:type="pct"/>
          </w:tcPr>
          <w:p w:rsidR="002138B2" w:rsidRPr="00BF35A2" w:rsidRDefault="002138B2" w:rsidP="00920863">
            <w:pPr>
              <w:autoSpaceDE w:val="0"/>
              <w:autoSpaceDN w:val="0"/>
              <w:adjustRightInd w:val="0"/>
              <w:rPr>
                <w:b/>
                <w:bCs/>
                <w:color w:val="000000"/>
                <w:sz w:val="22"/>
                <w:szCs w:val="22"/>
                <w:u w:val="single"/>
              </w:rPr>
            </w:pPr>
            <w:r w:rsidRPr="00BF35A2">
              <w:rPr>
                <w:b/>
                <w:bCs/>
                <w:color w:val="000000"/>
                <w:sz w:val="22"/>
                <w:szCs w:val="22"/>
                <w:u w:val="single"/>
              </w:rPr>
              <w:t>Знать:</w:t>
            </w:r>
          </w:p>
          <w:p w:rsidR="002138B2" w:rsidRPr="00BF35A2" w:rsidRDefault="002138B2" w:rsidP="00920863">
            <w:pPr>
              <w:autoSpaceDE w:val="0"/>
              <w:autoSpaceDN w:val="0"/>
              <w:adjustRightInd w:val="0"/>
              <w:rPr>
                <w:color w:val="000000"/>
                <w:sz w:val="22"/>
                <w:szCs w:val="22"/>
              </w:rPr>
            </w:pPr>
            <w:r w:rsidRPr="00BF35A2">
              <w:rPr>
                <w:color w:val="000000"/>
                <w:sz w:val="22"/>
                <w:szCs w:val="22"/>
              </w:rPr>
              <w:t>- особенности проявления наследственности и изменчивости на</w:t>
            </w:r>
          </w:p>
          <w:p w:rsidR="002138B2" w:rsidRPr="00BF35A2" w:rsidRDefault="002138B2" w:rsidP="00920863">
            <w:pPr>
              <w:autoSpaceDE w:val="0"/>
              <w:autoSpaceDN w:val="0"/>
              <w:adjustRightInd w:val="0"/>
              <w:rPr>
                <w:color w:val="000000"/>
                <w:sz w:val="22"/>
                <w:szCs w:val="22"/>
              </w:rPr>
            </w:pPr>
            <w:r w:rsidRPr="00BF35A2">
              <w:rPr>
                <w:color w:val="000000"/>
                <w:sz w:val="22"/>
                <w:szCs w:val="22"/>
              </w:rPr>
              <w:t>разных уровнях организации живого;</w:t>
            </w:r>
          </w:p>
          <w:p w:rsidR="002138B2" w:rsidRPr="00BF35A2" w:rsidRDefault="002138B2" w:rsidP="00920863">
            <w:pPr>
              <w:autoSpaceDE w:val="0"/>
              <w:autoSpaceDN w:val="0"/>
              <w:adjustRightInd w:val="0"/>
              <w:rPr>
                <w:color w:val="000000"/>
                <w:sz w:val="22"/>
                <w:szCs w:val="22"/>
              </w:rPr>
            </w:pPr>
            <w:r w:rsidRPr="00BF35A2">
              <w:rPr>
                <w:color w:val="000000"/>
                <w:sz w:val="22"/>
                <w:szCs w:val="22"/>
              </w:rPr>
              <w:t>- причины изменчивости и ее роль в сохранении биоразнообразия;</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генетическую структуру популяций; </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задачи и методы генетики и селекции; </w:t>
            </w:r>
          </w:p>
          <w:p w:rsidR="002138B2" w:rsidRPr="00BF35A2" w:rsidRDefault="002138B2" w:rsidP="00920863">
            <w:pPr>
              <w:autoSpaceDE w:val="0"/>
              <w:autoSpaceDN w:val="0"/>
              <w:adjustRightInd w:val="0"/>
              <w:rPr>
                <w:color w:val="000000"/>
                <w:sz w:val="22"/>
                <w:szCs w:val="22"/>
              </w:rPr>
            </w:pPr>
            <w:r w:rsidRPr="00BF35A2">
              <w:rPr>
                <w:color w:val="000000"/>
                <w:sz w:val="22"/>
                <w:szCs w:val="22"/>
              </w:rPr>
              <w:t>- основные закономерности наследования признаков;</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 аллельные и неаллельные взаимодействия генов; </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сцепление генов и кроссинговер; </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генетику пола; </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принципы реализации наследственной информации; </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понятие генома прокариот и эукариот; </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о наследственной и ненаследственной изменчивости; </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о молекулярных механизмах мутаций, рекомбинаций и репараций; </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теорию гена; </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принципы нехромосомной наследственности; </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происхождение и эволюцию генома человека; </w:t>
            </w:r>
          </w:p>
          <w:p w:rsidR="002138B2" w:rsidRPr="00BF35A2" w:rsidRDefault="002138B2" w:rsidP="00920863">
            <w:pPr>
              <w:autoSpaceDE w:val="0"/>
              <w:autoSpaceDN w:val="0"/>
              <w:adjustRightInd w:val="0"/>
              <w:rPr>
                <w:color w:val="000000"/>
                <w:sz w:val="22"/>
                <w:szCs w:val="22"/>
              </w:rPr>
            </w:pPr>
            <w:r w:rsidRPr="00BF35A2">
              <w:rPr>
                <w:color w:val="000000"/>
                <w:sz w:val="22"/>
                <w:szCs w:val="22"/>
              </w:rPr>
              <w:t>- закономерности в эволюции кариотипов;</w:t>
            </w:r>
          </w:p>
          <w:p w:rsidR="002138B2" w:rsidRPr="00BF35A2" w:rsidRDefault="002138B2" w:rsidP="00920863">
            <w:pPr>
              <w:autoSpaceDE w:val="0"/>
              <w:autoSpaceDN w:val="0"/>
              <w:adjustRightInd w:val="0"/>
              <w:rPr>
                <w:color w:val="000000"/>
                <w:sz w:val="22"/>
                <w:szCs w:val="22"/>
              </w:rPr>
            </w:pPr>
            <w:r w:rsidRPr="00BF35A2">
              <w:rPr>
                <w:color w:val="000000"/>
                <w:sz w:val="22"/>
                <w:szCs w:val="22"/>
              </w:rPr>
              <w:t>- генетические основы эволюционного процесса.</w:t>
            </w:r>
          </w:p>
        </w:tc>
        <w:tc>
          <w:tcPr>
            <w:tcW w:w="1437" w:type="pct"/>
          </w:tcPr>
          <w:p w:rsidR="002138B2" w:rsidRPr="00BF35A2" w:rsidRDefault="002138B2" w:rsidP="00920863">
            <w:pPr>
              <w:suppressAutoHyphens/>
              <w:jc w:val="both"/>
              <w:rPr>
                <w:sz w:val="22"/>
                <w:szCs w:val="22"/>
              </w:rPr>
            </w:pPr>
            <w:r w:rsidRPr="00BF35A2">
              <w:rPr>
                <w:b/>
                <w:sz w:val="22"/>
                <w:szCs w:val="22"/>
              </w:rPr>
              <w:t xml:space="preserve">Блок </w:t>
            </w:r>
            <w:proofErr w:type="gramStart"/>
            <w:r w:rsidRPr="00BF35A2">
              <w:rPr>
                <w:b/>
                <w:sz w:val="22"/>
                <w:szCs w:val="22"/>
              </w:rPr>
              <w:t xml:space="preserve">А </w:t>
            </w:r>
            <w:r w:rsidRPr="00BF35A2">
              <w:rPr>
                <w:b/>
                <w:sz w:val="22"/>
                <w:szCs w:val="22"/>
              </w:rPr>
              <w:sym w:font="Symbol" w:char="F02D"/>
            </w:r>
            <w:r w:rsidRPr="00BF35A2">
              <w:rPr>
                <w:b/>
                <w:sz w:val="22"/>
                <w:szCs w:val="22"/>
              </w:rPr>
              <w:t xml:space="preserve"> </w:t>
            </w:r>
            <w:r w:rsidRPr="00BF35A2">
              <w:rPr>
                <w:sz w:val="22"/>
                <w:szCs w:val="22"/>
              </w:rPr>
              <w:t>задания</w:t>
            </w:r>
            <w:proofErr w:type="gramEnd"/>
            <w:r w:rsidRPr="00BF35A2">
              <w:rPr>
                <w:sz w:val="22"/>
                <w:szCs w:val="22"/>
              </w:rPr>
              <w:t xml:space="preserve"> репродуктивного уровня </w:t>
            </w:r>
          </w:p>
          <w:p w:rsidR="002138B2" w:rsidRPr="00BF35A2" w:rsidRDefault="002138B2" w:rsidP="00920863">
            <w:pPr>
              <w:suppressAutoHyphens/>
              <w:jc w:val="both"/>
              <w:rPr>
                <w:sz w:val="22"/>
                <w:szCs w:val="22"/>
              </w:rPr>
            </w:pPr>
            <w:r w:rsidRPr="00BF35A2">
              <w:rPr>
                <w:sz w:val="22"/>
                <w:szCs w:val="22"/>
              </w:rPr>
              <w:t>Тестовые вопросы</w:t>
            </w:r>
          </w:p>
          <w:p w:rsidR="002138B2" w:rsidRPr="00BF35A2" w:rsidRDefault="002138B2" w:rsidP="00920863">
            <w:pPr>
              <w:pStyle w:val="ReportMain"/>
              <w:suppressAutoHyphens/>
              <w:rPr>
                <w:sz w:val="22"/>
                <w:szCs w:val="22"/>
              </w:rPr>
            </w:pPr>
            <w:r w:rsidRPr="00BF35A2">
              <w:rPr>
                <w:sz w:val="22"/>
                <w:szCs w:val="22"/>
              </w:rPr>
              <w:t>Вопросы для опроса</w:t>
            </w:r>
            <w:r w:rsidRPr="00BF35A2">
              <w:rPr>
                <w:b/>
                <w:sz w:val="22"/>
                <w:szCs w:val="22"/>
              </w:rPr>
              <w:t xml:space="preserve"> </w:t>
            </w:r>
          </w:p>
          <w:p w:rsidR="002138B2" w:rsidRPr="00BF35A2" w:rsidRDefault="002138B2" w:rsidP="00920863">
            <w:pPr>
              <w:pStyle w:val="ReportMain"/>
              <w:rPr>
                <w:sz w:val="22"/>
                <w:szCs w:val="22"/>
              </w:rPr>
            </w:pPr>
          </w:p>
        </w:tc>
      </w:tr>
      <w:tr w:rsidR="002138B2" w:rsidRPr="00BF35A2" w:rsidTr="00920863">
        <w:trPr>
          <w:trHeight w:val="146"/>
        </w:trPr>
        <w:tc>
          <w:tcPr>
            <w:tcW w:w="881" w:type="pct"/>
            <w:vMerge/>
          </w:tcPr>
          <w:p w:rsidR="002138B2" w:rsidRPr="00BF35A2" w:rsidRDefault="002138B2" w:rsidP="00920863">
            <w:pPr>
              <w:suppressAutoHyphens/>
              <w:jc w:val="both"/>
              <w:rPr>
                <w:rFonts w:eastAsia="TimesNewRoman"/>
                <w:sz w:val="22"/>
                <w:szCs w:val="22"/>
              </w:rPr>
            </w:pPr>
          </w:p>
        </w:tc>
        <w:tc>
          <w:tcPr>
            <w:tcW w:w="2681" w:type="pct"/>
          </w:tcPr>
          <w:p w:rsidR="002138B2" w:rsidRPr="00BF35A2" w:rsidRDefault="002138B2" w:rsidP="00920863">
            <w:pPr>
              <w:autoSpaceDE w:val="0"/>
              <w:autoSpaceDN w:val="0"/>
              <w:adjustRightInd w:val="0"/>
              <w:rPr>
                <w:b/>
                <w:bCs/>
                <w:color w:val="000000"/>
                <w:sz w:val="22"/>
                <w:szCs w:val="22"/>
                <w:u w:val="single"/>
              </w:rPr>
            </w:pPr>
            <w:r w:rsidRPr="00BF35A2">
              <w:rPr>
                <w:b/>
                <w:bCs/>
                <w:color w:val="000000"/>
                <w:sz w:val="22"/>
                <w:szCs w:val="22"/>
                <w:u w:val="single"/>
              </w:rPr>
              <w:t>Уметь:</w:t>
            </w:r>
          </w:p>
          <w:p w:rsidR="002138B2" w:rsidRPr="00BF35A2" w:rsidRDefault="002138B2" w:rsidP="00920863">
            <w:pPr>
              <w:autoSpaceDE w:val="0"/>
              <w:autoSpaceDN w:val="0"/>
              <w:adjustRightInd w:val="0"/>
              <w:rPr>
                <w:color w:val="000000"/>
                <w:sz w:val="22"/>
                <w:szCs w:val="22"/>
              </w:rPr>
            </w:pPr>
            <w:r w:rsidRPr="00BF35A2">
              <w:rPr>
                <w:color w:val="000000"/>
                <w:sz w:val="22"/>
                <w:szCs w:val="22"/>
              </w:rPr>
              <w:t>- проводить сравнительный анализ данных по генетическим основам</w:t>
            </w:r>
          </w:p>
          <w:p w:rsidR="002138B2" w:rsidRPr="00BF35A2" w:rsidRDefault="002138B2" w:rsidP="00920863">
            <w:pPr>
              <w:autoSpaceDE w:val="0"/>
              <w:autoSpaceDN w:val="0"/>
              <w:adjustRightInd w:val="0"/>
              <w:rPr>
                <w:color w:val="000000"/>
                <w:sz w:val="22"/>
                <w:szCs w:val="22"/>
              </w:rPr>
            </w:pPr>
            <w:r w:rsidRPr="00BF35A2">
              <w:rPr>
                <w:color w:val="000000"/>
                <w:sz w:val="22"/>
                <w:szCs w:val="22"/>
              </w:rPr>
              <w:t>эволюционного и популяционного процесса;</w:t>
            </w:r>
          </w:p>
          <w:p w:rsidR="002138B2" w:rsidRPr="00BF35A2" w:rsidRDefault="002138B2" w:rsidP="00920863">
            <w:pPr>
              <w:autoSpaceDE w:val="0"/>
              <w:autoSpaceDN w:val="0"/>
              <w:adjustRightInd w:val="0"/>
              <w:rPr>
                <w:color w:val="000000"/>
                <w:sz w:val="22"/>
                <w:szCs w:val="22"/>
              </w:rPr>
            </w:pPr>
            <w:r w:rsidRPr="00BF35A2">
              <w:rPr>
                <w:color w:val="000000"/>
                <w:sz w:val="22"/>
                <w:szCs w:val="22"/>
              </w:rPr>
              <w:t>- объяснять закономерности наследственности и изменчивости человека;</w:t>
            </w:r>
          </w:p>
          <w:p w:rsidR="002138B2" w:rsidRPr="00BF35A2" w:rsidRDefault="002138B2" w:rsidP="00920863">
            <w:pPr>
              <w:autoSpaceDE w:val="0"/>
              <w:autoSpaceDN w:val="0"/>
              <w:adjustRightInd w:val="0"/>
              <w:rPr>
                <w:color w:val="000000"/>
                <w:sz w:val="22"/>
                <w:szCs w:val="22"/>
              </w:rPr>
            </w:pPr>
            <w:r w:rsidRPr="00BF35A2">
              <w:rPr>
                <w:color w:val="000000"/>
                <w:sz w:val="22"/>
                <w:szCs w:val="22"/>
              </w:rPr>
              <w:t>- применять знания о генетических закономерностях при решении генетических задач, прогнозировании и объяснении результатов различных типов скрещиваний, решении практических задач в области селекции, биотехнологии, генетической инженерии, медицины, охраны природы и здоровья человека, медико-генетического консультирования, генетического контроля биобезопасности новых продуктов и производств.</w:t>
            </w:r>
          </w:p>
        </w:tc>
        <w:tc>
          <w:tcPr>
            <w:tcW w:w="1437" w:type="pct"/>
          </w:tcPr>
          <w:p w:rsidR="002138B2" w:rsidRPr="00BF35A2" w:rsidRDefault="002138B2" w:rsidP="00920863">
            <w:pPr>
              <w:suppressAutoHyphens/>
              <w:jc w:val="both"/>
              <w:rPr>
                <w:sz w:val="22"/>
                <w:szCs w:val="22"/>
              </w:rPr>
            </w:pPr>
            <w:r w:rsidRPr="00BF35A2">
              <w:rPr>
                <w:b/>
                <w:sz w:val="22"/>
                <w:szCs w:val="22"/>
              </w:rPr>
              <w:t xml:space="preserve">Блок </w:t>
            </w:r>
            <w:proofErr w:type="gramStart"/>
            <w:r w:rsidRPr="00BF35A2">
              <w:rPr>
                <w:b/>
                <w:sz w:val="22"/>
                <w:szCs w:val="22"/>
              </w:rPr>
              <w:t xml:space="preserve">В </w:t>
            </w:r>
            <w:r w:rsidRPr="00BF35A2">
              <w:rPr>
                <w:sz w:val="22"/>
                <w:szCs w:val="22"/>
              </w:rPr>
              <w:sym w:font="Symbol" w:char="F02D"/>
            </w:r>
            <w:r w:rsidRPr="00BF35A2">
              <w:rPr>
                <w:sz w:val="22"/>
                <w:szCs w:val="22"/>
              </w:rPr>
              <w:t xml:space="preserve"> задания</w:t>
            </w:r>
            <w:proofErr w:type="gramEnd"/>
            <w:r w:rsidRPr="00BF35A2">
              <w:rPr>
                <w:sz w:val="22"/>
                <w:szCs w:val="22"/>
              </w:rPr>
              <w:t xml:space="preserve"> реконструктивного уровня</w:t>
            </w:r>
          </w:p>
          <w:p w:rsidR="002138B2" w:rsidRPr="00BF35A2" w:rsidRDefault="002138B2" w:rsidP="00920863">
            <w:pPr>
              <w:suppressAutoHyphens/>
              <w:rPr>
                <w:sz w:val="22"/>
                <w:szCs w:val="22"/>
              </w:rPr>
            </w:pPr>
            <w:r w:rsidRPr="00BF35A2">
              <w:rPr>
                <w:sz w:val="22"/>
                <w:szCs w:val="22"/>
              </w:rPr>
              <w:t>Тематические практические задания</w:t>
            </w:r>
          </w:p>
          <w:p w:rsidR="002138B2" w:rsidRPr="00BF35A2" w:rsidRDefault="002138B2" w:rsidP="00920863">
            <w:pPr>
              <w:pStyle w:val="ReportMain"/>
              <w:rPr>
                <w:sz w:val="22"/>
                <w:szCs w:val="22"/>
              </w:rPr>
            </w:pPr>
          </w:p>
        </w:tc>
      </w:tr>
      <w:tr w:rsidR="002138B2" w:rsidRPr="00BF35A2" w:rsidTr="00920863">
        <w:trPr>
          <w:trHeight w:val="146"/>
        </w:trPr>
        <w:tc>
          <w:tcPr>
            <w:tcW w:w="881" w:type="pct"/>
            <w:vMerge/>
          </w:tcPr>
          <w:p w:rsidR="002138B2" w:rsidRPr="00BF35A2" w:rsidRDefault="002138B2" w:rsidP="00920863">
            <w:pPr>
              <w:suppressAutoHyphens/>
              <w:jc w:val="both"/>
              <w:rPr>
                <w:sz w:val="22"/>
                <w:szCs w:val="22"/>
              </w:rPr>
            </w:pPr>
          </w:p>
        </w:tc>
        <w:tc>
          <w:tcPr>
            <w:tcW w:w="2681" w:type="pct"/>
          </w:tcPr>
          <w:p w:rsidR="002138B2" w:rsidRPr="00BF35A2" w:rsidRDefault="002138B2" w:rsidP="00920863">
            <w:pPr>
              <w:autoSpaceDE w:val="0"/>
              <w:autoSpaceDN w:val="0"/>
              <w:adjustRightInd w:val="0"/>
              <w:rPr>
                <w:b/>
                <w:bCs/>
                <w:color w:val="000000"/>
                <w:sz w:val="22"/>
                <w:szCs w:val="22"/>
                <w:u w:val="single"/>
              </w:rPr>
            </w:pPr>
            <w:r w:rsidRPr="00BF35A2">
              <w:rPr>
                <w:b/>
                <w:bCs/>
                <w:color w:val="000000"/>
                <w:sz w:val="22"/>
                <w:szCs w:val="22"/>
                <w:u w:val="single"/>
              </w:rPr>
              <w:t>Владеть:</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навыками использования терминологии, понятий и законов генетики и селекции; </w:t>
            </w:r>
          </w:p>
          <w:p w:rsidR="002138B2" w:rsidRPr="00BF35A2" w:rsidRDefault="002138B2" w:rsidP="00920863">
            <w:pPr>
              <w:autoSpaceDE w:val="0"/>
              <w:autoSpaceDN w:val="0"/>
              <w:adjustRightInd w:val="0"/>
              <w:rPr>
                <w:color w:val="000000"/>
                <w:sz w:val="22"/>
                <w:szCs w:val="22"/>
              </w:rPr>
            </w:pPr>
            <w:r w:rsidRPr="00BF35A2">
              <w:rPr>
                <w:color w:val="000000"/>
                <w:sz w:val="22"/>
                <w:szCs w:val="22"/>
              </w:rPr>
              <w:t>- различными приемами решения генетических задач;</w:t>
            </w:r>
          </w:p>
          <w:p w:rsidR="002138B2" w:rsidRPr="00BF35A2" w:rsidRDefault="002138B2" w:rsidP="00920863">
            <w:pPr>
              <w:autoSpaceDE w:val="0"/>
              <w:autoSpaceDN w:val="0"/>
              <w:adjustRightInd w:val="0"/>
              <w:rPr>
                <w:color w:val="000000"/>
                <w:sz w:val="22"/>
                <w:szCs w:val="22"/>
              </w:rPr>
            </w:pPr>
            <w:r w:rsidRPr="00BF35A2">
              <w:rPr>
                <w:color w:val="000000"/>
                <w:sz w:val="22"/>
                <w:szCs w:val="22"/>
              </w:rPr>
              <w:t>- навыками работы с учебной и научной литературой;</w:t>
            </w:r>
          </w:p>
          <w:p w:rsidR="002138B2" w:rsidRPr="00BF35A2" w:rsidRDefault="002138B2" w:rsidP="00920863">
            <w:pPr>
              <w:pStyle w:val="ReportMain"/>
              <w:suppressAutoHyphens/>
              <w:rPr>
                <w:color w:val="000000"/>
                <w:sz w:val="22"/>
                <w:szCs w:val="22"/>
              </w:rPr>
            </w:pPr>
            <w:r w:rsidRPr="00BF35A2">
              <w:rPr>
                <w:color w:val="000000"/>
                <w:sz w:val="22"/>
                <w:szCs w:val="22"/>
              </w:rPr>
              <w:t>- навыками экспериментальной деятельности.</w:t>
            </w:r>
          </w:p>
        </w:tc>
        <w:tc>
          <w:tcPr>
            <w:tcW w:w="1437" w:type="pct"/>
          </w:tcPr>
          <w:p w:rsidR="002138B2" w:rsidRPr="00BF35A2" w:rsidRDefault="002138B2" w:rsidP="00920863">
            <w:pPr>
              <w:suppressAutoHyphens/>
              <w:rPr>
                <w:sz w:val="22"/>
                <w:szCs w:val="22"/>
              </w:rPr>
            </w:pPr>
            <w:r w:rsidRPr="00BF35A2">
              <w:rPr>
                <w:b/>
                <w:sz w:val="22"/>
                <w:szCs w:val="22"/>
              </w:rPr>
              <w:t xml:space="preserve">Блок </w:t>
            </w:r>
            <w:proofErr w:type="gramStart"/>
            <w:r w:rsidRPr="00BF35A2">
              <w:rPr>
                <w:b/>
                <w:sz w:val="22"/>
                <w:szCs w:val="22"/>
              </w:rPr>
              <w:t xml:space="preserve">С </w:t>
            </w:r>
            <w:r w:rsidRPr="00BF35A2">
              <w:rPr>
                <w:sz w:val="22"/>
                <w:szCs w:val="22"/>
              </w:rPr>
              <w:sym w:font="Symbol" w:char="F02D"/>
            </w:r>
            <w:r w:rsidRPr="00BF35A2">
              <w:rPr>
                <w:sz w:val="22"/>
                <w:szCs w:val="22"/>
              </w:rPr>
              <w:t xml:space="preserve"> задания</w:t>
            </w:r>
            <w:proofErr w:type="gramEnd"/>
            <w:r w:rsidRPr="00BF35A2">
              <w:rPr>
                <w:sz w:val="22"/>
                <w:szCs w:val="22"/>
              </w:rPr>
              <w:t xml:space="preserve"> практико-ориентированного и/или исследовательского уровня  </w:t>
            </w:r>
          </w:p>
          <w:p w:rsidR="002138B2" w:rsidRPr="00BF35A2" w:rsidRDefault="002138B2" w:rsidP="00920863">
            <w:pPr>
              <w:suppressAutoHyphens/>
              <w:rPr>
                <w:color w:val="000000"/>
                <w:sz w:val="22"/>
                <w:szCs w:val="22"/>
              </w:rPr>
            </w:pPr>
            <w:r w:rsidRPr="00BF35A2">
              <w:rPr>
                <w:color w:val="000000"/>
                <w:sz w:val="22"/>
                <w:szCs w:val="22"/>
              </w:rPr>
              <w:t xml:space="preserve">Комплексные практические задания. </w:t>
            </w:r>
          </w:p>
          <w:p w:rsidR="002138B2" w:rsidRPr="00BF35A2" w:rsidRDefault="002138B2" w:rsidP="00920863">
            <w:pPr>
              <w:pStyle w:val="ReportMain"/>
              <w:rPr>
                <w:color w:val="000000"/>
                <w:sz w:val="22"/>
                <w:szCs w:val="22"/>
              </w:rPr>
            </w:pPr>
            <w:r w:rsidRPr="00BF35A2">
              <w:rPr>
                <w:color w:val="000000"/>
                <w:sz w:val="22"/>
                <w:szCs w:val="22"/>
              </w:rPr>
              <w:t>Подготовка докладов с презентацией.</w:t>
            </w:r>
          </w:p>
          <w:p w:rsidR="002138B2" w:rsidRPr="00BF35A2" w:rsidRDefault="002A3B95" w:rsidP="00920863">
            <w:pPr>
              <w:pStyle w:val="ReportMain"/>
              <w:rPr>
                <w:sz w:val="22"/>
                <w:szCs w:val="22"/>
              </w:rPr>
            </w:pPr>
            <w:r w:rsidRPr="00BF35A2">
              <w:rPr>
                <w:color w:val="000000"/>
              </w:rPr>
              <w:t>Курсовая работа</w:t>
            </w:r>
          </w:p>
        </w:tc>
      </w:tr>
      <w:tr w:rsidR="002138B2" w:rsidRPr="00BF35A2" w:rsidTr="00920863">
        <w:trPr>
          <w:trHeight w:val="852"/>
        </w:trPr>
        <w:tc>
          <w:tcPr>
            <w:tcW w:w="881" w:type="pct"/>
            <w:vMerge w:val="restart"/>
          </w:tcPr>
          <w:p w:rsidR="002138B2" w:rsidRPr="00BF35A2" w:rsidRDefault="002138B2" w:rsidP="00920863">
            <w:pPr>
              <w:autoSpaceDE w:val="0"/>
              <w:autoSpaceDN w:val="0"/>
              <w:adjustRightInd w:val="0"/>
              <w:rPr>
                <w:sz w:val="22"/>
                <w:szCs w:val="22"/>
              </w:rPr>
            </w:pPr>
            <w:r w:rsidRPr="00BF35A2">
              <w:rPr>
                <w:sz w:val="22"/>
                <w:szCs w:val="22"/>
              </w:rPr>
              <w:t>ОПК-8 способность</w:t>
            </w:r>
          </w:p>
          <w:p w:rsidR="002138B2" w:rsidRPr="00BF35A2" w:rsidRDefault="002138B2" w:rsidP="00920863">
            <w:pPr>
              <w:autoSpaceDE w:val="0"/>
              <w:autoSpaceDN w:val="0"/>
              <w:adjustRightInd w:val="0"/>
              <w:rPr>
                <w:sz w:val="22"/>
                <w:szCs w:val="22"/>
              </w:rPr>
            </w:pPr>
            <w:r w:rsidRPr="00BF35A2">
              <w:rPr>
                <w:sz w:val="22"/>
                <w:szCs w:val="22"/>
              </w:rPr>
              <w:t>обосновать роль</w:t>
            </w:r>
          </w:p>
          <w:p w:rsidR="002138B2" w:rsidRPr="00BF35A2" w:rsidRDefault="002138B2" w:rsidP="00920863">
            <w:pPr>
              <w:autoSpaceDE w:val="0"/>
              <w:autoSpaceDN w:val="0"/>
              <w:adjustRightInd w:val="0"/>
              <w:rPr>
                <w:sz w:val="22"/>
                <w:szCs w:val="22"/>
              </w:rPr>
            </w:pPr>
            <w:r w:rsidRPr="00BF35A2">
              <w:rPr>
                <w:sz w:val="22"/>
                <w:szCs w:val="22"/>
              </w:rPr>
              <w:t>эволюционной идеи в</w:t>
            </w:r>
          </w:p>
          <w:p w:rsidR="002138B2" w:rsidRPr="00BF35A2" w:rsidRDefault="002138B2" w:rsidP="00920863">
            <w:pPr>
              <w:autoSpaceDE w:val="0"/>
              <w:autoSpaceDN w:val="0"/>
              <w:adjustRightInd w:val="0"/>
              <w:rPr>
                <w:sz w:val="22"/>
                <w:szCs w:val="22"/>
              </w:rPr>
            </w:pPr>
            <w:r w:rsidRPr="00BF35A2">
              <w:rPr>
                <w:sz w:val="22"/>
                <w:szCs w:val="22"/>
              </w:rPr>
              <w:lastRenderedPageBreak/>
              <w:t>биологическом</w:t>
            </w:r>
          </w:p>
          <w:p w:rsidR="002138B2" w:rsidRPr="00BF35A2" w:rsidRDefault="002138B2" w:rsidP="00920863">
            <w:pPr>
              <w:autoSpaceDE w:val="0"/>
              <w:autoSpaceDN w:val="0"/>
              <w:adjustRightInd w:val="0"/>
              <w:rPr>
                <w:sz w:val="22"/>
                <w:szCs w:val="22"/>
              </w:rPr>
            </w:pPr>
            <w:r w:rsidRPr="00BF35A2">
              <w:rPr>
                <w:sz w:val="22"/>
                <w:szCs w:val="22"/>
              </w:rPr>
              <w:t>мировоззрении; владение</w:t>
            </w:r>
          </w:p>
          <w:p w:rsidR="002138B2" w:rsidRPr="00BF35A2" w:rsidRDefault="002138B2" w:rsidP="00920863">
            <w:pPr>
              <w:autoSpaceDE w:val="0"/>
              <w:autoSpaceDN w:val="0"/>
              <w:adjustRightInd w:val="0"/>
              <w:rPr>
                <w:sz w:val="22"/>
                <w:szCs w:val="22"/>
              </w:rPr>
            </w:pPr>
            <w:r w:rsidRPr="00BF35A2">
              <w:rPr>
                <w:sz w:val="22"/>
                <w:szCs w:val="22"/>
              </w:rPr>
              <w:t>современными</w:t>
            </w:r>
          </w:p>
          <w:p w:rsidR="002138B2" w:rsidRPr="00BF35A2" w:rsidRDefault="002138B2" w:rsidP="00920863">
            <w:pPr>
              <w:autoSpaceDE w:val="0"/>
              <w:autoSpaceDN w:val="0"/>
              <w:adjustRightInd w:val="0"/>
              <w:rPr>
                <w:sz w:val="22"/>
                <w:szCs w:val="22"/>
              </w:rPr>
            </w:pPr>
            <w:r w:rsidRPr="00BF35A2">
              <w:rPr>
                <w:sz w:val="22"/>
                <w:szCs w:val="22"/>
              </w:rPr>
              <w:t>представлениями об основах</w:t>
            </w:r>
          </w:p>
          <w:p w:rsidR="002138B2" w:rsidRPr="00BF35A2" w:rsidRDefault="002138B2" w:rsidP="00920863">
            <w:pPr>
              <w:autoSpaceDE w:val="0"/>
              <w:autoSpaceDN w:val="0"/>
              <w:adjustRightInd w:val="0"/>
              <w:rPr>
                <w:sz w:val="22"/>
                <w:szCs w:val="22"/>
              </w:rPr>
            </w:pPr>
            <w:r w:rsidRPr="00BF35A2">
              <w:rPr>
                <w:sz w:val="22"/>
                <w:szCs w:val="22"/>
              </w:rPr>
              <w:t>эволюционной теории, о</w:t>
            </w:r>
          </w:p>
          <w:p w:rsidR="002138B2" w:rsidRPr="00BF35A2" w:rsidRDefault="002138B2" w:rsidP="00920863">
            <w:pPr>
              <w:suppressAutoHyphens/>
              <w:rPr>
                <w:sz w:val="22"/>
                <w:szCs w:val="22"/>
              </w:rPr>
            </w:pPr>
            <w:r w:rsidRPr="00BF35A2">
              <w:rPr>
                <w:sz w:val="22"/>
                <w:szCs w:val="22"/>
              </w:rPr>
              <w:t>микро- и макроэволюции</w:t>
            </w:r>
          </w:p>
        </w:tc>
        <w:tc>
          <w:tcPr>
            <w:tcW w:w="2681" w:type="pct"/>
          </w:tcPr>
          <w:p w:rsidR="002138B2" w:rsidRPr="00BF35A2" w:rsidRDefault="002138B2" w:rsidP="00920863">
            <w:pPr>
              <w:autoSpaceDE w:val="0"/>
              <w:autoSpaceDN w:val="0"/>
              <w:adjustRightInd w:val="0"/>
              <w:rPr>
                <w:b/>
                <w:bCs/>
                <w:color w:val="000000"/>
                <w:sz w:val="22"/>
                <w:szCs w:val="22"/>
                <w:u w:val="single"/>
              </w:rPr>
            </w:pPr>
            <w:r w:rsidRPr="00BF35A2">
              <w:rPr>
                <w:b/>
                <w:bCs/>
                <w:color w:val="000000"/>
                <w:sz w:val="22"/>
                <w:szCs w:val="22"/>
                <w:u w:val="single"/>
              </w:rPr>
              <w:lastRenderedPageBreak/>
              <w:t>Знать:</w:t>
            </w:r>
          </w:p>
          <w:p w:rsidR="002138B2" w:rsidRPr="00BF35A2" w:rsidRDefault="002138B2" w:rsidP="00920863">
            <w:pPr>
              <w:rPr>
                <w:bCs/>
                <w:sz w:val="22"/>
                <w:szCs w:val="22"/>
              </w:rPr>
            </w:pPr>
            <w:r w:rsidRPr="00BF35A2">
              <w:rPr>
                <w:bCs/>
                <w:sz w:val="22"/>
                <w:szCs w:val="22"/>
              </w:rPr>
              <w:t xml:space="preserve">- этапы развития эволюционного учения Ч. Дарвина: </w:t>
            </w:r>
            <w:proofErr w:type="spellStart"/>
            <w:r w:rsidRPr="00BF35A2">
              <w:rPr>
                <w:bCs/>
                <w:sz w:val="22"/>
                <w:szCs w:val="22"/>
              </w:rPr>
              <w:t>додарвиновский</w:t>
            </w:r>
            <w:proofErr w:type="spellEnd"/>
            <w:r w:rsidRPr="00BF35A2">
              <w:rPr>
                <w:bCs/>
                <w:sz w:val="22"/>
                <w:szCs w:val="22"/>
              </w:rPr>
              <w:t xml:space="preserve"> период и </w:t>
            </w:r>
            <w:proofErr w:type="spellStart"/>
            <w:r w:rsidRPr="00BF35A2">
              <w:rPr>
                <w:bCs/>
                <w:sz w:val="22"/>
                <w:szCs w:val="22"/>
              </w:rPr>
              <w:t>последарвиновский</w:t>
            </w:r>
            <w:proofErr w:type="spellEnd"/>
            <w:r w:rsidRPr="00BF35A2">
              <w:rPr>
                <w:bCs/>
                <w:sz w:val="22"/>
                <w:szCs w:val="22"/>
              </w:rPr>
              <w:t>;</w:t>
            </w:r>
          </w:p>
          <w:p w:rsidR="002138B2" w:rsidRPr="00BF35A2" w:rsidRDefault="002138B2" w:rsidP="00920863">
            <w:pPr>
              <w:rPr>
                <w:sz w:val="22"/>
                <w:szCs w:val="22"/>
              </w:rPr>
            </w:pPr>
            <w:r w:rsidRPr="00BF35A2">
              <w:rPr>
                <w:bCs/>
                <w:sz w:val="22"/>
                <w:szCs w:val="22"/>
              </w:rPr>
              <w:t xml:space="preserve">- </w:t>
            </w:r>
            <w:proofErr w:type="spellStart"/>
            <w:r w:rsidRPr="00BF35A2">
              <w:rPr>
                <w:bCs/>
                <w:sz w:val="22"/>
                <w:szCs w:val="22"/>
              </w:rPr>
              <w:t>антиэволюционные</w:t>
            </w:r>
            <w:proofErr w:type="spellEnd"/>
            <w:r w:rsidRPr="00BF35A2">
              <w:rPr>
                <w:bCs/>
                <w:sz w:val="22"/>
                <w:szCs w:val="22"/>
              </w:rPr>
              <w:t xml:space="preserve"> взгляды: креационизм, теизм, трансформизм;</w:t>
            </w:r>
          </w:p>
          <w:p w:rsidR="002138B2" w:rsidRPr="00BF35A2" w:rsidRDefault="002138B2" w:rsidP="00920863">
            <w:pPr>
              <w:rPr>
                <w:bCs/>
                <w:sz w:val="22"/>
                <w:szCs w:val="22"/>
              </w:rPr>
            </w:pPr>
            <w:r w:rsidRPr="00BF35A2">
              <w:rPr>
                <w:color w:val="000000"/>
                <w:sz w:val="22"/>
                <w:szCs w:val="22"/>
              </w:rPr>
              <w:lastRenderedPageBreak/>
              <w:t xml:space="preserve">- </w:t>
            </w:r>
            <w:r w:rsidRPr="00BF35A2">
              <w:rPr>
                <w:bCs/>
                <w:sz w:val="22"/>
                <w:szCs w:val="22"/>
              </w:rPr>
              <w:t>положения эволюционной теории Ч. Дарвина;</w:t>
            </w:r>
          </w:p>
          <w:p w:rsidR="002138B2" w:rsidRPr="00BF35A2" w:rsidRDefault="002138B2" w:rsidP="00920863">
            <w:pPr>
              <w:rPr>
                <w:sz w:val="22"/>
                <w:szCs w:val="22"/>
              </w:rPr>
            </w:pPr>
            <w:r w:rsidRPr="00BF35A2">
              <w:rPr>
                <w:bCs/>
                <w:sz w:val="22"/>
                <w:szCs w:val="22"/>
              </w:rPr>
              <w:t>- постулаты синтетической теории эволюции;</w:t>
            </w:r>
          </w:p>
          <w:p w:rsidR="002138B2" w:rsidRPr="00BF35A2" w:rsidRDefault="002138B2" w:rsidP="00920863">
            <w:pPr>
              <w:rPr>
                <w:sz w:val="22"/>
                <w:szCs w:val="22"/>
              </w:rPr>
            </w:pPr>
            <w:r w:rsidRPr="00BF35A2">
              <w:rPr>
                <w:sz w:val="22"/>
                <w:szCs w:val="22"/>
              </w:rPr>
              <w:t xml:space="preserve">- основные результаты эволюции и доказательства эволюции органического мира; </w:t>
            </w:r>
          </w:p>
          <w:p w:rsidR="002138B2" w:rsidRPr="00BF35A2" w:rsidRDefault="002138B2" w:rsidP="00920863">
            <w:pPr>
              <w:rPr>
                <w:color w:val="000000"/>
                <w:sz w:val="22"/>
                <w:szCs w:val="22"/>
              </w:rPr>
            </w:pPr>
            <w:r w:rsidRPr="00BF35A2">
              <w:rPr>
                <w:color w:val="000000"/>
                <w:sz w:val="22"/>
                <w:szCs w:val="22"/>
              </w:rPr>
              <w:t xml:space="preserve">- понятие «вид» как </w:t>
            </w:r>
            <w:r w:rsidRPr="00BF35A2">
              <w:rPr>
                <w:sz w:val="22"/>
                <w:szCs w:val="22"/>
              </w:rPr>
              <w:t>основной этап эволюционного процесса;</w:t>
            </w:r>
          </w:p>
          <w:p w:rsidR="002138B2" w:rsidRPr="00BF35A2" w:rsidRDefault="002138B2" w:rsidP="00920863">
            <w:pPr>
              <w:autoSpaceDE w:val="0"/>
              <w:autoSpaceDN w:val="0"/>
              <w:adjustRightInd w:val="0"/>
              <w:rPr>
                <w:color w:val="000000"/>
                <w:sz w:val="22"/>
                <w:szCs w:val="22"/>
              </w:rPr>
            </w:pPr>
            <w:r w:rsidRPr="00BF35A2">
              <w:rPr>
                <w:color w:val="000000"/>
                <w:sz w:val="22"/>
                <w:szCs w:val="22"/>
              </w:rPr>
              <w:t>- процесс видообразования</w:t>
            </w:r>
            <w:r w:rsidRPr="00BF35A2">
              <w:rPr>
                <w:sz w:val="22"/>
                <w:szCs w:val="22"/>
              </w:rPr>
              <w:t xml:space="preserve"> и его </w:t>
            </w:r>
            <w:r w:rsidRPr="00BF35A2">
              <w:rPr>
                <w:color w:val="000000"/>
                <w:sz w:val="22"/>
                <w:szCs w:val="22"/>
              </w:rPr>
              <w:t xml:space="preserve">закономерности, причины изменчивости популяций; </w:t>
            </w:r>
          </w:p>
          <w:p w:rsidR="002138B2" w:rsidRPr="00BF35A2" w:rsidRDefault="002138B2" w:rsidP="00920863">
            <w:pPr>
              <w:rPr>
                <w:sz w:val="22"/>
                <w:szCs w:val="22"/>
              </w:rPr>
            </w:pPr>
            <w:r w:rsidRPr="00BF35A2">
              <w:rPr>
                <w:bCs/>
                <w:sz w:val="22"/>
                <w:szCs w:val="22"/>
              </w:rPr>
              <w:t xml:space="preserve">- основные закономерности макро – и </w:t>
            </w:r>
            <w:proofErr w:type="spellStart"/>
            <w:r w:rsidRPr="00BF35A2">
              <w:rPr>
                <w:bCs/>
                <w:sz w:val="22"/>
                <w:szCs w:val="22"/>
              </w:rPr>
              <w:t>микроэволюции</w:t>
            </w:r>
            <w:proofErr w:type="spellEnd"/>
            <w:r w:rsidRPr="00BF35A2">
              <w:rPr>
                <w:sz w:val="22"/>
                <w:szCs w:val="22"/>
              </w:rPr>
              <w:t>;</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предпосылки, формы и направление естественного отбора, единство онтогенеза и филогенеза; </w:t>
            </w:r>
          </w:p>
          <w:p w:rsidR="002138B2" w:rsidRPr="00BF35A2" w:rsidRDefault="002138B2" w:rsidP="00920863">
            <w:pPr>
              <w:rPr>
                <w:sz w:val="22"/>
                <w:szCs w:val="22"/>
              </w:rPr>
            </w:pPr>
            <w:r w:rsidRPr="00BF35A2">
              <w:rPr>
                <w:color w:val="000000"/>
                <w:sz w:val="22"/>
                <w:szCs w:val="22"/>
              </w:rPr>
              <w:t xml:space="preserve">- </w:t>
            </w:r>
            <w:r w:rsidRPr="00BF35A2">
              <w:rPr>
                <w:bCs/>
                <w:sz w:val="22"/>
                <w:szCs w:val="22"/>
              </w:rPr>
              <w:t>этапы развития жизни на Земле;</w:t>
            </w:r>
          </w:p>
          <w:p w:rsidR="002138B2" w:rsidRPr="00BF35A2" w:rsidRDefault="002138B2" w:rsidP="00920863">
            <w:pPr>
              <w:autoSpaceDE w:val="0"/>
              <w:autoSpaceDN w:val="0"/>
              <w:adjustRightInd w:val="0"/>
              <w:rPr>
                <w:color w:val="000000"/>
                <w:sz w:val="22"/>
                <w:szCs w:val="22"/>
              </w:rPr>
            </w:pPr>
            <w:r w:rsidRPr="00BF35A2">
              <w:rPr>
                <w:color w:val="000000"/>
                <w:sz w:val="22"/>
                <w:szCs w:val="22"/>
              </w:rPr>
              <w:t>- основные этапы и особенности антропогенеза.</w:t>
            </w:r>
          </w:p>
        </w:tc>
        <w:tc>
          <w:tcPr>
            <w:tcW w:w="1437" w:type="pct"/>
          </w:tcPr>
          <w:p w:rsidR="002138B2" w:rsidRPr="00BF35A2" w:rsidRDefault="002138B2" w:rsidP="00920863">
            <w:pPr>
              <w:suppressAutoHyphens/>
              <w:jc w:val="both"/>
              <w:rPr>
                <w:sz w:val="22"/>
                <w:szCs w:val="22"/>
              </w:rPr>
            </w:pPr>
            <w:r w:rsidRPr="00BF35A2">
              <w:rPr>
                <w:b/>
                <w:sz w:val="22"/>
                <w:szCs w:val="22"/>
              </w:rPr>
              <w:lastRenderedPageBreak/>
              <w:t xml:space="preserve">Блок </w:t>
            </w:r>
            <w:proofErr w:type="gramStart"/>
            <w:r w:rsidRPr="00BF35A2">
              <w:rPr>
                <w:b/>
                <w:sz w:val="22"/>
                <w:szCs w:val="22"/>
              </w:rPr>
              <w:t xml:space="preserve">А </w:t>
            </w:r>
            <w:r w:rsidRPr="00BF35A2">
              <w:rPr>
                <w:b/>
                <w:sz w:val="22"/>
                <w:szCs w:val="22"/>
              </w:rPr>
              <w:sym w:font="Symbol" w:char="F02D"/>
            </w:r>
            <w:r w:rsidRPr="00BF35A2">
              <w:rPr>
                <w:b/>
                <w:sz w:val="22"/>
                <w:szCs w:val="22"/>
              </w:rPr>
              <w:t xml:space="preserve"> </w:t>
            </w:r>
            <w:r w:rsidRPr="00BF35A2">
              <w:rPr>
                <w:sz w:val="22"/>
                <w:szCs w:val="22"/>
              </w:rPr>
              <w:t>задания</w:t>
            </w:r>
            <w:proofErr w:type="gramEnd"/>
            <w:r w:rsidRPr="00BF35A2">
              <w:rPr>
                <w:sz w:val="22"/>
                <w:szCs w:val="22"/>
              </w:rPr>
              <w:t xml:space="preserve"> репродуктивного уровня </w:t>
            </w:r>
          </w:p>
          <w:p w:rsidR="002138B2" w:rsidRPr="00BF35A2" w:rsidRDefault="002138B2" w:rsidP="00920863">
            <w:pPr>
              <w:suppressAutoHyphens/>
              <w:jc w:val="both"/>
              <w:rPr>
                <w:sz w:val="22"/>
                <w:szCs w:val="22"/>
              </w:rPr>
            </w:pPr>
            <w:r w:rsidRPr="00BF35A2">
              <w:rPr>
                <w:sz w:val="22"/>
                <w:szCs w:val="22"/>
              </w:rPr>
              <w:t>Тестовые вопросы</w:t>
            </w:r>
          </w:p>
          <w:p w:rsidR="002138B2" w:rsidRPr="00BF35A2" w:rsidRDefault="002138B2" w:rsidP="00920863">
            <w:pPr>
              <w:pStyle w:val="ReportMain"/>
              <w:suppressAutoHyphens/>
              <w:rPr>
                <w:sz w:val="22"/>
                <w:szCs w:val="22"/>
              </w:rPr>
            </w:pPr>
            <w:r w:rsidRPr="00BF35A2">
              <w:rPr>
                <w:sz w:val="22"/>
                <w:szCs w:val="22"/>
              </w:rPr>
              <w:t>Вопросы для опроса</w:t>
            </w:r>
            <w:r w:rsidRPr="00BF35A2">
              <w:rPr>
                <w:b/>
                <w:sz w:val="22"/>
                <w:szCs w:val="22"/>
              </w:rPr>
              <w:t xml:space="preserve"> </w:t>
            </w:r>
          </w:p>
          <w:p w:rsidR="002138B2" w:rsidRPr="00BF35A2" w:rsidRDefault="002138B2" w:rsidP="00920863">
            <w:pPr>
              <w:pStyle w:val="ReportMain"/>
              <w:rPr>
                <w:sz w:val="22"/>
                <w:szCs w:val="22"/>
              </w:rPr>
            </w:pPr>
          </w:p>
        </w:tc>
      </w:tr>
      <w:tr w:rsidR="002138B2" w:rsidRPr="00BF35A2" w:rsidTr="00920863">
        <w:trPr>
          <w:trHeight w:val="2823"/>
        </w:trPr>
        <w:tc>
          <w:tcPr>
            <w:tcW w:w="881" w:type="pct"/>
            <w:vMerge/>
          </w:tcPr>
          <w:p w:rsidR="002138B2" w:rsidRPr="00BF35A2" w:rsidRDefault="002138B2" w:rsidP="00920863">
            <w:pPr>
              <w:suppressAutoHyphens/>
              <w:rPr>
                <w:sz w:val="22"/>
                <w:szCs w:val="22"/>
              </w:rPr>
            </w:pPr>
          </w:p>
        </w:tc>
        <w:tc>
          <w:tcPr>
            <w:tcW w:w="2681" w:type="pct"/>
          </w:tcPr>
          <w:p w:rsidR="002138B2" w:rsidRPr="00BF35A2" w:rsidRDefault="002138B2" w:rsidP="00920863">
            <w:pPr>
              <w:autoSpaceDE w:val="0"/>
              <w:autoSpaceDN w:val="0"/>
              <w:adjustRightInd w:val="0"/>
              <w:rPr>
                <w:b/>
                <w:bCs/>
                <w:color w:val="000000"/>
                <w:sz w:val="22"/>
                <w:szCs w:val="22"/>
                <w:u w:val="single"/>
              </w:rPr>
            </w:pPr>
            <w:r w:rsidRPr="00BF35A2">
              <w:rPr>
                <w:b/>
                <w:bCs/>
                <w:color w:val="000000"/>
                <w:sz w:val="22"/>
                <w:szCs w:val="22"/>
                <w:u w:val="single"/>
              </w:rPr>
              <w:t>Уметь:</w:t>
            </w:r>
          </w:p>
          <w:p w:rsidR="002138B2" w:rsidRPr="00BF35A2" w:rsidRDefault="002138B2" w:rsidP="00920863">
            <w:pPr>
              <w:autoSpaceDE w:val="0"/>
              <w:autoSpaceDN w:val="0"/>
              <w:adjustRightInd w:val="0"/>
              <w:rPr>
                <w:color w:val="000000"/>
                <w:sz w:val="22"/>
                <w:szCs w:val="22"/>
              </w:rPr>
            </w:pPr>
            <w:r w:rsidRPr="00BF35A2">
              <w:rPr>
                <w:color w:val="000000"/>
                <w:sz w:val="22"/>
                <w:szCs w:val="22"/>
              </w:rPr>
              <w:t>- оценивать роль микроэволюционных факторов в эволюции популяций и видов;</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использовать знания основных законов эволюционного развития в обосновании и направлении селекционной работы; </w:t>
            </w:r>
          </w:p>
          <w:p w:rsidR="002138B2" w:rsidRPr="00BF35A2" w:rsidRDefault="002138B2" w:rsidP="00920863">
            <w:pPr>
              <w:autoSpaceDE w:val="0"/>
              <w:autoSpaceDN w:val="0"/>
              <w:adjustRightInd w:val="0"/>
              <w:rPr>
                <w:color w:val="000000"/>
                <w:sz w:val="22"/>
                <w:szCs w:val="22"/>
              </w:rPr>
            </w:pPr>
            <w:r w:rsidRPr="00BF35A2">
              <w:rPr>
                <w:color w:val="000000"/>
                <w:sz w:val="22"/>
                <w:szCs w:val="22"/>
              </w:rPr>
              <w:t>- прогнозировать эволюционные процессы в природных условиях;</w:t>
            </w:r>
          </w:p>
          <w:p w:rsidR="002138B2" w:rsidRPr="00BF35A2" w:rsidRDefault="002138B2" w:rsidP="00920863">
            <w:pPr>
              <w:autoSpaceDE w:val="0"/>
              <w:autoSpaceDN w:val="0"/>
              <w:adjustRightInd w:val="0"/>
              <w:rPr>
                <w:color w:val="000000"/>
                <w:sz w:val="22"/>
                <w:szCs w:val="22"/>
              </w:rPr>
            </w:pPr>
            <w:r w:rsidRPr="00BF35A2">
              <w:rPr>
                <w:color w:val="000000"/>
                <w:sz w:val="22"/>
                <w:szCs w:val="22"/>
              </w:rPr>
              <w:t>- правильно трактовать изменения в природных популяциях и осознавать последствия вмешательства в процессы, протекающие в биосфере.</w:t>
            </w:r>
          </w:p>
        </w:tc>
        <w:tc>
          <w:tcPr>
            <w:tcW w:w="1437" w:type="pct"/>
          </w:tcPr>
          <w:p w:rsidR="002138B2" w:rsidRPr="00BF35A2" w:rsidRDefault="002138B2" w:rsidP="00920863">
            <w:pPr>
              <w:suppressAutoHyphens/>
              <w:jc w:val="both"/>
              <w:rPr>
                <w:sz w:val="22"/>
                <w:szCs w:val="22"/>
              </w:rPr>
            </w:pPr>
            <w:r w:rsidRPr="00BF35A2">
              <w:rPr>
                <w:b/>
                <w:sz w:val="22"/>
                <w:szCs w:val="22"/>
              </w:rPr>
              <w:t xml:space="preserve">Блок </w:t>
            </w:r>
            <w:proofErr w:type="gramStart"/>
            <w:r w:rsidRPr="00BF35A2">
              <w:rPr>
                <w:b/>
                <w:sz w:val="22"/>
                <w:szCs w:val="22"/>
              </w:rPr>
              <w:t xml:space="preserve">В </w:t>
            </w:r>
            <w:r w:rsidRPr="00BF35A2">
              <w:rPr>
                <w:sz w:val="22"/>
                <w:szCs w:val="22"/>
              </w:rPr>
              <w:sym w:font="Symbol" w:char="F02D"/>
            </w:r>
            <w:r w:rsidRPr="00BF35A2">
              <w:rPr>
                <w:sz w:val="22"/>
                <w:szCs w:val="22"/>
              </w:rPr>
              <w:t xml:space="preserve"> задания</w:t>
            </w:r>
            <w:proofErr w:type="gramEnd"/>
            <w:r w:rsidRPr="00BF35A2">
              <w:rPr>
                <w:sz w:val="22"/>
                <w:szCs w:val="22"/>
              </w:rPr>
              <w:t xml:space="preserve"> реконструктивного уровня</w:t>
            </w:r>
          </w:p>
          <w:p w:rsidR="002138B2" w:rsidRPr="00BF35A2" w:rsidRDefault="002138B2" w:rsidP="00920863">
            <w:pPr>
              <w:suppressAutoHyphens/>
              <w:rPr>
                <w:sz w:val="22"/>
                <w:szCs w:val="22"/>
              </w:rPr>
            </w:pPr>
            <w:r w:rsidRPr="00BF35A2">
              <w:rPr>
                <w:sz w:val="22"/>
                <w:szCs w:val="22"/>
              </w:rPr>
              <w:t>Тематические практические задания</w:t>
            </w:r>
          </w:p>
          <w:p w:rsidR="002138B2" w:rsidRPr="00BF35A2" w:rsidRDefault="002138B2" w:rsidP="00920863">
            <w:pPr>
              <w:pStyle w:val="ReportMain"/>
              <w:rPr>
                <w:sz w:val="22"/>
                <w:szCs w:val="22"/>
              </w:rPr>
            </w:pPr>
          </w:p>
        </w:tc>
      </w:tr>
      <w:tr w:rsidR="002138B2" w:rsidRPr="00BF35A2" w:rsidTr="00920863">
        <w:trPr>
          <w:trHeight w:val="2414"/>
        </w:trPr>
        <w:tc>
          <w:tcPr>
            <w:tcW w:w="881" w:type="pct"/>
            <w:vMerge/>
          </w:tcPr>
          <w:p w:rsidR="002138B2" w:rsidRPr="00BF35A2" w:rsidRDefault="002138B2" w:rsidP="00920863">
            <w:pPr>
              <w:suppressAutoHyphens/>
              <w:rPr>
                <w:sz w:val="22"/>
                <w:szCs w:val="22"/>
              </w:rPr>
            </w:pPr>
          </w:p>
        </w:tc>
        <w:tc>
          <w:tcPr>
            <w:tcW w:w="2681" w:type="pct"/>
          </w:tcPr>
          <w:p w:rsidR="002138B2" w:rsidRPr="00BF35A2" w:rsidRDefault="002138B2" w:rsidP="00920863">
            <w:pPr>
              <w:autoSpaceDE w:val="0"/>
              <w:autoSpaceDN w:val="0"/>
              <w:adjustRightInd w:val="0"/>
              <w:rPr>
                <w:b/>
                <w:bCs/>
                <w:color w:val="000000"/>
                <w:sz w:val="22"/>
                <w:szCs w:val="22"/>
                <w:u w:val="single"/>
              </w:rPr>
            </w:pPr>
            <w:r w:rsidRPr="00BF35A2">
              <w:rPr>
                <w:b/>
                <w:bCs/>
                <w:color w:val="000000"/>
                <w:sz w:val="22"/>
                <w:szCs w:val="22"/>
                <w:u w:val="single"/>
              </w:rPr>
              <w:t>Владеть:</w:t>
            </w:r>
          </w:p>
          <w:p w:rsidR="002138B2" w:rsidRPr="00BF35A2" w:rsidRDefault="002138B2" w:rsidP="00920863">
            <w:pPr>
              <w:pStyle w:val="ReportMain"/>
              <w:suppressAutoHyphens/>
              <w:rPr>
                <w:color w:val="000000"/>
                <w:sz w:val="22"/>
                <w:szCs w:val="22"/>
              </w:rPr>
            </w:pPr>
            <w:r w:rsidRPr="00BF35A2">
              <w:rPr>
                <w:color w:val="000000"/>
                <w:sz w:val="22"/>
                <w:szCs w:val="22"/>
              </w:rPr>
              <w:t xml:space="preserve">- навыками профессионального мышления и обоснования роли эволюционной идеи в биологическом мировоззрении; </w:t>
            </w:r>
          </w:p>
          <w:p w:rsidR="002138B2" w:rsidRPr="00BF35A2" w:rsidRDefault="002138B2" w:rsidP="00920863">
            <w:pPr>
              <w:pStyle w:val="ReportMain"/>
              <w:suppressAutoHyphens/>
              <w:rPr>
                <w:color w:val="000000"/>
                <w:sz w:val="22"/>
                <w:szCs w:val="22"/>
              </w:rPr>
            </w:pPr>
            <w:r w:rsidRPr="00BF35A2">
              <w:rPr>
                <w:color w:val="000000"/>
                <w:sz w:val="22"/>
                <w:szCs w:val="22"/>
              </w:rPr>
              <w:t>- навыками обобщения современных представлений об основах эволюционной теории, о микро- и макроэволюции.</w:t>
            </w:r>
          </w:p>
        </w:tc>
        <w:tc>
          <w:tcPr>
            <w:tcW w:w="1437" w:type="pct"/>
          </w:tcPr>
          <w:p w:rsidR="002138B2" w:rsidRPr="00BF35A2" w:rsidRDefault="002138B2" w:rsidP="00920863">
            <w:pPr>
              <w:suppressAutoHyphens/>
              <w:rPr>
                <w:sz w:val="22"/>
                <w:szCs w:val="22"/>
              </w:rPr>
            </w:pPr>
            <w:r w:rsidRPr="00BF35A2">
              <w:rPr>
                <w:b/>
                <w:sz w:val="22"/>
                <w:szCs w:val="22"/>
              </w:rPr>
              <w:t xml:space="preserve">Блок </w:t>
            </w:r>
            <w:proofErr w:type="gramStart"/>
            <w:r w:rsidRPr="00BF35A2">
              <w:rPr>
                <w:b/>
                <w:sz w:val="22"/>
                <w:szCs w:val="22"/>
              </w:rPr>
              <w:t xml:space="preserve">С </w:t>
            </w:r>
            <w:r w:rsidRPr="00BF35A2">
              <w:rPr>
                <w:sz w:val="22"/>
                <w:szCs w:val="22"/>
              </w:rPr>
              <w:sym w:font="Symbol" w:char="F02D"/>
            </w:r>
            <w:r w:rsidRPr="00BF35A2">
              <w:rPr>
                <w:sz w:val="22"/>
                <w:szCs w:val="22"/>
              </w:rPr>
              <w:t xml:space="preserve"> задания</w:t>
            </w:r>
            <w:proofErr w:type="gramEnd"/>
            <w:r w:rsidRPr="00BF35A2">
              <w:rPr>
                <w:sz w:val="22"/>
                <w:szCs w:val="22"/>
              </w:rPr>
              <w:t xml:space="preserve"> практико-ориентированного и/или исследовательского уровня  </w:t>
            </w:r>
          </w:p>
          <w:p w:rsidR="002138B2" w:rsidRPr="00BF35A2" w:rsidRDefault="002138B2" w:rsidP="00920863">
            <w:pPr>
              <w:suppressAutoHyphens/>
              <w:rPr>
                <w:color w:val="000000"/>
                <w:sz w:val="22"/>
                <w:szCs w:val="22"/>
              </w:rPr>
            </w:pPr>
            <w:r w:rsidRPr="00BF35A2">
              <w:rPr>
                <w:color w:val="000000"/>
                <w:sz w:val="22"/>
                <w:szCs w:val="22"/>
              </w:rPr>
              <w:t xml:space="preserve">Комплексные практические задания. </w:t>
            </w:r>
          </w:p>
          <w:p w:rsidR="002138B2" w:rsidRPr="00BF35A2" w:rsidRDefault="002138B2" w:rsidP="00920863">
            <w:pPr>
              <w:pStyle w:val="ReportMain"/>
              <w:rPr>
                <w:color w:val="000000"/>
                <w:sz w:val="22"/>
                <w:szCs w:val="22"/>
              </w:rPr>
            </w:pPr>
            <w:r w:rsidRPr="00BF35A2">
              <w:rPr>
                <w:color w:val="000000"/>
                <w:sz w:val="22"/>
                <w:szCs w:val="22"/>
              </w:rPr>
              <w:t>Подготовка докладов с презентацией.</w:t>
            </w:r>
          </w:p>
          <w:p w:rsidR="002138B2" w:rsidRPr="00BF35A2" w:rsidRDefault="002A3B95" w:rsidP="00920863">
            <w:pPr>
              <w:pStyle w:val="ReportMain"/>
              <w:rPr>
                <w:sz w:val="22"/>
                <w:szCs w:val="22"/>
              </w:rPr>
            </w:pPr>
            <w:r w:rsidRPr="00BF35A2">
              <w:rPr>
                <w:color w:val="000000"/>
              </w:rPr>
              <w:t>Курсовая работа</w:t>
            </w:r>
          </w:p>
        </w:tc>
      </w:tr>
    </w:tbl>
    <w:p w:rsidR="00872944" w:rsidRPr="00BF35A2" w:rsidRDefault="00872944" w:rsidP="00E71146">
      <w:pPr>
        <w:suppressAutoHyphens/>
        <w:spacing w:after="0" w:line="360" w:lineRule="auto"/>
        <w:jc w:val="both"/>
        <w:rPr>
          <w:rFonts w:ascii="Times New Roman" w:eastAsia="Times New Roman" w:hAnsi="Times New Roman" w:cs="Times New Roman"/>
          <w:sz w:val="28"/>
          <w:szCs w:val="28"/>
          <w:lang w:eastAsia="ru-RU"/>
        </w:rPr>
        <w:sectPr w:rsidR="00872944" w:rsidRPr="00BF35A2" w:rsidSect="002138B2">
          <w:footerReference w:type="default" r:id="rId8"/>
          <w:footnotePr>
            <w:numFmt w:val="chicago"/>
          </w:footnotePr>
          <w:pgSz w:w="11906" w:h="16838"/>
          <w:pgMar w:top="1134" w:right="1134" w:bottom="1134" w:left="1134" w:header="709" w:footer="709" w:gutter="0"/>
          <w:cols w:space="720"/>
          <w:docGrid w:linePitch="299"/>
        </w:sectPr>
      </w:pPr>
    </w:p>
    <w:p w:rsidR="00A25844" w:rsidRPr="00BF35A2" w:rsidRDefault="00A25844" w:rsidP="00A25844">
      <w:pPr>
        <w:pStyle w:val="1"/>
        <w:tabs>
          <w:tab w:val="left" w:pos="426"/>
        </w:tabs>
        <w:spacing w:before="0"/>
        <w:ind w:firstLine="709"/>
        <w:rPr>
          <w:rFonts w:ascii="Times New Roman" w:hAnsi="Times New Roman" w:cs="Times New Roman"/>
          <w:b/>
          <w:color w:val="auto"/>
          <w:sz w:val="28"/>
          <w:szCs w:val="28"/>
        </w:rPr>
      </w:pPr>
      <w:bookmarkStart w:id="1" w:name="_Toc536781188"/>
      <w:r w:rsidRPr="00BF35A2">
        <w:rPr>
          <w:rFonts w:ascii="Times New Roman" w:hAnsi="Times New Roman" w:cs="Times New Roman"/>
          <w:b/>
          <w:color w:val="auto"/>
          <w:sz w:val="28"/>
          <w:szCs w:val="28"/>
        </w:rPr>
        <w:lastRenderedPageBreak/>
        <w:t>Раздел 2 - Оценочные средства</w:t>
      </w:r>
      <w:bookmarkEnd w:id="1"/>
    </w:p>
    <w:p w:rsidR="00A25844" w:rsidRPr="00BF35A2" w:rsidRDefault="00A25844" w:rsidP="00A25844">
      <w:pPr>
        <w:tabs>
          <w:tab w:val="left" w:pos="426"/>
        </w:tabs>
        <w:spacing w:after="0" w:line="240" w:lineRule="auto"/>
        <w:ind w:firstLine="709"/>
        <w:jc w:val="both"/>
        <w:rPr>
          <w:rFonts w:ascii="Times New Roman" w:eastAsia="Times New Roman" w:hAnsi="Times New Roman" w:cs="Times New Roman"/>
          <w:b/>
          <w:sz w:val="28"/>
          <w:szCs w:val="28"/>
        </w:rPr>
      </w:pPr>
    </w:p>
    <w:p w:rsidR="00A25844" w:rsidRPr="00BF35A2" w:rsidRDefault="00A25844" w:rsidP="00A25844">
      <w:pPr>
        <w:tabs>
          <w:tab w:val="left" w:pos="426"/>
        </w:tabs>
        <w:spacing w:after="0" w:line="240" w:lineRule="auto"/>
        <w:ind w:firstLine="709"/>
        <w:jc w:val="both"/>
        <w:rPr>
          <w:rFonts w:ascii="Times New Roman" w:eastAsia="Times New Roman" w:hAnsi="Times New Roman" w:cs="Times New Roman"/>
          <w:b/>
          <w:sz w:val="28"/>
          <w:szCs w:val="28"/>
          <w:lang w:eastAsia="ru-RU"/>
        </w:rPr>
      </w:pPr>
      <w:r w:rsidRPr="00BF35A2">
        <w:rPr>
          <w:rFonts w:ascii="Times New Roman" w:eastAsia="Times New Roman" w:hAnsi="Times New Roman" w:cs="Times New Roman"/>
          <w:b/>
          <w:sz w:val="28"/>
          <w:szCs w:val="28"/>
          <w:lang w:eastAsia="ru-RU"/>
        </w:rPr>
        <w:t xml:space="preserve">А.0 Фонд тестовых заданий по дисциплине </w:t>
      </w:r>
    </w:p>
    <w:p w:rsidR="00A25844" w:rsidRPr="00BF35A2" w:rsidRDefault="00A25844" w:rsidP="00DD338F">
      <w:pPr>
        <w:pStyle w:val="ReportMain"/>
        <w:keepNext/>
        <w:suppressAutoHyphens/>
        <w:spacing w:line="360" w:lineRule="auto"/>
        <w:ind w:firstLine="709"/>
        <w:jc w:val="both"/>
        <w:outlineLvl w:val="1"/>
        <w:rPr>
          <w:b/>
          <w:sz w:val="28"/>
          <w:szCs w:val="28"/>
        </w:rPr>
      </w:pPr>
    </w:p>
    <w:p w:rsidR="00F83440" w:rsidRPr="00BF35A2" w:rsidRDefault="00F83440" w:rsidP="00DD338F">
      <w:pPr>
        <w:pStyle w:val="ReportMain"/>
        <w:keepNext/>
        <w:suppressAutoHyphens/>
        <w:spacing w:line="360" w:lineRule="auto"/>
        <w:ind w:firstLine="709"/>
        <w:jc w:val="both"/>
        <w:outlineLvl w:val="1"/>
        <w:rPr>
          <w:b/>
          <w:sz w:val="28"/>
          <w:szCs w:val="28"/>
        </w:rPr>
      </w:pPr>
      <w:r w:rsidRPr="00BF35A2">
        <w:rPr>
          <w:b/>
          <w:sz w:val="28"/>
          <w:szCs w:val="28"/>
        </w:rPr>
        <w:t>Раздел №</w:t>
      </w:r>
      <w:r w:rsidR="000904DD" w:rsidRPr="00BF35A2">
        <w:rPr>
          <w:b/>
          <w:sz w:val="28"/>
          <w:szCs w:val="28"/>
        </w:rPr>
        <w:t xml:space="preserve"> </w:t>
      </w:r>
      <w:r w:rsidRPr="00BF35A2">
        <w:rPr>
          <w:b/>
          <w:sz w:val="28"/>
          <w:szCs w:val="28"/>
        </w:rPr>
        <w:t>1 Введение</w:t>
      </w:r>
    </w:p>
    <w:p w:rsidR="002138B2"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w:t>
      </w:r>
      <w:r w:rsidR="00F6503E" w:rsidRPr="00BF35A2">
        <w:rPr>
          <w:rFonts w:ascii="Times New Roman" w:eastAsia="Times New Roman" w:hAnsi="Times New Roman" w:cs="Times New Roman"/>
          <w:sz w:val="28"/>
          <w:szCs w:val="20"/>
          <w:lang w:eastAsia="ru-RU"/>
        </w:rPr>
        <w:t>1</w:t>
      </w:r>
      <w:r w:rsidRPr="00BF35A2">
        <w:rPr>
          <w:rFonts w:ascii="Times New Roman" w:eastAsia="Times New Roman" w:hAnsi="Times New Roman" w:cs="Times New Roman"/>
          <w:sz w:val="28"/>
          <w:szCs w:val="20"/>
          <w:lang w:eastAsia="ru-RU"/>
        </w:rPr>
        <w:t xml:space="preserve"> </w:t>
      </w:r>
      <w:r w:rsidR="002138B2" w:rsidRPr="00BF35A2">
        <w:rPr>
          <w:rFonts w:ascii="Times New Roman" w:eastAsia="Times New Roman" w:hAnsi="Times New Roman" w:cs="Times New Roman"/>
          <w:sz w:val="28"/>
          <w:szCs w:val="20"/>
          <w:lang w:eastAsia="ru-RU"/>
        </w:rPr>
        <w:t xml:space="preserve">Генетический код был полностью расшифрован и доложен на Симпозиуме генетиков в </w:t>
      </w:r>
      <w:proofErr w:type="spellStart"/>
      <w:r w:rsidR="002138B2" w:rsidRPr="00BF35A2">
        <w:rPr>
          <w:rFonts w:ascii="Times New Roman" w:eastAsia="Times New Roman" w:hAnsi="Times New Roman" w:cs="Times New Roman"/>
          <w:sz w:val="28"/>
          <w:szCs w:val="20"/>
          <w:lang w:eastAsia="ru-RU"/>
        </w:rPr>
        <w:t>Колд-Спринг-Харборе</w:t>
      </w:r>
      <w:proofErr w:type="spellEnd"/>
      <w:r w:rsidR="002138B2" w:rsidRPr="00BF35A2">
        <w:rPr>
          <w:rFonts w:ascii="Times New Roman" w:eastAsia="Times New Roman" w:hAnsi="Times New Roman" w:cs="Times New Roman"/>
          <w:sz w:val="28"/>
          <w:szCs w:val="20"/>
          <w:lang w:eastAsia="ru-RU"/>
        </w:rPr>
        <w:t xml:space="preserve"> как величайшее достижение биологии ХХ века в</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а)1954 году</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1966 году</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1975 году</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2000 году</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1.2 За модель структуры ДНК в 1962 г. получили Нобелевскую премию Джеймс Уотсон и </w:t>
      </w:r>
      <w:proofErr w:type="spellStart"/>
      <w:r w:rsidRPr="00BF35A2">
        <w:rPr>
          <w:rFonts w:ascii="Times New Roman" w:eastAsia="Times New Roman" w:hAnsi="Times New Roman" w:cs="Times New Roman"/>
          <w:sz w:val="28"/>
          <w:szCs w:val="20"/>
          <w:lang w:eastAsia="ru-RU"/>
        </w:rPr>
        <w:t>Фрэнсис</w:t>
      </w:r>
      <w:proofErr w:type="spellEnd"/>
      <w:r w:rsidRPr="00BF35A2">
        <w:rPr>
          <w:rFonts w:ascii="Times New Roman" w:eastAsia="Times New Roman" w:hAnsi="Times New Roman" w:cs="Times New Roman"/>
          <w:sz w:val="28"/>
          <w:szCs w:val="20"/>
          <w:lang w:eastAsia="ru-RU"/>
        </w:rPr>
        <w:t xml:space="preserve"> Крик. В создании этой модели ключевую роль сыграли рентгенограммы, полученные исследовательницей, которая не дожила до даты вручения премии. Сегодня же ее имя по праву занимает место в ряду авторов великого открытия. Это</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а) Мария Кюри</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Барбара </w:t>
      </w:r>
      <w:proofErr w:type="spellStart"/>
      <w:r w:rsidRPr="00BF35A2">
        <w:rPr>
          <w:rFonts w:ascii="Times New Roman" w:eastAsia="Times New Roman" w:hAnsi="Times New Roman" w:cs="Times New Roman"/>
          <w:sz w:val="28"/>
          <w:szCs w:val="20"/>
          <w:lang w:eastAsia="ru-RU"/>
        </w:rPr>
        <w:t>МакКлинток</w:t>
      </w:r>
      <w:proofErr w:type="spellEnd"/>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w:t>
      </w:r>
      <w:proofErr w:type="spellStart"/>
      <w:r w:rsidRPr="00BF35A2">
        <w:rPr>
          <w:rFonts w:ascii="Times New Roman" w:eastAsia="Times New Roman" w:hAnsi="Times New Roman" w:cs="Times New Roman"/>
          <w:sz w:val="28"/>
          <w:szCs w:val="20"/>
          <w:lang w:eastAsia="ru-RU"/>
        </w:rPr>
        <w:t>Линн</w:t>
      </w:r>
      <w:proofErr w:type="spellEnd"/>
      <w:r w:rsidRPr="00BF35A2">
        <w:rPr>
          <w:rFonts w:ascii="Times New Roman" w:eastAsia="Times New Roman" w:hAnsi="Times New Roman" w:cs="Times New Roman"/>
          <w:sz w:val="28"/>
          <w:szCs w:val="20"/>
          <w:lang w:eastAsia="ru-RU"/>
        </w:rPr>
        <w:t xml:space="preserve"> Маргулис</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proofErr w:type="gramStart"/>
      <w:r w:rsidRPr="00BF35A2">
        <w:rPr>
          <w:rFonts w:ascii="Times New Roman" w:eastAsia="Times New Roman" w:hAnsi="Times New Roman" w:cs="Times New Roman"/>
          <w:sz w:val="28"/>
          <w:szCs w:val="20"/>
          <w:lang w:eastAsia="ru-RU"/>
        </w:rPr>
        <w:t>г)</w:t>
      </w:r>
      <w:proofErr w:type="spellStart"/>
      <w:r w:rsidRPr="00BF35A2">
        <w:rPr>
          <w:rFonts w:ascii="Times New Roman" w:eastAsia="Times New Roman" w:hAnsi="Times New Roman" w:cs="Times New Roman"/>
          <w:sz w:val="28"/>
          <w:szCs w:val="20"/>
          <w:lang w:eastAsia="ru-RU"/>
        </w:rPr>
        <w:t>Розалинд</w:t>
      </w:r>
      <w:proofErr w:type="spellEnd"/>
      <w:proofErr w:type="gramEnd"/>
      <w:r w:rsidRPr="00BF35A2">
        <w:rPr>
          <w:rFonts w:ascii="Times New Roman" w:eastAsia="Times New Roman" w:hAnsi="Times New Roman" w:cs="Times New Roman"/>
          <w:sz w:val="28"/>
          <w:szCs w:val="20"/>
          <w:lang w:eastAsia="ru-RU"/>
        </w:rPr>
        <w:t xml:space="preserve"> Франклин</w:t>
      </w:r>
    </w:p>
    <w:p w:rsidR="0053357D"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1.3 </w:t>
      </w:r>
      <w:r w:rsidR="0053357D" w:rsidRPr="00BF35A2">
        <w:rPr>
          <w:rFonts w:ascii="Times New Roman" w:eastAsia="Times New Roman" w:hAnsi="Times New Roman" w:cs="Times New Roman"/>
          <w:sz w:val="28"/>
          <w:szCs w:val="20"/>
          <w:lang w:eastAsia="ru-RU"/>
        </w:rPr>
        <w:t>Расшифровка    генетического кода связана с именем ученого: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Джеймс Уотсон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Маршалл </w:t>
      </w:r>
      <w:proofErr w:type="spellStart"/>
      <w:r w:rsidRPr="00BF35A2">
        <w:rPr>
          <w:rFonts w:ascii="Times New Roman" w:eastAsia="Times New Roman" w:hAnsi="Times New Roman" w:cs="Times New Roman"/>
          <w:sz w:val="28"/>
          <w:szCs w:val="20"/>
          <w:lang w:eastAsia="ru-RU"/>
        </w:rPr>
        <w:t>Ниренберг</w:t>
      </w:r>
      <w:proofErr w:type="spellEnd"/>
      <w:r w:rsidRPr="00BF35A2">
        <w:rPr>
          <w:rFonts w:ascii="Times New Roman" w:eastAsia="Times New Roman" w:hAnsi="Times New Roman" w:cs="Times New Roman"/>
          <w:sz w:val="28"/>
          <w:szCs w:val="20"/>
          <w:lang w:eastAsia="ru-RU"/>
        </w:rPr>
        <w:t xml:space="preserve">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Френсис Крис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Вильгельм </w:t>
      </w:r>
      <w:proofErr w:type="spellStart"/>
      <w:r w:rsidRPr="00BF35A2">
        <w:rPr>
          <w:rFonts w:ascii="Times New Roman" w:eastAsia="Times New Roman" w:hAnsi="Times New Roman" w:cs="Times New Roman"/>
          <w:sz w:val="28"/>
          <w:szCs w:val="20"/>
          <w:lang w:eastAsia="ru-RU"/>
        </w:rPr>
        <w:t>Иоган</w:t>
      </w:r>
      <w:proofErr w:type="spellEnd"/>
      <w:r w:rsidRPr="00BF35A2">
        <w:rPr>
          <w:rFonts w:ascii="Times New Roman" w:eastAsia="Times New Roman" w:hAnsi="Times New Roman" w:cs="Times New Roman"/>
          <w:sz w:val="28"/>
          <w:szCs w:val="20"/>
          <w:lang w:eastAsia="ru-RU"/>
        </w:rPr>
        <w:t xml:space="preserve"> Сен    </w:t>
      </w:r>
    </w:p>
    <w:p w:rsidR="0053357D"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1.4</w:t>
      </w:r>
      <w:r w:rsidR="0053357D" w:rsidRPr="00BF35A2">
        <w:rPr>
          <w:rFonts w:ascii="Times New Roman" w:eastAsia="Times New Roman" w:hAnsi="Times New Roman" w:cs="Times New Roman"/>
          <w:sz w:val="28"/>
          <w:szCs w:val="20"/>
          <w:lang w:eastAsia="ru-RU"/>
        </w:rPr>
        <w:t xml:space="preserve"> Международный проект «Геном человека» начал свою работу в: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1953г.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2000г.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1990г.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2005г. </w:t>
      </w:r>
    </w:p>
    <w:p w:rsidR="0053357D"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1.5</w:t>
      </w:r>
      <w:r w:rsidR="0053357D" w:rsidRPr="00BF35A2">
        <w:rPr>
          <w:rFonts w:ascii="Times New Roman" w:eastAsia="Times New Roman" w:hAnsi="Times New Roman" w:cs="Times New Roman"/>
          <w:sz w:val="28"/>
          <w:szCs w:val="20"/>
          <w:lang w:eastAsia="ru-RU"/>
        </w:rPr>
        <w:t xml:space="preserve"> Какая из перечисленных стран не приняла участия в </w:t>
      </w:r>
      <w:proofErr w:type="spellStart"/>
      <w:r w:rsidR="0053357D" w:rsidRPr="00BF35A2">
        <w:rPr>
          <w:rFonts w:ascii="Times New Roman" w:eastAsia="Times New Roman" w:hAnsi="Times New Roman" w:cs="Times New Roman"/>
          <w:sz w:val="28"/>
          <w:szCs w:val="20"/>
          <w:lang w:eastAsia="ru-RU"/>
        </w:rPr>
        <w:t>секвенировании</w:t>
      </w:r>
      <w:proofErr w:type="spellEnd"/>
      <w:r w:rsidR="0053357D" w:rsidRPr="00BF35A2">
        <w:rPr>
          <w:rFonts w:ascii="Times New Roman" w:eastAsia="Times New Roman" w:hAnsi="Times New Roman" w:cs="Times New Roman"/>
          <w:sz w:val="28"/>
          <w:szCs w:val="20"/>
          <w:lang w:eastAsia="ru-RU"/>
        </w:rPr>
        <w:t xml:space="preserve"> человеческого генома: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США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Китай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Австралия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Франция           </w:t>
      </w:r>
    </w:p>
    <w:p w:rsidR="0053357D"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w:t>
      </w:r>
      <w:r w:rsidR="0053357D" w:rsidRPr="00BF35A2">
        <w:rPr>
          <w:rFonts w:ascii="Times New Roman" w:eastAsia="Times New Roman" w:hAnsi="Times New Roman" w:cs="Times New Roman"/>
          <w:sz w:val="28"/>
          <w:szCs w:val="20"/>
          <w:lang w:eastAsia="ru-RU"/>
        </w:rPr>
        <w:t>6</w:t>
      </w:r>
      <w:r w:rsidRPr="00BF35A2">
        <w:rPr>
          <w:rFonts w:ascii="Times New Roman" w:eastAsia="Times New Roman" w:hAnsi="Times New Roman" w:cs="Times New Roman"/>
          <w:sz w:val="28"/>
          <w:szCs w:val="20"/>
          <w:lang w:eastAsia="ru-RU"/>
        </w:rPr>
        <w:t xml:space="preserve"> </w:t>
      </w:r>
      <w:r w:rsidR="0053357D" w:rsidRPr="00BF35A2">
        <w:rPr>
          <w:rFonts w:ascii="Times New Roman" w:eastAsia="Times New Roman" w:hAnsi="Times New Roman" w:cs="Times New Roman"/>
          <w:sz w:val="28"/>
          <w:szCs w:val="20"/>
          <w:lang w:eastAsia="ru-RU"/>
        </w:rPr>
        <w:t>Расшифровку структуры молекулы ДНК в 19</w:t>
      </w:r>
      <w:r w:rsidR="002138B2" w:rsidRPr="00BF35A2">
        <w:rPr>
          <w:rFonts w:ascii="Times New Roman" w:eastAsia="Times New Roman" w:hAnsi="Times New Roman" w:cs="Times New Roman"/>
          <w:sz w:val="28"/>
          <w:szCs w:val="20"/>
          <w:lang w:eastAsia="ru-RU"/>
        </w:rPr>
        <w:t>53г.осуществили:             </w:t>
      </w:r>
      <w:r w:rsidR="0053357D" w:rsidRPr="00BF35A2">
        <w:rPr>
          <w:rFonts w:ascii="Times New Roman" w:eastAsia="Times New Roman" w:hAnsi="Times New Roman" w:cs="Times New Roman"/>
          <w:sz w:val="28"/>
          <w:szCs w:val="20"/>
          <w:lang w:eastAsia="ru-RU"/>
        </w:rPr>
        <w:t> </w:t>
      </w:r>
    </w:p>
    <w:p w:rsidR="002138B2"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2138B2" w:rsidRPr="00BF35A2">
        <w:rPr>
          <w:rFonts w:ascii="Times New Roman" w:eastAsia="Times New Roman" w:hAnsi="Times New Roman" w:cs="Times New Roman"/>
          <w:sz w:val="28"/>
          <w:szCs w:val="20"/>
          <w:lang w:eastAsia="ru-RU"/>
        </w:rPr>
        <w:t xml:space="preserve"> </w:t>
      </w:r>
      <w:proofErr w:type="spellStart"/>
      <w:r w:rsidRPr="00BF35A2">
        <w:rPr>
          <w:rFonts w:ascii="Times New Roman" w:eastAsia="Times New Roman" w:hAnsi="Times New Roman" w:cs="Times New Roman"/>
          <w:sz w:val="28"/>
          <w:szCs w:val="20"/>
          <w:lang w:eastAsia="ru-RU"/>
        </w:rPr>
        <w:t>Д.Х.Тийо</w:t>
      </w:r>
      <w:proofErr w:type="spellEnd"/>
      <w:r w:rsidRPr="00BF35A2">
        <w:rPr>
          <w:rFonts w:ascii="Times New Roman" w:eastAsia="Times New Roman" w:hAnsi="Times New Roman" w:cs="Times New Roman"/>
          <w:sz w:val="28"/>
          <w:szCs w:val="20"/>
          <w:lang w:eastAsia="ru-RU"/>
        </w:rPr>
        <w:t xml:space="preserve"> </w:t>
      </w:r>
      <w:proofErr w:type="gramStart"/>
      <w:r w:rsidRPr="00BF35A2">
        <w:rPr>
          <w:rFonts w:ascii="Times New Roman" w:eastAsia="Times New Roman" w:hAnsi="Times New Roman" w:cs="Times New Roman"/>
          <w:sz w:val="28"/>
          <w:szCs w:val="20"/>
          <w:lang w:eastAsia="ru-RU"/>
        </w:rPr>
        <w:t>и  </w:t>
      </w:r>
      <w:proofErr w:type="spellStart"/>
      <w:r w:rsidRPr="00BF35A2">
        <w:rPr>
          <w:rFonts w:ascii="Times New Roman" w:eastAsia="Times New Roman" w:hAnsi="Times New Roman" w:cs="Times New Roman"/>
          <w:sz w:val="28"/>
          <w:szCs w:val="20"/>
          <w:lang w:eastAsia="ru-RU"/>
        </w:rPr>
        <w:t>А.Леван</w:t>
      </w:r>
      <w:proofErr w:type="spellEnd"/>
      <w:proofErr w:type="gramEnd"/>
      <w:r w:rsidRPr="00BF35A2">
        <w:rPr>
          <w:rFonts w:ascii="Times New Roman" w:eastAsia="Times New Roman" w:hAnsi="Times New Roman" w:cs="Times New Roman"/>
          <w:sz w:val="28"/>
          <w:szCs w:val="20"/>
          <w:lang w:eastAsia="ru-RU"/>
        </w:rPr>
        <w:t xml:space="preserve">             </w:t>
      </w:r>
    </w:p>
    <w:p w:rsidR="0053357D"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proofErr w:type="gramStart"/>
      <w:r w:rsidRPr="00BF35A2">
        <w:rPr>
          <w:rFonts w:ascii="Times New Roman" w:eastAsia="Times New Roman" w:hAnsi="Times New Roman" w:cs="Times New Roman"/>
          <w:sz w:val="28"/>
          <w:szCs w:val="20"/>
          <w:lang w:eastAsia="ru-RU"/>
        </w:rPr>
        <w:t>б)</w:t>
      </w:r>
      <w:proofErr w:type="spellStart"/>
      <w:r w:rsidR="0053357D" w:rsidRPr="00BF35A2">
        <w:rPr>
          <w:rFonts w:ascii="Times New Roman" w:eastAsia="Times New Roman" w:hAnsi="Times New Roman" w:cs="Times New Roman"/>
          <w:sz w:val="28"/>
          <w:szCs w:val="20"/>
          <w:lang w:eastAsia="ru-RU"/>
        </w:rPr>
        <w:t>Д.Романовский</w:t>
      </w:r>
      <w:proofErr w:type="spellEnd"/>
      <w:proofErr w:type="gramEnd"/>
      <w:r w:rsidR="0053357D" w:rsidRPr="00BF35A2">
        <w:rPr>
          <w:rFonts w:ascii="Times New Roman" w:eastAsia="Times New Roman" w:hAnsi="Times New Roman" w:cs="Times New Roman"/>
          <w:sz w:val="28"/>
          <w:szCs w:val="20"/>
          <w:lang w:eastAsia="ru-RU"/>
        </w:rPr>
        <w:t xml:space="preserve"> и </w:t>
      </w:r>
      <w:proofErr w:type="spellStart"/>
      <w:r w:rsidR="0053357D" w:rsidRPr="00BF35A2">
        <w:rPr>
          <w:rFonts w:ascii="Times New Roman" w:eastAsia="Times New Roman" w:hAnsi="Times New Roman" w:cs="Times New Roman"/>
          <w:sz w:val="28"/>
          <w:szCs w:val="20"/>
          <w:lang w:eastAsia="ru-RU"/>
        </w:rPr>
        <w:t>Г.Гимза</w:t>
      </w:r>
      <w:proofErr w:type="spellEnd"/>
      <w:r w:rsidR="0053357D" w:rsidRPr="00BF35A2">
        <w:rPr>
          <w:rFonts w:ascii="Times New Roman" w:eastAsia="Times New Roman" w:hAnsi="Times New Roman" w:cs="Times New Roman"/>
          <w:sz w:val="28"/>
          <w:szCs w:val="20"/>
          <w:lang w:eastAsia="ru-RU"/>
        </w:rPr>
        <w:t xml:space="preserve">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w:t>
      </w:r>
      <w:proofErr w:type="spellStart"/>
      <w:r w:rsidRPr="00BF35A2">
        <w:rPr>
          <w:rFonts w:ascii="Times New Roman" w:eastAsia="Times New Roman" w:hAnsi="Times New Roman" w:cs="Times New Roman"/>
          <w:sz w:val="28"/>
          <w:szCs w:val="20"/>
          <w:lang w:eastAsia="ru-RU"/>
        </w:rPr>
        <w:t>Ф.Крик</w:t>
      </w:r>
      <w:proofErr w:type="spellEnd"/>
      <w:r w:rsidRPr="00BF35A2">
        <w:rPr>
          <w:rFonts w:ascii="Times New Roman" w:eastAsia="Times New Roman" w:hAnsi="Times New Roman" w:cs="Times New Roman"/>
          <w:sz w:val="28"/>
          <w:szCs w:val="20"/>
          <w:lang w:eastAsia="ru-RU"/>
        </w:rPr>
        <w:t xml:space="preserve"> и </w:t>
      </w:r>
      <w:proofErr w:type="spellStart"/>
      <w:r w:rsidRPr="00BF35A2">
        <w:rPr>
          <w:rFonts w:ascii="Times New Roman" w:eastAsia="Times New Roman" w:hAnsi="Times New Roman" w:cs="Times New Roman"/>
          <w:sz w:val="28"/>
          <w:szCs w:val="20"/>
          <w:lang w:eastAsia="ru-RU"/>
        </w:rPr>
        <w:t>Д.Уотсон</w:t>
      </w:r>
      <w:proofErr w:type="spellEnd"/>
      <w:r w:rsidRPr="00BF35A2">
        <w:rPr>
          <w:rFonts w:ascii="Times New Roman" w:eastAsia="Times New Roman" w:hAnsi="Times New Roman" w:cs="Times New Roman"/>
          <w:sz w:val="28"/>
          <w:szCs w:val="20"/>
          <w:lang w:eastAsia="ru-RU"/>
        </w:rPr>
        <w:t xml:space="preserve">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w:t>
      </w:r>
      <w:proofErr w:type="spellStart"/>
      <w:r w:rsidRPr="00BF35A2">
        <w:rPr>
          <w:rFonts w:ascii="Times New Roman" w:eastAsia="Times New Roman" w:hAnsi="Times New Roman" w:cs="Times New Roman"/>
          <w:sz w:val="28"/>
          <w:szCs w:val="20"/>
          <w:lang w:eastAsia="ru-RU"/>
        </w:rPr>
        <w:t>Д.Даун</w:t>
      </w:r>
      <w:proofErr w:type="spellEnd"/>
      <w:r w:rsidRPr="00BF35A2">
        <w:rPr>
          <w:rFonts w:ascii="Times New Roman" w:eastAsia="Times New Roman" w:hAnsi="Times New Roman" w:cs="Times New Roman"/>
          <w:sz w:val="28"/>
          <w:szCs w:val="20"/>
          <w:lang w:eastAsia="ru-RU"/>
        </w:rPr>
        <w:t xml:space="preserve"> и </w:t>
      </w:r>
      <w:proofErr w:type="spellStart"/>
      <w:r w:rsidRPr="00BF35A2">
        <w:rPr>
          <w:rFonts w:ascii="Times New Roman" w:eastAsia="Times New Roman" w:hAnsi="Times New Roman" w:cs="Times New Roman"/>
          <w:sz w:val="28"/>
          <w:szCs w:val="20"/>
          <w:lang w:eastAsia="ru-RU"/>
        </w:rPr>
        <w:t>Ж.Лежен</w:t>
      </w:r>
      <w:proofErr w:type="spellEnd"/>
      <w:r w:rsidRPr="00BF35A2">
        <w:rPr>
          <w:rFonts w:ascii="Times New Roman" w:eastAsia="Times New Roman" w:hAnsi="Times New Roman" w:cs="Times New Roman"/>
          <w:sz w:val="28"/>
          <w:szCs w:val="20"/>
          <w:lang w:eastAsia="ru-RU"/>
        </w:rPr>
        <w:t xml:space="preserve"> </w:t>
      </w:r>
    </w:p>
    <w:p w:rsidR="0053357D"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w:t>
      </w:r>
      <w:r w:rsidR="0053357D" w:rsidRPr="00BF35A2">
        <w:rPr>
          <w:rFonts w:ascii="Times New Roman" w:eastAsia="Times New Roman" w:hAnsi="Times New Roman" w:cs="Times New Roman"/>
          <w:sz w:val="28"/>
          <w:szCs w:val="20"/>
          <w:lang w:eastAsia="ru-RU"/>
        </w:rPr>
        <w:t>7</w:t>
      </w:r>
      <w:r w:rsidRPr="00BF35A2">
        <w:rPr>
          <w:rFonts w:ascii="Times New Roman" w:eastAsia="Times New Roman" w:hAnsi="Times New Roman" w:cs="Times New Roman"/>
          <w:sz w:val="28"/>
          <w:szCs w:val="20"/>
          <w:lang w:eastAsia="ru-RU"/>
        </w:rPr>
        <w:t xml:space="preserve"> </w:t>
      </w:r>
      <w:r w:rsidR="0053357D" w:rsidRPr="00BF35A2">
        <w:rPr>
          <w:rFonts w:ascii="Times New Roman" w:eastAsia="Times New Roman" w:hAnsi="Times New Roman" w:cs="Times New Roman"/>
          <w:sz w:val="28"/>
          <w:szCs w:val="20"/>
          <w:lang w:eastAsia="ru-RU"/>
        </w:rPr>
        <w:t xml:space="preserve">Основные задачи международной программы «геном человека»: </w:t>
      </w:r>
    </w:p>
    <w:p w:rsidR="0053357D"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53357D" w:rsidRPr="00BF35A2">
        <w:rPr>
          <w:rFonts w:ascii="Times New Roman" w:eastAsia="Times New Roman" w:hAnsi="Times New Roman" w:cs="Times New Roman"/>
          <w:sz w:val="28"/>
          <w:szCs w:val="20"/>
          <w:lang w:eastAsia="ru-RU"/>
        </w:rPr>
        <w:t xml:space="preserve"> определение нуклеотидных последовательностей всех хромосом </w:t>
      </w:r>
    </w:p>
    <w:p w:rsidR="0053357D"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53357D" w:rsidRPr="00BF35A2">
        <w:rPr>
          <w:rFonts w:ascii="Times New Roman" w:eastAsia="Times New Roman" w:hAnsi="Times New Roman" w:cs="Times New Roman"/>
          <w:sz w:val="28"/>
          <w:szCs w:val="20"/>
          <w:lang w:eastAsia="ru-RU"/>
        </w:rPr>
        <w:t xml:space="preserve"> сравнение геномов разных людей </w:t>
      </w:r>
    </w:p>
    <w:p w:rsidR="0053357D"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53357D" w:rsidRPr="00BF35A2">
        <w:rPr>
          <w:rFonts w:ascii="Times New Roman" w:eastAsia="Times New Roman" w:hAnsi="Times New Roman" w:cs="Times New Roman"/>
          <w:sz w:val="28"/>
          <w:szCs w:val="20"/>
          <w:lang w:eastAsia="ru-RU"/>
        </w:rPr>
        <w:t xml:space="preserve"> идентификация генов </w:t>
      </w:r>
    </w:p>
    <w:p w:rsidR="0053357D"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53357D" w:rsidRPr="00BF35A2">
        <w:rPr>
          <w:rFonts w:ascii="Times New Roman" w:eastAsia="Times New Roman" w:hAnsi="Times New Roman" w:cs="Times New Roman"/>
          <w:sz w:val="28"/>
          <w:szCs w:val="20"/>
          <w:lang w:eastAsia="ru-RU"/>
        </w:rPr>
        <w:t xml:space="preserve"> сравнение геномов разных видов</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1.8 Какое из перечисленных открытий НЕ принадлежит Менделю?</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гены дискретны: их аллели не смешиваются друг с другом</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гены неизменны: их свойства не меняются в ряду поколений</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для каждого признака существует свой ген, определяющий его</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гены находятся в ядре клетки</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proofErr w:type="gramStart"/>
      <w:r w:rsidRPr="00BF35A2">
        <w:rPr>
          <w:rFonts w:ascii="Times New Roman" w:eastAsia="Times New Roman" w:hAnsi="Times New Roman" w:cs="Times New Roman"/>
          <w:sz w:val="28"/>
          <w:szCs w:val="20"/>
          <w:lang w:eastAsia="ru-RU"/>
        </w:rPr>
        <w:t>1.9  Что</w:t>
      </w:r>
      <w:proofErr w:type="gramEnd"/>
      <w:r w:rsidRPr="00BF35A2">
        <w:rPr>
          <w:rFonts w:ascii="Times New Roman" w:eastAsia="Times New Roman" w:hAnsi="Times New Roman" w:cs="Times New Roman"/>
          <w:sz w:val="28"/>
          <w:szCs w:val="20"/>
          <w:lang w:eastAsia="ru-RU"/>
        </w:rPr>
        <w:t xml:space="preserve"> из перечисленного было известно ДО Менделя, и он лишь подтвердил это своими экспериментами?</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единообразие потомков первого поколения от скрещивания разных сортов растений</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proofErr w:type="gramStart"/>
      <w:r w:rsidRPr="00BF35A2">
        <w:rPr>
          <w:rFonts w:ascii="Times New Roman" w:eastAsia="Times New Roman" w:hAnsi="Times New Roman" w:cs="Times New Roman"/>
          <w:sz w:val="28"/>
          <w:szCs w:val="20"/>
          <w:lang w:eastAsia="ru-RU"/>
        </w:rPr>
        <w:t>б)  гены</w:t>
      </w:r>
      <w:proofErr w:type="gramEnd"/>
      <w:r w:rsidRPr="00BF35A2">
        <w:rPr>
          <w:rFonts w:ascii="Times New Roman" w:eastAsia="Times New Roman" w:hAnsi="Times New Roman" w:cs="Times New Roman"/>
          <w:sz w:val="28"/>
          <w:szCs w:val="20"/>
          <w:lang w:eastAsia="ru-RU"/>
        </w:rPr>
        <w:t xml:space="preserve"> бывают доминантными и рецессивными</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каждая гамета содержит только один аллель данного гена</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родители вносят равный вклад в генотип потомства</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proofErr w:type="gramStart"/>
      <w:r w:rsidRPr="00BF35A2">
        <w:rPr>
          <w:rFonts w:ascii="Times New Roman" w:eastAsia="Times New Roman" w:hAnsi="Times New Roman" w:cs="Times New Roman"/>
          <w:sz w:val="28"/>
          <w:szCs w:val="20"/>
          <w:lang w:eastAsia="ru-RU"/>
        </w:rPr>
        <w:t>1.10  Между</w:t>
      </w:r>
      <w:proofErr w:type="gramEnd"/>
      <w:r w:rsidRPr="00BF35A2">
        <w:rPr>
          <w:rFonts w:ascii="Times New Roman" w:eastAsia="Times New Roman" w:hAnsi="Times New Roman" w:cs="Times New Roman"/>
          <w:sz w:val="28"/>
          <w:szCs w:val="20"/>
          <w:lang w:eastAsia="ru-RU"/>
        </w:rPr>
        <w:t xml:space="preserve"> первым докладом Менделя о своей работе и </w:t>
      </w:r>
      <w:proofErr w:type="spellStart"/>
      <w:r w:rsidRPr="00BF35A2">
        <w:rPr>
          <w:rFonts w:ascii="Times New Roman" w:eastAsia="Times New Roman" w:hAnsi="Times New Roman" w:cs="Times New Roman"/>
          <w:sz w:val="28"/>
          <w:szCs w:val="20"/>
          <w:lang w:eastAsia="ru-RU"/>
        </w:rPr>
        <w:t>переоткрытием</w:t>
      </w:r>
      <w:proofErr w:type="spellEnd"/>
      <w:r w:rsidRPr="00BF35A2">
        <w:rPr>
          <w:rFonts w:ascii="Times New Roman" w:eastAsia="Times New Roman" w:hAnsi="Times New Roman" w:cs="Times New Roman"/>
          <w:sz w:val="28"/>
          <w:szCs w:val="20"/>
          <w:lang w:eastAsia="ru-RU"/>
        </w:rPr>
        <w:t xml:space="preserve"> его законов де Фризом, Чермаком и </w:t>
      </w:r>
      <w:proofErr w:type="spellStart"/>
      <w:r w:rsidRPr="00BF35A2">
        <w:rPr>
          <w:rFonts w:ascii="Times New Roman" w:eastAsia="Times New Roman" w:hAnsi="Times New Roman" w:cs="Times New Roman"/>
          <w:sz w:val="28"/>
          <w:szCs w:val="20"/>
          <w:lang w:eastAsia="ru-RU"/>
        </w:rPr>
        <w:t>Корренсом</w:t>
      </w:r>
      <w:proofErr w:type="spellEnd"/>
      <w:r w:rsidRPr="00BF35A2">
        <w:rPr>
          <w:rFonts w:ascii="Times New Roman" w:eastAsia="Times New Roman" w:hAnsi="Times New Roman" w:cs="Times New Roman"/>
          <w:sz w:val="28"/>
          <w:szCs w:val="20"/>
          <w:lang w:eastAsia="ru-RU"/>
        </w:rPr>
        <w:t xml:space="preserve"> прошло</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а) 10 лет</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25 лет</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35 лет</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почти 50 лет</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w:t>
      </w:r>
      <w:r w:rsidR="002138B2" w:rsidRPr="00BF35A2">
        <w:rPr>
          <w:rFonts w:ascii="Times New Roman" w:eastAsia="Times New Roman" w:hAnsi="Times New Roman" w:cs="Times New Roman"/>
          <w:sz w:val="28"/>
          <w:szCs w:val="20"/>
          <w:lang w:eastAsia="ru-RU"/>
        </w:rPr>
        <w:t>.</w:t>
      </w:r>
      <w:r w:rsidRPr="00BF35A2">
        <w:rPr>
          <w:rFonts w:ascii="Times New Roman" w:eastAsia="Times New Roman" w:hAnsi="Times New Roman" w:cs="Times New Roman"/>
          <w:sz w:val="28"/>
          <w:szCs w:val="20"/>
          <w:lang w:eastAsia="ru-RU"/>
        </w:rPr>
        <w:t>11Термины «ген» и «фен» ввел в науку</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w:t>
      </w:r>
      <w:proofErr w:type="spellStart"/>
      <w:r w:rsidRPr="00BF35A2">
        <w:rPr>
          <w:rFonts w:ascii="Times New Roman" w:eastAsia="Times New Roman" w:hAnsi="Times New Roman" w:cs="Times New Roman"/>
          <w:sz w:val="28"/>
          <w:szCs w:val="20"/>
          <w:lang w:eastAsia="ru-RU"/>
        </w:rPr>
        <w:t>Грегор</w:t>
      </w:r>
      <w:proofErr w:type="spellEnd"/>
      <w:r w:rsidRPr="00BF35A2">
        <w:rPr>
          <w:rFonts w:ascii="Times New Roman" w:eastAsia="Times New Roman" w:hAnsi="Times New Roman" w:cs="Times New Roman"/>
          <w:sz w:val="28"/>
          <w:szCs w:val="20"/>
          <w:lang w:eastAsia="ru-RU"/>
        </w:rPr>
        <w:t xml:space="preserve"> Мендель в 1966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Гуго де Фриз в 1900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Уильям </w:t>
      </w:r>
      <w:proofErr w:type="spellStart"/>
      <w:r w:rsidRPr="00BF35A2">
        <w:rPr>
          <w:rFonts w:ascii="Times New Roman" w:eastAsia="Times New Roman" w:hAnsi="Times New Roman" w:cs="Times New Roman"/>
          <w:sz w:val="28"/>
          <w:szCs w:val="20"/>
          <w:lang w:eastAsia="ru-RU"/>
        </w:rPr>
        <w:t>Бэтсон</w:t>
      </w:r>
      <w:proofErr w:type="spellEnd"/>
      <w:r w:rsidRPr="00BF35A2">
        <w:rPr>
          <w:rFonts w:ascii="Times New Roman" w:eastAsia="Times New Roman" w:hAnsi="Times New Roman" w:cs="Times New Roman"/>
          <w:sz w:val="28"/>
          <w:szCs w:val="20"/>
          <w:lang w:eastAsia="ru-RU"/>
        </w:rPr>
        <w:t xml:space="preserve"> в 1902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Вильгельм </w:t>
      </w:r>
      <w:proofErr w:type="spellStart"/>
      <w:r w:rsidRPr="00BF35A2">
        <w:rPr>
          <w:rFonts w:ascii="Times New Roman" w:eastAsia="Times New Roman" w:hAnsi="Times New Roman" w:cs="Times New Roman"/>
          <w:sz w:val="28"/>
          <w:szCs w:val="20"/>
          <w:lang w:eastAsia="ru-RU"/>
        </w:rPr>
        <w:t>Иоганнсен</w:t>
      </w:r>
      <w:proofErr w:type="spellEnd"/>
      <w:r w:rsidRPr="00BF35A2">
        <w:rPr>
          <w:rFonts w:ascii="Times New Roman" w:eastAsia="Times New Roman" w:hAnsi="Times New Roman" w:cs="Times New Roman"/>
          <w:sz w:val="28"/>
          <w:szCs w:val="20"/>
          <w:lang w:eastAsia="ru-RU"/>
        </w:rPr>
        <w:t xml:space="preserve"> в 1908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1.12 Гипотеза о том, что гены находятся в хромосомах, была впервые выдвинута</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w:t>
      </w:r>
      <w:proofErr w:type="spellStart"/>
      <w:r w:rsidRPr="00BF35A2">
        <w:rPr>
          <w:rFonts w:ascii="Times New Roman" w:eastAsia="Times New Roman" w:hAnsi="Times New Roman" w:cs="Times New Roman"/>
          <w:sz w:val="28"/>
          <w:szCs w:val="20"/>
          <w:lang w:eastAsia="ru-RU"/>
        </w:rPr>
        <w:t>Грегором</w:t>
      </w:r>
      <w:proofErr w:type="spellEnd"/>
      <w:r w:rsidRPr="00BF35A2">
        <w:rPr>
          <w:rFonts w:ascii="Times New Roman" w:eastAsia="Times New Roman" w:hAnsi="Times New Roman" w:cs="Times New Roman"/>
          <w:sz w:val="28"/>
          <w:szCs w:val="20"/>
          <w:lang w:eastAsia="ru-RU"/>
        </w:rPr>
        <w:t xml:space="preserve"> Менделем в 1965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Августом Вейсманом в 1990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Вальтером </w:t>
      </w:r>
      <w:proofErr w:type="spellStart"/>
      <w:r w:rsidRPr="00BF35A2">
        <w:rPr>
          <w:rFonts w:ascii="Times New Roman" w:eastAsia="Times New Roman" w:hAnsi="Times New Roman" w:cs="Times New Roman"/>
          <w:sz w:val="28"/>
          <w:szCs w:val="20"/>
          <w:lang w:eastAsia="ru-RU"/>
        </w:rPr>
        <w:t>Сэттоном</w:t>
      </w:r>
      <w:proofErr w:type="spellEnd"/>
      <w:r w:rsidRPr="00BF35A2">
        <w:rPr>
          <w:rFonts w:ascii="Times New Roman" w:eastAsia="Times New Roman" w:hAnsi="Times New Roman" w:cs="Times New Roman"/>
          <w:sz w:val="28"/>
          <w:szCs w:val="20"/>
          <w:lang w:eastAsia="ru-RU"/>
        </w:rPr>
        <w:t xml:space="preserve"> и Теодором </w:t>
      </w:r>
      <w:proofErr w:type="spellStart"/>
      <w:r w:rsidRPr="00BF35A2">
        <w:rPr>
          <w:rFonts w:ascii="Times New Roman" w:eastAsia="Times New Roman" w:hAnsi="Times New Roman" w:cs="Times New Roman"/>
          <w:sz w:val="28"/>
          <w:szCs w:val="20"/>
          <w:lang w:eastAsia="ru-RU"/>
        </w:rPr>
        <w:t>Бовери</w:t>
      </w:r>
      <w:proofErr w:type="spellEnd"/>
      <w:r w:rsidRPr="00BF35A2">
        <w:rPr>
          <w:rFonts w:ascii="Times New Roman" w:eastAsia="Times New Roman" w:hAnsi="Times New Roman" w:cs="Times New Roman"/>
          <w:sz w:val="28"/>
          <w:szCs w:val="20"/>
          <w:lang w:eastAsia="ru-RU"/>
        </w:rPr>
        <w:t xml:space="preserve"> в 1902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proofErr w:type="gramStart"/>
      <w:r w:rsidRPr="00BF35A2">
        <w:rPr>
          <w:rFonts w:ascii="Times New Roman" w:eastAsia="Times New Roman" w:hAnsi="Times New Roman" w:cs="Times New Roman"/>
          <w:sz w:val="28"/>
          <w:szCs w:val="20"/>
          <w:lang w:eastAsia="ru-RU"/>
        </w:rPr>
        <w:t>г)  Томасом</w:t>
      </w:r>
      <w:proofErr w:type="gramEnd"/>
      <w:r w:rsidRPr="00BF35A2">
        <w:rPr>
          <w:rFonts w:ascii="Times New Roman" w:eastAsia="Times New Roman" w:hAnsi="Times New Roman" w:cs="Times New Roman"/>
          <w:sz w:val="28"/>
          <w:szCs w:val="20"/>
          <w:lang w:eastAsia="ru-RU"/>
        </w:rPr>
        <w:t xml:space="preserve"> Хантом Морганом в 1910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proofErr w:type="gramStart"/>
      <w:r w:rsidRPr="00BF35A2">
        <w:rPr>
          <w:rFonts w:ascii="Times New Roman" w:eastAsia="Times New Roman" w:hAnsi="Times New Roman" w:cs="Times New Roman"/>
          <w:sz w:val="28"/>
          <w:szCs w:val="20"/>
          <w:lang w:eastAsia="ru-RU"/>
        </w:rPr>
        <w:t>1.13  Прямые</w:t>
      </w:r>
      <w:proofErr w:type="gramEnd"/>
      <w:r w:rsidRPr="00BF35A2">
        <w:rPr>
          <w:rFonts w:ascii="Times New Roman" w:eastAsia="Times New Roman" w:hAnsi="Times New Roman" w:cs="Times New Roman"/>
          <w:sz w:val="28"/>
          <w:szCs w:val="20"/>
          <w:lang w:eastAsia="ru-RU"/>
        </w:rPr>
        <w:t xml:space="preserve"> экспериментальные доказательства того, что гены находятся в хромосомах, были впервые получены</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в лаборатории Томаса Ханта Моргана в Колумбийском университете США в 1910-е годы</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proofErr w:type="gramStart"/>
      <w:r w:rsidRPr="00BF35A2">
        <w:rPr>
          <w:rFonts w:ascii="Times New Roman" w:eastAsia="Times New Roman" w:hAnsi="Times New Roman" w:cs="Times New Roman"/>
          <w:sz w:val="28"/>
          <w:szCs w:val="20"/>
          <w:lang w:eastAsia="ru-RU"/>
        </w:rPr>
        <w:t>б)  в</w:t>
      </w:r>
      <w:proofErr w:type="gramEnd"/>
      <w:r w:rsidRPr="00BF35A2">
        <w:rPr>
          <w:rFonts w:ascii="Times New Roman" w:eastAsia="Times New Roman" w:hAnsi="Times New Roman" w:cs="Times New Roman"/>
          <w:sz w:val="28"/>
          <w:szCs w:val="20"/>
          <w:lang w:eastAsia="ru-RU"/>
        </w:rPr>
        <w:t xml:space="preserve"> Институте экспериментальной биологии Н.К. Кольцова в Москве в 1920-е годы</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в работах Г.А. Надсона и Г.С. </w:t>
      </w:r>
      <w:proofErr w:type="spellStart"/>
      <w:r w:rsidRPr="00BF35A2">
        <w:rPr>
          <w:rFonts w:ascii="Times New Roman" w:eastAsia="Times New Roman" w:hAnsi="Times New Roman" w:cs="Times New Roman"/>
          <w:sz w:val="28"/>
          <w:szCs w:val="20"/>
          <w:lang w:eastAsia="ru-RU"/>
        </w:rPr>
        <w:t>Филлипова</w:t>
      </w:r>
      <w:proofErr w:type="spellEnd"/>
      <w:r w:rsidRPr="00BF35A2">
        <w:rPr>
          <w:rFonts w:ascii="Times New Roman" w:eastAsia="Times New Roman" w:hAnsi="Times New Roman" w:cs="Times New Roman"/>
          <w:sz w:val="28"/>
          <w:szCs w:val="20"/>
          <w:lang w:eastAsia="ru-RU"/>
        </w:rPr>
        <w:t xml:space="preserve"> по радиационному мутагенезу в 1930-е годы</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Джеймсом Уотсоном и </w:t>
      </w:r>
      <w:proofErr w:type="spellStart"/>
      <w:r w:rsidRPr="00BF35A2">
        <w:rPr>
          <w:rFonts w:ascii="Times New Roman" w:eastAsia="Times New Roman" w:hAnsi="Times New Roman" w:cs="Times New Roman"/>
          <w:sz w:val="28"/>
          <w:szCs w:val="20"/>
          <w:lang w:eastAsia="ru-RU"/>
        </w:rPr>
        <w:t>Фрэнсисом</w:t>
      </w:r>
      <w:proofErr w:type="spellEnd"/>
      <w:r w:rsidRPr="00BF35A2">
        <w:rPr>
          <w:rFonts w:ascii="Times New Roman" w:eastAsia="Times New Roman" w:hAnsi="Times New Roman" w:cs="Times New Roman"/>
          <w:sz w:val="28"/>
          <w:szCs w:val="20"/>
          <w:lang w:eastAsia="ru-RU"/>
        </w:rPr>
        <w:t xml:space="preserve"> Криком в 1953 году</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1.14 Первые цитологические карты политенных хромосом дрозофилы построил</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ученик Моргана Кальвин </w:t>
      </w:r>
      <w:proofErr w:type="spellStart"/>
      <w:r w:rsidRPr="00BF35A2">
        <w:rPr>
          <w:rFonts w:ascii="Times New Roman" w:eastAsia="Times New Roman" w:hAnsi="Times New Roman" w:cs="Times New Roman"/>
          <w:sz w:val="28"/>
          <w:szCs w:val="20"/>
          <w:lang w:eastAsia="ru-RU"/>
        </w:rPr>
        <w:t>Бриджес</w:t>
      </w:r>
      <w:proofErr w:type="spellEnd"/>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ученик Моргана Альфред </w:t>
      </w:r>
      <w:proofErr w:type="spellStart"/>
      <w:r w:rsidRPr="00BF35A2">
        <w:rPr>
          <w:rFonts w:ascii="Times New Roman" w:eastAsia="Times New Roman" w:hAnsi="Times New Roman" w:cs="Times New Roman"/>
          <w:sz w:val="28"/>
          <w:szCs w:val="20"/>
          <w:lang w:eastAsia="ru-RU"/>
        </w:rPr>
        <w:t>Стёртевант</w:t>
      </w:r>
      <w:proofErr w:type="spellEnd"/>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proofErr w:type="gramStart"/>
      <w:r w:rsidRPr="00BF35A2">
        <w:rPr>
          <w:rFonts w:ascii="Times New Roman" w:eastAsia="Times New Roman" w:hAnsi="Times New Roman" w:cs="Times New Roman"/>
          <w:sz w:val="28"/>
          <w:szCs w:val="20"/>
          <w:lang w:eastAsia="ru-RU"/>
        </w:rPr>
        <w:t>в)  ученик</w:t>
      </w:r>
      <w:proofErr w:type="gramEnd"/>
      <w:r w:rsidRPr="00BF35A2">
        <w:rPr>
          <w:rFonts w:ascii="Times New Roman" w:eastAsia="Times New Roman" w:hAnsi="Times New Roman" w:cs="Times New Roman"/>
          <w:sz w:val="28"/>
          <w:szCs w:val="20"/>
          <w:lang w:eastAsia="ru-RU"/>
        </w:rPr>
        <w:t xml:space="preserve"> Моргана Герман </w:t>
      </w:r>
      <w:proofErr w:type="spellStart"/>
      <w:r w:rsidRPr="00BF35A2">
        <w:rPr>
          <w:rFonts w:ascii="Times New Roman" w:eastAsia="Times New Roman" w:hAnsi="Times New Roman" w:cs="Times New Roman"/>
          <w:sz w:val="28"/>
          <w:szCs w:val="20"/>
          <w:lang w:eastAsia="ru-RU"/>
        </w:rPr>
        <w:t>Мёллер</w:t>
      </w:r>
      <w:proofErr w:type="spellEnd"/>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Гуго де Фриз</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1.15 Идея о том, что носитель наследственности - это макромолекула, причем нерегулярный полимер, принадлежит</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Томасу Моргану</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proofErr w:type="gramStart"/>
      <w:r w:rsidRPr="00BF35A2">
        <w:rPr>
          <w:rFonts w:ascii="Times New Roman" w:eastAsia="Times New Roman" w:hAnsi="Times New Roman" w:cs="Times New Roman"/>
          <w:sz w:val="28"/>
          <w:szCs w:val="20"/>
          <w:lang w:eastAsia="ru-RU"/>
        </w:rPr>
        <w:t>б)Уильяму</w:t>
      </w:r>
      <w:proofErr w:type="gramEnd"/>
      <w:r w:rsidRPr="00BF35A2">
        <w:rPr>
          <w:rFonts w:ascii="Times New Roman" w:eastAsia="Times New Roman" w:hAnsi="Times New Roman" w:cs="Times New Roman"/>
          <w:sz w:val="28"/>
          <w:szCs w:val="20"/>
          <w:lang w:eastAsia="ru-RU"/>
        </w:rPr>
        <w:t xml:space="preserve"> </w:t>
      </w:r>
      <w:proofErr w:type="spellStart"/>
      <w:r w:rsidRPr="00BF35A2">
        <w:rPr>
          <w:rFonts w:ascii="Times New Roman" w:eastAsia="Times New Roman" w:hAnsi="Times New Roman" w:cs="Times New Roman"/>
          <w:sz w:val="28"/>
          <w:szCs w:val="20"/>
          <w:lang w:eastAsia="ru-RU"/>
        </w:rPr>
        <w:t>Бэтсону</w:t>
      </w:r>
      <w:proofErr w:type="spellEnd"/>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Николаю Константиновичу Кольцову</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Николаю Ивановичу Вавилову</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proofErr w:type="gramStart"/>
      <w:r w:rsidRPr="00BF35A2">
        <w:rPr>
          <w:rFonts w:ascii="Times New Roman" w:eastAsia="Times New Roman" w:hAnsi="Times New Roman" w:cs="Times New Roman"/>
          <w:sz w:val="28"/>
          <w:szCs w:val="20"/>
          <w:lang w:eastAsia="ru-RU"/>
        </w:rPr>
        <w:t>1.16  Идею</w:t>
      </w:r>
      <w:proofErr w:type="gramEnd"/>
      <w:r w:rsidRPr="00BF35A2">
        <w:rPr>
          <w:rFonts w:ascii="Times New Roman" w:eastAsia="Times New Roman" w:hAnsi="Times New Roman" w:cs="Times New Roman"/>
          <w:sz w:val="28"/>
          <w:szCs w:val="20"/>
          <w:lang w:eastAsia="ru-RU"/>
        </w:rPr>
        <w:t xml:space="preserve"> о том, что молекула-носитель наследственности должна быть способна к самокопированию и строить свои копии по матричному принципу, впервые выдвинул</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Вильгельм </w:t>
      </w:r>
      <w:proofErr w:type="spellStart"/>
      <w:r w:rsidRPr="00BF35A2">
        <w:rPr>
          <w:rFonts w:ascii="Times New Roman" w:eastAsia="Times New Roman" w:hAnsi="Times New Roman" w:cs="Times New Roman"/>
          <w:sz w:val="28"/>
          <w:szCs w:val="20"/>
          <w:lang w:eastAsia="ru-RU"/>
        </w:rPr>
        <w:t>Иоганнсен</w:t>
      </w:r>
      <w:proofErr w:type="spellEnd"/>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Николай Константинович Кольцов</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Сергей Сергеевич Четвериков</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proofErr w:type="gramStart"/>
      <w:r w:rsidRPr="00BF35A2">
        <w:rPr>
          <w:rFonts w:ascii="Times New Roman" w:eastAsia="Times New Roman" w:hAnsi="Times New Roman" w:cs="Times New Roman"/>
          <w:sz w:val="28"/>
          <w:szCs w:val="20"/>
          <w:lang w:eastAsia="ru-RU"/>
        </w:rPr>
        <w:t>г)Георгий</w:t>
      </w:r>
      <w:proofErr w:type="gramEnd"/>
      <w:r w:rsidRPr="00BF35A2">
        <w:rPr>
          <w:rFonts w:ascii="Times New Roman" w:eastAsia="Times New Roman" w:hAnsi="Times New Roman" w:cs="Times New Roman"/>
          <w:sz w:val="28"/>
          <w:szCs w:val="20"/>
          <w:lang w:eastAsia="ru-RU"/>
        </w:rPr>
        <w:t xml:space="preserve"> Адамович Надсон</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1.17 </w:t>
      </w:r>
      <w:proofErr w:type="gramStart"/>
      <w:r w:rsidRPr="00BF35A2">
        <w:rPr>
          <w:rFonts w:ascii="Times New Roman" w:eastAsia="Times New Roman" w:hAnsi="Times New Roman" w:cs="Times New Roman"/>
          <w:sz w:val="28"/>
          <w:szCs w:val="20"/>
          <w:lang w:eastAsia="ru-RU"/>
        </w:rPr>
        <w:t>В</w:t>
      </w:r>
      <w:proofErr w:type="gramEnd"/>
      <w:r w:rsidRPr="00BF35A2">
        <w:rPr>
          <w:rFonts w:ascii="Times New Roman" w:eastAsia="Times New Roman" w:hAnsi="Times New Roman" w:cs="Times New Roman"/>
          <w:sz w:val="28"/>
          <w:szCs w:val="20"/>
          <w:lang w:eastAsia="ru-RU"/>
        </w:rPr>
        <w:t xml:space="preserve"> начале ХХ века, когда молекула-носитель наследственности еще не была известна, главными кандидатами на ее роль рассматривались</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ДНК и РНК</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белки и ДНК</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нерегулярные полисахариды</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аминокислоты</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1.18 Представления Менделя о неизменности генов были впервые подвергнуты сомнению</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в концепции мутаций, сформулированной Гуго де Фризом в 1901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в экспериментах Томаса Моргана по сцепленным </w:t>
      </w:r>
      <w:proofErr w:type="gramStart"/>
      <w:r w:rsidRPr="00BF35A2">
        <w:rPr>
          <w:rFonts w:ascii="Times New Roman" w:eastAsia="Times New Roman" w:hAnsi="Times New Roman" w:cs="Times New Roman"/>
          <w:sz w:val="28"/>
          <w:szCs w:val="20"/>
          <w:lang w:eastAsia="ru-RU"/>
        </w:rPr>
        <w:t>с полом генам</w:t>
      </w:r>
      <w:proofErr w:type="gramEnd"/>
      <w:r w:rsidRPr="00BF35A2">
        <w:rPr>
          <w:rFonts w:ascii="Times New Roman" w:eastAsia="Times New Roman" w:hAnsi="Times New Roman" w:cs="Times New Roman"/>
          <w:sz w:val="28"/>
          <w:szCs w:val="20"/>
          <w:lang w:eastAsia="ru-RU"/>
        </w:rPr>
        <w:t xml:space="preserve"> в 1920-е годы</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после открытия полиплоидии в 1900-е годы</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после открытия влияния на организмы радиации в 1930-е годы</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1.19 Представление о том, что на молекулярном уровне каждый ген отвечает за синтез определенного фермента (1 ген - 1 фермент), утвердилось в генетике после работ</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Германа </w:t>
      </w:r>
      <w:proofErr w:type="spellStart"/>
      <w:r w:rsidRPr="00BF35A2">
        <w:rPr>
          <w:rFonts w:ascii="Times New Roman" w:eastAsia="Times New Roman" w:hAnsi="Times New Roman" w:cs="Times New Roman"/>
          <w:sz w:val="28"/>
          <w:szCs w:val="20"/>
          <w:lang w:eastAsia="ru-RU"/>
        </w:rPr>
        <w:t>Мёллера</w:t>
      </w:r>
      <w:proofErr w:type="spellEnd"/>
      <w:r w:rsidRPr="00BF35A2">
        <w:rPr>
          <w:rFonts w:ascii="Times New Roman" w:eastAsia="Times New Roman" w:hAnsi="Times New Roman" w:cs="Times New Roman"/>
          <w:sz w:val="28"/>
          <w:szCs w:val="20"/>
          <w:lang w:eastAsia="ru-RU"/>
        </w:rPr>
        <w:t xml:space="preserve"> в 30-е годы</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 xml:space="preserve">б) Джорджа </w:t>
      </w:r>
      <w:proofErr w:type="spellStart"/>
      <w:r w:rsidRPr="00BF35A2">
        <w:rPr>
          <w:rFonts w:ascii="Times New Roman" w:eastAsia="Times New Roman" w:hAnsi="Times New Roman" w:cs="Times New Roman"/>
          <w:sz w:val="28"/>
          <w:szCs w:val="20"/>
          <w:lang w:eastAsia="ru-RU"/>
        </w:rPr>
        <w:t>Бидла</w:t>
      </w:r>
      <w:proofErr w:type="spellEnd"/>
      <w:r w:rsidRPr="00BF35A2">
        <w:rPr>
          <w:rFonts w:ascii="Times New Roman" w:eastAsia="Times New Roman" w:hAnsi="Times New Roman" w:cs="Times New Roman"/>
          <w:sz w:val="28"/>
          <w:szCs w:val="20"/>
          <w:lang w:eastAsia="ru-RU"/>
        </w:rPr>
        <w:t xml:space="preserve"> и Эдварда </w:t>
      </w:r>
      <w:proofErr w:type="spellStart"/>
      <w:r w:rsidRPr="00BF35A2">
        <w:rPr>
          <w:rFonts w:ascii="Times New Roman" w:eastAsia="Times New Roman" w:hAnsi="Times New Roman" w:cs="Times New Roman"/>
          <w:sz w:val="28"/>
          <w:szCs w:val="20"/>
          <w:lang w:eastAsia="ru-RU"/>
        </w:rPr>
        <w:t>Тэтума</w:t>
      </w:r>
      <w:proofErr w:type="spellEnd"/>
      <w:r w:rsidRPr="00BF35A2">
        <w:rPr>
          <w:rFonts w:ascii="Times New Roman" w:eastAsia="Times New Roman" w:hAnsi="Times New Roman" w:cs="Times New Roman"/>
          <w:sz w:val="28"/>
          <w:szCs w:val="20"/>
          <w:lang w:eastAsia="ru-RU"/>
        </w:rPr>
        <w:t xml:space="preserve"> в 1941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Альфреда </w:t>
      </w:r>
      <w:proofErr w:type="spellStart"/>
      <w:r w:rsidRPr="00BF35A2">
        <w:rPr>
          <w:rFonts w:ascii="Times New Roman" w:eastAsia="Times New Roman" w:hAnsi="Times New Roman" w:cs="Times New Roman"/>
          <w:sz w:val="28"/>
          <w:szCs w:val="20"/>
          <w:lang w:eastAsia="ru-RU"/>
        </w:rPr>
        <w:t>Херши</w:t>
      </w:r>
      <w:proofErr w:type="spellEnd"/>
      <w:r w:rsidRPr="00BF35A2">
        <w:rPr>
          <w:rFonts w:ascii="Times New Roman" w:eastAsia="Times New Roman" w:hAnsi="Times New Roman" w:cs="Times New Roman"/>
          <w:sz w:val="28"/>
          <w:szCs w:val="20"/>
          <w:lang w:eastAsia="ru-RU"/>
        </w:rPr>
        <w:t xml:space="preserve"> и Марты Чейз в 1952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proofErr w:type="gramStart"/>
      <w:r w:rsidRPr="00BF35A2">
        <w:rPr>
          <w:rFonts w:ascii="Times New Roman" w:eastAsia="Times New Roman" w:hAnsi="Times New Roman" w:cs="Times New Roman"/>
          <w:sz w:val="28"/>
          <w:szCs w:val="20"/>
          <w:lang w:eastAsia="ru-RU"/>
        </w:rPr>
        <w:t>г)  Генриха</w:t>
      </w:r>
      <w:proofErr w:type="gramEnd"/>
      <w:r w:rsidRPr="00BF35A2">
        <w:rPr>
          <w:rFonts w:ascii="Times New Roman" w:eastAsia="Times New Roman" w:hAnsi="Times New Roman" w:cs="Times New Roman"/>
          <w:sz w:val="28"/>
          <w:szCs w:val="20"/>
          <w:lang w:eastAsia="ru-RU"/>
        </w:rPr>
        <w:t xml:space="preserve"> </w:t>
      </w:r>
      <w:proofErr w:type="spellStart"/>
      <w:r w:rsidRPr="00BF35A2">
        <w:rPr>
          <w:rFonts w:ascii="Times New Roman" w:eastAsia="Times New Roman" w:hAnsi="Times New Roman" w:cs="Times New Roman"/>
          <w:sz w:val="28"/>
          <w:szCs w:val="20"/>
          <w:lang w:eastAsia="ru-RU"/>
        </w:rPr>
        <w:t>Маттеи</w:t>
      </w:r>
      <w:proofErr w:type="spellEnd"/>
      <w:r w:rsidRPr="00BF35A2">
        <w:rPr>
          <w:rFonts w:ascii="Times New Roman" w:eastAsia="Times New Roman" w:hAnsi="Times New Roman" w:cs="Times New Roman"/>
          <w:sz w:val="28"/>
          <w:szCs w:val="20"/>
          <w:lang w:eastAsia="ru-RU"/>
        </w:rPr>
        <w:t xml:space="preserve"> и Маршалла </w:t>
      </w:r>
      <w:proofErr w:type="spellStart"/>
      <w:r w:rsidRPr="00BF35A2">
        <w:rPr>
          <w:rFonts w:ascii="Times New Roman" w:eastAsia="Times New Roman" w:hAnsi="Times New Roman" w:cs="Times New Roman"/>
          <w:sz w:val="28"/>
          <w:szCs w:val="20"/>
          <w:lang w:eastAsia="ru-RU"/>
        </w:rPr>
        <w:t>Ниренберга</w:t>
      </w:r>
      <w:proofErr w:type="spellEnd"/>
      <w:r w:rsidRPr="00BF35A2">
        <w:rPr>
          <w:rFonts w:ascii="Times New Roman" w:eastAsia="Times New Roman" w:hAnsi="Times New Roman" w:cs="Times New Roman"/>
          <w:sz w:val="28"/>
          <w:szCs w:val="20"/>
          <w:lang w:eastAsia="ru-RU"/>
        </w:rPr>
        <w:t xml:space="preserve"> в 1960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1.20 Идея о </w:t>
      </w:r>
      <w:proofErr w:type="spellStart"/>
      <w:r w:rsidRPr="00BF35A2">
        <w:rPr>
          <w:rFonts w:ascii="Times New Roman" w:eastAsia="Times New Roman" w:hAnsi="Times New Roman" w:cs="Times New Roman"/>
          <w:sz w:val="28"/>
          <w:szCs w:val="20"/>
          <w:lang w:eastAsia="ru-RU"/>
        </w:rPr>
        <w:t>триплетности</w:t>
      </w:r>
      <w:proofErr w:type="spellEnd"/>
      <w:r w:rsidRPr="00BF35A2">
        <w:rPr>
          <w:rFonts w:ascii="Times New Roman" w:eastAsia="Times New Roman" w:hAnsi="Times New Roman" w:cs="Times New Roman"/>
          <w:sz w:val="28"/>
          <w:szCs w:val="20"/>
          <w:lang w:eastAsia="ru-RU"/>
        </w:rPr>
        <w:t xml:space="preserve"> генетического кода была впервые выдвинута</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Уотсоном и Криком в 1953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физиком Эрвином </w:t>
      </w:r>
      <w:proofErr w:type="spellStart"/>
      <w:r w:rsidRPr="00BF35A2">
        <w:rPr>
          <w:rFonts w:ascii="Times New Roman" w:eastAsia="Times New Roman" w:hAnsi="Times New Roman" w:cs="Times New Roman"/>
          <w:sz w:val="28"/>
          <w:szCs w:val="20"/>
          <w:lang w:eastAsia="ru-RU"/>
        </w:rPr>
        <w:t>Шрёдингером</w:t>
      </w:r>
      <w:proofErr w:type="spellEnd"/>
      <w:r w:rsidRPr="00BF35A2">
        <w:rPr>
          <w:rFonts w:ascii="Times New Roman" w:eastAsia="Times New Roman" w:hAnsi="Times New Roman" w:cs="Times New Roman"/>
          <w:sz w:val="28"/>
          <w:szCs w:val="20"/>
          <w:lang w:eastAsia="ru-RU"/>
        </w:rPr>
        <w:t xml:space="preserve"> в 1944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физиком Георгием </w:t>
      </w:r>
      <w:proofErr w:type="spellStart"/>
      <w:r w:rsidRPr="00BF35A2">
        <w:rPr>
          <w:rFonts w:ascii="Times New Roman" w:eastAsia="Times New Roman" w:hAnsi="Times New Roman" w:cs="Times New Roman"/>
          <w:sz w:val="28"/>
          <w:szCs w:val="20"/>
          <w:lang w:eastAsia="ru-RU"/>
        </w:rPr>
        <w:t>Гамовым</w:t>
      </w:r>
      <w:proofErr w:type="spellEnd"/>
      <w:r w:rsidRPr="00BF35A2">
        <w:rPr>
          <w:rFonts w:ascii="Times New Roman" w:eastAsia="Times New Roman" w:hAnsi="Times New Roman" w:cs="Times New Roman"/>
          <w:sz w:val="28"/>
          <w:szCs w:val="20"/>
          <w:lang w:eastAsia="ru-RU"/>
        </w:rPr>
        <w:t xml:space="preserve"> в 1954 г.</w:t>
      </w:r>
    </w:p>
    <w:p w:rsidR="002138B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w:t>
      </w:r>
      <w:proofErr w:type="spellStart"/>
      <w:r w:rsidRPr="00BF35A2">
        <w:rPr>
          <w:rFonts w:ascii="Times New Roman" w:eastAsia="Times New Roman" w:hAnsi="Times New Roman" w:cs="Times New Roman"/>
          <w:sz w:val="28"/>
          <w:szCs w:val="20"/>
          <w:lang w:eastAsia="ru-RU"/>
        </w:rPr>
        <w:t>Гобиндом</w:t>
      </w:r>
      <w:proofErr w:type="spellEnd"/>
      <w:r w:rsidRPr="00BF35A2">
        <w:rPr>
          <w:rFonts w:ascii="Times New Roman" w:eastAsia="Times New Roman" w:hAnsi="Times New Roman" w:cs="Times New Roman"/>
          <w:sz w:val="28"/>
          <w:szCs w:val="20"/>
          <w:lang w:eastAsia="ru-RU"/>
        </w:rPr>
        <w:t xml:space="preserve"> </w:t>
      </w:r>
      <w:proofErr w:type="spellStart"/>
      <w:r w:rsidRPr="00BF35A2">
        <w:rPr>
          <w:rFonts w:ascii="Times New Roman" w:eastAsia="Times New Roman" w:hAnsi="Times New Roman" w:cs="Times New Roman"/>
          <w:sz w:val="28"/>
          <w:szCs w:val="20"/>
          <w:lang w:eastAsia="ru-RU"/>
        </w:rPr>
        <w:t>Кораной</w:t>
      </w:r>
      <w:proofErr w:type="spellEnd"/>
      <w:r w:rsidRPr="00BF35A2">
        <w:rPr>
          <w:rFonts w:ascii="Times New Roman" w:eastAsia="Times New Roman" w:hAnsi="Times New Roman" w:cs="Times New Roman"/>
          <w:sz w:val="28"/>
          <w:szCs w:val="20"/>
          <w:lang w:eastAsia="ru-RU"/>
        </w:rPr>
        <w:t xml:space="preserve"> в 1960 г.</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p>
    <w:p w:rsidR="00F83440" w:rsidRPr="00BF35A2" w:rsidRDefault="00F83440"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hAnsi="Times New Roman" w:cs="Times New Roman"/>
          <w:b/>
          <w:sz w:val="28"/>
          <w:szCs w:val="28"/>
        </w:rPr>
        <w:t>Раздел №</w:t>
      </w:r>
      <w:r w:rsidR="000904DD" w:rsidRPr="00BF35A2">
        <w:rPr>
          <w:rFonts w:ascii="Times New Roman" w:hAnsi="Times New Roman" w:cs="Times New Roman"/>
          <w:b/>
          <w:sz w:val="28"/>
          <w:szCs w:val="28"/>
        </w:rPr>
        <w:t xml:space="preserve"> </w:t>
      </w:r>
      <w:r w:rsidRPr="00BF35A2">
        <w:rPr>
          <w:rFonts w:ascii="Times New Roman" w:hAnsi="Times New Roman" w:cs="Times New Roman"/>
          <w:b/>
          <w:sz w:val="28"/>
          <w:szCs w:val="28"/>
        </w:rPr>
        <w:t xml:space="preserve">2 </w:t>
      </w:r>
      <w:r w:rsidR="000A5751" w:rsidRPr="00BF35A2">
        <w:rPr>
          <w:rFonts w:ascii="Times New Roman" w:eastAsia="Times New Roman" w:hAnsi="Times New Roman" w:cs="Times New Roman"/>
          <w:b/>
          <w:sz w:val="28"/>
          <w:szCs w:val="28"/>
        </w:rPr>
        <w:t>Генетический анализ</w:t>
      </w:r>
    </w:p>
    <w:p w:rsidR="00C414F8" w:rsidRPr="00BF35A2" w:rsidRDefault="00C414F8" w:rsidP="00DD338F">
      <w:pPr>
        <w:spacing w:after="0" w:line="360" w:lineRule="auto"/>
        <w:ind w:firstLine="720"/>
        <w:rPr>
          <w:rFonts w:ascii="Times New Roman" w:hAnsi="Times New Roman" w:cs="Times New Roman"/>
          <w:b/>
          <w:sz w:val="28"/>
          <w:szCs w:val="28"/>
        </w:rPr>
      </w:pP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 xml:space="preserve">1 </w:t>
      </w:r>
      <w:proofErr w:type="gramStart"/>
      <w:r w:rsidR="00802AB1" w:rsidRPr="00BF35A2">
        <w:rPr>
          <w:rFonts w:ascii="Times New Roman" w:eastAsia="Times New Roman" w:hAnsi="Times New Roman" w:cs="Times New Roman"/>
          <w:sz w:val="28"/>
          <w:szCs w:val="20"/>
          <w:lang w:eastAsia="ru-RU"/>
        </w:rPr>
        <w:t>Основной  метод</w:t>
      </w:r>
      <w:proofErr w:type="gramEnd"/>
      <w:r w:rsidR="00802AB1" w:rsidRPr="00BF35A2">
        <w:rPr>
          <w:rFonts w:ascii="Times New Roman" w:eastAsia="Times New Roman" w:hAnsi="Times New Roman" w:cs="Times New Roman"/>
          <w:sz w:val="28"/>
          <w:szCs w:val="20"/>
          <w:lang w:eastAsia="ru-RU"/>
        </w:rPr>
        <w:t>, используемый при изучении закономерностей наследования, разработанный Г. Менделем</w:t>
      </w:r>
    </w:p>
    <w:p w:rsidR="00802AB1" w:rsidRPr="00BF35A2" w:rsidRDefault="000665FB"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скрещивание         </w:t>
      </w:r>
    </w:p>
    <w:p w:rsidR="00802AB1" w:rsidRPr="00BF35A2" w:rsidRDefault="000665FB"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гибридологический            </w:t>
      </w:r>
    </w:p>
    <w:p w:rsidR="00802AB1" w:rsidRPr="00BF35A2" w:rsidRDefault="000665FB"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гибридизация  </w:t>
      </w:r>
    </w:p>
    <w:p w:rsidR="00802AB1" w:rsidRPr="00BF35A2" w:rsidRDefault="000665FB"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метод ментора      </w:t>
      </w:r>
    </w:p>
    <w:p w:rsidR="00802AB1" w:rsidRPr="00BF35A2" w:rsidRDefault="000665FB"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генеалогический                 </w:t>
      </w:r>
    </w:p>
    <w:p w:rsidR="00802AB1" w:rsidRPr="00BF35A2" w:rsidRDefault="000665FB"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е</w:t>
      </w:r>
      <w:r w:rsidR="00802AB1" w:rsidRPr="00BF35A2">
        <w:rPr>
          <w:rFonts w:ascii="Times New Roman" w:eastAsia="Times New Roman" w:hAnsi="Times New Roman" w:cs="Times New Roman"/>
          <w:sz w:val="28"/>
          <w:szCs w:val="20"/>
          <w:lang w:eastAsia="ru-RU"/>
        </w:rPr>
        <w:t>) цитологический</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2 Стадия мейоза, во время которой в клетке происходит кроссинговер</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профаза-1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метафаза-1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анафаза-1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телофаза-1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профаза-2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proofErr w:type="gramStart"/>
      <w:r w:rsidRPr="00BF35A2">
        <w:rPr>
          <w:rFonts w:ascii="Times New Roman" w:eastAsia="Times New Roman" w:hAnsi="Times New Roman" w:cs="Times New Roman"/>
          <w:sz w:val="28"/>
          <w:szCs w:val="20"/>
          <w:lang w:eastAsia="ru-RU"/>
        </w:rPr>
        <w:t>е</w:t>
      </w:r>
      <w:r w:rsidR="00802AB1" w:rsidRPr="00BF35A2">
        <w:rPr>
          <w:rFonts w:ascii="Times New Roman" w:eastAsia="Times New Roman" w:hAnsi="Times New Roman" w:cs="Times New Roman"/>
          <w:sz w:val="28"/>
          <w:szCs w:val="20"/>
          <w:lang w:eastAsia="ru-RU"/>
        </w:rPr>
        <w:t>)метафаза</w:t>
      </w:r>
      <w:proofErr w:type="gramEnd"/>
      <w:r w:rsidR="00802AB1" w:rsidRPr="00BF35A2">
        <w:rPr>
          <w:rFonts w:ascii="Times New Roman" w:eastAsia="Times New Roman" w:hAnsi="Times New Roman" w:cs="Times New Roman"/>
          <w:sz w:val="28"/>
          <w:szCs w:val="20"/>
          <w:lang w:eastAsia="ru-RU"/>
        </w:rPr>
        <w:t xml:space="preserve">-2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ж</w:t>
      </w:r>
      <w:r w:rsidR="00802AB1" w:rsidRPr="00BF35A2">
        <w:rPr>
          <w:rFonts w:ascii="Times New Roman" w:eastAsia="Times New Roman" w:hAnsi="Times New Roman" w:cs="Times New Roman"/>
          <w:sz w:val="28"/>
          <w:szCs w:val="20"/>
          <w:lang w:eastAsia="ru-RU"/>
        </w:rPr>
        <w:t xml:space="preserve">) анафаза-2       </w:t>
      </w:r>
    </w:p>
    <w:p w:rsidR="00802AB1" w:rsidRPr="00BF35A2" w:rsidRDefault="000665FB" w:rsidP="002138B2">
      <w:pPr>
        <w:spacing w:after="0" w:line="360" w:lineRule="auto"/>
        <w:ind w:firstLine="709"/>
        <w:jc w:val="both"/>
        <w:rPr>
          <w:rFonts w:ascii="Times New Roman" w:eastAsia="Times New Roman" w:hAnsi="Times New Roman" w:cs="Times New Roman"/>
          <w:sz w:val="20"/>
          <w:szCs w:val="20"/>
          <w:lang w:eastAsia="ru-RU"/>
        </w:rPr>
      </w:pPr>
      <w:r w:rsidRPr="00BF35A2">
        <w:rPr>
          <w:rFonts w:ascii="Times New Roman" w:eastAsia="Times New Roman" w:hAnsi="Times New Roman" w:cs="Times New Roman"/>
          <w:sz w:val="28"/>
          <w:szCs w:val="20"/>
          <w:lang w:eastAsia="ru-RU"/>
        </w:rPr>
        <w:t>з</w:t>
      </w:r>
      <w:r w:rsidR="00802AB1" w:rsidRPr="00BF35A2">
        <w:rPr>
          <w:rFonts w:ascii="Times New Roman" w:eastAsia="Times New Roman" w:hAnsi="Times New Roman" w:cs="Times New Roman"/>
          <w:sz w:val="28"/>
          <w:szCs w:val="20"/>
          <w:lang w:eastAsia="ru-RU"/>
        </w:rPr>
        <w:t>) телофаза-2</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 xml:space="preserve">3 Назовите пару альтернативных признаков, которым присущ промежуточный характер наследования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а)</w:t>
      </w:r>
      <w:r w:rsidR="00802AB1" w:rsidRPr="00BF35A2">
        <w:rPr>
          <w:rFonts w:ascii="Times New Roman" w:eastAsia="Times New Roman" w:hAnsi="Times New Roman" w:cs="Times New Roman"/>
          <w:sz w:val="28"/>
          <w:szCs w:val="20"/>
          <w:lang w:eastAsia="ru-RU"/>
        </w:rPr>
        <w:t xml:space="preserve"> желтый и зеленый цвет семян гороха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белый и черный цвет шерсти кроликов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праворукость и леворукость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красная и белая окраска цветков флоксов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4 Как иначе называется второй закон Менделя: закон</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расщепления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единообразия гибридов первого поколения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независимого наследования признаков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сцепленного наследования</w:t>
      </w:r>
    </w:p>
    <w:p w:rsidR="000665FB" w:rsidRPr="00BF35A2" w:rsidRDefault="00F6503E" w:rsidP="000665FB">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5 Закономерности наследования двух разных признаков можно изучать,</w:t>
      </w:r>
      <w:r w:rsidR="000665FB" w:rsidRPr="00BF35A2">
        <w:rPr>
          <w:rFonts w:ascii="Times New Roman" w:eastAsia="Times New Roman" w:hAnsi="Times New Roman" w:cs="Times New Roman"/>
          <w:sz w:val="28"/>
          <w:szCs w:val="20"/>
          <w:lang w:eastAsia="ru-RU"/>
        </w:rPr>
        <w:t xml:space="preserve"> используя особи с генотипами:</w:t>
      </w:r>
    </w:p>
    <w:p w:rsidR="00802AB1" w:rsidRPr="00BF35A2" w:rsidRDefault="00802AB1" w:rsidP="000665FB">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w:t>
      </w:r>
      <w:proofErr w:type="spellStart"/>
      <w:proofErr w:type="gramStart"/>
      <w:r w:rsidRPr="00BF35A2">
        <w:rPr>
          <w:rFonts w:ascii="Times New Roman" w:eastAsia="Times New Roman" w:hAnsi="Times New Roman" w:cs="Times New Roman"/>
          <w:sz w:val="28"/>
          <w:szCs w:val="20"/>
          <w:lang w:eastAsia="ru-RU"/>
        </w:rPr>
        <w:t>АаВв</w:t>
      </w:r>
      <w:proofErr w:type="spellEnd"/>
      <w:r w:rsidRPr="00BF35A2">
        <w:rPr>
          <w:rFonts w:ascii="Times New Roman" w:eastAsia="Times New Roman" w:hAnsi="Times New Roman" w:cs="Times New Roman"/>
          <w:sz w:val="28"/>
          <w:szCs w:val="20"/>
          <w:lang w:eastAsia="ru-RU"/>
        </w:rPr>
        <w:t xml:space="preserve">  и</w:t>
      </w:r>
      <w:proofErr w:type="gramEnd"/>
      <w:r w:rsidRPr="00BF35A2">
        <w:rPr>
          <w:rFonts w:ascii="Times New Roman" w:eastAsia="Times New Roman" w:hAnsi="Times New Roman" w:cs="Times New Roman"/>
          <w:sz w:val="28"/>
          <w:szCs w:val="20"/>
          <w:lang w:eastAsia="ru-RU"/>
        </w:rPr>
        <w:t xml:space="preserve">  </w:t>
      </w:r>
      <w:proofErr w:type="spellStart"/>
      <w:r w:rsidRPr="00BF35A2">
        <w:rPr>
          <w:rFonts w:ascii="Times New Roman" w:eastAsia="Times New Roman" w:hAnsi="Times New Roman" w:cs="Times New Roman"/>
          <w:sz w:val="28"/>
          <w:szCs w:val="20"/>
          <w:lang w:eastAsia="ru-RU"/>
        </w:rPr>
        <w:t>АаВв</w:t>
      </w:r>
      <w:proofErr w:type="spellEnd"/>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б)</w:t>
      </w:r>
      <w:r w:rsidRPr="00BF35A2">
        <w:rPr>
          <w:rFonts w:ascii="Times New Roman" w:eastAsia="Times New Roman" w:hAnsi="Times New Roman" w:cs="Times New Roman"/>
          <w:sz w:val="28"/>
          <w:szCs w:val="20"/>
          <w:lang w:eastAsia="ru-RU"/>
        </w:rPr>
        <w:t xml:space="preserve">ААВВ  и  </w:t>
      </w:r>
      <w:proofErr w:type="spellStart"/>
      <w:r w:rsidRPr="00BF35A2">
        <w:rPr>
          <w:rFonts w:ascii="Times New Roman" w:eastAsia="Times New Roman" w:hAnsi="Times New Roman" w:cs="Times New Roman"/>
          <w:sz w:val="28"/>
          <w:szCs w:val="20"/>
          <w:lang w:eastAsia="ru-RU"/>
        </w:rPr>
        <w:t>аавв</w:t>
      </w:r>
      <w:proofErr w:type="spellEnd"/>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w:t>
      </w:r>
      <w:proofErr w:type="spellStart"/>
      <w:r w:rsidRPr="00BF35A2">
        <w:rPr>
          <w:rFonts w:ascii="Times New Roman" w:eastAsia="Times New Roman" w:hAnsi="Times New Roman" w:cs="Times New Roman"/>
          <w:sz w:val="28"/>
          <w:szCs w:val="20"/>
          <w:lang w:eastAsia="ru-RU"/>
        </w:rPr>
        <w:t>Аавв</w:t>
      </w:r>
      <w:proofErr w:type="spellEnd"/>
      <w:r w:rsidRPr="00BF35A2">
        <w:rPr>
          <w:rFonts w:ascii="Times New Roman" w:eastAsia="Times New Roman" w:hAnsi="Times New Roman" w:cs="Times New Roman"/>
          <w:sz w:val="28"/>
          <w:szCs w:val="20"/>
          <w:lang w:eastAsia="ru-RU"/>
        </w:rPr>
        <w:t xml:space="preserve">  и  </w:t>
      </w:r>
      <w:proofErr w:type="spellStart"/>
      <w:r w:rsidRPr="00BF35A2">
        <w:rPr>
          <w:rFonts w:ascii="Times New Roman" w:eastAsia="Times New Roman" w:hAnsi="Times New Roman" w:cs="Times New Roman"/>
          <w:sz w:val="28"/>
          <w:szCs w:val="20"/>
          <w:lang w:eastAsia="ru-RU"/>
        </w:rPr>
        <w:t>ааВВ</w:t>
      </w:r>
      <w:proofErr w:type="spellEnd"/>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w:t>
      </w:r>
      <w:proofErr w:type="spellStart"/>
      <w:r w:rsidRPr="00BF35A2">
        <w:rPr>
          <w:rFonts w:ascii="Times New Roman" w:eastAsia="Times New Roman" w:hAnsi="Times New Roman" w:cs="Times New Roman"/>
          <w:sz w:val="28"/>
          <w:szCs w:val="20"/>
          <w:lang w:eastAsia="ru-RU"/>
        </w:rPr>
        <w:t>АаВв</w:t>
      </w:r>
      <w:proofErr w:type="spellEnd"/>
      <w:r w:rsidRPr="00BF35A2">
        <w:rPr>
          <w:rFonts w:ascii="Times New Roman" w:eastAsia="Times New Roman" w:hAnsi="Times New Roman" w:cs="Times New Roman"/>
          <w:sz w:val="28"/>
          <w:szCs w:val="20"/>
          <w:lang w:eastAsia="ru-RU"/>
        </w:rPr>
        <w:t xml:space="preserve">  и  </w:t>
      </w:r>
      <w:proofErr w:type="spellStart"/>
      <w:r w:rsidRPr="00BF35A2">
        <w:rPr>
          <w:rFonts w:ascii="Times New Roman" w:eastAsia="Times New Roman" w:hAnsi="Times New Roman" w:cs="Times New Roman"/>
          <w:sz w:val="28"/>
          <w:szCs w:val="20"/>
          <w:lang w:eastAsia="ru-RU"/>
        </w:rPr>
        <w:t>аавв</w:t>
      </w:r>
      <w:proofErr w:type="spellEnd"/>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6 Назовите фамилию ученого, предложившего термины «генетика», «</w:t>
      </w:r>
      <w:proofErr w:type="spellStart"/>
      <w:r w:rsidR="00802AB1" w:rsidRPr="00BF35A2">
        <w:rPr>
          <w:rFonts w:ascii="Times New Roman" w:eastAsia="Times New Roman" w:hAnsi="Times New Roman" w:cs="Times New Roman"/>
          <w:sz w:val="28"/>
          <w:szCs w:val="20"/>
          <w:lang w:eastAsia="ru-RU"/>
        </w:rPr>
        <w:t>гомозиготность</w:t>
      </w:r>
      <w:proofErr w:type="spellEnd"/>
      <w:r w:rsidR="00802AB1" w:rsidRPr="00BF35A2">
        <w:rPr>
          <w:rFonts w:ascii="Times New Roman" w:eastAsia="Times New Roman" w:hAnsi="Times New Roman" w:cs="Times New Roman"/>
          <w:sz w:val="28"/>
          <w:szCs w:val="20"/>
          <w:lang w:eastAsia="ru-RU"/>
        </w:rPr>
        <w:t>», «</w:t>
      </w:r>
      <w:proofErr w:type="spellStart"/>
      <w:r w:rsidR="00802AB1" w:rsidRPr="00BF35A2">
        <w:rPr>
          <w:rFonts w:ascii="Times New Roman" w:eastAsia="Times New Roman" w:hAnsi="Times New Roman" w:cs="Times New Roman"/>
          <w:sz w:val="28"/>
          <w:szCs w:val="20"/>
          <w:lang w:eastAsia="ru-RU"/>
        </w:rPr>
        <w:t>гетерозиготность</w:t>
      </w:r>
      <w:proofErr w:type="spellEnd"/>
      <w:r w:rsidR="00802AB1" w:rsidRPr="00BF35A2">
        <w:rPr>
          <w:rFonts w:ascii="Times New Roman" w:eastAsia="Times New Roman" w:hAnsi="Times New Roman" w:cs="Times New Roman"/>
          <w:sz w:val="28"/>
          <w:szCs w:val="20"/>
          <w:lang w:eastAsia="ru-RU"/>
        </w:rPr>
        <w:t>» и обнаружил у душистого горошка новое генетическое явление – совместное наследование генов</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А. Вейсман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Г. Мендель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В. </w:t>
      </w:r>
      <w:proofErr w:type="spellStart"/>
      <w:r w:rsidR="00802AB1" w:rsidRPr="00BF35A2">
        <w:rPr>
          <w:rFonts w:ascii="Times New Roman" w:eastAsia="Times New Roman" w:hAnsi="Times New Roman" w:cs="Times New Roman"/>
          <w:sz w:val="28"/>
          <w:szCs w:val="20"/>
          <w:lang w:eastAsia="ru-RU"/>
        </w:rPr>
        <w:t>Иоганнсен</w:t>
      </w:r>
      <w:proofErr w:type="spellEnd"/>
      <w:r w:rsidR="00802AB1" w:rsidRPr="00BF35A2">
        <w:rPr>
          <w:rFonts w:ascii="Times New Roman" w:eastAsia="Times New Roman" w:hAnsi="Times New Roman" w:cs="Times New Roman"/>
          <w:sz w:val="28"/>
          <w:szCs w:val="20"/>
          <w:lang w:eastAsia="ru-RU"/>
        </w:rPr>
        <w:t xml:space="preserve">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Т. Морган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Г. де   Фриз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е</w:t>
      </w:r>
      <w:r w:rsidR="00802AB1" w:rsidRPr="00BF35A2">
        <w:rPr>
          <w:rFonts w:ascii="Times New Roman" w:eastAsia="Times New Roman" w:hAnsi="Times New Roman" w:cs="Times New Roman"/>
          <w:sz w:val="28"/>
          <w:szCs w:val="20"/>
          <w:lang w:eastAsia="ru-RU"/>
        </w:rPr>
        <w:t xml:space="preserve">) Р. </w:t>
      </w:r>
      <w:proofErr w:type="spellStart"/>
      <w:r w:rsidR="00802AB1" w:rsidRPr="00BF35A2">
        <w:rPr>
          <w:rFonts w:ascii="Times New Roman" w:eastAsia="Times New Roman" w:hAnsi="Times New Roman" w:cs="Times New Roman"/>
          <w:sz w:val="28"/>
          <w:szCs w:val="20"/>
          <w:lang w:eastAsia="ru-RU"/>
        </w:rPr>
        <w:t>Пеннет</w:t>
      </w:r>
      <w:proofErr w:type="spellEnd"/>
      <w:r w:rsidR="00802AB1" w:rsidRPr="00BF35A2">
        <w:rPr>
          <w:rFonts w:ascii="Times New Roman" w:eastAsia="Times New Roman" w:hAnsi="Times New Roman" w:cs="Times New Roman"/>
          <w:sz w:val="28"/>
          <w:szCs w:val="20"/>
          <w:lang w:eastAsia="ru-RU"/>
        </w:rPr>
        <w:t xml:space="preserve">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ж</w:t>
      </w:r>
      <w:r w:rsidR="00802AB1" w:rsidRPr="00BF35A2">
        <w:rPr>
          <w:rFonts w:ascii="Times New Roman" w:eastAsia="Times New Roman" w:hAnsi="Times New Roman" w:cs="Times New Roman"/>
          <w:sz w:val="28"/>
          <w:szCs w:val="20"/>
          <w:lang w:eastAsia="ru-RU"/>
        </w:rPr>
        <w:t xml:space="preserve">) У. </w:t>
      </w:r>
      <w:proofErr w:type="spellStart"/>
      <w:r w:rsidR="00802AB1" w:rsidRPr="00BF35A2">
        <w:rPr>
          <w:rFonts w:ascii="Times New Roman" w:eastAsia="Times New Roman" w:hAnsi="Times New Roman" w:cs="Times New Roman"/>
          <w:sz w:val="28"/>
          <w:szCs w:val="20"/>
          <w:lang w:eastAsia="ru-RU"/>
        </w:rPr>
        <w:t>Бэтсон</w:t>
      </w:r>
      <w:proofErr w:type="spellEnd"/>
      <w:r w:rsidR="00802AB1" w:rsidRPr="00BF35A2">
        <w:rPr>
          <w:rFonts w:ascii="Times New Roman" w:eastAsia="Times New Roman" w:hAnsi="Times New Roman" w:cs="Times New Roman"/>
          <w:sz w:val="28"/>
          <w:szCs w:val="20"/>
          <w:lang w:eastAsia="ru-RU"/>
        </w:rPr>
        <w:t xml:space="preserve">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7 Причина, которая специфически объясняет наличие строго определенных качественных и количественных закономерностей в опытах, демонстрирующих правило единообразия гибридов первого поколения:</w:t>
      </w:r>
    </w:p>
    <w:p w:rsidR="00802AB1" w:rsidRPr="00BF35A2" w:rsidRDefault="00802AB1" w:rsidP="008F6C06">
      <w:pPr>
        <w:numPr>
          <w:ilvl w:val="0"/>
          <w:numId w:val="3"/>
        </w:numPr>
        <w:tabs>
          <w:tab w:val="left" w:pos="993"/>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гены расположены в хромосомах </w:t>
      </w:r>
    </w:p>
    <w:p w:rsidR="00802AB1" w:rsidRPr="00BF35A2" w:rsidRDefault="00802AB1" w:rsidP="008F6C06">
      <w:pPr>
        <w:numPr>
          <w:ilvl w:val="0"/>
          <w:numId w:val="3"/>
        </w:numPr>
        <w:tabs>
          <w:tab w:val="left" w:pos="993"/>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гомологичные друг другу хромосомы и находящиеся в них аллели расходятся при мейозе в разные гаметы </w:t>
      </w:r>
    </w:p>
    <w:p w:rsidR="00802AB1" w:rsidRPr="00BF35A2" w:rsidRDefault="00802AB1" w:rsidP="008F6C06">
      <w:pPr>
        <w:numPr>
          <w:ilvl w:val="0"/>
          <w:numId w:val="3"/>
        </w:numPr>
        <w:tabs>
          <w:tab w:val="left" w:pos="993"/>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родительские особи </w:t>
      </w:r>
      <w:proofErr w:type="spellStart"/>
      <w:r w:rsidRPr="00BF35A2">
        <w:rPr>
          <w:rFonts w:ascii="Times New Roman" w:eastAsia="Times New Roman" w:hAnsi="Times New Roman" w:cs="Times New Roman"/>
          <w:sz w:val="28"/>
          <w:szCs w:val="20"/>
          <w:lang w:eastAsia="ru-RU"/>
        </w:rPr>
        <w:t>гомозиготны</w:t>
      </w:r>
      <w:proofErr w:type="spellEnd"/>
      <w:r w:rsidRPr="00BF35A2">
        <w:rPr>
          <w:rFonts w:ascii="Times New Roman" w:eastAsia="Times New Roman" w:hAnsi="Times New Roman" w:cs="Times New Roman"/>
          <w:sz w:val="28"/>
          <w:szCs w:val="20"/>
          <w:lang w:eastAsia="ru-RU"/>
        </w:rPr>
        <w:t xml:space="preserve"> </w:t>
      </w:r>
      <w:proofErr w:type="gramStart"/>
      <w:r w:rsidRPr="00BF35A2">
        <w:rPr>
          <w:rFonts w:ascii="Times New Roman" w:eastAsia="Times New Roman" w:hAnsi="Times New Roman" w:cs="Times New Roman"/>
          <w:sz w:val="28"/>
          <w:szCs w:val="20"/>
          <w:lang w:eastAsia="ru-RU"/>
        </w:rPr>
        <w:t>по  разным</w:t>
      </w:r>
      <w:proofErr w:type="gramEnd"/>
      <w:r w:rsidRPr="00BF35A2">
        <w:rPr>
          <w:rFonts w:ascii="Times New Roman" w:eastAsia="Times New Roman" w:hAnsi="Times New Roman" w:cs="Times New Roman"/>
          <w:sz w:val="28"/>
          <w:szCs w:val="20"/>
          <w:lang w:eastAsia="ru-RU"/>
        </w:rPr>
        <w:t xml:space="preserve"> аллелям изучаемого гена </w:t>
      </w:r>
    </w:p>
    <w:p w:rsidR="00802AB1" w:rsidRPr="00BF35A2" w:rsidRDefault="00802AB1" w:rsidP="008F6C06">
      <w:pPr>
        <w:numPr>
          <w:ilvl w:val="0"/>
          <w:numId w:val="3"/>
        </w:numPr>
        <w:tabs>
          <w:tab w:val="left" w:pos="993"/>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каждая хромосома диплоидной клетки имеет парную (гомологичную) себе хромосому</w:t>
      </w:r>
    </w:p>
    <w:p w:rsidR="000665FB" w:rsidRPr="00BF35A2" w:rsidRDefault="00F6503E" w:rsidP="000665FB">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 xml:space="preserve">8 Организм анализируется по трем несцепленным между собой признакам и имеет генотип </w:t>
      </w:r>
      <w:proofErr w:type="spellStart"/>
      <w:r w:rsidR="00802AB1" w:rsidRPr="00BF35A2">
        <w:rPr>
          <w:rFonts w:ascii="Times New Roman" w:eastAsia="Times New Roman" w:hAnsi="Times New Roman" w:cs="Times New Roman"/>
          <w:sz w:val="28"/>
          <w:szCs w:val="20"/>
          <w:lang w:eastAsia="ru-RU"/>
        </w:rPr>
        <w:t>АаВвСс</w:t>
      </w:r>
      <w:proofErr w:type="spellEnd"/>
      <w:r w:rsidR="00802AB1" w:rsidRPr="00BF35A2">
        <w:rPr>
          <w:rFonts w:ascii="Times New Roman" w:eastAsia="Times New Roman" w:hAnsi="Times New Roman" w:cs="Times New Roman"/>
          <w:sz w:val="28"/>
          <w:szCs w:val="20"/>
          <w:lang w:eastAsia="ru-RU"/>
        </w:rPr>
        <w:t>. Сколько разн</w:t>
      </w:r>
      <w:r w:rsidR="000665FB" w:rsidRPr="00BF35A2">
        <w:rPr>
          <w:rFonts w:ascii="Times New Roman" w:eastAsia="Times New Roman" w:hAnsi="Times New Roman" w:cs="Times New Roman"/>
          <w:sz w:val="28"/>
          <w:szCs w:val="20"/>
          <w:lang w:eastAsia="ru-RU"/>
        </w:rPr>
        <w:t>ых типов гамет он образует?</w:t>
      </w:r>
    </w:p>
    <w:p w:rsidR="00802AB1" w:rsidRPr="00BF35A2" w:rsidRDefault="00802AB1" w:rsidP="000665FB">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3                         </w:t>
      </w:r>
      <w:r w:rsidR="000665FB" w:rsidRPr="00BF35A2">
        <w:rPr>
          <w:rFonts w:ascii="Times New Roman" w:eastAsia="Times New Roman" w:hAnsi="Times New Roman" w:cs="Times New Roman"/>
          <w:sz w:val="28"/>
          <w:szCs w:val="20"/>
          <w:lang w:eastAsia="ru-RU"/>
        </w:rPr>
        <w:t>б)</w:t>
      </w:r>
      <w:r w:rsidRPr="00BF35A2">
        <w:rPr>
          <w:rFonts w:ascii="Times New Roman" w:eastAsia="Times New Roman" w:hAnsi="Times New Roman" w:cs="Times New Roman"/>
          <w:sz w:val="28"/>
          <w:szCs w:val="20"/>
          <w:lang w:eastAsia="ru-RU"/>
        </w:rPr>
        <w:t xml:space="preserve"> 4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6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8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proofErr w:type="gramStart"/>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9  Как</w:t>
      </w:r>
      <w:proofErr w:type="gramEnd"/>
      <w:r w:rsidR="00802AB1" w:rsidRPr="00BF35A2">
        <w:rPr>
          <w:rFonts w:ascii="Times New Roman" w:eastAsia="Times New Roman" w:hAnsi="Times New Roman" w:cs="Times New Roman"/>
          <w:sz w:val="28"/>
          <w:szCs w:val="20"/>
          <w:lang w:eastAsia="ru-RU"/>
        </w:rPr>
        <w:t xml:space="preserve"> называются участки хромосом, на которых располагаются аллели неаллельных генов при независимом наследовании</w:t>
      </w:r>
    </w:p>
    <w:p w:rsidR="00802AB1" w:rsidRPr="00BF35A2" w:rsidRDefault="00802AB1" w:rsidP="008F6C06">
      <w:pPr>
        <w:numPr>
          <w:ilvl w:val="0"/>
          <w:numId w:val="4"/>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одинаковые участки двух хромосом, гомологичных друг другу</w:t>
      </w:r>
    </w:p>
    <w:p w:rsidR="00802AB1" w:rsidRPr="00BF35A2" w:rsidRDefault="00802AB1" w:rsidP="008F6C06">
      <w:pPr>
        <w:numPr>
          <w:ilvl w:val="0"/>
          <w:numId w:val="4"/>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разные участки двух хромосом, гомологичных друг другу</w:t>
      </w:r>
    </w:p>
    <w:p w:rsidR="00802AB1" w:rsidRPr="00BF35A2" w:rsidRDefault="00802AB1" w:rsidP="008F6C06">
      <w:pPr>
        <w:numPr>
          <w:ilvl w:val="0"/>
          <w:numId w:val="4"/>
        </w:numPr>
        <w:tabs>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участки двух пар хромосом, гомологичных друг другу</w:t>
      </w:r>
    </w:p>
    <w:p w:rsidR="00802AB1" w:rsidRPr="00BF35A2" w:rsidRDefault="00802AB1" w:rsidP="008F6C06">
      <w:pPr>
        <w:numPr>
          <w:ilvl w:val="0"/>
          <w:numId w:val="4"/>
        </w:numPr>
        <w:tabs>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участки двух пар хромосом, не гомологичных друг другу</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10 Автор положения, называемого гипотезой чистоты гамет</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Г. Мендель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Г. де Фриз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Р. </w:t>
      </w:r>
      <w:proofErr w:type="spellStart"/>
      <w:r w:rsidR="00802AB1" w:rsidRPr="00BF35A2">
        <w:rPr>
          <w:rFonts w:ascii="Times New Roman" w:eastAsia="Times New Roman" w:hAnsi="Times New Roman" w:cs="Times New Roman"/>
          <w:sz w:val="28"/>
          <w:szCs w:val="20"/>
          <w:lang w:eastAsia="ru-RU"/>
        </w:rPr>
        <w:t>Пеннет</w:t>
      </w:r>
      <w:proofErr w:type="spellEnd"/>
      <w:r w:rsidR="00802AB1" w:rsidRPr="00BF35A2">
        <w:rPr>
          <w:rFonts w:ascii="Times New Roman" w:eastAsia="Times New Roman" w:hAnsi="Times New Roman" w:cs="Times New Roman"/>
          <w:sz w:val="28"/>
          <w:szCs w:val="20"/>
          <w:lang w:eastAsia="ru-RU"/>
        </w:rPr>
        <w:t xml:space="preserve">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Т. Морган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А. Вейсман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11 Аллельные гены среди указанных:</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w:t>
      </w:r>
      <w:proofErr w:type="gramStart"/>
      <w:r w:rsidR="00802AB1" w:rsidRPr="00BF35A2">
        <w:rPr>
          <w:rFonts w:ascii="Times New Roman" w:eastAsia="Times New Roman" w:hAnsi="Times New Roman" w:cs="Times New Roman"/>
          <w:sz w:val="28"/>
          <w:szCs w:val="20"/>
          <w:lang w:eastAsia="ru-RU"/>
        </w:rPr>
        <w:t>А  и</w:t>
      </w:r>
      <w:proofErr w:type="gramEnd"/>
      <w:r w:rsidR="00802AB1" w:rsidRPr="00BF35A2">
        <w:rPr>
          <w:rFonts w:ascii="Times New Roman" w:eastAsia="Times New Roman" w:hAnsi="Times New Roman" w:cs="Times New Roman"/>
          <w:sz w:val="28"/>
          <w:szCs w:val="20"/>
          <w:lang w:eastAsia="ru-RU"/>
        </w:rPr>
        <w:t xml:space="preserve">  А      </w:t>
      </w: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а  и  а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А  и  а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А  и  В   5) А  и  в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12 Растения, сходные между собой по внешнему виду, могут различаться по наследственным факторам. Этот факт впервые установил</w:t>
      </w:r>
    </w:p>
    <w:p w:rsidR="00802AB1" w:rsidRPr="00BF35A2" w:rsidRDefault="00802AB1" w:rsidP="008F6C06">
      <w:pPr>
        <w:numPr>
          <w:ilvl w:val="0"/>
          <w:numId w:val="5"/>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Мендель    </w:t>
      </w:r>
    </w:p>
    <w:p w:rsidR="00802AB1" w:rsidRPr="00BF35A2" w:rsidRDefault="00802AB1" w:rsidP="008F6C06">
      <w:pPr>
        <w:numPr>
          <w:ilvl w:val="0"/>
          <w:numId w:val="5"/>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де Фриз     </w:t>
      </w:r>
    </w:p>
    <w:p w:rsidR="00802AB1" w:rsidRPr="00BF35A2" w:rsidRDefault="00802AB1" w:rsidP="008F6C06">
      <w:pPr>
        <w:numPr>
          <w:ilvl w:val="0"/>
          <w:numId w:val="5"/>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Р. </w:t>
      </w:r>
      <w:proofErr w:type="spellStart"/>
      <w:r w:rsidRPr="00BF35A2">
        <w:rPr>
          <w:rFonts w:ascii="Times New Roman" w:eastAsia="Times New Roman" w:hAnsi="Times New Roman" w:cs="Times New Roman"/>
          <w:sz w:val="28"/>
          <w:szCs w:val="20"/>
          <w:lang w:eastAsia="ru-RU"/>
        </w:rPr>
        <w:t>Пеннет</w:t>
      </w:r>
      <w:proofErr w:type="spellEnd"/>
      <w:r w:rsidRPr="00BF35A2">
        <w:rPr>
          <w:rFonts w:ascii="Times New Roman" w:eastAsia="Times New Roman" w:hAnsi="Times New Roman" w:cs="Times New Roman"/>
          <w:sz w:val="28"/>
          <w:szCs w:val="20"/>
          <w:lang w:eastAsia="ru-RU"/>
        </w:rPr>
        <w:t xml:space="preserve">     </w:t>
      </w:r>
    </w:p>
    <w:p w:rsidR="00802AB1" w:rsidRPr="00BF35A2" w:rsidRDefault="00802AB1" w:rsidP="008F6C06">
      <w:pPr>
        <w:numPr>
          <w:ilvl w:val="0"/>
          <w:numId w:val="5"/>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Т. Морган     </w:t>
      </w:r>
    </w:p>
    <w:p w:rsidR="00802AB1" w:rsidRPr="00BF35A2" w:rsidRDefault="00802AB1" w:rsidP="008F6C06">
      <w:pPr>
        <w:numPr>
          <w:ilvl w:val="0"/>
          <w:numId w:val="5"/>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А. Вейсман</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 xml:space="preserve">13 Скрестили два организма с одинаковыми генотипами </w:t>
      </w:r>
      <w:proofErr w:type="spellStart"/>
      <w:r w:rsidR="00802AB1" w:rsidRPr="00BF35A2">
        <w:rPr>
          <w:rFonts w:ascii="Times New Roman" w:eastAsia="Times New Roman" w:hAnsi="Times New Roman" w:cs="Times New Roman"/>
          <w:sz w:val="28"/>
          <w:szCs w:val="20"/>
          <w:lang w:eastAsia="ru-RU"/>
        </w:rPr>
        <w:t>Аа</w:t>
      </w:r>
      <w:proofErr w:type="spellEnd"/>
      <w:r w:rsidR="00802AB1" w:rsidRPr="00BF35A2">
        <w:rPr>
          <w:rFonts w:ascii="Times New Roman" w:eastAsia="Times New Roman" w:hAnsi="Times New Roman" w:cs="Times New Roman"/>
          <w:sz w:val="28"/>
          <w:szCs w:val="20"/>
          <w:lang w:eastAsia="ru-RU"/>
        </w:rPr>
        <w:t xml:space="preserve">. Аллель А подавляет проявление </w:t>
      </w:r>
      <w:proofErr w:type="spellStart"/>
      <w:r w:rsidR="00802AB1" w:rsidRPr="00BF35A2">
        <w:rPr>
          <w:rFonts w:ascii="Times New Roman" w:eastAsia="Times New Roman" w:hAnsi="Times New Roman" w:cs="Times New Roman"/>
          <w:sz w:val="28"/>
          <w:szCs w:val="20"/>
          <w:lang w:eastAsia="ru-RU"/>
        </w:rPr>
        <w:t>аллеля</w:t>
      </w:r>
      <w:proofErr w:type="spellEnd"/>
      <w:r w:rsidR="00802AB1" w:rsidRPr="00BF35A2">
        <w:rPr>
          <w:rFonts w:ascii="Times New Roman" w:eastAsia="Times New Roman" w:hAnsi="Times New Roman" w:cs="Times New Roman"/>
          <w:sz w:val="28"/>
          <w:szCs w:val="20"/>
          <w:lang w:eastAsia="ru-RU"/>
        </w:rPr>
        <w:t xml:space="preserve"> а. В первом поколении будет наблюдаться расщепление</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1:2:1             </w:t>
      </w: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3:1                    </w:t>
      </w:r>
      <w:proofErr w:type="gramStart"/>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1:1</w:t>
      </w:r>
      <w:proofErr w:type="gramEnd"/>
      <w:r w:rsidR="00802AB1" w:rsidRPr="00BF35A2">
        <w:rPr>
          <w:rFonts w:ascii="Times New Roman" w:eastAsia="Times New Roman" w:hAnsi="Times New Roman" w:cs="Times New Roman"/>
          <w:sz w:val="28"/>
          <w:szCs w:val="20"/>
          <w:lang w:eastAsia="ru-RU"/>
        </w:rPr>
        <w:t xml:space="preserve">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9:3:3:1</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2.</w:t>
      </w:r>
      <w:r w:rsidR="00802AB1" w:rsidRPr="00BF35A2">
        <w:rPr>
          <w:rFonts w:ascii="Times New Roman" w:eastAsia="Times New Roman" w:hAnsi="Times New Roman" w:cs="Times New Roman"/>
          <w:sz w:val="28"/>
          <w:szCs w:val="20"/>
          <w:lang w:eastAsia="ru-RU"/>
        </w:rPr>
        <w:t xml:space="preserve">14 Самоопыляющееся растение имеет генотип </w:t>
      </w:r>
      <w:proofErr w:type="spellStart"/>
      <w:r w:rsidR="00802AB1" w:rsidRPr="00BF35A2">
        <w:rPr>
          <w:rFonts w:ascii="Times New Roman" w:eastAsia="Times New Roman" w:hAnsi="Times New Roman" w:cs="Times New Roman"/>
          <w:sz w:val="28"/>
          <w:szCs w:val="20"/>
          <w:lang w:eastAsia="ru-RU"/>
        </w:rPr>
        <w:t>АаВвСс</w:t>
      </w:r>
      <w:proofErr w:type="spellEnd"/>
      <w:r w:rsidR="00802AB1" w:rsidRPr="00BF35A2">
        <w:rPr>
          <w:rFonts w:ascii="Times New Roman" w:eastAsia="Times New Roman" w:hAnsi="Times New Roman" w:cs="Times New Roman"/>
          <w:sz w:val="28"/>
          <w:szCs w:val="20"/>
          <w:lang w:eastAsia="ru-RU"/>
        </w:rPr>
        <w:t>. Аллели разных генов расположены в негомологичных друг другу хромосомах. В первом поколении будет наблюдаться расщепление</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3:1      </w:t>
      </w:r>
      <w:proofErr w:type="gramStart"/>
      <w:r w:rsidR="000665FB" w:rsidRPr="00BF35A2">
        <w:rPr>
          <w:rFonts w:ascii="Times New Roman" w:eastAsia="Times New Roman" w:hAnsi="Times New Roman" w:cs="Times New Roman"/>
          <w:sz w:val="28"/>
          <w:szCs w:val="20"/>
          <w:lang w:eastAsia="ru-RU"/>
        </w:rPr>
        <w:t>б)</w:t>
      </w:r>
      <w:r w:rsidRPr="00BF35A2">
        <w:rPr>
          <w:rFonts w:ascii="Times New Roman" w:eastAsia="Times New Roman" w:hAnsi="Times New Roman" w:cs="Times New Roman"/>
          <w:sz w:val="28"/>
          <w:szCs w:val="20"/>
          <w:lang w:eastAsia="ru-RU"/>
        </w:rPr>
        <w:t>1:2:1</w:t>
      </w:r>
      <w:proofErr w:type="gramEnd"/>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(3:</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vertAlign w:val="superscript"/>
          <w:lang w:eastAsia="ru-RU"/>
        </w:rPr>
        <w:t>2</w:t>
      </w: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(1:2:</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vertAlign w:val="superscript"/>
          <w:lang w:eastAsia="ru-RU"/>
        </w:rPr>
        <w:t>2</w:t>
      </w:r>
      <w:r w:rsidRPr="00BF35A2">
        <w:rPr>
          <w:rFonts w:ascii="Times New Roman" w:eastAsia="Times New Roman" w:hAnsi="Times New Roman" w:cs="Times New Roman"/>
          <w:sz w:val="28"/>
          <w:szCs w:val="20"/>
          <w:lang w:eastAsia="ru-RU"/>
        </w:rPr>
        <w:t xml:space="preserve">       5) (3:</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vertAlign w:val="superscript"/>
          <w:lang w:eastAsia="ru-RU"/>
        </w:rPr>
        <w:t>3</w:t>
      </w:r>
      <w:r w:rsidRPr="00BF35A2">
        <w:rPr>
          <w:rFonts w:ascii="Times New Roman" w:eastAsia="Times New Roman" w:hAnsi="Times New Roman" w:cs="Times New Roman"/>
          <w:sz w:val="28"/>
          <w:szCs w:val="20"/>
          <w:lang w:eastAsia="ru-RU"/>
        </w:rPr>
        <w:t xml:space="preserve">     6) (1:2:</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vertAlign w:val="superscript"/>
          <w:lang w:eastAsia="ru-RU"/>
        </w:rPr>
        <w:t>3</w:t>
      </w:r>
      <w:r w:rsidRPr="00BF35A2">
        <w:rPr>
          <w:rFonts w:ascii="Times New Roman" w:eastAsia="Times New Roman" w:hAnsi="Times New Roman" w:cs="Times New Roman"/>
          <w:sz w:val="28"/>
          <w:szCs w:val="20"/>
          <w:lang w:eastAsia="ru-RU"/>
        </w:rPr>
        <w:t xml:space="preserve">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15 Гипотеза чистоты гамет в современной формулировке</w:t>
      </w:r>
    </w:p>
    <w:p w:rsidR="00802AB1" w:rsidRPr="00BF35A2" w:rsidRDefault="00802AB1" w:rsidP="008F6C06">
      <w:pPr>
        <w:numPr>
          <w:ilvl w:val="0"/>
          <w:numId w:val="6"/>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гамета содержит только одинарный набор хромосом</w:t>
      </w:r>
    </w:p>
    <w:p w:rsidR="00802AB1" w:rsidRPr="00BF35A2" w:rsidRDefault="00802AB1" w:rsidP="008F6C06">
      <w:pPr>
        <w:numPr>
          <w:ilvl w:val="0"/>
          <w:numId w:val="6"/>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гамета содержит только один </w:t>
      </w:r>
      <w:proofErr w:type="gramStart"/>
      <w:r w:rsidRPr="00BF35A2">
        <w:rPr>
          <w:rFonts w:ascii="Times New Roman" w:eastAsia="Times New Roman" w:hAnsi="Times New Roman" w:cs="Times New Roman"/>
          <w:sz w:val="28"/>
          <w:szCs w:val="20"/>
          <w:lang w:eastAsia="ru-RU"/>
        </w:rPr>
        <w:t>из  всех</w:t>
      </w:r>
      <w:proofErr w:type="gramEnd"/>
      <w:r w:rsidRPr="00BF35A2">
        <w:rPr>
          <w:rFonts w:ascii="Times New Roman" w:eastAsia="Times New Roman" w:hAnsi="Times New Roman" w:cs="Times New Roman"/>
          <w:sz w:val="28"/>
          <w:szCs w:val="20"/>
          <w:lang w:eastAsia="ru-RU"/>
        </w:rPr>
        <w:t xml:space="preserve"> генов генотипа</w:t>
      </w:r>
    </w:p>
    <w:p w:rsidR="00802AB1" w:rsidRPr="00BF35A2" w:rsidRDefault="00802AB1" w:rsidP="008F6C06">
      <w:pPr>
        <w:numPr>
          <w:ilvl w:val="0"/>
          <w:numId w:val="6"/>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гамета содержит только один из двух аллелей изучаемого гена</w:t>
      </w:r>
    </w:p>
    <w:p w:rsidR="00802AB1" w:rsidRPr="00BF35A2" w:rsidRDefault="00802AB1" w:rsidP="008F6C06">
      <w:pPr>
        <w:numPr>
          <w:ilvl w:val="0"/>
          <w:numId w:val="6"/>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наследственный материал – гены и хромосомы – попадают в гаметы без изменения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 xml:space="preserve">16 Формула для определения количества типов гамет, образующихся в организме, гетерозиготном по </w:t>
      </w:r>
      <w:r w:rsidR="00802AB1" w:rsidRPr="00BF35A2">
        <w:rPr>
          <w:rFonts w:ascii="Times New Roman" w:eastAsia="Times New Roman" w:hAnsi="Times New Roman" w:cs="Times New Roman"/>
          <w:sz w:val="28"/>
          <w:szCs w:val="20"/>
          <w:lang w:val="en-US" w:eastAsia="ru-RU"/>
        </w:rPr>
        <w:t>n</w:t>
      </w:r>
      <w:r w:rsidR="00802AB1" w:rsidRPr="00BF35A2">
        <w:rPr>
          <w:rFonts w:ascii="Times New Roman" w:eastAsia="Times New Roman" w:hAnsi="Times New Roman" w:cs="Times New Roman"/>
          <w:sz w:val="28"/>
          <w:szCs w:val="20"/>
          <w:lang w:eastAsia="ru-RU"/>
        </w:rPr>
        <w:t xml:space="preserve"> аутосомным генам, расположенным в разных хромосомах</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2</w:t>
      </w:r>
      <w:r w:rsidRPr="00BF35A2">
        <w:rPr>
          <w:rFonts w:ascii="Times New Roman" w:eastAsia="Times New Roman" w:hAnsi="Times New Roman" w:cs="Times New Roman"/>
          <w:sz w:val="28"/>
          <w:szCs w:val="20"/>
          <w:lang w:val="en-US" w:eastAsia="ru-RU"/>
        </w:rPr>
        <w:t>n</w:t>
      </w: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б)</w:t>
      </w:r>
      <w:r w:rsidRPr="00BF35A2">
        <w:rPr>
          <w:rFonts w:ascii="Times New Roman" w:eastAsia="Times New Roman" w:hAnsi="Times New Roman" w:cs="Times New Roman"/>
          <w:sz w:val="28"/>
          <w:szCs w:val="20"/>
          <w:lang w:eastAsia="ru-RU"/>
        </w:rPr>
        <w:t xml:space="preserve"> </w:t>
      </w:r>
      <w:r w:rsidRPr="00BF35A2">
        <w:rPr>
          <w:rFonts w:ascii="Times New Roman" w:eastAsia="Times New Roman" w:hAnsi="Times New Roman" w:cs="Times New Roman"/>
          <w:sz w:val="28"/>
          <w:szCs w:val="20"/>
          <w:lang w:val="en-US" w:eastAsia="ru-RU"/>
        </w:rPr>
        <w:t>n</w:t>
      </w:r>
      <w:r w:rsidRPr="00BF35A2">
        <w:rPr>
          <w:rFonts w:ascii="Times New Roman" w:eastAsia="Times New Roman" w:hAnsi="Times New Roman" w:cs="Times New Roman"/>
          <w:sz w:val="28"/>
          <w:szCs w:val="20"/>
          <w:vertAlign w:val="superscript"/>
          <w:lang w:eastAsia="ru-RU"/>
        </w:rPr>
        <w:t xml:space="preserve">2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2</w:t>
      </w:r>
      <w:r w:rsidRPr="00BF35A2">
        <w:rPr>
          <w:rFonts w:ascii="Times New Roman" w:eastAsia="Times New Roman" w:hAnsi="Times New Roman" w:cs="Times New Roman"/>
          <w:sz w:val="28"/>
          <w:szCs w:val="20"/>
          <w:vertAlign w:val="superscript"/>
          <w:lang w:val="en-US" w:eastAsia="ru-RU"/>
        </w:rPr>
        <w:t>n</w:t>
      </w:r>
      <w:r w:rsidRPr="00BF35A2">
        <w:rPr>
          <w:rFonts w:ascii="Times New Roman" w:eastAsia="Times New Roman" w:hAnsi="Times New Roman" w:cs="Times New Roman"/>
          <w:sz w:val="28"/>
          <w:szCs w:val="20"/>
          <w:vertAlign w:val="superscript"/>
          <w:lang w:eastAsia="ru-RU"/>
        </w:rPr>
        <w:t xml:space="preserve">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w:t>
      </w:r>
      <w:r w:rsidRPr="00BF35A2">
        <w:rPr>
          <w:rFonts w:ascii="Times New Roman" w:eastAsia="Times New Roman" w:hAnsi="Times New Roman" w:cs="Times New Roman"/>
          <w:sz w:val="28"/>
          <w:szCs w:val="20"/>
          <w:lang w:val="en-US" w:eastAsia="ru-RU"/>
        </w:rPr>
        <w:t>n</w:t>
      </w:r>
      <w:r w:rsidRPr="00BF35A2">
        <w:rPr>
          <w:rFonts w:ascii="Times New Roman" w:eastAsia="Times New Roman" w:hAnsi="Times New Roman" w:cs="Times New Roman"/>
          <w:sz w:val="28"/>
          <w:szCs w:val="20"/>
          <w:lang w:eastAsia="ru-RU"/>
        </w:rPr>
        <w:t xml:space="preserve"> / 2                 5) </w:t>
      </w:r>
      <w:r w:rsidRPr="00BF35A2">
        <w:rPr>
          <w:rFonts w:ascii="Times New Roman" w:eastAsia="Times New Roman" w:hAnsi="Times New Roman" w:cs="Times New Roman"/>
          <w:sz w:val="28"/>
          <w:szCs w:val="20"/>
          <w:lang w:val="en-US" w:eastAsia="ru-RU"/>
        </w:rPr>
        <w:t>n</w:t>
      </w:r>
      <w:r w:rsidRPr="00BF35A2">
        <w:rPr>
          <w:rFonts w:ascii="Times New Roman" w:eastAsia="Times New Roman" w:hAnsi="Times New Roman" w:cs="Times New Roman"/>
          <w:sz w:val="28"/>
          <w:szCs w:val="20"/>
          <w:lang w:eastAsia="ru-RU"/>
        </w:rPr>
        <w:t>+2</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 xml:space="preserve">17 Организм образует в </w:t>
      </w:r>
      <w:proofErr w:type="gramStart"/>
      <w:r w:rsidR="00802AB1" w:rsidRPr="00BF35A2">
        <w:rPr>
          <w:rFonts w:ascii="Times New Roman" w:eastAsia="Times New Roman" w:hAnsi="Times New Roman" w:cs="Times New Roman"/>
          <w:sz w:val="28"/>
          <w:szCs w:val="20"/>
          <w:lang w:eastAsia="ru-RU"/>
        </w:rPr>
        <w:t>равном  количестве</w:t>
      </w:r>
      <w:proofErr w:type="gramEnd"/>
      <w:r w:rsidR="00802AB1" w:rsidRPr="00BF35A2">
        <w:rPr>
          <w:rFonts w:ascii="Times New Roman" w:eastAsia="Times New Roman" w:hAnsi="Times New Roman" w:cs="Times New Roman"/>
          <w:sz w:val="28"/>
          <w:szCs w:val="20"/>
          <w:lang w:eastAsia="ru-RU"/>
        </w:rPr>
        <w:t xml:space="preserve"> 4 типа гамет: АВ, </w:t>
      </w:r>
      <w:proofErr w:type="spellStart"/>
      <w:r w:rsidR="00802AB1" w:rsidRPr="00BF35A2">
        <w:rPr>
          <w:rFonts w:ascii="Times New Roman" w:eastAsia="Times New Roman" w:hAnsi="Times New Roman" w:cs="Times New Roman"/>
          <w:sz w:val="28"/>
          <w:szCs w:val="20"/>
          <w:lang w:eastAsia="ru-RU"/>
        </w:rPr>
        <w:t>Ав</w:t>
      </w:r>
      <w:proofErr w:type="spellEnd"/>
      <w:r w:rsidR="00802AB1" w:rsidRPr="00BF35A2">
        <w:rPr>
          <w:rFonts w:ascii="Times New Roman" w:eastAsia="Times New Roman" w:hAnsi="Times New Roman" w:cs="Times New Roman"/>
          <w:sz w:val="28"/>
          <w:szCs w:val="20"/>
          <w:lang w:eastAsia="ru-RU"/>
        </w:rPr>
        <w:t xml:space="preserve">, </w:t>
      </w:r>
      <w:proofErr w:type="spellStart"/>
      <w:r w:rsidR="00802AB1" w:rsidRPr="00BF35A2">
        <w:rPr>
          <w:rFonts w:ascii="Times New Roman" w:eastAsia="Times New Roman" w:hAnsi="Times New Roman" w:cs="Times New Roman"/>
          <w:sz w:val="28"/>
          <w:szCs w:val="20"/>
          <w:lang w:eastAsia="ru-RU"/>
        </w:rPr>
        <w:t>аВ</w:t>
      </w:r>
      <w:proofErr w:type="spellEnd"/>
      <w:r w:rsidR="00802AB1" w:rsidRPr="00BF35A2">
        <w:rPr>
          <w:rFonts w:ascii="Times New Roman" w:eastAsia="Times New Roman" w:hAnsi="Times New Roman" w:cs="Times New Roman"/>
          <w:sz w:val="28"/>
          <w:szCs w:val="20"/>
          <w:lang w:eastAsia="ru-RU"/>
        </w:rPr>
        <w:t xml:space="preserve"> и </w:t>
      </w:r>
      <w:proofErr w:type="spellStart"/>
      <w:r w:rsidR="00802AB1" w:rsidRPr="00BF35A2">
        <w:rPr>
          <w:rFonts w:ascii="Times New Roman" w:eastAsia="Times New Roman" w:hAnsi="Times New Roman" w:cs="Times New Roman"/>
          <w:sz w:val="28"/>
          <w:szCs w:val="20"/>
          <w:lang w:eastAsia="ru-RU"/>
        </w:rPr>
        <w:t>ав</w:t>
      </w:r>
      <w:proofErr w:type="spellEnd"/>
      <w:r w:rsidR="00802AB1" w:rsidRPr="00BF35A2">
        <w:rPr>
          <w:rFonts w:ascii="Times New Roman" w:eastAsia="Times New Roman" w:hAnsi="Times New Roman" w:cs="Times New Roman"/>
          <w:sz w:val="28"/>
          <w:szCs w:val="20"/>
          <w:lang w:eastAsia="ru-RU"/>
        </w:rPr>
        <w:t>. Укажите соответствующее ему изображение генотипа в хромосомной записи</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w:t>
      </w:r>
      <w:proofErr w:type="gramStart"/>
      <w:r w:rsidRPr="00BF35A2">
        <w:rPr>
          <w:rFonts w:ascii="Times New Roman" w:eastAsia="Times New Roman" w:hAnsi="Times New Roman" w:cs="Times New Roman"/>
          <w:sz w:val="28"/>
          <w:szCs w:val="20"/>
          <w:lang w:eastAsia="ru-RU"/>
        </w:rPr>
        <w:t>А  В</w:t>
      </w:r>
      <w:proofErr w:type="gramEnd"/>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б)</w:t>
      </w:r>
      <w:r w:rsidRPr="00BF35A2">
        <w:rPr>
          <w:rFonts w:ascii="Times New Roman" w:eastAsia="Times New Roman" w:hAnsi="Times New Roman" w:cs="Times New Roman"/>
          <w:sz w:val="28"/>
          <w:szCs w:val="20"/>
          <w:lang w:eastAsia="ru-RU"/>
        </w:rPr>
        <w:t xml:space="preserve">  АВ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w:t>
      </w:r>
      <w:proofErr w:type="spellStart"/>
      <w:r w:rsidRPr="00BF35A2">
        <w:rPr>
          <w:rFonts w:ascii="Times New Roman" w:eastAsia="Times New Roman" w:hAnsi="Times New Roman" w:cs="Times New Roman"/>
          <w:sz w:val="28"/>
          <w:szCs w:val="20"/>
          <w:lang w:eastAsia="ru-RU"/>
        </w:rPr>
        <w:t>Ав</w:t>
      </w:r>
      <w:proofErr w:type="spellEnd"/>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w:t>
      </w:r>
      <w:proofErr w:type="spellStart"/>
      <w:r w:rsidRPr="00BF35A2">
        <w:rPr>
          <w:rFonts w:ascii="Times New Roman" w:eastAsia="Times New Roman" w:hAnsi="Times New Roman" w:cs="Times New Roman"/>
          <w:sz w:val="28"/>
          <w:szCs w:val="20"/>
          <w:lang w:eastAsia="ru-RU"/>
        </w:rPr>
        <w:t>Аа</w:t>
      </w:r>
      <w:proofErr w:type="spellEnd"/>
      <w:r w:rsidRPr="00BF35A2">
        <w:rPr>
          <w:rFonts w:ascii="Times New Roman" w:eastAsia="Times New Roman" w:hAnsi="Times New Roman" w:cs="Times New Roman"/>
          <w:sz w:val="28"/>
          <w:szCs w:val="20"/>
          <w:lang w:eastAsia="ru-RU"/>
        </w:rPr>
        <w:t xml:space="preserve">  </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 ═               ══                        ══                         ══</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а   в                </w:t>
      </w:r>
      <w:proofErr w:type="spellStart"/>
      <w:r w:rsidRPr="00BF35A2">
        <w:rPr>
          <w:rFonts w:ascii="Times New Roman" w:eastAsia="Times New Roman" w:hAnsi="Times New Roman" w:cs="Times New Roman"/>
          <w:sz w:val="28"/>
          <w:szCs w:val="20"/>
          <w:lang w:eastAsia="ru-RU"/>
        </w:rPr>
        <w:t>ав</w:t>
      </w:r>
      <w:proofErr w:type="spellEnd"/>
      <w:r w:rsidRPr="00BF35A2">
        <w:rPr>
          <w:rFonts w:ascii="Times New Roman" w:eastAsia="Times New Roman" w:hAnsi="Times New Roman" w:cs="Times New Roman"/>
          <w:sz w:val="28"/>
          <w:szCs w:val="20"/>
          <w:lang w:eastAsia="ru-RU"/>
        </w:rPr>
        <w:t xml:space="preserve">                          </w:t>
      </w:r>
      <w:proofErr w:type="spellStart"/>
      <w:r w:rsidRPr="00BF35A2">
        <w:rPr>
          <w:rFonts w:ascii="Times New Roman" w:eastAsia="Times New Roman" w:hAnsi="Times New Roman" w:cs="Times New Roman"/>
          <w:sz w:val="28"/>
          <w:szCs w:val="20"/>
          <w:lang w:eastAsia="ru-RU"/>
        </w:rPr>
        <w:t>аВ</w:t>
      </w:r>
      <w:proofErr w:type="spellEnd"/>
      <w:r w:rsidRPr="00BF35A2">
        <w:rPr>
          <w:rFonts w:ascii="Times New Roman" w:eastAsia="Times New Roman" w:hAnsi="Times New Roman" w:cs="Times New Roman"/>
          <w:sz w:val="28"/>
          <w:szCs w:val="20"/>
          <w:lang w:eastAsia="ru-RU"/>
        </w:rPr>
        <w:t xml:space="preserve">                          </w:t>
      </w:r>
      <w:proofErr w:type="spellStart"/>
      <w:r w:rsidRPr="00BF35A2">
        <w:rPr>
          <w:rFonts w:ascii="Times New Roman" w:eastAsia="Times New Roman" w:hAnsi="Times New Roman" w:cs="Times New Roman"/>
          <w:sz w:val="28"/>
          <w:szCs w:val="20"/>
          <w:lang w:eastAsia="ru-RU"/>
        </w:rPr>
        <w:t>Вв</w:t>
      </w:r>
      <w:proofErr w:type="spellEnd"/>
      <w:r w:rsidRPr="00BF35A2">
        <w:rPr>
          <w:rFonts w:ascii="Times New Roman" w:eastAsia="Times New Roman" w:hAnsi="Times New Roman" w:cs="Times New Roman"/>
          <w:sz w:val="28"/>
          <w:szCs w:val="20"/>
          <w:lang w:eastAsia="ru-RU"/>
        </w:rPr>
        <w:t xml:space="preserve">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18 Формулировка первого закона Менделя: закон</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расщепления    </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 xml:space="preserve">б) </w:t>
      </w:r>
      <w:r w:rsidRPr="00BF35A2">
        <w:rPr>
          <w:rFonts w:ascii="Times New Roman" w:eastAsia="Times New Roman" w:hAnsi="Times New Roman" w:cs="Times New Roman"/>
          <w:sz w:val="28"/>
          <w:szCs w:val="20"/>
          <w:lang w:eastAsia="ru-RU"/>
        </w:rPr>
        <w:t xml:space="preserve">единообразия гибридов первого поколения   </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независимого наследования           </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сцепленного наследования </w:t>
      </w:r>
    </w:p>
    <w:p w:rsidR="002138B2"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 xml:space="preserve">19 Организм анализируется по четырем несцепленным друг с другом признакам. Его генотип </w:t>
      </w:r>
      <w:proofErr w:type="spellStart"/>
      <w:r w:rsidR="00802AB1" w:rsidRPr="00BF35A2">
        <w:rPr>
          <w:rFonts w:ascii="Times New Roman" w:eastAsia="Times New Roman" w:hAnsi="Times New Roman" w:cs="Times New Roman"/>
          <w:sz w:val="28"/>
          <w:szCs w:val="20"/>
          <w:lang w:eastAsia="ru-RU"/>
        </w:rPr>
        <w:t>ААввСс</w:t>
      </w:r>
      <w:r w:rsidR="00802AB1" w:rsidRPr="00BF35A2">
        <w:rPr>
          <w:rFonts w:ascii="Times New Roman" w:eastAsia="Times New Roman" w:hAnsi="Times New Roman" w:cs="Times New Roman"/>
          <w:sz w:val="28"/>
          <w:szCs w:val="20"/>
          <w:lang w:val="en-US" w:eastAsia="ru-RU"/>
        </w:rPr>
        <w:t>Dd</w:t>
      </w:r>
      <w:proofErr w:type="spellEnd"/>
      <w:r w:rsidR="00802AB1" w:rsidRPr="00BF35A2">
        <w:rPr>
          <w:rFonts w:ascii="Times New Roman" w:eastAsia="Times New Roman" w:hAnsi="Times New Roman" w:cs="Times New Roman"/>
          <w:sz w:val="28"/>
          <w:szCs w:val="20"/>
          <w:lang w:eastAsia="ru-RU"/>
        </w:rPr>
        <w:t>. Назовите один из типов гамет</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w:t>
      </w:r>
      <w:proofErr w:type="gramStart"/>
      <w:r w:rsidRPr="00BF35A2">
        <w:rPr>
          <w:rFonts w:ascii="Times New Roman" w:eastAsia="Times New Roman" w:hAnsi="Times New Roman" w:cs="Times New Roman"/>
          <w:sz w:val="28"/>
          <w:szCs w:val="20"/>
          <w:lang w:eastAsia="ru-RU"/>
        </w:rPr>
        <w:t>А</w:t>
      </w:r>
      <w:proofErr w:type="gramEnd"/>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б)</w:t>
      </w:r>
      <w:r w:rsidRPr="00BF35A2">
        <w:rPr>
          <w:rFonts w:ascii="Times New Roman" w:eastAsia="Times New Roman" w:hAnsi="Times New Roman" w:cs="Times New Roman"/>
          <w:sz w:val="28"/>
          <w:szCs w:val="20"/>
          <w:lang w:eastAsia="ru-RU"/>
        </w:rPr>
        <w:t xml:space="preserve"> </w:t>
      </w:r>
      <w:proofErr w:type="spellStart"/>
      <w:r w:rsidRPr="00BF35A2">
        <w:rPr>
          <w:rFonts w:ascii="Times New Roman" w:eastAsia="Times New Roman" w:hAnsi="Times New Roman" w:cs="Times New Roman"/>
          <w:sz w:val="28"/>
          <w:szCs w:val="20"/>
          <w:lang w:eastAsia="ru-RU"/>
        </w:rPr>
        <w:t>вв</w:t>
      </w:r>
      <w:proofErr w:type="spellEnd"/>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w:t>
      </w:r>
      <w:proofErr w:type="spellStart"/>
      <w:r w:rsidRPr="00BF35A2">
        <w:rPr>
          <w:rFonts w:ascii="Times New Roman" w:eastAsia="Times New Roman" w:hAnsi="Times New Roman" w:cs="Times New Roman"/>
          <w:sz w:val="28"/>
          <w:szCs w:val="20"/>
          <w:lang w:eastAsia="ru-RU"/>
        </w:rPr>
        <w:t>Ав</w:t>
      </w:r>
      <w:proofErr w:type="spellEnd"/>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w:t>
      </w:r>
      <w:proofErr w:type="spellStart"/>
      <w:r w:rsidRPr="00BF35A2">
        <w:rPr>
          <w:rFonts w:ascii="Times New Roman" w:eastAsia="Times New Roman" w:hAnsi="Times New Roman" w:cs="Times New Roman"/>
          <w:sz w:val="28"/>
          <w:szCs w:val="20"/>
          <w:lang w:eastAsia="ru-RU"/>
        </w:rPr>
        <w:t>АвС</w:t>
      </w:r>
      <w:proofErr w:type="spellEnd"/>
      <w:r w:rsidRPr="00BF35A2">
        <w:rPr>
          <w:rFonts w:ascii="Times New Roman" w:eastAsia="Times New Roman" w:hAnsi="Times New Roman" w:cs="Times New Roman"/>
          <w:sz w:val="28"/>
          <w:szCs w:val="20"/>
          <w:lang w:val="en-US" w:eastAsia="ru-RU"/>
        </w:rPr>
        <w:t>d</w:t>
      </w:r>
      <w:r w:rsidRPr="00BF35A2">
        <w:rPr>
          <w:rFonts w:ascii="Times New Roman" w:eastAsia="Times New Roman" w:hAnsi="Times New Roman" w:cs="Times New Roman"/>
          <w:sz w:val="28"/>
          <w:szCs w:val="20"/>
          <w:lang w:eastAsia="ru-RU"/>
        </w:rPr>
        <w:t xml:space="preserve">    5) </w:t>
      </w:r>
      <w:r w:rsidRPr="00BF35A2">
        <w:rPr>
          <w:rFonts w:ascii="Times New Roman" w:eastAsia="Times New Roman" w:hAnsi="Times New Roman" w:cs="Times New Roman"/>
          <w:sz w:val="28"/>
          <w:szCs w:val="20"/>
          <w:lang w:val="en-US" w:eastAsia="ru-RU"/>
        </w:rPr>
        <w:t>A</w:t>
      </w:r>
      <w:proofErr w:type="spellStart"/>
      <w:r w:rsidRPr="00BF35A2">
        <w:rPr>
          <w:rFonts w:ascii="Times New Roman" w:eastAsia="Times New Roman" w:hAnsi="Times New Roman" w:cs="Times New Roman"/>
          <w:sz w:val="28"/>
          <w:szCs w:val="20"/>
          <w:lang w:eastAsia="ru-RU"/>
        </w:rPr>
        <w:t>вСс</w:t>
      </w:r>
      <w:r w:rsidRPr="00BF35A2">
        <w:rPr>
          <w:rFonts w:ascii="Times New Roman" w:eastAsia="Times New Roman" w:hAnsi="Times New Roman" w:cs="Times New Roman"/>
          <w:sz w:val="28"/>
          <w:szCs w:val="20"/>
          <w:lang w:val="en-US" w:eastAsia="ru-RU"/>
        </w:rPr>
        <w:t>Dd</w:t>
      </w:r>
      <w:proofErr w:type="spellEnd"/>
      <w:r w:rsidRPr="00BF35A2">
        <w:rPr>
          <w:rFonts w:ascii="Times New Roman" w:eastAsia="Times New Roman" w:hAnsi="Times New Roman" w:cs="Times New Roman"/>
          <w:sz w:val="28"/>
          <w:szCs w:val="20"/>
          <w:lang w:eastAsia="ru-RU"/>
        </w:rPr>
        <w:t xml:space="preserve">      6) </w:t>
      </w:r>
      <w:proofErr w:type="spellStart"/>
      <w:r w:rsidRPr="00BF35A2">
        <w:rPr>
          <w:rFonts w:ascii="Times New Roman" w:eastAsia="Times New Roman" w:hAnsi="Times New Roman" w:cs="Times New Roman"/>
          <w:sz w:val="28"/>
          <w:szCs w:val="20"/>
          <w:lang w:eastAsia="ru-RU"/>
        </w:rPr>
        <w:t>ААввСс</w:t>
      </w:r>
      <w:r w:rsidRPr="00BF35A2">
        <w:rPr>
          <w:rFonts w:ascii="Times New Roman" w:eastAsia="Times New Roman" w:hAnsi="Times New Roman" w:cs="Times New Roman"/>
          <w:sz w:val="28"/>
          <w:szCs w:val="20"/>
          <w:lang w:val="en-US" w:eastAsia="ru-RU"/>
        </w:rPr>
        <w:t>Dd</w:t>
      </w:r>
      <w:proofErr w:type="spellEnd"/>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 xml:space="preserve">20 За развитие окраски шерсти у кроликов отвечают две пары аллелей разных генов. Первая пара аллелей отвечает за наличие или отсутствие пигмента, </w:t>
      </w:r>
      <w:r w:rsidR="00802AB1" w:rsidRPr="00BF35A2">
        <w:rPr>
          <w:rFonts w:ascii="Times New Roman" w:eastAsia="Times New Roman" w:hAnsi="Times New Roman" w:cs="Times New Roman"/>
          <w:sz w:val="28"/>
          <w:szCs w:val="20"/>
          <w:lang w:eastAsia="ru-RU"/>
        </w:rPr>
        <w:lastRenderedPageBreak/>
        <w:t xml:space="preserve">вторая – за равномерность его распределения по длине волоса. Кролик имеет генотип </w:t>
      </w:r>
      <w:proofErr w:type="spellStart"/>
      <w:r w:rsidR="00802AB1" w:rsidRPr="00BF35A2">
        <w:rPr>
          <w:rFonts w:ascii="Times New Roman" w:eastAsia="Times New Roman" w:hAnsi="Times New Roman" w:cs="Times New Roman"/>
          <w:sz w:val="28"/>
          <w:szCs w:val="20"/>
          <w:lang w:eastAsia="ru-RU"/>
        </w:rPr>
        <w:t>Аавв</w:t>
      </w:r>
      <w:proofErr w:type="spellEnd"/>
      <w:r w:rsidR="00802AB1" w:rsidRPr="00BF35A2">
        <w:rPr>
          <w:rFonts w:ascii="Times New Roman" w:eastAsia="Times New Roman" w:hAnsi="Times New Roman" w:cs="Times New Roman"/>
          <w:sz w:val="28"/>
          <w:szCs w:val="20"/>
          <w:lang w:eastAsia="ru-RU"/>
        </w:rPr>
        <w:t>. Назовите окраску шерсти кролика</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белая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серая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черная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белая с черными кончиками ушей, лап и хвоста</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 xml:space="preserve">21 Укажите формулировку третьего закона </w:t>
      </w:r>
      <w:proofErr w:type="gramStart"/>
      <w:r w:rsidR="00802AB1" w:rsidRPr="00BF35A2">
        <w:rPr>
          <w:rFonts w:ascii="Times New Roman" w:eastAsia="Times New Roman" w:hAnsi="Times New Roman" w:cs="Times New Roman"/>
          <w:sz w:val="28"/>
          <w:szCs w:val="20"/>
          <w:lang w:eastAsia="ru-RU"/>
        </w:rPr>
        <w:t>Менделя:  закон</w:t>
      </w:r>
      <w:proofErr w:type="gramEnd"/>
    </w:p>
    <w:p w:rsidR="00802AB1" w:rsidRPr="00BF35A2" w:rsidRDefault="00802AB1" w:rsidP="008F6C06">
      <w:pPr>
        <w:numPr>
          <w:ilvl w:val="0"/>
          <w:numId w:val="14"/>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расщепления  </w:t>
      </w:r>
    </w:p>
    <w:p w:rsidR="00802AB1" w:rsidRPr="00BF35A2" w:rsidRDefault="00802AB1" w:rsidP="008F6C06">
      <w:pPr>
        <w:numPr>
          <w:ilvl w:val="0"/>
          <w:numId w:val="14"/>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единообразия гибридов первого поколения   </w:t>
      </w:r>
    </w:p>
    <w:p w:rsidR="00802AB1" w:rsidRPr="00BF35A2" w:rsidRDefault="00802AB1" w:rsidP="008F6C06">
      <w:pPr>
        <w:numPr>
          <w:ilvl w:val="0"/>
          <w:numId w:val="14"/>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независимого наследования  </w:t>
      </w:r>
    </w:p>
    <w:p w:rsidR="00802AB1" w:rsidRPr="00BF35A2" w:rsidRDefault="00802AB1" w:rsidP="008F6C06">
      <w:pPr>
        <w:numPr>
          <w:ilvl w:val="0"/>
          <w:numId w:val="14"/>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сцепленного наследования</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 xml:space="preserve">22 Организм образует только гаметы </w:t>
      </w:r>
      <w:proofErr w:type="spellStart"/>
      <w:r w:rsidR="00802AB1" w:rsidRPr="00BF35A2">
        <w:rPr>
          <w:rFonts w:ascii="Times New Roman" w:eastAsia="Times New Roman" w:hAnsi="Times New Roman" w:cs="Times New Roman"/>
          <w:sz w:val="28"/>
          <w:szCs w:val="20"/>
          <w:lang w:eastAsia="ru-RU"/>
        </w:rPr>
        <w:t>Ав</w:t>
      </w:r>
      <w:proofErr w:type="spellEnd"/>
      <w:r w:rsidR="00802AB1" w:rsidRPr="00BF35A2">
        <w:rPr>
          <w:rFonts w:ascii="Times New Roman" w:eastAsia="Times New Roman" w:hAnsi="Times New Roman" w:cs="Times New Roman"/>
          <w:sz w:val="28"/>
          <w:szCs w:val="20"/>
          <w:lang w:eastAsia="ru-RU"/>
        </w:rPr>
        <w:t xml:space="preserve"> и </w:t>
      </w:r>
      <w:proofErr w:type="spellStart"/>
      <w:r w:rsidR="00802AB1" w:rsidRPr="00BF35A2">
        <w:rPr>
          <w:rFonts w:ascii="Times New Roman" w:eastAsia="Times New Roman" w:hAnsi="Times New Roman" w:cs="Times New Roman"/>
          <w:sz w:val="28"/>
          <w:szCs w:val="20"/>
          <w:lang w:eastAsia="ru-RU"/>
        </w:rPr>
        <w:t>аВ</w:t>
      </w:r>
      <w:proofErr w:type="spellEnd"/>
      <w:r w:rsidR="00802AB1" w:rsidRPr="00BF35A2">
        <w:rPr>
          <w:rFonts w:ascii="Times New Roman" w:eastAsia="Times New Roman" w:hAnsi="Times New Roman" w:cs="Times New Roman"/>
          <w:sz w:val="28"/>
          <w:szCs w:val="20"/>
          <w:lang w:eastAsia="ru-RU"/>
        </w:rPr>
        <w:t>, причем в равном количестве. Каков его генотип?</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proofErr w:type="gramStart"/>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w:t>
      </w:r>
      <w:proofErr w:type="gramEnd"/>
      <w:r w:rsidRPr="00BF35A2">
        <w:rPr>
          <w:rFonts w:ascii="Times New Roman" w:eastAsia="Times New Roman" w:hAnsi="Times New Roman" w:cs="Times New Roman"/>
          <w:sz w:val="28"/>
          <w:szCs w:val="20"/>
          <w:lang w:eastAsia="ru-RU"/>
        </w:rPr>
        <w:t xml:space="preserve"> </w:t>
      </w:r>
      <w:proofErr w:type="spellStart"/>
      <w:r w:rsidRPr="00BF35A2">
        <w:rPr>
          <w:rFonts w:ascii="Times New Roman" w:eastAsia="Times New Roman" w:hAnsi="Times New Roman" w:cs="Times New Roman"/>
          <w:sz w:val="28"/>
          <w:szCs w:val="20"/>
          <w:lang w:eastAsia="ru-RU"/>
        </w:rPr>
        <w:t>Аа</w:t>
      </w:r>
      <w:proofErr w:type="spellEnd"/>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б)</w:t>
      </w:r>
      <w:r w:rsidRPr="00BF35A2">
        <w:rPr>
          <w:rFonts w:ascii="Times New Roman" w:eastAsia="Times New Roman" w:hAnsi="Times New Roman" w:cs="Times New Roman"/>
          <w:sz w:val="28"/>
          <w:szCs w:val="20"/>
          <w:lang w:eastAsia="ru-RU"/>
        </w:rPr>
        <w:t xml:space="preserve"> АВ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w:t>
      </w:r>
      <w:proofErr w:type="spellStart"/>
      <w:r w:rsidRPr="00BF35A2">
        <w:rPr>
          <w:rFonts w:ascii="Times New Roman" w:eastAsia="Times New Roman" w:hAnsi="Times New Roman" w:cs="Times New Roman"/>
          <w:sz w:val="28"/>
          <w:szCs w:val="20"/>
          <w:lang w:eastAsia="ru-RU"/>
        </w:rPr>
        <w:t>Ав</w:t>
      </w:r>
      <w:proofErr w:type="spellEnd"/>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А В</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               ══               ══             ═  ═</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proofErr w:type="spellStart"/>
      <w:r w:rsidRPr="00BF35A2">
        <w:rPr>
          <w:rFonts w:ascii="Times New Roman" w:eastAsia="Times New Roman" w:hAnsi="Times New Roman" w:cs="Times New Roman"/>
          <w:sz w:val="28"/>
          <w:szCs w:val="20"/>
          <w:lang w:eastAsia="ru-RU"/>
        </w:rPr>
        <w:t>Вв</w:t>
      </w:r>
      <w:proofErr w:type="spellEnd"/>
      <w:r w:rsidRPr="00BF35A2">
        <w:rPr>
          <w:rFonts w:ascii="Times New Roman" w:eastAsia="Times New Roman" w:hAnsi="Times New Roman" w:cs="Times New Roman"/>
          <w:sz w:val="28"/>
          <w:szCs w:val="20"/>
          <w:lang w:eastAsia="ru-RU"/>
        </w:rPr>
        <w:t xml:space="preserve">                 </w:t>
      </w:r>
      <w:proofErr w:type="spellStart"/>
      <w:r w:rsidRPr="00BF35A2">
        <w:rPr>
          <w:rFonts w:ascii="Times New Roman" w:eastAsia="Times New Roman" w:hAnsi="Times New Roman" w:cs="Times New Roman"/>
          <w:sz w:val="28"/>
          <w:szCs w:val="20"/>
          <w:lang w:eastAsia="ru-RU"/>
        </w:rPr>
        <w:t>ав</w:t>
      </w:r>
      <w:proofErr w:type="spellEnd"/>
      <w:r w:rsidRPr="00BF35A2">
        <w:rPr>
          <w:rFonts w:ascii="Times New Roman" w:eastAsia="Times New Roman" w:hAnsi="Times New Roman" w:cs="Times New Roman"/>
          <w:sz w:val="28"/>
          <w:szCs w:val="20"/>
          <w:lang w:eastAsia="ru-RU"/>
        </w:rPr>
        <w:t xml:space="preserve">                </w:t>
      </w:r>
      <w:proofErr w:type="spellStart"/>
      <w:r w:rsidRPr="00BF35A2">
        <w:rPr>
          <w:rFonts w:ascii="Times New Roman" w:eastAsia="Times New Roman" w:hAnsi="Times New Roman" w:cs="Times New Roman"/>
          <w:sz w:val="28"/>
          <w:szCs w:val="20"/>
          <w:lang w:eastAsia="ru-RU"/>
        </w:rPr>
        <w:t>аВ</w:t>
      </w:r>
      <w:proofErr w:type="spellEnd"/>
      <w:r w:rsidRPr="00BF35A2">
        <w:rPr>
          <w:rFonts w:ascii="Times New Roman" w:eastAsia="Times New Roman" w:hAnsi="Times New Roman" w:cs="Times New Roman"/>
          <w:sz w:val="28"/>
          <w:szCs w:val="20"/>
          <w:lang w:eastAsia="ru-RU"/>
        </w:rPr>
        <w:t xml:space="preserve">              а   в</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 xml:space="preserve">23 </w:t>
      </w:r>
      <w:proofErr w:type="gramStart"/>
      <w:r w:rsidR="00802AB1" w:rsidRPr="00BF35A2">
        <w:rPr>
          <w:rFonts w:ascii="Times New Roman" w:eastAsia="Times New Roman" w:hAnsi="Times New Roman" w:cs="Times New Roman"/>
          <w:sz w:val="28"/>
          <w:szCs w:val="20"/>
          <w:lang w:eastAsia="ru-RU"/>
        </w:rPr>
        <w:t>В</w:t>
      </w:r>
      <w:proofErr w:type="gramEnd"/>
      <w:r w:rsidR="00802AB1" w:rsidRPr="00BF35A2">
        <w:rPr>
          <w:rFonts w:ascii="Times New Roman" w:eastAsia="Times New Roman" w:hAnsi="Times New Roman" w:cs="Times New Roman"/>
          <w:sz w:val="28"/>
          <w:szCs w:val="20"/>
          <w:lang w:eastAsia="ru-RU"/>
        </w:rPr>
        <w:t xml:space="preserve"> каком случае наблюдаются отклонения от классических законов Менделя:</w:t>
      </w:r>
      <w:r w:rsidRPr="00BF35A2">
        <w:rPr>
          <w:rFonts w:ascii="Times New Roman" w:eastAsia="Times New Roman" w:hAnsi="Times New Roman" w:cs="Times New Roman"/>
          <w:sz w:val="28"/>
          <w:szCs w:val="20"/>
          <w:lang w:eastAsia="ru-RU"/>
        </w:rPr>
        <w:t xml:space="preserve"> </w:t>
      </w:r>
    </w:p>
    <w:p w:rsidR="00802AB1" w:rsidRPr="00BF35A2" w:rsidRDefault="00802AB1" w:rsidP="008F6C06">
      <w:pPr>
        <w:numPr>
          <w:ilvl w:val="0"/>
          <w:numId w:val="7"/>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гибрид с равной вероятностью образует разные сорта гамет, содержащих разные аллели гена</w:t>
      </w:r>
    </w:p>
    <w:p w:rsidR="00802AB1" w:rsidRPr="00BF35A2" w:rsidRDefault="00802AB1" w:rsidP="008F6C06">
      <w:pPr>
        <w:numPr>
          <w:ilvl w:val="0"/>
          <w:numId w:val="7"/>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оплодотворения носит случайный характер</w:t>
      </w:r>
    </w:p>
    <w:p w:rsidR="00802AB1" w:rsidRPr="00BF35A2" w:rsidRDefault="00802AB1" w:rsidP="008F6C06">
      <w:pPr>
        <w:numPr>
          <w:ilvl w:val="0"/>
          <w:numId w:val="7"/>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гаметы разных сортов обладают разной подвижностью</w:t>
      </w:r>
    </w:p>
    <w:p w:rsidR="00802AB1" w:rsidRPr="00BF35A2" w:rsidRDefault="00802AB1" w:rsidP="008F6C06">
      <w:pPr>
        <w:numPr>
          <w:ilvl w:val="0"/>
          <w:numId w:val="7"/>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зиготы обладают разным генотипом</w:t>
      </w:r>
    </w:p>
    <w:p w:rsidR="00802AB1" w:rsidRPr="00BF35A2" w:rsidRDefault="00802AB1" w:rsidP="008F6C06">
      <w:pPr>
        <w:numPr>
          <w:ilvl w:val="0"/>
          <w:numId w:val="7"/>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потомки обладают разным фенотипом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 xml:space="preserve">24 Укажите формулировку первого закона </w:t>
      </w:r>
      <w:proofErr w:type="gramStart"/>
      <w:r w:rsidR="00802AB1" w:rsidRPr="00BF35A2">
        <w:rPr>
          <w:rFonts w:ascii="Times New Roman" w:eastAsia="Times New Roman" w:hAnsi="Times New Roman" w:cs="Times New Roman"/>
          <w:sz w:val="28"/>
          <w:szCs w:val="20"/>
          <w:lang w:eastAsia="ru-RU"/>
        </w:rPr>
        <w:t>Моргана:  закон</w:t>
      </w:r>
      <w:proofErr w:type="gramEnd"/>
    </w:p>
    <w:p w:rsidR="00802AB1" w:rsidRPr="00BF35A2" w:rsidRDefault="00802AB1" w:rsidP="008F6C06">
      <w:pPr>
        <w:numPr>
          <w:ilvl w:val="0"/>
          <w:numId w:val="15"/>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расщепления  </w:t>
      </w:r>
    </w:p>
    <w:p w:rsidR="00802AB1" w:rsidRPr="00BF35A2" w:rsidRDefault="00802AB1" w:rsidP="008F6C06">
      <w:pPr>
        <w:numPr>
          <w:ilvl w:val="0"/>
          <w:numId w:val="15"/>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единообразия гибридов первого поколения   </w:t>
      </w:r>
    </w:p>
    <w:p w:rsidR="00802AB1" w:rsidRPr="00BF35A2" w:rsidRDefault="00802AB1" w:rsidP="008F6C06">
      <w:pPr>
        <w:numPr>
          <w:ilvl w:val="0"/>
          <w:numId w:val="15"/>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независимого наследования   </w:t>
      </w:r>
    </w:p>
    <w:p w:rsidR="00802AB1" w:rsidRPr="00BF35A2" w:rsidRDefault="00802AB1" w:rsidP="008F6C06">
      <w:pPr>
        <w:numPr>
          <w:ilvl w:val="0"/>
          <w:numId w:val="15"/>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сцепленного наследования</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2.</w:t>
      </w:r>
      <w:r w:rsidR="00802AB1" w:rsidRPr="00BF35A2">
        <w:rPr>
          <w:rFonts w:ascii="Times New Roman" w:eastAsia="Times New Roman" w:hAnsi="Times New Roman" w:cs="Times New Roman"/>
          <w:sz w:val="28"/>
          <w:szCs w:val="20"/>
          <w:lang w:eastAsia="ru-RU"/>
        </w:rPr>
        <w:t>25 Назовите ученого, впервые постулировавшего существование дискретных материальных наследственных факторов, передаваемых от родительских организмов потомкам с помощью половых клеток</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Г. Мендель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Г. де Фриз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Р. </w:t>
      </w:r>
      <w:proofErr w:type="spellStart"/>
      <w:r w:rsidR="00802AB1" w:rsidRPr="00BF35A2">
        <w:rPr>
          <w:rFonts w:ascii="Times New Roman" w:eastAsia="Times New Roman" w:hAnsi="Times New Roman" w:cs="Times New Roman"/>
          <w:sz w:val="28"/>
          <w:szCs w:val="20"/>
          <w:lang w:eastAsia="ru-RU"/>
        </w:rPr>
        <w:t>Пеннет</w:t>
      </w:r>
      <w:proofErr w:type="spellEnd"/>
      <w:r w:rsidR="00802AB1" w:rsidRPr="00BF35A2">
        <w:rPr>
          <w:rFonts w:ascii="Times New Roman" w:eastAsia="Times New Roman" w:hAnsi="Times New Roman" w:cs="Times New Roman"/>
          <w:sz w:val="28"/>
          <w:szCs w:val="20"/>
          <w:lang w:eastAsia="ru-RU"/>
        </w:rPr>
        <w:t xml:space="preserve">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Т. Морган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А. Вейсман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е</w:t>
      </w:r>
      <w:r w:rsidR="00802AB1" w:rsidRPr="00BF35A2">
        <w:rPr>
          <w:rFonts w:ascii="Times New Roman" w:eastAsia="Times New Roman" w:hAnsi="Times New Roman" w:cs="Times New Roman"/>
          <w:sz w:val="28"/>
          <w:szCs w:val="20"/>
          <w:lang w:eastAsia="ru-RU"/>
        </w:rPr>
        <w:t xml:space="preserve">) Н. Вавилов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ж</w:t>
      </w:r>
      <w:r w:rsidR="00802AB1" w:rsidRPr="00BF35A2">
        <w:rPr>
          <w:rFonts w:ascii="Times New Roman" w:eastAsia="Times New Roman" w:hAnsi="Times New Roman" w:cs="Times New Roman"/>
          <w:sz w:val="28"/>
          <w:szCs w:val="20"/>
          <w:lang w:eastAsia="ru-RU"/>
        </w:rPr>
        <w:t xml:space="preserve">) И. Мичурин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з)</w:t>
      </w:r>
      <w:r w:rsidR="00802AB1" w:rsidRPr="00BF35A2">
        <w:rPr>
          <w:rFonts w:ascii="Times New Roman" w:eastAsia="Times New Roman" w:hAnsi="Times New Roman" w:cs="Times New Roman"/>
          <w:sz w:val="28"/>
          <w:szCs w:val="20"/>
          <w:lang w:eastAsia="ru-RU"/>
        </w:rPr>
        <w:t xml:space="preserve"> В. </w:t>
      </w:r>
      <w:proofErr w:type="spellStart"/>
      <w:r w:rsidR="00802AB1" w:rsidRPr="00BF35A2">
        <w:rPr>
          <w:rFonts w:ascii="Times New Roman" w:eastAsia="Times New Roman" w:hAnsi="Times New Roman" w:cs="Times New Roman"/>
          <w:sz w:val="28"/>
          <w:szCs w:val="20"/>
          <w:lang w:eastAsia="ru-RU"/>
        </w:rPr>
        <w:t>Иогансен</w:t>
      </w:r>
      <w:proofErr w:type="spellEnd"/>
      <w:r w:rsidR="00802AB1" w:rsidRPr="00BF35A2">
        <w:rPr>
          <w:rFonts w:ascii="Times New Roman" w:eastAsia="Times New Roman" w:hAnsi="Times New Roman" w:cs="Times New Roman"/>
          <w:sz w:val="28"/>
          <w:szCs w:val="20"/>
          <w:lang w:eastAsia="ru-RU"/>
        </w:rPr>
        <w:t xml:space="preserve">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и</w:t>
      </w:r>
      <w:r w:rsidR="00802AB1" w:rsidRPr="00BF35A2">
        <w:rPr>
          <w:rFonts w:ascii="Times New Roman" w:eastAsia="Times New Roman" w:hAnsi="Times New Roman" w:cs="Times New Roman"/>
          <w:sz w:val="28"/>
          <w:szCs w:val="20"/>
          <w:lang w:eastAsia="ru-RU"/>
        </w:rPr>
        <w:t xml:space="preserve">) У. </w:t>
      </w:r>
      <w:proofErr w:type="spellStart"/>
      <w:r w:rsidR="00802AB1" w:rsidRPr="00BF35A2">
        <w:rPr>
          <w:rFonts w:ascii="Times New Roman" w:eastAsia="Times New Roman" w:hAnsi="Times New Roman" w:cs="Times New Roman"/>
          <w:sz w:val="28"/>
          <w:szCs w:val="20"/>
          <w:lang w:eastAsia="ru-RU"/>
        </w:rPr>
        <w:t>Бэтсон</w:t>
      </w:r>
      <w:proofErr w:type="spellEnd"/>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 xml:space="preserve">26 Длинная и короткая шерсть у собак – альтернативные признаки. В результате трех </w:t>
      </w:r>
      <w:proofErr w:type="gramStart"/>
      <w:r w:rsidR="00802AB1" w:rsidRPr="00BF35A2">
        <w:rPr>
          <w:rFonts w:ascii="Times New Roman" w:eastAsia="Times New Roman" w:hAnsi="Times New Roman" w:cs="Times New Roman"/>
          <w:sz w:val="28"/>
          <w:szCs w:val="20"/>
          <w:lang w:eastAsia="ru-RU"/>
        </w:rPr>
        <w:t>скрещиваний  в</w:t>
      </w:r>
      <w:proofErr w:type="gramEnd"/>
      <w:r w:rsidR="00802AB1" w:rsidRPr="00BF35A2">
        <w:rPr>
          <w:rFonts w:ascii="Times New Roman" w:eastAsia="Times New Roman" w:hAnsi="Times New Roman" w:cs="Times New Roman"/>
          <w:sz w:val="28"/>
          <w:szCs w:val="20"/>
          <w:lang w:eastAsia="ru-RU"/>
        </w:rPr>
        <w:t xml:space="preserve"> потомстве двух собак получили 12 короткошерстных и 5 длинношерстных щенков. Укажите рецессивный признак</w:t>
      </w:r>
    </w:p>
    <w:p w:rsidR="00802AB1" w:rsidRPr="00BF35A2" w:rsidRDefault="00802AB1" w:rsidP="008F6C06">
      <w:pPr>
        <w:numPr>
          <w:ilvl w:val="0"/>
          <w:numId w:val="16"/>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короткая шерсть  </w:t>
      </w:r>
    </w:p>
    <w:p w:rsidR="00802AB1" w:rsidRPr="00BF35A2" w:rsidRDefault="00802AB1" w:rsidP="008F6C06">
      <w:pPr>
        <w:numPr>
          <w:ilvl w:val="0"/>
          <w:numId w:val="16"/>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длинная шесть  </w:t>
      </w:r>
    </w:p>
    <w:p w:rsidR="00802AB1" w:rsidRPr="00BF35A2" w:rsidRDefault="00802AB1" w:rsidP="008F6C06">
      <w:pPr>
        <w:numPr>
          <w:ilvl w:val="0"/>
          <w:numId w:val="16"/>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неизвестно, т.к. малое число потомков не позволяет сделать окончательный вывод   </w:t>
      </w:r>
    </w:p>
    <w:p w:rsidR="00802AB1" w:rsidRPr="00BF35A2" w:rsidRDefault="00802AB1" w:rsidP="008F6C06">
      <w:pPr>
        <w:numPr>
          <w:ilvl w:val="0"/>
          <w:numId w:val="16"/>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имеет место </w:t>
      </w:r>
      <w:proofErr w:type="spellStart"/>
      <w:r w:rsidRPr="00BF35A2">
        <w:rPr>
          <w:rFonts w:ascii="Times New Roman" w:eastAsia="Times New Roman" w:hAnsi="Times New Roman" w:cs="Times New Roman"/>
          <w:sz w:val="28"/>
          <w:szCs w:val="20"/>
          <w:lang w:eastAsia="ru-RU"/>
        </w:rPr>
        <w:t>кодоминантность</w:t>
      </w:r>
      <w:proofErr w:type="spellEnd"/>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 xml:space="preserve">27 Сколько типов гамет образует организм с генотипом </w:t>
      </w:r>
      <w:proofErr w:type="spellStart"/>
      <w:r w:rsidR="00802AB1" w:rsidRPr="00BF35A2">
        <w:rPr>
          <w:rFonts w:ascii="Times New Roman" w:eastAsia="Times New Roman" w:hAnsi="Times New Roman" w:cs="Times New Roman"/>
          <w:sz w:val="28"/>
          <w:szCs w:val="20"/>
          <w:lang w:eastAsia="ru-RU"/>
        </w:rPr>
        <w:t>АаВвХ</w:t>
      </w:r>
      <w:r w:rsidR="00802AB1" w:rsidRPr="00BF35A2">
        <w:rPr>
          <w:rFonts w:ascii="Times New Roman" w:eastAsia="Times New Roman" w:hAnsi="Times New Roman" w:cs="Times New Roman"/>
          <w:sz w:val="28"/>
          <w:szCs w:val="20"/>
          <w:vertAlign w:val="superscript"/>
          <w:lang w:eastAsia="ru-RU"/>
        </w:rPr>
        <w:t>е</w:t>
      </w:r>
      <w:proofErr w:type="spellEnd"/>
      <w:r w:rsidR="00802AB1" w:rsidRPr="00BF35A2">
        <w:rPr>
          <w:rFonts w:ascii="Times New Roman" w:eastAsia="Times New Roman" w:hAnsi="Times New Roman" w:cs="Times New Roman"/>
          <w:sz w:val="28"/>
          <w:szCs w:val="20"/>
          <w:lang w:val="en-US" w:eastAsia="ru-RU"/>
        </w:rPr>
        <w:t>Y</w:t>
      </w:r>
      <w:r w:rsidR="00802AB1" w:rsidRPr="00BF35A2">
        <w:rPr>
          <w:rFonts w:ascii="Times New Roman" w:eastAsia="Times New Roman" w:hAnsi="Times New Roman" w:cs="Times New Roman"/>
          <w:sz w:val="28"/>
          <w:szCs w:val="20"/>
          <w:lang w:eastAsia="ru-RU"/>
        </w:rPr>
        <w:t>, если известно, что изучаемые гены наследуются независимо</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2                </w:t>
      </w: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4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6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8                  5) 10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28 Назовите генотипы особей, изучая которые Г. Мендель открыл закономерности наследования альтернативных признаков</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АА и </w:t>
      </w:r>
      <w:proofErr w:type="spellStart"/>
      <w:r w:rsidR="00802AB1" w:rsidRPr="00BF35A2">
        <w:rPr>
          <w:rFonts w:ascii="Times New Roman" w:eastAsia="Times New Roman" w:hAnsi="Times New Roman" w:cs="Times New Roman"/>
          <w:sz w:val="28"/>
          <w:szCs w:val="20"/>
          <w:lang w:eastAsia="ru-RU"/>
        </w:rPr>
        <w:t>аа</w:t>
      </w:r>
      <w:proofErr w:type="spellEnd"/>
      <w:r w:rsidR="00802AB1" w:rsidRPr="00BF35A2">
        <w:rPr>
          <w:rFonts w:ascii="Times New Roman" w:eastAsia="Times New Roman" w:hAnsi="Times New Roman" w:cs="Times New Roman"/>
          <w:sz w:val="28"/>
          <w:szCs w:val="20"/>
          <w:lang w:eastAsia="ru-RU"/>
        </w:rPr>
        <w:t xml:space="preserve">     </w:t>
      </w: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w:t>
      </w:r>
      <w:proofErr w:type="spellStart"/>
      <w:r w:rsidR="00802AB1" w:rsidRPr="00BF35A2">
        <w:rPr>
          <w:rFonts w:ascii="Times New Roman" w:eastAsia="Times New Roman" w:hAnsi="Times New Roman" w:cs="Times New Roman"/>
          <w:sz w:val="28"/>
          <w:szCs w:val="20"/>
          <w:lang w:eastAsia="ru-RU"/>
        </w:rPr>
        <w:t>Аа</w:t>
      </w:r>
      <w:proofErr w:type="spellEnd"/>
      <w:r w:rsidR="00802AB1" w:rsidRPr="00BF35A2">
        <w:rPr>
          <w:rFonts w:ascii="Times New Roman" w:eastAsia="Times New Roman" w:hAnsi="Times New Roman" w:cs="Times New Roman"/>
          <w:sz w:val="28"/>
          <w:szCs w:val="20"/>
          <w:lang w:eastAsia="ru-RU"/>
        </w:rPr>
        <w:t xml:space="preserve"> и </w:t>
      </w:r>
      <w:proofErr w:type="spellStart"/>
      <w:r w:rsidR="00802AB1" w:rsidRPr="00BF35A2">
        <w:rPr>
          <w:rFonts w:ascii="Times New Roman" w:eastAsia="Times New Roman" w:hAnsi="Times New Roman" w:cs="Times New Roman"/>
          <w:sz w:val="28"/>
          <w:szCs w:val="20"/>
          <w:lang w:eastAsia="ru-RU"/>
        </w:rPr>
        <w:t>аа</w:t>
      </w:r>
      <w:proofErr w:type="spellEnd"/>
      <w:r w:rsidR="00802AB1" w:rsidRPr="00BF35A2">
        <w:rPr>
          <w:rFonts w:ascii="Times New Roman" w:eastAsia="Times New Roman" w:hAnsi="Times New Roman" w:cs="Times New Roman"/>
          <w:sz w:val="28"/>
          <w:szCs w:val="20"/>
          <w:lang w:eastAsia="ru-RU"/>
        </w:rPr>
        <w:t xml:space="preserve">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w:t>
      </w:r>
      <w:proofErr w:type="spellStart"/>
      <w:r w:rsidR="00802AB1" w:rsidRPr="00BF35A2">
        <w:rPr>
          <w:rFonts w:ascii="Times New Roman" w:eastAsia="Times New Roman" w:hAnsi="Times New Roman" w:cs="Times New Roman"/>
          <w:sz w:val="28"/>
          <w:szCs w:val="20"/>
          <w:lang w:eastAsia="ru-RU"/>
        </w:rPr>
        <w:t>Аа</w:t>
      </w:r>
      <w:proofErr w:type="spellEnd"/>
      <w:r w:rsidR="00802AB1" w:rsidRPr="00BF35A2">
        <w:rPr>
          <w:rFonts w:ascii="Times New Roman" w:eastAsia="Times New Roman" w:hAnsi="Times New Roman" w:cs="Times New Roman"/>
          <w:sz w:val="28"/>
          <w:szCs w:val="20"/>
          <w:lang w:eastAsia="ru-RU"/>
        </w:rPr>
        <w:t xml:space="preserve"> и </w:t>
      </w:r>
      <w:proofErr w:type="spellStart"/>
      <w:r w:rsidR="00802AB1" w:rsidRPr="00BF35A2">
        <w:rPr>
          <w:rFonts w:ascii="Times New Roman" w:eastAsia="Times New Roman" w:hAnsi="Times New Roman" w:cs="Times New Roman"/>
          <w:sz w:val="28"/>
          <w:szCs w:val="20"/>
          <w:lang w:eastAsia="ru-RU"/>
        </w:rPr>
        <w:t>Аа</w:t>
      </w:r>
      <w:proofErr w:type="spellEnd"/>
      <w:r w:rsidR="00802AB1" w:rsidRPr="00BF35A2">
        <w:rPr>
          <w:rFonts w:ascii="Times New Roman" w:eastAsia="Times New Roman" w:hAnsi="Times New Roman" w:cs="Times New Roman"/>
          <w:sz w:val="28"/>
          <w:szCs w:val="20"/>
          <w:lang w:eastAsia="ru-RU"/>
        </w:rPr>
        <w:t xml:space="preserve">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АА и </w:t>
      </w:r>
      <w:proofErr w:type="spellStart"/>
      <w:r w:rsidR="00802AB1" w:rsidRPr="00BF35A2">
        <w:rPr>
          <w:rFonts w:ascii="Times New Roman" w:eastAsia="Times New Roman" w:hAnsi="Times New Roman" w:cs="Times New Roman"/>
          <w:sz w:val="28"/>
          <w:szCs w:val="20"/>
          <w:lang w:eastAsia="ru-RU"/>
        </w:rPr>
        <w:t>Аа</w:t>
      </w:r>
      <w:proofErr w:type="spellEnd"/>
      <w:r w:rsidR="00802AB1" w:rsidRPr="00BF35A2">
        <w:rPr>
          <w:rFonts w:ascii="Times New Roman" w:eastAsia="Times New Roman" w:hAnsi="Times New Roman" w:cs="Times New Roman"/>
          <w:sz w:val="28"/>
          <w:szCs w:val="20"/>
          <w:lang w:eastAsia="ru-RU"/>
        </w:rPr>
        <w:t xml:space="preserve">   5) </w:t>
      </w:r>
      <w:proofErr w:type="spellStart"/>
      <w:r w:rsidR="00802AB1" w:rsidRPr="00BF35A2">
        <w:rPr>
          <w:rFonts w:ascii="Times New Roman" w:eastAsia="Times New Roman" w:hAnsi="Times New Roman" w:cs="Times New Roman"/>
          <w:sz w:val="28"/>
          <w:szCs w:val="20"/>
          <w:lang w:eastAsia="ru-RU"/>
        </w:rPr>
        <w:t>аа</w:t>
      </w:r>
      <w:proofErr w:type="spellEnd"/>
      <w:r w:rsidR="00802AB1" w:rsidRPr="00BF35A2">
        <w:rPr>
          <w:rFonts w:ascii="Times New Roman" w:eastAsia="Times New Roman" w:hAnsi="Times New Roman" w:cs="Times New Roman"/>
          <w:sz w:val="28"/>
          <w:szCs w:val="20"/>
          <w:lang w:eastAsia="ru-RU"/>
        </w:rPr>
        <w:t xml:space="preserve"> и </w:t>
      </w:r>
      <w:proofErr w:type="spellStart"/>
      <w:r w:rsidR="00802AB1" w:rsidRPr="00BF35A2">
        <w:rPr>
          <w:rFonts w:ascii="Times New Roman" w:eastAsia="Times New Roman" w:hAnsi="Times New Roman" w:cs="Times New Roman"/>
          <w:sz w:val="28"/>
          <w:szCs w:val="20"/>
          <w:lang w:eastAsia="ru-RU"/>
        </w:rPr>
        <w:t>аа</w:t>
      </w:r>
      <w:proofErr w:type="spellEnd"/>
      <w:r w:rsidR="00802AB1" w:rsidRPr="00BF35A2">
        <w:rPr>
          <w:rFonts w:ascii="Times New Roman" w:eastAsia="Times New Roman" w:hAnsi="Times New Roman" w:cs="Times New Roman"/>
          <w:sz w:val="28"/>
          <w:szCs w:val="20"/>
          <w:lang w:eastAsia="ru-RU"/>
        </w:rPr>
        <w:t xml:space="preserve">   6) АА и АА</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 xml:space="preserve">29. Среди пар альтернативных признаков укажите ту, где первым указан доминантный признак, а вторым – рецессивный </w:t>
      </w:r>
    </w:p>
    <w:p w:rsidR="00802AB1" w:rsidRPr="00BF35A2" w:rsidRDefault="00802AB1" w:rsidP="008F6C06">
      <w:pPr>
        <w:numPr>
          <w:ilvl w:val="0"/>
          <w:numId w:val="8"/>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зеленый и желтый цвет семян гороха</w:t>
      </w:r>
    </w:p>
    <w:p w:rsidR="00802AB1" w:rsidRPr="00BF35A2" w:rsidRDefault="00802AB1" w:rsidP="008F6C06">
      <w:pPr>
        <w:numPr>
          <w:ilvl w:val="0"/>
          <w:numId w:val="8"/>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равномерное и неравномерное распределение пигмента по длине волоса у кроликов</w:t>
      </w:r>
    </w:p>
    <w:p w:rsidR="00802AB1" w:rsidRPr="00BF35A2" w:rsidRDefault="00802AB1" w:rsidP="008F6C06">
      <w:pPr>
        <w:numPr>
          <w:ilvl w:val="0"/>
          <w:numId w:val="8"/>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серое и темное тело у дрозофилы</w:t>
      </w:r>
    </w:p>
    <w:p w:rsidR="00802AB1" w:rsidRPr="00BF35A2" w:rsidRDefault="00802AB1" w:rsidP="008F6C06">
      <w:pPr>
        <w:numPr>
          <w:ilvl w:val="0"/>
          <w:numId w:val="8"/>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рыжие и </w:t>
      </w:r>
      <w:proofErr w:type="spellStart"/>
      <w:r w:rsidRPr="00BF35A2">
        <w:rPr>
          <w:rFonts w:ascii="Times New Roman" w:eastAsia="Times New Roman" w:hAnsi="Times New Roman" w:cs="Times New Roman"/>
          <w:sz w:val="28"/>
          <w:szCs w:val="20"/>
          <w:lang w:eastAsia="ru-RU"/>
        </w:rPr>
        <w:t>нерыжие</w:t>
      </w:r>
      <w:proofErr w:type="spellEnd"/>
      <w:r w:rsidRPr="00BF35A2">
        <w:rPr>
          <w:rFonts w:ascii="Times New Roman" w:eastAsia="Times New Roman" w:hAnsi="Times New Roman" w:cs="Times New Roman"/>
          <w:sz w:val="28"/>
          <w:szCs w:val="20"/>
          <w:lang w:eastAsia="ru-RU"/>
        </w:rPr>
        <w:t xml:space="preserve"> волосы у человека</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30 При скрещивании двух организмов, анализируемых по одной паре альтернативных признаков, среди потомства получено расщепление по фенотипу в соотношении 3:1. Каковы генотипы скрещиваемых организмов</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АА и </w:t>
      </w:r>
      <w:proofErr w:type="spellStart"/>
      <w:r w:rsidR="00802AB1" w:rsidRPr="00BF35A2">
        <w:rPr>
          <w:rFonts w:ascii="Times New Roman" w:eastAsia="Times New Roman" w:hAnsi="Times New Roman" w:cs="Times New Roman"/>
          <w:sz w:val="28"/>
          <w:szCs w:val="20"/>
          <w:lang w:eastAsia="ru-RU"/>
        </w:rPr>
        <w:t>аа</w:t>
      </w:r>
      <w:proofErr w:type="spellEnd"/>
      <w:r w:rsidR="00802AB1" w:rsidRPr="00BF35A2">
        <w:rPr>
          <w:rFonts w:ascii="Times New Roman" w:eastAsia="Times New Roman" w:hAnsi="Times New Roman" w:cs="Times New Roman"/>
          <w:sz w:val="28"/>
          <w:szCs w:val="20"/>
          <w:lang w:eastAsia="ru-RU"/>
        </w:rPr>
        <w:t xml:space="preserve">   </w:t>
      </w: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w:t>
      </w:r>
      <w:proofErr w:type="spellStart"/>
      <w:r w:rsidR="00802AB1" w:rsidRPr="00BF35A2">
        <w:rPr>
          <w:rFonts w:ascii="Times New Roman" w:eastAsia="Times New Roman" w:hAnsi="Times New Roman" w:cs="Times New Roman"/>
          <w:sz w:val="28"/>
          <w:szCs w:val="20"/>
          <w:lang w:eastAsia="ru-RU"/>
        </w:rPr>
        <w:t>Аа</w:t>
      </w:r>
      <w:proofErr w:type="spellEnd"/>
      <w:r w:rsidR="00802AB1" w:rsidRPr="00BF35A2">
        <w:rPr>
          <w:rFonts w:ascii="Times New Roman" w:eastAsia="Times New Roman" w:hAnsi="Times New Roman" w:cs="Times New Roman"/>
          <w:sz w:val="28"/>
          <w:szCs w:val="20"/>
          <w:lang w:eastAsia="ru-RU"/>
        </w:rPr>
        <w:t xml:space="preserve"> и АА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w:t>
      </w:r>
      <w:proofErr w:type="spellStart"/>
      <w:r w:rsidR="00802AB1" w:rsidRPr="00BF35A2">
        <w:rPr>
          <w:rFonts w:ascii="Times New Roman" w:eastAsia="Times New Roman" w:hAnsi="Times New Roman" w:cs="Times New Roman"/>
          <w:sz w:val="28"/>
          <w:szCs w:val="20"/>
          <w:lang w:eastAsia="ru-RU"/>
        </w:rPr>
        <w:t>Аа</w:t>
      </w:r>
      <w:proofErr w:type="spellEnd"/>
      <w:r w:rsidR="00802AB1" w:rsidRPr="00BF35A2">
        <w:rPr>
          <w:rFonts w:ascii="Times New Roman" w:eastAsia="Times New Roman" w:hAnsi="Times New Roman" w:cs="Times New Roman"/>
          <w:sz w:val="28"/>
          <w:szCs w:val="20"/>
          <w:lang w:eastAsia="ru-RU"/>
        </w:rPr>
        <w:t xml:space="preserve"> и </w:t>
      </w:r>
      <w:proofErr w:type="spellStart"/>
      <w:r w:rsidR="00802AB1" w:rsidRPr="00BF35A2">
        <w:rPr>
          <w:rFonts w:ascii="Times New Roman" w:eastAsia="Times New Roman" w:hAnsi="Times New Roman" w:cs="Times New Roman"/>
          <w:sz w:val="28"/>
          <w:szCs w:val="20"/>
          <w:lang w:eastAsia="ru-RU"/>
        </w:rPr>
        <w:t>Аа</w:t>
      </w:r>
      <w:proofErr w:type="spellEnd"/>
      <w:r w:rsidR="00802AB1" w:rsidRPr="00BF35A2">
        <w:rPr>
          <w:rFonts w:ascii="Times New Roman" w:eastAsia="Times New Roman" w:hAnsi="Times New Roman" w:cs="Times New Roman"/>
          <w:sz w:val="28"/>
          <w:szCs w:val="20"/>
          <w:lang w:eastAsia="ru-RU"/>
        </w:rPr>
        <w:t xml:space="preserve">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w:t>
      </w:r>
      <w:proofErr w:type="spellStart"/>
      <w:r w:rsidR="00802AB1" w:rsidRPr="00BF35A2">
        <w:rPr>
          <w:rFonts w:ascii="Times New Roman" w:eastAsia="Times New Roman" w:hAnsi="Times New Roman" w:cs="Times New Roman"/>
          <w:sz w:val="28"/>
          <w:szCs w:val="20"/>
          <w:lang w:eastAsia="ru-RU"/>
        </w:rPr>
        <w:t>Аа</w:t>
      </w:r>
      <w:proofErr w:type="spellEnd"/>
      <w:r w:rsidR="00802AB1" w:rsidRPr="00BF35A2">
        <w:rPr>
          <w:rFonts w:ascii="Times New Roman" w:eastAsia="Times New Roman" w:hAnsi="Times New Roman" w:cs="Times New Roman"/>
          <w:sz w:val="28"/>
          <w:szCs w:val="20"/>
          <w:lang w:eastAsia="ru-RU"/>
        </w:rPr>
        <w:t xml:space="preserve"> и </w:t>
      </w:r>
      <w:proofErr w:type="spellStart"/>
      <w:r w:rsidR="00802AB1" w:rsidRPr="00BF35A2">
        <w:rPr>
          <w:rFonts w:ascii="Times New Roman" w:eastAsia="Times New Roman" w:hAnsi="Times New Roman" w:cs="Times New Roman"/>
          <w:sz w:val="28"/>
          <w:szCs w:val="20"/>
          <w:lang w:eastAsia="ru-RU"/>
        </w:rPr>
        <w:t>аа</w:t>
      </w:r>
      <w:proofErr w:type="spellEnd"/>
      <w:r w:rsidR="00802AB1" w:rsidRPr="00BF35A2">
        <w:rPr>
          <w:rFonts w:ascii="Times New Roman" w:eastAsia="Times New Roman" w:hAnsi="Times New Roman" w:cs="Times New Roman"/>
          <w:sz w:val="28"/>
          <w:szCs w:val="20"/>
          <w:lang w:eastAsia="ru-RU"/>
        </w:rPr>
        <w:t xml:space="preserve">    5) </w:t>
      </w:r>
      <w:proofErr w:type="spellStart"/>
      <w:r w:rsidR="00802AB1" w:rsidRPr="00BF35A2">
        <w:rPr>
          <w:rFonts w:ascii="Times New Roman" w:eastAsia="Times New Roman" w:hAnsi="Times New Roman" w:cs="Times New Roman"/>
          <w:sz w:val="28"/>
          <w:szCs w:val="20"/>
          <w:lang w:eastAsia="ru-RU"/>
        </w:rPr>
        <w:t>аа</w:t>
      </w:r>
      <w:proofErr w:type="spellEnd"/>
      <w:r w:rsidR="00802AB1" w:rsidRPr="00BF35A2">
        <w:rPr>
          <w:rFonts w:ascii="Times New Roman" w:eastAsia="Times New Roman" w:hAnsi="Times New Roman" w:cs="Times New Roman"/>
          <w:sz w:val="28"/>
          <w:szCs w:val="20"/>
          <w:lang w:eastAsia="ru-RU"/>
        </w:rPr>
        <w:t xml:space="preserve"> и </w:t>
      </w:r>
      <w:proofErr w:type="spellStart"/>
      <w:r w:rsidR="00802AB1" w:rsidRPr="00BF35A2">
        <w:rPr>
          <w:rFonts w:ascii="Times New Roman" w:eastAsia="Times New Roman" w:hAnsi="Times New Roman" w:cs="Times New Roman"/>
          <w:sz w:val="28"/>
          <w:szCs w:val="20"/>
          <w:lang w:eastAsia="ru-RU"/>
        </w:rPr>
        <w:t>аа</w:t>
      </w:r>
      <w:proofErr w:type="spellEnd"/>
      <w:r w:rsidR="00802AB1" w:rsidRPr="00BF35A2">
        <w:rPr>
          <w:rFonts w:ascii="Times New Roman" w:eastAsia="Times New Roman" w:hAnsi="Times New Roman" w:cs="Times New Roman"/>
          <w:sz w:val="28"/>
          <w:szCs w:val="20"/>
          <w:lang w:eastAsia="ru-RU"/>
        </w:rPr>
        <w:t xml:space="preserve">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31 Дрозофила имеет несколько особенностей, благодаря которым она является удобным объектом для генетических исследований. Найдите среди ответов и укажите свойство (признак), которое к таковым особенностям НЕ относится</w:t>
      </w:r>
    </w:p>
    <w:p w:rsidR="00802AB1" w:rsidRPr="00BF35A2" w:rsidRDefault="00802AB1" w:rsidP="008F6C06">
      <w:pPr>
        <w:numPr>
          <w:ilvl w:val="0"/>
          <w:numId w:val="9"/>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большая плодовитость</w:t>
      </w:r>
    </w:p>
    <w:p w:rsidR="00802AB1" w:rsidRPr="00BF35A2" w:rsidRDefault="00802AB1" w:rsidP="008F6C06">
      <w:pPr>
        <w:numPr>
          <w:ilvl w:val="0"/>
          <w:numId w:val="9"/>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раздельнополость</w:t>
      </w:r>
    </w:p>
    <w:p w:rsidR="00802AB1" w:rsidRPr="00BF35A2" w:rsidRDefault="00802AB1" w:rsidP="008F6C06">
      <w:pPr>
        <w:numPr>
          <w:ilvl w:val="0"/>
          <w:numId w:val="9"/>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быстрое половое созревание</w:t>
      </w:r>
    </w:p>
    <w:p w:rsidR="00802AB1" w:rsidRPr="00BF35A2" w:rsidRDefault="00802AB1" w:rsidP="008F6C06">
      <w:pPr>
        <w:numPr>
          <w:ilvl w:val="0"/>
          <w:numId w:val="9"/>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небольшое число хромосом</w:t>
      </w:r>
    </w:p>
    <w:p w:rsidR="00802AB1" w:rsidRPr="00BF35A2" w:rsidRDefault="00802AB1" w:rsidP="008F6C06">
      <w:pPr>
        <w:numPr>
          <w:ilvl w:val="0"/>
          <w:numId w:val="9"/>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неприхотливость и способность нормально функционировать в лабораторных условиях</w:t>
      </w:r>
    </w:p>
    <w:p w:rsidR="00802AB1" w:rsidRPr="00BF35A2" w:rsidRDefault="00802AB1" w:rsidP="008F6C06">
      <w:pPr>
        <w:numPr>
          <w:ilvl w:val="0"/>
          <w:numId w:val="9"/>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негомологичные хромосомы заметно </w:t>
      </w:r>
      <w:proofErr w:type="gramStart"/>
      <w:r w:rsidRPr="00BF35A2">
        <w:rPr>
          <w:rFonts w:ascii="Times New Roman" w:eastAsia="Times New Roman" w:hAnsi="Times New Roman" w:cs="Times New Roman"/>
          <w:sz w:val="28"/>
          <w:szCs w:val="20"/>
          <w:lang w:eastAsia="ru-RU"/>
        </w:rPr>
        <w:t>отличаются  друг</w:t>
      </w:r>
      <w:proofErr w:type="gramEnd"/>
      <w:r w:rsidRPr="00BF35A2">
        <w:rPr>
          <w:rFonts w:ascii="Times New Roman" w:eastAsia="Times New Roman" w:hAnsi="Times New Roman" w:cs="Times New Roman"/>
          <w:sz w:val="28"/>
          <w:szCs w:val="20"/>
          <w:lang w:eastAsia="ru-RU"/>
        </w:rPr>
        <w:t xml:space="preserve"> от друга по внешним признакам</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32 При скрещивании двух организмов, анализируемых по двум парам альтернативных признаков, среди потомства получено расщепление по фенотипу 3:3:1:1. Каковы генотипы скрещиваемых особей, если между аллельными генами имеет место полное доминирование</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w:t>
      </w:r>
      <w:proofErr w:type="spellStart"/>
      <w:r w:rsidR="00802AB1" w:rsidRPr="00BF35A2">
        <w:rPr>
          <w:rFonts w:ascii="Times New Roman" w:eastAsia="Times New Roman" w:hAnsi="Times New Roman" w:cs="Times New Roman"/>
          <w:sz w:val="28"/>
          <w:szCs w:val="20"/>
          <w:lang w:eastAsia="ru-RU"/>
        </w:rPr>
        <w:t>ААвв</w:t>
      </w:r>
      <w:proofErr w:type="spellEnd"/>
      <w:r w:rsidR="00802AB1" w:rsidRPr="00BF35A2">
        <w:rPr>
          <w:rFonts w:ascii="Times New Roman" w:eastAsia="Times New Roman" w:hAnsi="Times New Roman" w:cs="Times New Roman"/>
          <w:sz w:val="28"/>
          <w:szCs w:val="20"/>
          <w:lang w:eastAsia="ru-RU"/>
        </w:rPr>
        <w:t xml:space="preserve"> и </w:t>
      </w:r>
      <w:proofErr w:type="spellStart"/>
      <w:proofErr w:type="gramStart"/>
      <w:r w:rsidR="00802AB1" w:rsidRPr="00BF35A2">
        <w:rPr>
          <w:rFonts w:ascii="Times New Roman" w:eastAsia="Times New Roman" w:hAnsi="Times New Roman" w:cs="Times New Roman"/>
          <w:sz w:val="28"/>
          <w:szCs w:val="20"/>
          <w:lang w:eastAsia="ru-RU"/>
        </w:rPr>
        <w:t>ааВВ</w:t>
      </w:r>
      <w:proofErr w:type="spellEnd"/>
      <w:r w:rsidR="00802AB1" w:rsidRPr="00BF35A2">
        <w:rPr>
          <w:rFonts w:ascii="Times New Roman" w:eastAsia="Times New Roman" w:hAnsi="Times New Roman" w:cs="Times New Roman"/>
          <w:sz w:val="28"/>
          <w:szCs w:val="20"/>
          <w:lang w:eastAsia="ru-RU"/>
        </w:rPr>
        <w:t xml:space="preserve">  </w:t>
      </w:r>
      <w:r w:rsidRPr="00BF35A2">
        <w:rPr>
          <w:rFonts w:ascii="Times New Roman" w:eastAsia="Times New Roman" w:hAnsi="Times New Roman" w:cs="Times New Roman"/>
          <w:sz w:val="28"/>
          <w:szCs w:val="20"/>
          <w:lang w:eastAsia="ru-RU"/>
        </w:rPr>
        <w:t>б</w:t>
      </w:r>
      <w:proofErr w:type="gramEnd"/>
      <w:r w:rsidRPr="00BF35A2">
        <w:rPr>
          <w:rFonts w:ascii="Times New Roman" w:eastAsia="Times New Roman" w:hAnsi="Times New Roman" w:cs="Times New Roman"/>
          <w:sz w:val="28"/>
          <w:szCs w:val="20"/>
          <w:lang w:eastAsia="ru-RU"/>
        </w:rPr>
        <w:t>)</w:t>
      </w:r>
      <w:r w:rsidR="00802AB1" w:rsidRPr="00BF35A2">
        <w:rPr>
          <w:rFonts w:ascii="Times New Roman" w:eastAsia="Times New Roman" w:hAnsi="Times New Roman" w:cs="Times New Roman"/>
          <w:sz w:val="28"/>
          <w:szCs w:val="20"/>
          <w:lang w:eastAsia="ru-RU"/>
        </w:rPr>
        <w:t xml:space="preserve"> </w:t>
      </w:r>
      <w:proofErr w:type="spellStart"/>
      <w:r w:rsidR="00802AB1" w:rsidRPr="00BF35A2">
        <w:rPr>
          <w:rFonts w:ascii="Times New Roman" w:eastAsia="Times New Roman" w:hAnsi="Times New Roman" w:cs="Times New Roman"/>
          <w:sz w:val="28"/>
          <w:szCs w:val="20"/>
          <w:lang w:eastAsia="ru-RU"/>
        </w:rPr>
        <w:t>АаВв</w:t>
      </w:r>
      <w:proofErr w:type="spellEnd"/>
      <w:r w:rsidR="00802AB1" w:rsidRPr="00BF35A2">
        <w:rPr>
          <w:rFonts w:ascii="Times New Roman" w:eastAsia="Times New Roman" w:hAnsi="Times New Roman" w:cs="Times New Roman"/>
          <w:sz w:val="28"/>
          <w:szCs w:val="20"/>
          <w:lang w:eastAsia="ru-RU"/>
        </w:rPr>
        <w:t xml:space="preserve"> и </w:t>
      </w:r>
      <w:proofErr w:type="spellStart"/>
      <w:r w:rsidR="00802AB1" w:rsidRPr="00BF35A2">
        <w:rPr>
          <w:rFonts w:ascii="Times New Roman" w:eastAsia="Times New Roman" w:hAnsi="Times New Roman" w:cs="Times New Roman"/>
          <w:sz w:val="28"/>
          <w:szCs w:val="20"/>
          <w:lang w:eastAsia="ru-RU"/>
        </w:rPr>
        <w:t>аавв</w:t>
      </w:r>
      <w:proofErr w:type="spellEnd"/>
      <w:r w:rsidR="00802AB1" w:rsidRPr="00BF35A2">
        <w:rPr>
          <w:rFonts w:ascii="Times New Roman" w:eastAsia="Times New Roman" w:hAnsi="Times New Roman" w:cs="Times New Roman"/>
          <w:sz w:val="28"/>
          <w:szCs w:val="20"/>
          <w:lang w:eastAsia="ru-RU"/>
        </w:rPr>
        <w:t xml:space="preserve">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w:t>
      </w:r>
      <w:proofErr w:type="spellStart"/>
      <w:r w:rsidR="00802AB1" w:rsidRPr="00BF35A2">
        <w:rPr>
          <w:rFonts w:ascii="Times New Roman" w:eastAsia="Times New Roman" w:hAnsi="Times New Roman" w:cs="Times New Roman"/>
          <w:sz w:val="28"/>
          <w:szCs w:val="20"/>
          <w:lang w:eastAsia="ru-RU"/>
        </w:rPr>
        <w:t>АаВв</w:t>
      </w:r>
      <w:proofErr w:type="spellEnd"/>
      <w:r w:rsidR="00802AB1" w:rsidRPr="00BF35A2">
        <w:rPr>
          <w:rFonts w:ascii="Times New Roman" w:eastAsia="Times New Roman" w:hAnsi="Times New Roman" w:cs="Times New Roman"/>
          <w:sz w:val="28"/>
          <w:szCs w:val="20"/>
          <w:lang w:eastAsia="ru-RU"/>
        </w:rPr>
        <w:t xml:space="preserve"> и </w:t>
      </w:r>
      <w:proofErr w:type="spellStart"/>
      <w:r w:rsidR="00802AB1" w:rsidRPr="00BF35A2">
        <w:rPr>
          <w:rFonts w:ascii="Times New Roman" w:eastAsia="Times New Roman" w:hAnsi="Times New Roman" w:cs="Times New Roman"/>
          <w:sz w:val="28"/>
          <w:szCs w:val="20"/>
          <w:lang w:eastAsia="ru-RU"/>
        </w:rPr>
        <w:t>АаВв</w:t>
      </w:r>
      <w:proofErr w:type="spellEnd"/>
      <w:r w:rsidR="00802AB1" w:rsidRPr="00BF35A2">
        <w:rPr>
          <w:rFonts w:ascii="Times New Roman" w:eastAsia="Times New Roman" w:hAnsi="Times New Roman" w:cs="Times New Roman"/>
          <w:sz w:val="28"/>
          <w:szCs w:val="20"/>
          <w:lang w:eastAsia="ru-RU"/>
        </w:rPr>
        <w:t xml:space="preserve">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w:t>
      </w:r>
      <w:proofErr w:type="spellStart"/>
      <w:r w:rsidR="00802AB1" w:rsidRPr="00BF35A2">
        <w:rPr>
          <w:rFonts w:ascii="Times New Roman" w:eastAsia="Times New Roman" w:hAnsi="Times New Roman" w:cs="Times New Roman"/>
          <w:sz w:val="28"/>
          <w:szCs w:val="20"/>
          <w:lang w:eastAsia="ru-RU"/>
        </w:rPr>
        <w:t>АаВв</w:t>
      </w:r>
      <w:proofErr w:type="spellEnd"/>
      <w:r w:rsidR="00802AB1" w:rsidRPr="00BF35A2">
        <w:rPr>
          <w:rFonts w:ascii="Times New Roman" w:eastAsia="Times New Roman" w:hAnsi="Times New Roman" w:cs="Times New Roman"/>
          <w:sz w:val="28"/>
          <w:szCs w:val="20"/>
          <w:lang w:eastAsia="ru-RU"/>
        </w:rPr>
        <w:t xml:space="preserve"> и </w:t>
      </w:r>
      <w:proofErr w:type="spellStart"/>
      <w:r w:rsidR="00802AB1" w:rsidRPr="00BF35A2">
        <w:rPr>
          <w:rFonts w:ascii="Times New Roman" w:eastAsia="Times New Roman" w:hAnsi="Times New Roman" w:cs="Times New Roman"/>
          <w:sz w:val="28"/>
          <w:szCs w:val="20"/>
          <w:lang w:eastAsia="ru-RU"/>
        </w:rPr>
        <w:t>Аавв</w:t>
      </w:r>
      <w:proofErr w:type="spellEnd"/>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33 Назовите фамилию ученого, разработавшего разные типы скрещивания: возвратное, прямое и обратное, анализирующее</w:t>
      </w:r>
    </w:p>
    <w:p w:rsidR="00802AB1" w:rsidRPr="00BF35A2" w:rsidRDefault="000665FB" w:rsidP="002138B2">
      <w:pPr>
        <w:tabs>
          <w:tab w:val="left" w:pos="1276"/>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Г. Мендель       </w:t>
      </w:r>
    </w:p>
    <w:p w:rsidR="00802AB1" w:rsidRPr="00BF35A2" w:rsidRDefault="000665FB" w:rsidP="002138B2">
      <w:pPr>
        <w:tabs>
          <w:tab w:val="left" w:pos="1276"/>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Т. Морган      </w:t>
      </w:r>
    </w:p>
    <w:p w:rsidR="00802AB1" w:rsidRPr="00BF35A2" w:rsidRDefault="000665FB" w:rsidP="002138B2">
      <w:pPr>
        <w:tabs>
          <w:tab w:val="left" w:pos="1276"/>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Р. </w:t>
      </w:r>
      <w:proofErr w:type="spellStart"/>
      <w:r w:rsidR="00802AB1" w:rsidRPr="00BF35A2">
        <w:rPr>
          <w:rFonts w:ascii="Times New Roman" w:eastAsia="Times New Roman" w:hAnsi="Times New Roman" w:cs="Times New Roman"/>
          <w:sz w:val="28"/>
          <w:szCs w:val="20"/>
          <w:lang w:eastAsia="ru-RU"/>
        </w:rPr>
        <w:t>Пеннет</w:t>
      </w:r>
      <w:proofErr w:type="spellEnd"/>
      <w:r w:rsidR="00802AB1" w:rsidRPr="00BF35A2">
        <w:rPr>
          <w:rFonts w:ascii="Times New Roman" w:eastAsia="Times New Roman" w:hAnsi="Times New Roman" w:cs="Times New Roman"/>
          <w:sz w:val="28"/>
          <w:szCs w:val="20"/>
          <w:lang w:eastAsia="ru-RU"/>
        </w:rPr>
        <w:t xml:space="preserve">       </w:t>
      </w:r>
    </w:p>
    <w:p w:rsidR="00802AB1" w:rsidRPr="00BF35A2" w:rsidRDefault="000665FB" w:rsidP="002138B2">
      <w:pPr>
        <w:tabs>
          <w:tab w:val="left" w:pos="1276"/>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Г. де Фриз  </w:t>
      </w:r>
    </w:p>
    <w:p w:rsidR="00802AB1" w:rsidRPr="00BF35A2" w:rsidRDefault="000665FB" w:rsidP="002138B2">
      <w:pPr>
        <w:tabs>
          <w:tab w:val="left" w:pos="1276"/>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д</w:t>
      </w:r>
      <w:r w:rsidR="00802AB1" w:rsidRPr="00BF35A2">
        <w:rPr>
          <w:rFonts w:ascii="Times New Roman" w:eastAsia="Times New Roman" w:hAnsi="Times New Roman" w:cs="Times New Roman"/>
          <w:sz w:val="28"/>
          <w:szCs w:val="20"/>
          <w:lang w:eastAsia="ru-RU"/>
        </w:rPr>
        <w:t xml:space="preserve">) К. </w:t>
      </w:r>
      <w:proofErr w:type="spellStart"/>
      <w:r w:rsidR="00802AB1" w:rsidRPr="00BF35A2">
        <w:rPr>
          <w:rFonts w:ascii="Times New Roman" w:eastAsia="Times New Roman" w:hAnsi="Times New Roman" w:cs="Times New Roman"/>
          <w:sz w:val="28"/>
          <w:szCs w:val="20"/>
          <w:lang w:eastAsia="ru-RU"/>
        </w:rPr>
        <w:t>Корренс</w:t>
      </w:r>
      <w:proofErr w:type="spellEnd"/>
      <w:r w:rsidR="00802AB1" w:rsidRPr="00BF35A2">
        <w:rPr>
          <w:rFonts w:ascii="Times New Roman" w:eastAsia="Times New Roman" w:hAnsi="Times New Roman" w:cs="Times New Roman"/>
          <w:sz w:val="28"/>
          <w:szCs w:val="20"/>
          <w:lang w:eastAsia="ru-RU"/>
        </w:rPr>
        <w:t xml:space="preserve">       </w:t>
      </w:r>
    </w:p>
    <w:p w:rsidR="00802AB1" w:rsidRPr="00BF35A2" w:rsidRDefault="000665FB" w:rsidP="002138B2">
      <w:pPr>
        <w:tabs>
          <w:tab w:val="left" w:pos="1276"/>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е</w:t>
      </w:r>
      <w:r w:rsidR="00802AB1" w:rsidRPr="00BF35A2">
        <w:rPr>
          <w:rFonts w:ascii="Times New Roman" w:eastAsia="Times New Roman" w:hAnsi="Times New Roman" w:cs="Times New Roman"/>
          <w:sz w:val="28"/>
          <w:szCs w:val="20"/>
          <w:lang w:eastAsia="ru-RU"/>
        </w:rPr>
        <w:t xml:space="preserve">) Э. Чермак       </w:t>
      </w:r>
    </w:p>
    <w:p w:rsidR="00802AB1" w:rsidRPr="00BF35A2" w:rsidRDefault="000665FB" w:rsidP="002138B2">
      <w:pPr>
        <w:tabs>
          <w:tab w:val="left" w:pos="1276"/>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ж</w:t>
      </w:r>
      <w:r w:rsidR="00802AB1" w:rsidRPr="00BF35A2">
        <w:rPr>
          <w:rFonts w:ascii="Times New Roman" w:eastAsia="Times New Roman" w:hAnsi="Times New Roman" w:cs="Times New Roman"/>
          <w:sz w:val="28"/>
          <w:szCs w:val="20"/>
          <w:lang w:eastAsia="ru-RU"/>
        </w:rPr>
        <w:t xml:space="preserve">) У. </w:t>
      </w:r>
      <w:proofErr w:type="spellStart"/>
      <w:r w:rsidR="00802AB1" w:rsidRPr="00BF35A2">
        <w:rPr>
          <w:rFonts w:ascii="Times New Roman" w:eastAsia="Times New Roman" w:hAnsi="Times New Roman" w:cs="Times New Roman"/>
          <w:sz w:val="28"/>
          <w:szCs w:val="20"/>
          <w:lang w:eastAsia="ru-RU"/>
        </w:rPr>
        <w:t>Бэтсон</w:t>
      </w:r>
      <w:proofErr w:type="spellEnd"/>
      <w:r w:rsidR="00802AB1" w:rsidRPr="00BF35A2">
        <w:rPr>
          <w:rFonts w:ascii="Times New Roman" w:eastAsia="Times New Roman" w:hAnsi="Times New Roman" w:cs="Times New Roman"/>
          <w:sz w:val="28"/>
          <w:szCs w:val="20"/>
          <w:lang w:eastAsia="ru-RU"/>
        </w:rPr>
        <w:t xml:space="preserve">       </w:t>
      </w:r>
    </w:p>
    <w:p w:rsidR="00802AB1" w:rsidRPr="00BF35A2" w:rsidRDefault="000665FB" w:rsidP="002138B2">
      <w:pPr>
        <w:tabs>
          <w:tab w:val="left" w:pos="1276"/>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з</w:t>
      </w:r>
      <w:r w:rsidR="00802AB1" w:rsidRPr="00BF35A2">
        <w:rPr>
          <w:rFonts w:ascii="Times New Roman" w:eastAsia="Times New Roman" w:hAnsi="Times New Roman" w:cs="Times New Roman"/>
          <w:sz w:val="28"/>
          <w:szCs w:val="20"/>
          <w:lang w:eastAsia="ru-RU"/>
        </w:rPr>
        <w:t xml:space="preserve">) В. </w:t>
      </w:r>
      <w:proofErr w:type="spellStart"/>
      <w:r w:rsidR="00802AB1" w:rsidRPr="00BF35A2">
        <w:rPr>
          <w:rFonts w:ascii="Times New Roman" w:eastAsia="Times New Roman" w:hAnsi="Times New Roman" w:cs="Times New Roman"/>
          <w:sz w:val="28"/>
          <w:szCs w:val="20"/>
          <w:lang w:eastAsia="ru-RU"/>
        </w:rPr>
        <w:t>Иоганнсен</w:t>
      </w:r>
      <w:proofErr w:type="spellEnd"/>
    </w:p>
    <w:p w:rsidR="00802AB1" w:rsidRPr="00BF35A2" w:rsidRDefault="00F6503E" w:rsidP="002138B2">
      <w:pPr>
        <w:spacing w:after="0" w:line="360" w:lineRule="auto"/>
        <w:ind w:firstLine="709"/>
        <w:jc w:val="both"/>
        <w:rPr>
          <w:rFonts w:ascii="Times New Roman" w:eastAsia="Times New Roman" w:hAnsi="Times New Roman" w:cs="Times New Roman"/>
          <w:i/>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 xml:space="preserve">34 Назовите фамилию ученого, который, исходя из открытого Г. Менделем феномена, сформулировал правило «чистоты гамет» в следующем виде: </w:t>
      </w:r>
      <w:r w:rsidR="00802AB1" w:rsidRPr="00BF35A2">
        <w:rPr>
          <w:rFonts w:ascii="Times New Roman" w:eastAsia="Times New Roman" w:hAnsi="Times New Roman" w:cs="Times New Roman"/>
          <w:i/>
          <w:sz w:val="28"/>
          <w:szCs w:val="20"/>
          <w:lang w:eastAsia="ru-RU"/>
        </w:rPr>
        <w:t>находящиеся в каждом организме задатки альтернативных признаков не смешиваются, каждая гамета несет только по одному задатку каждого признака и свободна от других задатков этого признака</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Г. Мендель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Т. Морган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Р. </w:t>
      </w:r>
      <w:proofErr w:type="spellStart"/>
      <w:r w:rsidR="00802AB1" w:rsidRPr="00BF35A2">
        <w:rPr>
          <w:rFonts w:ascii="Times New Roman" w:eastAsia="Times New Roman" w:hAnsi="Times New Roman" w:cs="Times New Roman"/>
          <w:sz w:val="28"/>
          <w:szCs w:val="20"/>
          <w:lang w:eastAsia="ru-RU"/>
        </w:rPr>
        <w:t>Пеннет</w:t>
      </w:r>
      <w:proofErr w:type="spellEnd"/>
      <w:r w:rsidR="00802AB1" w:rsidRPr="00BF35A2">
        <w:rPr>
          <w:rFonts w:ascii="Times New Roman" w:eastAsia="Times New Roman" w:hAnsi="Times New Roman" w:cs="Times New Roman"/>
          <w:sz w:val="28"/>
          <w:szCs w:val="20"/>
          <w:lang w:eastAsia="ru-RU"/>
        </w:rPr>
        <w:t xml:space="preserve">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Г. де Фриз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К. </w:t>
      </w:r>
      <w:proofErr w:type="spellStart"/>
      <w:r w:rsidR="00802AB1" w:rsidRPr="00BF35A2">
        <w:rPr>
          <w:rFonts w:ascii="Times New Roman" w:eastAsia="Times New Roman" w:hAnsi="Times New Roman" w:cs="Times New Roman"/>
          <w:sz w:val="28"/>
          <w:szCs w:val="20"/>
          <w:lang w:eastAsia="ru-RU"/>
        </w:rPr>
        <w:t>Корренс</w:t>
      </w:r>
      <w:proofErr w:type="spellEnd"/>
      <w:r w:rsidR="00802AB1" w:rsidRPr="00BF35A2">
        <w:rPr>
          <w:rFonts w:ascii="Times New Roman" w:eastAsia="Times New Roman" w:hAnsi="Times New Roman" w:cs="Times New Roman"/>
          <w:sz w:val="28"/>
          <w:szCs w:val="20"/>
          <w:lang w:eastAsia="ru-RU"/>
        </w:rPr>
        <w:t xml:space="preserve">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е</w:t>
      </w:r>
      <w:r w:rsidR="00802AB1" w:rsidRPr="00BF35A2">
        <w:rPr>
          <w:rFonts w:ascii="Times New Roman" w:eastAsia="Times New Roman" w:hAnsi="Times New Roman" w:cs="Times New Roman"/>
          <w:sz w:val="28"/>
          <w:szCs w:val="20"/>
          <w:lang w:eastAsia="ru-RU"/>
        </w:rPr>
        <w:t xml:space="preserve">) Э. Чермак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ж</w:t>
      </w:r>
      <w:r w:rsidR="00802AB1" w:rsidRPr="00BF35A2">
        <w:rPr>
          <w:rFonts w:ascii="Times New Roman" w:eastAsia="Times New Roman" w:hAnsi="Times New Roman" w:cs="Times New Roman"/>
          <w:sz w:val="28"/>
          <w:szCs w:val="20"/>
          <w:lang w:eastAsia="ru-RU"/>
        </w:rPr>
        <w:t xml:space="preserve">) У. </w:t>
      </w:r>
      <w:proofErr w:type="spellStart"/>
      <w:r w:rsidR="00802AB1" w:rsidRPr="00BF35A2">
        <w:rPr>
          <w:rFonts w:ascii="Times New Roman" w:eastAsia="Times New Roman" w:hAnsi="Times New Roman" w:cs="Times New Roman"/>
          <w:sz w:val="28"/>
          <w:szCs w:val="20"/>
          <w:lang w:eastAsia="ru-RU"/>
        </w:rPr>
        <w:t>Бэтсон</w:t>
      </w:r>
      <w:proofErr w:type="spellEnd"/>
      <w:r w:rsidR="00802AB1" w:rsidRPr="00BF35A2">
        <w:rPr>
          <w:rFonts w:ascii="Times New Roman" w:eastAsia="Times New Roman" w:hAnsi="Times New Roman" w:cs="Times New Roman"/>
          <w:sz w:val="28"/>
          <w:szCs w:val="20"/>
          <w:lang w:eastAsia="ru-RU"/>
        </w:rPr>
        <w:t xml:space="preserve">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з</w:t>
      </w:r>
      <w:r w:rsidR="00802AB1" w:rsidRPr="00BF35A2">
        <w:rPr>
          <w:rFonts w:ascii="Times New Roman" w:eastAsia="Times New Roman" w:hAnsi="Times New Roman" w:cs="Times New Roman"/>
          <w:sz w:val="28"/>
          <w:szCs w:val="20"/>
          <w:lang w:eastAsia="ru-RU"/>
        </w:rPr>
        <w:t xml:space="preserve">) В. </w:t>
      </w:r>
      <w:proofErr w:type="spellStart"/>
      <w:r w:rsidR="00802AB1" w:rsidRPr="00BF35A2">
        <w:rPr>
          <w:rFonts w:ascii="Times New Roman" w:eastAsia="Times New Roman" w:hAnsi="Times New Roman" w:cs="Times New Roman"/>
          <w:sz w:val="28"/>
          <w:szCs w:val="20"/>
          <w:lang w:eastAsia="ru-RU"/>
        </w:rPr>
        <w:t>Иоганнсен</w:t>
      </w:r>
      <w:proofErr w:type="spellEnd"/>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35 Гетерозиготный организм имеет особенности, по которым он отличается от гомозиготного организма. Найдите эти отличия среди ответов и укажите признак, который характерен и гомозиготному и гетерозиготному организму</w:t>
      </w:r>
    </w:p>
    <w:p w:rsidR="00802AB1" w:rsidRPr="00BF35A2" w:rsidRDefault="00802AB1" w:rsidP="008F6C06">
      <w:pPr>
        <w:numPr>
          <w:ilvl w:val="0"/>
          <w:numId w:val="12"/>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организм образует один тип гамет: все гаметы содержат одинаковые аллели изучаемого гена;</w:t>
      </w:r>
    </w:p>
    <w:p w:rsidR="00802AB1" w:rsidRPr="00BF35A2" w:rsidRDefault="00802AB1" w:rsidP="008F6C06">
      <w:pPr>
        <w:numPr>
          <w:ilvl w:val="0"/>
          <w:numId w:val="12"/>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аллели изучаемого гена расположены в одинаковых участках гомологичных хромосом;</w:t>
      </w:r>
    </w:p>
    <w:p w:rsidR="00802AB1" w:rsidRPr="00BF35A2" w:rsidRDefault="00802AB1" w:rsidP="008F6C06">
      <w:pPr>
        <w:numPr>
          <w:ilvl w:val="0"/>
          <w:numId w:val="12"/>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потомки самоопыляющегося гомозиготного организма развиваются из одинаковых зигот: все зиготы содержат одинаковые наборы одинаковых аллелей изучаемого гена;</w:t>
      </w:r>
    </w:p>
    <w:p w:rsidR="00802AB1" w:rsidRPr="00BF35A2" w:rsidRDefault="00802AB1" w:rsidP="008F6C06">
      <w:pPr>
        <w:numPr>
          <w:ilvl w:val="0"/>
          <w:numId w:val="12"/>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изучаемый ген представлен в генотипе одинаковыми аллелями</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2.</w:t>
      </w:r>
      <w:r w:rsidR="00802AB1" w:rsidRPr="00BF35A2">
        <w:rPr>
          <w:rFonts w:ascii="Times New Roman" w:eastAsia="Times New Roman" w:hAnsi="Times New Roman" w:cs="Times New Roman"/>
          <w:sz w:val="28"/>
          <w:szCs w:val="20"/>
          <w:lang w:eastAsia="ru-RU"/>
        </w:rPr>
        <w:t>36 Гетерозиготный организм имеет особенности, по которым он отличается от гомозиготного организма. Найдите эти отличия среди ответов и укажите признак, который характерен и гомозиготному и гетерозиготному организму</w:t>
      </w:r>
    </w:p>
    <w:p w:rsidR="00802AB1" w:rsidRPr="00BF35A2" w:rsidRDefault="00802AB1" w:rsidP="008F6C06">
      <w:pPr>
        <w:numPr>
          <w:ilvl w:val="0"/>
          <w:numId w:val="10"/>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аллели изучаемого гена расположены в одинаковых участках гомологичных хромосом</w:t>
      </w:r>
    </w:p>
    <w:p w:rsidR="00802AB1" w:rsidRPr="00BF35A2" w:rsidRDefault="00802AB1" w:rsidP="008F6C06">
      <w:pPr>
        <w:numPr>
          <w:ilvl w:val="0"/>
          <w:numId w:val="10"/>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изучаемый ген представлен в генотипе разными аллелями</w:t>
      </w:r>
    </w:p>
    <w:p w:rsidR="00802AB1" w:rsidRPr="00BF35A2" w:rsidRDefault="00802AB1" w:rsidP="008F6C06">
      <w:pPr>
        <w:numPr>
          <w:ilvl w:val="0"/>
          <w:numId w:val="10"/>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потомки самоопыляющегося гетерозиготного организма развиваются из разных зигот: многие зиготы содержат </w:t>
      </w:r>
      <w:proofErr w:type="gramStart"/>
      <w:r w:rsidRPr="00BF35A2">
        <w:rPr>
          <w:rFonts w:ascii="Times New Roman" w:eastAsia="Times New Roman" w:hAnsi="Times New Roman" w:cs="Times New Roman"/>
          <w:sz w:val="28"/>
          <w:szCs w:val="20"/>
          <w:lang w:eastAsia="ru-RU"/>
        </w:rPr>
        <w:t>разные  наборы</w:t>
      </w:r>
      <w:proofErr w:type="gramEnd"/>
      <w:r w:rsidRPr="00BF35A2">
        <w:rPr>
          <w:rFonts w:ascii="Times New Roman" w:eastAsia="Times New Roman" w:hAnsi="Times New Roman" w:cs="Times New Roman"/>
          <w:sz w:val="28"/>
          <w:szCs w:val="20"/>
          <w:lang w:eastAsia="ru-RU"/>
        </w:rPr>
        <w:t xml:space="preserve"> аллелей изучаемого гена</w:t>
      </w:r>
    </w:p>
    <w:p w:rsidR="00802AB1" w:rsidRPr="00BF35A2" w:rsidRDefault="00802AB1" w:rsidP="008F6C06">
      <w:pPr>
        <w:numPr>
          <w:ilvl w:val="0"/>
          <w:numId w:val="10"/>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организм образует несколько типов гамет: часть гамет отличается друг от друга по аллелям изучаемого гена</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proofErr w:type="gramStart"/>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37  При</w:t>
      </w:r>
      <w:proofErr w:type="gramEnd"/>
      <w:r w:rsidR="00802AB1" w:rsidRPr="00BF35A2">
        <w:rPr>
          <w:rFonts w:ascii="Times New Roman" w:eastAsia="Times New Roman" w:hAnsi="Times New Roman" w:cs="Times New Roman"/>
          <w:sz w:val="28"/>
          <w:szCs w:val="20"/>
          <w:lang w:eastAsia="ru-RU"/>
        </w:rPr>
        <w:t xml:space="preserve"> скрещивании двух организмов, анализируемых по двум парам альтернативных признаков, среди потомства получено расщепление по фенотипу 1:1:1:1. Каковы генотипы скрещиваемых организмов, если между аллельными генами имеет место полное доминирование</w:t>
      </w:r>
    </w:p>
    <w:p w:rsidR="00802AB1" w:rsidRPr="00BF35A2" w:rsidRDefault="00802AB1" w:rsidP="008F6C06">
      <w:pPr>
        <w:numPr>
          <w:ilvl w:val="0"/>
          <w:numId w:val="17"/>
        </w:numPr>
        <w:tabs>
          <w:tab w:val="left" w:pos="993"/>
        </w:tabs>
        <w:spacing w:after="0" w:line="360" w:lineRule="auto"/>
        <w:ind w:left="0" w:firstLine="709"/>
        <w:jc w:val="both"/>
        <w:rPr>
          <w:rFonts w:ascii="Times New Roman" w:eastAsia="Times New Roman" w:hAnsi="Times New Roman" w:cs="Times New Roman"/>
          <w:sz w:val="28"/>
          <w:szCs w:val="20"/>
          <w:lang w:eastAsia="ru-RU"/>
        </w:rPr>
      </w:pPr>
      <w:proofErr w:type="spellStart"/>
      <w:r w:rsidRPr="00BF35A2">
        <w:rPr>
          <w:rFonts w:ascii="Times New Roman" w:eastAsia="Times New Roman" w:hAnsi="Times New Roman" w:cs="Times New Roman"/>
          <w:sz w:val="28"/>
          <w:szCs w:val="20"/>
          <w:lang w:eastAsia="ru-RU"/>
        </w:rPr>
        <w:t>ААвв</w:t>
      </w:r>
      <w:proofErr w:type="spellEnd"/>
      <w:r w:rsidRPr="00BF35A2">
        <w:rPr>
          <w:rFonts w:ascii="Times New Roman" w:eastAsia="Times New Roman" w:hAnsi="Times New Roman" w:cs="Times New Roman"/>
          <w:sz w:val="28"/>
          <w:szCs w:val="20"/>
          <w:lang w:eastAsia="ru-RU"/>
        </w:rPr>
        <w:t xml:space="preserve"> и </w:t>
      </w:r>
      <w:proofErr w:type="spellStart"/>
      <w:r w:rsidRPr="00BF35A2">
        <w:rPr>
          <w:rFonts w:ascii="Times New Roman" w:eastAsia="Times New Roman" w:hAnsi="Times New Roman" w:cs="Times New Roman"/>
          <w:sz w:val="28"/>
          <w:szCs w:val="20"/>
          <w:lang w:eastAsia="ru-RU"/>
        </w:rPr>
        <w:t>ааВВ</w:t>
      </w:r>
      <w:proofErr w:type="spellEnd"/>
      <w:r w:rsidRPr="00BF35A2">
        <w:rPr>
          <w:rFonts w:ascii="Times New Roman" w:eastAsia="Times New Roman" w:hAnsi="Times New Roman" w:cs="Times New Roman"/>
          <w:sz w:val="28"/>
          <w:szCs w:val="20"/>
          <w:lang w:eastAsia="ru-RU"/>
        </w:rPr>
        <w:t xml:space="preserve">                  </w:t>
      </w:r>
    </w:p>
    <w:p w:rsidR="00802AB1" w:rsidRPr="00BF35A2" w:rsidRDefault="00802AB1" w:rsidP="008F6C06">
      <w:pPr>
        <w:numPr>
          <w:ilvl w:val="0"/>
          <w:numId w:val="17"/>
        </w:numPr>
        <w:tabs>
          <w:tab w:val="left" w:pos="993"/>
        </w:tabs>
        <w:spacing w:after="0" w:line="360" w:lineRule="auto"/>
        <w:ind w:left="0" w:firstLine="709"/>
        <w:jc w:val="both"/>
        <w:rPr>
          <w:rFonts w:ascii="Times New Roman" w:eastAsia="Times New Roman" w:hAnsi="Times New Roman" w:cs="Times New Roman"/>
          <w:sz w:val="28"/>
          <w:szCs w:val="20"/>
          <w:lang w:eastAsia="ru-RU"/>
        </w:rPr>
      </w:pPr>
      <w:proofErr w:type="spellStart"/>
      <w:r w:rsidRPr="00BF35A2">
        <w:rPr>
          <w:rFonts w:ascii="Times New Roman" w:eastAsia="Times New Roman" w:hAnsi="Times New Roman" w:cs="Times New Roman"/>
          <w:sz w:val="28"/>
          <w:szCs w:val="20"/>
          <w:lang w:eastAsia="ru-RU"/>
        </w:rPr>
        <w:t>АаВв</w:t>
      </w:r>
      <w:proofErr w:type="spellEnd"/>
      <w:r w:rsidRPr="00BF35A2">
        <w:rPr>
          <w:rFonts w:ascii="Times New Roman" w:eastAsia="Times New Roman" w:hAnsi="Times New Roman" w:cs="Times New Roman"/>
          <w:sz w:val="28"/>
          <w:szCs w:val="20"/>
          <w:lang w:eastAsia="ru-RU"/>
        </w:rPr>
        <w:t xml:space="preserve"> и </w:t>
      </w:r>
      <w:proofErr w:type="spellStart"/>
      <w:r w:rsidRPr="00BF35A2">
        <w:rPr>
          <w:rFonts w:ascii="Times New Roman" w:eastAsia="Times New Roman" w:hAnsi="Times New Roman" w:cs="Times New Roman"/>
          <w:sz w:val="28"/>
          <w:szCs w:val="20"/>
          <w:lang w:eastAsia="ru-RU"/>
        </w:rPr>
        <w:t>аавв</w:t>
      </w:r>
      <w:proofErr w:type="spellEnd"/>
      <w:r w:rsidRPr="00BF35A2">
        <w:rPr>
          <w:rFonts w:ascii="Times New Roman" w:eastAsia="Times New Roman" w:hAnsi="Times New Roman" w:cs="Times New Roman"/>
          <w:sz w:val="28"/>
          <w:szCs w:val="20"/>
          <w:lang w:eastAsia="ru-RU"/>
        </w:rPr>
        <w:t xml:space="preserve">           </w:t>
      </w:r>
    </w:p>
    <w:p w:rsidR="00802AB1" w:rsidRPr="00BF35A2" w:rsidRDefault="00802AB1" w:rsidP="008F6C06">
      <w:pPr>
        <w:numPr>
          <w:ilvl w:val="0"/>
          <w:numId w:val="17"/>
        </w:numPr>
        <w:tabs>
          <w:tab w:val="left" w:pos="993"/>
        </w:tabs>
        <w:spacing w:after="0" w:line="360" w:lineRule="auto"/>
        <w:ind w:left="0" w:firstLine="709"/>
        <w:jc w:val="both"/>
        <w:rPr>
          <w:rFonts w:ascii="Times New Roman" w:eastAsia="Times New Roman" w:hAnsi="Times New Roman" w:cs="Times New Roman"/>
          <w:sz w:val="28"/>
          <w:szCs w:val="20"/>
          <w:lang w:eastAsia="ru-RU"/>
        </w:rPr>
      </w:pPr>
      <w:proofErr w:type="spellStart"/>
      <w:r w:rsidRPr="00BF35A2">
        <w:rPr>
          <w:rFonts w:ascii="Times New Roman" w:eastAsia="Times New Roman" w:hAnsi="Times New Roman" w:cs="Times New Roman"/>
          <w:sz w:val="28"/>
          <w:szCs w:val="20"/>
          <w:lang w:eastAsia="ru-RU"/>
        </w:rPr>
        <w:t>АаВв</w:t>
      </w:r>
      <w:proofErr w:type="spellEnd"/>
      <w:r w:rsidRPr="00BF35A2">
        <w:rPr>
          <w:rFonts w:ascii="Times New Roman" w:eastAsia="Times New Roman" w:hAnsi="Times New Roman" w:cs="Times New Roman"/>
          <w:sz w:val="28"/>
          <w:szCs w:val="20"/>
          <w:lang w:eastAsia="ru-RU"/>
        </w:rPr>
        <w:t xml:space="preserve"> и </w:t>
      </w:r>
      <w:proofErr w:type="spellStart"/>
      <w:r w:rsidRPr="00BF35A2">
        <w:rPr>
          <w:rFonts w:ascii="Times New Roman" w:eastAsia="Times New Roman" w:hAnsi="Times New Roman" w:cs="Times New Roman"/>
          <w:sz w:val="28"/>
          <w:szCs w:val="20"/>
          <w:lang w:eastAsia="ru-RU"/>
        </w:rPr>
        <w:t>АаВв</w:t>
      </w:r>
      <w:proofErr w:type="spellEnd"/>
      <w:r w:rsidRPr="00BF35A2">
        <w:rPr>
          <w:rFonts w:ascii="Times New Roman" w:eastAsia="Times New Roman" w:hAnsi="Times New Roman" w:cs="Times New Roman"/>
          <w:sz w:val="28"/>
          <w:szCs w:val="20"/>
          <w:lang w:eastAsia="ru-RU"/>
        </w:rPr>
        <w:t xml:space="preserve"> </w:t>
      </w:r>
    </w:p>
    <w:p w:rsidR="00802AB1" w:rsidRPr="00BF35A2" w:rsidRDefault="00802AB1" w:rsidP="008F6C06">
      <w:pPr>
        <w:numPr>
          <w:ilvl w:val="0"/>
          <w:numId w:val="17"/>
        </w:numPr>
        <w:tabs>
          <w:tab w:val="left" w:pos="993"/>
        </w:tabs>
        <w:spacing w:after="0" w:line="360" w:lineRule="auto"/>
        <w:ind w:left="0" w:firstLine="709"/>
        <w:jc w:val="both"/>
        <w:rPr>
          <w:rFonts w:ascii="Times New Roman" w:eastAsia="Times New Roman" w:hAnsi="Times New Roman" w:cs="Times New Roman"/>
          <w:sz w:val="28"/>
          <w:szCs w:val="20"/>
          <w:lang w:eastAsia="ru-RU"/>
        </w:rPr>
      </w:pPr>
      <w:proofErr w:type="spellStart"/>
      <w:r w:rsidRPr="00BF35A2">
        <w:rPr>
          <w:rFonts w:ascii="Times New Roman" w:eastAsia="Times New Roman" w:hAnsi="Times New Roman" w:cs="Times New Roman"/>
          <w:sz w:val="28"/>
          <w:szCs w:val="20"/>
          <w:lang w:eastAsia="ru-RU"/>
        </w:rPr>
        <w:t>АаВв</w:t>
      </w:r>
      <w:proofErr w:type="spellEnd"/>
      <w:r w:rsidRPr="00BF35A2">
        <w:rPr>
          <w:rFonts w:ascii="Times New Roman" w:eastAsia="Times New Roman" w:hAnsi="Times New Roman" w:cs="Times New Roman"/>
          <w:sz w:val="28"/>
          <w:szCs w:val="20"/>
          <w:lang w:eastAsia="ru-RU"/>
        </w:rPr>
        <w:t xml:space="preserve"> и </w:t>
      </w:r>
      <w:proofErr w:type="spellStart"/>
      <w:r w:rsidRPr="00BF35A2">
        <w:rPr>
          <w:rFonts w:ascii="Times New Roman" w:eastAsia="Times New Roman" w:hAnsi="Times New Roman" w:cs="Times New Roman"/>
          <w:sz w:val="28"/>
          <w:szCs w:val="20"/>
          <w:lang w:eastAsia="ru-RU"/>
        </w:rPr>
        <w:t>Аавв</w:t>
      </w:r>
      <w:proofErr w:type="spellEnd"/>
    </w:p>
    <w:p w:rsidR="00802AB1" w:rsidRPr="00BF35A2" w:rsidRDefault="00802AB1" w:rsidP="008F6C06">
      <w:pPr>
        <w:numPr>
          <w:ilvl w:val="0"/>
          <w:numId w:val="17"/>
        </w:numPr>
        <w:tabs>
          <w:tab w:val="left" w:pos="993"/>
        </w:tabs>
        <w:spacing w:after="0" w:line="360" w:lineRule="auto"/>
        <w:ind w:left="0" w:firstLine="709"/>
        <w:jc w:val="both"/>
        <w:rPr>
          <w:rFonts w:ascii="Times New Roman" w:eastAsia="Times New Roman" w:hAnsi="Times New Roman" w:cs="Times New Roman"/>
          <w:sz w:val="28"/>
          <w:szCs w:val="20"/>
          <w:lang w:eastAsia="ru-RU"/>
        </w:rPr>
      </w:pPr>
      <w:proofErr w:type="spellStart"/>
      <w:r w:rsidRPr="00BF35A2">
        <w:rPr>
          <w:rFonts w:ascii="Times New Roman" w:eastAsia="Times New Roman" w:hAnsi="Times New Roman" w:cs="Times New Roman"/>
          <w:sz w:val="28"/>
          <w:szCs w:val="20"/>
          <w:lang w:eastAsia="ru-RU"/>
        </w:rPr>
        <w:t>Аавв</w:t>
      </w:r>
      <w:proofErr w:type="spellEnd"/>
      <w:r w:rsidRPr="00BF35A2">
        <w:rPr>
          <w:rFonts w:ascii="Times New Roman" w:eastAsia="Times New Roman" w:hAnsi="Times New Roman" w:cs="Times New Roman"/>
          <w:sz w:val="28"/>
          <w:szCs w:val="20"/>
          <w:lang w:eastAsia="ru-RU"/>
        </w:rPr>
        <w:t xml:space="preserve"> и </w:t>
      </w:r>
      <w:proofErr w:type="spellStart"/>
      <w:r w:rsidRPr="00BF35A2">
        <w:rPr>
          <w:rFonts w:ascii="Times New Roman" w:eastAsia="Times New Roman" w:hAnsi="Times New Roman" w:cs="Times New Roman"/>
          <w:sz w:val="28"/>
          <w:szCs w:val="20"/>
          <w:lang w:eastAsia="ru-RU"/>
        </w:rPr>
        <w:t>аавв</w:t>
      </w:r>
      <w:proofErr w:type="spellEnd"/>
    </w:p>
    <w:p w:rsidR="00802AB1" w:rsidRPr="00BF35A2" w:rsidRDefault="00F6503E" w:rsidP="002138B2">
      <w:pPr>
        <w:spacing w:after="0" w:line="360" w:lineRule="auto"/>
        <w:ind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38 Как называется организм, который содержит разные половые хромосомы и формирует два типа гамет, отличающихся друг от друга по содержащейся в гамете половой хромосоме</w:t>
      </w:r>
    </w:p>
    <w:p w:rsidR="00802AB1" w:rsidRPr="00BF35A2" w:rsidRDefault="000665FB" w:rsidP="002138B2">
      <w:pPr>
        <w:spacing w:after="0" w:line="360" w:lineRule="auto"/>
        <w:ind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w:t>
      </w:r>
      <w:proofErr w:type="spellStart"/>
      <w:r w:rsidR="00802AB1" w:rsidRPr="00BF35A2">
        <w:rPr>
          <w:rFonts w:ascii="Times New Roman" w:eastAsia="Times New Roman" w:hAnsi="Times New Roman" w:cs="Times New Roman"/>
          <w:sz w:val="28"/>
          <w:szCs w:val="20"/>
          <w:lang w:eastAsia="ru-RU"/>
        </w:rPr>
        <w:t>гомогаметный</w:t>
      </w:r>
      <w:proofErr w:type="spellEnd"/>
      <w:r w:rsidR="00802AB1" w:rsidRPr="00BF35A2">
        <w:rPr>
          <w:rFonts w:ascii="Times New Roman" w:eastAsia="Times New Roman" w:hAnsi="Times New Roman" w:cs="Times New Roman"/>
          <w:sz w:val="28"/>
          <w:szCs w:val="20"/>
          <w:lang w:eastAsia="ru-RU"/>
        </w:rPr>
        <w:t xml:space="preserve">    </w:t>
      </w:r>
    </w:p>
    <w:p w:rsidR="00802AB1" w:rsidRPr="00BF35A2" w:rsidRDefault="000665FB" w:rsidP="002138B2">
      <w:pPr>
        <w:spacing w:after="0" w:line="360" w:lineRule="auto"/>
        <w:ind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w:t>
      </w:r>
      <w:proofErr w:type="spellStart"/>
      <w:r w:rsidR="00802AB1" w:rsidRPr="00BF35A2">
        <w:rPr>
          <w:rFonts w:ascii="Times New Roman" w:eastAsia="Times New Roman" w:hAnsi="Times New Roman" w:cs="Times New Roman"/>
          <w:sz w:val="28"/>
          <w:szCs w:val="20"/>
          <w:lang w:eastAsia="ru-RU"/>
        </w:rPr>
        <w:t>гетерогаметный</w:t>
      </w:r>
      <w:proofErr w:type="spellEnd"/>
      <w:r w:rsidR="00802AB1" w:rsidRPr="00BF35A2">
        <w:rPr>
          <w:rFonts w:ascii="Times New Roman" w:eastAsia="Times New Roman" w:hAnsi="Times New Roman" w:cs="Times New Roman"/>
          <w:sz w:val="28"/>
          <w:szCs w:val="20"/>
          <w:lang w:eastAsia="ru-RU"/>
        </w:rPr>
        <w:t xml:space="preserve">    </w:t>
      </w:r>
    </w:p>
    <w:p w:rsidR="00802AB1" w:rsidRPr="00BF35A2" w:rsidRDefault="000665FB" w:rsidP="002138B2">
      <w:pPr>
        <w:spacing w:after="0" w:line="360" w:lineRule="auto"/>
        <w:ind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гомозиготный     </w:t>
      </w:r>
    </w:p>
    <w:p w:rsidR="00802AB1" w:rsidRPr="00BF35A2" w:rsidRDefault="000665FB" w:rsidP="002138B2">
      <w:pPr>
        <w:spacing w:after="0" w:line="360" w:lineRule="auto"/>
        <w:ind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гетерозиготный</w:t>
      </w:r>
    </w:p>
    <w:p w:rsidR="00802AB1" w:rsidRPr="00BF35A2" w:rsidRDefault="000665FB" w:rsidP="002138B2">
      <w:pPr>
        <w:spacing w:after="0" w:line="360" w:lineRule="auto"/>
        <w:ind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гемизиготный    </w:t>
      </w:r>
    </w:p>
    <w:p w:rsidR="00802AB1" w:rsidRPr="00BF35A2" w:rsidRDefault="000665FB" w:rsidP="002138B2">
      <w:pPr>
        <w:spacing w:after="0" w:line="360" w:lineRule="auto"/>
        <w:ind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е</w:t>
      </w:r>
      <w:r w:rsidR="00802AB1" w:rsidRPr="00BF35A2">
        <w:rPr>
          <w:rFonts w:ascii="Times New Roman" w:eastAsia="Times New Roman" w:hAnsi="Times New Roman" w:cs="Times New Roman"/>
          <w:sz w:val="28"/>
          <w:szCs w:val="20"/>
          <w:lang w:eastAsia="ru-RU"/>
        </w:rPr>
        <w:t xml:space="preserve">) гермафродитный  </w:t>
      </w:r>
    </w:p>
    <w:p w:rsidR="00802AB1" w:rsidRPr="00BF35A2" w:rsidRDefault="000665FB" w:rsidP="002138B2">
      <w:pPr>
        <w:spacing w:after="0" w:line="360" w:lineRule="auto"/>
        <w:ind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ж</w:t>
      </w:r>
      <w:r w:rsidR="00802AB1" w:rsidRPr="00BF35A2">
        <w:rPr>
          <w:rFonts w:ascii="Times New Roman" w:eastAsia="Times New Roman" w:hAnsi="Times New Roman" w:cs="Times New Roman"/>
          <w:sz w:val="28"/>
          <w:szCs w:val="20"/>
          <w:lang w:eastAsia="ru-RU"/>
        </w:rPr>
        <w:t>) раздельнополый</w:t>
      </w:r>
    </w:p>
    <w:p w:rsidR="00802AB1" w:rsidRPr="00BF35A2" w:rsidRDefault="00F6503E" w:rsidP="002138B2">
      <w:pPr>
        <w:spacing w:after="0" w:line="360" w:lineRule="auto"/>
        <w:ind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2.</w:t>
      </w:r>
      <w:r w:rsidR="00802AB1" w:rsidRPr="00BF35A2">
        <w:rPr>
          <w:rFonts w:ascii="Times New Roman" w:eastAsia="Times New Roman" w:hAnsi="Times New Roman" w:cs="Times New Roman"/>
          <w:sz w:val="28"/>
          <w:szCs w:val="20"/>
          <w:lang w:eastAsia="ru-RU"/>
        </w:rPr>
        <w:t xml:space="preserve">39 Назовите особенность, наиболее </w:t>
      </w:r>
      <w:proofErr w:type="gramStart"/>
      <w:r w:rsidR="00802AB1" w:rsidRPr="00BF35A2">
        <w:rPr>
          <w:rFonts w:ascii="Times New Roman" w:eastAsia="Times New Roman" w:hAnsi="Times New Roman" w:cs="Times New Roman"/>
          <w:sz w:val="28"/>
          <w:szCs w:val="20"/>
          <w:lang w:eastAsia="ru-RU"/>
        </w:rPr>
        <w:t>характерную  для</w:t>
      </w:r>
      <w:proofErr w:type="gramEnd"/>
      <w:r w:rsidR="00802AB1" w:rsidRPr="00BF35A2">
        <w:rPr>
          <w:rFonts w:ascii="Times New Roman" w:eastAsia="Times New Roman" w:hAnsi="Times New Roman" w:cs="Times New Roman"/>
          <w:sz w:val="28"/>
          <w:szCs w:val="20"/>
          <w:lang w:eastAsia="ru-RU"/>
        </w:rPr>
        <w:t xml:space="preserve"> гомозиготного организма</w:t>
      </w:r>
    </w:p>
    <w:p w:rsidR="00802AB1" w:rsidRPr="00BF35A2" w:rsidRDefault="00802AB1" w:rsidP="008F6C06">
      <w:pPr>
        <w:numPr>
          <w:ilvl w:val="0"/>
          <w:numId w:val="11"/>
        </w:numPr>
        <w:tabs>
          <w:tab w:val="left" w:pos="851"/>
          <w:tab w:val="left" w:pos="1134"/>
        </w:tabs>
        <w:spacing w:after="0" w:line="360" w:lineRule="auto"/>
        <w:ind w:left="0"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аллели одного гена находятся в одинаковых участках гомологичных хромосом</w:t>
      </w:r>
    </w:p>
    <w:p w:rsidR="00802AB1" w:rsidRPr="00BF35A2" w:rsidRDefault="00802AB1" w:rsidP="008F6C06">
      <w:pPr>
        <w:numPr>
          <w:ilvl w:val="0"/>
          <w:numId w:val="11"/>
        </w:numPr>
        <w:tabs>
          <w:tab w:val="left" w:pos="851"/>
          <w:tab w:val="left" w:pos="1134"/>
        </w:tabs>
        <w:spacing w:after="0" w:line="360" w:lineRule="auto"/>
        <w:ind w:left="0"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изучаемый ген представлен одинаковыми аллелями</w:t>
      </w:r>
    </w:p>
    <w:p w:rsidR="00802AB1" w:rsidRPr="00BF35A2" w:rsidRDefault="00802AB1" w:rsidP="008F6C06">
      <w:pPr>
        <w:numPr>
          <w:ilvl w:val="0"/>
          <w:numId w:val="11"/>
        </w:numPr>
        <w:tabs>
          <w:tab w:val="left" w:pos="851"/>
          <w:tab w:val="left" w:pos="1134"/>
        </w:tabs>
        <w:spacing w:after="0" w:line="360" w:lineRule="auto"/>
        <w:ind w:left="0"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диплоидный набор хромосом представлен парами гомологичных друг другу хромосом</w:t>
      </w:r>
    </w:p>
    <w:p w:rsidR="00802AB1" w:rsidRPr="00BF35A2" w:rsidRDefault="00802AB1" w:rsidP="008F6C06">
      <w:pPr>
        <w:numPr>
          <w:ilvl w:val="0"/>
          <w:numId w:val="11"/>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аллели разных генов расположены в одной и той же хромосоме</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 xml:space="preserve">40 </w:t>
      </w:r>
      <w:proofErr w:type="gramStart"/>
      <w:r w:rsidR="00802AB1" w:rsidRPr="00BF35A2">
        <w:rPr>
          <w:rFonts w:ascii="Times New Roman" w:eastAsia="Times New Roman" w:hAnsi="Times New Roman" w:cs="Times New Roman"/>
          <w:sz w:val="28"/>
          <w:szCs w:val="20"/>
          <w:lang w:eastAsia="ru-RU"/>
        </w:rPr>
        <w:t>Назовите  фамилию</w:t>
      </w:r>
      <w:proofErr w:type="gramEnd"/>
      <w:r w:rsidR="00802AB1" w:rsidRPr="00BF35A2">
        <w:rPr>
          <w:rFonts w:ascii="Times New Roman" w:eastAsia="Times New Roman" w:hAnsi="Times New Roman" w:cs="Times New Roman"/>
          <w:sz w:val="28"/>
          <w:szCs w:val="20"/>
          <w:lang w:eastAsia="ru-RU"/>
        </w:rPr>
        <w:t xml:space="preserve">  ученого,  который  предложил  термины  «генотип» и     «фенотип»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Г. Мендель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Т. Морган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Р. </w:t>
      </w:r>
      <w:proofErr w:type="spellStart"/>
      <w:r w:rsidR="00802AB1" w:rsidRPr="00BF35A2">
        <w:rPr>
          <w:rFonts w:ascii="Times New Roman" w:eastAsia="Times New Roman" w:hAnsi="Times New Roman" w:cs="Times New Roman"/>
          <w:sz w:val="28"/>
          <w:szCs w:val="20"/>
          <w:lang w:eastAsia="ru-RU"/>
        </w:rPr>
        <w:t>Пеннет</w:t>
      </w:r>
      <w:proofErr w:type="spellEnd"/>
      <w:r w:rsidR="00802AB1" w:rsidRPr="00BF35A2">
        <w:rPr>
          <w:rFonts w:ascii="Times New Roman" w:eastAsia="Times New Roman" w:hAnsi="Times New Roman" w:cs="Times New Roman"/>
          <w:sz w:val="28"/>
          <w:szCs w:val="20"/>
          <w:lang w:eastAsia="ru-RU"/>
        </w:rPr>
        <w:t xml:space="preserve">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Г. де Фриз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К. </w:t>
      </w:r>
      <w:proofErr w:type="spellStart"/>
      <w:r w:rsidR="00802AB1" w:rsidRPr="00BF35A2">
        <w:rPr>
          <w:rFonts w:ascii="Times New Roman" w:eastAsia="Times New Roman" w:hAnsi="Times New Roman" w:cs="Times New Roman"/>
          <w:sz w:val="28"/>
          <w:szCs w:val="20"/>
          <w:lang w:eastAsia="ru-RU"/>
        </w:rPr>
        <w:t>Корренс</w:t>
      </w:r>
      <w:proofErr w:type="spellEnd"/>
      <w:r w:rsidR="00802AB1" w:rsidRPr="00BF35A2">
        <w:rPr>
          <w:rFonts w:ascii="Times New Roman" w:eastAsia="Times New Roman" w:hAnsi="Times New Roman" w:cs="Times New Roman"/>
          <w:sz w:val="28"/>
          <w:szCs w:val="20"/>
          <w:lang w:eastAsia="ru-RU"/>
        </w:rPr>
        <w:t xml:space="preserve">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е</w:t>
      </w:r>
      <w:r w:rsidR="00802AB1" w:rsidRPr="00BF35A2">
        <w:rPr>
          <w:rFonts w:ascii="Times New Roman" w:eastAsia="Times New Roman" w:hAnsi="Times New Roman" w:cs="Times New Roman"/>
          <w:sz w:val="28"/>
          <w:szCs w:val="20"/>
          <w:lang w:eastAsia="ru-RU"/>
        </w:rPr>
        <w:t xml:space="preserve">) Э. Чермак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ж</w:t>
      </w:r>
      <w:r w:rsidR="00802AB1" w:rsidRPr="00BF35A2">
        <w:rPr>
          <w:rFonts w:ascii="Times New Roman" w:eastAsia="Times New Roman" w:hAnsi="Times New Roman" w:cs="Times New Roman"/>
          <w:sz w:val="28"/>
          <w:szCs w:val="20"/>
          <w:lang w:eastAsia="ru-RU"/>
        </w:rPr>
        <w:t xml:space="preserve">) У. </w:t>
      </w:r>
      <w:proofErr w:type="spellStart"/>
      <w:r w:rsidR="00802AB1" w:rsidRPr="00BF35A2">
        <w:rPr>
          <w:rFonts w:ascii="Times New Roman" w:eastAsia="Times New Roman" w:hAnsi="Times New Roman" w:cs="Times New Roman"/>
          <w:sz w:val="28"/>
          <w:szCs w:val="20"/>
          <w:lang w:eastAsia="ru-RU"/>
        </w:rPr>
        <w:t>Бэтсон</w:t>
      </w:r>
      <w:proofErr w:type="spellEnd"/>
      <w:r w:rsidR="00802AB1" w:rsidRPr="00BF35A2">
        <w:rPr>
          <w:rFonts w:ascii="Times New Roman" w:eastAsia="Times New Roman" w:hAnsi="Times New Roman" w:cs="Times New Roman"/>
          <w:sz w:val="28"/>
          <w:szCs w:val="20"/>
          <w:lang w:eastAsia="ru-RU"/>
        </w:rPr>
        <w:t xml:space="preserve">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з</w:t>
      </w:r>
      <w:r w:rsidR="00802AB1" w:rsidRPr="00BF35A2">
        <w:rPr>
          <w:rFonts w:ascii="Times New Roman" w:eastAsia="Times New Roman" w:hAnsi="Times New Roman" w:cs="Times New Roman"/>
          <w:sz w:val="28"/>
          <w:szCs w:val="20"/>
          <w:lang w:eastAsia="ru-RU"/>
        </w:rPr>
        <w:t xml:space="preserve">) В. </w:t>
      </w:r>
      <w:proofErr w:type="spellStart"/>
      <w:r w:rsidR="00802AB1" w:rsidRPr="00BF35A2">
        <w:rPr>
          <w:rFonts w:ascii="Times New Roman" w:eastAsia="Times New Roman" w:hAnsi="Times New Roman" w:cs="Times New Roman"/>
          <w:sz w:val="28"/>
          <w:szCs w:val="20"/>
          <w:lang w:eastAsia="ru-RU"/>
        </w:rPr>
        <w:t>Иоганнсен</w:t>
      </w:r>
      <w:proofErr w:type="spellEnd"/>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41 Как называется анализируемый по одному признаку организм, для которого характерно следующее: изучаемый ген в его генотипе представлен двумя одинаковыми аллелями; организм образует гаметы только одного вида, содержащие одинаковые аллели изучаемого гена; при самоопылении такого организма формируются одинаковые по набору аллелей зиготы, из которых развиваются такие же по генотипу организмы, как исходный</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w:t>
      </w:r>
      <w:proofErr w:type="spellStart"/>
      <w:r w:rsidR="00802AB1" w:rsidRPr="00BF35A2">
        <w:rPr>
          <w:rFonts w:ascii="Times New Roman" w:eastAsia="Times New Roman" w:hAnsi="Times New Roman" w:cs="Times New Roman"/>
          <w:sz w:val="28"/>
          <w:szCs w:val="20"/>
          <w:lang w:eastAsia="ru-RU"/>
        </w:rPr>
        <w:t>гомогаметный</w:t>
      </w:r>
      <w:proofErr w:type="spellEnd"/>
      <w:r w:rsidR="00802AB1" w:rsidRPr="00BF35A2">
        <w:rPr>
          <w:rFonts w:ascii="Times New Roman" w:eastAsia="Times New Roman" w:hAnsi="Times New Roman" w:cs="Times New Roman"/>
          <w:sz w:val="28"/>
          <w:szCs w:val="20"/>
          <w:lang w:eastAsia="ru-RU"/>
        </w:rPr>
        <w:t xml:space="preserve">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w:t>
      </w:r>
      <w:proofErr w:type="spellStart"/>
      <w:r w:rsidR="00802AB1" w:rsidRPr="00BF35A2">
        <w:rPr>
          <w:rFonts w:ascii="Times New Roman" w:eastAsia="Times New Roman" w:hAnsi="Times New Roman" w:cs="Times New Roman"/>
          <w:sz w:val="28"/>
          <w:szCs w:val="20"/>
          <w:lang w:eastAsia="ru-RU"/>
        </w:rPr>
        <w:t>гетерогаметный</w:t>
      </w:r>
      <w:proofErr w:type="spellEnd"/>
      <w:r w:rsidR="00802AB1" w:rsidRPr="00BF35A2">
        <w:rPr>
          <w:rFonts w:ascii="Times New Roman" w:eastAsia="Times New Roman" w:hAnsi="Times New Roman" w:cs="Times New Roman"/>
          <w:sz w:val="28"/>
          <w:szCs w:val="20"/>
          <w:lang w:eastAsia="ru-RU"/>
        </w:rPr>
        <w:t xml:space="preserve">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гомозиготный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гетерозиготный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гемизиготный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е</w:t>
      </w:r>
      <w:r w:rsidR="00802AB1" w:rsidRPr="00BF35A2">
        <w:rPr>
          <w:rFonts w:ascii="Times New Roman" w:eastAsia="Times New Roman" w:hAnsi="Times New Roman" w:cs="Times New Roman"/>
          <w:sz w:val="28"/>
          <w:szCs w:val="20"/>
          <w:lang w:eastAsia="ru-RU"/>
        </w:rPr>
        <w:t xml:space="preserve">) гермафродитный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ж</w:t>
      </w:r>
      <w:r w:rsidR="00802AB1" w:rsidRPr="00BF35A2">
        <w:rPr>
          <w:rFonts w:ascii="Times New Roman" w:eastAsia="Times New Roman" w:hAnsi="Times New Roman" w:cs="Times New Roman"/>
          <w:sz w:val="28"/>
          <w:szCs w:val="20"/>
          <w:lang w:eastAsia="ru-RU"/>
        </w:rPr>
        <w:t>) раздельнополый</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 xml:space="preserve">42 Как называется анализируемый по одному признаку организм, изучаемый ген которого представлен в генотипе только одним </w:t>
      </w:r>
      <w:proofErr w:type="spellStart"/>
      <w:r w:rsidR="00802AB1" w:rsidRPr="00BF35A2">
        <w:rPr>
          <w:rFonts w:ascii="Times New Roman" w:eastAsia="Times New Roman" w:hAnsi="Times New Roman" w:cs="Times New Roman"/>
          <w:sz w:val="28"/>
          <w:szCs w:val="20"/>
          <w:lang w:eastAsia="ru-RU"/>
        </w:rPr>
        <w:t>аллелем</w:t>
      </w:r>
      <w:proofErr w:type="spellEnd"/>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w:t>
      </w:r>
      <w:proofErr w:type="spellStart"/>
      <w:r w:rsidR="00802AB1" w:rsidRPr="00BF35A2">
        <w:rPr>
          <w:rFonts w:ascii="Times New Roman" w:eastAsia="Times New Roman" w:hAnsi="Times New Roman" w:cs="Times New Roman"/>
          <w:sz w:val="28"/>
          <w:szCs w:val="20"/>
          <w:lang w:eastAsia="ru-RU"/>
        </w:rPr>
        <w:t>гомогаметный</w:t>
      </w:r>
      <w:proofErr w:type="spellEnd"/>
      <w:r w:rsidR="00802AB1" w:rsidRPr="00BF35A2">
        <w:rPr>
          <w:rFonts w:ascii="Times New Roman" w:eastAsia="Times New Roman" w:hAnsi="Times New Roman" w:cs="Times New Roman"/>
          <w:sz w:val="28"/>
          <w:szCs w:val="20"/>
          <w:lang w:eastAsia="ru-RU"/>
        </w:rPr>
        <w:t xml:space="preserve">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w:t>
      </w:r>
      <w:proofErr w:type="spellStart"/>
      <w:r w:rsidR="00802AB1" w:rsidRPr="00BF35A2">
        <w:rPr>
          <w:rFonts w:ascii="Times New Roman" w:eastAsia="Times New Roman" w:hAnsi="Times New Roman" w:cs="Times New Roman"/>
          <w:sz w:val="28"/>
          <w:szCs w:val="20"/>
          <w:lang w:eastAsia="ru-RU"/>
        </w:rPr>
        <w:t>гетерогаметный</w:t>
      </w:r>
      <w:proofErr w:type="spellEnd"/>
      <w:r w:rsidR="00802AB1" w:rsidRPr="00BF35A2">
        <w:rPr>
          <w:rFonts w:ascii="Times New Roman" w:eastAsia="Times New Roman" w:hAnsi="Times New Roman" w:cs="Times New Roman"/>
          <w:sz w:val="28"/>
          <w:szCs w:val="20"/>
          <w:lang w:eastAsia="ru-RU"/>
        </w:rPr>
        <w:t xml:space="preserve">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гомозиготный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гетерозиготный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гемизиготный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е</w:t>
      </w:r>
      <w:r w:rsidR="00802AB1" w:rsidRPr="00BF35A2">
        <w:rPr>
          <w:rFonts w:ascii="Times New Roman" w:eastAsia="Times New Roman" w:hAnsi="Times New Roman" w:cs="Times New Roman"/>
          <w:sz w:val="28"/>
          <w:szCs w:val="20"/>
          <w:lang w:eastAsia="ru-RU"/>
        </w:rPr>
        <w:t xml:space="preserve">) гермафродитный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43 Назовите фамилию ученого, первым предложившего термины «доминантный» и «рецессивный»</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А. Вейсман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Г. Мендель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В. </w:t>
      </w:r>
      <w:proofErr w:type="spellStart"/>
      <w:r w:rsidR="00802AB1" w:rsidRPr="00BF35A2">
        <w:rPr>
          <w:rFonts w:ascii="Times New Roman" w:eastAsia="Times New Roman" w:hAnsi="Times New Roman" w:cs="Times New Roman"/>
          <w:sz w:val="28"/>
          <w:szCs w:val="20"/>
          <w:lang w:eastAsia="ru-RU"/>
        </w:rPr>
        <w:t>Иоганнсен</w:t>
      </w:r>
      <w:proofErr w:type="spellEnd"/>
      <w:r w:rsidR="00802AB1" w:rsidRPr="00BF35A2">
        <w:rPr>
          <w:rFonts w:ascii="Times New Roman" w:eastAsia="Times New Roman" w:hAnsi="Times New Roman" w:cs="Times New Roman"/>
          <w:sz w:val="28"/>
          <w:szCs w:val="20"/>
          <w:lang w:eastAsia="ru-RU"/>
        </w:rPr>
        <w:t xml:space="preserve">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Т. Морган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44. Укажите особенность, характерную только для гетерозиготного организма</w:t>
      </w:r>
    </w:p>
    <w:p w:rsidR="00802AB1" w:rsidRPr="00BF35A2" w:rsidRDefault="00802AB1" w:rsidP="008F6C06">
      <w:pPr>
        <w:numPr>
          <w:ilvl w:val="0"/>
          <w:numId w:val="13"/>
        </w:numPr>
        <w:tabs>
          <w:tab w:val="left" w:pos="284"/>
          <w:tab w:val="num" w:pos="851"/>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неаллельные друг другу гены расположены в разных участках гомологичных хромосом</w:t>
      </w:r>
    </w:p>
    <w:p w:rsidR="00802AB1" w:rsidRPr="00BF35A2" w:rsidRDefault="00802AB1" w:rsidP="008F6C06">
      <w:pPr>
        <w:numPr>
          <w:ilvl w:val="0"/>
          <w:numId w:val="13"/>
        </w:numPr>
        <w:tabs>
          <w:tab w:val="left" w:pos="284"/>
          <w:tab w:val="num" w:pos="851"/>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неаллельные друг другу гены расположены в негомологичных друг другу хромосомах</w:t>
      </w:r>
    </w:p>
    <w:p w:rsidR="00802AB1" w:rsidRPr="00BF35A2" w:rsidRDefault="00802AB1" w:rsidP="002138B2">
      <w:pPr>
        <w:tabs>
          <w:tab w:val="left" w:pos="284"/>
          <w:tab w:val="num" w:pos="851"/>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изучаемый ген представлен разными аллелями</w:t>
      </w:r>
    </w:p>
    <w:p w:rsidR="00802AB1" w:rsidRPr="00BF35A2" w:rsidRDefault="00802AB1" w:rsidP="002138B2">
      <w:pPr>
        <w:tabs>
          <w:tab w:val="left" w:pos="284"/>
          <w:tab w:val="num" w:pos="851"/>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диплоидные клетки содержат два набора негомологичных друг другу хромосом </w:t>
      </w:r>
    </w:p>
    <w:p w:rsidR="00802AB1" w:rsidRPr="00BF35A2" w:rsidRDefault="00802AB1" w:rsidP="008F6C06">
      <w:pPr>
        <w:numPr>
          <w:ilvl w:val="0"/>
          <w:numId w:val="11"/>
        </w:numPr>
        <w:tabs>
          <w:tab w:val="left" w:pos="284"/>
          <w:tab w:val="num" w:pos="851"/>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аллели одного гена находятся в одинаковых участках гомологичных хромосом</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45 Укажите генотип организма, гетерозиготного по двум анализируемым признакам</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w:t>
      </w:r>
      <w:proofErr w:type="spellStart"/>
      <w:proofErr w:type="gramStart"/>
      <w:r w:rsidR="00802AB1" w:rsidRPr="00BF35A2">
        <w:rPr>
          <w:rFonts w:ascii="Times New Roman" w:eastAsia="Times New Roman" w:hAnsi="Times New Roman" w:cs="Times New Roman"/>
          <w:sz w:val="28"/>
          <w:szCs w:val="20"/>
          <w:lang w:eastAsia="ru-RU"/>
        </w:rPr>
        <w:t>Аавв</w:t>
      </w:r>
      <w:proofErr w:type="spellEnd"/>
      <w:r w:rsidR="00802AB1" w:rsidRPr="00BF35A2">
        <w:rPr>
          <w:rFonts w:ascii="Times New Roman" w:eastAsia="Times New Roman" w:hAnsi="Times New Roman" w:cs="Times New Roman"/>
          <w:sz w:val="28"/>
          <w:szCs w:val="20"/>
          <w:lang w:eastAsia="ru-RU"/>
        </w:rPr>
        <w:t xml:space="preserve">  </w:t>
      </w:r>
      <w:r w:rsidRPr="00BF35A2">
        <w:rPr>
          <w:rFonts w:ascii="Times New Roman" w:eastAsia="Times New Roman" w:hAnsi="Times New Roman" w:cs="Times New Roman"/>
          <w:sz w:val="28"/>
          <w:szCs w:val="20"/>
          <w:lang w:eastAsia="ru-RU"/>
        </w:rPr>
        <w:t>б</w:t>
      </w:r>
      <w:proofErr w:type="gramEnd"/>
      <w:r w:rsidRPr="00BF35A2">
        <w:rPr>
          <w:rFonts w:ascii="Times New Roman" w:eastAsia="Times New Roman" w:hAnsi="Times New Roman" w:cs="Times New Roman"/>
          <w:sz w:val="28"/>
          <w:szCs w:val="20"/>
          <w:lang w:eastAsia="ru-RU"/>
        </w:rPr>
        <w:t>)</w:t>
      </w:r>
      <w:r w:rsidR="00802AB1" w:rsidRPr="00BF35A2">
        <w:rPr>
          <w:rFonts w:ascii="Times New Roman" w:eastAsia="Times New Roman" w:hAnsi="Times New Roman" w:cs="Times New Roman"/>
          <w:sz w:val="28"/>
          <w:szCs w:val="20"/>
          <w:lang w:eastAsia="ru-RU"/>
        </w:rPr>
        <w:t xml:space="preserve"> </w:t>
      </w:r>
      <w:proofErr w:type="spellStart"/>
      <w:r w:rsidR="00802AB1" w:rsidRPr="00BF35A2">
        <w:rPr>
          <w:rFonts w:ascii="Times New Roman" w:eastAsia="Times New Roman" w:hAnsi="Times New Roman" w:cs="Times New Roman"/>
          <w:sz w:val="28"/>
          <w:szCs w:val="20"/>
          <w:lang w:eastAsia="ru-RU"/>
        </w:rPr>
        <w:t>ААвв</w:t>
      </w:r>
      <w:proofErr w:type="spellEnd"/>
      <w:r w:rsidR="00802AB1" w:rsidRPr="00BF35A2">
        <w:rPr>
          <w:rFonts w:ascii="Times New Roman" w:eastAsia="Times New Roman" w:hAnsi="Times New Roman" w:cs="Times New Roman"/>
          <w:sz w:val="28"/>
          <w:szCs w:val="20"/>
          <w:lang w:eastAsia="ru-RU"/>
        </w:rPr>
        <w:t xml:space="preserve">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w:t>
      </w:r>
      <w:proofErr w:type="spellStart"/>
      <w:r w:rsidR="00802AB1" w:rsidRPr="00BF35A2">
        <w:rPr>
          <w:rFonts w:ascii="Times New Roman" w:eastAsia="Times New Roman" w:hAnsi="Times New Roman" w:cs="Times New Roman"/>
          <w:sz w:val="28"/>
          <w:szCs w:val="20"/>
          <w:lang w:eastAsia="ru-RU"/>
        </w:rPr>
        <w:t>ааВв</w:t>
      </w:r>
      <w:proofErr w:type="spellEnd"/>
      <w:r w:rsidR="00802AB1" w:rsidRPr="00BF35A2">
        <w:rPr>
          <w:rFonts w:ascii="Times New Roman" w:eastAsia="Times New Roman" w:hAnsi="Times New Roman" w:cs="Times New Roman"/>
          <w:sz w:val="28"/>
          <w:szCs w:val="20"/>
          <w:lang w:eastAsia="ru-RU"/>
        </w:rPr>
        <w:t xml:space="preserve">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w:t>
      </w:r>
      <w:proofErr w:type="spellStart"/>
      <w:r w:rsidR="00802AB1" w:rsidRPr="00BF35A2">
        <w:rPr>
          <w:rFonts w:ascii="Times New Roman" w:eastAsia="Times New Roman" w:hAnsi="Times New Roman" w:cs="Times New Roman"/>
          <w:sz w:val="28"/>
          <w:szCs w:val="20"/>
          <w:lang w:eastAsia="ru-RU"/>
        </w:rPr>
        <w:t>Аа</w:t>
      </w:r>
      <w:proofErr w:type="spellEnd"/>
      <w:r w:rsidR="00802AB1" w:rsidRPr="00BF35A2">
        <w:rPr>
          <w:rFonts w:ascii="Times New Roman" w:eastAsia="Times New Roman" w:hAnsi="Times New Roman" w:cs="Times New Roman"/>
          <w:sz w:val="28"/>
          <w:szCs w:val="20"/>
          <w:lang w:eastAsia="ru-RU"/>
        </w:rPr>
        <w:t xml:space="preserve"> </w:t>
      </w:r>
      <w:proofErr w:type="spellStart"/>
      <w:r w:rsidR="00802AB1" w:rsidRPr="00BF35A2">
        <w:rPr>
          <w:rFonts w:ascii="Times New Roman" w:eastAsia="Times New Roman" w:hAnsi="Times New Roman" w:cs="Times New Roman"/>
          <w:sz w:val="28"/>
          <w:szCs w:val="20"/>
          <w:lang w:eastAsia="ru-RU"/>
        </w:rPr>
        <w:t>ХВХв</w:t>
      </w:r>
      <w:proofErr w:type="spellEnd"/>
      <w:r w:rsidR="00802AB1" w:rsidRPr="00BF35A2">
        <w:rPr>
          <w:rFonts w:ascii="Times New Roman" w:eastAsia="Times New Roman" w:hAnsi="Times New Roman" w:cs="Times New Roman"/>
          <w:sz w:val="28"/>
          <w:szCs w:val="20"/>
          <w:lang w:eastAsia="ru-RU"/>
        </w:rPr>
        <w:t xml:space="preserve">    5) </w:t>
      </w:r>
      <w:proofErr w:type="spellStart"/>
      <w:r w:rsidR="00802AB1" w:rsidRPr="00BF35A2">
        <w:rPr>
          <w:rFonts w:ascii="Times New Roman" w:eastAsia="Times New Roman" w:hAnsi="Times New Roman" w:cs="Times New Roman"/>
          <w:sz w:val="28"/>
          <w:szCs w:val="20"/>
          <w:lang w:eastAsia="ru-RU"/>
        </w:rPr>
        <w:t>аВ</w:t>
      </w:r>
      <w:proofErr w:type="spellEnd"/>
      <w:r w:rsidR="00802AB1" w:rsidRPr="00BF35A2">
        <w:rPr>
          <w:rFonts w:ascii="Times New Roman" w:eastAsia="Times New Roman" w:hAnsi="Times New Roman" w:cs="Times New Roman"/>
          <w:sz w:val="28"/>
          <w:szCs w:val="20"/>
          <w:lang w:eastAsia="ru-RU"/>
        </w:rPr>
        <w:t xml:space="preserve">    6) </w:t>
      </w:r>
      <w:proofErr w:type="spellStart"/>
      <w:r w:rsidR="00802AB1" w:rsidRPr="00BF35A2">
        <w:rPr>
          <w:rFonts w:ascii="Times New Roman" w:eastAsia="Times New Roman" w:hAnsi="Times New Roman" w:cs="Times New Roman"/>
          <w:sz w:val="28"/>
          <w:szCs w:val="20"/>
          <w:lang w:eastAsia="ru-RU"/>
        </w:rPr>
        <w:t>ааХВY</w:t>
      </w:r>
      <w:proofErr w:type="spellEnd"/>
    </w:p>
    <w:p w:rsidR="000665FB" w:rsidRPr="00BF35A2" w:rsidRDefault="00F6503E" w:rsidP="000665FB">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2.46</w:t>
      </w:r>
      <w:r w:rsidR="0053357D" w:rsidRPr="00BF35A2">
        <w:rPr>
          <w:rFonts w:ascii="Times New Roman" w:eastAsia="Times New Roman" w:hAnsi="Times New Roman" w:cs="Times New Roman"/>
          <w:sz w:val="28"/>
          <w:szCs w:val="20"/>
          <w:lang w:eastAsia="ru-RU"/>
        </w:rPr>
        <w:t>.</w:t>
      </w:r>
      <w:r w:rsidR="000665FB" w:rsidRPr="00BF35A2">
        <w:rPr>
          <w:rFonts w:ascii="Times New Roman" w:eastAsia="Times New Roman" w:hAnsi="Times New Roman" w:cs="Times New Roman"/>
          <w:sz w:val="28"/>
          <w:szCs w:val="20"/>
          <w:lang w:eastAsia="ru-RU"/>
        </w:rPr>
        <w:t xml:space="preserve"> Метод, позволяющий оценить относительную роль генетических и средовых факторов в развитии конкретного признака или заболевания: </w:t>
      </w:r>
    </w:p>
    <w:p w:rsidR="000665FB" w:rsidRPr="00BF35A2" w:rsidRDefault="000665FB" w:rsidP="000665FB">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иммунодиагностики </w:t>
      </w:r>
    </w:p>
    <w:p w:rsidR="000665FB" w:rsidRPr="00BF35A2" w:rsidRDefault="000665FB" w:rsidP="000665FB">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цитогенетический </w:t>
      </w:r>
    </w:p>
    <w:p w:rsidR="000665FB" w:rsidRPr="00BF35A2" w:rsidRDefault="000665FB" w:rsidP="000665FB">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близнецовый </w:t>
      </w:r>
    </w:p>
    <w:p w:rsidR="0053357D" w:rsidRPr="00BF35A2" w:rsidRDefault="000665FB" w:rsidP="000665FB">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биохимический </w:t>
      </w:r>
    </w:p>
    <w:p w:rsidR="0053357D"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2.47</w:t>
      </w:r>
      <w:r w:rsidR="0053357D" w:rsidRPr="00BF35A2">
        <w:rPr>
          <w:rFonts w:ascii="Times New Roman" w:eastAsia="Times New Roman" w:hAnsi="Times New Roman" w:cs="Times New Roman"/>
          <w:sz w:val="28"/>
          <w:szCs w:val="20"/>
          <w:lang w:eastAsia="ru-RU"/>
        </w:rPr>
        <w:t xml:space="preserve"> Размножение клеток на питательных средах: </w:t>
      </w:r>
    </w:p>
    <w:p w:rsidR="0053357D" w:rsidRPr="00BF35A2" w:rsidRDefault="0053357D"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культивирование </w:t>
      </w:r>
    </w:p>
    <w:p w:rsidR="0053357D" w:rsidRPr="00BF35A2" w:rsidRDefault="0053357D"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гибридизация </w:t>
      </w:r>
    </w:p>
    <w:p w:rsidR="0053357D" w:rsidRPr="00BF35A2" w:rsidRDefault="0053357D"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клонирование </w:t>
      </w:r>
    </w:p>
    <w:p w:rsidR="0053357D" w:rsidRPr="00BF35A2" w:rsidRDefault="0053357D"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селекция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2.48 Метод, позволяющий выявить изменения в обмене веществ: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дерматоглифики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цитогенетический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близнецовый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биохимический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2.49 Показаниями для цитогенетического исследования являются: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плохое самочувствие</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гипертермия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привычные выкидыши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обмороки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2.50 Метод перинатальной диагностики:</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а) близнецовый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иммуногенетический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биохимический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w:t>
      </w:r>
      <w:proofErr w:type="spellStart"/>
      <w:r w:rsidRPr="00BF35A2">
        <w:rPr>
          <w:rFonts w:ascii="Times New Roman" w:eastAsia="Times New Roman" w:hAnsi="Times New Roman" w:cs="Times New Roman"/>
          <w:sz w:val="28"/>
          <w:szCs w:val="20"/>
          <w:lang w:eastAsia="ru-RU"/>
        </w:rPr>
        <w:t>амниоцентез</w:t>
      </w:r>
      <w:proofErr w:type="spellEnd"/>
      <w:r w:rsidRPr="00BF35A2">
        <w:rPr>
          <w:rFonts w:ascii="Times New Roman" w:eastAsia="Times New Roman" w:hAnsi="Times New Roman" w:cs="Times New Roman"/>
          <w:sz w:val="28"/>
          <w:szCs w:val="20"/>
          <w:lang w:eastAsia="ru-RU"/>
        </w:rPr>
        <w:t xml:space="preserve"> </w:t>
      </w:r>
    </w:p>
    <w:p w:rsidR="0053357D"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proofErr w:type="gramStart"/>
      <w:r w:rsidRPr="00BF35A2">
        <w:rPr>
          <w:rFonts w:ascii="Times New Roman" w:eastAsia="Times New Roman" w:hAnsi="Times New Roman" w:cs="Times New Roman"/>
          <w:sz w:val="28"/>
          <w:szCs w:val="20"/>
          <w:lang w:eastAsia="ru-RU"/>
        </w:rPr>
        <w:t xml:space="preserve">2.51 </w:t>
      </w:r>
      <w:r w:rsidR="0053357D" w:rsidRPr="00BF35A2">
        <w:rPr>
          <w:rFonts w:ascii="Times New Roman" w:eastAsia="Times New Roman" w:hAnsi="Times New Roman" w:cs="Times New Roman"/>
          <w:sz w:val="28"/>
          <w:szCs w:val="20"/>
          <w:lang w:eastAsia="ru-RU"/>
        </w:rPr>
        <w:t xml:space="preserve"> Слияние</w:t>
      </w:r>
      <w:proofErr w:type="gramEnd"/>
      <w:r w:rsidR="0053357D" w:rsidRPr="00BF35A2">
        <w:rPr>
          <w:rFonts w:ascii="Times New Roman" w:eastAsia="Times New Roman" w:hAnsi="Times New Roman" w:cs="Times New Roman"/>
          <w:sz w:val="28"/>
          <w:szCs w:val="20"/>
          <w:lang w:eastAsia="ru-RU"/>
        </w:rPr>
        <w:t xml:space="preserve"> клеток двух разных типов: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культивирование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гибридизация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клонирование</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 xml:space="preserve"> г) селекция </w:t>
      </w:r>
    </w:p>
    <w:p w:rsidR="0053357D"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proofErr w:type="gramStart"/>
      <w:r w:rsidRPr="00BF35A2">
        <w:rPr>
          <w:rFonts w:ascii="Times New Roman" w:eastAsia="Times New Roman" w:hAnsi="Times New Roman" w:cs="Times New Roman"/>
          <w:sz w:val="28"/>
          <w:szCs w:val="20"/>
          <w:lang w:eastAsia="ru-RU"/>
        </w:rPr>
        <w:t xml:space="preserve">2.52 </w:t>
      </w:r>
      <w:r w:rsidR="0053357D" w:rsidRPr="00BF35A2">
        <w:rPr>
          <w:rFonts w:ascii="Times New Roman" w:eastAsia="Times New Roman" w:hAnsi="Times New Roman" w:cs="Times New Roman"/>
          <w:sz w:val="28"/>
          <w:szCs w:val="20"/>
          <w:lang w:eastAsia="ru-RU"/>
        </w:rPr>
        <w:t xml:space="preserve"> Получение</w:t>
      </w:r>
      <w:proofErr w:type="gramEnd"/>
      <w:r w:rsidR="0053357D" w:rsidRPr="00BF35A2">
        <w:rPr>
          <w:rFonts w:ascii="Times New Roman" w:eastAsia="Times New Roman" w:hAnsi="Times New Roman" w:cs="Times New Roman"/>
          <w:sz w:val="28"/>
          <w:szCs w:val="20"/>
          <w:lang w:eastAsia="ru-RU"/>
        </w:rPr>
        <w:t xml:space="preserve"> потомков одной клетки, взятой из общей клеточной массы: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культивирование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гибридизация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клонирование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селекция </w:t>
      </w:r>
    </w:p>
    <w:p w:rsidR="0053357D"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2.53</w:t>
      </w:r>
      <w:r w:rsidR="0053357D" w:rsidRPr="00BF35A2">
        <w:rPr>
          <w:rFonts w:ascii="Times New Roman" w:eastAsia="Times New Roman" w:hAnsi="Times New Roman" w:cs="Times New Roman"/>
          <w:sz w:val="28"/>
          <w:szCs w:val="20"/>
          <w:lang w:eastAsia="ru-RU"/>
        </w:rPr>
        <w:t xml:space="preserve"> Отбор клеток с заранее заданными свойствами при культивировании их на селективных питательных средах: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культивирование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гибридизация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клонирование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селекция </w:t>
      </w:r>
    </w:p>
    <w:p w:rsidR="002138B2" w:rsidRPr="00BF35A2" w:rsidRDefault="002138B2" w:rsidP="00DD338F">
      <w:pPr>
        <w:pStyle w:val="ReportMain"/>
        <w:keepNext/>
        <w:suppressAutoHyphens/>
        <w:spacing w:line="360" w:lineRule="auto"/>
        <w:ind w:firstLine="709"/>
        <w:jc w:val="both"/>
        <w:outlineLvl w:val="1"/>
        <w:rPr>
          <w:b/>
          <w:sz w:val="28"/>
          <w:szCs w:val="28"/>
        </w:rPr>
      </w:pPr>
    </w:p>
    <w:p w:rsidR="000C790E" w:rsidRPr="00BF35A2" w:rsidRDefault="00F83440" w:rsidP="00DD338F">
      <w:pPr>
        <w:pStyle w:val="ReportMain"/>
        <w:keepNext/>
        <w:suppressAutoHyphens/>
        <w:spacing w:line="360" w:lineRule="auto"/>
        <w:ind w:firstLine="709"/>
        <w:jc w:val="both"/>
        <w:outlineLvl w:val="1"/>
        <w:rPr>
          <w:rFonts w:eastAsia="Times New Roman"/>
          <w:b/>
          <w:sz w:val="28"/>
          <w:szCs w:val="28"/>
        </w:rPr>
      </w:pPr>
      <w:r w:rsidRPr="00BF35A2">
        <w:rPr>
          <w:b/>
          <w:sz w:val="28"/>
          <w:szCs w:val="28"/>
        </w:rPr>
        <w:t>Раздел №</w:t>
      </w:r>
      <w:r w:rsidR="000665FB" w:rsidRPr="00BF35A2">
        <w:rPr>
          <w:b/>
          <w:sz w:val="28"/>
          <w:szCs w:val="28"/>
        </w:rPr>
        <w:t xml:space="preserve"> </w:t>
      </w:r>
      <w:r w:rsidRPr="00BF35A2">
        <w:rPr>
          <w:b/>
          <w:sz w:val="28"/>
          <w:szCs w:val="28"/>
        </w:rPr>
        <w:t xml:space="preserve">3 </w:t>
      </w:r>
      <w:r w:rsidR="000A5751" w:rsidRPr="00BF35A2">
        <w:rPr>
          <w:rFonts w:eastAsia="Times New Roman"/>
          <w:b/>
          <w:sz w:val="28"/>
          <w:szCs w:val="28"/>
        </w:rPr>
        <w:t>Материальные основы наследственности</w:t>
      </w:r>
    </w:p>
    <w:p w:rsidR="000A5751" w:rsidRPr="00BF35A2" w:rsidRDefault="000A5751" w:rsidP="00DD338F">
      <w:pPr>
        <w:pStyle w:val="ReportMain"/>
        <w:keepNext/>
        <w:suppressAutoHyphens/>
        <w:spacing w:line="360" w:lineRule="auto"/>
        <w:ind w:firstLine="709"/>
        <w:jc w:val="both"/>
        <w:outlineLvl w:val="1"/>
        <w:rPr>
          <w:b/>
          <w:sz w:val="28"/>
          <w:szCs w:val="28"/>
        </w:rPr>
      </w:pP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1 Генетическое явление, которое позволяет построить генетические карты хромосом, называется</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конъюгация гомологичных хромосом  </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перекрест гомологичных хромосом </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независимое расхождение хроматид    </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независимое расхождение хромосом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2 Аллели разных генов, отвечающих за развитие разных признаков, в ряде случаев наследуются преимущественно вместе. Это связано с тем, что они</w:t>
      </w:r>
    </w:p>
    <w:p w:rsidR="00802AB1" w:rsidRPr="00BF35A2" w:rsidRDefault="00802AB1" w:rsidP="008F6C06">
      <w:pPr>
        <w:numPr>
          <w:ilvl w:val="0"/>
          <w:numId w:val="19"/>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находятся в негомологичных друг другу хромосомах</w:t>
      </w:r>
    </w:p>
    <w:p w:rsidR="00802AB1" w:rsidRPr="00BF35A2" w:rsidRDefault="00802AB1" w:rsidP="008F6C06">
      <w:pPr>
        <w:numPr>
          <w:ilvl w:val="0"/>
          <w:numId w:val="19"/>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находятся в одинаковых участках гомологичных хромосом</w:t>
      </w:r>
    </w:p>
    <w:p w:rsidR="00802AB1" w:rsidRPr="00BF35A2" w:rsidRDefault="00802AB1" w:rsidP="008F6C06">
      <w:pPr>
        <w:numPr>
          <w:ilvl w:val="0"/>
          <w:numId w:val="19"/>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находятся в разных участках гомологичных хромосом</w:t>
      </w:r>
    </w:p>
    <w:p w:rsidR="00802AB1" w:rsidRPr="00BF35A2" w:rsidRDefault="00802AB1" w:rsidP="008F6C06">
      <w:pPr>
        <w:numPr>
          <w:ilvl w:val="0"/>
          <w:numId w:val="19"/>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находятся в разных </w:t>
      </w:r>
      <w:proofErr w:type="gramStart"/>
      <w:r w:rsidRPr="00BF35A2">
        <w:rPr>
          <w:rFonts w:ascii="Times New Roman" w:eastAsia="Times New Roman" w:hAnsi="Times New Roman" w:cs="Times New Roman"/>
          <w:sz w:val="28"/>
          <w:szCs w:val="20"/>
          <w:lang w:eastAsia="ru-RU"/>
        </w:rPr>
        <w:t>участках  одной</w:t>
      </w:r>
      <w:proofErr w:type="gramEnd"/>
      <w:r w:rsidRPr="00BF35A2">
        <w:rPr>
          <w:rFonts w:ascii="Times New Roman" w:eastAsia="Times New Roman" w:hAnsi="Times New Roman" w:cs="Times New Roman"/>
          <w:sz w:val="28"/>
          <w:szCs w:val="20"/>
          <w:lang w:eastAsia="ru-RU"/>
        </w:rPr>
        <w:t xml:space="preserve"> и той же хромосомы</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3 Количества хромосом в соматических клетках дрозофилы</w:t>
      </w:r>
    </w:p>
    <w:p w:rsidR="00802AB1" w:rsidRPr="00BF35A2" w:rsidRDefault="00802AB1"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2                </w:t>
      </w:r>
      <w:r w:rsidR="000665FB" w:rsidRPr="00BF35A2">
        <w:rPr>
          <w:rFonts w:ascii="Times New Roman" w:eastAsia="Times New Roman" w:hAnsi="Times New Roman" w:cs="Times New Roman"/>
          <w:sz w:val="28"/>
          <w:szCs w:val="20"/>
          <w:lang w:eastAsia="ru-RU"/>
        </w:rPr>
        <w:t>б)</w:t>
      </w:r>
      <w:r w:rsidRPr="00BF35A2">
        <w:rPr>
          <w:rFonts w:ascii="Times New Roman" w:eastAsia="Times New Roman" w:hAnsi="Times New Roman" w:cs="Times New Roman"/>
          <w:sz w:val="28"/>
          <w:szCs w:val="20"/>
          <w:lang w:eastAsia="ru-RU"/>
        </w:rPr>
        <w:t xml:space="preserve"> 4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6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8                5</w:t>
      </w:r>
      <w:proofErr w:type="gramStart"/>
      <w:r w:rsidRPr="00BF35A2">
        <w:rPr>
          <w:rFonts w:ascii="Times New Roman" w:eastAsia="Times New Roman" w:hAnsi="Times New Roman" w:cs="Times New Roman"/>
          <w:sz w:val="28"/>
          <w:szCs w:val="20"/>
          <w:lang w:eastAsia="ru-RU"/>
        </w:rPr>
        <w:t>)  10</w:t>
      </w:r>
      <w:proofErr w:type="gramEnd"/>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3.</w:t>
      </w:r>
      <w:r w:rsidR="00802AB1" w:rsidRPr="00BF35A2">
        <w:rPr>
          <w:rFonts w:ascii="Times New Roman" w:eastAsia="Times New Roman" w:hAnsi="Times New Roman" w:cs="Times New Roman"/>
          <w:sz w:val="28"/>
          <w:szCs w:val="20"/>
          <w:lang w:eastAsia="ru-RU"/>
        </w:rPr>
        <w:t xml:space="preserve">4 Анализ показал, что изучаемый признак с одинаковой частотой встречается и у мужчин, и у женщин. </w:t>
      </w:r>
      <w:proofErr w:type="gramStart"/>
      <w:r w:rsidR="00802AB1" w:rsidRPr="00BF35A2">
        <w:rPr>
          <w:rFonts w:ascii="Times New Roman" w:eastAsia="Times New Roman" w:hAnsi="Times New Roman" w:cs="Times New Roman"/>
          <w:sz w:val="28"/>
          <w:szCs w:val="20"/>
          <w:lang w:eastAsia="ru-RU"/>
        </w:rPr>
        <w:t>Назовите  хромосому</w:t>
      </w:r>
      <w:proofErr w:type="gramEnd"/>
      <w:r w:rsidR="00802AB1" w:rsidRPr="00BF35A2">
        <w:rPr>
          <w:rFonts w:ascii="Times New Roman" w:eastAsia="Times New Roman" w:hAnsi="Times New Roman" w:cs="Times New Roman"/>
          <w:sz w:val="28"/>
          <w:szCs w:val="20"/>
          <w:lang w:eastAsia="ru-RU"/>
        </w:rPr>
        <w:t>, в которой, скорее всего, находится ген, отвечающий за формирование этого признака</w:t>
      </w:r>
    </w:p>
    <w:p w:rsidR="00802AB1" w:rsidRPr="00BF35A2" w:rsidRDefault="00802AB1"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w:t>
      </w:r>
      <w:proofErr w:type="spellStart"/>
      <w:r w:rsidRPr="00BF35A2">
        <w:rPr>
          <w:rFonts w:ascii="Times New Roman" w:eastAsia="Times New Roman" w:hAnsi="Times New Roman" w:cs="Times New Roman"/>
          <w:sz w:val="28"/>
          <w:szCs w:val="20"/>
          <w:lang w:eastAsia="ru-RU"/>
        </w:rPr>
        <w:t>аутосома</w:t>
      </w:r>
      <w:proofErr w:type="spellEnd"/>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б)</w:t>
      </w:r>
      <w:r w:rsidRPr="00BF35A2">
        <w:rPr>
          <w:rFonts w:ascii="Times New Roman" w:eastAsia="Times New Roman" w:hAnsi="Times New Roman" w:cs="Times New Roman"/>
          <w:sz w:val="28"/>
          <w:szCs w:val="20"/>
          <w:lang w:eastAsia="ru-RU"/>
        </w:rPr>
        <w:t xml:space="preserve"> Х-хромосома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w:t>
      </w:r>
      <w:r w:rsidRPr="00BF35A2">
        <w:rPr>
          <w:rFonts w:ascii="Times New Roman" w:eastAsia="Times New Roman" w:hAnsi="Times New Roman" w:cs="Times New Roman"/>
          <w:sz w:val="28"/>
          <w:szCs w:val="20"/>
          <w:lang w:val="en-US" w:eastAsia="ru-RU"/>
        </w:rPr>
        <w:t>Y</w:t>
      </w:r>
      <w:r w:rsidRPr="00BF35A2">
        <w:rPr>
          <w:rFonts w:ascii="Times New Roman" w:eastAsia="Times New Roman" w:hAnsi="Times New Roman" w:cs="Times New Roman"/>
          <w:sz w:val="28"/>
          <w:szCs w:val="20"/>
          <w:lang w:eastAsia="ru-RU"/>
        </w:rPr>
        <w:t xml:space="preserve">-хромосома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w:t>
      </w:r>
      <w:proofErr w:type="spellStart"/>
      <w:r w:rsidRPr="00BF35A2">
        <w:rPr>
          <w:rFonts w:ascii="Times New Roman" w:eastAsia="Times New Roman" w:hAnsi="Times New Roman" w:cs="Times New Roman"/>
          <w:sz w:val="28"/>
          <w:szCs w:val="20"/>
          <w:lang w:eastAsia="ru-RU"/>
        </w:rPr>
        <w:t>эписома</w:t>
      </w:r>
      <w:proofErr w:type="spellEnd"/>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5 Аллельные друг другу гены гетерозиготного организма всегда оказываются в разных гаметах благодаря процессу, который происходит в делящейся мейозом клетке. Этот процесс называется</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редупликация ДНК  </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кроссинговер  </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расхождение гомологичных хромосом   </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расхождение хроматид</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6 Изучая закономерности наследования двух разных признаков, Г. Мендель    для получения гибридов первого поколения использовал особи с генотипом:</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w:t>
      </w:r>
      <w:proofErr w:type="spellStart"/>
      <w:r w:rsidR="00802AB1" w:rsidRPr="00BF35A2">
        <w:rPr>
          <w:rFonts w:ascii="Times New Roman" w:eastAsia="Times New Roman" w:hAnsi="Times New Roman" w:cs="Times New Roman"/>
          <w:sz w:val="28"/>
          <w:szCs w:val="20"/>
          <w:lang w:eastAsia="ru-RU"/>
        </w:rPr>
        <w:t>АаВв</w:t>
      </w:r>
      <w:proofErr w:type="spellEnd"/>
      <w:r w:rsidR="00802AB1" w:rsidRPr="00BF35A2">
        <w:rPr>
          <w:rFonts w:ascii="Times New Roman" w:eastAsia="Times New Roman" w:hAnsi="Times New Roman" w:cs="Times New Roman"/>
          <w:sz w:val="28"/>
          <w:szCs w:val="20"/>
          <w:lang w:eastAsia="ru-RU"/>
        </w:rPr>
        <w:t xml:space="preserve"> и </w:t>
      </w:r>
      <w:proofErr w:type="spellStart"/>
      <w:r w:rsidR="00802AB1" w:rsidRPr="00BF35A2">
        <w:rPr>
          <w:rFonts w:ascii="Times New Roman" w:eastAsia="Times New Roman" w:hAnsi="Times New Roman" w:cs="Times New Roman"/>
          <w:sz w:val="28"/>
          <w:szCs w:val="20"/>
          <w:lang w:eastAsia="ru-RU"/>
        </w:rPr>
        <w:t>АаВв</w:t>
      </w:r>
      <w:proofErr w:type="spellEnd"/>
      <w:r w:rsidR="00802AB1" w:rsidRPr="00BF35A2">
        <w:rPr>
          <w:rFonts w:ascii="Times New Roman" w:eastAsia="Times New Roman" w:hAnsi="Times New Roman" w:cs="Times New Roman"/>
          <w:sz w:val="28"/>
          <w:szCs w:val="20"/>
          <w:lang w:eastAsia="ru-RU"/>
        </w:rPr>
        <w:t xml:space="preserve">    </w:t>
      </w: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ААВВ и </w:t>
      </w:r>
      <w:proofErr w:type="spellStart"/>
      <w:r w:rsidR="00802AB1" w:rsidRPr="00BF35A2">
        <w:rPr>
          <w:rFonts w:ascii="Times New Roman" w:eastAsia="Times New Roman" w:hAnsi="Times New Roman" w:cs="Times New Roman"/>
          <w:sz w:val="28"/>
          <w:szCs w:val="20"/>
          <w:lang w:eastAsia="ru-RU"/>
        </w:rPr>
        <w:t>аавв</w:t>
      </w:r>
      <w:proofErr w:type="spellEnd"/>
      <w:r w:rsidR="00802AB1" w:rsidRPr="00BF35A2">
        <w:rPr>
          <w:rFonts w:ascii="Times New Roman" w:eastAsia="Times New Roman" w:hAnsi="Times New Roman" w:cs="Times New Roman"/>
          <w:sz w:val="28"/>
          <w:szCs w:val="20"/>
          <w:lang w:eastAsia="ru-RU"/>
        </w:rPr>
        <w:t xml:space="preserve">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w:t>
      </w:r>
      <w:proofErr w:type="spellStart"/>
      <w:r w:rsidR="00802AB1" w:rsidRPr="00BF35A2">
        <w:rPr>
          <w:rFonts w:ascii="Times New Roman" w:eastAsia="Times New Roman" w:hAnsi="Times New Roman" w:cs="Times New Roman"/>
          <w:sz w:val="28"/>
          <w:szCs w:val="20"/>
          <w:lang w:eastAsia="ru-RU"/>
        </w:rPr>
        <w:t>Аавв</w:t>
      </w:r>
      <w:proofErr w:type="spellEnd"/>
      <w:r w:rsidR="00802AB1" w:rsidRPr="00BF35A2">
        <w:rPr>
          <w:rFonts w:ascii="Times New Roman" w:eastAsia="Times New Roman" w:hAnsi="Times New Roman" w:cs="Times New Roman"/>
          <w:sz w:val="28"/>
          <w:szCs w:val="20"/>
          <w:lang w:eastAsia="ru-RU"/>
        </w:rPr>
        <w:t xml:space="preserve"> и </w:t>
      </w:r>
      <w:proofErr w:type="spellStart"/>
      <w:r w:rsidR="00802AB1" w:rsidRPr="00BF35A2">
        <w:rPr>
          <w:rFonts w:ascii="Times New Roman" w:eastAsia="Times New Roman" w:hAnsi="Times New Roman" w:cs="Times New Roman"/>
          <w:sz w:val="28"/>
          <w:szCs w:val="20"/>
          <w:lang w:eastAsia="ru-RU"/>
        </w:rPr>
        <w:t>ааВв</w:t>
      </w:r>
      <w:proofErr w:type="spellEnd"/>
      <w:r w:rsidR="00802AB1" w:rsidRPr="00BF35A2">
        <w:rPr>
          <w:rFonts w:ascii="Times New Roman" w:eastAsia="Times New Roman" w:hAnsi="Times New Roman" w:cs="Times New Roman"/>
          <w:sz w:val="28"/>
          <w:szCs w:val="20"/>
          <w:lang w:eastAsia="ru-RU"/>
        </w:rPr>
        <w:t xml:space="preserve">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w:t>
      </w:r>
      <w:proofErr w:type="spellStart"/>
      <w:r w:rsidR="00802AB1" w:rsidRPr="00BF35A2">
        <w:rPr>
          <w:rFonts w:ascii="Times New Roman" w:eastAsia="Times New Roman" w:hAnsi="Times New Roman" w:cs="Times New Roman"/>
          <w:sz w:val="28"/>
          <w:szCs w:val="20"/>
          <w:lang w:eastAsia="ru-RU"/>
        </w:rPr>
        <w:t>АаВв</w:t>
      </w:r>
      <w:proofErr w:type="spellEnd"/>
      <w:r w:rsidR="00802AB1" w:rsidRPr="00BF35A2">
        <w:rPr>
          <w:rFonts w:ascii="Times New Roman" w:eastAsia="Times New Roman" w:hAnsi="Times New Roman" w:cs="Times New Roman"/>
          <w:sz w:val="28"/>
          <w:szCs w:val="20"/>
          <w:lang w:eastAsia="ru-RU"/>
        </w:rPr>
        <w:t xml:space="preserve"> и </w:t>
      </w:r>
      <w:proofErr w:type="spellStart"/>
      <w:r w:rsidR="00802AB1" w:rsidRPr="00BF35A2">
        <w:rPr>
          <w:rFonts w:ascii="Times New Roman" w:eastAsia="Times New Roman" w:hAnsi="Times New Roman" w:cs="Times New Roman"/>
          <w:sz w:val="28"/>
          <w:szCs w:val="20"/>
          <w:lang w:eastAsia="ru-RU"/>
        </w:rPr>
        <w:t>аавв</w:t>
      </w:r>
      <w:proofErr w:type="spellEnd"/>
      <w:r w:rsidR="00802AB1" w:rsidRPr="00BF35A2">
        <w:rPr>
          <w:rFonts w:ascii="Times New Roman" w:eastAsia="Times New Roman" w:hAnsi="Times New Roman" w:cs="Times New Roman"/>
          <w:sz w:val="28"/>
          <w:szCs w:val="20"/>
          <w:lang w:eastAsia="ru-RU"/>
        </w:rPr>
        <w:t xml:space="preserve">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8"/>
          <w:lang w:eastAsia="ru-RU"/>
        </w:rPr>
        <w:t>7 Совокупность генов в диплоидной клетке называется</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802AB1" w:rsidRPr="00BF35A2">
        <w:rPr>
          <w:rFonts w:ascii="Times New Roman" w:eastAsia="Times New Roman" w:hAnsi="Times New Roman" w:cs="Times New Roman"/>
          <w:sz w:val="28"/>
          <w:szCs w:val="28"/>
          <w:lang w:eastAsia="ru-RU"/>
        </w:rPr>
        <w:t xml:space="preserve"> генотип      </w:t>
      </w:r>
      <w:r w:rsidRPr="00BF35A2">
        <w:rPr>
          <w:rFonts w:ascii="Times New Roman" w:eastAsia="Times New Roman" w:hAnsi="Times New Roman" w:cs="Times New Roman"/>
          <w:sz w:val="28"/>
          <w:szCs w:val="28"/>
          <w:lang w:eastAsia="ru-RU"/>
        </w:rPr>
        <w:t>б)</w:t>
      </w:r>
      <w:r w:rsidR="00802AB1" w:rsidRPr="00BF35A2">
        <w:rPr>
          <w:rFonts w:ascii="Times New Roman" w:eastAsia="Times New Roman" w:hAnsi="Times New Roman" w:cs="Times New Roman"/>
          <w:sz w:val="28"/>
          <w:szCs w:val="28"/>
          <w:lang w:eastAsia="ru-RU"/>
        </w:rPr>
        <w:t xml:space="preserve"> геном       </w:t>
      </w:r>
      <w:r w:rsidRPr="00BF35A2">
        <w:rPr>
          <w:rFonts w:ascii="Times New Roman" w:eastAsia="Times New Roman" w:hAnsi="Times New Roman" w:cs="Times New Roman"/>
          <w:sz w:val="28"/>
          <w:szCs w:val="28"/>
          <w:lang w:eastAsia="ru-RU"/>
        </w:rPr>
        <w:t>в)</w:t>
      </w:r>
      <w:r w:rsidR="00802AB1" w:rsidRPr="00BF35A2">
        <w:rPr>
          <w:rFonts w:ascii="Times New Roman" w:eastAsia="Times New Roman" w:hAnsi="Times New Roman" w:cs="Times New Roman"/>
          <w:sz w:val="28"/>
          <w:szCs w:val="28"/>
          <w:lang w:eastAsia="ru-RU"/>
        </w:rPr>
        <w:t xml:space="preserve"> кариотип       </w:t>
      </w:r>
      <w:r w:rsidRPr="00BF35A2">
        <w:rPr>
          <w:rFonts w:ascii="Times New Roman" w:eastAsia="Times New Roman" w:hAnsi="Times New Roman" w:cs="Times New Roman"/>
          <w:sz w:val="28"/>
          <w:szCs w:val="28"/>
          <w:lang w:eastAsia="ru-RU"/>
        </w:rPr>
        <w:t>г)</w:t>
      </w:r>
      <w:r w:rsidR="00802AB1" w:rsidRPr="00BF35A2">
        <w:rPr>
          <w:rFonts w:ascii="Times New Roman" w:eastAsia="Times New Roman" w:hAnsi="Times New Roman" w:cs="Times New Roman"/>
          <w:sz w:val="28"/>
          <w:szCs w:val="28"/>
          <w:lang w:eastAsia="ru-RU"/>
        </w:rPr>
        <w:t xml:space="preserve"> фенотип      5) генофонд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3.8</w:t>
      </w:r>
      <w:r w:rsidR="00802AB1" w:rsidRPr="00BF35A2">
        <w:rPr>
          <w:rFonts w:ascii="Times New Roman" w:eastAsia="Times New Roman" w:hAnsi="Times New Roman" w:cs="Times New Roman"/>
          <w:sz w:val="28"/>
          <w:szCs w:val="20"/>
          <w:lang w:eastAsia="ru-RU"/>
        </w:rPr>
        <w:t xml:space="preserve"> Укажите другое название закона </w:t>
      </w:r>
      <w:proofErr w:type="gramStart"/>
      <w:r w:rsidR="00802AB1" w:rsidRPr="00BF35A2">
        <w:rPr>
          <w:rFonts w:ascii="Times New Roman" w:eastAsia="Times New Roman" w:hAnsi="Times New Roman" w:cs="Times New Roman"/>
          <w:sz w:val="28"/>
          <w:szCs w:val="20"/>
          <w:lang w:eastAsia="ru-RU"/>
        </w:rPr>
        <w:t>доминирования  Менделя</w:t>
      </w:r>
      <w:proofErr w:type="gramEnd"/>
      <w:r w:rsidR="00802AB1" w:rsidRPr="00BF35A2">
        <w:rPr>
          <w:rFonts w:ascii="Times New Roman" w:eastAsia="Times New Roman" w:hAnsi="Times New Roman" w:cs="Times New Roman"/>
          <w:sz w:val="28"/>
          <w:szCs w:val="20"/>
          <w:lang w:eastAsia="ru-RU"/>
        </w:rPr>
        <w:t xml:space="preserve">: закон </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расщепления  </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единообразия гибридов первого поколения </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независимого наследования признаков  </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сцепленного наследования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9 Совокупность всех генов гаплоидного набора хромосом</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генотип        </w:t>
      </w: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геном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кариотип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фенотип       5) генофонд</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10 Как называется взаимодействие между генами, при котором один неаллельный ген подавляет проявление другого, неаллельного ему гена</w:t>
      </w:r>
    </w:p>
    <w:p w:rsidR="00802AB1" w:rsidRPr="00BF35A2" w:rsidRDefault="00802AB1" w:rsidP="008F6C06">
      <w:pPr>
        <w:numPr>
          <w:ilvl w:val="0"/>
          <w:numId w:val="33"/>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полное доминирование</w:t>
      </w:r>
    </w:p>
    <w:p w:rsidR="00802AB1" w:rsidRPr="00BF35A2" w:rsidRDefault="00802AB1" w:rsidP="008F6C06">
      <w:pPr>
        <w:numPr>
          <w:ilvl w:val="0"/>
          <w:numId w:val="33"/>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неполное доминирование</w:t>
      </w:r>
    </w:p>
    <w:p w:rsidR="00802AB1" w:rsidRPr="00BF35A2" w:rsidRDefault="00802AB1" w:rsidP="008F6C06">
      <w:pPr>
        <w:numPr>
          <w:ilvl w:val="0"/>
          <w:numId w:val="33"/>
        </w:numPr>
        <w:tabs>
          <w:tab w:val="left" w:pos="1134"/>
        </w:tabs>
        <w:spacing w:after="0" w:line="360" w:lineRule="auto"/>
        <w:ind w:left="0" w:firstLine="709"/>
        <w:jc w:val="both"/>
        <w:rPr>
          <w:rFonts w:ascii="Times New Roman" w:eastAsia="Times New Roman" w:hAnsi="Times New Roman" w:cs="Times New Roman"/>
          <w:sz w:val="28"/>
          <w:szCs w:val="20"/>
          <w:lang w:eastAsia="ru-RU"/>
        </w:rPr>
      </w:pPr>
      <w:proofErr w:type="spellStart"/>
      <w:r w:rsidRPr="00BF35A2">
        <w:rPr>
          <w:rFonts w:ascii="Times New Roman" w:eastAsia="Times New Roman" w:hAnsi="Times New Roman" w:cs="Times New Roman"/>
          <w:sz w:val="28"/>
          <w:szCs w:val="20"/>
          <w:lang w:eastAsia="ru-RU"/>
        </w:rPr>
        <w:t>комплементарность</w:t>
      </w:r>
      <w:proofErr w:type="spellEnd"/>
    </w:p>
    <w:p w:rsidR="00802AB1" w:rsidRPr="00BF35A2" w:rsidRDefault="00802AB1" w:rsidP="008F6C06">
      <w:pPr>
        <w:numPr>
          <w:ilvl w:val="0"/>
          <w:numId w:val="33"/>
        </w:numPr>
        <w:tabs>
          <w:tab w:val="left" w:pos="1134"/>
        </w:tabs>
        <w:spacing w:after="0" w:line="360" w:lineRule="auto"/>
        <w:ind w:left="0" w:firstLine="709"/>
        <w:jc w:val="both"/>
        <w:rPr>
          <w:rFonts w:ascii="Times New Roman" w:eastAsia="Times New Roman" w:hAnsi="Times New Roman" w:cs="Times New Roman"/>
          <w:sz w:val="28"/>
          <w:szCs w:val="20"/>
          <w:lang w:eastAsia="ru-RU"/>
        </w:rPr>
      </w:pPr>
      <w:proofErr w:type="spellStart"/>
      <w:r w:rsidRPr="00BF35A2">
        <w:rPr>
          <w:rFonts w:ascii="Times New Roman" w:eastAsia="Times New Roman" w:hAnsi="Times New Roman" w:cs="Times New Roman"/>
          <w:sz w:val="28"/>
          <w:szCs w:val="20"/>
          <w:lang w:eastAsia="ru-RU"/>
        </w:rPr>
        <w:t>эпистаз</w:t>
      </w:r>
      <w:proofErr w:type="spellEnd"/>
    </w:p>
    <w:p w:rsidR="00802AB1" w:rsidRPr="00BF35A2" w:rsidRDefault="00802AB1" w:rsidP="008F6C06">
      <w:pPr>
        <w:numPr>
          <w:ilvl w:val="0"/>
          <w:numId w:val="33"/>
        </w:numPr>
        <w:tabs>
          <w:tab w:val="left" w:pos="1134"/>
        </w:tabs>
        <w:spacing w:after="0" w:line="360" w:lineRule="auto"/>
        <w:ind w:left="0" w:firstLine="709"/>
        <w:jc w:val="both"/>
        <w:rPr>
          <w:rFonts w:ascii="Times New Roman" w:eastAsia="Times New Roman" w:hAnsi="Times New Roman" w:cs="Times New Roman"/>
          <w:sz w:val="28"/>
          <w:szCs w:val="20"/>
          <w:lang w:eastAsia="ru-RU"/>
        </w:rPr>
      </w:pPr>
      <w:proofErr w:type="spellStart"/>
      <w:r w:rsidRPr="00BF35A2">
        <w:rPr>
          <w:rFonts w:ascii="Times New Roman" w:eastAsia="Times New Roman" w:hAnsi="Times New Roman" w:cs="Times New Roman"/>
          <w:sz w:val="28"/>
          <w:szCs w:val="20"/>
          <w:lang w:eastAsia="ru-RU"/>
        </w:rPr>
        <w:t>кодоминирование</w:t>
      </w:r>
      <w:proofErr w:type="spellEnd"/>
    </w:p>
    <w:p w:rsidR="00802AB1" w:rsidRPr="00BF35A2" w:rsidRDefault="00802AB1" w:rsidP="008F6C06">
      <w:pPr>
        <w:numPr>
          <w:ilvl w:val="0"/>
          <w:numId w:val="33"/>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полимерия</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11 У овец есть ген, который обусловливает не только формирование у них серой окраски шерсти, но и недоразвитие рубца (один из отделов желудка).  Это генетическое явление называется</w:t>
      </w:r>
    </w:p>
    <w:p w:rsidR="00802AB1" w:rsidRPr="00BF35A2" w:rsidRDefault="00802AB1" w:rsidP="008F6C06">
      <w:pPr>
        <w:numPr>
          <w:ilvl w:val="0"/>
          <w:numId w:val="28"/>
        </w:numPr>
        <w:tabs>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полимерия</w:t>
      </w:r>
    </w:p>
    <w:p w:rsidR="00802AB1" w:rsidRPr="00BF35A2" w:rsidRDefault="00802AB1" w:rsidP="008F6C06">
      <w:pPr>
        <w:numPr>
          <w:ilvl w:val="0"/>
          <w:numId w:val="28"/>
        </w:numPr>
        <w:tabs>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множественный аллелизм</w:t>
      </w:r>
    </w:p>
    <w:p w:rsidR="00802AB1" w:rsidRPr="00BF35A2" w:rsidRDefault="00802AB1" w:rsidP="008F6C06">
      <w:pPr>
        <w:numPr>
          <w:ilvl w:val="0"/>
          <w:numId w:val="28"/>
        </w:numPr>
        <w:tabs>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плейотропия</w:t>
      </w:r>
    </w:p>
    <w:p w:rsidR="00802AB1" w:rsidRPr="00BF35A2" w:rsidRDefault="00802AB1" w:rsidP="008F6C06">
      <w:pPr>
        <w:numPr>
          <w:ilvl w:val="0"/>
          <w:numId w:val="28"/>
        </w:numPr>
        <w:tabs>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полигенное наследование</w:t>
      </w:r>
    </w:p>
    <w:p w:rsidR="00802AB1" w:rsidRPr="00BF35A2" w:rsidRDefault="00802AB1" w:rsidP="008F6C06">
      <w:pPr>
        <w:numPr>
          <w:ilvl w:val="0"/>
          <w:numId w:val="28"/>
        </w:numPr>
        <w:tabs>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генетический полиморфизм</w:t>
      </w:r>
    </w:p>
    <w:p w:rsidR="00802AB1" w:rsidRPr="00BF35A2" w:rsidRDefault="00802AB1" w:rsidP="008F6C06">
      <w:pPr>
        <w:numPr>
          <w:ilvl w:val="0"/>
          <w:numId w:val="28"/>
        </w:numPr>
        <w:tabs>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proofErr w:type="spellStart"/>
      <w:r w:rsidRPr="00BF35A2">
        <w:rPr>
          <w:rFonts w:ascii="Times New Roman" w:eastAsia="Times New Roman" w:hAnsi="Times New Roman" w:cs="Times New Roman"/>
          <w:sz w:val="28"/>
          <w:szCs w:val="20"/>
          <w:lang w:eastAsia="ru-RU"/>
        </w:rPr>
        <w:t>гетерозиготность</w:t>
      </w:r>
      <w:proofErr w:type="spellEnd"/>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12 Назовите цитологическую основу независимого наследования разных генов и формирования обусловленных ими признаков</w:t>
      </w:r>
    </w:p>
    <w:p w:rsidR="00802AB1" w:rsidRPr="00BF35A2" w:rsidRDefault="00802AB1" w:rsidP="008F6C06">
      <w:pPr>
        <w:numPr>
          <w:ilvl w:val="0"/>
          <w:numId w:val="29"/>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во время </w:t>
      </w:r>
      <w:proofErr w:type="gramStart"/>
      <w:r w:rsidRPr="00BF35A2">
        <w:rPr>
          <w:rFonts w:ascii="Times New Roman" w:eastAsia="Times New Roman" w:hAnsi="Times New Roman" w:cs="Times New Roman"/>
          <w:sz w:val="28"/>
          <w:szCs w:val="20"/>
          <w:lang w:eastAsia="ru-RU"/>
        </w:rPr>
        <w:t>анафазы  митоза</w:t>
      </w:r>
      <w:proofErr w:type="gramEnd"/>
      <w:r w:rsidRPr="00BF35A2">
        <w:rPr>
          <w:rFonts w:ascii="Times New Roman" w:eastAsia="Times New Roman" w:hAnsi="Times New Roman" w:cs="Times New Roman"/>
          <w:sz w:val="28"/>
          <w:szCs w:val="20"/>
          <w:lang w:eastAsia="ru-RU"/>
        </w:rPr>
        <w:t xml:space="preserve"> хроматиды каждой хромосомы расходятся  в разные клетки;</w:t>
      </w:r>
    </w:p>
    <w:p w:rsidR="00802AB1" w:rsidRPr="00BF35A2" w:rsidRDefault="00802AB1" w:rsidP="008F6C06">
      <w:pPr>
        <w:numPr>
          <w:ilvl w:val="0"/>
          <w:numId w:val="29"/>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во время анафазы первого </w:t>
      </w:r>
      <w:proofErr w:type="spellStart"/>
      <w:r w:rsidRPr="00BF35A2">
        <w:rPr>
          <w:rFonts w:ascii="Times New Roman" w:eastAsia="Times New Roman" w:hAnsi="Times New Roman" w:cs="Times New Roman"/>
          <w:sz w:val="28"/>
          <w:szCs w:val="20"/>
          <w:lang w:eastAsia="ru-RU"/>
        </w:rPr>
        <w:t>мейотического</w:t>
      </w:r>
      <w:proofErr w:type="spellEnd"/>
      <w:r w:rsidRPr="00BF35A2">
        <w:rPr>
          <w:rFonts w:ascii="Times New Roman" w:eastAsia="Times New Roman" w:hAnsi="Times New Roman" w:cs="Times New Roman"/>
          <w:sz w:val="28"/>
          <w:szCs w:val="20"/>
          <w:lang w:eastAsia="ru-RU"/>
        </w:rPr>
        <w:t xml:space="preserve"> деления гомологичные хромосомы расходятся по разным клеткам, причем негомологичные хромосомы оказываются в клетках в случайных и равновероятных сочетаниях: по одной хромосоме из каждой пары гомологичных хромосом;</w:t>
      </w:r>
    </w:p>
    <w:p w:rsidR="00802AB1" w:rsidRPr="00BF35A2" w:rsidRDefault="00802AB1" w:rsidP="008F6C06">
      <w:pPr>
        <w:numPr>
          <w:ilvl w:val="0"/>
          <w:numId w:val="29"/>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во время анафазы второго </w:t>
      </w:r>
      <w:proofErr w:type="spellStart"/>
      <w:r w:rsidRPr="00BF35A2">
        <w:rPr>
          <w:rFonts w:ascii="Times New Roman" w:eastAsia="Times New Roman" w:hAnsi="Times New Roman" w:cs="Times New Roman"/>
          <w:sz w:val="28"/>
          <w:szCs w:val="20"/>
          <w:lang w:eastAsia="ru-RU"/>
        </w:rPr>
        <w:t>мейотического</w:t>
      </w:r>
      <w:proofErr w:type="spellEnd"/>
      <w:r w:rsidRPr="00BF35A2">
        <w:rPr>
          <w:rFonts w:ascii="Times New Roman" w:eastAsia="Times New Roman" w:hAnsi="Times New Roman" w:cs="Times New Roman"/>
          <w:sz w:val="28"/>
          <w:szCs w:val="20"/>
          <w:lang w:eastAsia="ru-RU"/>
        </w:rPr>
        <w:t xml:space="preserve"> деления хроматиды оставшихся в клетке негомологичных хромосом расходятся по дочерним клеткам;</w:t>
      </w:r>
    </w:p>
    <w:p w:rsidR="00802AB1" w:rsidRPr="00BF35A2" w:rsidRDefault="00802AB1" w:rsidP="008F6C06">
      <w:pPr>
        <w:numPr>
          <w:ilvl w:val="0"/>
          <w:numId w:val="29"/>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во время профазы первого </w:t>
      </w:r>
      <w:proofErr w:type="spellStart"/>
      <w:r w:rsidRPr="00BF35A2">
        <w:rPr>
          <w:rFonts w:ascii="Times New Roman" w:eastAsia="Times New Roman" w:hAnsi="Times New Roman" w:cs="Times New Roman"/>
          <w:sz w:val="28"/>
          <w:szCs w:val="20"/>
          <w:lang w:eastAsia="ru-RU"/>
        </w:rPr>
        <w:t>мейотического</w:t>
      </w:r>
      <w:proofErr w:type="spellEnd"/>
      <w:r w:rsidRPr="00BF35A2">
        <w:rPr>
          <w:rFonts w:ascii="Times New Roman" w:eastAsia="Times New Roman" w:hAnsi="Times New Roman" w:cs="Times New Roman"/>
          <w:sz w:val="28"/>
          <w:szCs w:val="20"/>
          <w:lang w:eastAsia="ru-RU"/>
        </w:rPr>
        <w:t xml:space="preserve"> деления происходит кроссинговер.</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13 Как называется организм, полученный в результате скрещивания родительских форм, отличающихся друг от друга по генотипу</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w:t>
      </w:r>
      <w:proofErr w:type="gramStart"/>
      <w:r w:rsidR="00802AB1" w:rsidRPr="00BF35A2">
        <w:rPr>
          <w:rFonts w:ascii="Times New Roman" w:eastAsia="Times New Roman" w:hAnsi="Times New Roman" w:cs="Times New Roman"/>
          <w:sz w:val="28"/>
          <w:szCs w:val="20"/>
          <w:lang w:eastAsia="ru-RU"/>
        </w:rPr>
        <w:t xml:space="preserve">мутант  </w:t>
      </w:r>
      <w:r w:rsidRPr="00BF35A2">
        <w:rPr>
          <w:rFonts w:ascii="Times New Roman" w:eastAsia="Times New Roman" w:hAnsi="Times New Roman" w:cs="Times New Roman"/>
          <w:sz w:val="28"/>
          <w:szCs w:val="20"/>
          <w:lang w:eastAsia="ru-RU"/>
        </w:rPr>
        <w:t>б</w:t>
      </w:r>
      <w:proofErr w:type="gramEnd"/>
      <w:r w:rsidRPr="00BF35A2">
        <w:rPr>
          <w:rFonts w:ascii="Times New Roman" w:eastAsia="Times New Roman" w:hAnsi="Times New Roman" w:cs="Times New Roman"/>
          <w:sz w:val="28"/>
          <w:szCs w:val="20"/>
          <w:lang w:eastAsia="ru-RU"/>
        </w:rPr>
        <w:t>)</w:t>
      </w:r>
      <w:r w:rsidR="00802AB1" w:rsidRPr="00BF35A2">
        <w:rPr>
          <w:rFonts w:ascii="Times New Roman" w:eastAsia="Times New Roman" w:hAnsi="Times New Roman" w:cs="Times New Roman"/>
          <w:sz w:val="28"/>
          <w:szCs w:val="20"/>
          <w:lang w:eastAsia="ru-RU"/>
        </w:rPr>
        <w:t xml:space="preserve"> гибрид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зигота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w:t>
      </w:r>
      <w:proofErr w:type="spellStart"/>
      <w:r w:rsidR="00802AB1" w:rsidRPr="00BF35A2">
        <w:rPr>
          <w:rFonts w:ascii="Times New Roman" w:eastAsia="Times New Roman" w:hAnsi="Times New Roman" w:cs="Times New Roman"/>
          <w:sz w:val="28"/>
          <w:szCs w:val="20"/>
          <w:lang w:eastAsia="ru-RU"/>
        </w:rPr>
        <w:t>гомозигота</w:t>
      </w:r>
      <w:proofErr w:type="spellEnd"/>
      <w:r w:rsidR="00802AB1" w:rsidRPr="00BF35A2">
        <w:rPr>
          <w:rFonts w:ascii="Times New Roman" w:eastAsia="Times New Roman" w:hAnsi="Times New Roman" w:cs="Times New Roman"/>
          <w:sz w:val="28"/>
          <w:szCs w:val="20"/>
          <w:lang w:eastAsia="ru-RU"/>
        </w:rPr>
        <w:t xml:space="preserve">    5) гаплоидный</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14 У кроликов различают сплошную темную, шиншилловую, гималайскую и сплошную белую окраску шерсти, за развитие которых отвечают аллели одного и того же гена.  Это генетическое явление называется</w:t>
      </w:r>
    </w:p>
    <w:p w:rsidR="00802AB1" w:rsidRPr="00BF35A2" w:rsidRDefault="00802AB1" w:rsidP="008F6C06">
      <w:pPr>
        <w:numPr>
          <w:ilvl w:val="0"/>
          <w:numId w:val="30"/>
        </w:numPr>
        <w:tabs>
          <w:tab w:val="left" w:pos="709"/>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полимерия</w:t>
      </w:r>
    </w:p>
    <w:p w:rsidR="00802AB1" w:rsidRPr="00BF35A2" w:rsidRDefault="00802AB1" w:rsidP="008F6C06">
      <w:pPr>
        <w:numPr>
          <w:ilvl w:val="0"/>
          <w:numId w:val="30"/>
        </w:numPr>
        <w:tabs>
          <w:tab w:val="left" w:pos="709"/>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множественный аллелизм</w:t>
      </w:r>
    </w:p>
    <w:p w:rsidR="00802AB1" w:rsidRPr="00BF35A2" w:rsidRDefault="00802AB1" w:rsidP="008F6C06">
      <w:pPr>
        <w:numPr>
          <w:ilvl w:val="0"/>
          <w:numId w:val="30"/>
        </w:numPr>
        <w:tabs>
          <w:tab w:val="left" w:pos="709"/>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плейотропия</w:t>
      </w:r>
    </w:p>
    <w:p w:rsidR="00802AB1" w:rsidRPr="00BF35A2" w:rsidRDefault="00802AB1" w:rsidP="008F6C06">
      <w:pPr>
        <w:numPr>
          <w:ilvl w:val="0"/>
          <w:numId w:val="30"/>
        </w:numPr>
        <w:tabs>
          <w:tab w:val="left" w:pos="709"/>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полигенное наследование</w:t>
      </w:r>
    </w:p>
    <w:p w:rsidR="00802AB1" w:rsidRPr="00BF35A2" w:rsidRDefault="00802AB1" w:rsidP="008F6C06">
      <w:pPr>
        <w:numPr>
          <w:ilvl w:val="0"/>
          <w:numId w:val="30"/>
        </w:numPr>
        <w:tabs>
          <w:tab w:val="left" w:pos="709"/>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генетический полиморфизм</w:t>
      </w:r>
    </w:p>
    <w:p w:rsidR="00802AB1" w:rsidRPr="00BF35A2" w:rsidRDefault="00802AB1" w:rsidP="008F6C06">
      <w:pPr>
        <w:numPr>
          <w:ilvl w:val="0"/>
          <w:numId w:val="30"/>
        </w:numPr>
        <w:tabs>
          <w:tab w:val="left" w:pos="709"/>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proofErr w:type="spellStart"/>
      <w:r w:rsidRPr="00BF35A2">
        <w:rPr>
          <w:rFonts w:ascii="Times New Roman" w:eastAsia="Times New Roman" w:hAnsi="Times New Roman" w:cs="Times New Roman"/>
          <w:sz w:val="28"/>
          <w:szCs w:val="20"/>
          <w:lang w:eastAsia="ru-RU"/>
        </w:rPr>
        <w:t>гетерозиготность</w:t>
      </w:r>
      <w:proofErr w:type="spellEnd"/>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15 Дайте определение термину «множественное действие гена»</w:t>
      </w:r>
    </w:p>
    <w:p w:rsidR="00802AB1" w:rsidRPr="00BF35A2" w:rsidRDefault="00802AB1" w:rsidP="008F6C06">
      <w:pPr>
        <w:numPr>
          <w:ilvl w:val="0"/>
          <w:numId w:val="31"/>
        </w:numPr>
        <w:tabs>
          <w:tab w:val="left" w:pos="993"/>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влияние нескольких </w:t>
      </w:r>
      <w:proofErr w:type="gramStart"/>
      <w:r w:rsidRPr="00BF35A2">
        <w:rPr>
          <w:rFonts w:ascii="Times New Roman" w:eastAsia="Times New Roman" w:hAnsi="Times New Roman" w:cs="Times New Roman"/>
          <w:sz w:val="28"/>
          <w:szCs w:val="20"/>
          <w:lang w:eastAsia="ru-RU"/>
        </w:rPr>
        <w:t>аллелей  одного</w:t>
      </w:r>
      <w:proofErr w:type="gramEnd"/>
      <w:r w:rsidRPr="00BF35A2">
        <w:rPr>
          <w:rFonts w:ascii="Times New Roman" w:eastAsia="Times New Roman" w:hAnsi="Times New Roman" w:cs="Times New Roman"/>
          <w:sz w:val="28"/>
          <w:szCs w:val="20"/>
          <w:lang w:eastAsia="ru-RU"/>
        </w:rPr>
        <w:t xml:space="preserve"> гена на развитие признака</w:t>
      </w:r>
    </w:p>
    <w:p w:rsidR="00802AB1" w:rsidRPr="00BF35A2" w:rsidRDefault="00802AB1" w:rsidP="008F6C06">
      <w:pPr>
        <w:numPr>
          <w:ilvl w:val="0"/>
          <w:numId w:val="31"/>
        </w:numPr>
        <w:tabs>
          <w:tab w:val="left" w:pos="993"/>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влияние аллелей разных генов на развитие признака</w:t>
      </w:r>
    </w:p>
    <w:p w:rsidR="00802AB1" w:rsidRPr="00BF35A2" w:rsidRDefault="00802AB1" w:rsidP="008F6C06">
      <w:pPr>
        <w:numPr>
          <w:ilvl w:val="0"/>
          <w:numId w:val="31"/>
        </w:numPr>
        <w:tabs>
          <w:tab w:val="left" w:pos="993"/>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влияние одного гена на развитие нескольких признаков</w:t>
      </w:r>
    </w:p>
    <w:p w:rsidR="00802AB1" w:rsidRPr="00BF35A2" w:rsidRDefault="00802AB1" w:rsidP="008F6C06">
      <w:pPr>
        <w:numPr>
          <w:ilvl w:val="0"/>
          <w:numId w:val="31"/>
        </w:numPr>
        <w:tabs>
          <w:tab w:val="left" w:pos="993"/>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существование одного и того же </w:t>
      </w:r>
      <w:proofErr w:type="gramStart"/>
      <w:r w:rsidRPr="00BF35A2">
        <w:rPr>
          <w:rFonts w:ascii="Times New Roman" w:eastAsia="Times New Roman" w:hAnsi="Times New Roman" w:cs="Times New Roman"/>
          <w:sz w:val="28"/>
          <w:szCs w:val="20"/>
          <w:lang w:eastAsia="ru-RU"/>
        </w:rPr>
        <w:t>гена  в</w:t>
      </w:r>
      <w:proofErr w:type="gramEnd"/>
      <w:r w:rsidRPr="00BF35A2">
        <w:rPr>
          <w:rFonts w:ascii="Times New Roman" w:eastAsia="Times New Roman" w:hAnsi="Times New Roman" w:cs="Times New Roman"/>
          <w:sz w:val="28"/>
          <w:szCs w:val="20"/>
          <w:lang w:eastAsia="ru-RU"/>
        </w:rPr>
        <w:t xml:space="preserve"> виде  нескольких разных форм - аллелей</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16 Определите тип взаимодействия между генами, при котором увеличение в генотипе количества доминантных аллелей разных генов сопровождается повышением степени выраженности количественного признака</w:t>
      </w:r>
    </w:p>
    <w:p w:rsidR="00802AB1" w:rsidRPr="00BF35A2" w:rsidRDefault="00802AB1" w:rsidP="008F6C06">
      <w:pPr>
        <w:numPr>
          <w:ilvl w:val="0"/>
          <w:numId w:val="20"/>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полное доминирование</w:t>
      </w:r>
    </w:p>
    <w:p w:rsidR="00802AB1" w:rsidRPr="00BF35A2" w:rsidRDefault="00802AB1" w:rsidP="008F6C06">
      <w:pPr>
        <w:numPr>
          <w:ilvl w:val="0"/>
          <w:numId w:val="20"/>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неполное доминирование</w:t>
      </w:r>
    </w:p>
    <w:p w:rsidR="00802AB1" w:rsidRPr="00BF35A2" w:rsidRDefault="00802AB1" w:rsidP="008F6C06">
      <w:pPr>
        <w:numPr>
          <w:ilvl w:val="0"/>
          <w:numId w:val="20"/>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proofErr w:type="spellStart"/>
      <w:r w:rsidRPr="00BF35A2">
        <w:rPr>
          <w:rFonts w:ascii="Times New Roman" w:eastAsia="Times New Roman" w:hAnsi="Times New Roman" w:cs="Times New Roman"/>
          <w:sz w:val="28"/>
          <w:szCs w:val="20"/>
          <w:lang w:eastAsia="ru-RU"/>
        </w:rPr>
        <w:t>комплементарность</w:t>
      </w:r>
      <w:proofErr w:type="spellEnd"/>
    </w:p>
    <w:p w:rsidR="00802AB1" w:rsidRPr="00BF35A2" w:rsidRDefault="00802AB1" w:rsidP="008F6C06">
      <w:pPr>
        <w:numPr>
          <w:ilvl w:val="0"/>
          <w:numId w:val="20"/>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proofErr w:type="spellStart"/>
      <w:r w:rsidRPr="00BF35A2">
        <w:rPr>
          <w:rFonts w:ascii="Times New Roman" w:eastAsia="Times New Roman" w:hAnsi="Times New Roman" w:cs="Times New Roman"/>
          <w:sz w:val="28"/>
          <w:szCs w:val="20"/>
          <w:lang w:eastAsia="ru-RU"/>
        </w:rPr>
        <w:t>эпистаз</w:t>
      </w:r>
      <w:proofErr w:type="spellEnd"/>
    </w:p>
    <w:p w:rsidR="00802AB1" w:rsidRPr="00BF35A2" w:rsidRDefault="00802AB1" w:rsidP="008F6C06">
      <w:pPr>
        <w:numPr>
          <w:ilvl w:val="0"/>
          <w:numId w:val="20"/>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proofErr w:type="spellStart"/>
      <w:r w:rsidRPr="00BF35A2">
        <w:rPr>
          <w:rFonts w:ascii="Times New Roman" w:eastAsia="Times New Roman" w:hAnsi="Times New Roman" w:cs="Times New Roman"/>
          <w:sz w:val="28"/>
          <w:szCs w:val="20"/>
          <w:lang w:eastAsia="ru-RU"/>
        </w:rPr>
        <w:t>кодоминирование</w:t>
      </w:r>
      <w:proofErr w:type="spellEnd"/>
    </w:p>
    <w:p w:rsidR="00802AB1" w:rsidRPr="00BF35A2" w:rsidRDefault="00802AB1" w:rsidP="008F6C06">
      <w:pPr>
        <w:numPr>
          <w:ilvl w:val="0"/>
          <w:numId w:val="20"/>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полимерия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17 Желтый или зеленый цвета плодов тыквы, за которые отвечают аллельные гены, не формируются, если в генотипе организма есть неаллельный им доминантный ген. Укажите данный тип взаимодействия генов</w:t>
      </w:r>
    </w:p>
    <w:p w:rsidR="00802AB1" w:rsidRPr="00BF35A2" w:rsidRDefault="00802AB1" w:rsidP="008F6C06">
      <w:pPr>
        <w:numPr>
          <w:ilvl w:val="0"/>
          <w:numId w:val="21"/>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полное доминирование</w:t>
      </w:r>
    </w:p>
    <w:p w:rsidR="00802AB1" w:rsidRPr="00BF35A2" w:rsidRDefault="00802AB1" w:rsidP="008F6C06">
      <w:pPr>
        <w:numPr>
          <w:ilvl w:val="0"/>
          <w:numId w:val="21"/>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неполное доминирование</w:t>
      </w:r>
    </w:p>
    <w:p w:rsidR="00802AB1" w:rsidRPr="00BF35A2" w:rsidRDefault="00802AB1" w:rsidP="008F6C06">
      <w:pPr>
        <w:numPr>
          <w:ilvl w:val="0"/>
          <w:numId w:val="21"/>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proofErr w:type="spellStart"/>
      <w:r w:rsidRPr="00BF35A2">
        <w:rPr>
          <w:rFonts w:ascii="Times New Roman" w:eastAsia="Times New Roman" w:hAnsi="Times New Roman" w:cs="Times New Roman"/>
          <w:sz w:val="28"/>
          <w:szCs w:val="20"/>
          <w:lang w:eastAsia="ru-RU"/>
        </w:rPr>
        <w:t>комплементарность</w:t>
      </w:r>
      <w:proofErr w:type="spellEnd"/>
    </w:p>
    <w:p w:rsidR="00802AB1" w:rsidRPr="00BF35A2" w:rsidRDefault="00802AB1" w:rsidP="008F6C06">
      <w:pPr>
        <w:numPr>
          <w:ilvl w:val="0"/>
          <w:numId w:val="21"/>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proofErr w:type="spellStart"/>
      <w:r w:rsidRPr="00BF35A2">
        <w:rPr>
          <w:rFonts w:ascii="Times New Roman" w:eastAsia="Times New Roman" w:hAnsi="Times New Roman" w:cs="Times New Roman"/>
          <w:sz w:val="28"/>
          <w:szCs w:val="20"/>
          <w:lang w:eastAsia="ru-RU"/>
        </w:rPr>
        <w:t>эпистаз</w:t>
      </w:r>
      <w:proofErr w:type="spellEnd"/>
    </w:p>
    <w:p w:rsidR="00802AB1" w:rsidRPr="00BF35A2" w:rsidRDefault="00802AB1" w:rsidP="008F6C06">
      <w:pPr>
        <w:numPr>
          <w:ilvl w:val="0"/>
          <w:numId w:val="21"/>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proofErr w:type="spellStart"/>
      <w:r w:rsidRPr="00BF35A2">
        <w:rPr>
          <w:rFonts w:ascii="Times New Roman" w:eastAsia="Times New Roman" w:hAnsi="Times New Roman" w:cs="Times New Roman"/>
          <w:sz w:val="28"/>
          <w:szCs w:val="20"/>
          <w:lang w:eastAsia="ru-RU"/>
        </w:rPr>
        <w:t>кодоминирование</w:t>
      </w:r>
      <w:proofErr w:type="spellEnd"/>
    </w:p>
    <w:p w:rsidR="00802AB1" w:rsidRPr="00BF35A2" w:rsidRDefault="00802AB1" w:rsidP="008F6C06">
      <w:pPr>
        <w:numPr>
          <w:ilvl w:val="0"/>
          <w:numId w:val="21"/>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полимерия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 xml:space="preserve">18 Назовите тип взаимодействия аллелей, при котором аллели не подавляют друг друга, а </w:t>
      </w:r>
      <w:proofErr w:type="gramStart"/>
      <w:r w:rsidR="00802AB1" w:rsidRPr="00BF35A2">
        <w:rPr>
          <w:rFonts w:ascii="Times New Roman" w:eastAsia="Times New Roman" w:hAnsi="Times New Roman" w:cs="Times New Roman"/>
          <w:sz w:val="28"/>
          <w:szCs w:val="20"/>
          <w:lang w:eastAsia="ru-RU"/>
        </w:rPr>
        <w:t>проявляются  в</w:t>
      </w:r>
      <w:proofErr w:type="gramEnd"/>
      <w:r w:rsidR="00802AB1" w:rsidRPr="00BF35A2">
        <w:rPr>
          <w:rFonts w:ascii="Times New Roman" w:eastAsia="Times New Roman" w:hAnsi="Times New Roman" w:cs="Times New Roman"/>
          <w:sz w:val="28"/>
          <w:szCs w:val="20"/>
          <w:lang w:eastAsia="ru-RU"/>
        </w:rPr>
        <w:t xml:space="preserve"> фенотипе</w:t>
      </w:r>
    </w:p>
    <w:p w:rsidR="00802AB1" w:rsidRPr="00BF35A2" w:rsidRDefault="00802AB1" w:rsidP="008F6C06">
      <w:pPr>
        <w:numPr>
          <w:ilvl w:val="0"/>
          <w:numId w:val="22"/>
        </w:numPr>
        <w:tabs>
          <w:tab w:val="left" w:pos="993"/>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полное доминирование</w:t>
      </w:r>
    </w:p>
    <w:p w:rsidR="00802AB1" w:rsidRPr="00BF35A2" w:rsidRDefault="00802AB1" w:rsidP="008F6C06">
      <w:pPr>
        <w:numPr>
          <w:ilvl w:val="0"/>
          <w:numId w:val="22"/>
        </w:numPr>
        <w:tabs>
          <w:tab w:val="left" w:pos="993"/>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неполное доминирование</w:t>
      </w:r>
    </w:p>
    <w:p w:rsidR="00802AB1" w:rsidRPr="00BF35A2" w:rsidRDefault="00802AB1" w:rsidP="008F6C06">
      <w:pPr>
        <w:numPr>
          <w:ilvl w:val="0"/>
          <w:numId w:val="22"/>
        </w:numPr>
        <w:tabs>
          <w:tab w:val="left" w:pos="993"/>
          <w:tab w:val="left" w:pos="1134"/>
        </w:tabs>
        <w:spacing w:after="0" w:line="360" w:lineRule="auto"/>
        <w:ind w:left="0" w:firstLine="709"/>
        <w:jc w:val="both"/>
        <w:rPr>
          <w:rFonts w:ascii="Times New Roman" w:eastAsia="Times New Roman" w:hAnsi="Times New Roman" w:cs="Times New Roman"/>
          <w:sz w:val="28"/>
          <w:szCs w:val="20"/>
          <w:lang w:eastAsia="ru-RU"/>
        </w:rPr>
      </w:pPr>
      <w:proofErr w:type="spellStart"/>
      <w:r w:rsidRPr="00BF35A2">
        <w:rPr>
          <w:rFonts w:ascii="Times New Roman" w:eastAsia="Times New Roman" w:hAnsi="Times New Roman" w:cs="Times New Roman"/>
          <w:sz w:val="28"/>
          <w:szCs w:val="20"/>
          <w:lang w:eastAsia="ru-RU"/>
        </w:rPr>
        <w:t>комплементарность</w:t>
      </w:r>
      <w:proofErr w:type="spellEnd"/>
    </w:p>
    <w:p w:rsidR="00802AB1" w:rsidRPr="00BF35A2" w:rsidRDefault="00802AB1" w:rsidP="008F6C06">
      <w:pPr>
        <w:numPr>
          <w:ilvl w:val="0"/>
          <w:numId w:val="22"/>
        </w:numPr>
        <w:tabs>
          <w:tab w:val="left" w:pos="993"/>
          <w:tab w:val="left" w:pos="1134"/>
        </w:tabs>
        <w:spacing w:after="0" w:line="360" w:lineRule="auto"/>
        <w:ind w:left="0" w:firstLine="709"/>
        <w:jc w:val="both"/>
        <w:rPr>
          <w:rFonts w:ascii="Times New Roman" w:eastAsia="Times New Roman" w:hAnsi="Times New Roman" w:cs="Times New Roman"/>
          <w:sz w:val="28"/>
          <w:szCs w:val="20"/>
          <w:lang w:eastAsia="ru-RU"/>
        </w:rPr>
      </w:pPr>
      <w:proofErr w:type="spellStart"/>
      <w:r w:rsidRPr="00BF35A2">
        <w:rPr>
          <w:rFonts w:ascii="Times New Roman" w:eastAsia="Times New Roman" w:hAnsi="Times New Roman" w:cs="Times New Roman"/>
          <w:sz w:val="28"/>
          <w:szCs w:val="20"/>
          <w:lang w:eastAsia="ru-RU"/>
        </w:rPr>
        <w:t>эпистаз</w:t>
      </w:r>
      <w:proofErr w:type="spellEnd"/>
    </w:p>
    <w:p w:rsidR="00802AB1" w:rsidRPr="00BF35A2" w:rsidRDefault="00802AB1" w:rsidP="008F6C06">
      <w:pPr>
        <w:numPr>
          <w:ilvl w:val="0"/>
          <w:numId w:val="22"/>
        </w:numPr>
        <w:tabs>
          <w:tab w:val="left" w:pos="993"/>
          <w:tab w:val="left" w:pos="1134"/>
        </w:tabs>
        <w:spacing w:after="0" w:line="360" w:lineRule="auto"/>
        <w:ind w:left="0" w:firstLine="709"/>
        <w:jc w:val="both"/>
        <w:rPr>
          <w:rFonts w:ascii="Times New Roman" w:eastAsia="Times New Roman" w:hAnsi="Times New Roman" w:cs="Times New Roman"/>
          <w:sz w:val="28"/>
          <w:szCs w:val="20"/>
          <w:lang w:eastAsia="ru-RU"/>
        </w:rPr>
      </w:pPr>
      <w:proofErr w:type="spellStart"/>
      <w:r w:rsidRPr="00BF35A2">
        <w:rPr>
          <w:rFonts w:ascii="Times New Roman" w:eastAsia="Times New Roman" w:hAnsi="Times New Roman" w:cs="Times New Roman"/>
          <w:sz w:val="28"/>
          <w:szCs w:val="20"/>
          <w:lang w:eastAsia="ru-RU"/>
        </w:rPr>
        <w:t>кодоминирование</w:t>
      </w:r>
      <w:proofErr w:type="spellEnd"/>
    </w:p>
    <w:p w:rsidR="00802AB1" w:rsidRPr="00BF35A2" w:rsidRDefault="00802AB1" w:rsidP="008F6C06">
      <w:pPr>
        <w:numPr>
          <w:ilvl w:val="0"/>
          <w:numId w:val="22"/>
        </w:numPr>
        <w:tabs>
          <w:tab w:val="left" w:pos="993"/>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полимерия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 xml:space="preserve">19 Существует несколько аллельных состояний гена, отвечающего за формирование окраски шерсти у кроликов: аллели А, </w:t>
      </w:r>
      <w:proofErr w:type="gramStart"/>
      <w:r w:rsidR="00802AB1" w:rsidRPr="00BF35A2">
        <w:rPr>
          <w:rFonts w:ascii="Times New Roman" w:eastAsia="Times New Roman" w:hAnsi="Times New Roman" w:cs="Times New Roman"/>
          <w:sz w:val="28"/>
          <w:szCs w:val="20"/>
          <w:lang w:eastAsia="ru-RU"/>
        </w:rPr>
        <w:t>а ,</w:t>
      </w:r>
      <w:proofErr w:type="gramEnd"/>
      <w:r w:rsidR="00802AB1" w:rsidRPr="00BF35A2">
        <w:rPr>
          <w:rFonts w:ascii="Times New Roman" w:eastAsia="Times New Roman" w:hAnsi="Times New Roman" w:cs="Times New Roman"/>
          <w:sz w:val="28"/>
          <w:szCs w:val="20"/>
          <w:lang w:eastAsia="ru-RU"/>
        </w:rPr>
        <w:t xml:space="preserve"> а</w:t>
      </w:r>
      <w:proofErr w:type="spellStart"/>
      <w:r w:rsidR="00802AB1" w:rsidRPr="00BF35A2">
        <w:rPr>
          <w:rFonts w:ascii="Times New Roman" w:eastAsia="Times New Roman" w:hAnsi="Times New Roman" w:cs="Times New Roman"/>
          <w:sz w:val="28"/>
          <w:szCs w:val="20"/>
          <w:vertAlign w:val="superscript"/>
          <w:lang w:val="en-US" w:eastAsia="ru-RU"/>
        </w:rPr>
        <w:t>ch</w:t>
      </w:r>
      <w:proofErr w:type="spellEnd"/>
      <w:r w:rsidR="00802AB1" w:rsidRPr="00BF35A2">
        <w:rPr>
          <w:rFonts w:ascii="Times New Roman" w:eastAsia="Times New Roman" w:hAnsi="Times New Roman" w:cs="Times New Roman"/>
          <w:sz w:val="28"/>
          <w:szCs w:val="20"/>
          <w:lang w:eastAsia="ru-RU"/>
        </w:rPr>
        <w:t xml:space="preserve"> , а</w:t>
      </w:r>
      <w:r w:rsidR="00802AB1" w:rsidRPr="00BF35A2">
        <w:rPr>
          <w:rFonts w:ascii="Times New Roman" w:eastAsia="Times New Roman" w:hAnsi="Times New Roman" w:cs="Times New Roman"/>
          <w:sz w:val="28"/>
          <w:szCs w:val="20"/>
          <w:vertAlign w:val="superscript"/>
          <w:lang w:val="en-US" w:eastAsia="ru-RU"/>
        </w:rPr>
        <w:t>h</w:t>
      </w:r>
      <w:r w:rsidR="00802AB1" w:rsidRPr="00BF35A2">
        <w:rPr>
          <w:rFonts w:ascii="Times New Roman" w:eastAsia="Times New Roman" w:hAnsi="Times New Roman" w:cs="Times New Roman"/>
          <w:sz w:val="28"/>
          <w:szCs w:val="20"/>
          <w:lang w:eastAsia="ru-RU"/>
        </w:rPr>
        <w:t>. Как называется такое явление</w:t>
      </w:r>
    </w:p>
    <w:p w:rsidR="00802AB1" w:rsidRPr="00BF35A2" w:rsidRDefault="00802AB1" w:rsidP="008F6C06">
      <w:pPr>
        <w:numPr>
          <w:ilvl w:val="0"/>
          <w:numId w:val="27"/>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полимерия</w:t>
      </w:r>
    </w:p>
    <w:p w:rsidR="00802AB1" w:rsidRPr="00BF35A2" w:rsidRDefault="00802AB1" w:rsidP="008F6C06">
      <w:pPr>
        <w:numPr>
          <w:ilvl w:val="0"/>
          <w:numId w:val="27"/>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множественный аллелизм</w:t>
      </w:r>
    </w:p>
    <w:p w:rsidR="00802AB1" w:rsidRPr="00BF35A2" w:rsidRDefault="00802AB1" w:rsidP="008F6C06">
      <w:pPr>
        <w:numPr>
          <w:ilvl w:val="0"/>
          <w:numId w:val="27"/>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плейотропия</w:t>
      </w:r>
    </w:p>
    <w:p w:rsidR="00802AB1" w:rsidRPr="00BF35A2" w:rsidRDefault="00802AB1" w:rsidP="008F6C06">
      <w:pPr>
        <w:numPr>
          <w:ilvl w:val="0"/>
          <w:numId w:val="27"/>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полигенное наследование</w:t>
      </w:r>
    </w:p>
    <w:p w:rsidR="00802AB1" w:rsidRPr="00BF35A2" w:rsidRDefault="00802AB1" w:rsidP="000665FB">
      <w:pPr>
        <w:tabs>
          <w:tab w:val="left" w:pos="851"/>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генетический полиморфизм</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20 Укажите скрещивание, при котором среди потомства получается расщепление по генотипу в соотношении 1:2:1</w:t>
      </w:r>
    </w:p>
    <w:p w:rsidR="00802AB1" w:rsidRPr="00BF35A2" w:rsidRDefault="00802AB1"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w:t>
      </w:r>
      <w:proofErr w:type="spellStart"/>
      <w:r w:rsidRPr="00BF35A2">
        <w:rPr>
          <w:rFonts w:ascii="Times New Roman" w:eastAsia="Times New Roman" w:hAnsi="Times New Roman" w:cs="Times New Roman"/>
          <w:sz w:val="28"/>
          <w:szCs w:val="20"/>
          <w:lang w:eastAsia="ru-RU"/>
        </w:rPr>
        <w:t>Аа</w:t>
      </w:r>
      <w:proofErr w:type="spellEnd"/>
      <w:r w:rsidRPr="00BF35A2">
        <w:rPr>
          <w:rFonts w:ascii="Times New Roman" w:eastAsia="Times New Roman" w:hAnsi="Times New Roman" w:cs="Times New Roman"/>
          <w:sz w:val="28"/>
          <w:szCs w:val="20"/>
          <w:lang w:eastAsia="ru-RU"/>
        </w:rPr>
        <w:t xml:space="preserve"> и </w:t>
      </w:r>
      <w:proofErr w:type="spellStart"/>
      <w:r w:rsidRPr="00BF35A2">
        <w:rPr>
          <w:rFonts w:ascii="Times New Roman" w:eastAsia="Times New Roman" w:hAnsi="Times New Roman" w:cs="Times New Roman"/>
          <w:sz w:val="28"/>
          <w:szCs w:val="20"/>
          <w:lang w:eastAsia="ru-RU"/>
        </w:rPr>
        <w:t>Аа</w:t>
      </w:r>
      <w:proofErr w:type="spellEnd"/>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б)</w:t>
      </w:r>
      <w:r w:rsidRPr="00BF35A2">
        <w:rPr>
          <w:rFonts w:ascii="Times New Roman" w:eastAsia="Times New Roman" w:hAnsi="Times New Roman" w:cs="Times New Roman"/>
          <w:sz w:val="28"/>
          <w:szCs w:val="20"/>
          <w:lang w:eastAsia="ru-RU"/>
        </w:rPr>
        <w:t xml:space="preserve"> АА и </w:t>
      </w:r>
      <w:proofErr w:type="spellStart"/>
      <w:r w:rsidRPr="00BF35A2">
        <w:rPr>
          <w:rFonts w:ascii="Times New Roman" w:eastAsia="Times New Roman" w:hAnsi="Times New Roman" w:cs="Times New Roman"/>
          <w:sz w:val="28"/>
          <w:szCs w:val="20"/>
          <w:lang w:eastAsia="ru-RU"/>
        </w:rPr>
        <w:t>Аа</w:t>
      </w:r>
      <w:proofErr w:type="spellEnd"/>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w:t>
      </w:r>
      <w:proofErr w:type="spellStart"/>
      <w:r w:rsidRPr="00BF35A2">
        <w:rPr>
          <w:rFonts w:ascii="Times New Roman" w:eastAsia="Times New Roman" w:hAnsi="Times New Roman" w:cs="Times New Roman"/>
          <w:sz w:val="28"/>
          <w:szCs w:val="20"/>
          <w:lang w:eastAsia="ru-RU"/>
        </w:rPr>
        <w:t>Аа</w:t>
      </w:r>
      <w:proofErr w:type="spellEnd"/>
      <w:r w:rsidRPr="00BF35A2">
        <w:rPr>
          <w:rFonts w:ascii="Times New Roman" w:eastAsia="Times New Roman" w:hAnsi="Times New Roman" w:cs="Times New Roman"/>
          <w:sz w:val="28"/>
          <w:szCs w:val="20"/>
          <w:lang w:eastAsia="ru-RU"/>
        </w:rPr>
        <w:t xml:space="preserve"> и </w:t>
      </w:r>
      <w:proofErr w:type="spellStart"/>
      <w:r w:rsidRPr="00BF35A2">
        <w:rPr>
          <w:rFonts w:ascii="Times New Roman" w:eastAsia="Times New Roman" w:hAnsi="Times New Roman" w:cs="Times New Roman"/>
          <w:sz w:val="28"/>
          <w:szCs w:val="20"/>
          <w:lang w:eastAsia="ru-RU"/>
        </w:rPr>
        <w:t>аа</w:t>
      </w:r>
      <w:proofErr w:type="spellEnd"/>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АА и </w:t>
      </w:r>
      <w:proofErr w:type="spellStart"/>
      <w:proofErr w:type="gramStart"/>
      <w:r w:rsidRPr="00BF35A2">
        <w:rPr>
          <w:rFonts w:ascii="Times New Roman" w:eastAsia="Times New Roman" w:hAnsi="Times New Roman" w:cs="Times New Roman"/>
          <w:sz w:val="28"/>
          <w:szCs w:val="20"/>
          <w:lang w:eastAsia="ru-RU"/>
        </w:rPr>
        <w:t>аа</w:t>
      </w:r>
      <w:proofErr w:type="spellEnd"/>
      <w:r w:rsidRPr="00BF35A2">
        <w:rPr>
          <w:rFonts w:ascii="Times New Roman" w:eastAsia="Times New Roman" w:hAnsi="Times New Roman" w:cs="Times New Roman"/>
          <w:sz w:val="28"/>
          <w:szCs w:val="20"/>
          <w:lang w:eastAsia="ru-RU"/>
        </w:rPr>
        <w:t xml:space="preserve">  5</w:t>
      </w:r>
      <w:proofErr w:type="gramEnd"/>
      <w:r w:rsidRPr="00BF35A2">
        <w:rPr>
          <w:rFonts w:ascii="Times New Roman" w:eastAsia="Times New Roman" w:hAnsi="Times New Roman" w:cs="Times New Roman"/>
          <w:sz w:val="28"/>
          <w:szCs w:val="20"/>
          <w:lang w:eastAsia="ru-RU"/>
        </w:rPr>
        <w:t xml:space="preserve">)  </w:t>
      </w:r>
      <w:proofErr w:type="spellStart"/>
      <w:r w:rsidRPr="00BF35A2">
        <w:rPr>
          <w:rFonts w:ascii="Times New Roman" w:eastAsia="Times New Roman" w:hAnsi="Times New Roman" w:cs="Times New Roman"/>
          <w:sz w:val="28"/>
          <w:szCs w:val="20"/>
          <w:lang w:eastAsia="ru-RU"/>
        </w:rPr>
        <w:t>аа</w:t>
      </w:r>
      <w:proofErr w:type="spellEnd"/>
      <w:r w:rsidRPr="00BF35A2">
        <w:rPr>
          <w:rFonts w:ascii="Times New Roman" w:eastAsia="Times New Roman" w:hAnsi="Times New Roman" w:cs="Times New Roman"/>
          <w:sz w:val="28"/>
          <w:szCs w:val="20"/>
          <w:lang w:eastAsia="ru-RU"/>
        </w:rPr>
        <w:t xml:space="preserve"> и </w:t>
      </w:r>
      <w:proofErr w:type="spellStart"/>
      <w:r w:rsidRPr="00BF35A2">
        <w:rPr>
          <w:rFonts w:ascii="Times New Roman" w:eastAsia="Times New Roman" w:hAnsi="Times New Roman" w:cs="Times New Roman"/>
          <w:sz w:val="28"/>
          <w:szCs w:val="20"/>
          <w:lang w:eastAsia="ru-RU"/>
        </w:rPr>
        <w:t>аа</w:t>
      </w:r>
      <w:proofErr w:type="spellEnd"/>
      <w:r w:rsidRPr="00BF35A2">
        <w:rPr>
          <w:rFonts w:ascii="Times New Roman" w:eastAsia="Times New Roman" w:hAnsi="Times New Roman" w:cs="Times New Roman"/>
          <w:sz w:val="28"/>
          <w:szCs w:val="20"/>
          <w:lang w:eastAsia="ru-RU"/>
        </w:rPr>
        <w:t xml:space="preserve">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 xml:space="preserve">21 Для развития признака в генотипе </w:t>
      </w:r>
      <w:proofErr w:type="gramStart"/>
      <w:r w:rsidR="00802AB1" w:rsidRPr="00BF35A2">
        <w:rPr>
          <w:rFonts w:ascii="Times New Roman" w:eastAsia="Times New Roman" w:hAnsi="Times New Roman" w:cs="Times New Roman"/>
          <w:sz w:val="28"/>
          <w:szCs w:val="20"/>
          <w:lang w:eastAsia="ru-RU"/>
        </w:rPr>
        <w:t>организма  требуется</w:t>
      </w:r>
      <w:proofErr w:type="gramEnd"/>
      <w:r w:rsidR="00802AB1" w:rsidRPr="00BF35A2">
        <w:rPr>
          <w:rFonts w:ascii="Times New Roman" w:eastAsia="Times New Roman" w:hAnsi="Times New Roman" w:cs="Times New Roman"/>
          <w:sz w:val="28"/>
          <w:szCs w:val="20"/>
          <w:lang w:eastAsia="ru-RU"/>
        </w:rPr>
        <w:t xml:space="preserve"> наличие доминантных аллелей двух разных генов. Как называется такой вид взаимодействия генов</w:t>
      </w:r>
    </w:p>
    <w:p w:rsidR="00802AB1" w:rsidRPr="00BF35A2" w:rsidRDefault="00802AB1" w:rsidP="008F6C06">
      <w:pPr>
        <w:numPr>
          <w:ilvl w:val="0"/>
          <w:numId w:val="32"/>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полное доминирование</w:t>
      </w:r>
    </w:p>
    <w:p w:rsidR="00802AB1" w:rsidRPr="00BF35A2" w:rsidRDefault="00802AB1" w:rsidP="008F6C06">
      <w:pPr>
        <w:numPr>
          <w:ilvl w:val="0"/>
          <w:numId w:val="32"/>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неполное доминирование</w:t>
      </w:r>
    </w:p>
    <w:p w:rsidR="00802AB1" w:rsidRPr="00BF35A2" w:rsidRDefault="00802AB1" w:rsidP="008F6C06">
      <w:pPr>
        <w:numPr>
          <w:ilvl w:val="0"/>
          <w:numId w:val="32"/>
        </w:numPr>
        <w:tabs>
          <w:tab w:val="left" w:pos="1134"/>
        </w:tabs>
        <w:spacing w:after="0" w:line="360" w:lineRule="auto"/>
        <w:ind w:left="0" w:firstLine="709"/>
        <w:jc w:val="both"/>
        <w:rPr>
          <w:rFonts w:ascii="Times New Roman" w:eastAsia="Times New Roman" w:hAnsi="Times New Roman" w:cs="Times New Roman"/>
          <w:sz w:val="28"/>
          <w:szCs w:val="20"/>
          <w:lang w:eastAsia="ru-RU"/>
        </w:rPr>
      </w:pPr>
      <w:proofErr w:type="spellStart"/>
      <w:r w:rsidRPr="00BF35A2">
        <w:rPr>
          <w:rFonts w:ascii="Times New Roman" w:eastAsia="Times New Roman" w:hAnsi="Times New Roman" w:cs="Times New Roman"/>
          <w:sz w:val="28"/>
          <w:szCs w:val="20"/>
          <w:lang w:eastAsia="ru-RU"/>
        </w:rPr>
        <w:t>комплементарность</w:t>
      </w:r>
      <w:proofErr w:type="spellEnd"/>
    </w:p>
    <w:p w:rsidR="00802AB1" w:rsidRPr="00BF35A2" w:rsidRDefault="00802AB1" w:rsidP="008F6C06">
      <w:pPr>
        <w:numPr>
          <w:ilvl w:val="0"/>
          <w:numId w:val="32"/>
        </w:numPr>
        <w:tabs>
          <w:tab w:val="left" w:pos="1134"/>
        </w:tabs>
        <w:spacing w:after="0" w:line="360" w:lineRule="auto"/>
        <w:ind w:left="0" w:firstLine="709"/>
        <w:jc w:val="both"/>
        <w:rPr>
          <w:rFonts w:ascii="Times New Roman" w:eastAsia="Times New Roman" w:hAnsi="Times New Roman" w:cs="Times New Roman"/>
          <w:sz w:val="28"/>
          <w:szCs w:val="20"/>
          <w:lang w:eastAsia="ru-RU"/>
        </w:rPr>
      </w:pPr>
      <w:proofErr w:type="spellStart"/>
      <w:r w:rsidRPr="00BF35A2">
        <w:rPr>
          <w:rFonts w:ascii="Times New Roman" w:eastAsia="Times New Roman" w:hAnsi="Times New Roman" w:cs="Times New Roman"/>
          <w:sz w:val="28"/>
          <w:szCs w:val="20"/>
          <w:lang w:eastAsia="ru-RU"/>
        </w:rPr>
        <w:t>эпистаз</w:t>
      </w:r>
      <w:proofErr w:type="spellEnd"/>
    </w:p>
    <w:p w:rsidR="00802AB1" w:rsidRPr="00BF35A2" w:rsidRDefault="00802AB1" w:rsidP="008F6C06">
      <w:pPr>
        <w:numPr>
          <w:ilvl w:val="0"/>
          <w:numId w:val="32"/>
        </w:numPr>
        <w:tabs>
          <w:tab w:val="left" w:pos="1134"/>
        </w:tabs>
        <w:spacing w:after="0" w:line="360" w:lineRule="auto"/>
        <w:ind w:left="0" w:firstLine="709"/>
        <w:jc w:val="both"/>
        <w:rPr>
          <w:rFonts w:ascii="Times New Roman" w:eastAsia="Times New Roman" w:hAnsi="Times New Roman" w:cs="Times New Roman"/>
          <w:sz w:val="28"/>
          <w:szCs w:val="20"/>
          <w:lang w:val="en-US" w:eastAsia="ru-RU"/>
        </w:rPr>
      </w:pPr>
      <w:proofErr w:type="spellStart"/>
      <w:r w:rsidRPr="00BF35A2">
        <w:rPr>
          <w:rFonts w:ascii="Times New Roman" w:eastAsia="Times New Roman" w:hAnsi="Times New Roman" w:cs="Times New Roman"/>
          <w:sz w:val="28"/>
          <w:szCs w:val="20"/>
          <w:lang w:eastAsia="ru-RU"/>
        </w:rPr>
        <w:t>кодоминирование</w:t>
      </w:r>
      <w:proofErr w:type="spellEnd"/>
      <w:r w:rsidRPr="00BF35A2">
        <w:rPr>
          <w:rFonts w:ascii="Times New Roman" w:eastAsia="Times New Roman" w:hAnsi="Times New Roman" w:cs="Times New Roman"/>
          <w:sz w:val="28"/>
          <w:szCs w:val="20"/>
          <w:lang w:eastAsia="ru-RU"/>
        </w:rPr>
        <w:t xml:space="preserve">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22 При скрещивании двух организмов, анализируемых по двум парам альтернативных признаков, среди потомства получено расщепление 9:3:3:1. Каковы генотипы скрещиваемых организмов, если между аллельными генами имеет место полное доминирование</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w:t>
      </w:r>
      <w:proofErr w:type="spellStart"/>
      <w:r w:rsidR="00802AB1" w:rsidRPr="00BF35A2">
        <w:rPr>
          <w:rFonts w:ascii="Times New Roman" w:eastAsia="Times New Roman" w:hAnsi="Times New Roman" w:cs="Times New Roman"/>
          <w:sz w:val="28"/>
          <w:szCs w:val="20"/>
          <w:lang w:eastAsia="ru-RU"/>
        </w:rPr>
        <w:t>ААвв</w:t>
      </w:r>
      <w:proofErr w:type="spellEnd"/>
      <w:r w:rsidR="00802AB1" w:rsidRPr="00BF35A2">
        <w:rPr>
          <w:rFonts w:ascii="Times New Roman" w:eastAsia="Times New Roman" w:hAnsi="Times New Roman" w:cs="Times New Roman"/>
          <w:sz w:val="28"/>
          <w:szCs w:val="20"/>
          <w:lang w:eastAsia="ru-RU"/>
        </w:rPr>
        <w:t xml:space="preserve"> и </w:t>
      </w:r>
      <w:proofErr w:type="spellStart"/>
      <w:r w:rsidR="00802AB1" w:rsidRPr="00BF35A2">
        <w:rPr>
          <w:rFonts w:ascii="Times New Roman" w:eastAsia="Times New Roman" w:hAnsi="Times New Roman" w:cs="Times New Roman"/>
          <w:sz w:val="28"/>
          <w:szCs w:val="20"/>
          <w:lang w:eastAsia="ru-RU"/>
        </w:rPr>
        <w:t>ааВВ</w:t>
      </w:r>
      <w:proofErr w:type="spellEnd"/>
      <w:r w:rsidR="00802AB1" w:rsidRPr="00BF35A2">
        <w:rPr>
          <w:rFonts w:ascii="Times New Roman" w:eastAsia="Times New Roman" w:hAnsi="Times New Roman" w:cs="Times New Roman"/>
          <w:sz w:val="28"/>
          <w:szCs w:val="20"/>
          <w:lang w:eastAsia="ru-RU"/>
        </w:rPr>
        <w:t xml:space="preserve">    </w:t>
      </w: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w:t>
      </w:r>
      <w:proofErr w:type="spellStart"/>
      <w:r w:rsidR="00802AB1" w:rsidRPr="00BF35A2">
        <w:rPr>
          <w:rFonts w:ascii="Times New Roman" w:eastAsia="Times New Roman" w:hAnsi="Times New Roman" w:cs="Times New Roman"/>
          <w:sz w:val="28"/>
          <w:szCs w:val="20"/>
          <w:lang w:eastAsia="ru-RU"/>
        </w:rPr>
        <w:t>АаВв</w:t>
      </w:r>
      <w:proofErr w:type="spellEnd"/>
      <w:r w:rsidR="00802AB1" w:rsidRPr="00BF35A2">
        <w:rPr>
          <w:rFonts w:ascii="Times New Roman" w:eastAsia="Times New Roman" w:hAnsi="Times New Roman" w:cs="Times New Roman"/>
          <w:sz w:val="28"/>
          <w:szCs w:val="20"/>
          <w:lang w:eastAsia="ru-RU"/>
        </w:rPr>
        <w:t xml:space="preserve"> и </w:t>
      </w:r>
      <w:proofErr w:type="spellStart"/>
      <w:r w:rsidR="00802AB1" w:rsidRPr="00BF35A2">
        <w:rPr>
          <w:rFonts w:ascii="Times New Roman" w:eastAsia="Times New Roman" w:hAnsi="Times New Roman" w:cs="Times New Roman"/>
          <w:sz w:val="28"/>
          <w:szCs w:val="20"/>
          <w:lang w:eastAsia="ru-RU"/>
        </w:rPr>
        <w:t>аавв</w:t>
      </w:r>
      <w:proofErr w:type="spellEnd"/>
      <w:r w:rsidR="00802AB1" w:rsidRPr="00BF35A2">
        <w:rPr>
          <w:rFonts w:ascii="Times New Roman" w:eastAsia="Times New Roman" w:hAnsi="Times New Roman" w:cs="Times New Roman"/>
          <w:sz w:val="28"/>
          <w:szCs w:val="20"/>
          <w:lang w:eastAsia="ru-RU"/>
        </w:rPr>
        <w:t xml:space="preserve">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w:t>
      </w:r>
      <w:proofErr w:type="spellStart"/>
      <w:r w:rsidR="00802AB1" w:rsidRPr="00BF35A2">
        <w:rPr>
          <w:rFonts w:ascii="Times New Roman" w:eastAsia="Times New Roman" w:hAnsi="Times New Roman" w:cs="Times New Roman"/>
          <w:sz w:val="28"/>
          <w:szCs w:val="20"/>
          <w:lang w:eastAsia="ru-RU"/>
        </w:rPr>
        <w:t>АаВв</w:t>
      </w:r>
      <w:proofErr w:type="spellEnd"/>
      <w:r w:rsidR="00802AB1" w:rsidRPr="00BF35A2">
        <w:rPr>
          <w:rFonts w:ascii="Times New Roman" w:eastAsia="Times New Roman" w:hAnsi="Times New Roman" w:cs="Times New Roman"/>
          <w:sz w:val="28"/>
          <w:szCs w:val="20"/>
          <w:lang w:eastAsia="ru-RU"/>
        </w:rPr>
        <w:t xml:space="preserve"> и </w:t>
      </w:r>
      <w:proofErr w:type="spellStart"/>
      <w:r w:rsidR="00802AB1" w:rsidRPr="00BF35A2">
        <w:rPr>
          <w:rFonts w:ascii="Times New Roman" w:eastAsia="Times New Roman" w:hAnsi="Times New Roman" w:cs="Times New Roman"/>
          <w:sz w:val="28"/>
          <w:szCs w:val="20"/>
          <w:lang w:eastAsia="ru-RU"/>
        </w:rPr>
        <w:t>АаВв</w:t>
      </w:r>
      <w:proofErr w:type="spellEnd"/>
      <w:r w:rsidR="00802AB1" w:rsidRPr="00BF35A2">
        <w:rPr>
          <w:rFonts w:ascii="Times New Roman" w:eastAsia="Times New Roman" w:hAnsi="Times New Roman" w:cs="Times New Roman"/>
          <w:sz w:val="28"/>
          <w:szCs w:val="20"/>
          <w:lang w:eastAsia="ru-RU"/>
        </w:rPr>
        <w:t xml:space="preserve">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w:t>
      </w:r>
      <w:proofErr w:type="spellStart"/>
      <w:r w:rsidR="00802AB1" w:rsidRPr="00BF35A2">
        <w:rPr>
          <w:rFonts w:ascii="Times New Roman" w:eastAsia="Times New Roman" w:hAnsi="Times New Roman" w:cs="Times New Roman"/>
          <w:sz w:val="28"/>
          <w:szCs w:val="20"/>
          <w:lang w:eastAsia="ru-RU"/>
        </w:rPr>
        <w:t>АаВв</w:t>
      </w:r>
      <w:proofErr w:type="spellEnd"/>
      <w:r w:rsidR="00802AB1" w:rsidRPr="00BF35A2">
        <w:rPr>
          <w:rFonts w:ascii="Times New Roman" w:eastAsia="Times New Roman" w:hAnsi="Times New Roman" w:cs="Times New Roman"/>
          <w:sz w:val="28"/>
          <w:szCs w:val="20"/>
          <w:lang w:eastAsia="ru-RU"/>
        </w:rPr>
        <w:t xml:space="preserve"> и </w:t>
      </w:r>
      <w:proofErr w:type="spellStart"/>
      <w:r w:rsidR="00802AB1" w:rsidRPr="00BF35A2">
        <w:rPr>
          <w:rFonts w:ascii="Times New Roman" w:eastAsia="Times New Roman" w:hAnsi="Times New Roman" w:cs="Times New Roman"/>
          <w:sz w:val="28"/>
          <w:szCs w:val="20"/>
          <w:lang w:eastAsia="ru-RU"/>
        </w:rPr>
        <w:t>Аавв</w:t>
      </w:r>
      <w:proofErr w:type="spellEnd"/>
      <w:r w:rsidR="00802AB1" w:rsidRPr="00BF35A2">
        <w:rPr>
          <w:rFonts w:ascii="Times New Roman" w:eastAsia="Times New Roman" w:hAnsi="Times New Roman" w:cs="Times New Roman"/>
          <w:sz w:val="28"/>
          <w:szCs w:val="20"/>
          <w:lang w:eastAsia="ru-RU"/>
        </w:rPr>
        <w:t xml:space="preserve">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3.</w:t>
      </w:r>
      <w:r w:rsidR="00802AB1" w:rsidRPr="00BF35A2">
        <w:rPr>
          <w:rFonts w:ascii="Times New Roman" w:eastAsia="Times New Roman" w:hAnsi="Times New Roman" w:cs="Times New Roman"/>
          <w:sz w:val="28"/>
          <w:szCs w:val="20"/>
          <w:lang w:eastAsia="ru-RU"/>
        </w:rPr>
        <w:t>23 Явление, в результате которого наблюдаются отклонения от законов Менделя</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w:t>
      </w:r>
      <w:r w:rsidR="00802AB1" w:rsidRPr="00BF35A2">
        <w:rPr>
          <w:rFonts w:ascii="Times New Roman" w:eastAsia="Times New Roman" w:hAnsi="Times New Roman" w:cs="Times New Roman"/>
          <w:sz w:val="28"/>
          <w:szCs w:val="20"/>
          <w:lang w:eastAsia="ru-RU"/>
        </w:rPr>
        <w:t>гаметы разных сортов обладают одинаковой способностью к оплодотворению</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w:t>
      </w:r>
      <w:r w:rsidR="00802AB1" w:rsidRPr="00BF35A2">
        <w:rPr>
          <w:rFonts w:ascii="Times New Roman" w:eastAsia="Times New Roman" w:hAnsi="Times New Roman" w:cs="Times New Roman"/>
          <w:sz w:val="28"/>
          <w:szCs w:val="20"/>
          <w:lang w:eastAsia="ru-RU"/>
        </w:rPr>
        <w:t>оплодотворение носит не случайный, а избирательный характер</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w:t>
      </w:r>
      <w:r w:rsidR="00802AB1" w:rsidRPr="00BF35A2">
        <w:rPr>
          <w:rFonts w:ascii="Times New Roman" w:eastAsia="Times New Roman" w:hAnsi="Times New Roman" w:cs="Times New Roman"/>
          <w:sz w:val="28"/>
          <w:szCs w:val="20"/>
          <w:lang w:eastAsia="ru-RU"/>
        </w:rPr>
        <w:t>потомки имеют разный генотип или фенотип</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w:t>
      </w:r>
      <w:r w:rsidR="00802AB1" w:rsidRPr="00BF35A2">
        <w:rPr>
          <w:rFonts w:ascii="Times New Roman" w:eastAsia="Times New Roman" w:hAnsi="Times New Roman" w:cs="Times New Roman"/>
          <w:sz w:val="28"/>
          <w:szCs w:val="20"/>
          <w:lang w:eastAsia="ru-RU"/>
        </w:rPr>
        <w:t>гибрид с равной вероятностью образует разные сорта гамет, содержащих разные аллели</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 xml:space="preserve">24 При скрещивании растений львиного зева, </w:t>
      </w:r>
      <w:proofErr w:type="gramStart"/>
      <w:r w:rsidR="00802AB1" w:rsidRPr="00BF35A2">
        <w:rPr>
          <w:rFonts w:ascii="Times New Roman" w:eastAsia="Times New Roman" w:hAnsi="Times New Roman" w:cs="Times New Roman"/>
          <w:sz w:val="28"/>
          <w:szCs w:val="20"/>
          <w:lang w:eastAsia="ru-RU"/>
        </w:rPr>
        <w:t>имеющих  красные</w:t>
      </w:r>
      <w:proofErr w:type="gramEnd"/>
      <w:r w:rsidR="00802AB1" w:rsidRPr="00BF35A2">
        <w:rPr>
          <w:rFonts w:ascii="Times New Roman" w:eastAsia="Times New Roman" w:hAnsi="Times New Roman" w:cs="Times New Roman"/>
          <w:sz w:val="28"/>
          <w:szCs w:val="20"/>
          <w:lang w:eastAsia="ru-RU"/>
        </w:rPr>
        <w:t xml:space="preserve"> цветки, с растениями, имеющими белые цветки, в потомстве все растения оказались розовыми. Какой тип взаимодействия аллелей имеет место в данном случае</w:t>
      </w:r>
    </w:p>
    <w:p w:rsidR="00802AB1" w:rsidRPr="00BF35A2" w:rsidRDefault="00802AB1" w:rsidP="008F6C06">
      <w:pPr>
        <w:numPr>
          <w:ilvl w:val="0"/>
          <w:numId w:val="23"/>
        </w:numPr>
        <w:tabs>
          <w:tab w:val="left" w:pos="851"/>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полное доминирование</w:t>
      </w:r>
    </w:p>
    <w:p w:rsidR="00802AB1" w:rsidRPr="00BF35A2" w:rsidRDefault="00802AB1" w:rsidP="008F6C06">
      <w:pPr>
        <w:numPr>
          <w:ilvl w:val="0"/>
          <w:numId w:val="23"/>
        </w:numPr>
        <w:tabs>
          <w:tab w:val="left" w:pos="851"/>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неполное доминирование</w:t>
      </w:r>
    </w:p>
    <w:p w:rsidR="00802AB1" w:rsidRPr="00BF35A2" w:rsidRDefault="00802AB1" w:rsidP="008F6C06">
      <w:pPr>
        <w:numPr>
          <w:ilvl w:val="0"/>
          <w:numId w:val="23"/>
        </w:numPr>
        <w:tabs>
          <w:tab w:val="left" w:pos="851"/>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proofErr w:type="spellStart"/>
      <w:r w:rsidRPr="00BF35A2">
        <w:rPr>
          <w:rFonts w:ascii="Times New Roman" w:eastAsia="Times New Roman" w:hAnsi="Times New Roman" w:cs="Times New Roman"/>
          <w:sz w:val="28"/>
          <w:szCs w:val="20"/>
          <w:lang w:eastAsia="ru-RU"/>
        </w:rPr>
        <w:t>комплементарность</w:t>
      </w:r>
      <w:proofErr w:type="spellEnd"/>
    </w:p>
    <w:p w:rsidR="00802AB1" w:rsidRPr="00BF35A2" w:rsidRDefault="00802AB1" w:rsidP="008F6C06">
      <w:pPr>
        <w:numPr>
          <w:ilvl w:val="0"/>
          <w:numId w:val="23"/>
        </w:numPr>
        <w:tabs>
          <w:tab w:val="left" w:pos="851"/>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proofErr w:type="spellStart"/>
      <w:r w:rsidRPr="00BF35A2">
        <w:rPr>
          <w:rFonts w:ascii="Times New Roman" w:eastAsia="Times New Roman" w:hAnsi="Times New Roman" w:cs="Times New Roman"/>
          <w:sz w:val="28"/>
          <w:szCs w:val="20"/>
          <w:lang w:eastAsia="ru-RU"/>
        </w:rPr>
        <w:t>эпистаз</w:t>
      </w:r>
      <w:proofErr w:type="spellEnd"/>
    </w:p>
    <w:p w:rsidR="00802AB1" w:rsidRPr="00BF35A2" w:rsidRDefault="00802AB1" w:rsidP="008F6C06">
      <w:pPr>
        <w:numPr>
          <w:ilvl w:val="0"/>
          <w:numId w:val="23"/>
        </w:numPr>
        <w:tabs>
          <w:tab w:val="left" w:pos="851"/>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proofErr w:type="spellStart"/>
      <w:r w:rsidRPr="00BF35A2">
        <w:rPr>
          <w:rFonts w:ascii="Times New Roman" w:eastAsia="Times New Roman" w:hAnsi="Times New Roman" w:cs="Times New Roman"/>
          <w:sz w:val="28"/>
          <w:szCs w:val="20"/>
          <w:lang w:eastAsia="ru-RU"/>
        </w:rPr>
        <w:t>кодоминирование</w:t>
      </w:r>
      <w:proofErr w:type="spellEnd"/>
    </w:p>
    <w:p w:rsidR="00802AB1" w:rsidRPr="00BF35A2" w:rsidRDefault="00802AB1" w:rsidP="008F6C06">
      <w:pPr>
        <w:numPr>
          <w:ilvl w:val="0"/>
          <w:numId w:val="23"/>
        </w:numPr>
        <w:tabs>
          <w:tab w:val="left" w:pos="851"/>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полимерия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 xml:space="preserve">25 Как называется взаимодействие аллелей, при котором организм с генотипом </w:t>
      </w:r>
      <w:proofErr w:type="spellStart"/>
      <w:r w:rsidR="00802AB1" w:rsidRPr="00BF35A2">
        <w:rPr>
          <w:rFonts w:ascii="Times New Roman" w:eastAsia="Times New Roman" w:hAnsi="Times New Roman" w:cs="Times New Roman"/>
          <w:sz w:val="28"/>
          <w:szCs w:val="20"/>
          <w:lang w:eastAsia="ru-RU"/>
        </w:rPr>
        <w:t>Аа</w:t>
      </w:r>
      <w:proofErr w:type="spellEnd"/>
      <w:r w:rsidR="00802AB1" w:rsidRPr="00BF35A2">
        <w:rPr>
          <w:rFonts w:ascii="Times New Roman" w:eastAsia="Times New Roman" w:hAnsi="Times New Roman" w:cs="Times New Roman"/>
          <w:sz w:val="28"/>
          <w:szCs w:val="20"/>
          <w:lang w:eastAsia="ru-RU"/>
        </w:rPr>
        <w:t xml:space="preserve"> имеет такой же фенотип, как организм с генотипом АА</w:t>
      </w:r>
    </w:p>
    <w:p w:rsidR="00802AB1" w:rsidRPr="00BF35A2" w:rsidRDefault="00802AB1" w:rsidP="008F6C06">
      <w:pPr>
        <w:numPr>
          <w:ilvl w:val="0"/>
          <w:numId w:val="24"/>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полное доминирование</w:t>
      </w:r>
    </w:p>
    <w:p w:rsidR="00802AB1" w:rsidRPr="00BF35A2" w:rsidRDefault="00802AB1" w:rsidP="008F6C06">
      <w:pPr>
        <w:numPr>
          <w:ilvl w:val="0"/>
          <w:numId w:val="24"/>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неполное доминирование</w:t>
      </w:r>
    </w:p>
    <w:p w:rsidR="00802AB1" w:rsidRPr="00BF35A2" w:rsidRDefault="00802AB1" w:rsidP="008F6C06">
      <w:pPr>
        <w:numPr>
          <w:ilvl w:val="0"/>
          <w:numId w:val="24"/>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proofErr w:type="spellStart"/>
      <w:r w:rsidRPr="00BF35A2">
        <w:rPr>
          <w:rFonts w:ascii="Times New Roman" w:eastAsia="Times New Roman" w:hAnsi="Times New Roman" w:cs="Times New Roman"/>
          <w:sz w:val="28"/>
          <w:szCs w:val="20"/>
          <w:lang w:eastAsia="ru-RU"/>
        </w:rPr>
        <w:t>комплементарность</w:t>
      </w:r>
      <w:proofErr w:type="spellEnd"/>
    </w:p>
    <w:p w:rsidR="00802AB1" w:rsidRPr="00BF35A2" w:rsidRDefault="00802AB1" w:rsidP="008F6C06">
      <w:pPr>
        <w:numPr>
          <w:ilvl w:val="0"/>
          <w:numId w:val="24"/>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proofErr w:type="spellStart"/>
      <w:r w:rsidRPr="00BF35A2">
        <w:rPr>
          <w:rFonts w:ascii="Times New Roman" w:eastAsia="Times New Roman" w:hAnsi="Times New Roman" w:cs="Times New Roman"/>
          <w:sz w:val="28"/>
          <w:szCs w:val="20"/>
          <w:lang w:eastAsia="ru-RU"/>
        </w:rPr>
        <w:t>эпистаз</w:t>
      </w:r>
      <w:proofErr w:type="spellEnd"/>
    </w:p>
    <w:p w:rsidR="00802AB1" w:rsidRPr="00BF35A2" w:rsidRDefault="00802AB1" w:rsidP="008F6C06">
      <w:pPr>
        <w:numPr>
          <w:ilvl w:val="0"/>
          <w:numId w:val="24"/>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proofErr w:type="spellStart"/>
      <w:r w:rsidRPr="00BF35A2">
        <w:rPr>
          <w:rFonts w:ascii="Times New Roman" w:eastAsia="Times New Roman" w:hAnsi="Times New Roman" w:cs="Times New Roman"/>
          <w:sz w:val="28"/>
          <w:szCs w:val="20"/>
          <w:lang w:eastAsia="ru-RU"/>
        </w:rPr>
        <w:t>кодоминирование</w:t>
      </w:r>
      <w:proofErr w:type="spellEnd"/>
    </w:p>
    <w:p w:rsidR="00802AB1" w:rsidRPr="00BF35A2" w:rsidRDefault="00802AB1" w:rsidP="008F6C06">
      <w:pPr>
        <w:numPr>
          <w:ilvl w:val="0"/>
          <w:numId w:val="24"/>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полимерия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26 Определите вид взаимодействия генов, для которого характерно суммирование вклада неаллельных генов в развитие количественного признака, обусловленного этими генами</w:t>
      </w:r>
    </w:p>
    <w:p w:rsidR="00802AB1" w:rsidRPr="00BF35A2" w:rsidRDefault="00802AB1" w:rsidP="008F6C06">
      <w:pPr>
        <w:numPr>
          <w:ilvl w:val="0"/>
          <w:numId w:val="25"/>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полное доминирование</w:t>
      </w:r>
    </w:p>
    <w:p w:rsidR="00802AB1" w:rsidRPr="00BF35A2" w:rsidRDefault="00802AB1" w:rsidP="008F6C06">
      <w:pPr>
        <w:numPr>
          <w:ilvl w:val="0"/>
          <w:numId w:val="25"/>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неполное доминирование</w:t>
      </w:r>
    </w:p>
    <w:p w:rsidR="00802AB1" w:rsidRPr="00BF35A2" w:rsidRDefault="00802AB1" w:rsidP="008F6C06">
      <w:pPr>
        <w:numPr>
          <w:ilvl w:val="0"/>
          <w:numId w:val="25"/>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proofErr w:type="spellStart"/>
      <w:r w:rsidRPr="00BF35A2">
        <w:rPr>
          <w:rFonts w:ascii="Times New Roman" w:eastAsia="Times New Roman" w:hAnsi="Times New Roman" w:cs="Times New Roman"/>
          <w:sz w:val="28"/>
          <w:szCs w:val="20"/>
          <w:lang w:eastAsia="ru-RU"/>
        </w:rPr>
        <w:lastRenderedPageBreak/>
        <w:t>комплементарность</w:t>
      </w:r>
      <w:proofErr w:type="spellEnd"/>
    </w:p>
    <w:p w:rsidR="00802AB1" w:rsidRPr="00BF35A2" w:rsidRDefault="00802AB1" w:rsidP="008F6C06">
      <w:pPr>
        <w:numPr>
          <w:ilvl w:val="0"/>
          <w:numId w:val="25"/>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proofErr w:type="spellStart"/>
      <w:r w:rsidRPr="00BF35A2">
        <w:rPr>
          <w:rFonts w:ascii="Times New Roman" w:eastAsia="Times New Roman" w:hAnsi="Times New Roman" w:cs="Times New Roman"/>
          <w:sz w:val="28"/>
          <w:szCs w:val="20"/>
          <w:lang w:eastAsia="ru-RU"/>
        </w:rPr>
        <w:t>эпистаз</w:t>
      </w:r>
      <w:proofErr w:type="spellEnd"/>
    </w:p>
    <w:p w:rsidR="00802AB1" w:rsidRPr="00BF35A2" w:rsidRDefault="00802AB1" w:rsidP="008F6C06">
      <w:pPr>
        <w:numPr>
          <w:ilvl w:val="0"/>
          <w:numId w:val="25"/>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proofErr w:type="spellStart"/>
      <w:r w:rsidRPr="00BF35A2">
        <w:rPr>
          <w:rFonts w:ascii="Times New Roman" w:eastAsia="Times New Roman" w:hAnsi="Times New Roman" w:cs="Times New Roman"/>
          <w:sz w:val="28"/>
          <w:szCs w:val="20"/>
          <w:lang w:eastAsia="ru-RU"/>
        </w:rPr>
        <w:t>кодоминирование</w:t>
      </w:r>
      <w:proofErr w:type="spellEnd"/>
    </w:p>
    <w:p w:rsidR="00802AB1" w:rsidRPr="00BF35A2" w:rsidRDefault="00802AB1" w:rsidP="008F6C06">
      <w:pPr>
        <w:numPr>
          <w:ilvl w:val="0"/>
          <w:numId w:val="25"/>
        </w:numPr>
        <w:tabs>
          <w:tab w:val="left" w:pos="851"/>
          <w:tab w:val="left" w:pos="1134"/>
        </w:tabs>
        <w:spacing w:after="0" w:line="360" w:lineRule="auto"/>
        <w:ind w:left="0" w:firstLine="709"/>
        <w:jc w:val="both"/>
        <w:rPr>
          <w:rFonts w:ascii="Times New Roman" w:eastAsia="Times New Roman" w:hAnsi="Times New Roman" w:cs="Times New Roman"/>
          <w:sz w:val="28"/>
          <w:szCs w:val="20"/>
          <w:lang w:val="en-US" w:eastAsia="ru-RU"/>
        </w:rPr>
      </w:pPr>
      <w:r w:rsidRPr="00BF35A2">
        <w:rPr>
          <w:rFonts w:ascii="Times New Roman" w:eastAsia="Times New Roman" w:hAnsi="Times New Roman" w:cs="Times New Roman"/>
          <w:sz w:val="28"/>
          <w:szCs w:val="20"/>
          <w:lang w:eastAsia="ru-RU"/>
        </w:rPr>
        <w:t xml:space="preserve">полимерия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27 Определите тип взаимодействия генов, при котором имеет место промежуточный характер наследования признака</w:t>
      </w:r>
    </w:p>
    <w:p w:rsidR="00802AB1" w:rsidRPr="00BF35A2" w:rsidRDefault="00802AB1" w:rsidP="008F6C06">
      <w:pPr>
        <w:numPr>
          <w:ilvl w:val="0"/>
          <w:numId w:val="26"/>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полное доминирование</w:t>
      </w:r>
    </w:p>
    <w:p w:rsidR="00802AB1" w:rsidRPr="00BF35A2" w:rsidRDefault="00802AB1" w:rsidP="008F6C06">
      <w:pPr>
        <w:numPr>
          <w:ilvl w:val="0"/>
          <w:numId w:val="26"/>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неполное доминирование</w:t>
      </w:r>
    </w:p>
    <w:p w:rsidR="00802AB1" w:rsidRPr="00BF35A2" w:rsidRDefault="00802AB1" w:rsidP="008F6C06">
      <w:pPr>
        <w:numPr>
          <w:ilvl w:val="0"/>
          <w:numId w:val="26"/>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proofErr w:type="spellStart"/>
      <w:r w:rsidRPr="00BF35A2">
        <w:rPr>
          <w:rFonts w:ascii="Times New Roman" w:eastAsia="Times New Roman" w:hAnsi="Times New Roman" w:cs="Times New Roman"/>
          <w:sz w:val="28"/>
          <w:szCs w:val="20"/>
          <w:lang w:eastAsia="ru-RU"/>
        </w:rPr>
        <w:t>комплементарность</w:t>
      </w:r>
      <w:proofErr w:type="spellEnd"/>
    </w:p>
    <w:p w:rsidR="00802AB1" w:rsidRPr="00BF35A2" w:rsidRDefault="00802AB1" w:rsidP="008F6C06">
      <w:pPr>
        <w:numPr>
          <w:ilvl w:val="0"/>
          <w:numId w:val="26"/>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proofErr w:type="spellStart"/>
      <w:r w:rsidRPr="00BF35A2">
        <w:rPr>
          <w:rFonts w:ascii="Times New Roman" w:eastAsia="Times New Roman" w:hAnsi="Times New Roman" w:cs="Times New Roman"/>
          <w:sz w:val="28"/>
          <w:szCs w:val="20"/>
          <w:lang w:eastAsia="ru-RU"/>
        </w:rPr>
        <w:t>эпистаз</w:t>
      </w:r>
      <w:proofErr w:type="spellEnd"/>
    </w:p>
    <w:p w:rsidR="00802AB1" w:rsidRPr="00BF35A2" w:rsidRDefault="00802AB1" w:rsidP="008F6C06">
      <w:pPr>
        <w:numPr>
          <w:ilvl w:val="0"/>
          <w:numId w:val="26"/>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proofErr w:type="spellStart"/>
      <w:r w:rsidRPr="00BF35A2">
        <w:rPr>
          <w:rFonts w:ascii="Times New Roman" w:eastAsia="Times New Roman" w:hAnsi="Times New Roman" w:cs="Times New Roman"/>
          <w:sz w:val="28"/>
          <w:szCs w:val="20"/>
          <w:lang w:eastAsia="ru-RU"/>
        </w:rPr>
        <w:t>кодоминирование</w:t>
      </w:r>
      <w:proofErr w:type="spellEnd"/>
    </w:p>
    <w:p w:rsidR="000A5751" w:rsidRPr="00BF35A2" w:rsidRDefault="00802AB1" w:rsidP="008F6C06">
      <w:pPr>
        <w:numPr>
          <w:ilvl w:val="0"/>
          <w:numId w:val="26"/>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полимерия  </w:t>
      </w:r>
    </w:p>
    <w:p w:rsidR="000A5751" w:rsidRPr="00BF35A2" w:rsidRDefault="000A5751" w:rsidP="00DD338F">
      <w:pPr>
        <w:tabs>
          <w:tab w:val="left" w:pos="851"/>
          <w:tab w:val="left" w:pos="1134"/>
        </w:tabs>
        <w:spacing w:after="0" w:line="360" w:lineRule="auto"/>
        <w:ind w:left="360"/>
        <w:jc w:val="both"/>
        <w:rPr>
          <w:rFonts w:ascii="Times New Roman" w:eastAsia="Times New Roman" w:hAnsi="Times New Roman" w:cs="Times New Roman"/>
          <w:b/>
          <w:sz w:val="28"/>
          <w:szCs w:val="28"/>
        </w:rPr>
      </w:pPr>
    </w:p>
    <w:p w:rsidR="000A5751" w:rsidRPr="00BF35A2" w:rsidRDefault="000A5751" w:rsidP="000665FB">
      <w:pPr>
        <w:tabs>
          <w:tab w:val="left" w:pos="851"/>
          <w:tab w:val="left" w:pos="1134"/>
        </w:tabs>
        <w:spacing w:after="0" w:line="360" w:lineRule="auto"/>
        <w:ind w:firstLine="709"/>
        <w:jc w:val="both"/>
        <w:rPr>
          <w:rFonts w:ascii="Times New Roman" w:eastAsia="Times New Roman" w:hAnsi="Times New Roman" w:cs="Times New Roman"/>
          <w:b/>
          <w:sz w:val="28"/>
          <w:szCs w:val="28"/>
        </w:rPr>
      </w:pPr>
      <w:r w:rsidRPr="00BF35A2">
        <w:rPr>
          <w:rFonts w:ascii="Times New Roman" w:eastAsia="Times New Roman" w:hAnsi="Times New Roman" w:cs="Times New Roman"/>
          <w:b/>
          <w:sz w:val="28"/>
          <w:szCs w:val="28"/>
        </w:rPr>
        <w:t>Раздел №</w:t>
      </w:r>
      <w:r w:rsidR="000665FB" w:rsidRPr="00BF35A2">
        <w:rPr>
          <w:rFonts w:ascii="Times New Roman" w:eastAsia="Times New Roman" w:hAnsi="Times New Roman" w:cs="Times New Roman"/>
          <w:b/>
          <w:sz w:val="28"/>
          <w:szCs w:val="28"/>
        </w:rPr>
        <w:t xml:space="preserve"> </w:t>
      </w:r>
      <w:r w:rsidRPr="00BF35A2">
        <w:rPr>
          <w:rFonts w:ascii="Times New Roman" w:eastAsia="Times New Roman" w:hAnsi="Times New Roman" w:cs="Times New Roman"/>
          <w:b/>
          <w:sz w:val="28"/>
          <w:szCs w:val="28"/>
        </w:rPr>
        <w:t>4 Молекулярные основы генетических процессов. Структура гена</w:t>
      </w:r>
    </w:p>
    <w:p w:rsidR="000665FB" w:rsidRPr="00BF35A2" w:rsidRDefault="000665FB" w:rsidP="000665FB">
      <w:pPr>
        <w:tabs>
          <w:tab w:val="left" w:pos="851"/>
          <w:tab w:val="left" w:pos="1134"/>
        </w:tabs>
        <w:spacing w:after="0" w:line="360" w:lineRule="auto"/>
        <w:ind w:firstLine="709"/>
        <w:jc w:val="both"/>
        <w:rPr>
          <w:rFonts w:ascii="Times New Roman" w:eastAsia="Times New Roman" w:hAnsi="Times New Roman" w:cs="Times New Roman"/>
          <w:b/>
          <w:sz w:val="28"/>
          <w:szCs w:val="28"/>
        </w:rPr>
      </w:pPr>
    </w:p>
    <w:p w:rsidR="000A5751" w:rsidRPr="00BF35A2" w:rsidRDefault="000A5751" w:rsidP="008F6C06">
      <w:pPr>
        <w:pStyle w:val="a3"/>
        <w:numPr>
          <w:ilvl w:val="1"/>
          <w:numId w:val="46"/>
        </w:numPr>
        <w:shd w:val="clear" w:color="auto" w:fill="FFFFFF"/>
        <w:spacing w:after="0" w:line="360" w:lineRule="auto"/>
        <w:ind w:left="0" w:right="1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Свойство организмов обеспечивать материаль</w:t>
      </w:r>
      <w:r w:rsidRPr="00BF35A2">
        <w:rPr>
          <w:rFonts w:ascii="Times New Roman" w:eastAsia="Times New Roman" w:hAnsi="Times New Roman" w:cs="Times New Roman"/>
          <w:sz w:val="28"/>
          <w:szCs w:val="28"/>
          <w:lang w:eastAsia="ru-RU"/>
        </w:rPr>
        <w:softHyphen/>
        <w:t>ную и функциональную преемственность между поколениями</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изменчивость</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пенетрантность</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наследственность</w:t>
      </w:r>
    </w:p>
    <w:p w:rsidR="000A5751" w:rsidRPr="00BF35A2" w:rsidRDefault="000665FB" w:rsidP="000665FB">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размножение</w:t>
      </w:r>
    </w:p>
    <w:p w:rsidR="000A5751" w:rsidRPr="00BF35A2" w:rsidRDefault="002D3148" w:rsidP="008F6C06">
      <w:pPr>
        <w:pStyle w:val="a3"/>
        <w:numPr>
          <w:ilvl w:val="1"/>
          <w:numId w:val="46"/>
        </w:numPr>
        <w:shd w:val="clear" w:color="auto" w:fill="FFFFFF"/>
        <w:spacing w:after="0" w:line="360" w:lineRule="auto"/>
        <w:ind w:left="0" w:right="14"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Связь </w:t>
      </w:r>
      <w:r w:rsidR="000A5751" w:rsidRPr="00BF35A2">
        <w:rPr>
          <w:rFonts w:ascii="Times New Roman" w:eastAsia="Times New Roman" w:hAnsi="Times New Roman" w:cs="Times New Roman"/>
          <w:color w:val="000000"/>
          <w:spacing w:val="-2"/>
          <w:w w:val="110"/>
          <w:sz w:val="28"/>
          <w:szCs w:val="28"/>
          <w:lang w:eastAsia="ru-RU"/>
        </w:rPr>
        <w:t xml:space="preserve">между поколениями, которая обеспечивается половыми </w:t>
      </w:r>
      <w:r w:rsidR="000A5751" w:rsidRPr="00BF35A2">
        <w:rPr>
          <w:rFonts w:ascii="Times New Roman" w:eastAsia="Times New Roman" w:hAnsi="Times New Roman" w:cs="Times New Roman"/>
          <w:color w:val="000000"/>
          <w:w w:val="110"/>
          <w:sz w:val="28"/>
          <w:szCs w:val="28"/>
          <w:lang w:eastAsia="ru-RU"/>
        </w:rPr>
        <w:t xml:space="preserve">или соматическими </w:t>
      </w:r>
      <w:r w:rsidR="000A5751" w:rsidRPr="00BF35A2">
        <w:rPr>
          <w:rFonts w:ascii="Times New Roman" w:eastAsia="Times New Roman" w:hAnsi="Times New Roman" w:cs="Times New Roman"/>
          <w:color w:val="000000"/>
          <w:spacing w:val="-2"/>
          <w:w w:val="110"/>
          <w:sz w:val="28"/>
          <w:szCs w:val="28"/>
          <w:lang w:eastAsia="ru-RU"/>
        </w:rPr>
        <w:t>клетками называется</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генетика</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материальная преемственность наследственности</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цитоплазматическая наследственность</w:t>
      </w:r>
    </w:p>
    <w:p w:rsidR="000A5751" w:rsidRPr="00BF35A2" w:rsidRDefault="000665FB" w:rsidP="000665FB">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размножение</w:t>
      </w:r>
    </w:p>
    <w:p w:rsidR="000A5751" w:rsidRPr="00BF35A2" w:rsidRDefault="002D3148" w:rsidP="008F6C06">
      <w:pPr>
        <w:pStyle w:val="a3"/>
        <w:numPr>
          <w:ilvl w:val="1"/>
          <w:numId w:val="46"/>
        </w:numPr>
        <w:shd w:val="clear" w:color="auto" w:fill="FFFFFF"/>
        <w:spacing w:after="0" w:line="360" w:lineRule="auto"/>
        <w:ind w:left="0" w:right="19"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lastRenderedPageBreak/>
        <w:t xml:space="preserve"> </w:t>
      </w:r>
      <w:r w:rsidR="000A5751" w:rsidRPr="00BF35A2">
        <w:rPr>
          <w:rFonts w:ascii="Times New Roman" w:eastAsia="Times New Roman" w:hAnsi="Times New Roman" w:cs="Times New Roman"/>
          <w:sz w:val="28"/>
          <w:szCs w:val="28"/>
          <w:lang w:eastAsia="ru-RU"/>
        </w:rPr>
        <w:t xml:space="preserve">Связь </w:t>
      </w:r>
      <w:r w:rsidR="000A5751" w:rsidRPr="00BF35A2">
        <w:rPr>
          <w:rFonts w:ascii="Times New Roman" w:eastAsia="Times New Roman" w:hAnsi="Times New Roman" w:cs="Times New Roman"/>
          <w:color w:val="000000"/>
          <w:w w:val="106"/>
          <w:sz w:val="28"/>
          <w:szCs w:val="28"/>
          <w:lang w:eastAsia="ru-RU"/>
        </w:rPr>
        <w:t xml:space="preserve">между поколениями, которая заключается </w:t>
      </w:r>
      <w:r w:rsidR="000A5751" w:rsidRPr="00BF35A2">
        <w:rPr>
          <w:rFonts w:ascii="Times New Roman" w:eastAsia="Times New Roman" w:hAnsi="Times New Roman" w:cs="Times New Roman"/>
          <w:color w:val="000000"/>
          <w:spacing w:val="-4"/>
          <w:w w:val="111"/>
          <w:sz w:val="28"/>
          <w:szCs w:val="28"/>
          <w:lang w:eastAsia="ru-RU"/>
        </w:rPr>
        <w:t>в становлении определенного типа обмена веществ и индивидуаль</w:t>
      </w:r>
      <w:r w:rsidR="000A5751" w:rsidRPr="00BF35A2">
        <w:rPr>
          <w:rFonts w:ascii="Times New Roman" w:eastAsia="Times New Roman" w:hAnsi="Times New Roman" w:cs="Times New Roman"/>
          <w:color w:val="000000"/>
          <w:spacing w:val="-4"/>
          <w:w w:val="111"/>
          <w:sz w:val="28"/>
          <w:szCs w:val="28"/>
          <w:lang w:eastAsia="ru-RU"/>
        </w:rPr>
        <w:softHyphen/>
      </w:r>
      <w:r w:rsidR="000A5751" w:rsidRPr="00BF35A2">
        <w:rPr>
          <w:rFonts w:ascii="Times New Roman" w:eastAsia="Times New Roman" w:hAnsi="Times New Roman" w:cs="Times New Roman"/>
          <w:color w:val="000000"/>
          <w:spacing w:val="-2"/>
          <w:w w:val="111"/>
          <w:sz w:val="28"/>
          <w:szCs w:val="28"/>
          <w:lang w:eastAsia="ru-RU"/>
        </w:rPr>
        <w:t xml:space="preserve">ного развития, на базе которых формируются признаки и свойства </w:t>
      </w:r>
      <w:r w:rsidR="000A5751" w:rsidRPr="00BF35A2">
        <w:rPr>
          <w:rFonts w:ascii="Times New Roman" w:eastAsia="Times New Roman" w:hAnsi="Times New Roman" w:cs="Times New Roman"/>
          <w:color w:val="000000"/>
          <w:spacing w:val="-8"/>
          <w:w w:val="111"/>
          <w:sz w:val="28"/>
          <w:szCs w:val="28"/>
          <w:lang w:eastAsia="ru-RU"/>
        </w:rPr>
        <w:t>называется</w:t>
      </w:r>
    </w:p>
    <w:p w:rsidR="000665FB" w:rsidRPr="00BF35A2" w:rsidRDefault="000665FB" w:rsidP="000665FB">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физиология</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материальная преемственность наследственности</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функциональная преемственность наследственности</w:t>
      </w:r>
    </w:p>
    <w:p w:rsidR="000A5751"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изменчивость</w:t>
      </w:r>
    </w:p>
    <w:p w:rsidR="000A5751" w:rsidRPr="00BF35A2" w:rsidRDefault="002D3148" w:rsidP="000665FB">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4</w:t>
      </w:r>
      <w:r w:rsidR="000A5751" w:rsidRPr="00BF35A2">
        <w:rPr>
          <w:rFonts w:ascii="Times New Roman" w:eastAsia="Times New Roman" w:hAnsi="Times New Roman" w:cs="Times New Roman"/>
          <w:sz w:val="28"/>
          <w:szCs w:val="20"/>
          <w:lang w:eastAsia="ru-RU"/>
        </w:rPr>
        <w:t>.</w:t>
      </w:r>
      <w:r w:rsidR="000665FB" w:rsidRPr="00BF35A2">
        <w:rPr>
          <w:rFonts w:ascii="Times New Roman" w:eastAsia="Times New Roman" w:hAnsi="Times New Roman" w:cs="Times New Roman"/>
          <w:sz w:val="28"/>
          <w:szCs w:val="20"/>
          <w:lang w:eastAsia="ru-RU"/>
        </w:rPr>
        <w:t>4</w:t>
      </w:r>
      <w:r w:rsidR="000A5751" w:rsidRPr="00BF35A2">
        <w:rPr>
          <w:rFonts w:ascii="Times New Roman" w:eastAsia="Times New Roman" w:hAnsi="Times New Roman" w:cs="Times New Roman"/>
          <w:sz w:val="28"/>
          <w:szCs w:val="20"/>
          <w:lang w:eastAsia="ru-RU"/>
        </w:rPr>
        <w:t xml:space="preserve"> Система записи порядка расположения аминокислот в белке с помощью нуклеотидов ДНК называется</w:t>
      </w:r>
    </w:p>
    <w:p w:rsidR="000665FB" w:rsidRPr="00BF35A2" w:rsidRDefault="000665FB" w:rsidP="000665FB">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размножение</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пенетрантность</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экспрессивность</w:t>
      </w:r>
    </w:p>
    <w:p w:rsidR="000A5751"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генетический код</w:t>
      </w:r>
    </w:p>
    <w:p w:rsidR="000A5751" w:rsidRPr="00BF35A2" w:rsidRDefault="002D3148" w:rsidP="000665FB">
      <w:pPr>
        <w:shd w:val="clear" w:color="auto" w:fill="FFFFFF"/>
        <w:spacing w:after="0" w:line="360" w:lineRule="auto"/>
        <w:ind w:right="19"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4</w:t>
      </w:r>
      <w:r w:rsidR="000A5751" w:rsidRPr="00BF35A2">
        <w:rPr>
          <w:rFonts w:ascii="Times New Roman" w:eastAsia="Times New Roman" w:hAnsi="Times New Roman" w:cs="Times New Roman"/>
          <w:sz w:val="28"/>
          <w:szCs w:val="28"/>
          <w:lang w:eastAsia="ru-RU"/>
        </w:rPr>
        <w:t>.</w:t>
      </w: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 xml:space="preserve">   Виды наследственности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0665FB">
            <w:pPr>
              <w:shd w:val="clear" w:color="auto" w:fill="FFFFFF"/>
              <w:spacing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хромосомная, </w:t>
            </w:r>
            <w:proofErr w:type="spellStart"/>
            <w:r w:rsidRPr="00BF35A2">
              <w:rPr>
                <w:rFonts w:ascii="Times New Roman" w:hAnsi="Times New Roman" w:cs="Times New Roman"/>
                <w:sz w:val="28"/>
                <w:szCs w:val="28"/>
              </w:rPr>
              <w:t>внехромосомная</w:t>
            </w:r>
            <w:proofErr w:type="spellEnd"/>
            <w:r w:rsidRPr="00BF35A2">
              <w:rPr>
                <w:rFonts w:ascii="Times New Roman" w:hAnsi="Times New Roman" w:cs="Times New Roman"/>
                <w:sz w:val="28"/>
                <w:szCs w:val="28"/>
              </w:rPr>
              <w:t>, функциональная</w:t>
            </w:r>
          </w:p>
        </w:tc>
      </w:tr>
      <w:tr w:rsidR="000A5751" w:rsidRPr="00BF35A2" w:rsidTr="000A5751">
        <w:tc>
          <w:tcPr>
            <w:tcW w:w="9146" w:type="dxa"/>
          </w:tcPr>
          <w:p w:rsidR="000A5751" w:rsidRPr="00BF35A2" w:rsidRDefault="000A5751" w:rsidP="000665FB">
            <w:pPr>
              <w:shd w:val="clear" w:color="auto" w:fill="FFFFFF"/>
              <w:spacing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хромосомная, цитоплазматическая, сигнальная</w:t>
            </w:r>
          </w:p>
        </w:tc>
      </w:tr>
      <w:tr w:rsidR="000A5751" w:rsidRPr="00BF35A2" w:rsidTr="000A5751">
        <w:tc>
          <w:tcPr>
            <w:tcW w:w="9146" w:type="dxa"/>
          </w:tcPr>
          <w:p w:rsidR="000A5751" w:rsidRPr="00BF35A2" w:rsidRDefault="000A5751" w:rsidP="000665FB">
            <w:pPr>
              <w:shd w:val="clear" w:color="auto" w:fill="FFFFFF"/>
              <w:spacing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ядерная, внеядерная, сигнальная</w:t>
            </w:r>
          </w:p>
        </w:tc>
      </w:tr>
    </w:tbl>
    <w:p w:rsidR="000A5751"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ядерная, цитоплазматическая, функциональная</w:t>
      </w:r>
    </w:p>
    <w:p w:rsidR="000A5751" w:rsidRPr="00BF35A2" w:rsidRDefault="002D3148" w:rsidP="008F6C06">
      <w:pPr>
        <w:pStyle w:val="a3"/>
        <w:numPr>
          <w:ilvl w:val="1"/>
          <w:numId w:val="47"/>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w:t>
      </w:r>
      <w:r w:rsidR="000A5751" w:rsidRPr="00BF35A2">
        <w:rPr>
          <w:rFonts w:ascii="Times New Roman" w:eastAsia="Times New Roman" w:hAnsi="Times New Roman" w:cs="Times New Roman"/>
          <w:sz w:val="28"/>
          <w:szCs w:val="28"/>
          <w:lang w:eastAsia="ru-RU"/>
        </w:rPr>
        <w:t>Автор хромосомной теории наследственности</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Т Шванн</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proofErr w:type="spellStart"/>
      <w:r w:rsidRPr="00BF35A2">
        <w:rPr>
          <w:rFonts w:ascii="Times New Roman" w:hAnsi="Times New Roman" w:cs="Times New Roman"/>
          <w:sz w:val="28"/>
          <w:szCs w:val="28"/>
        </w:rPr>
        <w:t>Т.Морган</w:t>
      </w:r>
      <w:proofErr w:type="spellEnd"/>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proofErr w:type="spellStart"/>
      <w:r w:rsidRPr="00BF35A2">
        <w:rPr>
          <w:rFonts w:ascii="Times New Roman" w:hAnsi="Times New Roman" w:cs="Times New Roman"/>
          <w:sz w:val="28"/>
          <w:szCs w:val="28"/>
        </w:rPr>
        <w:t>Г.Мендель</w:t>
      </w:r>
      <w:proofErr w:type="spellEnd"/>
    </w:p>
    <w:p w:rsidR="000A5751"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Де Фриз</w:t>
      </w:r>
    </w:p>
    <w:p w:rsidR="000A5751" w:rsidRPr="00BF35A2" w:rsidRDefault="002D3148" w:rsidP="008F6C06">
      <w:pPr>
        <w:pStyle w:val="a3"/>
        <w:numPr>
          <w:ilvl w:val="1"/>
          <w:numId w:val="47"/>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Какие положения не относятся к хромосомной теории наследственности </w:t>
      </w:r>
      <w:proofErr w:type="spellStart"/>
      <w:r w:rsidR="000A5751" w:rsidRPr="00BF35A2">
        <w:rPr>
          <w:rFonts w:ascii="Times New Roman" w:eastAsia="Times New Roman" w:hAnsi="Times New Roman" w:cs="Times New Roman"/>
          <w:sz w:val="28"/>
          <w:szCs w:val="28"/>
          <w:lang w:eastAsia="ru-RU"/>
        </w:rPr>
        <w:t>Т.Моргана</w:t>
      </w:r>
      <w:proofErr w:type="spellEnd"/>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основными носителями генов являются хромосомы. Различные хромосомы </w:t>
      </w:r>
      <w:proofErr w:type="gramStart"/>
      <w:r w:rsidRPr="00BF35A2">
        <w:rPr>
          <w:rFonts w:ascii="Times New Roman" w:hAnsi="Times New Roman" w:cs="Times New Roman"/>
          <w:sz w:val="28"/>
          <w:szCs w:val="28"/>
        </w:rPr>
        <w:t>содержат  неодинаковое</w:t>
      </w:r>
      <w:proofErr w:type="gramEnd"/>
      <w:r w:rsidRPr="00BF35A2">
        <w:rPr>
          <w:rFonts w:ascii="Times New Roman" w:hAnsi="Times New Roman" w:cs="Times New Roman"/>
          <w:sz w:val="28"/>
          <w:szCs w:val="28"/>
        </w:rPr>
        <w:t xml:space="preserve"> число генов. Набор генов в каждой негомологичной хромосоме уникален. Гены в хромосомах располагаются линейно по их длине в определенных местах </w:t>
      </w:r>
      <w:r w:rsidRPr="00BF35A2">
        <w:rPr>
          <w:rFonts w:ascii="Times New Roman" w:hAnsi="Times New Roman" w:cs="Times New Roman"/>
          <w:color w:val="000000"/>
          <w:sz w:val="28"/>
          <w:szCs w:val="28"/>
        </w:rPr>
        <w:t>–</w:t>
      </w:r>
      <w:r w:rsidRPr="00BF35A2">
        <w:rPr>
          <w:rFonts w:ascii="Times New Roman" w:hAnsi="Times New Roman" w:cs="Times New Roman"/>
          <w:sz w:val="28"/>
          <w:szCs w:val="28"/>
        </w:rPr>
        <w:t xml:space="preserve"> локусах </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б) мутации в генах возникают скачкообразно, внезапно, без всяких переходов. Новые формы оказываются достаточно устойчивыми. Одни и те же мутации появляются повторно</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хромосомы в клетках парные, поэтому каждая клетка содержит по два гена одного сорта. Аллельные гены занимают   одинаковые локусы в </w:t>
      </w:r>
      <w:proofErr w:type="gramStart"/>
      <w:r w:rsidRPr="00BF35A2">
        <w:rPr>
          <w:rFonts w:ascii="Times New Roman" w:hAnsi="Times New Roman" w:cs="Times New Roman"/>
          <w:sz w:val="28"/>
          <w:szCs w:val="28"/>
        </w:rPr>
        <w:t>паре  гомологич</w:t>
      </w:r>
      <w:r w:rsidRPr="00BF35A2">
        <w:rPr>
          <w:rFonts w:ascii="Times New Roman" w:hAnsi="Times New Roman" w:cs="Times New Roman"/>
          <w:sz w:val="28"/>
          <w:szCs w:val="28"/>
        </w:rPr>
        <w:softHyphen/>
        <w:t>ных</w:t>
      </w:r>
      <w:proofErr w:type="gramEnd"/>
      <w:r w:rsidRPr="00BF35A2">
        <w:rPr>
          <w:rFonts w:ascii="Times New Roman" w:hAnsi="Times New Roman" w:cs="Times New Roman"/>
          <w:sz w:val="28"/>
          <w:szCs w:val="28"/>
        </w:rPr>
        <w:t xml:space="preserve"> хромосом </w:t>
      </w:r>
    </w:p>
    <w:p w:rsidR="000A5751"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все гены одной пары гомологичных хромосом образуют группу сцепления. Количество групп сцепления равно гаплоидному набору хромосом. Каждый биологический вид </w:t>
      </w:r>
      <w:proofErr w:type="gramStart"/>
      <w:r w:rsidRPr="00BF35A2">
        <w:rPr>
          <w:rFonts w:ascii="Times New Roman" w:hAnsi="Times New Roman" w:cs="Times New Roman"/>
          <w:sz w:val="28"/>
          <w:szCs w:val="28"/>
        </w:rPr>
        <w:t>характеризуется  специфическим</w:t>
      </w:r>
      <w:proofErr w:type="gramEnd"/>
      <w:r w:rsidRPr="00BF35A2">
        <w:rPr>
          <w:rFonts w:ascii="Times New Roman" w:hAnsi="Times New Roman" w:cs="Times New Roman"/>
          <w:sz w:val="28"/>
          <w:szCs w:val="28"/>
        </w:rPr>
        <w:t xml:space="preserve"> набором хро</w:t>
      </w:r>
      <w:r w:rsidRPr="00BF35A2">
        <w:rPr>
          <w:rFonts w:ascii="Times New Roman" w:hAnsi="Times New Roman" w:cs="Times New Roman"/>
          <w:sz w:val="28"/>
          <w:szCs w:val="28"/>
        </w:rPr>
        <w:softHyphen/>
        <w:t>мосом (кариотипом)</w:t>
      </w:r>
    </w:p>
    <w:p w:rsidR="000A5751" w:rsidRPr="00BF35A2" w:rsidRDefault="002D3148" w:rsidP="000665FB">
      <w:pPr>
        <w:shd w:val="clear" w:color="auto" w:fill="FFFFFF"/>
        <w:spacing w:after="0" w:line="360" w:lineRule="auto"/>
        <w:ind w:right="10" w:firstLine="709"/>
        <w:jc w:val="both"/>
        <w:rPr>
          <w:rFonts w:ascii="Times New Roman" w:eastAsia="Times New Roman" w:hAnsi="Times New Roman" w:cs="Times New Roman"/>
          <w:color w:val="000000"/>
          <w:spacing w:val="-5"/>
          <w:w w:val="111"/>
          <w:sz w:val="28"/>
          <w:szCs w:val="28"/>
          <w:lang w:eastAsia="ru-RU"/>
        </w:rPr>
      </w:pPr>
      <w:r w:rsidRPr="00BF35A2">
        <w:rPr>
          <w:rFonts w:ascii="Times New Roman" w:eastAsia="Times New Roman" w:hAnsi="Times New Roman" w:cs="Times New Roman"/>
          <w:sz w:val="28"/>
          <w:szCs w:val="28"/>
          <w:lang w:eastAsia="ru-RU"/>
        </w:rPr>
        <w:t>4</w:t>
      </w:r>
      <w:r w:rsidR="000A5751" w:rsidRPr="00BF35A2">
        <w:rPr>
          <w:rFonts w:ascii="Times New Roman" w:eastAsia="Times New Roman" w:hAnsi="Times New Roman" w:cs="Times New Roman"/>
          <w:sz w:val="28"/>
          <w:szCs w:val="28"/>
          <w:lang w:eastAsia="ru-RU"/>
        </w:rPr>
        <w:t>.</w:t>
      </w:r>
      <w:r w:rsidRPr="00BF35A2">
        <w:rPr>
          <w:rFonts w:ascii="Times New Roman" w:eastAsia="Times New Roman" w:hAnsi="Times New Roman" w:cs="Times New Roman"/>
          <w:sz w:val="28"/>
          <w:szCs w:val="28"/>
          <w:lang w:eastAsia="ru-RU"/>
        </w:rPr>
        <w:t>8</w:t>
      </w:r>
      <w:r w:rsidR="000A5751" w:rsidRPr="00BF35A2">
        <w:rPr>
          <w:rFonts w:ascii="Times New Roman" w:eastAsia="Times New Roman" w:hAnsi="Times New Roman" w:cs="Times New Roman"/>
          <w:sz w:val="28"/>
          <w:szCs w:val="28"/>
          <w:lang w:eastAsia="ru-RU"/>
        </w:rPr>
        <w:t xml:space="preserve"> М</w:t>
      </w:r>
      <w:r w:rsidR="000A5751" w:rsidRPr="00BF35A2">
        <w:rPr>
          <w:rFonts w:ascii="Times New Roman" w:eastAsia="Times New Roman" w:hAnsi="Times New Roman" w:cs="Times New Roman"/>
          <w:color w:val="000000"/>
          <w:spacing w:val="-3"/>
          <w:w w:val="111"/>
          <w:sz w:val="28"/>
          <w:szCs w:val="28"/>
          <w:lang w:eastAsia="ru-RU"/>
        </w:rPr>
        <w:t xml:space="preserve">атериальными носителями наследственности являются гены </w:t>
      </w:r>
      <w:r w:rsidR="000A5751" w:rsidRPr="00BF35A2">
        <w:rPr>
          <w:rFonts w:ascii="Times New Roman" w:eastAsia="Times New Roman" w:hAnsi="Times New Roman" w:cs="Times New Roman"/>
          <w:color w:val="000000"/>
          <w:spacing w:val="-5"/>
          <w:w w:val="111"/>
          <w:sz w:val="28"/>
          <w:szCs w:val="28"/>
          <w:lang w:eastAsia="ru-RU"/>
        </w:rPr>
        <w:t xml:space="preserve">хромосом ядра – это  </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хромосомная наследственность</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proofErr w:type="spellStart"/>
      <w:r w:rsidRPr="00BF35A2">
        <w:rPr>
          <w:rFonts w:ascii="Times New Roman" w:hAnsi="Times New Roman" w:cs="Times New Roman"/>
          <w:sz w:val="28"/>
          <w:szCs w:val="28"/>
        </w:rPr>
        <w:t>митохондриальная</w:t>
      </w:r>
      <w:proofErr w:type="spellEnd"/>
      <w:r w:rsidRPr="00BF35A2">
        <w:rPr>
          <w:rFonts w:ascii="Times New Roman" w:hAnsi="Times New Roman" w:cs="Times New Roman"/>
          <w:sz w:val="28"/>
          <w:szCs w:val="28"/>
        </w:rPr>
        <w:t xml:space="preserve"> наследственность</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сигнальная наследственность</w:t>
      </w:r>
    </w:p>
    <w:p w:rsidR="000A5751"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цитоплазматическая наследственность</w:t>
      </w:r>
    </w:p>
    <w:p w:rsidR="000A5751" w:rsidRPr="00BF35A2" w:rsidRDefault="002D3148" w:rsidP="002A3678">
      <w:pPr>
        <w:spacing w:after="0" w:line="360" w:lineRule="auto"/>
        <w:ind w:firstLine="709"/>
        <w:jc w:val="both"/>
        <w:rPr>
          <w:rFonts w:ascii="Times New Roman" w:eastAsia="Times New Roman" w:hAnsi="Times New Roman" w:cs="Times New Roman"/>
          <w:color w:val="000000"/>
          <w:spacing w:val="-3"/>
          <w:w w:val="111"/>
          <w:sz w:val="28"/>
          <w:szCs w:val="28"/>
          <w:lang w:eastAsia="ru-RU"/>
        </w:rPr>
      </w:pPr>
      <w:r w:rsidRPr="00BF35A2">
        <w:rPr>
          <w:rFonts w:ascii="Times New Roman" w:eastAsia="Times New Roman" w:hAnsi="Times New Roman" w:cs="Times New Roman"/>
          <w:sz w:val="28"/>
          <w:szCs w:val="28"/>
          <w:lang w:eastAsia="ru-RU"/>
        </w:rPr>
        <w:t>4</w:t>
      </w:r>
      <w:r w:rsidR="000A5751" w:rsidRPr="00BF35A2">
        <w:rPr>
          <w:rFonts w:ascii="Times New Roman" w:eastAsia="Times New Roman" w:hAnsi="Times New Roman" w:cs="Times New Roman"/>
          <w:sz w:val="28"/>
          <w:szCs w:val="28"/>
          <w:lang w:eastAsia="ru-RU"/>
        </w:rPr>
        <w:t>.</w:t>
      </w:r>
      <w:r w:rsidRPr="00BF35A2">
        <w:rPr>
          <w:rFonts w:ascii="Times New Roman" w:eastAsia="Times New Roman" w:hAnsi="Times New Roman" w:cs="Times New Roman"/>
          <w:sz w:val="28"/>
          <w:szCs w:val="28"/>
          <w:lang w:eastAsia="ru-RU"/>
        </w:rPr>
        <w:t>9</w:t>
      </w:r>
      <w:r w:rsidR="000A5751" w:rsidRPr="00BF35A2">
        <w:rPr>
          <w:rFonts w:ascii="Times New Roman" w:eastAsia="Times New Roman" w:hAnsi="Times New Roman" w:cs="Times New Roman"/>
          <w:sz w:val="28"/>
          <w:szCs w:val="28"/>
          <w:lang w:eastAsia="ru-RU"/>
        </w:rPr>
        <w:t xml:space="preserve"> М</w:t>
      </w:r>
      <w:r w:rsidR="000A5751" w:rsidRPr="00BF35A2">
        <w:rPr>
          <w:rFonts w:ascii="Times New Roman" w:eastAsia="Times New Roman" w:hAnsi="Times New Roman" w:cs="Times New Roman"/>
          <w:color w:val="000000"/>
          <w:spacing w:val="-1"/>
          <w:w w:val="111"/>
          <w:sz w:val="28"/>
          <w:szCs w:val="28"/>
          <w:lang w:eastAsia="ru-RU"/>
        </w:rPr>
        <w:t xml:space="preserve">атериальными </w:t>
      </w:r>
      <w:r w:rsidR="000A5751" w:rsidRPr="00BF35A2">
        <w:rPr>
          <w:rFonts w:ascii="Times New Roman" w:eastAsia="Times New Roman" w:hAnsi="Times New Roman" w:cs="Times New Roman"/>
          <w:color w:val="000000"/>
          <w:spacing w:val="-3"/>
          <w:w w:val="111"/>
          <w:sz w:val="28"/>
          <w:szCs w:val="28"/>
          <w:lang w:eastAsia="ru-RU"/>
        </w:rPr>
        <w:t>носите</w:t>
      </w:r>
      <w:r w:rsidR="002A3678" w:rsidRPr="00BF35A2">
        <w:rPr>
          <w:rFonts w:ascii="Times New Roman" w:eastAsia="Times New Roman" w:hAnsi="Times New Roman" w:cs="Times New Roman"/>
          <w:color w:val="000000"/>
          <w:spacing w:val="-3"/>
          <w:w w:val="111"/>
          <w:sz w:val="28"/>
          <w:szCs w:val="28"/>
          <w:lang w:eastAsia="ru-RU"/>
        </w:rPr>
        <w:t xml:space="preserve">лями наследственности являются </w:t>
      </w:r>
      <w:r w:rsidR="000A5751" w:rsidRPr="00BF35A2">
        <w:rPr>
          <w:rFonts w:ascii="Times New Roman" w:eastAsia="Times New Roman" w:hAnsi="Times New Roman" w:cs="Times New Roman"/>
          <w:color w:val="000000"/>
          <w:spacing w:val="-3"/>
          <w:w w:val="111"/>
          <w:sz w:val="28"/>
          <w:szCs w:val="28"/>
          <w:lang w:eastAsia="ru-RU"/>
        </w:rPr>
        <w:t xml:space="preserve">гены </w:t>
      </w:r>
      <w:r w:rsidR="000A5751" w:rsidRPr="00BF35A2">
        <w:rPr>
          <w:rFonts w:ascii="Times New Roman" w:eastAsia="Times New Roman" w:hAnsi="Times New Roman" w:cs="Times New Roman"/>
          <w:color w:val="000000"/>
          <w:spacing w:val="-1"/>
          <w:w w:val="111"/>
          <w:sz w:val="28"/>
          <w:szCs w:val="28"/>
          <w:lang w:eastAsia="ru-RU"/>
        </w:rPr>
        <w:t xml:space="preserve">структур цитоплазмы яйцеклетки – это </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хромосомная наследственность</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proofErr w:type="spellStart"/>
      <w:r w:rsidRPr="00BF35A2">
        <w:rPr>
          <w:rFonts w:ascii="Times New Roman" w:hAnsi="Times New Roman" w:cs="Times New Roman"/>
          <w:sz w:val="28"/>
          <w:szCs w:val="28"/>
        </w:rPr>
        <w:t>пластидная</w:t>
      </w:r>
      <w:proofErr w:type="spellEnd"/>
      <w:r w:rsidRPr="00BF35A2">
        <w:rPr>
          <w:rFonts w:ascii="Times New Roman" w:hAnsi="Times New Roman" w:cs="Times New Roman"/>
          <w:sz w:val="28"/>
          <w:szCs w:val="28"/>
        </w:rPr>
        <w:t xml:space="preserve"> наследственность</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сигнальная наследственность</w:t>
      </w:r>
    </w:p>
    <w:p w:rsidR="000A5751"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цитоплазматическая наследственность</w:t>
      </w:r>
    </w:p>
    <w:p w:rsidR="000A5751" w:rsidRPr="00BF35A2" w:rsidRDefault="002D3148" w:rsidP="002A3678">
      <w:pPr>
        <w:shd w:val="clear" w:color="auto" w:fill="FFFFFF"/>
        <w:spacing w:after="0" w:line="360" w:lineRule="auto"/>
        <w:ind w:right="10" w:firstLine="709"/>
        <w:jc w:val="both"/>
        <w:rPr>
          <w:rFonts w:ascii="Times New Roman" w:eastAsia="Times New Roman" w:hAnsi="Times New Roman" w:cs="Times New Roman"/>
          <w:color w:val="000000"/>
          <w:spacing w:val="-2"/>
          <w:w w:val="111"/>
          <w:sz w:val="28"/>
          <w:szCs w:val="28"/>
          <w:lang w:eastAsia="ru-RU"/>
        </w:rPr>
      </w:pPr>
      <w:r w:rsidRPr="00BF35A2">
        <w:rPr>
          <w:rFonts w:ascii="Times New Roman" w:eastAsia="Times New Roman" w:hAnsi="Times New Roman" w:cs="Times New Roman"/>
          <w:sz w:val="28"/>
          <w:szCs w:val="28"/>
          <w:lang w:eastAsia="ru-RU"/>
        </w:rPr>
        <w:t>4.</w:t>
      </w:r>
      <w:r w:rsidR="000A5751" w:rsidRPr="00BF35A2">
        <w:rPr>
          <w:rFonts w:ascii="Times New Roman" w:eastAsia="Times New Roman" w:hAnsi="Times New Roman" w:cs="Times New Roman"/>
          <w:sz w:val="28"/>
          <w:szCs w:val="28"/>
          <w:lang w:eastAsia="ru-RU"/>
        </w:rPr>
        <w:t xml:space="preserve">10. </w:t>
      </w:r>
      <w:r w:rsidR="000A5751" w:rsidRPr="00BF35A2">
        <w:rPr>
          <w:rFonts w:ascii="Times New Roman" w:eastAsia="Times New Roman" w:hAnsi="Times New Roman" w:cs="Times New Roman"/>
          <w:color w:val="000000"/>
          <w:spacing w:val="-5"/>
          <w:w w:val="111"/>
          <w:sz w:val="28"/>
          <w:szCs w:val="28"/>
          <w:lang w:eastAsia="ru-RU"/>
        </w:rPr>
        <w:t xml:space="preserve">Функциональная преемственность </w:t>
      </w:r>
      <w:r w:rsidR="002A3678" w:rsidRPr="00BF35A2">
        <w:rPr>
          <w:rFonts w:ascii="Times New Roman" w:eastAsia="Times New Roman" w:hAnsi="Times New Roman" w:cs="Times New Roman"/>
          <w:color w:val="000000"/>
          <w:spacing w:val="-2"/>
          <w:w w:val="111"/>
          <w:sz w:val="28"/>
          <w:szCs w:val="28"/>
          <w:lang w:eastAsia="ru-RU"/>
        </w:rPr>
        <w:t xml:space="preserve">между поколениями, </w:t>
      </w:r>
      <w:r w:rsidR="000A5751" w:rsidRPr="00BF35A2">
        <w:rPr>
          <w:rFonts w:ascii="Times New Roman" w:eastAsia="Times New Roman" w:hAnsi="Times New Roman" w:cs="Times New Roman"/>
          <w:color w:val="000000"/>
          <w:spacing w:val="-2"/>
          <w:w w:val="111"/>
          <w:sz w:val="28"/>
          <w:szCs w:val="28"/>
          <w:lang w:eastAsia="ru-RU"/>
        </w:rPr>
        <w:t xml:space="preserve">приобретенная в процессе обучения и воспитания - это </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хромосомная наследственность</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proofErr w:type="spellStart"/>
      <w:r w:rsidRPr="00BF35A2">
        <w:rPr>
          <w:rFonts w:ascii="Times New Roman" w:hAnsi="Times New Roman" w:cs="Times New Roman"/>
          <w:sz w:val="28"/>
          <w:szCs w:val="28"/>
        </w:rPr>
        <w:t>пластидная</w:t>
      </w:r>
      <w:proofErr w:type="spellEnd"/>
      <w:r w:rsidRPr="00BF35A2">
        <w:rPr>
          <w:rFonts w:ascii="Times New Roman" w:hAnsi="Times New Roman" w:cs="Times New Roman"/>
          <w:sz w:val="28"/>
          <w:szCs w:val="28"/>
        </w:rPr>
        <w:t xml:space="preserve"> наследственность</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сигнальная наследственность</w:t>
      </w:r>
    </w:p>
    <w:p w:rsidR="000A5751"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цитоплазматическая наследственность</w:t>
      </w:r>
    </w:p>
    <w:p w:rsidR="000A5751" w:rsidRPr="00BF35A2" w:rsidRDefault="002D3148" w:rsidP="002A3678">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4.</w:t>
      </w:r>
      <w:r w:rsidR="000A5751" w:rsidRPr="00BF35A2">
        <w:rPr>
          <w:rFonts w:ascii="Times New Roman" w:eastAsia="Times New Roman" w:hAnsi="Times New Roman" w:cs="Times New Roman"/>
          <w:sz w:val="28"/>
          <w:szCs w:val="28"/>
          <w:lang w:eastAsia="ru-RU"/>
        </w:rPr>
        <w:t>11. Наследственность, обеспечивающ</w:t>
      </w:r>
      <w:r w:rsidR="002A3678" w:rsidRPr="00BF35A2">
        <w:rPr>
          <w:rFonts w:ascii="Times New Roman" w:eastAsia="Times New Roman" w:hAnsi="Times New Roman" w:cs="Times New Roman"/>
          <w:sz w:val="28"/>
          <w:szCs w:val="28"/>
          <w:lang w:eastAsia="ru-RU"/>
        </w:rPr>
        <w:t xml:space="preserve">аяся генами, которые находятся </w:t>
      </w:r>
      <w:r w:rsidR="000A5751" w:rsidRPr="00BF35A2">
        <w:rPr>
          <w:rFonts w:ascii="Times New Roman" w:eastAsia="Times New Roman" w:hAnsi="Times New Roman" w:cs="Times New Roman"/>
          <w:sz w:val="28"/>
          <w:szCs w:val="28"/>
          <w:lang w:eastAsia="ru-RU"/>
        </w:rPr>
        <w:t xml:space="preserve">в ДНК </w:t>
      </w:r>
      <w:proofErr w:type="spellStart"/>
      <w:r w:rsidR="000A5751" w:rsidRPr="00BF35A2">
        <w:rPr>
          <w:rFonts w:ascii="Times New Roman" w:eastAsia="Times New Roman" w:hAnsi="Times New Roman" w:cs="Times New Roman"/>
          <w:sz w:val="28"/>
          <w:szCs w:val="28"/>
          <w:lang w:eastAsia="ru-RU"/>
        </w:rPr>
        <w:t>митохондриий</w:t>
      </w:r>
      <w:proofErr w:type="spellEnd"/>
      <w:r w:rsidR="000A5751" w:rsidRPr="00BF35A2">
        <w:rPr>
          <w:rFonts w:ascii="Times New Roman" w:eastAsia="Times New Roman" w:hAnsi="Times New Roman" w:cs="Times New Roman"/>
          <w:sz w:val="28"/>
          <w:szCs w:val="28"/>
          <w:lang w:eastAsia="ru-RU"/>
        </w:rPr>
        <w:t xml:space="preserve"> называется</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а) хромосомная </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цитоплазматическая </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сигнальная </w:t>
      </w:r>
    </w:p>
    <w:p w:rsidR="000A5751"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w:t>
      </w:r>
      <w:proofErr w:type="spellStart"/>
      <w:r w:rsidRPr="00BF35A2">
        <w:rPr>
          <w:rFonts w:ascii="Times New Roman" w:hAnsi="Times New Roman" w:cs="Times New Roman"/>
          <w:sz w:val="28"/>
          <w:szCs w:val="28"/>
        </w:rPr>
        <w:t>пластидная</w:t>
      </w:r>
      <w:proofErr w:type="spellEnd"/>
      <w:r w:rsidRPr="00BF35A2">
        <w:rPr>
          <w:rFonts w:ascii="Times New Roman" w:hAnsi="Times New Roman" w:cs="Times New Roman"/>
          <w:sz w:val="28"/>
          <w:szCs w:val="28"/>
        </w:rPr>
        <w:t xml:space="preserve"> </w:t>
      </w:r>
    </w:p>
    <w:p w:rsidR="000A5751" w:rsidRPr="00BF35A2" w:rsidRDefault="002D3148" w:rsidP="000665FB">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4.</w:t>
      </w:r>
      <w:r w:rsidR="000A5751" w:rsidRPr="00BF35A2">
        <w:rPr>
          <w:rFonts w:ascii="Times New Roman" w:eastAsia="Times New Roman" w:hAnsi="Times New Roman" w:cs="Times New Roman"/>
          <w:sz w:val="28"/>
          <w:szCs w:val="28"/>
          <w:lang w:eastAsia="ru-RU"/>
        </w:rPr>
        <w:t xml:space="preserve">12. Гены хлоропластов обеспечивают </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хромосомную наследственность</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proofErr w:type="spellStart"/>
      <w:r w:rsidRPr="00BF35A2">
        <w:rPr>
          <w:rFonts w:ascii="Times New Roman" w:hAnsi="Times New Roman" w:cs="Times New Roman"/>
          <w:sz w:val="28"/>
          <w:szCs w:val="28"/>
        </w:rPr>
        <w:t>пластидную</w:t>
      </w:r>
      <w:proofErr w:type="spellEnd"/>
      <w:r w:rsidRPr="00BF35A2">
        <w:rPr>
          <w:rFonts w:ascii="Times New Roman" w:hAnsi="Times New Roman" w:cs="Times New Roman"/>
          <w:sz w:val="28"/>
          <w:szCs w:val="28"/>
        </w:rPr>
        <w:t xml:space="preserve"> наследственность</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сигнальную наследственность</w:t>
      </w:r>
    </w:p>
    <w:p w:rsidR="000A5751"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w:t>
      </w:r>
      <w:proofErr w:type="spellStart"/>
      <w:r w:rsidRPr="00BF35A2">
        <w:rPr>
          <w:rFonts w:ascii="Times New Roman" w:hAnsi="Times New Roman" w:cs="Times New Roman"/>
          <w:sz w:val="28"/>
          <w:szCs w:val="28"/>
        </w:rPr>
        <w:t>митохондриальную</w:t>
      </w:r>
      <w:proofErr w:type="spellEnd"/>
      <w:r w:rsidRPr="00BF35A2">
        <w:rPr>
          <w:rFonts w:ascii="Times New Roman" w:hAnsi="Times New Roman" w:cs="Times New Roman"/>
          <w:sz w:val="28"/>
          <w:szCs w:val="28"/>
        </w:rPr>
        <w:t xml:space="preserve"> наследственность</w:t>
      </w:r>
    </w:p>
    <w:p w:rsidR="000A5751" w:rsidRPr="00BF35A2" w:rsidRDefault="002D3148" w:rsidP="000665FB">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4.</w:t>
      </w:r>
      <w:r w:rsidR="000A5751" w:rsidRPr="00BF35A2">
        <w:rPr>
          <w:rFonts w:ascii="Times New Roman" w:eastAsia="Times New Roman" w:hAnsi="Times New Roman" w:cs="Times New Roman"/>
          <w:sz w:val="28"/>
          <w:szCs w:val="28"/>
          <w:lang w:eastAsia="ru-RU"/>
        </w:rPr>
        <w:t>13. Понятие плазмагенов</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w:t>
      </w:r>
      <w:r w:rsidRPr="00BF35A2">
        <w:rPr>
          <w:rFonts w:ascii="Times New Roman" w:hAnsi="Times New Roman" w:cs="Times New Roman"/>
          <w:color w:val="000000"/>
          <w:spacing w:val="-1"/>
          <w:w w:val="105"/>
          <w:sz w:val="28"/>
          <w:szCs w:val="28"/>
        </w:rPr>
        <w:t xml:space="preserve"> </w:t>
      </w:r>
      <w:r w:rsidRPr="00BF35A2">
        <w:rPr>
          <w:rFonts w:ascii="Times New Roman" w:hAnsi="Times New Roman" w:cs="Times New Roman"/>
          <w:color w:val="000000"/>
          <w:spacing w:val="-3"/>
          <w:w w:val="111"/>
          <w:sz w:val="28"/>
          <w:szCs w:val="28"/>
        </w:rPr>
        <w:t>гены ядра</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гены, отвечающие за синтез структур цитоплазмы</w:t>
      </w:r>
    </w:p>
    <w:p w:rsidR="002A3678" w:rsidRPr="00BF35A2" w:rsidRDefault="002A3678" w:rsidP="002A3678">
      <w:pPr>
        <w:shd w:val="clear" w:color="auto" w:fill="FFFFFF"/>
        <w:spacing w:after="0" w:line="360" w:lineRule="auto"/>
        <w:ind w:firstLine="709"/>
        <w:jc w:val="both"/>
        <w:rPr>
          <w:rFonts w:ascii="Times New Roman" w:hAnsi="Times New Roman" w:cs="Times New Roman"/>
          <w:color w:val="000000"/>
          <w:spacing w:val="-3"/>
          <w:w w:val="111"/>
          <w:sz w:val="28"/>
          <w:szCs w:val="28"/>
        </w:rPr>
      </w:pPr>
      <w:r w:rsidRPr="00BF35A2">
        <w:rPr>
          <w:rFonts w:ascii="Times New Roman" w:hAnsi="Times New Roman" w:cs="Times New Roman"/>
          <w:sz w:val="28"/>
          <w:szCs w:val="28"/>
        </w:rPr>
        <w:t>в) гены, отвечающие за синтез белков плазмалеммы</w:t>
      </w:r>
    </w:p>
    <w:p w:rsidR="000A5751"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с</w:t>
      </w:r>
      <w:r w:rsidRPr="00BF35A2">
        <w:rPr>
          <w:rFonts w:ascii="Times New Roman" w:hAnsi="Times New Roman" w:cs="Times New Roman"/>
          <w:color w:val="000000"/>
          <w:w w:val="111"/>
          <w:sz w:val="28"/>
          <w:szCs w:val="28"/>
        </w:rPr>
        <w:t>овокупность генов цитоплазмы</w:t>
      </w:r>
    </w:p>
    <w:p w:rsidR="000A5751" w:rsidRPr="00BF35A2" w:rsidRDefault="002D3148" w:rsidP="000665FB">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4.</w:t>
      </w:r>
      <w:r w:rsidR="000A5751" w:rsidRPr="00BF35A2">
        <w:rPr>
          <w:rFonts w:ascii="Times New Roman" w:eastAsia="Times New Roman" w:hAnsi="Times New Roman" w:cs="Times New Roman"/>
          <w:sz w:val="28"/>
          <w:szCs w:val="28"/>
          <w:lang w:eastAsia="ru-RU"/>
        </w:rPr>
        <w:t xml:space="preserve">14. </w:t>
      </w:r>
      <w:proofErr w:type="gramStart"/>
      <w:r w:rsidR="000A5751" w:rsidRPr="00BF35A2">
        <w:rPr>
          <w:rFonts w:ascii="Times New Roman" w:eastAsia="Times New Roman" w:hAnsi="Times New Roman" w:cs="Times New Roman"/>
          <w:sz w:val="28"/>
          <w:szCs w:val="28"/>
          <w:lang w:eastAsia="ru-RU"/>
        </w:rPr>
        <w:t>Группа  плазмагенов</w:t>
      </w:r>
      <w:proofErr w:type="gramEnd"/>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proofErr w:type="gramStart"/>
      <w:r w:rsidRPr="00BF35A2">
        <w:rPr>
          <w:rFonts w:ascii="Times New Roman" w:hAnsi="Times New Roman" w:cs="Times New Roman"/>
          <w:sz w:val="28"/>
          <w:szCs w:val="28"/>
        </w:rPr>
        <w:t>а)</w:t>
      </w:r>
      <w:r w:rsidRPr="00BF35A2">
        <w:rPr>
          <w:rFonts w:ascii="Times New Roman" w:hAnsi="Times New Roman" w:cs="Times New Roman"/>
          <w:color w:val="000000"/>
          <w:spacing w:val="-7"/>
          <w:w w:val="111"/>
          <w:sz w:val="28"/>
          <w:szCs w:val="28"/>
        </w:rPr>
        <w:t xml:space="preserve">  гены</w:t>
      </w:r>
      <w:proofErr w:type="gramEnd"/>
      <w:r w:rsidRPr="00BF35A2">
        <w:rPr>
          <w:rFonts w:ascii="Times New Roman" w:hAnsi="Times New Roman" w:cs="Times New Roman"/>
          <w:color w:val="000000"/>
          <w:spacing w:val="-7"/>
          <w:w w:val="111"/>
          <w:sz w:val="28"/>
          <w:szCs w:val="28"/>
        </w:rPr>
        <w:t xml:space="preserve"> ДНК-содержащих органоидов (митохондрий и пла</w:t>
      </w:r>
      <w:r w:rsidRPr="00BF35A2">
        <w:rPr>
          <w:rFonts w:ascii="Times New Roman" w:hAnsi="Times New Roman" w:cs="Times New Roman"/>
          <w:color w:val="000000"/>
          <w:spacing w:val="-7"/>
          <w:w w:val="111"/>
          <w:sz w:val="28"/>
          <w:szCs w:val="28"/>
        </w:rPr>
        <w:softHyphen/>
      </w:r>
      <w:r w:rsidRPr="00BF35A2">
        <w:rPr>
          <w:rFonts w:ascii="Times New Roman" w:hAnsi="Times New Roman" w:cs="Times New Roman"/>
          <w:color w:val="000000"/>
          <w:spacing w:val="-1"/>
          <w:w w:val="111"/>
          <w:sz w:val="28"/>
          <w:szCs w:val="28"/>
        </w:rPr>
        <w:t>стид)</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факультативные</w:t>
      </w:r>
    </w:p>
    <w:p w:rsidR="002A3678" w:rsidRPr="00BF35A2" w:rsidRDefault="002A3678" w:rsidP="002A3678">
      <w:pPr>
        <w:shd w:val="clear" w:color="auto" w:fill="FFFFFF"/>
        <w:spacing w:after="0" w:line="360" w:lineRule="auto"/>
        <w:ind w:firstLine="709"/>
        <w:jc w:val="both"/>
        <w:rPr>
          <w:rFonts w:ascii="Times New Roman" w:hAnsi="Times New Roman" w:cs="Times New Roman"/>
          <w:color w:val="000000"/>
          <w:spacing w:val="-3"/>
          <w:w w:val="111"/>
          <w:sz w:val="28"/>
          <w:szCs w:val="28"/>
        </w:rPr>
      </w:pPr>
      <w:proofErr w:type="gramStart"/>
      <w:r w:rsidRPr="00BF35A2">
        <w:rPr>
          <w:rFonts w:ascii="Times New Roman" w:hAnsi="Times New Roman" w:cs="Times New Roman"/>
          <w:sz w:val="28"/>
          <w:szCs w:val="28"/>
        </w:rPr>
        <w:t>в)  гены</w:t>
      </w:r>
      <w:proofErr w:type="gramEnd"/>
      <w:r w:rsidRPr="00BF35A2">
        <w:rPr>
          <w:rFonts w:ascii="Times New Roman" w:hAnsi="Times New Roman" w:cs="Times New Roman"/>
          <w:sz w:val="28"/>
          <w:szCs w:val="28"/>
        </w:rPr>
        <w:t>, отвечающие за синтез белков плазмалеммы</w:t>
      </w:r>
    </w:p>
    <w:p w:rsidR="000A5751" w:rsidRPr="00BF35A2" w:rsidRDefault="002A3678" w:rsidP="002A3678">
      <w:pPr>
        <w:spacing w:after="0" w:line="360" w:lineRule="auto"/>
        <w:ind w:firstLine="709"/>
        <w:jc w:val="both"/>
        <w:rPr>
          <w:rFonts w:ascii="Times New Roman" w:hAnsi="Times New Roman" w:cs="Times New Roman"/>
          <w:sz w:val="28"/>
          <w:szCs w:val="28"/>
        </w:rPr>
      </w:pPr>
      <w:proofErr w:type="gramStart"/>
      <w:r w:rsidRPr="00BF35A2">
        <w:rPr>
          <w:rFonts w:ascii="Times New Roman" w:hAnsi="Times New Roman" w:cs="Times New Roman"/>
          <w:sz w:val="28"/>
          <w:szCs w:val="28"/>
        </w:rPr>
        <w:t>г)  облигатно</w:t>
      </w:r>
      <w:proofErr w:type="gramEnd"/>
      <w:r w:rsidRPr="00BF35A2">
        <w:rPr>
          <w:rFonts w:ascii="Times New Roman" w:hAnsi="Times New Roman" w:cs="Times New Roman"/>
          <w:sz w:val="28"/>
          <w:szCs w:val="28"/>
        </w:rPr>
        <w:t>-активные гены</w:t>
      </w:r>
    </w:p>
    <w:p w:rsidR="000A5751" w:rsidRPr="00BF35A2" w:rsidRDefault="002D3148" w:rsidP="000665FB">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4.</w:t>
      </w:r>
      <w:r w:rsidR="000A5751" w:rsidRPr="00BF35A2">
        <w:rPr>
          <w:rFonts w:ascii="Times New Roman" w:eastAsia="Times New Roman" w:hAnsi="Times New Roman" w:cs="Times New Roman"/>
          <w:sz w:val="28"/>
          <w:szCs w:val="28"/>
          <w:lang w:eastAsia="ru-RU"/>
        </w:rPr>
        <w:t xml:space="preserve">15. </w:t>
      </w:r>
      <w:proofErr w:type="gramStart"/>
      <w:r w:rsidR="000A5751" w:rsidRPr="00BF35A2">
        <w:rPr>
          <w:rFonts w:ascii="Times New Roman" w:eastAsia="Times New Roman" w:hAnsi="Times New Roman" w:cs="Times New Roman"/>
          <w:sz w:val="28"/>
          <w:szCs w:val="28"/>
          <w:lang w:eastAsia="ru-RU"/>
        </w:rPr>
        <w:t>Группа  плазмагенов</w:t>
      </w:r>
      <w:proofErr w:type="gramEnd"/>
    </w:p>
    <w:p w:rsidR="002A3678" w:rsidRPr="00BF35A2" w:rsidRDefault="002A3678" w:rsidP="002A3678">
      <w:pPr>
        <w:shd w:val="clear" w:color="auto" w:fill="FFFFFF"/>
        <w:spacing w:after="0" w:line="360" w:lineRule="auto"/>
        <w:ind w:firstLine="709"/>
        <w:jc w:val="both"/>
        <w:rPr>
          <w:rFonts w:ascii="Times New Roman" w:hAnsi="Times New Roman" w:cs="Times New Roman"/>
          <w:color w:val="000000"/>
          <w:spacing w:val="-1"/>
          <w:w w:val="111"/>
          <w:sz w:val="28"/>
          <w:szCs w:val="28"/>
        </w:rPr>
      </w:pPr>
      <w:r w:rsidRPr="00BF35A2">
        <w:rPr>
          <w:rFonts w:ascii="Times New Roman" w:hAnsi="Times New Roman" w:cs="Times New Roman"/>
          <w:sz w:val="28"/>
          <w:szCs w:val="28"/>
        </w:rPr>
        <w:t>а)</w:t>
      </w:r>
      <w:r w:rsidRPr="00BF35A2">
        <w:rPr>
          <w:rFonts w:ascii="Times New Roman" w:hAnsi="Times New Roman" w:cs="Times New Roman"/>
          <w:color w:val="000000"/>
          <w:spacing w:val="-7"/>
          <w:w w:val="111"/>
          <w:sz w:val="28"/>
          <w:szCs w:val="28"/>
        </w:rPr>
        <w:t xml:space="preserve"> </w:t>
      </w:r>
      <w:r w:rsidRPr="00BF35A2">
        <w:rPr>
          <w:rFonts w:ascii="Times New Roman" w:hAnsi="Times New Roman" w:cs="Times New Roman"/>
          <w:color w:val="000000"/>
          <w:spacing w:val="-1"/>
          <w:w w:val="111"/>
          <w:sz w:val="28"/>
          <w:szCs w:val="28"/>
        </w:rPr>
        <w:t>инфекционные агенты и симбионты клетки</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факультативные</w:t>
      </w:r>
    </w:p>
    <w:p w:rsidR="002A3678" w:rsidRPr="00BF35A2" w:rsidRDefault="002A3678" w:rsidP="002A3678">
      <w:pPr>
        <w:shd w:val="clear" w:color="auto" w:fill="FFFFFF"/>
        <w:spacing w:after="0" w:line="360" w:lineRule="auto"/>
        <w:ind w:firstLine="709"/>
        <w:jc w:val="both"/>
        <w:rPr>
          <w:rFonts w:ascii="Times New Roman" w:hAnsi="Times New Roman" w:cs="Times New Roman"/>
          <w:color w:val="000000"/>
          <w:spacing w:val="-3"/>
          <w:w w:val="111"/>
          <w:sz w:val="28"/>
          <w:szCs w:val="28"/>
        </w:rPr>
      </w:pPr>
      <w:r w:rsidRPr="00BF35A2">
        <w:rPr>
          <w:rFonts w:ascii="Times New Roman" w:hAnsi="Times New Roman" w:cs="Times New Roman"/>
          <w:sz w:val="28"/>
          <w:szCs w:val="28"/>
        </w:rPr>
        <w:t>в) гены, отвечающие за синтез белков плазмалеммы</w:t>
      </w:r>
    </w:p>
    <w:p w:rsidR="000A5751"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облигатно-активные гены</w:t>
      </w:r>
    </w:p>
    <w:p w:rsidR="000A5751" w:rsidRPr="00BF35A2" w:rsidRDefault="002D3148" w:rsidP="000665FB">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4.</w:t>
      </w:r>
      <w:r w:rsidR="000A5751" w:rsidRPr="00BF35A2">
        <w:rPr>
          <w:rFonts w:ascii="Times New Roman" w:eastAsia="Times New Roman" w:hAnsi="Times New Roman" w:cs="Times New Roman"/>
          <w:sz w:val="28"/>
          <w:szCs w:val="28"/>
          <w:lang w:eastAsia="ru-RU"/>
        </w:rPr>
        <w:t xml:space="preserve">16. Пример </w:t>
      </w:r>
      <w:proofErr w:type="spellStart"/>
      <w:r w:rsidR="000A5751" w:rsidRPr="00BF35A2">
        <w:rPr>
          <w:rFonts w:ascii="Times New Roman" w:eastAsia="Times New Roman" w:hAnsi="Times New Roman" w:cs="Times New Roman"/>
          <w:sz w:val="28"/>
          <w:szCs w:val="28"/>
          <w:lang w:eastAsia="ru-RU"/>
        </w:rPr>
        <w:t>митохондриальной</w:t>
      </w:r>
      <w:proofErr w:type="spellEnd"/>
      <w:r w:rsidR="000A5751" w:rsidRPr="00BF35A2">
        <w:rPr>
          <w:rFonts w:ascii="Times New Roman" w:eastAsia="Times New Roman" w:hAnsi="Times New Roman" w:cs="Times New Roman"/>
          <w:sz w:val="28"/>
          <w:szCs w:val="28"/>
          <w:lang w:eastAsia="ru-RU"/>
        </w:rPr>
        <w:t xml:space="preserve"> наследственности</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синдром Дауна (</w:t>
      </w:r>
      <w:proofErr w:type="spellStart"/>
      <w:r w:rsidRPr="00BF35A2">
        <w:rPr>
          <w:rFonts w:ascii="Times New Roman" w:hAnsi="Times New Roman" w:cs="Times New Roman"/>
          <w:sz w:val="28"/>
          <w:szCs w:val="28"/>
        </w:rPr>
        <w:t>монголоидизм</w:t>
      </w:r>
      <w:proofErr w:type="spellEnd"/>
      <w:r w:rsidRPr="00BF35A2">
        <w:rPr>
          <w:rFonts w:ascii="Times New Roman" w:hAnsi="Times New Roman" w:cs="Times New Roman"/>
          <w:sz w:val="28"/>
          <w:szCs w:val="28"/>
        </w:rPr>
        <w:t>)</w:t>
      </w:r>
      <w:r w:rsidRPr="00BF35A2">
        <w:rPr>
          <w:rFonts w:ascii="Times New Roman" w:hAnsi="Times New Roman" w:cs="Times New Roman"/>
          <w:color w:val="000000"/>
          <w:spacing w:val="-7"/>
          <w:w w:val="111"/>
          <w:sz w:val="28"/>
          <w:szCs w:val="28"/>
        </w:rPr>
        <w:t xml:space="preserve"> </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Синдром </w:t>
      </w:r>
      <w:proofErr w:type="spellStart"/>
      <w:r w:rsidRPr="00BF35A2">
        <w:rPr>
          <w:rFonts w:ascii="Times New Roman" w:hAnsi="Times New Roman" w:cs="Times New Roman"/>
          <w:sz w:val="28"/>
          <w:szCs w:val="28"/>
        </w:rPr>
        <w:t>Лебера</w:t>
      </w:r>
      <w:proofErr w:type="spellEnd"/>
      <w:r w:rsidRPr="00BF35A2">
        <w:rPr>
          <w:rFonts w:ascii="Times New Roman" w:hAnsi="Times New Roman" w:cs="Times New Roman"/>
          <w:sz w:val="28"/>
          <w:szCs w:val="28"/>
        </w:rPr>
        <w:t xml:space="preserve"> (атрофия зрительного нерва) </w:t>
      </w:r>
    </w:p>
    <w:p w:rsidR="002A3678" w:rsidRPr="00BF35A2" w:rsidRDefault="002A3678" w:rsidP="002A3678">
      <w:pPr>
        <w:shd w:val="clear" w:color="auto" w:fill="FFFFFF"/>
        <w:spacing w:after="0" w:line="360" w:lineRule="auto"/>
        <w:ind w:firstLine="709"/>
        <w:jc w:val="both"/>
        <w:rPr>
          <w:rFonts w:ascii="Times New Roman" w:hAnsi="Times New Roman" w:cs="Times New Roman"/>
          <w:color w:val="000000"/>
          <w:spacing w:val="-3"/>
          <w:w w:val="111"/>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color w:val="000000"/>
          <w:spacing w:val="-3"/>
          <w:w w:val="111"/>
          <w:sz w:val="28"/>
          <w:szCs w:val="28"/>
        </w:rPr>
        <w:t>Синдром Эльфа (аутизм)</w:t>
      </w:r>
    </w:p>
    <w:p w:rsidR="002A3678" w:rsidRPr="00BF35A2" w:rsidRDefault="002A3678" w:rsidP="002A3678">
      <w:pPr>
        <w:spacing w:after="0" w:line="360" w:lineRule="auto"/>
        <w:ind w:firstLine="709"/>
        <w:jc w:val="both"/>
        <w:rPr>
          <w:rFonts w:ascii="Times New Roman" w:hAnsi="Times New Roman" w:cs="Times New Roman"/>
          <w:sz w:val="28"/>
          <w:szCs w:val="28"/>
        </w:rPr>
      </w:pPr>
      <w:proofErr w:type="gramStart"/>
      <w:r w:rsidRPr="00BF35A2">
        <w:rPr>
          <w:rFonts w:ascii="Times New Roman" w:hAnsi="Times New Roman" w:cs="Times New Roman"/>
          <w:sz w:val="28"/>
          <w:szCs w:val="28"/>
        </w:rPr>
        <w:t>г)  Синдром</w:t>
      </w:r>
      <w:proofErr w:type="gramEnd"/>
      <w:r w:rsidRPr="00BF35A2">
        <w:rPr>
          <w:rFonts w:ascii="Times New Roman" w:hAnsi="Times New Roman" w:cs="Times New Roman"/>
          <w:sz w:val="28"/>
          <w:szCs w:val="28"/>
        </w:rPr>
        <w:t xml:space="preserve"> </w:t>
      </w:r>
      <w:proofErr w:type="spellStart"/>
      <w:r w:rsidRPr="00BF35A2">
        <w:rPr>
          <w:rFonts w:ascii="Times New Roman" w:hAnsi="Times New Roman" w:cs="Times New Roman"/>
          <w:sz w:val="28"/>
          <w:szCs w:val="28"/>
        </w:rPr>
        <w:t>трипло</w:t>
      </w:r>
      <w:proofErr w:type="spellEnd"/>
      <w:r w:rsidRPr="00BF35A2">
        <w:rPr>
          <w:rFonts w:ascii="Times New Roman" w:hAnsi="Times New Roman" w:cs="Times New Roman"/>
          <w:sz w:val="28"/>
          <w:szCs w:val="28"/>
        </w:rPr>
        <w:t>-Х (суперженщина)</w:t>
      </w:r>
    </w:p>
    <w:p w:rsidR="00F34198" w:rsidRPr="00BF35A2" w:rsidRDefault="00F34198" w:rsidP="008F6C06">
      <w:pPr>
        <w:pStyle w:val="a3"/>
        <w:numPr>
          <w:ilvl w:val="1"/>
          <w:numId w:val="48"/>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Генотип – это</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а) совокупность генов в составе одной хромосомы</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сумма всех генов кариотипа</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совокупность гомологичных пар хромосом</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сумма генов в диплоидном наборе хромосом</w:t>
      </w:r>
    </w:p>
    <w:p w:rsidR="00F34198" w:rsidRPr="00BF35A2" w:rsidRDefault="00F34198" w:rsidP="008F6C06">
      <w:pPr>
        <w:pStyle w:val="a3"/>
        <w:numPr>
          <w:ilvl w:val="1"/>
          <w:numId w:val="48"/>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Геном – это</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совокупность генов в составе одной хромосомы</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совокупность генов в диплоидном наборе хромосом</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совокупность генов в гаплоидном наборе хромосом</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совокупность всех генов кариотипа</w:t>
      </w:r>
    </w:p>
    <w:p w:rsidR="00F34198" w:rsidRPr="00BF35A2" w:rsidRDefault="00F34198" w:rsidP="008F6C06">
      <w:pPr>
        <w:pStyle w:val="a3"/>
        <w:numPr>
          <w:ilvl w:val="1"/>
          <w:numId w:val="48"/>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Виды взаимодействия генов</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прямое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непрямое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прямое и непрямое</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прямое и опосредованное</w:t>
      </w:r>
    </w:p>
    <w:p w:rsidR="00F34198" w:rsidRPr="00BF35A2" w:rsidRDefault="00F34198" w:rsidP="008F6C06">
      <w:pPr>
        <w:pStyle w:val="a3"/>
        <w:numPr>
          <w:ilvl w:val="1"/>
          <w:numId w:val="48"/>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Виды прямого взаимодействия генов</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между аллельными генами</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между неаллельными генами</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между </w:t>
      </w:r>
      <w:proofErr w:type="gramStart"/>
      <w:r w:rsidRPr="00BF35A2">
        <w:rPr>
          <w:rFonts w:ascii="Times New Roman" w:hAnsi="Times New Roman" w:cs="Times New Roman"/>
          <w:sz w:val="28"/>
          <w:szCs w:val="28"/>
        </w:rPr>
        <w:t>аллельными  и</w:t>
      </w:r>
      <w:proofErr w:type="gramEnd"/>
      <w:r w:rsidRPr="00BF35A2">
        <w:rPr>
          <w:rFonts w:ascii="Times New Roman" w:hAnsi="Times New Roman" w:cs="Times New Roman"/>
          <w:sz w:val="28"/>
          <w:szCs w:val="28"/>
        </w:rPr>
        <w:t xml:space="preserve"> неаллельными генами</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между доминантными и рецессивными генами</w:t>
      </w:r>
    </w:p>
    <w:p w:rsidR="00F34198" w:rsidRPr="00BF35A2" w:rsidRDefault="00F34198" w:rsidP="008F6C06">
      <w:pPr>
        <w:numPr>
          <w:ilvl w:val="1"/>
          <w:numId w:val="48"/>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При полном доминировании расщепление во втором поколении по фенотипу составляет</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3:1</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1:2:1</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1:1</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2:1:1</w:t>
      </w:r>
    </w:p>
    <w:p w:rsidR="00F34198" w:rsidRPr="00BF35A2" w:rsidRDefault="00F34198" w:rsidP="008F6C06">
      <w:pPr>
        <w:pStyle w:val="a3"/>
        <w:numPr>
          <w:ilvl w:val="1"/>
          <w:numId w:val="48"/>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При полном доминировании расщепление во втором поколении </w:t>
      </w:r>
      <w:proofErr w:type="gramStart"/>
      <w:r w:rsidRPr="00BF35A2">
        <w:rPr>
          <w:rFonts w:ascii="Times New Roman" w:eastAsia="Times New Roman" w:hAnsi="Times New Roman" w:cs="Times New Roman"/>
          <w:sz w:val="28"/>
          <w:szCs w:val="28"/>
          <w:lang w:eastAsia="ru-RU"/>
        </w:rPr>
        <w:t>по  генотипу</w:t>
      </w:r>
      <w:proofErr w:type="gramEnd"/>
      <w:r w:rsidRPr="00BF35A2">
        <w:rPr>
          <w:rFonts w:ascii="Times New Roman" w:eastAsia="Times New Roman" w:hAnsi="Times New Roman" w:cs="Times New Roman"/>
          <w:sz w:val="28"/>
          <w:szCs w:val="28"/>
          <w:lang w:eastAsia="ru-RU"/>
        </w:rPr>
        <w:t xml:space="preserve"> составляет</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3:1</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1:2:1</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1:1</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г) 2:1:1</w:t>
      </w:r>
    </w:p>
    <w:p w:rsidR="00F34198" w:rsidRPr="00BF35A2" w:rsidRDefault="00F34198" w:rsidP="008F6C06">
      <w:pPr>
        <w:pStyle w:val="a3"/>
        <w:numPr>
          <w:ilvl w:val="1"/>
          <w:numId w:val="49"/>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Неаллельные гены. Исключите неверную характеристику</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гены разных локусов одной пары хромосом</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гены разных пар хромосом</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гены негомологичных хромосом</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гены одинаковых локусов пары гомологичных хромосом</w:t>
      </w:r>
    </w:p>
    <w:p w:rsidR="00F34198" w:rsidRPr="00BF35A2" w:rsidRDefault="00F34198" w:rsidP="008F6C06">
      <w:pPr>
        <w:pStyle w:val="a3"/>
        <w:numPr>
          <w:ilvl w:val="1"/>
          <w:numId w:val="49"/>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Вид взаимодействия генов, при котором конечный признак формируется в результате суммирования нескольких пар генов</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proofErr w:type="spellStart"/>
      <w:r w:rsidRPr="00BF35A2">
        <w:rPr>
          <w:rFonts w:ascii="Times New Roman" w:hAnsi="Times New Roman" w:cs="Times New Roman"/>
          <w:sz w:val="28"/>
          <w:szCs w:val="28"/>
        </w:rPr>
        <w:t>комплементарность</w:t>
      </w:r>
      <w:proofErr w:type="spellEnd"/>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proofErr w:type="spellStart"/>
      <w:r w:rsidRPr="00BF35A2">
        <w:rPr>
          <w:rFonts w:ascii="Times New Roman" w:hAnsi="Times New Roman" w:cs="Times New Roman"/>
          <w:sz w:val="28"/>
          <w:szCs w:val="28"/>
        </w:rPr>
        <w:t>эпистаз</w:t>
      </w:r>
      <w:proofErr w:type="spellEnd"/>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полимерия</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плейотропия</w:t>
      </w:r>
    </w:p>
    <w:p w:rsidR="00F34198" w:rsidRPr="00BF35A2" w:rsidRDefault="00F34198" w:rsidP="008F6C06">
      <w:pPr>
        <w:pStyle w:val="a3"/>
        <w:numPr>
          <w:ilvl w:val="1"/>
          <w:numId w:val="49"/>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Множественный эффект одного гена это</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полимерия</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плейотропия</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proofErr w:type="spellStart"/>
      <w:r w:rsidRPr="00BF35A2">
        <w:rPr>
          <w:rFonts w:ascii="Times New Roman" w:hAnsi="Times New Roman" w:cs="Times New Roman"/>
          <w:sz w:val="28"/>
          <w:szCs w:val="28"/>
        </w:rPr>
        <w:t>эпистаз</w:t>
      </w:r>
      <w:proofErr w:type="spellEnd"/>
      <w:r w:rsidRPr="00BF35A2">
        <w:rPr>
          <w:rFonts w:ascii="Times New Roman" w:hAnsi="Times New Roman" w:cs="Times New Roman"/>
          <w:sz w:val="28"/>
          <w:szCs w:val="28"/>
        </w:rPr>
        <w:t xml:space="preserve"> </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w:t>
      </w:r>
      <w:proofErr w:type="spellStart"/>
      <w:r w:rsidRPr="00BF35A2">
        <w:rPr>
          <w:rFonts w:ascii="Times New Roman" w:hAnsi="Times New Roman" w:cs="Times New Roman"/>
          <w:sz w:val="28"/>
          <w:szCs w:val="28"/>
        </w:rPr>
        <w:t>комплементарность</w:t>
      </w:r>
      <w:proofErr w:type="spellEnd"/>
    </w:p>
    <w:p w:rsidR="00F34198" w:rsidRPr="00BF35A2" w:rsidRDefault="00F34198" w:rsidP="008F6C06">
      <w:pPr>
        <w:pStyle w:val="a3"/>
        <w:numPr>
          <w:ilvl w:val="1"/>
          <w:numId w:val="49"/>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Появление нового признака при взаимодействии двух доминантных неаллельных генов это</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полимерия</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плейотропия</w:t>
      </w:r>
    </w:p>
    <w:p w:rsidR="002A3678" w:rsidRPr="00BF35A2" w:rsidRDefault="002A3678" w:rsidP="002A3678">
      <w:pPr>
        <w:tabs>
          <w:tab w:val="left" w:pos="4200"/>
        </w:tabs>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proofErr w:type="spellStart"/>
      <w:r w:rsidRPr="00BF35A2">
        <w:rPr>
          <w:rFonts w:ascii="Times New Roman" w:hAnsi="Times New Roman" w:cs="Times New Roman"/>
          <w:sz w:val="28"/>
          <w:szCs w:val="28"/>
        </w:rPr>
        <w:t>комплементарность</w:t>
      </w:r>
      <w:proofErr w:type="spellEnd"/>
      <w:r w:rsidRPr="00BF35A2">
        <w:rPr>
          <w:rFonts w:ascii="Times New Roman" w:hAnsi="Times New Roman" w:cs="Times New Roman"/>
          <w:sz w:val="28"/>
          <w:szCs w:val="28"/>
        </w:rPr>
        <w:tab/>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w:t>
      </w:r>
      <w:proofErr w:type="spellStart"/>
      <w:r w:rsidRPr="00BF35A2">
        <w:rPr>
          <w:rFonts w:ascii="Times New Roman" w:hAnsi="Times New Roman" w:cs="Times New Roman"/>
          <w:sz w:val="28"/>
          <w:szCs w:val="28"/>
        </w:rPr>
        <w:t>эпистаз</w:t>
      </w:r>
      <w:proofErr w:type="spellEnd"/>
    </w:p>
    <w:p w:rsidR="00F34198" w:rsidRPr="00BF35A2" w:rsidRDefault="00F34198" w:rsidP="008F6C06">
      <w:pPr>
        <w:pStyle w:val="a3"/>
        <w:numPr>
          <w:ilvl w:val="1"/>
          <w:numId w:val="49"/>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Подавление проявления одного гена другим неаллельным называется</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полимерия</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proofErr w:type="spellStart"/>
      <w:r w:rsidRPr="00BF35A2">
        <w:rPr>
          <w:rFonts w:ascii="Times New Roman" w:hAnsi="Times New Roman" w:cs="Times New Roman"/>
          <w:sz w:val="28"/>
          <w:szCs w:val="28"/>
        </w:rPr>
        <w:t>комплементарность</w:t>
      </w:r>
      <w:proofErr w:type="spellEnd"/>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w:t>
      </w:r>
      <w:proofErr w:type="spellStart"/>
      <w:r w:rsidRPr="00BF35A2">
        <w:rPr>
          <w:rFonts w:ascii="Times New Roman" w:hAnsi="Times New Roman" w:cs="Times New Roman"/>
          <w:sz w:val="28"/>
          <w:szCs w:val="28"/>
        </w:rPr>
        <w:t>эпистаз</w:t>
      </w:r>
      <w:proofErr w:type="spellEnd"/>
      <w:r w:rsidRPr="00BF35A2">
        <w:rPr>
          <w:rFonts w:ascii="Times New Roman" w:hAnsi="Times New Roman" w:cs="Times New Roman"/>
          <w:sz w:val="28"/>
          <w:szCs w:val="28"/>
        </w:rPr>
        <w:t xml:space="preserve"> </w:t>
      </w:r>
    </w:p>
    <w:p w:rsidR="00F34198" w:rsidRPr="00BF35A2" w:rsidRDefault="00F34198" w:rsidP="008F6C06">
      <w:pPr>
        <w:pStyle w:val="a3"/>
        <w:numPr>
          <w:ilvl w:val="1"/>
          <w:numId w:val="49"/>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Виды </w:t>
      </w:r>
      <w:proofErr w:type="spellStart"/>
      <w:r w:rsidRPr="00BF35A2">
        <w:rPr>
          <w:rFonts w:ascii="Times New Roman" w:eastAsia="Times New Roman" w:hAnsi="Times New Roman" w:cs="Times New Roman"/>
          <w:sz w:val="28"/>
          <w:szCs w:val="28"/>
          <w:lang w:eastAsia="ru-RU"/>
        </w:rPr>
        <w:t>эпистаза</w:t>
      </w:r>
      <w:proofErr w:type="spellEnd"/>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доминантный, рецессивный</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б) доминантный, гетерозиготный</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доминантный, гомозиготный</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рецессивный, гомозиготный</w:t>
      </w:r>
    </w:p>
    <w:p w:rsidR="00F34198" w:rsidRPr="00BF35A2" w:rsidRDefault="00F34198" w:rsidP="008F6C06">
      <w:pPr>
        <w:pStyle w:val="a3"/>
        <w:numPr>
          <w:ilvl w:val="1"/>
          <w:numId w:val="49"/>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Аллельные гены – это</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гены одной хромосомы</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гены разных локусов в гомологичной паре хромосом</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гены разных хромосом</w:t>
      </w:r>
    </w:p>
    <w:p w:rsidR="00F34198" w:rsidRPr="00BF35A2" w:rsidRDefault="002A3678" w:rsidP="002A3678">
      <w:pPr>
        <w:spacing w:after="0" w:line="360" w:lineRule="auto"/>
        <w:ind w:firstLine="709"/>
        <w:jc w:val="both"/>
        <w:rPr>
          <w:rFonts w:ascii="Times New Roman" w:hAnsi="Times New Roman" w:cs="Times New Roman"/>
        </w:rPr>
      </w:pPr>
      <w:r w:rsidRPr="00BF35A2">
        <w:rPr>
          <w:rFonts w:ascii="Times New Roman" w:hAnsi="Times New Roman" w:cs="Times New Roman"/>
          <w:sz w:val="28"/>
          <w:szCs w:val="28"/>
        </w:rPr>
        <w:t>г) гены в идентичных локусах гомологичных хромосом</w:t>
      </w:r>
    </w:p>
    <w:p w:rsidR="00F34198" w:rsidRPr="00BF35A2" w:rsidRDefault="002D3148" w:rsidP="000665FB">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4.31</w:t>
      </w:r>
      <w:r w:rsidR="00F34198" w:rsidRPr="00BF35A2">
        <w:rPr>
          <w:rFonts w:ascii="Times New Roman" w:eastAsia="Times New Roman" w:hAnsi="Times New Roman" w:cs="Times New Roman"/>
          <w:sz w:val="28"/>
          <w:szCs w:val="28"/>
          <w:lang w:eastAsia="ru-RU"/>
        </w:rPr>
        <w:t>Аллельное взаимодействие проявляется при</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доминантном гомозиготном генотипе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гемизиготном генотипе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гетерозиготном генотипе</w:t>
      </w:r>
    </w:p>
    <w:p w:rsidR="00F34198" w:rsidRPr="00BF35A2" w:rsidRDefault="002A3678" w:rsidP="002A3678">
      <w:pPr>
        <w:spacing w:after="0" w:line="360" w:lineRule="auto"/>
        <w:ind w:firstLine="709"/>
        <w:jc w:val="both"/>
        <w:rPr>
          <w:rFonts w:ascii="Times New Roman" w:hAnsi="Times New Roman" w:cs="Times New Roman"/>
        </w:rPr>
      </w:pPr>
      <w:r w:rsidRPr="00BF35A2">
        <w:rPr>
          <w:rFonts w:ascii="Times New Roman" w:hAnsi="Times New Roman" w:cs="Times New Roman"/>
          <w:sz w:val="28"/>
          <w:szCs w:val="28"/>
        </w:rPr>
        <w:t>г) рецессивном гомозиготном генотипе</w:t>
      </w:r>
    </w:p>
    <w:p w:rsidR="00F34198" w:rsidRPr="00BF35A2" w:rsidRDefault="00F34198" w:rsidP="008F6C06">
      <w:pPr>
        <w:pStyle w:val="a3"/>
        <w:numPr>
          <w:ilvl w:val="1"/>
          <w:numId w:val="50"/>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При аллельном взаимодействии генов экспрессия фенотипа </w:t>
      </w:r>
      <w:proofErr w:type="spellStart"/>
      <w:r w:rsidRPr="00BF35A2">
        <w:rPr>
          <w:rFonts w:ascii="Times New Roman" w:eastAsia="Times New Roman" w:hAnsi="Times New Roman" w:cs="Times New Roman"/>
          <w:sz w:val="28"/>
          <w:szCs w:val="28"/>
          <w:lang w:eastAsia="ru-RU"/>
        </w:rPr>
        <w:t>гетерозигот</w:t>
      </w:r>
      <w:proofErr w:type="spellEnd"/>
      <w:r w:rsidRPr="00BF35A2">
        <w:rPr>
          <w:rFonts w:ascii="Times New Roman" w:eastAsia="Times New Roman" w:hAnsi="Times New Roman" w:cs="Times New Roman"/>
          <w:sz w:val="28"/>
          <w:szCs w:val="28"/>
          <w:lang w:eastAsia="ru-RU"/>
        </w:rPr>
        <w:t xml:space="preserve"> такая же, как у </w:t>
      </w:r>
      <w:proofErr w:type="spellStart"/>
      <w:r w:rsidRPr="00BF35A2">
        <w:rPr>
          <w:rFonts w:ascii="Times New Roman" w:eastAsia="Times New Roman" w:hAnsi="Times New Roman" w:cs="Times New Roman"/>
          <w:sz w:val="28"/>
          <w:szCs w:val="28"/>
          <w:lang w:eastAsia="ru-RU"/>
        </w:rPr>
        <w:t>гомозигот</w:t>
      </w:r>
      <w:proofErr w:type="spellEnd"/>
      <w:r w:rsidRPr="00BF35A2">
        <w:rPr>
          <w:rFonts w:ascii="Times New Roman" w:eastAsia="Times New Roman" w:hAnsi="Times New Roman" w:cs="Times New Roman"/>
          <w:sz w:val="28"/>
          <w:szCs w:val="28"/>
          <w:lang w:eastAsia="ru-RU"/>
        </w:rPr>
        <w:t>. Это называется</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proofErr w:type="spellStart"/>
      <w:r w:rsidRPr="00BF35A2">
        <w:rPr>
          <w:rFonts w:ascii="Times New Roman" w:hAnsi="Times New Roman" w:cs="Times New Roman"/>
          <w:sz w:val="28"/>
          <w:szCs w:val="28"/>
        </w:rPr>
        <w:t>кодоминирование</w:t>
      </w:r>
      <w:proofErr w:type="spellEnd"/>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сверхдоминирование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полное доминирование</w:t>
      </w:r>
    </w:p>
    <w:p w:rsidR="00F34198" w:rsidRPr="00BF35A2" w:rsidRDefault="002A3678" w:rsidP="002A3678">
      <w:pPr>
        <w:spacing w:after="0" w:line="360" w:lineRule="auto"/>
        <w:ind w:firstLine="709"/>
        <w:jc w:val="both"/>
        <w:rPr>
          <w:rFonts w:ascii="Times New Roman" w:hAnsi="Times New Roman" w:cs="Times New Roman"/>
        </w:rPr>
      </w:pPr>
      <w:r w:rsidRPr="00BF35A2">
        <w:rPr>
          <w:rFonts w:ascii="Times New Roman" w:hAnsi="Times New Roman" w:cs="Times New Roman"/>
          <w:sz w:val="28"/>
          <w:szCs w:val="28"/>
        </w:rPr>
        <w:t>г) неполное доминирование</w:t>
      </w:r>
    </w:p>
    <w:p w:rsidR="00F34198" w:rsidRPr="00BF35A2" w:rsidRDefault="002D3148" w:rsidP="008F6C06">
      <w:pPr>
        <w:pStyle w:val="a3"/>
        <w:numPr>
          <w:ilvl w:val="1"/>
          <w:numId w:val="50"/>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При аллельном взаимодействии генов экспрессия фенотипа </w:t>
      </w:r>
      <w:proofErr w:type="spellStart"/>
      <w:r w:rsidR="00F34198" w:rsidRPr="00BF35A2">
        <w:rPr>
          <w:rFonts w:ascii="Times New Roman" w:eastAsia="Times New Roman" w:hAnsi="Times New Roman" w:cs="Times New Roman"/>
          <w:sz w:val="28"/>
          <w:szCs w:val="28"/>
          <w:lang w:eastAsia="ru-RU"/>
        </w:rPr>
        <w:t>гетерозигот</w:t>
      </w:r>
      <w:proofErr w:type="spellEnd"/>
      <w:r w:rsidR="00F34198" w:rsidRPr="00BF35A2">
        <w:rPr>
          <w:rFonts w:ascii="Times New Roman" w:eastAsia="Times New Roman" w:hAnsi="Times New Roman" w:cs="Times New Roman"/>
          <w:sz w:val="28"/>
          <w:szCs w:val="28"/>
          <w:lang w:eastAsia="ru-RU"/>
        </w:rPr>
        <w:t xml:space="preserve"> слабее, чем у доминантных </w:t>
      </w:r>
      <w:proofErr w:type="spellStart"/>
      <w:r w:rsidR="00F34198" w:rsidRPr="00BF35A2">
        <w:rPr>
          <w:rFonts w:ascii="Times New Roman" w:eastAsia="Times New Roman" w:hAnsi="Times New Roman" w:cs="Times New Roman"/>
          <w:sz w:val="28"/>
          <w:szCs w:val="28"/>
          <w:lang w:eastAsia="ru-RU"/>
        </w:rPr>
        <w:t>гомозигот</w:t>
      </w:r>
      <w:proofErr w:type="spellEnd"/>
      <w:r w:rsidR="00F34198" w:rsidRPr="00BF35A2">
        <w:rPr>
          <w:rFonts w:ascii="Times New Roman" w:eastAsia="Times New Roman" w:hAnsi="Times New Roman" w:cs="Times New Roman"/>
          <w:sz w:val="28"/>
          <w:szCs w:val="28"/>
          <w:lang w:eastAsia="ru-RU"/>
        </w:rPr>
        <w:t>. Это называется</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proofErr w:type="spellStart"/>
      <w:r w:rsidRPr="00BF35A2">
        <w:rPr>
          <w:rFonts w:ascii="Times New Roman" w:hAnsi="Times New Roman" w:cs="Times New Roman"/>
          <w:sz w:val="28"/>
          <w:szCs w:val="28"/>
        </w:rPr>
        <w:t>кодоминирование</w:t>
      </w:r>
      <w:proofErr w:type="spellEnd"/>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сверхдоминирование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полное доминирование</w:t>
      </w:r>
    </w:p>
    <w:p w:rsidR="00F34198" w:rsidRPr="00BF35A2" w:rsidRDefault="002A3678" w:rsidP="002A3678">
      <w:pPr>
        <w:spacing w:after="0" w:line="360" w:lineRule="auto"/>
        <w:ind w:firstLine="709"/>
        <w:jc w:val="both"/>
        <w:rPr>
          <w:rFonts w:ascii="Times New Roman" w:hAnsi="Times New Roman" w:cs="Times New Roman"/>
        </w:rPr>
      </w:pPr>
      <w:r w:rsidRPr="00BF35A2">
        <w:rPr>
          <w:rFonts w:ascii="Times New Roman" w:hAnsi="Times New Roman" w:cs="Times New Roman"/>
          <w:sz w:val="28"/>
          <w:szCs w:val="28"/>
        </w:rPr>
        <w:t>г) неполное доминирование</w:t>
      </w:r>
    </w:p>
    <w:p w:rsidR="00F34198" w:rsidRPr="00BF35A2" w:rsidRDefault="00F34198" w:rsidP="008F6C06">
      <w:pPr>
        <w:pStyle w:val="a3"/>
        <w:numPr>
          <w:ilvl w:val="1"/>
          <w:numId w:val="50"/>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При аллельном взаимодействии генов экспрессия фенотипа </w:t>
      </w:r>
      <w:proofErr w:type="spellStart"/>
      <w:r w:rsidRPr="00BF35A2">
        <w:rPr>
          <w:rFonts w:ascii="Times New Roman" w:eastAsia="Times New Roman" w:hAnsi="Times New Roman" w:cs="Times New Roman"/>
          <w:sz w:val="28"/>
          <w:szCs w:val="28"/>
          <w:lang w:eastAsia="ru-RU"/>
        </w:rPr>
        <w:t>гетерозигот</w:t>
      </w:r>
      <w:proofErr w:type="spellEnd"/>
      <w:r w:rsidRPr="00BF35A2">
        <w:rPr>
          <w:rFonts w:ascii="Times New Roman" w:eastAsia="Times New Roman" w:hAnsi="Times New Roman" w:cs="Times New Roman"/>
          <w:sz w:val="28"/>
          <w:szCs w:val="28"/>
          <w:lang w:eastAsia="ru-RU"/>
        </w:rPr>
        <w:t xml:space="preserve"> сильнее, чем у доминантных </w:t>
      </w:r>
      <w:proofErr w:type="spellStart"/>
      <w:r w:rsidRPr="00BF35A2">
        <w:rPr>
          <w:rFonts w:ascii="Times New Roman" w:eastAsia="Times New Roman" w:hAnsi="Times New Roman" w:cs="Times New Roman"/>
          <w:sz w:val="28"/>
          <w:szCs w:val="28"/>
          <w:lang w:eastAsia="ru-RU"/>
        </w:rPr>
        <w:t>гомозигот</w:t>
      </w:r>
      <w:proofErr w:type="spellEnd"/>
      <w:r w:rsidRPr="00BF35A2">
        <w:rPr>
          <w:rFonts w:ascii="Times New Roman" w:eastAsia="Times New Roman" w:hAnsi="Times New Roman" w:cs="Times New Roman"/>
          <w:sz w:val="28"/>
          <w:szCs w:val="28"/>
          <w:lang w:eastAsia="ru-RU"/>
        </w:rPr>
        <w:t>. Это называется</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proofErr w:type="spellStart"/>
      <w:r w:rsidRPr="00BF35A2">
        <w:rPr>
          <w:rFonts w:ascii="Times New Roman" w:hAnsi="Times New Roman" w:cs="Times New Roman"/>
          <w:sz w:val="28"/>
          <w:szCs w:val="28"/>
        </w:rPr>
        <w:t>кодоминирование</w:t>
      </w:r>
      <w:proofErr w:type="spellEnd"/>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сверхдоминирование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полное доминирование</w:t>
      </w:r>
    </w:p>
    <w:p w:rsidR="00F34198" w:rsidRPr="00BF35A2" w:rsidRDefault="002A3678" w:rsidP="002A3678">
      <w:pPr>
        <w:spacing w:after="0" w:line="360" w:lineRule="auto"/>
        <w:ind w:firstLine="709"/>
        <w:jc w:val="both"/>
        <w:rPr>
          <w:rFonts w:ascii="Times New Roman" w:hAnsi="Times New Roman" w:cs="Times New Roman"/>
        </w:rPr>
      </w:pPr>
      <w:r w:rsidRPr="00BF35A2">
        <w:rPr>
          <w:rFonts w:ascii="Times New Roman" w:hAnsi="Times New Roman" w:cs="Times New Roman"/>
          <w:sz w:val="28"/>
          <w:szCs w:val="28"/>
        </w:rPr>
        <w:lastRenderedPageBreak/>
        <w:t>г) неполное доминирование</w:t>
      </w:r>
    </w:p>
    <w:p w:rsidR="00F34198" w:rsidRPr="00BF35A2" w:rsidRDefault="00F34198" w:rsidP="008F6C06">
      <w:pPr>
        <w:pStyle w:val="a3"/>
        <w:numPr>
          <w:ilvl w:val="1"/>
          <w:numId w:val="50"/>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При аллельном взаимодействии генов в фенотипе проявляются оба признака. Это называется</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proofErr w:type="spellStart"/>
      <w:r w:rsidRPr="00BF35A2">
        <w:rPr>
          <w:rFonts w:ascii="Times New Roman" w:hAnsi="Times New Roman" w:cs="Times New Roman"/>
          <w:sz w:val="28"/>
          <w:szCs w:val="28"/>
        </w:rPr>
        <w:t>кодоминирование</w:t>
      </w:r>
      <w:proofErr w:type="spellEnd"/>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сверхдоминирование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полное доминирование</w:t>
      </w:r>
    </w:p>
    <w:p w:rsidR="00F34198" w:rsidRPr="00BF35A2" w:rsidRDefault="002A3678" w:rsidP="002A3678">
      <w:pPr>
        <w:spacing w:after="0" w:line="360" w:lineRule="auto"/>
        <w:ind w:firstLine="709"/>
        <w:jc w:val="both"/>
        <w:rPr>
          <w:rFonts w:ascii="Times New Roman" w:hAnsi="Times New Roman" w:cs="Times New Roman"/>
        </w:rPr>
      </w:pPr>
      <w:r w:rsidRPr="00BF35A2">
        <w:rPr>
          <w:rFonts w:ascii="Times New Roman" w:hAnsi="Times New Roman" w:cs="Times New Roman"/>
          <w:sz w:val="28"/>
          <w:szCs w:val="28"/>
        </w:rPr>
        <w:t>г) неполное доминирование</w:t>
      </w:r>
    </w:p>
    <w:p w:rsidR="00F34198" w:rsidRPr="00BF35A2" w:rsidRDefault="00F34198" w:rsidP="008F6C06">
      <w:pPr>
        <w:pStyle w:val="a3"/>
        <w:numPr>
          <w:ilvl w:val="1"/>
          <w:numId w:val="50"/>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 потомстве расщепление по фенотипу и генотипу не совпадает при</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proofErr w:type="spellStart"/>
      <w:r w:rsidRPr="00BF35A2">
        <w:rPr>
          <w:rFonts w:ascii="Times New Roman" w:hAnsi="Times New Roman" w:cs="Times New Roman"/>
          <w:sz w:val="28"/>
          <w:szCs w:val="28"/>
        </w:rPr>
        <w:t>кодоминирование</w:t>
      </w:r>
      <w:proofErr w:type="spellEnd"/>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сверхдоминирование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полное доминирование</w:t>
      </w:r>
    </w:p>
    <w:p w:rsidR="00F34198" w:rsidRPr="00BF35A2" w:rsidRDefault="002A3678" w:rsidP="002A3678">
      <w:pPr>
        <w:spacing w:after="0" w:line="360" w:lineRule="auto"/>
        <w:ind w:firstLine="709"/>
        <w:jc w:val="both"/>
        <w:rPr>
          <w:rFonts w:ascii="Times New Roman" w:hAnsi="Times New Roman" w:cs="Times New Roman"/>
        </w:rPr>
      </w:pPr>
      <w:r w:rsidRPr="00BF35A2">
        <w:rPr>
          <w:rFonts w:ascii="Times New Roman" w:hAnsi="Times New Roman" w:cs="Times New Roman"/>
          <w:sz w:val="28"/>
          <w:szCs w:val="28"/>
        </w:rPr>
        <w:t>г) неполное доминирование</w:t>
      </w:r>
    </w:p>
    <w:p w:rsidR="00F34198" w:rsidRPr="00BF35A2" w:rsidRDefault="00F34198" w:rsidP="008F6C06">
      <w:pPr>
        <w:pStyle w:val="a3"/>
        <w:numPr>
          <w:ilvl w:val="1"/>
          <w:numId w:val="50"/>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У </w:t>
      </w:r>
      <w:proofErr w:type="spellStart"/>
      <w:r w:rsidRPr="00BF35A2">
        <w:rPr>
          <w:rFonts w:ascii="Times New Roman" w:eastAsia="Times New Roman" w:hAnsi="Times New Roman" w:cs="Times New Roman"/>
          <w:sz w:val="28"/>
          <w:szCs w:val="28"/>
          <w:lang w:eastAsia="ru-RU"/>
        </w:rPr>
        <w:t>гетерозигот</w:t>
      </w:r>
      <w:proofErr w:type="spellEnd"/>
      <w:r w:rsidRPr="00BF35A2">
        <w:rPr>
          <w:rFonts w:ascii="Times New Roman" w:eastAsia="Times New Roman" w:hAnsi="Times New Roman" w:cs="Times New Roman"/>
          <w:sz w:val="28"/>
          <w:szCs w:val="28"/>
          <w:lang w:eastAsia="ru-RU"/>
        </w:rPr>
        <w:t xml:space="preserve"> в различных ситуациях экспрессию дают разные аллели. Это называется</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неполное 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аллельное исключение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сверхдоминирование</w:t>
      </w:r>
    </w:p>
    <w:p w:rsidR="00F34198" w:rsidRPr="00BF35A2" w:rsidRDefault="002A3678" w:rsidP="002A3678">
      <w:pPr>
        <w:spacing w:after="0" w:line="360" w:lineRule="auto"/>
        <w:ind w:firstLine="709"/>
        <w:jc w:val="both"/>
        <w:rPr>
          <w:rFonts w:ascii="Times New Roman" w:hAnsi="Times New Roman" w:cs="Times New Roman"/>
        </w:rPr>
      </w:pPr>
      <w:r w:rsidRPr="00BF35A2">
        <w:rPr>
          <w:rFonts w:ascii="Times New Roman" w:hAnsi="Times New Roman" w:cs="Times New Roman"/>
          <w:sz w:val="28"/>
          <w:szCs w:val="28"/>
        </w:rPr>
        <w:t xml:space="preserve">г) </w:t>
      </w:r>
      <w:proofErr w:type="spellStart"/>
      <w:r w:rsidRPr="00BF35A2">
        <w:rPr>
          <w:rFonts w:ascii="Times New Roman" w:hAnsi="Times New Roman" w:cs="Times New Roman"/>
          <w:sz w:val="28"/>
          <w:szCs w:val="28"/>
        </w:rPr>
        <w:t>кодоминирование</w:t>
      </w:r>
      <w:proofErr w:type="spellEnd"/>
    </w:p>
    <w:p w:rsidR="00F34198" w:rsidRPr="00BF35A2" w:rsidRDefault="002A3678" w:rsidP="002A3678">
      <w:pPr>
        <w:pStyle w:val="a3"/>
        <w:spacing w:after="0" w:line="360" w:lineRule="auto"/>
        <w:ind w:left="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4.</w:t>
      </w:r>
      <w:r w:rsidR="002D3148" w:rsidRPr="00BF35A2">
        <w:rPr>
          <w:rFonts w:ascii="Times New Roman" w:eastAsia="Times New Roman" w:hAnsi="Times New Roman" w:cs="Times New Roman"/>
          <w:sz w:val="28"/>
          <w:szCs w:val="28"/>
          <w:lang w:eastAsia="ru-RU"/>
        </w:rPr>
        <w:t xml:space="preserve">38 </w:t>
      </w:r>
      <w:r w:rsidR="00F34198" w:rsidRPr="00BF35A2">
        <w:rPr>
          <w:rFonts w:ascii="Times New Roman" w:eastAsia="Times New Roman" w:hAnsi="Times New Roman" w:cs="Times New Roman"/>
          <w:sz w:val="28"/>
          <w:szCs w:val="28"/>
          <w:lang w:eastAsia="ru-RU"/>
        </w:rPr>
        <w:t>Исключите вариант аллельного взаимодействия генов</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proofErr w:type="spellStart"/>
      <w:r w:rsidRPr="00BF35A2">
        <w:rPr>
          <w:rFonts w:ascii="Times New Roman" w:hAnsi="Times New Roman" w:cs="Times New Roman"/>
          <w:sz w:val="28"/>
          <w:szCs w:val="28"/>
        </w:rPr>
        <w:t>комплементарность</w:t>
      </w:r>
      <w:proofErr w:type="spellEnd"/>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proofErr w:type="spellStart"/>
      <w:r w:rsidRPr="00BF35A2">
        <w:rPr>
          <w:rFonts w:ascii="Times New Roman" w:hAnsi="Times New Roman" w:cs="Times New Roman"/>
          <w:sz w:val="28"/>
          <w:szCs w:val="28"/>
        </w:rPr>
        <w:t>эпистаз</w:t>
      </w:r>
      <w:proofErr w:type="spellEnd"/>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proofErr w:type="spellStart"/>
      <w:r w:rsidRPr="00BF35A2">
        <w:rPr>
          <w:rFonts w:ascii="Times New Roman" w:hAnsi="Times New Roman" w:cs="Times New Roman"/>
          <w:sz w:val="28"/>
          <w:szCs w:val="28"/>
        </w:rPr>
        <w:t>кодоминирование</w:t>
      </w:r>
      <w:proofErr w:type="spellEnd"/>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плейотропия</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Генотип, при котором проявится </w:t>
      </w:r>
      <w:proofErr w:type="spellStart"/>
      <w:r w:rsidRPr="00BF35A2">
        <w:rPr>
          <w:rFonts w:ascii="Times New Roman" w:eastAsia="Times New Roman" w:hAnsi="Times New Roman" w:cs="Times New Roman"/>
          <w:sz w:val="28"/>
          <w:szCs w:val="28"/>
          <w:lang w:eastAsia="ru-RU"/>
        </w:rPr>
        <w:t>комплементарность</w:t>
      </w:r>
      <w:proofErr w:type="spellEnd"/>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proofErr w:type="spellStart"/>
      <w:r w:rsidRPr="00BF35A2">
        <w:rPr>
          <w:rFonts w:ascii="Times New Roman" w:hAnsi="Times New Roman" w:cs="Times New Roman"/>
          <w:sz w:val="28"/>
          <w:szCs w:val="28"/>
          <w:lang w:val="en-US"/>
        </w:rPr>
        <w:t>AaBb</w:t>
      </w:r>
      <w:proofErr w:type="spellEnd"/>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proofErr w:type="spellStart"/>
      <w:r w:rsidRPr="00BF35A2">
        <w:rPr>
          <w:rFonts w:ascii="Times New Roman" w:hAnsi="Times New Roman" w:cs="Times New Roman"/>
          <w:sz w:val="28"/>
          <w:szCs w:val="28"/>
          <w:lang w:val="en-US"/>
        </w:rPr>
        <w:t>Aabb</w:t>
      </w:r>
      <w:proofErr w:type="spellEnd"/>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proofErr w:type="spellStart"/>
      <w:r w:rsidRPr="00BF35A2">
        <w:rPr>
          <w:rFonts w:ascii="Times New Roman" w:hAnsi="Times New Roman" w:cs="Times New Roman"/>
          <w:sz w:val="28"/>
          <w:szCs w:val="28"/>
          <w:lang w:val="en-US"/>
        </w:rPr>
        <w:t>AAbb</w:t>
      </w:r>
      <w:proofErr w:type="spellEnd"/>
    </w:p>
    <w:p w:rsidR="00F34198" w:rsidRPr="00BF35A2" w:rsidRDefault="002A3678" w:rsidP="002A3678">
      <w:pPr>
        <w:spacing w:after="0" w:line="360" w:lineRule="auto"/>
        <w:ind w:firstLine="709"/>
        <w:jc w:val="both"/>
        <w:rPr>
          <w:rFonts w:ascii="Times New Roman" w:hAnsi="Times New Roman" w:cs="Times New Roman"/>
          <w:sz w:val="28"/>
          <w:szCs w:val="28"/>
          <w:lang w:val="en-US"/>
        </w:rPr>
      </w:pPr>
      <w:r w:rsidRPr="00BF35A2">
        <w:rPr>
          <w:rFonts w:ascii="Times New Roman" w:hAnsi="Times New Roman" w:cs="Times New Roman"/>
          <w:sz w:val="28"/>
          <w:szCs w:val="28"/>
        </w:rPr>
        <w:t xml:space="preserve">г) </w:t>
      </w:r>
      <w:proofErr w:type="spellStart"/>
      <w:r w:rsidRPr="00BF35A2">
        <w:rPr>
          <w:rFonts w:ascii="Times New Roman" w:hAnsi="Times New Roman" w:cs="Times New Roman"/>
          <w:sz w:val="28"/>
          <w:szCs w:val="28"/>
          <w:lang w:val="en-US"/>
        </w:rPr>
        <w:t>aabb</w:t>
      </w:r>
      <w:proofErr w:type="spellEnd"/>
    </w:p>
    <w:p w:rsidR="00F34198" w:rsidRPr="00BF35A2" w:rsidRDefault="002D314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Генотип, при котором проявится </w:t>
      </w:r>
      <w:proofErr w:type="spellStart"/>
      <w:r w:rsidR="00F34198" w:rsidRPr="00BF35A2">
        <w:rPr>
          <w:rFonts w:ascii="Times New Roman" w:eastAsia="Times New Roman" w:hAnsi="Times New Roman" w:cs="Times New Roman"/>
          <w:sz w:val="28"/>
          <w:szCs w:val="28"/>
          <w:lang w:eastAsia="ru-RU"/>
        </w:rPr>
        <w:t>комплементарность</w:t>
      </w:r>
      <w:proofErr w:type="spellEnd"/>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proofErr w:type="spellStart"/>
      <w:r w:rsidRPr="00BF35A2">
        <w:rPr>
          <w:rFonts w:ascii="Times New Roman" w:hAnsi="Times New Roman" w:cs="Times New Roman"/>
          <w:sz w:val="28"/>
          <w:szCs w:val="28"/>
          <w:lang w:val="en-US"/>
        </w:rPr>
        <w:t>aaBB</w:t>
      </w:r>
      <w:proofErr w:type="spellEnd"/>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б) </w:t>
      </w:r>
      <w:r w:rsidRPr="00BF35A2">
        <w:rPr>
          <w:rFonts w:ascii="Times New Roman" w:hAnsi="Times New Roman" w:cs="Times New Roman"/>
          <w:sz w:val="28"/>
          <w:szCs w:val="28"/>
          <w:lang w:val="en-US"/>
        </w:rPr>
        <w:t>AABB</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proofErr w:type="spellStart"/>
      <w:r w:rsidRPr="00BF35A2">
        <w:rPr>
          <w:rFonts w:ascii="Times New Roman" w:hAnsi="Times New Roman" w:cs="Times New Roman"/>
          <w:sz w:val="28"/>
          <w:szCs w:val="28"/>
          <w:lang w:val="en-US"/>
        </w:rPr>
        <w:t>aabb</w:t>
      </w:r>
      <w:proofErr w:type="spellEnd"/>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w:t>
      </w:r>
      <w:proofErr w:type="spellStart"/>
      <w:r w:rsidRPr="00BF35A2">
        <w:rPr>
          <w:rFonts w:ascii="Times New Roman" w:hAnsi="Times New Roman" w:cs="Times New Roman"/>
          <w:sz w:val="28"/>
          <w:szCs w:val="28"/>
          <w:lang w:val="en-US"/>
        </w:rPr>
        <w:t>AAbb</w:t>
      </w:r>
      <w:proofErr w:type="spellEnd"/>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Генотип, при котором проявится </w:t>
      </w:r>
      <w:proofErr w:type="spellStart"/>
      <w:r w:rsidRPr="00BF35A2">
        <w:rPr>
          <w:rFonts w:ascii="Times New Roman" w:eastAsia="Times New Roman" w:hAnsi="Times New Roman" w:cs="Times New Roman"/>
          <w:sz w:val="28"/>
          <w:szCs w:val="28"/>
          <w:lang w:eastAsia="ru-RU"/>
        </w:rPr>
        <w:t>комплементарность</w:t>
      </w:r>
      <w:proofErr w:type="spellEnd"/>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proofErr w:type="spellStart"/>
      <w:r w:rsidRPr="00BF35A2">
        <w:rPr>
          <w:rFonts w:ascii="Times New Roman" w:hAnsi="Times New Roman" w:cs="Times New Roman"/>
          <w:sz w:val="28"/>
          <w:szCs w:val="28"/>
          <w:lang w:val="en-US"/>
        </w:rPr>
        <w:t>Aabb</w:t>
      </w:r>
      <w:proofErr w:type="spellEnd"/>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proofErr w:type="spellStart"/>
      <w:r w:rsidRPr="00BF35A2">
        <w:rPr>
          <w:rFonts w:ascii="Times New Roman" w:hAnsi="Times New Roman" w:cs="Times New Roman"/>
          <w:sz w:val="28"/>
          <w:szCs w:val="28"/>
          <w:lang w:val="en-US"/>
        </w:rPr>
        <w:t>AABb</w:t>
      </w:r>
      <w:proofErr w:type="spellEnd"/>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proofErr w:type="spellStart"/>
      <w:r w:rsidRPr="00BF35A2">
        <w:rPr>
          <w:rFonts w:ascii="Times New Roman" w:hAnsi="Times New Roman" w:cs="Times New Roman"/>
          <w:sz w:val="28"/>
          <w:szCs w:val="28"/>
          <w:lang w:val="en-US"/>
        </w:rPr>
        <w:t>aabb</w:t>
      </w:r>
      <w:proofErr w:type="spellEnd"/>
    </w:p>
    <w:p w:rsidR="00F34198" w:rsidRPr="00BF35A2" w:rsidRDefault="002A3678"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w:t>
      </w:r>
      <w:proofErr w:type="spellStart"/>
      <w:r w:rsidRPr="00BF35A2">
        <w:rPr>
          <w:rFonts w:ascii="Times New Roman" w:hAnsi="Times New Roman" w:cs="Times New Roman"/>
          <w:sz w:val="28"/>
          <w:szCs w:val="28"/>
          <w:lang w:val="en-US"/>
        </w:rPr>
        <w:t>aaBb</w:t>
      </w:r>
      <w:proofErr w:type="spellEnd"/>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Генотип, при котором проявится </w:t>
      </w:r>
      <w:proofErr w:type="spellStart"/>
      <w:r w:rsidRPr="00BF35A2">
        <w:rPr>
          <w:rFonts w:ascii="Times New Roman" w:eastAsia="Times New Roman" w:hAnsi="Times New Roman" w:cs="Times New Roman"/>
          <w:sz w:val="28"/>
          <w:szCs w:val="28"/>
          <w:lang w:eastAsia="ru-RU"/>
        </w:rPr>
        <w:t>комплементарность</w:t>
      </w:r>
      <w:proofErr w:type="spellEnd"/>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proofErr w:type="spellStart"/>
      <w:r w:rsidRPr="00BF35A2">
        <w:rPr>
          <w:rFonts w:ascii="Times New Roman" w:hAnsi="Times New Roman" w:cs="Times New Roman"/>
          <w:sz w:val="28"/>
          <w:szCs w:val="28"/>
          <w:lang w:val="en-US"/>
        </w:rPr>
        <w:t>AaBB</w:t>
      </w:r>
      <w:proofErr w:type="spellEnd"/>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proofErr w:type="spellStart"/>
      <w:r w:rsidRPr="00BF35A2">
        <w:rPr>
          <w:rFonts w:ascii="Times New Roman" w:hAnsi="Times New Roman" w:cs="Times New Roman"/>
          <w:sz w:val="28"/>
          <w:szCs w:val="28"/>
          <w:lang w:val="en-US"/>
        </w:rPr>
        <w:t>aaBb</w:t>
      </w:r>
      <w:proofErr w:type="spellEnd"/>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proofErr w:type="spellStart"/>
      <w:r w:rsidRPr="00BF35A2">
        <w:rPr>
          <w:rFonts w:ascii="Times New Roman" w:hAnsi="Times New Roman" w:cs="Times New Roman"/>
          <w:sz w:val="28"/>
          <w:szCs w:val="28"/>
          <w:lang w:val="en-US"/>
        </w:rPr>
        <w:t>aaBB</w:t>
      </w:r>
      <w:proofErr w:type="spellEnd"/>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w:t>
      </w:r>
      <w:proofErr w:type="spellStart"/>
      <w:r w:rsidRPr="00BF35A2">
        <w:rPr>
          <w:rFonts w:ascii="Times New Roman" w:hAnsi="Times New Roman" w:cs="Times New Roman"/>
          <w:sz w:val="28"/>
          <w:szCs w:val="28"/>
          <w:lang w:val="en-US"/>
        </w:rPr>
        <w:t>Aabb</w:t>
      </w:r>
      <w:proofErr w:type="spellEnd"/>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Генотип, при котором проявится доминантный </w:t>
      </w:r>
      <w:proofErr w:type="spellStart"/>
      <w:r w:rsidRPr="00BF35A2">
        <w:rPr>
          <w:rFonts w:ascii="Times New Roman" w:eastAsia="Times New Roman" w:hAnsi="Times New Roman" w:cs="Times New Roman"/>
          <w:sz w:val="28"/>
          <w:szCs w:val="28"/>
          <w:lang w:eastAsia="ru-RU"/>
        </w:rPr>
        <w:t>эпистаз</w:t>
      </w:r>
      <w:proofErr w:type="spellEnd"/>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proofErr w:type="spellStart"/>
      <w:r w:rsidRPr="00BF35A2">
        <w:rPr>
          <w:rFonts w:ascii="Times New Roman" w:hAnsi="Times New Roman" w:cs="Times New Roman"/>
          <w:sz w:val="28"/>
          <w:szCs w:val="28"/>
          <w:lang w:val="en-US"/>
        </w:rPr>
        <w:t>aabb</w:t>
      </w:r>
      <w:proofErr w:type="spellEnd"/>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proofErr w:type="spellStart"/>
      <w:r w:rsidRPr="00BF35A2">
        <w:rPr>
          <w:rFonts w:ascii="Times New Roman" w:hAnsi="Times New Roman" w:cs="Times New Roman"/>
          <w:sz w:val="28"/>
          <w:szCs w:val="28"/>
          <w:lang w:val="en-US"/>
        </w:rPr>
        <w:t>AaBB</w:t>
      </w:r>
      <w:proofErr w:type="spellEnd"/>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proofErr w:type="spellStart"/>
      <w:r w:rsidRPr="00BF35A2">
        <w:rPr>
          <w:rFonts w:ascii="Times New Roman" w:hAnsi="Times New Roman" w:cs="Times New Roman"/>
          <w:sz w:val="28"/>
          <w:szCs w:val="28"/>
          <w:lang w:val="en-US"/>
        </w:rPr>
        <w:t>AAbb</w:t>
      </w:r>
      <w:proofErr w:type="spellEnd"/>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w:t>
      </w:r>
      <w:proofErr w:type="spellStart"/>
      <w:r w:rsidRPr="00BF35A2">
        <w:rPr>
          <w:rFonts w:ascii="Times New Roman" w:hAnsi="Times New Roman" w:cs="Times New Roman"/>
          <w:sz w:val="28"/>
          <w:szCs w:val="28"/>
          <w:lang w:val="en-US"/>
        </w:rPr>
        <w:t>Aabb</w:t>
      </w:r>
      <w:proofErr w:type="spellEnd"/>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Генотип, при котором проявится доминантный </w:t>
      </w:r>
      <w:proofErr w:type="spellStart"/>
      <w:r w:rsidRPr="00BF35A2">
        <w:rPr>
          <w:rFonts w:ascii="Times New Roman" w:eastAsia="Times New Roman" w:hAnsi="Times New Roman" w:cs="Times New Roman"/>
          <w:sz w:val="28"/>
          <w:szCs w:val="28"/>
          <w:lang w:eastAsia="ru-RU"/>
        </w:rPr>
        <w:t>эпистаз</w:t>
      </w:r>
      <w:proofErr w:type="spellEnd"/>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proofErr w:type="spellStart"/>
      <w:r w:rsidRPr="00BF35A2">
        <w:rPr>
          <w:rFonts w:ascii="Times New Roman" w:hAnsi="Times New Roman" w:cs="Times New Roman"/>
          <w:sz w:val="28"/>
          <w:szCs w:val="28"/>
          <w:lang w:val="en-US"/>
        </w:rPr>
        <w:t>Aabb</w:t>
      </w:r>
      <w:proofErr w:type="spellEnd"/>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proofErr w:type="spellStart"/>
      <w:r w:rsidRPr="00BF35A2">
        <w:rPr>
          <w:rFonts w:ascii="Times New Roman" w:hAnsi="Times New Roman" w:cs="Times New Roman"/>
          <w:sz w:val="28"/>
          <w:szCs w:val="28"/>
          <w:lang w:val="en-US"/>
        </w:rPr>
        <w:t>aabb</w:t>
      </w:r>
      <w:proofErr w:type="spellEnd"/>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proofErr w:type="spellStart"/>
      <w:r w:rsidRPr="00BF35A2">
        <w:rPr>
          <w:rFonts w:ascii="Times New Roman" w:hAnsi="Times New Roman" w:cs="Times New Roman"/>
          <w:sz w:val="28"/>
          <w:szCs w:val="28"/>
          <w:lang w:val="en-US"/>
        </w:rPr>
        <w:t>AaBb</w:t>
      </w:r>
      <w:proofErr w:type="spellEnd"/>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w:t>
      </w:r>
      <w:proofErr w:type="spellStart"/>
      <w:r w:rsidRPr="00BF35A2">
        <w:rPr>
          <w:rFonts w:ascii="Times New Roman" w:hAnsi="Times New Roman" w:cs="Times New Roman"/>
          <w:sz w:val="28"/>
          <w:szCs w:val="28"/>
          <w:lang w:val="en-US"/>
        </w:rPr>
        <w:t>AAbb</w:t>
      </w:r>
      <w:proofErr w:type="spellEnd"/>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Генотип, при котором проявится доминантный </w:t>
      </w:r>
      <w:proofErr w:type="spellStart"/>
      <w:r w:rsidRPr="00BF35A2">
        <w:rPr>
          <w:rFonts w:ascii="Times New Roman" w:eastAsia="Times New Roman" w:hAnsi="Times New Roman" w:cs="Times New Roman"/>
          <w:sz w:val="28"/>
          <w:szCs w:val="28"/>
          <w:lang w:eastAsia="ru-RU"/>
        </w:rPr>
        <w:t>эпистаз</w:t>
      </w:r>
      <w:proofErr w:type="spellEnd"/>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proofErr w:type="spellStart"/>
      <w:r w:rsidRPr="00BF35A2">
        <w:rPr>
          <w:rFonts w:ascii="Times New Roman" w:hAnsi="Times New Roman" w:cs="Times New Roman"/>
          <w:sz w:val="28"/>
          <w:szCs w:val="28"/>
          <w:lang w:val="en-US"/>
        </w:rPr>
        <w:t>AABb</w:t>
      </w:r>
      <w:proofErr w:type="spellEnd"/>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proofErr w:type="spellStart"/>
      <w:r w:rsidRPr="00BF35A2">
        <w:rPr>
          <w:rFonts w:ascii="Times New Roman" w:hAnsi="Times New Roman" w:cs="Times New Roman"/>
          <w:sz w:val="28"/>
          <w:szCs w:val="28"/>
          <w:lang w:val="en-US"/>
        </w:rPr>
        <w:t>AAbb</w:t>
      </w:r>
      <w:proofErr w:type="spellEnd"/>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proofErr w:type="spellStart"/>
      <w:r w:rsidRPr="00BF35A2">
        <w:rPr>
          <w:rFonts w:ascii="Times New Roman" w:hAnsi="Times New Roman" w:cs="Times New Roman"/>
          <w:sz w:val="28"/>
          <w:szCs w:val="28"/>
          <w:lang w:val="en-US"/>
        </w:rPr>
        <w:t>aabb</w:t>
      </w:r>
      <w:proofErr w:type="spellEnd"/>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w:t>
      </w:r>
      <w:proofErr w:type="spellStart"/>
      <w:r w:rsidRPr="00BF35A2">
        <w:rPr>
          <w:rFonts w:ascii="Times New Roman" w:hAnsi="Times New Roman" w:cs="Times New Roman"/>
          <w:sz w:val="28"/>
          <w:szCs w:val="28"/>
          <w:lang w:val="en-US"/>
        </w:rPr>
        <w:t>Aabb</w:t>
      </w:r>
      <w:proofErr w:type="spellEnd"/>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Генотип, при котором проявится рецессивный </w:t>
      </w:r>
      <w:proofErr w:type="spellStart"/>
      <w:r w:rsidRPr="00BF35A2">
        <w:rPr>
          <w:rFonts w:ascii="Times New Roman" w:eastAsia="Times New Roman" w:hAnsi="Times New Roman" w:cs="Times New Roman"/>
          <w:sz w:val="28"/>
          <w:szCs w:val="28"/>
          <w:lang w:eastAsia="ru-RU"/>
        </w:rPr>
        <w:t>эпистаз</w:t>
      </w:r>
      <w:proofErr w:type="spellEnd"/>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б) </w:t>
      </w:r>
      <w:proofErr w:type="spellStart"/>
      <w:r w:rsidRPr="00BF35A2">
        <w:rPr>
          <w:rFonts w:ascii="Times New Roman" w:hAnsi="Times New Roman" w:cs="Times New Roman"/>
          <w:sz w:val="28"/>
          <w:szCs w:val="28"/>
          <w:lang w:val="en-US"/>
        </w:rPr>
        <w:t>AaBb</w:t>
      </w:r>
      <w:proofErr w:type="spellEnd"/>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proofErr w:type="spellStart"/>
      <w:r w:rsidRPr="00BF35A2">
        <w:rPr>
          <w:rFonts w:ascii="Times New Roman" w:hAnsi="Times New Roman" w:cs="Times New Roman"/>
          <w:sz w:val="28"/>
          <w:szCs w:val="28"/>
          <w:lang w:val="en-US"/>
        </w:rPr>
        <w:t>AABb</w:t>
      </w:r>
      <w:proofErr w:type="spellEnd"/>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w:t>
      </w:r>
      <w:proofErr w:type="spellStart"/>
      <w:r w:rsidRPr="00BF35A2">
        <w:rPr>
          <w:rFonts w:ascii="Times New Roman" w:hAnsi="Times New Roman" w:cs="Times New Roman"/>
          <w:sz w:val="28"/>
          <w:szCs w:val="28"/>
          <w:lang w:val="en-US"/>
        </w:rPr>
        <w:t>Aabb</w:t>
      </w:r>
      <w:proofErr w:type="spellEnd"/>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Генотип, при котором проявится рецессивный </w:t>
      </w:r>
      <w:proofErr w:type="spellStart"/>
      <w:r w:rsidRPr="00BF35A2">
        <w:rPr>
          <w:rFonts w:ascii="Times New Roman" w:eastAsia="Times New Roman" w:hAnsi="Times New Roman" w:cs="Times New Roman"/>
          <w:sz w:val="28"/>
          <w:szCs w:val="28"/>
          <w:lang w:eastAsia="ru-RU"/>
        </w:rPr>
        <w:t>эпистаз</w:t>
      </w:r>
      <w:proofErr w:type="spellEnd"/>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proofErr w:type="spellStart"/>
      <w:r w:rsidRPr="00BF35A2">
        <w:rPr>
          <w:rFonts w:ascii="Times New Roman" w:hAnsi="Times New Roman" w:cs="Times New Roman"/>
          <w:sz w:val="28"/>
          <w:szCs w:val="28"/>
          <w:lang w:val="en-US"/>
        </w:rPr>
        <w:t>AAbb</w:t>
      </w:r>
      <w:proofErr w:type="spellEnd"/>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proofErr w:type="spellStart"/>
      <w:r w:rsidRPr="00BF35A2">
        <w:rPr>
          <w:rFonts w:ascii="Times New Roman" w:hAnsi="Times New Roman" w:cs="Times New Roman"/>
          <w:sz w:val="28"/>
          <w:szCs w:val="28"/>
          <w:lang w:val="en-US"/>
        </w:rPr>
        <w:t>AaBb</w:t>
      </w:r>
      <w:proofErr w:type="spellEnd"/>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w:t>
      </w:r>
      <w:proofErr w:type="spellStart"/>
      <w:r w:rsidRPr="00BF35A2">
        <w:rPr>
          <w:rFonts w:ascii="Times New Roman" w:hAnsi="Times New Roman" w:cs="Times New Roman"/>
          <w:sz w:val="28"/>
          <w:szCs w:val="28"/>
          <w:lang w:val="en-US"/>
        </w:rPr>
        <w:t>AABb</w:t>
      </w:r>
      <w:proofErr w:type="spellEnd"/>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Генотип, при котором проявится рецессивный </w:t>
      </w:r>
      <w:proofErr w:type="spellStart"/>
      <w:r w:rsidRPr="00BF35A2">
        <w:rPr>
          <w:rFonts w:ascii="Times New Roman" w:eastAsia="Times New Roman" w:hAnsi="Times New Roman" w:cs="Times New Roman"/>
          <w:sz w:val="28"/>
          <w:szCs w:val="28"/>
          <w:lang w:eastAsia="ru-RU"/>
        </w:rPr>
        <w:t>эпистаз</w:t>
      </w:r>
      <w:proofErr w:type="spellEnd"/>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proofErr w:type="spellStart"/>
      <w:r w:rsidRPr="00BF35A2">
        <w:rPr>
          <w:rFonts w:ascii="Times New Roman" w:hAnsi="Times New Roman" w:cs="Times New Roman"/>
          <w:sz w:val="28"/>
          <w:szCs w:val="28"/>
          <w:lang w:val="en-US"/>
        </w:rPr>
        <w:t>AaBb</w:t>
      </w:r>
      <w:proofErr w:type="spellEnd"/>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proofErr w:type="spellStart"/>
      <w:r w:rsidRPr="00BF35A2">
        <w:rPr>
          <w:rFonts w:ascii="Times New Roman" w:hAnsi="Times New Roman" w:cs="Times New Roman"/>
          <w:sz w:val="28"/>
          <w:szCs w:val="28"/>
          <w:lang w:val="en-US"/>
        </w:rPr>
        <w:t>aabb</w:t>
      </w:r>
      <w:proofErr w:type="spellEnd"/>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w:t>
      </w:r>
      <w:proofErr w:type="spellStart"/>
      <w:r w:rsidRPr="00BF35A2">
        <w:rPr>
          <w:rFonts w:ascii="Times New Roman" w:hAnsi="Times New Roman" w:cs="Times New Roman"/>
          <w:sz w:val="28"/>
          <w:szCs w:val="28"/>
          <w:lang w:val="en-US"/>
        </w:rPr>
        <w:t>AABb</w:t>
      </w:r>
      <w:proofErr w:type="spellEnd"/>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Изменчивость – это</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отличия в фенотипах потомков</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изменение структуры генетического материала</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отличия в фенотипах и генотипах потомков</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изменение генотипа в результате мутационного процесса</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Наследственность – это</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способность потомков быть похожими на родителей</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способность потомков быть похожими друг на друга</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свойство обеспечивать сходный тип развития в ряду поколений</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свойство обеспечивать передачу генов и сходный с </w:t>
      </w:r>
      <w:proofErr w:type="gramStart"/>
      <w:r w:rsidRPr="00BF35A2">
        <w:rPr>
          <w:rFonts w:ascii="Times New Roman" w:hAnsi="Times New Roman" w:cs="Times New Roman"/>
          <w:sz w:val="28"/>
          <w:szCs w:val="28"/>
        </w:rPr>
        <w:t>родителями  тип</w:t>
      </w:r>
      <w:proofErr w:type="gramEnd"/>
      <w:r w:rsidRPr="00BF35A2">
        <w:rPr>
          <w:rFonts w:ascii="Times New Roman" w:hAnsi="Times New Roman" w:cs="Times New Roman"/>
          <w:sz w:val="28"/>
          <w:szCs w:val="28"/>
        </w:rPr>
        <w:t xml:space="preserve">    метаболизма и тип онтогенеза   </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Виды изменчивости</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proofErr w:type="spellStart"/>
      <w:r w:rsidRPr="00BF35A2">
        <w:rPr>
          <w:rFonts w:ascii="Times New Roman" w:hAnsi="Times New Roman" w:cs="Times New Roman"/>
          <w:sz w:val="28"/>
          <w:szCs w:val="28"/>
        </w:rPr>
        <w:t>модификационная</w:t>
      </w:r>
      <w:proofErr w:type="spellEnd"/>
      <w:r w:rsidRPr="00BF35A2">
        <w:rPr>
          <w:rFonts w:ascii="Times New Roman" w:hAnsi="Times New Roman" w:cs="Times New Roman"/>
          <w:sz w:val="28"/>
          <w:szCs w:val="28"/>
        </w:rPr>
        <w:t>, генотипическая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хромосомная, фенотипическая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генотипическая, цитоплазматическая</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фенотипическая, сигнальная</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К характеристикам генотипической изменчивости не относится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а) изменение генотипа</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наследуется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имеет эволюционное значение</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не наследуется</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Проявление новых аллелей в фенотипе организма – это пример</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наследственности организма</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изменчивости организма</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адаптации органов</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адаптации систем органов</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Фенотипическая изменчивость. Исключите ошибочную характеристику</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наследуется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адаптирует организм к условиям среды</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имеет значение для отдельной особи</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не наследуется</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Примеры фенотипической изменчивости:</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фенокопии</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генокопии</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proofErr w:type="spellStart"/>
      <w:r w:rsidRPr="00BF35A2">
        <w:rPr>
          <w:rFonts w:ascii="Times New Roman" w:hAnsi="Times New Roman" w:cs="Times New Roman"/>
          <w:sz w:val="28"/>
          <w:szCs w:val="28"/>
        </w:rPr>
        <w:t>фенилкетонурия</w:t>
      </w:r>
      <w:proofErr w:type="spellEnd"/>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w:t>
      </w:r>
      <w:proofErr w:type="spellStart"/>
      <w:r w:rsidRPr="00BF35A2">
        <w:rPr>
          <w:rFonts w:ascii="Times New Roman" w:hAnsi="Times New Roman" w:cs="Times New Roman"/>
          <w:sz w:val="28"/>
          <w:szCs w:val="28"/>
        </w:rPr>
        <w:t>эллиптоцитоз</w:t>
      </w:r>
      <w:proofErr w:type="spellEnd"/>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Виды генотипической изменчивости </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мутационная и комбинативная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мутационная и сигнальная </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комбинативная и цитоплазматическая</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цитоплазматическая и мутационная</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Мутационная изменчивость обусловлена</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изменением генов </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изменением среды</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изменением комбинации генов</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изменением среды и комбинации генов</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Комбинативная изменчивость обусловлена </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а) изменением генов</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действием мутагенных факторов</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образованием новых комбинаций генов</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нарушениями в структуре хромосом</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Виды мутаций в зависимости от изменений в генетическом аппарате. Исключите неверный ответ</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хромосомные</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цитоплазматические</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генные</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геномные</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Виды геномных мутаций. Исключите неверный ответ</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полиплоидия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плейотропия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proofErr w:type="spellStart"/>
      <w:r w:rsidRPr="00BF35A2">
        <w:rPr>
          <w:rFonts w:ascii="Times New Roman" w:hAnsi="Times New Roman" w:cs="Times New Roman"/>
          <w:sz w:val="28"/>
          <w:szCs w:val="28"/>
        </w:rPr>
        <w:t>гаплоидия</w:t>
      </w:r>
      <w:proofErr w:type="spellEnd"/>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w:t>
      </w:r>
      <w:proofErr w:type="spellStart"/>
      <w:r w:rsidRPr="00BF35A2">
        <w:rPr>
          <w:rFonts w:ascii="Times New Roman" w:hAnsi="Times New Roman" w:cs="Times New Roman"/>
          <w:sz w:val="28"/>
          <w:szCs w:val="28"/>
        </w:rPr>
        <w:t>гетероплоидия</w:t>
      </w:r>
      <w:proofErr w:type="spellEnd"/>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Укажите общую формулу для </w:t>
      </w:r>
      <w:proofErr w:type="spellStart"/>
      <w:r w:rsidRPr="00BF35A2">
        <w:rPr>
          <w:rFonts w:ascii="Times New Roman" w:eastAsia="Times New Roman" w:hAnsi="Times New Roman" w:cs="Times New Roman"/>
          <w:sz w:val="28"/>
          <w:szCs w:val="28"/>
          <w:lang w:eastAsia="ru-RU"/>
        </w:rPr>
        <w:t>гаплоидии</w:t>
      </w:r>
      <w:proofErr w:type="spellEnd"/>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+1</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-1</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szCs w:val="28"/>
          <w:lang w:val="en-US"/>
        </w:rPr>
        <w:t>n</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3</w:t>
      </w:r>
      <w:r w:rsidRPr="00BF35A2">
        <w:rPr>
          <w:rFonts w:ascii="Times New Roman" w:hAnsi="Times New Roman" w:cs="Times New Roman"/>
          <w:sz w:val="28"/>
          <w:szCs w:val="28"/>
          <w:lang w:val="en-US"/>
        </w:rPr>
        <w:t>n</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Укажите общую формулу для </w:t>
      </w:r>
      <w:proofErr w:type="spellStart"/>
      <w:r w:rsidRPr="00BF35A2">
        <w:rPr>
          <w:rFonts w:ascii="Times New Roman" w:eastAsia="Times New Roman" w:hAnsi="Times New Roman" w:cs="Times New Roman"/>
          <w:sz w:val="28"/>
          <w:szCs w:val="28"/>
          <w:lang w:eastAsia="ru-RU"/>
        </w:rPr>
        <w:t>гетероплоидии</w:t>
      </w:r>
      <w:proofErr w:type="spellEnd"/>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3</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±1</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szCs w:val="28"/>
          <w:lang w:val="en-US"/>
        </w:rPr>
        <w:t>n</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-1</w:t>
      </w:r>
    </w:p>
    <w:p w:rsidR="00F34198" w:rsidRPr="00BF35A2" w:rsidRDefault="00F34198" w:rsidP="000665FB">
      <w:pPr>
        <w:spacing w:after="0" w:line="360" w:lineRule="auto"/>
        <w:ind w:firstLine="709"/>
        <w:jc w:val="both"/>
        <w:rPr>
          <w:rFonts w:ascii="Times New Roman" w:eastAsia="Times New Roman" w:hAnsi="Times New Roman" w:cs="Times New Roman"/>
          <w:sz w:val="28"/>
          <w:szCs w:val="28"/>
          <w:lang w:eastAsia="ru-RU"/>
        </w:rPr>
      </w:pP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Укажите общую формулу для полиплоидии</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+1</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-1</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±1</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г) 3</w:t>
      </w:r>
      <w:r w:rsidRPr="00BF35A2">
        <w:rPr>
          <w:rFonts w:ascii="Times New Roman" w:hAnsi="Times New Roman" w:cs="Times New Roman"/>
          <w:sz w:val="28"/>
          <w:szCs w:val="28"/>
          <w:lang w:val="en-US"/>
        </w:rPr>
        <w:t>n</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proofErr w:type="spellStart"/>
      <w:r w:rsidRPr="00BF35A2">
        <w:rPr>
          <w:rFonts w:ascii="Times New Roman" w:eastAsia="Times New Roman" w:hAnsi="Times New Roman" w:cs="Times New Roman"/>
          <w:sz w:val="28"/>
          <w:szCs w:val="28"/>
          <w:lang w:eastAsia="ru-RU"/>
        </w:rPr>
        <w:t>Трисомия</w:t>
      </w:r>
      <w:proofErr w:type="spellEnd"/>
      <w:r w:rsidRPr="00BF35A2">
        <w:rPr>
          <w:rFonts w:ascii="Times New Roman" w:eastAsia="Times New Roman" w:hAnsi="Times New Roman" w:cs="Times New Roman"/>
          <w:sz w:val="28"/>
          <w:szCs w:val="28"/>
          <w:lang w:eastAsia="ru-RU"/>
        </w:rPr>
        <w:t xml:space="preserve"> - это</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хромосомная аберрация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генная мутация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полиплоидия</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w:t>
      </w:r>
      <w:proofErr w:type="spellStart"/>
      <w:r w:rsidRPr="00BF35A2">
        <w:rPr>
          <w:rFonts w:ascii="Times New Roman" w:hAnsi="Times New Roman" w:cs="Times New Roman"/>
          <w:sz w:val="28"/>
          <w:szCs w:val="28"/>
        </w:rPr>
        <w:t>гетероплоидия</w:t>
      </w:r>
      <w:proofErr w:type="spellEnd"/>
      <w:r w:rsidRPr="00BF35A2">
        <w:rPr>
          <w:rFonts w:ascii="Times New Roman" w:hAnsi="Times New Roman" w:cs="Times New Roman"/>
          <w:sz w:val="28"/>
          <w:szCs w:val="28"/>
        </w:rPr>
        <w:t xml:space="preserve"> </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Хромосомные мутации это</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изменение структуры хромосом</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уменьшение числа хромосом</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увеличение числа хромосом</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изменение числа хромосом</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Теория мутаций де Фриза. Исключите ошибочное положение</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мутации возникают скачкообразно, внезапно</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не образуют непрерывных рядов</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новые мутации не устойчивы</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могут быть полезными и вредными</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Наличие четырех групп крови в системе АВ0 – это проявление</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полимерии</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плейотропии</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аллельного исключения</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множественного аллелизма</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Примером </w:t>
      </w:r>
      <w:proofErr w:type="spellStart"/>
      <w:r w:rsidRPr="00BF35A2">
        <w:rPr>
          <w:rFonts w:ascii="Times New Roman" w:eastAsia="Times New Roman" w:hAnsi="Times New Roman" w:cs="Times New Roman"/>
          <w:sz w:val="28"/>
          <w:szCs w:val="28"/>
          <w:lang w:eastAsia="ru-RU"/>
        </w:rPr>
        <w:t>плейотропного</w:t>
      </w:r>
      <w:proofErr w:type="spellEnd"/>
      <w:r w:rsidRPr="00BF35A2">
        <w:rPr>
          <w:rFonts w:ascii="Times New Roman" w:eastAsia="Times New Roman" w:hAnsi="Times New Roman" w:cs="Times New Roman"/>
          <w:sz w:val="28"/>
          <w:szCs w:val="28"/>
          <w:lang w:eastAsia="ru-RU"/>
        </w:rPr>
        <w:t xml:space="preserve"> эффекта гена является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бомбейский феномен</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синдром </w:t>
      </w:r>
      <w:proofErr w:type="spellStart"/>
      <w:r w:rsidRPr="00BF35A2">
        <w:rPr>
          <w:rFonts w:ascii="Times New Roman" w:hAnsi="Times New Roman" w:cs="Times New Roman"/>
          <w:sz w:val="28"/>
          <w:szCs w:val="28"/>
        </w:rPr>
        <w:t>Марфана</w:t>
      </w:r>
      <w:proofErr w:type="spellEnd"/>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симптом глянцевитых волос</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альбинизм</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Выпадение участка хромосомы это</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дупликация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proofErr w:type="spellStart"/>
      <w:r w:rsidRPr="00BF35A2">
        <w:rPr>
          <w:rFonts w:ascii="Times New Roman" w:hAnsi="Times New Roman" w:cs="Times New Roman"/>
          <w:sz w:val="28"/>
          <w:szCs w:val="28"/>
        </w:rPr>
        <w:t>транслокация</w:t>
      </w:r>
      <w:proofErr w:type="spellEnd"/>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proofErr w:type="spellStart"/>
      <w:r w:rsidRPr="00BF35A2">
        <w:rPr>
          <w:rFonts w:ascii="Times New Roman" w:hAnsi="Times New Roman" w:cs="Times New Roman"/>
          <w:sz w:val="28"/>
          <w:szCs w:val="28"/>
        </w:rPr>
        <w:t>делеция</w:t>
      </w:r>
      <w:proofErr w:type="spellEnd"/>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г) инверсия</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Удвоение участка хромосомы это</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proofErr w:type="spellStart"/>
      <w:r w:rsidRPr="00BF35A2">
        <w:rPr>
          <w:rFonts w:ascii="Times New Roman" w:hAnsi="Times New Roman" w:cs="Times New Roman"/>
          <w:sz w:val="28"/>
          <w:szCs w:val="28"/>
        </w:rPr>
        <w:t>делеция</w:t>
      </w:r>
      <w:proofErr w:type="spellEnd"/>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proofErr w:type="spellStart"/>
      <w:r w:rsidRPr="00BF35A2">
        <w:rPr>
          <w:rFonts w:ascii="Times New Roman" w:hAnsi="Times New Roman" w:cs="Times New Roman"/>
          <w:sz w:val="28"/>
          <w:szCs w:val="28"/>
        </w:rPr>
        <w:t>транслокация</w:t>
      </w:r>
      <w:proofErr w:type="spellEnd"/>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дупликация </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инверсия</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Поворот участка </w:t>
      </w:r>
      <w:proofErr w:type="gramStart"/>
      <w:r w:rsidRPr="00BF35A2">
        <w:rPr>
          <w:rFonts w:ascii="Times New Roman" w:eastAsia="Times New Roman" w:hAnsi="Times New Roman" w:cs="Times New Roman"/>
          <w:sz w:val="28"/>
          <w:szCs w:val="28"/>
          <w:lang w:eastAsia="ru-RU"/>
        </w:rPr>
        <w:t>хромосомы  на</w:t>
      </w:r>
      <w:proofErr w:type="gramEnd"/>
      <w:r w:rsidRPr="00BF35A2">
        <w:rPr>
          <w:rFonts w:ascii="Times New Roman" w:eastAsia="Times New Roman" w:hAnsi="Times New Roman" w:cs="Times New Roman"/>
          <w:sz w:val="28"/>
          <w:szCs w:val="28"/>
          <w:lang w:eastAsia="ru-RU"/>
        </w:rPr>
        <w:t xml:space="preserve"> 180° это</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proofErr w:type="spellStart"/>
      <w:r w:rsidRPr="00BF35A2">
        <w:rPr>
          <w:rFonts w:ascii="Times New Roman" w:hAnsi="Times New Roman" w:cs="Times New Roman"/>
          <w:sz w:val="28"/>
          <w:szCs w:val="28"/>
        </w:rPr>
        <w:t>делеция</w:t>
      </w:r>
      <w:proofErr w:type="spellEnd"/>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proofErr w:type="spellStart"/>
      <w:r w:rsidRPr="00BF35A2">
        <w:rPr>
          <w:rFonts w:ascii="Times New Roman" w:hAnsi="Times New Roman" w:cs="Times New Roman"/>
          <w:sz w:val="28"/>
          <w:szCs w:val="28"/>
        </w:rPr>
        <w:t>транслокация</w:t>
      </w:r>
      <w:proofErr w:type="spellEnd"/>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инверсия</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дупликация </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Обмен участками между негомологичными </w:t>
      </w:r>
      <w:proofErr w:type="gramStart"/>
      <w:r w:rsidRPr="00BF35A2">
        <w:rPr>
          <w:rFonts w:ascii="Times New Roman" w:eastAsia="Times New Roman" w:hAnsi="Times New Roman" w:cs="Times New Roman"/>
          <w:sz w:val="28"/>
          <w:szCs w:val="28"/>
          <w:lang w:eastAsia="ru-RU"/>
        </w:rPr>
        <w:t>хромосомами  это</w:t>
      </w:r>
      <w:proofErr w:type="gramEnd"/>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proofErr w:type="spellStart"/>
      <w:r w:rsidRPr="00BF35A2">
        <w:rPr>
          <w:rFonts w:ascii="Times New Roman" w:hAnsi="Times New Roman" w:cs="Times New Roman"/>
          <w:sz w:val="28"/>
          <w:szCs w:val="28"/>
        </w:rPr>
        <w:t>делеция</w:t>
      </w:r>
      <w:proofErr w:type="spellEnd"/>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proofErr w:type="spellStart"/>
      <w:r w:rsidRPr="00BF35A2">
        <w:rPr>
          <w:rFonts w:ascii="Times New Roman" w:hAnsi="Times New Roman" w:cs="Times New Roman"/>
          <w:sz w:val="28"/>
          <w:szCs w:val="28"/>
        </w:rPr>
        <w:t>транслокация</w:t>
      </w:r>
      <w:proofErr w:type="spellEnd"/>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инверсия</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дупликация </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Хромосомные аберрации. Исключите неправильный ответ.</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proofErr w:type="spellStart"/>
      <w:r w:rsidRPr="00BF35A2">
        <w:rPr>
          <w:rFonts w:ascii="Times New Roman" w:hAnsi="Times New Roman" w:cs="Times New Roman"/>
          <w:sz w:val="28"/>
          <w:szCs w:val="28"/>
        </w:rPr>
        <w:t>делеция</w:t>
      </w:r>
      <w:proofErr w:type="spellEnd"/>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proofErr w:type="spellStart"/>
      <w:r w:rsidRPr="00BF35A2">
        <w:rPr>
          <w:rFonts w:ascii="Times New Roman" w:hAnsi="Times New Roman" w:cs="Times New Roman"/>
          <w:sz w:val="28"/>
          <w:szCs w:val="28"/>
        </w:rPr>
        <w:t>транслокация</w:t>
      </w:r>
      <w:proofErr w:type="spellEnd"/>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proofErr w:type="spellStart"/>
      <w:r w:rsidRPr="00BF35A2">
        <w:rPr>
          <w:rFonts w:ascii="Times New Roman" w:hAnsi="Times New Roman" w:cs="Times New Roman"/>
          <w:sz w:val="28"/>
          <w:szCs w:val="28"/>
        </w:rPr>
        <w:t>гетероплоидия</w:t>
      </w:r>
      <w:proofErr w:type="spellEnd"/>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дупликация</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Хромосомные аберрации. Исключите неправильный ответ.</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proofErr w:type="spellStart"/>
      <w:r w:rsidRPr="00BF35A2">
        <w:rPr>
          <w:rFonts w:ascii="Times New Roman" w:hAnsi="Times New Roman" w:cs="Times New Roman"/>
          <w:sz w:val="28"/>
          <w:szCs w:val="28"/>
        </w:rPr>
        <w:t>делеция</w:t>
      </w:r>
      <w:proofErr w:type="spellEnd"/>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дупликация </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инверсия</w:t>
      </w:r>
    </w:p>
    <w:p w:rsidR="00F34198" w:rsidRPr="00BF35A2" w:rsidRDefault="007F2284" w:rsidP="007F2284">
      <w:pPr>
        <w:spacing w:after="0" w:line="360" w:lineRule="auto"/>
        <w:ind w:firstLine="709"/>
        <w:jc w:val="both"/>
        <w:rPr>
          <w:rFonts w:ascii="Times New Roman" w:hAnsi="Times New Roman" w:cs="Times New Roman"/>
        </w:rPr>
      </w:pPr>
      <w:r w:rsidRPr="00BF35A2">
        <w:rPr>
          <w:rFonts w:ascii="Times New Roman" w:hAnsi="Times New Roman" w:cs="Times New Roman"/>
          <w:sz w:val="28"/>
          <w:szCs w:val="28"/>
        </w:rPr>
        <w:t xml:space="preserve">г) </w:t>
      </w:r>
      <w:proofErr w:type="spellStart"/>
      <w:r w:rsidRPr="00BF35A2">
        <w:rPr>
          <w:rFonts w:ascii="Times New Roman" w:hAnsi="Times New Roman" w:cs="Times New Roman"/>
          <w:sz w:val="28"/>
          <w:szCs w:val="28"/>
        </w:rPr>
        <w:t>трисомия</w:t>
      </w:r>
      <w:proofErr w:type="spellEnd"/>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К причинам комбинативной изменчивости не относится</w:t>
      </w:r>
    </w:p>
    <w:p w:rsidR="007F2284"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случайный выбор гамет при оплодотворении</w:t>
      </w:r>
    </w:p>
    <w:p w:rsidR="007F00E6" w:rsidRDefault="007F00E6" w:rsidP="007F2284">
      <w:pPr>
        <w:spacing w:after="0" w:line="360" w:lineRule="auto"/>
        <w:ind w:firstLine="709"/>
        <w:jc w:val="both"/>
        <w:rPr>
          <w:rFonts w:ascii="Times New Roman" w:hAnsi="Times New Roman" w:cs="Times New Roman"/>
          <w:sz w:val="28"/>
          <w:szCs w:val="28"/>
        </w:rPr>
      </w:pPr>
    </w:p>
    <w:p w:rsidR="007F00E6" w:rsidRPr="00BF35A2" w:rsidRDefault="007F00E6" w:rsidP="007F2284">
      <w:pPr>
        <w:spacing w:after="0" w:line="360" w:lineRule="auto"/>
        <w:ind w:firstLine="709"/>
        <w:jc w:val="both"/>
        <w:rPr>
          <w:rFonts w:ascii="Times New Roman" w:hAnsi="Times New Roman" w:cs="Times New Roman"/>
          <w:sz w:val="28"/>
          <w:szCs w:val="28"/>
        </w:rPr>
      </w:pP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б) спонтанный мутагенез</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кроссинговер</w:t>
      </w:r>
    </w:p>
    <w:p w:rsidR="00F34198"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случайное распределение хромосом в анафазу </w:t>
      </w:r>
      <w:r w:rsidRPr="00BF35A2">
        <w:rPr>
          <w:rFonts w:ascii="Times New Roman" w:hAnsi="Times New Roman" w:cs="Times New Roman"/>
          <w:sz w:val="28"/>
          <w:szCs w:val="28"/>
          <w:lang w:val="en-US"/>
        </w:rPr>
        <w:t>I</w:t>
      </w:r>
      <w:r w:rsidRPr="00BF35A2">
        <w:rPr>
          <w:rFonts w:ascii="Times New Roman" w:hAnsi="Times New Roman" w:cs="Times New Roman"/>
          <w:sz w:val="28"/>
          <w:szCs w:val="28"/>
        </w:rPr>
        <w:t xml:space="preserve"> мейоза</w:t>
      </w:r>
    </w:p>
    <w:p w:rsidR="00F34198" w:rsidRPr="00BF35A2" w:rsidRDefault="00F34198" w:rsidP="007F00E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Мутации, связанные с изменением структуры гена</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хромосомные</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геномные</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генные</w:t>
      </w:r>
    </w:p>
    <w:p w:rsidR="00F34198"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клеточные</w:t>
      </w:r>
    </w:p>
    <w:p w:rsidR="00F34198"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4.77 </w:t>
      </w:r>
      <w:r w:rsidR="00F34198" w:rsidRPr="00BF35A2">
        <w:rPr>
          <w:rFonts w:ascii="Times New Roman" w:eastAsia="Times New Roman" w:hAnsi="Times New Roman" w:cs="Times New Roman"/>
          <w:sz w:val="28"/>
          <w:szCs w:val="28"/>
          <w:lang w:eastAsia="ru-RU"/>
        </w:rPr>
        <w:t>На основе причин возникновения выделяют мутации</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геномные, спонтанные</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хромосомные, индуцированные</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спонтанные, индуцированные</w:t>
      </w:r>
    </w:p>
    <w:p w:rsidR="00F34198"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индуцированные, геномные</w:t>
      </w:r>
    </w:p>
    <w:p w:rsidR="00F34198" w:rsidRPr="00BF35A2" w:rsidRDefault="00F34198" w:rsidP="007F00E6">
      <w:pPr>
        <w:pStyle w:val="a3"/>
        <w:numPr>
          <w:ilvl w:val="1"/>
          <w:numId w:val="52"/>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Соматические мутации возникают</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в клетках тела</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в гаметах</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в половых клетках</w:t>
      </w:r>
    </w:p>
    <w:p w:rsidR="00F34198"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в гаплоидных клетках </w:t>
      </w:r>
    </w:p>
    <w:p w:rsidR="00F34198" w:rsidRPr="00BF35A2" w:rsidRDefault="00F34198" w:rsidP="007F00E6">
      <w:pPr>
        <w:pStyle w:val="a3"/>
        <w:numPr>
          <w:ilvl w:val="1"/>
          <w:numId w:val="52"/>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Генеративные мутации возникают </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в эпителиальных клетках </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в нервных клетках </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в половых клетках </w:t>
      </w:r>
    </w:p>
    <w:p w:rsidR="00F34198"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в мышечных клетках</w:t>
      </w:r>
    </w:p>
    <w:p w:rsidR="00F34198" w:rsidRPr="00BF35A2" w:rsidRDefault="00F34198" w:rsidP="007F00E6">
      <w:pPr>
        <w:pStyle w:val="a3"/>
        <w:numPr>
          <w:ilvl w:val="1"/>
          <w:numId w:val="52"/>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Мутагены бывают</w:t>
      </w:r>
    </w:p>
    <w:tbl>
      <w:tblPr>
        <w:tblW w:w="0" w:type="auto"/>
        <w:tblInd w:w="108" w:type="dxa"/>
        <w:tblLook w:val="01E0" w:firstRow="1" w:lastRow="1" w:firstColumn="1" w:lastColumn="1" w:noHBand="0" w:noVBand="0"/>
      </w:tblPr>
      <w:tblGrid>
        <w:gridCol w:w="8491"/>
      </w:tblGrid>
      <w:tr w:rsidR="00F34198" w:rsidRPr="00BF35A2" w:rsidTr="00075436">
        <w:tc>
          <w:tcPr>
            <w:tcW w:w="8491" w:type="dxa"/>
          </w:tcPr>
          <w:p w:rsidR="00F34198" w:rsidRPr="00BF35A2" w:rsidRDefault="00F34198"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физические</w:t>
            </w:r>
          </w:p>
        </w:tc>
      </w:tr>
      <w:tr w:rsidR="00F34198" w:rsidRPr="00BF35A2" w:rsidTr="00075436">
        <w:tc>
          <w:tcPr>
            <w:tcW w:w="8491" w:type="dxa"/>
          </w:tcPr>
          <w:p w:rsidR="00F34198" w:rsidRPr="00BF35A2" w:rsidRDefault="00F34198"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химические </w:t>
            </w:r>
          </w:p>
        </w:tc>
      </w:tr>
      <w:tr w:rsidR="00F34198" w:rsidRPr="00BF35A2" w:rsidTr="00075436">
        <w:tc>
          <w:tcPr>
            <w:tcW w:w="8491" w:type="dxa"/>
          </w:tcPr>
          <w:p w:rsidR="00F34198" w:rsidRPr="00BF35A2" w:rsidRDefault="00F34198"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биологические и фармакологические </w:t>
            </w:r>
          </w:p>
        </w:tc>
      </w:tr>
      <w:tr w:rsidR="00F34198" w:rsidRPr="00BF35A2" w:rsidTr="00075436">
        <w:tc>
          <w:tcPr>
            <w:tcW w:w="8491" w:type="dxa"/>
          </w:tcPr>
          <w:p w:rsidR="00F34198" w:rsidRPr="00BF35A2" w:rsidRDefault="00F34198"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верны все ответы</w:t>
            </w:r>
          </w:p>
        </w:tc>
      </w:tr>
    </w:tbl>
    <w:p w:rsidR="007F2284" w:rsidRPr="00BF35A2" w:rsidRDefault="007F2284" w:rsidP="007F00E6">
      <w:pPr>
        <w:spacing w:after="0" w:line="360" w:lineRule="auto"/>
        <w:rPr>
          <w:rFonts w:ascii="Times New Roman" w:eastAsia="Times New Roman" w:hAnsi="Times New Roman" w:cs="Times New Roman"/>
          <w:b/>
          <w:sz w:val="28"/>
          <w:szCs w:val="28"/>
        </w:rPr>
      </w:pPr>
    </w:p>
    <w:p w:rsidR="00802AB1" w:rsidRPr="00BF35A2" w:rsidRDefault="000A5751" w:rsidP="007F00E6">
      <w:pPr>
        <w:spacing w:after="0" w:line="360" w:lineRule="auto"/>
        <w:ind w:firstLine="709"/>
        <w:jc w:val="both"/>
        <w:rPr>
          <w:rFonts w:ascii="Times New Roman" w:eastAsia="Times New Roman" w:hAnsi="Times New Roman" w:cs="Times New Roman"/>
          <w:b/>
          <w:sz w:val="28"/>
          <w:szCs w:val="28"/>
        </w:rPr>
      </w:pPr>
      <w:r w:rsidRPr="00BF35A2">
        <w:rPr>
          <w:rFonts w:ascii="Times New Roman" w:eastAsia="Times New Roman" w:hAnsi="Times New Roman" w:cs="Times New Roman"/>
          <w:b/>
          <w:sz w:val="28"/>
          <w:szCs w:val="28"/>
        </w:rPr>
        <w:lastRenderedPageBreak/>
        <w:t>Раздел №</w:t>
      </w:r>
      <w:r w:rsidR="007F2284" w:rsidRPr="00BF35A2">
        <w:rPr>
          <w:rFonts w:ascii="Times New Roman" w:eastAsia="Times New Roman" w:hAnsi="Times New Roman" w:cs="Times New Roman"/>
          <w:b/>
          <w:sz w:val="28"/>
          <w:szCs w:val="28"/>
        </w:rPr>
        <w:t xml:space="preserve"> </w:t>
      </w:r>
      <w:r w:rsidRPr="00BF35A2">
        <w:rPr>
          <w:rFonts w:ascii="Times New Roman" w:eastAsia="Times New Roman" w:hAnsi="Times New Roman" w:cs="Times New Roman"/>
          <w:b/>
          <w:sz w:val="28"/>
          <w:szCs w:val="28"/>
        </w:rPr>
        <w:t>5 Молекулярные основы генетических процессов.  Механизмы регуляции</w:t>
      </w:r>
    </w:p>
    <w:p w:rsidR="007F2284" w:rsidRPr="00BF35A2" w:rsidRDefault="007F2284" w:rsidP="007F00E6">
      <w:pPr>
        <w:spacing w:after="0" w:line="360" w:lineRule="auto"/>
        <w:ind w:firstLine="709"/>
        <w:jc w:val="both"/>
        <w:rPr>
          <w:rFonts w:ascii="Times New Roman" w:eastAsia="Times New Roman" w:hAnsi="Times New Roman" w:cs="Times New Roman"/>
          <w:b/>
          <w:sz w:val="28"/>
          <w:szCs w:val="28"/>
        </w:rPr>
      </w:pPr>
    </w:p>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1.</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У</w:t>
      </w:r>
      <w:r w:rsidR="000A5751" w:rsidRPr="00BF35A2">
        <w:rPr>
          <w:rFonts w:ascii="Times New Roman" w:eastAsia="Times New Roman" w:hAnsi="Times New Roman" w:cs="Times New Roman"/>
          <w:color w:val="000000"/>
          <w:spacing w:val="-5"/>
          <w:w w:val="110"/>
          <w:sz w:val="28"/>
          <w:szCs w:val="28"/>
          <w:lang w:eastAsia="ru-RU"/>
        </w:rPr>
        <w:t>часток молекулы ДНК, детерминирующий развитие признака</w:t>
      </w:r>
    </w:p>
    <w:tbl>
      <w:tblPr>
        <w:tblW w:w="0" w:type="auto"/>
        <w:tblLook w:val="01E0" w:firstRow="1" w:lastRow="1" w:firstColumn="1" w:lastColumn="1" w:noHBand="0" w:noVBand="0"/>
      </w:tblPr>
      <w:tblGrid>
        <w:gridCol w:w="9854"/>
      </w:tblGrid>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оперон</w:t>
            </w:r>
          </w:p>
        </w:tc>
      </w:tr>
      <w:tr w:rsidR="000A5751" w:rsidRPr="00BF35A2" w:rsidTr="000A5751">
        <w:tc>
          <w:tcPr>
            <w:tcW w:w="9854"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ген</w:t>
            </w:r>
          </w:p>
        </w:tc>
      </w:tr>
      <w:tr w:rsidR="000A5751" w:rsidRPr="00BF35A2" w:rsidTr="000A5751">
        <w:tc>
          <w:tcPr>
            <w:tcW w:w="9854" w:type="dxa"/>
          </w:tcPr>
          <w:p w:rsidR="000A5751" w:rsidRPr="00BF35A2" w:rsidRDefault="000A5751" w:rsidP="007F00E6">
            <w:pPr>
              <w:shd w:val="clear" w:color="auto" w:fill="FFFFFF"/>
              <w:spacing w:after="0" w:line="360" w:lineRule="auto"/>
              <w:jc w:val="both"/>
              <w:rPr>
                <w:rFonts w:ascii="Times New Roman" w:hAnsi="Times New Roman" w:cs="Times New Roman"/>
                <w:color w:val="000000"/>
                <w:spacing w:val="-3"/>
                <w:w w:val="111"/>
                <w:sz w:val="28"/>
                <w:szCs w:val="28"/>
              </w:rPr>
            </w:pPr>
            <w:r w:rsidRPr="00BF35A2">
              <w:rPr>
                <w:rFonts w:ascii="Times New Roman" w:hAnsi="Times New Roman" w:cs="Times New Roman"/>
                <w:sz w:val="28"/>
                <w:szCs w:val="28"/>
              </w:rPr>
              <w:t xml:space="preserve">          в) </w:t>
            </w:r>
            <w:proofErr w:type="spellStart"/>
            <w:r w:rsidRPr="00BF35A2">
              <w:rPr>
                <w:rFonts w:ascii="Times New Roman" w:hAnsi="Times New Roman" w:cs="Times New Roman"/>
                <w:sz w:val="28"/>
                <w:szCs w:val="28"/>
              </w:rPr>
              <w:t>интрон</w:t>
            </w:r>
            <w:proofErr w:type="spellEnd"/>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w:t>
            </w:r>
            <w:proofErr w:type="gramStart"/>
            <w:r w:rsidRPr="00BF35A2">
              <w:rPr>
                <w:rFonts w:ascii="Times New Roman" w:hAnsi="Times New Roman" w:cs="Times New Roman"/>
                <w:sz w:val="28"/>
                <w:szCs w:val="28"/>
              </w:rPr>
              <w:t xml:space="preserve">г)  </w:t>
            </w:r>
            <w:proofErr w:type="spellStart"/>
            <w:r w:rsidRPr="00BF35A2">
              <w:rPr>
                <w:rFonts w:ascii="Times New Roman" w:hAnsi="Times New Roman" w:cs="Times New Roman"/>
                <w:sz w:val="28"/>
                <w:szCs w:val="28"/>
              </w:rPr>
              <w:t>экзон</w:t>
            </w:r>
            <w:proofErr w:type="spellEnd"/>
            <w:proofErr w:type="gramEnd"/>
          </w:p>
        </w:tc>
      </w:tr>
    </w:tbl>
    <w:p w:rsidR="000A5751" w:rsidRPr="00BF35A2" w:rsidRDefault="009A600F" w:rsidP="007F00E6">
      <w:pPr>
        <w:spacing w:after="0" w:line="360" w:lineRule="auto"/>
        <w:ind w:firstLine="709"/>
        <w:jc w:val="both"/>
        <w:rPr>
          <w:rFonts w:ascii="Times New Roman" w:eastAsia="Times New Roman" w:hAnsi="Times New Roman" w:cs="Times New Roman"/>
          <w:color w:val="000000"/>
          <w:spacing w:val="-1"/>
          <w:w w:val="111"/>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Д</w:t>
      </w:r>
      <w:r w:rsidR="000A5751" w:rsidRPr="00BF35A2">
        <w:rPr>
          <w:rFonts w:ascii="Times New Roman" w:eastAsia="Times New Roman" w:hAnsi="Times New Roman" w:cs="Times New Roman"/>
          <w:color w:val="000000"/>
          <w:spacing w:val="-5"/>
          <w:w w:val="111"/>
          <w:sz w:val="28"/>
          <w:szCs w:val="28"/>
          <w:lang w:eastAsia="ru-RU"/>
        </w:rPr>
        <w:t>оля особей в процентах, у которых проявля</w:t>
      </w:r>
      <w:r w:rsidR="000A5751" w:rsidRPr="00BF35A2">
        <w:rPr>
          <w:rFonts w:ascii="Times New Roman" w:eastAsia="Times New Roman" w:hAnsi="Times New Roman" w:cs="Times New Roman"/>
          <w:color w:val="000000"/>
          <w:spacing w:val="-5"/>
          <w:w w:val="111"/>
          <w:sz w:val="28"/>
          <w:szCs w:val="28"/>
          <w:lang w:eastAsia="ru-RU"/>
        </w:rPr>
        <w:softHyphen/>
      </w:r>
      <w:r w:rsidR="000A5751" w:rsidRPr="00BF35A2">
        <w:rPr>
          <w:rFonts w:ascii="Times New Roman" w:eastAsia="Times New Roman" w:hAnsi="Times New Roman" w:cs="Times New Roman"/>
          <w:color w:val="000000"/>
          <w:spacing w:val="-1"/>
          <w:w w:val="111"/>
          <w:sz w:val="28"/>
          <w:szCs w:val="28"/>
          <w:lang w:eastAsia="ru-RU"/>
        </w:rPr>
        <w:t>ется ожидаемый признак или фенотип - это</w:t>
      </w:r>
    </w:p>
    <w:tbl>
      <w:tblPr>
        <w:tblW w:w="0" w:type="auto"/>
        <w:tblInd w:w="10" w:type="dxa"/>
        <w:tblLook w:val="01E0" w:firstRow="1" w:lastRow="1" w:firstColumn="1" w:lastColumn="1" w:noHBand="0" w:noVBand="0"/>
      </w:tblPr>
      <w:tblGrid>
        <w:gridCol w:w="9854"/>
      </w:tblGrid>
      <w:tr w:rsidR="000A5751" w:rsidRPr="00BF35A2" w:rsidTr="000A5751">
        <w:tc>
          <w:tcPr>
            <w:tcW w:w="9854"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экспрессивность гена</w:t>
            </w:r>
          </w:p>
        </w:tc>
      </w:tr>
      <w:tr w:rsidR="000A5751" w:rsidRPr="00BF35A2" w:rsidTr="000A5751">
        <w:tc>
          <w:tcPr>
            <w:tcW w:w="9854"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б) пенетрантность гена</w:t>
            </w:r>
          </w:p>
        </w:tc>
      </w:tr>
      <w:tr w:rsidR="000A5751" w:rsidRPr="00BF35A2" w:rsidTr="000A5751">
        <w:tc>
          <w:tcPr>
            <w:tcW w:w="9854" w:type="dxa"/>
          </w:tcPr>
          <w:p w:rsidR="000A5751" w:rsidRPr="00BF35A2" w:rsidRDefault="000A5751" w:rsidP="007F00E6">
            <w:pPr>
              <w:shd w:val="clear" w:color="auto" w:fill="FFFFFF"/>
              <w:spacing w:after="0" w:line="360" w:lineRule="auto"/>
              <w:jc w:val="both"/>
              <w:rPr>
                <w:rFonts w:ascii="Times New Roman" w:hAnsi="Times New Roman" w:cs="Times New Roman"/>
                <w:color w:val="000000"/>
                <w:spacing w:val="-3"/>
                <w:w w:val="111"/>
                <w:sz w:val="28"/>
                <w:szCs w:val="28"/>
              </w:rPr>
            </w:pPr>
            <w:r w:rsidRPr="00BF35A2">
              <w:rPr>
                <w:rFonts w:ascii="Times New Roman" w:hAnsi="Times New Roman" w:cs="Times New Roman"/>
                <w:sz w:val="28"/>
                <w:szCs w:val="28"/>
              </w:rPr>
              <w:t xml:space="preserve">          в) активность гена</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w:t>
            </w:r>
            <w:proofErr w:type="gramStart"/>
            <w:r w:rsidRPr="00BF35A2">
              <w:rPr>
                <w:rFonts w:ascii="Times New Roman" w:hAnsi="Times New Roman" w:cs="Times New Roman"/>
                <w:sz w:val="28"/>
                <w:szCs w:val="28"/>
              </w:rPr>
              <w:t>г)  эффективность</w:t>
            </w:r>
            <w:proofErr w:type="gramEnd"/>
            <w:r w:rsidRPr="00BF35A2">
              <w:rPr>
                <w:rFonts w:ascii="Times New Roman" w:hAnsi="Times New Roman" w:cs="Times New Roman"/>
                <w:sz w:val="28"/>
                <w:szCs w:val="28"/>
              </w:rPr>
              <w:t xml:space="preserve"> гена</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3.</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С</w:t>
      </w:r>
      <w:r w:rsidR="000A5751" w:rsidRPr="00BF35A2">
        <w:rPr>
          <w:rFonts w:ascii="Times New Roman" w:eastAsia="Times New Roman" w:hAnsi="Times New Roman" w:cs="Times New Roman"/>
          <w:color w:val="000000"/>
          <w:spacing w:val="-4"/>
          <w:w w:val="111"/>
          <w:sz w:val="28"/>
          <w:szCs w:val="28"/>
          <w:lang w:eastAsia="ru-RU"/>
        </w:rPr>
        <w:t>тепень выраженности признака называется</w:t>
      </w:r>
    </w:p>
    <w:tbl>
      <w:tblPr>
        <w:tblW w:w="0" w:type="auto"/>
        <w:tblInd w:w="10" w:type="dxa"/>
        <w:tblLook w:val="01E0" w:firstRow="1" w:lastRow="1" w:firstColumn="1" w:lastColumn="1" w:noHBand="0" w:noVBand="0"/>
      </w:tblPr>
      <w:tblGrid>
        <w:gridCol w:w="9844"/>
      </w:tblGrid>
      <w:tr w:rsidR="000A5751" w:rsidRPr="00BF35A2" w:rsidTr="000A5751">
        <w:tc>
          <w:tcPr>
            <w:tcW w:w="9844"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экспрессивность гена</w:t>
            </w:r>
          </w:p>
        </w:tc>
      </w:tr>
      <w:tr w:rsidR="000A5751" w:rsidRPr="00BF35A2" w:rsidTr="000A5751">
        <w:tc>
          <w:tcPr>
            <w:tcW w:w="9844"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пенетрантность гена</w:t>
            </w:r>
          </w:p>
        </w:tc>
      </w:tr>
      <w:tr w:rsidR="000A5751" w:rsidRPr="00BF35A2" w:rsidTr="000A5751">
        <w:tc>
          <w:tcPr>
            <w:tcW w:w="9844" w:type="dxa"/>
          </w:tcPr>
          <w:p w:rsidR="000A5751" w:rsidRPr="00BF35A2" w:rsidRDefault="000A5751" w:rsidP="007F00E6">
            <w:pPr>
              <w:shd w:val="clear" w:color="auto" w:fill="FFFFFF"/>
              <w:spacing w:after="0" w:line="360" w:lineRule="auto"/>
              <w:jc w:val="both"/>
              <w:rPr>
                <w:rFonts w:ascii="Times New Roman" w:hAnsi="Times New Roman" w:cs="Times New Roman"/>
                <w:color w:val="000000"/>
                <w:spacing w:val="-3"/>
                <w:w w:val="111"/>
                <w:sz w:val="28"/>
                <w:szCs w:val="28"/>
              </w:rPr>
            </w:pPr>
            <w:r w:rsidRPr="00BF35A2">
              <w:rPr>
                <w:rFonts w:ascii="Times New Roman" w:hAnsi="Times New Roman" w:cs="Times New Roman"/>
                <w:sz w:val="28"/>
                <w:szCs w:val="28"/>
              </w:rPr>
              <w:t xml:space="preserve">          в) активность гена</w:t>
            </w:r>
          </w:p>
        </w:tc>
      </w:tr>
      <w:tr w:rsidR="000A5751" w:rsidRPr="00BF35A2" w:rsidTr="000A5751">
        <w:tc>
          <w:tcPr>
            <w:tcW w:w="9844" w:type="dxa"/>
          </w:tcPr>
          <w:p w:rsidR="000A5751" w:rsidRPr="00BF35A2" w:rsidRDefault="000A5751" w:rsidP="007F00E6">
            <w:pPr>
              <w:spacing w:after="0" w:line="360" w:lineRule="auto"/>
              <w:jc w:val="both"/>
              <w:rPr>
                <w:rFonts w:ascii="Times New Roman" w:hAnsi="Times New Roman" w:cs="Times New Roman"/>
                <w:b/>
                <w:sz w:val="28"/>
                <w:szCs w:val="28"/>
              </w:rPr>
            </w:pPr>
            <w:r w:rsidRPr="00BF35A2">
              <w:rPr>
                <w:rFonts w:ascii="Times New Roman" w:hAnsi="Times New Roman" w:cs="Times New Roman"/>
                <w:sz w:val="28"/>
                <w:szCs w:val="28"/>
              </w:rPr>
              <w:t xml:space="preserve">          </w:t>
            </w:r>
            <w:proofErr w:type="gramStart"/>
            <w:r w:rsidRPr="00BF35A2">
              <w:rPr>
                <w:rFonts w:ascii="Times New Roman" w:hAnsi="Times New Roman" w:cs="Times New Roman"/>
                <w:sz w:val="28"/>
                <w:szCs w:val="28"/>
              </w:rPr>
              <w:t>г)  эффективность</w:t>
            </w:r>
            <w:proofErr w:type="gramEnd"/>
            <w:r w:rsidRPr="00BF35A2">
              <w:rPr>
                <w:rFonts w:ascii="Times New Roman" w:hAnsi="Times New Roman" w:cs="Times New Roman"/>
                <w:sz w:val="28"/>
                <w:szCs w:val="28"/>
              </w:rPr>
              <w:t xml:space="preserve"> гена</w:t>
            </w:r>
          </w:p>
        </w:tc>
      </w:tr>
    </w:tbl>
    <w:p w:rsidR="000A5751" w:rsidRPr="00BF35A2" w:rsidRDefault="009A600F" w:rsidP="007F00E6">
      <w:pPr>
        <w:tabs>
          <w:tab w:val="left" w:pos="851"/>
        </w:tabs>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Понятие оперона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w:t>
            </w:r>
            <w:r w:rsidRPr="00BF35A2">
              <w:rPr>
                <w:rFonts w:ascii="Times New Roman" w:hAnsi="Times New Roman" w:cs="Times New Roman"/>
                <w:color w:val="000000"/>
                <w:spacing w:val="-2"/>
                <w:w w:val="110"/>
                <w:sz w:val="28"/>
                <w:szCs w:val="28"/>
              </w:rPr>
              <w:t>единица считывания генетической информации</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w:t>
            </w:r>
            <w:r w:rsidRPr="00BF35A2">
              <w:rPr>
                <w:rFonts w:ascii="Times New Roman" w:hAnsi="Times New Roman" w:cs="Times New Roman"/>
                <w:color w:val="000000"/>
                <w:spacing w:val="-5"/>
                <w:w w:val="110"/>
                <w:sz w:val="28"/>
                <w:szCs w:val="28"/>
              </w:rPr>
              <w:t xml:space="preserve"> участок молекул</w:t>
            </w:r>
            <w:r w:rsidR="007F2284" w:rsidRPr="00BF35A2">
              <w:rPr>
                <w:rFonts w:ascii="Times New Roman" w:hAnsi="Times New Roman" w:cs="Times New Roman"/>
                <w:color w:val="000000"/>
                <w:spacing w:val="-5"/>
                <w:w w:val="110"/>
                <w:sz w:val="28"/>
                <w:szCs w:val="28"/>
              </w:rPr>
              <w:t xml:space="preserve">ы ДНК, детерминирующий развитие </w:t>
            </w:r>
            <w:r w:rsidRPr="00BF35A2">
              <w:rPr>
                <w:rFonts w:ascii="Times New Roman" w:hAnsi="Times New Roman" w:cs="Times New Roman"/>
                <w:color w:val="000000"/>
                <w:spacing w:val="-5"/>
                <w:w w:val="110"/>
                <w:sz w:val="28"/>
                <w:szCs w:val="28"/>
              </w:rPr>
              <w:t>признака</w:t>
            </w:r>
          </w:p>
        </w:tc>
      </w:tr>
      <w:tr w:rsidR="000A5751" w:rsidRPr="00BF35A2" w:rsidTr="000A5751">
        <w:tc>
          <w:tcPr>
            <w:tcW w:w="9146"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w:t>
            </w:r>
            <w:r w:rsidRPr="00BF35A2">
              <w:rPr>
                <w:rFonts w:ascii="Times New Roman" w:hAnsi="Times New Roman" w:cs="Times New Roman"/>
                <w:color w:val="000000"/>
                <w:spacing w:val="-2"/>
                <w:w w:val="110"/>
                <w:sz w:val="28"/>
                <w:szCs w:val="28"/>
              </w:rPr>
              <w:t>участок ДНК, запускающий синтез белка</w:t>
            </w:r>
          </w:p>
        </w:tc>
      </w:tr>
      <w:tr w:rsidR="000A5751" w:rsidRPr="00BF35A2" w:rsidTr="000A5751">
        <w:tc>
          <w:tcPr>
            <w:tcW w:w="9146"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w:t>
            </w:r>
            <w:r w:rsidRPr="00BF35A2">
              <w:rPr>
                <w:rFonts w:ascii="Times New Roman" w:hAnsi="Times New Roman" w:cs="Times New Roman"/>
                <w:color w:val="000000"/>
                <w:spacing w:val="-9"/>
                <w:w w:val="110"/>
                <w:sz w:val="28"/>
                <w:szCs w:val="28"/>
              </w:rPr>
              <w:t xml:space="preserve"> участок ДНК, взаимодействующий с ферментом РНК-полимеразой</w:t>
            </w:r>
          </w:p>
        </w:tc>
      </w:tr>
    </w:tbl>
    <w:p w:rsidR="000A5751" w:rsidRPr="00BF35A2" w:rsidRDefault="000A5751" w:rsidP="007F00E6">
      <w:pPr>
        <w:spacing w:after="0" w:line="360" w:lineRule="auto"/>
        <w:ind w:firstLine="709"/>
        <w:jc w:val="both"/>
        <w:rPr>
          <w:rFonts w:ascii="Times New Roman" w:eastAsia="Times New Roman" w:hAnsi="Times New Roman" w:cs="Times New Roman"/>
          <w:color w:val="000000"/>
          <w:spacing w:val="-2"/>
          <w:w w:val="110"/>
          <w:sz w:val="28"/>
          <w:szCs w:val="28"/>
          <w:lang w:eastAsia="ru-RU"/>
        </w:rPr>
      </w:pPr>
      <w:r w:rsidRPr="00BF35A2">
        <w:rPr>
          <w:rFonts w:ascii="Times New Roman" w:eastAsia="Times New Roman" w:hAnsi="Times New Roman" w:cs="Times New Roman"/>
          <w:sz w:val="28"/>
          <w:szCs w:val="28"/>
          <w:lang w:eastAsia="ru-RU"/>
        </w:rPr>
        <w:t>5.</w:t>
      </w:r>
      <w:r w:rsidR="009A600F" w:rsidRPr="00BF35A2">
        <w:rPr>
          <w:rFonts w:ascii="Times New Roman" w:eastAsia="Times New Roman" w:hAnsi="Times New Roman" w:cs="Times New Roman"/>
          <w:sz w:val="28"/>
          <w:szCs w:val="28"/>
          <w:lang w:eastAsia="ru-RU"/>
        </w:rPr>
        <w:t>5.</w:t>
      </w:r>
      <w:r w:rsidRPr="00BF35A2">
        <w:rPr>
          <w:rFonts w:ascii="Times New Roman" w:eastAsia="Times New Roman" w:hAnsi="Times New Roman" w:cs="Times New Roman"/>
          <w:sz w:val="28"/>
          <w:szCs w:val="28"/>
          <w:lang w:eastAsia="ru-RU"/>
        </w:rPr>
        <w:t xml:space="preserve"> Е</w:t>
      </w:r>
      <w:r w:rsidRPr="00BF35A2">
        <w:rPr>
          <w:rFonts w:ascii="Times New Roman" w:eastAsia="Times New Roman" w:hAnsi="Times New Roman" w:cs="Times New Roman"/>
          <w:color w:val="000000"/>
          <w:spacing w:val="-2"/>
          <w:w w:val="110"/>
          <w:sz w:val="28"/>
          <w:szCs w:val="28"/>
          <w:lang w:eastAsia="ru-RU"/>
        </w:rPr>
        <w:t>диница считывания генетической информации – это</w:t>
      </w:r>
      <w:r w:rsidRPr="00BF35A2">
        <w:rPr>
          <w:rFonts w:ascii="Times New Roman" w:eastAsia="Times New Roman" w:hAnsi="Times New Roman" w:cs="Times New Roman"/>
          <w:sz w:val="28"/>
          <w:szCs w:val="28"/>
          <w:lang w:eastAsia="ru-RU"/>
        </w:rPr>
        <w:tab/>
      </w:r>
    </w:p>
    <w:tbl>
      <w:tblPr>
        <w:tblW w:w="0" w:type="auto"/>
        <w:tblLook w:val="01E0" w:firstRow="1" w:lastRow="1" w:firstColumn="1" w:lastColumn="1" w:noHBand="0" w:noVBand="0"/>
      </w:tblPr>
      <w:tblGrid>
        <w:gridCol w:w="9854"/>
      </w:tblGrid>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ген</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ab/>
              <w:t>б) оперон</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ab/>
              <w:t xml:space="preserve">в) </w:t>
            </w:r>
            <w:proofErr w:type="spellStart"/>
            <w:r w:rsidRPr="00BF35A2">
              <w:rPr>
                <w:rFonts w:ascii="Times New Roman" w:hAnsi="Times New Roman" w:cs="Times New Roman"/>
                <w:sz w:val="28"/>
                <w:szCs w:val="28"/>
              </w:rPr>
              <w:t>экзон</w:t>
            </w:r>
            <w:proofErr w:type="spellEnd"/>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lastRenderedPageBreak/>
              <w:tab/>
              <w:t>г) кодон</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6</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В состав оперона прокариот не входят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hd w:val="clear" w:color="auto" w:fill="FFFFFF"/>
              <w:spacing w:after="0" w:line="360" w:lineRule="auto"/>
              <w:rPr>
                <w:rFonts w:ascii="Times New Roman" w:hAnsi="Times New Roman" w:cs="Times New Roman"/>
                <w:sz w:val="28"/>
                <w:szCs w:val="28"/>
              </w:rPr>
            </w:pPr>
            <w:r w:rsidRPr="00BF35A2">
              <w:rPr>
                <w:rFonts w:ascii="Times New Roman" w:hAnsi="Times New Roman" w:cs="Times New Roman"/>
                <w:sz w:val="28"/>
                <w:szCs w:val="28"/>
              </w:rPr>
              <w:t xml:space="preserve">          </w:t>
            </w:r>
            <w:proofErr w:type="gramStart"/>
            <w:r w:rsidRPr="00BF35A2">
              <w:rPr>
                <w:rFonts w:ascii="Times New Roman" w:hAnsi="Times New Roman" w:cs="Times New Roman"/>
                <w:sz w:val="28"/>
                <w:szCs w:val="28"/>
              </w:rPr>
              <w:t>а)  промотор</w:t>
            </w:r>
            <w:proofErr w:type="gramEnd"/>
            <w:r w:rsidRPr="00BF35A2">
              <w:rPr>
                <w:rFonts w:ascii="Times New Roman" w:hAnsi="Times New Roman" w:cs="Times New Roman"/>
                <w:sz w:val="28"/>
                <w:szCs w:val="28"/>
              </w:rPr>
              <w:t xml:space="preserve"> </w:t>
            </w:r>
          </w:p>
        </w:tc>
      </w:tr>
      <w:tr w:rsidR="000A5751" w:rsidRPr="00BF35A2" w:rsidTr="000A5751">
        <w:tc>
          <w:tcPr>
            <w:tcW w:w="9146" w:type="dxa"/>
          </w:tcPr>
          <w:p w:rsidR="000A5751" w:rsidRPr="00BF35A2" w:rsidRDefault="000A5751" w:rsidP="007F00E6">
            <w:pPr>
              <w:shd w:val="clear" w:color="auto" w:fill="FFFFFF"/>
              <w:spacing w:after="0" w:line="360" w:lineRule="auto"/>
              <w:rPr>
                <w:rFonts w:ascii="Times New Roman" w:hAnsi="Times New Roman" w:cs="Times New Roman"/>
                <w:sz w:val="28"/>
                <w:szCs w:val="28"/>
              </w:rPr>
            </w:pPr>
            <w:r w:rsidRPr="00BF35A2">
              <w:rPr>
                <w:rFonts w:ascii="Times New Roman" w:hAnsi="Times New Roman" w:cs="Times New Roman"/>
                <w:sz w:val="28"/>
                <w:szCs w:val="28"/>
              </w:rPr>
              <w:t xml:space="preserve">          б) ген-регулятор и ген-оператор  </w:t>
            </w:r>
          </w:p>
        </w:tc>
      </w:tr>
      <w:tr w:rsidR="000A5751" w:rsidRPr="00BF35A2" w:rsidTr="000A5751">
        <w:tc>
          <w:tcPr>
            <w:tcW w:w="9146" w:type="dxa"/>
          </w:tcPr>
          <w:p w:rsidR="000A5751" w:rsidRPr="00BF35A2" w:rsidRDefault="000A5751" w:rsidP="007F00E6">
            <w:pPr>
              <w:shd w:val="clear" w:color="auto" w:fill="FFFFFF"/>
              <w:spacing w:after="0" w:line="360" w:lineRule="auto"/>
              <w:rPr>
                <w:rFonts w:ascii="Times New Roman" w:hAnsi="Times New Roman" w:cs="Times New Roman"/>
                <w:sz w:val="28"/>
                <w:szCs w:val="28"/>
              </w:rPr>
            </w:pPr>
            <w:r w:rsidRPr="00BF35A2">
              <w:rPr>
                <w:rFonts w:ascii="Times New Roman" w:hAnsi="Times New Roman" w:cs="Times New Roman"/>
                <w:sz w:val="28"/>
                <w:szCs w:val="28"/>
              </w:rPr>
              <w:t xml:space="preserve">          в) структурные гены  </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w:t>
            </w:r>
            <w:proofErr w:type="spellStart"/>
            <w:r w:rsidRPr="00BF35A2">
              <w:rPr>
                <w:rFonts w:ascii="Times New Roman" w:hAnsi="Times New Roman" w:cs="Times New Roman"/>
                <w:sz w:val="28"/>
                <w:szCs w:val="28"/>
              </w:rPr>
              <w:t>интроны</w:t>
            </w:r>
            <w:proofErr w:type="spellEnd"/>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7.</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Количество структурных генов в опероне прокариот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1</w:t>
            </w:r>
          </w:p>
        </w:tc>
      </w:tr>
      <w:tr w:rsidR="000A5751" w:rsidRPr="00BF35A2" w:rsidTr="007F2284">
        <w:trPr>
          <w:trHeight w:val="357"/>
        </w:trPr>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10-15</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в) 3-7</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тысячи</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8.</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Промотор – это участок оперона, который</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w:t>
            </w:r>
            <w:r w:rsidRPr="00BF35A2">
              <w:rPr>
                <w:rFonts w:ascii="Times New Roman" w:hAnsi="Times New Roman" w:cs="Times New Roman"/>
                <w:color w:val="000000"/>
                <w:spacing w:val="-4"/>
                <w:w w:val="110"/>
                <w:sz w:val="28"/>
                <w:szCs w:val="28"/>
              </w:rPr>
              <w:t>контролирует синтез белков-репрессоров, действу</w:t>
            </w:r>
            <w:r w:rsidRPr="00BF35A2">
              <w:rPr>
                <w:rFonts w:ascii="Times New Roman" w:hAnsi="Times New Roman" w:cs="Times New Roman"/>
                <w:color w:val="000000"/>
                <w:spacing w:val="-3"/>
                <w:w w:val="110"/>
                <w:sz w:val="28"/>
                <w:szCs w:val="28"/>
              </w:rPr>
              <w:t>ющих на ген-оператор</w:t>
            </w:r>
          </w:p>
        </w:tc>
      </w:tr>
      <w:tr w:rsidR="000A5751" w:rsidRPr="00BF35A2" w:rsidTr="000A5751">
        <w:tc>
          <w:tcPr>
            <w:tcW w:w="9146"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w:t>
            </w:r>
            <w:r w:rsidRPr="00BF35A2">
              <w:rPr>
                <w:rFonts w:ascii="Times New Roman" w:hAnsi="Times New Roman" w:cs="Times New Roman"/>
                <w:color w:val="000000"/>
                <w:spacing w:val="-9"/>
                <w:w w:val="110"/>
                <w:sz w:val="28"/>
                <w:szCs w:val="28"/>
              </w:rPr>
              <w:t xml:space="preserve"> взаимодействует с ферментом РНК-полимеразой</w:t>
            </w:r>
          </w:p>
        </w:tc>
      </w:tr>
      <w:tr w:rsidR="000A5751" w:rsidRPr="00BF35A2" w:rsidTr="000A5751">
        <w:tc>
          <w:tcPr>
            <w:tcW w:w="9146"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w:t>
            </w:r>
            <w:r w:rsidRPr="00BF35A2">
              <w:rPr>
                <w:rFonts w:ascii="Times New Roman" w:hAnsi="Times New Roman" w:cs="Times New Roman"/>
                <w:color w:val="000000"/>
                <w:spacing w:val="-4"/>
                <w:w w:val="110"/>
                <w:sz w:val="28"/>
                <w:szCs w:val="28"/>
              </w:rPr>
              <w:t xml:space="preserve"> контролирует синтез белков-ферментов</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color w:val="000000"/>
                <w:spacing w:val="-2"/>
                <w:w w:val="110"/>
                <w:sz w:val="28"/>
                <w:szCs w:val="28"/>
              </w:rPr>
            </w:pPr>
            <w:r w:rsidRPr="00BF35A2">
              <w:rPr>
                <w:rFonts w:ascii="Times New Roman" w:hAnsi="Times New Roman" w:cs="Times New Roman"/>
                <w:sz w:val="28"/>
                <w:szCs w:val="28"/>
              </w:rPr>
              <w:t xml:space="preserve">          г)</w:t>
            </w:r>
            <w:r w:rsidRPr="00BF35A2">
              <w:rPr>
                <w:rFonts w:ascii="Times New Roman" w:hAnsi="Times New Roman" w:cs="Times New Roman"/>
                <w:color w:val="000000"/>
                <w:spacing w:val="-2"/>
                <w:w w:val="110"/>
                <w:sz w:val="28"/>
                <w:szCs w:val="28"/>
              </w:rPr>
              <w:t xml:space="preserve"> запускает синтез белка</w:t>
            </w:r>
          </w:p>
        </w:tc>
      </w:tr>
    </w:tbl>
    <w:p w:rsidR="000A5751" w:rsidRPr="00BF35A2" w:rsidRDefault="009A600F" w:rsidP="007F00E6">
      <w:pPr>
        <w:spacing w:after="0" w:line="360" w:lineRule="auto"/>
        <w:ind w:firstLine="709"/>
        <w:jc w:val="both"/>
        <w:rPr>
          <w:rFonts w:ascii="Times New Roman" w:eastAsia="Times New Roman" w:hAnsi="Times New Roman" w:cs="Times New Roman"/>
          <w:color w:val="000000"/>
          <w:spacing w:val="-9"/>
          <w:w w:val="110"/>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color w:val="000000"/>
          <w:spacing w:val="-2"/>
          <w:w w:val="110"/>
          <w:sz w:val="28"/>
          <w:szCs w:val="28"/>
          <w:lang w:eastAsia="ru-RU"/>
        </w:rPr>
        <w:t>9. С</w:t>
      </w:r>
      <w:r w:rsidR="000A5751" w:rsidRPr="00BF35A2">
        <w:rPr>
          <w:rFonts w:ascii="Times New Roman" w:eastAsia="Times New Roman" w:hAnsi="Times New Roman" w:cs="Times New Roman"/>
          <w:color w:val="000000"/>
          <w:spacing w:val="-9"/>
          <w:w w:val="110"/>
          <w:sz w:val="28"/>
          <w:szCs w:val="28"/>
          <w:lang w:eastAsia="ru-RU"/>
        </w:rPr>
        <w:t xml:space="preserve"> ферментом РНК-полимеразой взаимодействует</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структурный ген</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ген-оператор</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промотор</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ген-регулятор</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 xml:space="preserve">10. Ген-регулятор в опероне выполняет следующую функцию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w:t>
            </w:r>
            <w:r w:rsidRPr="00BF35A2">
              <w:rPr>
                <w:rFonts w:ascii="Times New Roman" w:hAnsi="Times New Roman" w:cs="Times New Roman"/>
                <w:color w:val="000000"/>
                <w:spacing w:val="-4"/>
                <w:w w:val="110"/>
                <w:sz w:val="28"/>
                <w:szCs w:val="28"/>
              </w:rPr>
              <w:t>контролирует синтез белков-репрессоров, действу</w:t>
            </w:r>
            <w:r w:rsidRPr="00BF35A2">
              <w:rPr>
                <w:rFonts w:ascii="Times New Roman" w:hAnsi="Times New Roman" w:cs="Times New Roman"/>
                <w:color w:val="000000"/>
                <w:spacing w:val="-3"/>
                <w:w w:val="110"/>
                <w:sz w:val="28"/>
                <w:szCs w:val="28"/>
              </w:rPr>
              <w:t>ющих на   ген-оператор</w:t>
            </w:r>
          </w:p>
        </w:tc>
      </w:tr>
      <w:tr w:rsidR="000A5751" w:rsidRPr="00BF35A2" w:rsidTr="000A5751">
        <w:tc>
          <w:tcPr>
            <w:tcW w:w="9146"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w:t>
            </w:r>
            <w:r w:rsidRPr="00BF35A2">
              <w:rPr>
                <w:rFonts w:ascii="Times New Roman" w:hAnsi="Times New Roman" w:cs="Times New Roman"/>
                <w:color w:val="000000"/>
                <w:spacing w:val="-9"/>
                <w:w w:val="110"/>
                <w:sz w:val="28"/>
                <w:szCs w:val="28"/>
              </w:rPr>
              <w:t xml:space="preserve"> взаимодействует с ферментом РНК-полимеразой</w:t>
            </w:r>
          </w:p>
        </w:tc>
      </w:tr>
      <w:tr w:rsidR="000A5751" w:rsidRPr="00BF35A2" w:rsidTr="000A5751">
        <w:tc>
          <w:tcPr>
            <w:tcW w:w="9146"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w:t>
            </w:r>
            <w:r w:rsidRPr="00BF35A2">
              <w:rPr>
                <w:rFonts w:ascii="Times New Roman" w:hAnsi="Times New Roman" w:cs="Times New Roman"/>
                <w:color w:val="000000"/>
                <w:spacing w:val="-4"/>
                <w:w w:val="110"/>
                <w:sz w:val="28"/>
                <w:szCs w:val="28"/>
              </w:rPr>
              <w:t xml:space="preserve"> контролирует синтез белков-ферментов</w:t>
            </w:r>
          </w:p>
        </w:tc>
      </w:tr>
      <w:tr w:rsidR="000A5751" w:rsidRPr="00BF35A2" w:rsidTr="000A5751">
        <w:tc>
          <w:tcPr>
            <w:tcW w:w="9146" w:type="dxa"/>
          </w:tcPr>
          <w:p w:rsidR="000A5751" w:rsidRPr="00BF35A2" w:rsidRDefault="000A5751" w:rsidP="007F00E6">
            <w:pPr>
              <w:tabs>
                <w:tab w:val="left" w:pos="4360"/>
              </w:tabs>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w:t>
            </w:r>
            <w:r w:rsidRPr="00BF35A2">
              <w:rPr>
                <w:rFonts w:ascii="Times New Roman" w:hAnsi="Times New Roman" w:cs="Times New Roman"/>
                <w:color w:val="000000"/>
                <w:spacing w:val="-2"/>
                <w:w w:val="110"/>
                <w:sz w:val="28"/>
                <w:szCs w:val="28"/>
              </w:rPr>
              <w:t xml:space="preserve"> запускает синтез белка</w:t>
            </w:r>
            <w:r w:rsidRPr="00BF35A2">
              <w:rPr>
                <w:rFonts w:ascii="Times New Roman" w:hAnsi="Times New Roman" w:cs="Times New Roman"/>
                <w:color w:val="000000"/>
                <w:spacing w:val="-2"/>
                <w:w w:val="110"/>
                <w:sz w:val="28"/>
                <w:szCs w:val="28"/>
              </w:rPr>
              <w:tab/>
            </w:r>
          </w:p>
        </w:tc>
      </w:tr>
    </w:tbl>
    <w:p w:rsidR="000A5751" w:rsidRPr="00BF35A2" w:rsidRDefault="009A600F" w:rsidP="007F00E6">
      <w:pPr>
        <w:shd w:val="clear" w:color="auto" w:fill="FFFFFF"/>
        <w:spacing w:after="0" w:line="360" w:lineRule="auto"/>
        <w:ind w:right="5"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color w:val="000000"/>
          <w:spacing w:val="-2"/>
          <w:w w:val="110"/>
          <w:sz w:val="28"/>
          <w:szCs w:val="28"/>
          <w:lang w:eastAsia="ru-RU"/>
        </w:rPr>
        <w:t>11.</w:t>
      </w:r>
      <w:r w:rsidR="000A5751" w:rsidRPr="00BF35A2">
        <w:rPr>
          <w:rFonts w:ascii="Times New Roman" w:eastAsia="Times New Roman" w:hAnsi="Times New Roman" w:cs="Times New Roman"/>
          <w:b/>
          <w:color w:val="000000"/>
          <w:spacing w:val="-2"/>
          <w:w w:val="110"/>
          <w:sz w:val="28"/>
          <w:szCs w:val="28"/>
          <w:lang w:eastAsia="ru-RU"/>
        </w:rPr>
        <w:t xml:space="preserve"> </w:t>
      </w:r>
      <w:r w:rsidR="000A5751" w:rsidRPr="00BF35A2">
        <w:rPr>
          <w:rFonts w:ascii="Times New Roman" w:eastAsia="Times New Roman" w:hAnsi="Times New Roman" w:cs="Times New Roman"/>
          <w:color w:val="000000"/>
          <w:spacing w:val="-2"/>
          <w:w w:val="110"/>
          <w:sz w:val="28"/>
          <w:szCs w:val="28"/>
          <w:lang w:eastAsia="ru-RU"/>
        </w:rPr>
        <w:t>С</w:t>
      </w:r>
      <w:r w:rsidR="000A5751" w:rsidRPr="00BF35A2">
        <w:rPr>
          <w:rFonts w:ascii="Times New Roman" w:eastAsia="Times New Roman" w:hAnsi="Times New Roman" w:cs="Times New Roman"/>
          <w:color w:val="000000"/>
          <w:spacing w:val="-4"/>
          <w:w w:val="110"/>
          <w:sz w:val="28"/>
          <w:szCs w:val="28"/>
          <w:lang w:eastAsia="ru-RU"/>
        </w:rPr>
        <w:t>интез белков-репрессоров, действу</w:t>
      </w:r>
      <w:r w:rsidR="000A5751" w:rsidRPr="00BF35A2">
        <w:rPr>
          <w:rFonts w:ascii="Times New Roman" w:eastAsia="Times New Roman" w:hAnsi="Times New Roman" w:cs="Times New Roman"/>
          <w:color w:val="000000"/>
          <w:spacing w:val="-3"/>
          <w:w w:val="110"/>
          <w:sz w:val="28"/>
          <w:szCs w:val="28"/>
          <w:lang w:eastAsia="ru-RU"/>
        </w:rPr>
        <w:t>ющих на ген-оператор обеспечивает</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          а) структурный ген</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ген-оператор</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промотор</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г) ген-регулятор</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 xml:space="preserve">12. Ген-оператор в опероне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hd w:val="clear" w:color="auto" w:fill="FFFFFF"/>
              <w:spacing w:after="0" w:line="360" w:lineRule="auto"/>
              <w:ind w:left="1080" w:hanging="1080"/>
              <w:jc w:val="both"/>
              <w:rPr>
                <w:rFonts w:ascii="Times New Roman" w:hAnsi="Times New Roman" w:cs="Times New Roman"/>
                <w:sz w:val="28"/>
                <w:szCs w:val="28"/>
              </w:rPr>
            </w:pPr>
            <w:r w:rsidRPr="00BF35A2">
              <w:rPr>
                <w:rFonts w:ascii="Times New Roman" w:hAnsi="Times New Roman" w:cs="Times New Roman"/>
                <w:sz w:val="28"/>
                <w:szCs w:val="28"/>
              </w:rPr>
              <w:t xml:space="preserve">          а) </w:t>
            </w:r>
            <w:r w:rsidRPr="00BF35A2">
              <w:rPr>
                <w:rFonts w:ascii="Times New Roman" w:hAnsi="Times New Roman" w:cs="Times New Roman"/>
                <w:color w:val="000000"/>
                <w:spacing w:val="-4"/>
                <w:w w:val="110"/>
                <w:sz w:val="28"/>
                <w:szCs w:val="28"/>
              </w:rPr>
              <w:t>контролирует синтез белков-репрессоров</w:t>
            </w:r>
          </w:p>
        </w:tc>
      </w:tr>
      <w:tr w:rsidR="000A5751" w:rsidRPr="00BF35A2" w:rsidTr="000A5751">
        <w:tc>
          <w:tcPr>
            <w:tcW w:w="9146"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w:t>
            </w:r>
            <w:r w:rsidRPr="00BF35A2">
              <w:rPr>
                <w:rFonts w:ascii="Times New Roman" w:hAnsi="Times New Roman" w:cs="Times New Roman"/>
                <w:color w:val="000000"/>
                <w:spacing w:val="-9"/>
                <w:w w:val="110"/>
                <w:sz w:val="28"/>
                <w:szCs w:val="28"/>
              </w:rPr>
              <w:t xml:space="preserve"> взаимодействует с ферментом РНК-полимеразой</w:t>
            </w:r>
          </w:p>
        </w:tc>
      </w:tr>
      <w:tr w:rsidR="000A5751" w:rsidRPr="00BF35A2" w:rsidTr="000A5751">
        <w:tc>
          <w:tcPr>
            <w:tcW w:w="9146"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w:t>
            </w:r>
            <w:r w:rsidRPr="00BF35A2">
              <w:rPr>
                <w:rFonts w:ascii="Times New Roman" w:hAnsi="Times New Roman" w:cs="Times New Roman"/>
                <w:color w:val="000000"/>
                <w:spacing w:val="-4"/>
                <w:w w:val="110"/>
                <w:sz w:val="28"/>
                <w:szCs w:val="28"/>
              </w:rPr>
              <w:t xml:space="preserve"> контролирует синтез белков-ферментов</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w:t>
            </w:r>
            <w:r w:rsidRPr="00BF35A2">
              <w:rPr>
                <w:rFonts w:ascii="Times New Roman" w:hAnsi="Times New Roman" w:cs="Times New Roman"/>
                <w:color w:val="000000"/>
                <w:spacing w:val="-2"/>
                <w:w w:val="110"/>
                <w:sz w:val="28"/>
                <w:szCs w:val="28"/>
              </w:rPr>
              <w:t xml:space="preserve"> запускает синтез белка</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13</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Оперон эукариот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содержит 3-7 генов</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состоит только из </w:t>
            </w:r>
            <w:proofErr w:type="spellStart"/>
            <w:r w:rsidRPr="00BF35A2">
              <w:rPr>
                <w:rFonts w:ascii="Times New Roman" w:hAnsi="Times New Roman" w:cs="Times New Roman"/>
                <w:sz w:val="28"/>
                <w:szCs w:val="28"/>
              </w:rPr>
              <w:t>экзонов</w:t>
            </w:r>
            <w:proofErr w:type="spellEnd"/>
            <w:r w:rsidRPr="00BF35A2">
              <w:rPr>
                <w:rFonts w:ascii="Times New Roman" w:hAnsi="Times New Roman" w:cs="Times New Roman"/>
                <w:sz w:val="28"/>
                <w:szCs w:val="28"/>
              </w:rPr>
              <w:t xml:space="preserve"> </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состоит из акцепторной и структурной зон</w:t>
            </w:r>
          </w:p>
        </w:tc>
      </w:tr>
      <w:tr w:rsidR="000A5751" w:rsidRPr="00BF35A2" w:rsidTr="000A5751">
        <w:tc>
          <w:tcPr>
            <w:tcW w:w="9146" w:type="dxa"/>
          </w:tcPr>
          <w:p w:rsidR="000A5751" w:rsidRPr="00BF35A2" w:rsidRDefault="000A5751" w:rsidP="007F00E6">
            <w:pPr>
              <w:spacing w:after="0" w:line="360" w:lineRule="auto"/>
              <w:ind w:left="1080" w:hanging="1080"/>
              <w:jc w:val="both"/>
              <w:rPr>
                <w:rFonts w:ascii="Times New Roman" w:hAnsi="Times New Roman" w:cs="Times New Roman"/>
                <w:sz w:val="28"/>
                <w:szCs w:val="28"/>
              </w:rPr>
            </w:pPr>
            <w:r w:rsidRPr="00BF35A2">
              <w:rPr>
                <w:rFonts w:ascii="Times New Roman" w:hAnsi="Times New Roman" w:cs="Times New Roman"/>
                <w:sz w:val="28"/>
                <w:szCs w:val="28"/>
              </w:rPr>
              <w:t xml:space="preserve">          г) содержит </w:t>
            </w:r>
            <w:proofErr w:type="spellStart"/>
            <w:r w:rsidRPr="00BF35A2">
              <w:rPr>
                <w:rFonts w:ascii="Times New Roman" w:hAnsi="Times New Roman" w:cs="Times New Roman"/>
                <w:sz w:val="28"/>
                <w:szCs w:val="28"/>
              </w:rPr>
              <w:t>интроны</w:t>
            </w:r>
            <w:proofErr w:type="spellEnd"/>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 xml:space="preserve">14.Структурная зона оперона эукариот </w:t>
      </w:r>
    </w:p>
    <w:tbl>
      <w:tblPr>
        <w:tblW w:w="10031" w:type="dxa"/>
        <w:tblLook w:val="01E0" w:firstRow="1" w:lastRow="1" w:firstColumn="1" w:lastColumn="1" w:noHBand="0" w:noVBand="0"/>
      </w:tblPr>
      <w:tblGrid>
        <w:gridCol w:w="10031"/>
      </w:tblGrid>
      <w:tr w:rsidR="000A5751" w:rsidRPr="00BF35A2" w:rsidTr="007F2284">
        <w:tc>
          <w:tcPr>
            <w:tcW w:w="10031" w:type="dxa"/>
          </w:tcPr>
          <w:p w:rsidR="000A5751" w:rsidRPr="00BF35A2" w:rsidRDefault="000A5751" w:rsidP="007F00E6">
            <w:pPr>
              <w:shd w:val="clear" w:color="auto" w:fill="FFFFFF"/>
              <w:spacing w:after="0" w:line="360" w:lineRule="auto"/>
              <w:ind w:left="1080" w:hanging="1080"/>
              <w:jc w:val="both"/>
              <w:rPr>
                <w:rFonts w:ascii="Times New Roman" w:hAnsi="Times New Roman" w:cs="Times New Roman"/>
                <w:sz w:val="28"/>
                <w:szCs w:val="28"/>
              </w:rPr>
            </w:pPr>
            <w:r w:rsidRPr="00BF35A2">
              <w:rPr>
                <w:rFonts w:ascii="Times New Roman" w:hAnsi="Times New Roman" w:cs="Times New Roman"/>
                <w:sz w:val="28"/>
                <w:szCs w:val="28"/>
              </w:rPr>
              <w:t xml:space="preserve">          </w:t>
            </w:r>
            <w:proofErr w:type="gramStart"/>
            <w:r w:rsidRPr="00BF35A2">
              <w:rPr>
                <w:rFonts w:ascii="Times New Roman" w:hAnsi="Times New Roman" w:cs="Times New Roman"/>
                <w:sz w:val="28"/>
                <w:szCs w:val="28"/>
              </w:rPr>
              <w:t xml:space="preserve">а) </w:t>
            </w:r>
            <w:r w:rsidRPr="00BF35A2">
              <w:rPr>
                <w:rFonts w:ascii="Times New Roman" w:hAnsi="Times New Roman" w:cs="Times New Roman"/>
                <w:color w:val="000000"/>
                <w:w w:val="110"/>
                <w:sz w:val="28"/>
                <w:szCs w:val="28"/>
              </w:rPr>
              <w:t xml:space="preserve"> содержит</w:t>
            </w:r>
            <w:proofErr w:type="gramEnd"/>
            <w:r w:rsidRPr="00BF35A2">
              <w:rPr>
                <w:rFonts w:ascii="Times New Roman" w:hAnsi="Times New Roman" w:cs="Times New Roman"/>
                <w:color w:val="000000"/>
                <w:w w:val="110"/>
                <w:sz w:val="28"/>
                <w:szCs w:val="28"/>
              </w:rPr>
              <w:t xml:space="preserve"> участки только кодирующей ДНК </w:t>
            </w:r>
          </w:p>
        </w:tc>
      </w:tr>
      <w:tr w:rsidR="000A5751" w:rsidRPr="00BF35A2" w:rsidTr="007F2284">
        <w:tc>
          <w:tcPr>
            <w:tcW w:w="10031"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не имеет участков </w:t>
            </w:r>
            <w:proofErr w:type="spellStart"/>
            <w:r w:rsidRPr="00BF35A2">
              <w:rPr>
                <w:rFonts w:ascii="Times New Roman" w:hAnsi="Times New Roman" w:cs="Times New Roman"/>
                <w:sz w:val="28"/>
                <w:szCs w:val="28"/>
              </w:rPr>
              <w:t>некодирующей</w:t>
            </w:r>
            <w:proofErr w:type="spellEnd"/>
            <w:r w:rsidRPr="00BF35A2">
              <w:rPr>
                <w:rFonts w:ascii="Times New Roman" w:hAnsi="Times New Roman" w:cs="Times New Roman"/>
                <w:sz w:val="28"/>
                <w:szCs w:val="28"/>
              </w:rPr>
              <w:t xml:space="preserve"> ДНК (</w:t>
            </w:r>
            <w:proofErr w:type="spellStart"/>
            <w:r w:rsidRPr="00BF35A2">
              <w:rPr>
                <w:rFonts w:ascii="Times New Roman" w:hAnsi="Times New Roman" w:cs="Times New Roman"/>
                <w:sz w:val="28"/>
                <w:szCs w:val="28"/>
              </w:rPr>
              <w:t>интронов</w:t>
            </w:r>
            <w:proofErr w:type="spellEnd"/>
            <w:r w:rsidRPr="00BF35A2">
              <w:rPr>
                <w:rFonts w:ascii="Times New Roman" w:hAnsi="Times New Roman" w:cs="Times New Roman"/>
                <w:sz w:val="28"/>
                <w:szCs w:val="28"/>
              </w:rPr>
              <w:t>)</w:t>
            </w:r>
          </w:p>
        </w:tc>
      </w:tr>
      <w:tr w:rsidR="000A5751" w:rsidRPr="00BF35A2" w:rsidTr="007F2284">
        <w:tc>
          <w:tcPr>
            <w:tcW w:w="10031"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в)</w:t>
            </w:r>
            <w:r w:rsidRPr="00BF35A2">
              <w:rPr>
                <w:rFonts w:ascii="Times New Roman" w:hAnsi="Times New Roman" w:cs="Times New Roman"/>
                <w:color w:val="000000"/>
                <w:w w:val="110"/>
                <w:sz w:val="28"/>
                <w:szCs w:val="28"/>
              </w:rPr>
              <w:t xml:space="preserve"> имеет мозаичное строение и содержит участки кодирующей </w:t>
            </w:r>
            <w:proofErr w:type="gramStart"/>
            <w:r w:rsidRPr="00BF35A2">
              <w:rPr>
                <w:rFonts w:ascii="Times New Roman" w:hAnsi="Times New Roman" w:cs="Times New Roman"/>
                <w:color w:val="000000"/>
                <w:w w:val="110"/>
                <w:sz w:val="28"/>
                <w:szCs w:val="28"/>
              </w:rPr>
              <w:t xml:space="preserve">и  </w:t>
            </w:r>
            <w:proofErr w:type="spellStart"/>
            <w:r w:rsidRPr="00BF35A2">
              <w:rPr>
                <w:rFonts w:ascii="Times New Roman" w:hAnsi="Times New Roman" w:cs="Times New Roman"/>
                <w:color w:val="000000"/>
                <w:w w:val="110"/>
                <w:sz w:val="28"/>
                <w:szCs w:val="28"/>
              </w:rPr>
              <w:t>некодирующей</w:t>
            </w:r>
            <w:proofErr w:type="spellEnd"/>
            <w:proofErr w:type="gramEnd"/>
            <w:r w:rsidRPr="00BF35A2">
              <w:rPr>
                <w:rFonts w:ascii="Times New Roman" w:hAnsi="Times New Roman" w:cs="Times New Roman"/>
                <w:color w:val="000000"/>
                <w:w w:val="110"/>
                <w:sz w:val="28"/>
                <w:szCs w:val="28"/>
              </w:rPr>
              <w:t xml:space="preserve"> ДНК </w:t>
            </w:r>
          </w:p>
        </w:tc>
      </w:tr>
      <w:tr w:rsidR="000A5751" w:rsidRPr="00BF35A2" w:rsidTr="007F2284">
        <w:tc>
          <w:tcPr>
            <w:tcW w:w="10031"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содержит от 3 до 7 структурных генов</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15.</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Гены, которые участвуют в биосинтезе белка, и их продуктами являются белки - это </w:t>
      </w:r>
    </w:p>
    <w:tbl>
      <w:tblPr>
        <w:tblW w:w="0" w:type="auto"/>
        <w:tblInd w:w="283" w:type="dxa"/>
        <w:tblLook w:val="01E0" w:firstRow="1" w:lastRow="1" w:firstColumn="1" w:lastColumn="1" w:noHBand="0" w:noVBand="0"/>
      </w:tblPr>
      <w:tblGrid>
        <w:gridCol w:w="8825"/>
      </w:tblGrid>
      <w:tr w:rsidR="000A5751" w:rsidRPr="00BF35A2" w:rsidTr="000A5751">
        <w:tc>
          <w:tcPr>
            <w:tcW w:w="8825"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регуляторные</w:t>
            </w:r>
          </w:p>
        </w:tc>
      </w:tr>
      <w:tr w:rsidR="000A5751" w:rsidRPr="00BF35A2" w:rsidTr="000A5751">
        <w:tc>
          <w:tcPr>
            <w:tcW w:w="8825"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структурные</w:t>
            </w:r>
          </w:p>
        </w:tc>
      </w:tr>
      <w:tr w:rsidR="000A5751" w:rsidRPr="00BF35A2" w:rsidTr="000A5751">
        <w:tc>
          <w:tcPr>
            <w:tcW w:w="8825"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временные</w:t>
            </w:r>
          </w:p>
        </w:tc>
      </w:tr>
      <w:tr w:rsidR="000A5751" w:rsidRPr="00BF35A2" w:rsidTr="000A5751">
        <w:tc>
          <w:tcPr>
            <w:tcW w:w="8825"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прыгающие</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16.</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Гены, регулирующие функцию структурных генов      </w:t>
      </w:r>
    </w:p>
    <w:tbl>
      <w:tblPr>
        <w:tblW w:w="0" w:type="auto"/>
        <w:tblInd w:w="283" w:type="dxa"/>
        <w:tblLook w:val="01E0" w:firstRow="1" w:lastRow="1" w:firstColumn="1" w:lastColumn="1" w:noHBand="0" w:noVBand="0"/>
      </w:tblPr>
      <w:tblGrid>
        <w:gridCol w:w="9782"/>
      </w:tblGrid>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регуляторные</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структурные</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      в) временные</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прыгающие</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17.</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Гены, отвечающие за синтез белков мембран </w:t>
      </w:r>
    </w:p>
    <w:tbl>
      <w:tblPr>
        <w:tblW w:w="0" w:type="auto"/>
        <w:tblInd w:w="283" w:type="dxa"/>
        <w:tblLook w:val="01E0" w:firstRow="1" w:lastRow="1" w:firstColumn="1" w:lastColumn="1" w:noHBand="0" w:noVBand="0"/>
      </w:tblPr>
      <w:tblGrid>
        <w:gridCol w:w="9571"/>
      </w:tblGrid>
      <w:tr w:rsidR="000A5751" w:rsidRPr="00BF35A2" w:rsidTr="009A600F">
        <w:tc>
          <w:tcPr>
            <w:tcW w:w="9571"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регуляторные</w:t>
            </w:r>
          </w:p>
        </w:tc>
      </w:tr>
      <w:tr w:rsidR="000A5751" w:rsidRPr="00BF35A2" w:rsidTr="009A600F">
        <w:tc>
          <w:tcPr>
            <w:tcW w:w="9571"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б) архитектурные</w:t>
            </w:r>
          </w:p>
        </w:tc>
      </w:tr>
      <w:tr w:rsidR="000A5751" w:rsidRPr="00BF35A2" w:rsidTr="009A600F">
        <w:tc>
          <w:tcPr>
            <w:tcW w:w="9571"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временные</w:t>
            </w:r>
          </w:p>
        </w:tc>
      </w:tr>
      <w:tr w:rsidR="000A5751" w:rsidRPr="00BF35A2" w:rsidTr="009A600F">
        <w:tc>
          <w:tcPr>
            <w:tcW w:w="9571"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прыгающие</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18.</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Гены, которые бывают активными на определенном этапе онтогенеза </w:t>
      </w:r>
    </w:p>
    <w:tbl>
      <w:tblPr>
        <w:tblW w:w="0" w:type="auto"/>
        <w:tblInd w:w="283" w:type="dxa"/>
        <w:tblLook w:val="01E0" w:firstRow="1" w:lastRow="1" w:firstColumn="1" w:lastColumn="1" w:noHBand="0" w:noVBand="0"/>
      </w:tblPr>
      <w:tblGrid>
        <w:gridCol w:w="9782"/>
      </w:tblGrid>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регуляторные</w:t>
            </w:r>
          </w:p>
        </w:tc>
      </w:tr>
      <w:tr w:rsidR="000A5751" w:rsidRPr="00BF35A2" w:rsidTr="000A5751">
        <w:tc>
          <w:tcPr>
            <w:tcW w:w="9854" w:type="dxa"/>
          </w:tcPr>
          <w:p w:rsidR="000A5751" w:rsidRPr="00BF35A2" w:rsidRDefault="000A5751" w:rsidP="007F00E6">
            <w:pPr>
              <w:tabs>
                <w:tab w:val="left" w:pos="2880"/>
              </w:tabs>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структурные</w:t>
            </w:r>
            <w:r w:rsidRPr="00BF35A2">
              <w:rPr>
                <w:rFonts w:ascii="Times New Roman" w:hAnsi="Times New Roman" w:cs="Times New Roman"/>
                <w:sz w:val="28"/>
                <w:szCs w:val="28"/>
              </w:rPr>
              <w:tab/>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временные</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прыгающие</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19.</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Гены, которые могут перемещаться по длине хромосомы, изменяя при этом активность других генов      </w:t>
      </w:r>
    </w:p>
    <w:tbl>
      <w:tblPr>
        <w:tblW w:w="0" w:type="auto"/>
        <w:tblInd w:w="283" w:type="dxa"/>
        <w:tblLook w:val="01E0" w:firstRow="1" w:lastRow="1" w:firstColumn="1" w:lastColumn="1" w:noHBand="0" w:noVBand="0"/>
      </w:tblPr>
      <w:tblGrid>
        <w:gridCol w:w="9782"/>
      </w:tblGrid>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регуляторные</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структурные</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временные</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прыгающие</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20.</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Первый этап биосинтеза белка </w:t>
      </w:r>
      <w:proofErr w:type="gramStart"/>
      <w:r w:rsidR="000A5751" w:rsidRPr="00BF35A2">
        <w:rPr>
          <w:rFonts w:ascii="Times New Roman" w:eastAsia="Times New Roman" w:hAnsi="Times New Roman" w:cs="Times New Roman"/>
          <w:sz w:val="28"/>
          <w:szCs w:val="28"/>
          <w:lang w:eastAsia="ru-RU"/>
        </w:rPr>
        <w:t>у прокариот</w:t>
      </w:r>
      <w:proofErr w:type="gramEnd"/>
      <w:r w:rsidR="000A5751" w:rsidRPr="00BF35A2">
        <w:rPr>
          <w:rFonts w:ascii="Times New Roman" w:eastAsia="Times New Roman" w:hAnsi="Times New Roman" w:cs="Times New Roman"/>
          <w:sz w:val="28"/>
          <w:szCs w:val="28"/>
          <w:lang w:eastAsia="ru-RU"/>
        </w:rPr>
        <w:t xml:space="preserve">      </w:t>
      </w:r>
    </w:p>
    <w:tbl>
      <w:tblPr>
        <w:tblW w:w="0" w:type="auto"/>
        <w:tblInd w:w="283" w:type="dxa"/>
        <w:tblLook w:val="01E0" w:firstRow="1" w:lastRow="1" w:firstColumn="1" w:lastColumn="1" w:noHBand="0" w:noVBand="0"/>
      </w:tblPr>
      <w:tblGrid>
        <w:gridCol w:w="9782"/>
      </w:tblGrid>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трансляция</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транскрипция</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процессинг</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w:t>
            </w:r>
            <w:proofErr w:type="spellStart"/>
            <w:r w:rsidRPr="00BF35A2">
              <w:rPr>
                <w:rFonts w:ascii="Times New Roman" w:hAnsi="Times New Roman" w:cs="Times New Roman"/>
                <w:sz w:val="28"/>
                <w:szCs w:val="28"/>
              </w:rPr>
              <w:t>сплейсинг</w:t>
            </w:r>
            <w:proofErr w:type="spellEnd"/>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21.</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Второй этап биосинтеза белка </w:t>
      </w:r>
      <w:proofErr w:type="gramStart"/>
      <w:r w:rsidR="000A5751" w:rsidRPr="00BF35A2">
        <w:rPr>
          <w:rFonts w:ascii="Times New Roman" w:eastAsia="Times New Roman" w:hAnsi="Times New Roman" w:cs="Times New Roman"/>
          <w:sz w:val="28"/>
          <w:szCs w:val="28"/>
          <w:lang w:eastAsia="ru-RU"/>
        </w:rPr>
        <w:t>у прокариот</w:t>
      </w:r>
      <w:proofErr w:type="gramEnd"/>
      <w:r w:rsidR="000A5751" w:rsidRPr="00BF35A2">
        <w:rPr>
          <w:rFonts w:ascii="Times New Roman" w:eastAsia="Times New Roman" w:hAnsi="Times New Roman" w:cs="Times New Roman"/>
          <w:sz w:val="28"/>
          <w:szCs w:val="28"/>
          <w:lang w:eastAsia="ru-RU"/>
        </w:rPr>
        <w:t xml:space="preserve"> </w:t>
      </w:r>
    </w:p>
    <w:tbl>
      <w:tblPr>
        <w:tblW w:w="0" w:type="auto"/>
        <w:tblLook w:val="01E0" w:firstRow="1" w:lastRow="1" w:firstColumn="1" w:lastColumn="1" w:noHBand="0" w:noVBand="0"/>
      </w:tblPr>
      <w:tblGrid>
        <w:gridCol w:w="9134"/>
      </w:tblGrid>
      <w:tr w:rsidR="000A5751" w:rsidRPr="00BF35A2" w:rsidTr="000A5751">
        <w:tc>
          <w:tcPr>
            <w:tcW w:w="913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а) трансляция</w:t>
            </w:r>
          </w:p>
        </w:tc>
      </w:tr>
      <w:tr w:rsidR="000A5751" w:rsidRPr="00BF35A2" w:rsidTr="000A5751">
        <w:tc>
          <w:tcPr>
            <w:tcW w:w="913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транскрипция</w:t>
            </w:r>
          </w:p>
        </w:tc>
      </w:tr>
      <w:tr w:rsidR="000A5751" w:rsidRPr="00BF35A2" w:rsidTr="000A5751">
        <w:tc>
          <w:tcPr>
            <w:tcW w:w="913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процессинг</w:t>
            </w:r>
          </w:p>
        </w:tc>
      </w:tr>
      <w:tr w:rsidR="000A5751" w:rsidRPr="00BF35A2" w:rsidTr="000A5751">
        <w:tc>
          <w:tcPr>
            <w:tcW w:w="913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w:t>
            </w:r>
            <w:proofErr w:type="spellStart"/>
            <w:r w:rsidRPr="00BF35A2">
              <w:rPr>
                <w:rFonts w:ascii="Times New Roman" w:hAnsi="Times New Roman" w:cs="Times New Roman"/>
                <w:sz w:val="28"/>
                <w:szCs w:val="28"/>
              </w:rPr>
              <w:t>сплейсинг</w:t>
            </w:r>
            <w:proofErr w:type="spellEnd"/>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22.</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Первый этап биосинтеза белка </w:t>
      </w:r>
      <w:proofErr w:type="gramStart"/>
      <w:r w:rsidR="000A5751" w:rsidRPr="00BF35A2">
        <w:rPr>
          <w:rFonts w:ascii="Times New Roman" w:eastAsia="Times New Roman" w:hAnsi="Times New Roman" w:cs="Times New Roman"/>
          <w:sz w:val="28"/>
          <w:szCs w:val="28"/>
          <w:lang w:eastAsia="ru-RU"/>
        </w:rPr>
        <w:t>у эукариот</w:t>
      </w:r>
      <w:proofErr w:type="gramEnd"/>
      <w:r w:rsidR="000A5751" w:rsidRPr="00BF35A2">
        <w:rPr>
          <w:rFonts w:ascii="Times New Roman" w:eastAsia="Times New Roman" w:hAnsi="Times New Roman" w:cs="Times New Roman"/>
          <w:sz w:val="28"/>
          <w:szCs w:val="28"/>
          <w:lang w:eastAsia="ru-RU"/>
        </w:rPr>
        <w:t xml:space="preserve">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          а) трансляция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процессинг</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w:t>
            </w:r>
            <w:proofErr w:type="spellStart"/>
            <w:r w:rsidRPr="00BF35A2">
              <w:rPr>
                <w:rFonts w:ascii="Times New Roman" w:hAnsi="Times New Roman" w:cs="Times New Roman"/>
                <w:sz w:val="28"/>
                <w:szCs w:val="28"/>
              </w:rPr>
              <w:t>сплейсинг</w:t>
            </w:r>
            <w:proofErr w:type="spellEnd"/>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23.</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Второй этап биосинтеза белка </w:t>
      </w:r>
      <w:proofErr w:type="gramStart"/>
      <w:r w:rsidR="000A5751" w:rsidRPr="00BF35A2">
        <w:rPr>
          <w:rFonts w:ascii="Times New Roman" w:eastAsia="Times New Roman" w:hAnsi="Times New Roman" w:cs="Times New Roman"/>
          <w:sz w:val="28"/>
          <w:szCs w:val="28"/>
          <w:lang w:eastAsia="ru-RU"/>
        </w:rPr>
        <w:t>у эукариот</w:t>
      </w:r>
      <w:proofErr w:type="gramEnd"/>
      <w:r w:rsidR="000A5751" w:rsidRPr="00BF35A2">
        <w:rPr>
          <w:rFonts w:ascii="Times New Roman" w:eastAsia="Times New Roman" w:hAnsi="Times New Roman" w:cs="Times New Roman"/>
          <w:sz w:val="28"/>
          <w:szCs w:val="28"/>
          <w:lang w:eastAsia="ru-RU"/>
        </w:rPr>
        <w:t xml:space="preserve">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трансляция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процессинг</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w:t>
            </w:r>
            <w:proofErr w:type="spellStart"/>
            <w:r w:rsidRPr="00BF35A2">
              <w:rPr>
                <w:rFonts w:ascii="Times New Roman" w:hAnsi="Times New Roman" w:cs="Times New Roman"/>
                <w:sz w:val="28"/>
                <w:szCs w:val="28"/>
              </w:rPr>
              <w:t>сплейсинг</w:t>
            </w:r>
            <w:proofErr w:type="spellEnd"/>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24.</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Третий этап биосинтеза белка </w:t>
      </w:r>
      <w:proofErr w:type="gramStart"/>
      <w:r w:rsidR="000A5751" w:rsidRPr="00BF35A2">
        <w:rPr>
          <w:rFonts w:ascii="Times New Roman" w:eastAsia="Times New Roman" w:hAnsi="Times New Roman" w:cs="Times New Roman"/>
          <w:sz w:val="28"/>
          <w:szCs w:val="28"/>
          <w:lang w:eastAsia="ru-RU"/>
        </w:rPr>
        <w:t>у эукариот</w:t>
      </w:r>
      <w:proofErr w:type="gramEnd"/>
      <w:r w:rsidR="000A5751" w:rsidRPr="00BF35A2">
        <w:rPr>
          <w:rFonts w:ascii="Times New Roman" w:eastAsia="Times New Roman" w:hAnsi="Times New Roman" w:cs="Times New Roman"/>
          <w:sz w:val="28"/>
          <w:szCs w:val="28"/>
          <w:lang w:eastAsia="ru-RU"/>
        </w:rPr>
        <w:t xml:space="preserve">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трансляция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процессинг</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w:t>
            </w:r>
            <w:proofErr w:type="spellStart"/>
            <w:r w:rsidRPr="00BF35A2">
              <w:rPr>
                <w:rFonts w:ascii="Times New Roman" w:hAnsi="Times New Roman" w:cs="Times New Roman"/>
                <w:sz w:val="28"/>
                <w:szCs w:val="28"/>
              </w:rPr>
              <w:t>сплейсинг</w:t>
            </w:r>
            <w:proofErr w:type="spellEnd"/>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25.</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Четвертый этап биосинтеза белка </w:t>
      </w:r>
      <w:proofErr w:type="gramStart"/>
      <w:r w:rsidR="000A5751" w:rsidRPr="00BF35A2">
        <w:rPr>
          <w:rFonts w:ascii="Times New Roman" w:eastAsia="Times New Roman" w:hAnsi="Times New Roman" w:cs="Times New Roman"/>
          <w:sz w:val="28"/>
          <w:szCs w:val="28"/>
          <w:lang w:eastAsia="ru-RU"/>
        </w:rPr>
        <w:t>у эукариот</w:t>
      </w:r>
      <w:proofErr w:type="gramEnd"/>
      <w:r w:rsidR="000A5751" w:rsidRPr="00BF35A2">
        <w:rPr>
          <w:rFonts w:ascii="Times New Roman" w:eastAsia="Times New Roman" w:hAnsi="Times New Roman" w:cs="Times New Roman"/>
          <w:sz w:val="28"/>
          <w:szCs w:val="28"/>
          <w:lang w:eastAsia="ru-RU"/>
        </w:rPr>
        <w:t xml:space="preserve">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w:t>
            </w:r>
            <w:proofErr w:type="spellStart"/>
            <w:r w:rsidRPr="00BF35A2">
              <w:rPr>
                <w:rFonts w:ascii="Times New Roman" w:hAnsi="Times New Roman" w:cs="Times New Roman"/>
                <w:sz w:val="28"/>
                <w:szCs w:val="28"/>
              </w:rPr>
              <w:t>посттрансляционные</w:t>
            </w:r>
            <w:proofErr w:type="spellEnd"/>
            <w:r w:rsidRPr="00BF35A2">
              <w:rPr>
                <w:rFonts w:ascii="Times New Roman" w:hAnsi="Times New Roman" w:cs="Times New Roman"/>
                <w:sz w:val="28"/>
                <w:szCs w:val="28"/>
              </w:rPr>
              <w:t xml:space="preserve"> процессы</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процессинг</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w:t>
            </w:r>
            <w:proofErr w:type="spellStart"/>
            <w:r w:rsidRPr="00BF35A2">
              <w:rPr>
                <w:rFonts w:ascii="Times New Roman" w:hAnsi="Times New Roman" w:cs="Times New Roman"/>
                <w:sz w:val="28"/>
                <w:szCs w:val="28"/>
              </w:rPr>
              <w:t>сплейсинг</w:t>
            </w:r>
            <w:proofErr w:type="spellEnd"/>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26.</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Процесс вырезания </w:t>
      </w:r>
      <w:proofErr w:type="spellStart"/>
      <w:r w:rsidR="000A5751" w:rsidRPr="00BF35A2">
        <w:rPr>
          <w:rFonts w:ascii="Times New Roman" w:eastAsia="Times New Roman" w:hAnsi="Times New Roman" w:cs="Times New Roman"/>
          <w:sz w:val="28"/>
          <w:szCs w:val="28"/>
          <w:lang w:eastAsia="ru-RU"/>
        </w:rPr>
        <w:t>интронов</w:t>
      </w:r>
      <w:proofErr w:type="spellEnd"/>
      <w:r w:rsidR="000A5751" w:rsidRPr="00BF35A2">
        <w:rPr>
          <w:rFonts w:ascii="Times New Roman" w:eastAsia="Times New Roman" w:hAnsi="Times New Roman" w:cs="Times New Roman"/>
          <w:sz w:val="28"/>
          <w:szCs w:val="28"/>
          <w:lang w:eastAsia="ru-RU"/>
        </w:rPr>
        <w:t xml:space="preserve"> и образования </w:t>
      </w:r>
      <w:proofErr w:type="spellStart"/>
      <w:r w:rsidR="000A5751" w:rsidRPr="00BF35A2">
        <w:rPr>
          <w:rFonts w:ascii="Times New Roman" w:eastAsia="Times New Roman" w:hAnsi="Times New Roman" w:cs="Times New Roman"/>
          <w:sz w:val="28"/>
          <w:szCs w:val="28"/>
          <w:lang w:eastAsia="ru-RU"/>
        </w:rPr>
        <w:t>иРНК</w:t>
      </w:r>
      <w:proofErr w:type="spellEnd"/>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трансляция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в) процессинг</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w:t>
            </w:r>
            <w:proofErr w:type="spellStart"/>
            <w:r w:rsidRPr="00BF35A2">
              <w:rPr>
                <w:rFonts w:ascii="Times New Roman" w:hAnsi="Times New Roman" w:cs="Times New Roman"/>
                <w:sz w:val="28"/>
                <w:szCs w:val="28"/>
              </w:rPr>
              <w:t>посттрансляционные</w:t>
            </w:r>
            <w:proofErr w:type="spellEnd"/>
            <w:r w:rsidRPr="00BF35A2">
              <w:rPr>
                <w:rFonts w:ascii="Times New Roman" w:hAnsi="Times New Roman" w:cs="Times New Roman"/>
                <w:sz w:val="28"/>
                <w:szCs w:val="28"/>
              </w:rPr>
              <w:t xml:space="preserve"> процессы</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27.</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Процесс сшивания </w:t>
      </w:r>
      <w:proofErr w:type="spellStart"/>
      <w:r w:rsidR="000A5751" w:rsidRPr="00BF35A2">
        <w:rPr>
          <w:rFonts w:ascii="Times New Roman" w:eastAsia="Times New Roman" w:hAnsi="Times New Roman" w:cs="Times New Roman"/>
          <w:sz w:val="28"/>
          <w:szCs w:val="28"/>
          <w:lang w:eastAsia="ru-RU"/>
        </w:rPr>
        <w:t>экзонов</w:t>
      </w:r>
      <w:proofErr w:type="spellEnd"/>
      <w:r w:rsidR="000A5751" w:rsidRPr="00BF35A2">
        <w:rPr>
          <w:rFonts w:ascii="Times New Roman" w:eastAsia="Times New Roman" w:hAnsi="Times New Roman" w:cs="Times New Roman"/>
          <w:sz w:val="28"/>
          <w:szCs w:val="28"/>
          <w:lang w:eastAsia="ru-RU"/>
        </w:rPr>
        <w:t xml:space="preserve"> – это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трансляция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процессинг</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w:t>
            </w:r>
            <w:proofErr w:type="spellStart"/>
            <w:r w:rsidRPr="00BF35A2">
              <w:rPr>
                <w:rFonts w:ascii="Times New Roman" w:hAnsi="Times New Roman" w:cs="Times New Roman"/>
                <w:sz w:val="28"/>
                <w:szCs w:val="28"/>
              </w:rPr>
              <w:t>сплейсинг</w:t>
            </w:r>
            <w:proofErr w:type="spellEnd"/>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28.</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Продукты первого этапа биосинтеза белка </w:t>
      </w:r>
      <w:proofErr w:type="gramStart"/>
      <w:r w:rsidR="000A5751" w:rsidRPr="00BF35A2">
        <w:rPr>
          <w:rFonts w:ascii="Times New Roman" w:eastAsia="Times New Roman" w:hAnsi="Times New Roman" w:cs="Times New Roman"/>
          <w:sz w:val="28"/>
          <w:szCs w:val="28"/>
          <w:lang w:eastAsia="ru-RU"/>
        </w:rPr>
        <w:t>у прокариот</w:t>
      </w:r>
      <w:proofErr w:type="gramEnd"/>
      <w:r w:rsidR="000A5751" w:rsidRPr="00BF35A2">
        <w:rPr>
          <w:rFonts w:ascii="Times New Roman" w:eastAsia="Times New Roman" w:hAnsi="Times New Roman" w:cs="Times New Roman"/>
          <w:sz w:val="28"/>
          <w:szCs w:val="28"/>
          <w:lang w:eastAsia="ru-RU"/>
        </w:rPr>
        <w:t xml:space="preserve">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          а) про-</w:t>
            </w:r>
            <w:proofErr w:type="spellStart"/>
            <w:r w:rsidRPr="00BF35A2">
              <w:rPr>
                <w:rFonts w:ascii="Times New Roman" w:hAnsi="Times New Roman" w:cs="Times New Roman"/>
                <w:sz w:val="28"/>
                <w:szCs w:val="28"/>
              </w:rPr>
              <w:t>иРНК</w:t>
            </w:r>
            <w:proofErr w:type="spellEnd"/>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w:t>
            </w:r>
            <w:proofErr w:type="spellStart"/>
            <w:r w:rsidRPr="00BF35A2">
              <w:rPr>
                <w:rFonts w:ascii="Times New Roman" w:hAnsi="Times New Roman" w:cs="Times New Roman"/>
                <w:sz w:val="28"/>
                <w:szCs w:val="28"/>
              </w:rPr>
              <w:t>иРНК</w:t>
            </w:r>
            <w:proofErr w:type="spellEnd"/>
            <w:r w:rsidRPr="00BF35A2">
              <w:rPr>
                <w:rFonts w:ascii="Times New Roman" w:hAnsi="Times New Roman" w:cs="Times New Roman"/>
                <w:sz w:val="28"/>
                <w:szCs w:val="28"/>
              </w:rPr>
              <w:t xml:space="preserve">, </w:t>
            </w:r>
            <w:proofErr w:type="spellStart"/>
            <w:r w:rsidRPr="00BF35A2">
              <w:rPr>
                <w:rFonts w:ascii="Times New Roman" w:hAnsi="Times New Roman" w:cs="Times New Roman"/>
                <w:sz w:val="28"/>
                <w:szCs w:val="28"/>
              </w:rPr>
              <w:t>тРНК</w:t>
            </w:r>
            <w:proofErr w:type="spellEnd"/>
            <w:r w:rsidRPr="00BF35A2">
              <w:rPr>
                <w:rFonts w:ascii="Times New Roman" w:hAnsi="Times New Roman" w:cs="Times New Roman"/>
                <w:sz w:val="28"/>
                <w:szCs w:val="28"/>
              </w:rPr>
              <w:t xml:space="preserve">, </w:t>
            </w:r>
            <w:proofErr w:type="spellStart"/>
            <w:r w:rsidRPr="00BF35A2">
              <w:rPr>
                <w:rFonts w:ascii="Times New Roman" w:hAnsi="Times New Roman" w:cs="Times New Roman"/>
                <w:sz w:val="28"/>
                <w:szCs w:val="28"/>
              </w:rPr>
              <w:t>рРНК</w:t>
            </w:r>
            <w:proofErr w:type="spellEnd"/>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белок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w:t>
            </w:r>
            <w:proofErr w:type="spellStart"/>
            <w:r w:rsidRPr="00BF35A2">
              <w:rPr>
                <w:rFonts w:ascii="Times New Roman" w:hAnsi="Times New Roman" w:cs="Times New Roman"/>
                <w:sz w:val="28"/>
                <w:szCs w:val="28"/>
              </w:rPr>
              <w:t>иРНК</w:t>
            </w:r>
            <w:proofErr w:type="spellEnd"/>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29.</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Продукты второго этапа биосинтеза белка </w:t>
      </w:r>
      <w:proofErr w:type="gramStart"/>
      <w:r w:rsidR="000A5751" w:rsidRPr="00BF35A2">
        <w:rPr>
          <w:rFonts w:ascii="Times New Roman" w:eastAsia="Times New Roman" w:hAnsi="Times New Roman" w:cs="Times New Roman"/>
          <w:sz w:val="28"/>
          <w:szCs w:val="28"/>
          <w:lang w:eastAsia="ru-RU"/>
        </w:rPr>
        <w:t>у прокариот</w:t>
      </w:r>
      <w:proofErr w:type="gramEnd"/>
      <w:r w:rsidR="000A5751" w:rsidRPr="00BF35A2">
        <w:rPr>
          <w:rFonts w:ascii="Times New Roman" w:eastAsia="Times New Roman" w:hAnsi="Times New Roman" w:cs="Times New Roman"/>
          <w:sz w:val="28"/>
          <w:szCs w:val="28"/>
          <w:lang w:eastAsia="ru-RU"/>
        </w:rPr>
        <w:t xml:space="preserve">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про-</w:t>
            </w:r>
            <w:proofErr w:type="spellStart"/>
            <w:r w:rsidRPr="00BF35A2">
              <w:rPr>
                <w:rFonts w:ascii="Times New Roman" w:hAnsi="Times New Roman" w:cs="Times New Roman"/>
                <w:sz w:val="28"/>
                <w:szCs w:val="28"/>
              </w:rPr>
              <w:t>иРНК</w:t>
            </w:r>
            <w:proofErr w:type="spellEnd"/>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w:t>
            </w:r>
            <w:proofErr w:type="spellStart"/>
            <w:r w:rsidRPr="00BF35A2">
              <w:rPr>
                <w:rFonts w:ascii="Times New Roman" w:hAnsi="Times New Roman" w:cs="Times New Roman"/>
                <w:sz w:val="28"/>
                <w:szCs w:val="28"/>
              </w:rPr>
              <w:t>иРНК</w:t>
            </w:r>
            <w:proofErr w:type="spellEnd"/>
            <w:r w:rsidRPr="00BF35A2">
              <w:rPr>
                <w:rFonts w:ascii="Times New Roman" w:hAnsi="Times New Roman" w:cs="Times New Roman"/>
                <w:sz w:val="28"/>
                <w:szCs w:val="28"/>
              </w:rPr>
              <w:t xml:space="preserve">, </w:t>
            </w:r>
            <w:proofErr w:type="spellStart"/>
            <w:r w:rsidRPr="00BF35A2">
              <w:rPr>
                <w:rFonts w:ascii="Times New Roman" w:hAnsi="Times New Roman" w:cs="Times New Roman"/>
                <w:sz w:val="28"/>
                <w:szCs w:val="28"/>
              </w:rPr>
              <w:t>тРНК</w:t>
            </w:r>
            <w:proofErr w:type="spellEnd"/>
            <w:r w:rsidRPr="00BF35A2">
              <w:rPr>
                <w:rFonts w:ascii="Times New Roman" w:hAnsi="Times New Roman" w:cs="Times New Roman"/>
                <w:sz w:val="28"/>
                <w:szCs w:val="28"/>
              </w:rPr>
              <w:t xml:space="preserve">, </w:t>
            </w:r>
            <w:proofErr w:type="spellStart"/>
            <w:r w:rsidRPr="00BF35A2">
              <w:rPr>
                <w:rFonts w:ascii="Times New Roman" w:hAnsi="Times New Roman" w:cs="Times New Roman"/>
                <w:sz w:val="28"/>
                <w:szCs w:val="28"/>
              </w:rPr>
              <w:t>рРНК</w:t>
            </w:r>
            <w:proofErr w:type="spellEnd"/>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белок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w:t>
            </w:r>
            <w:proofErr w:type="spellStart"/>
            <w:r w:rsidRPr="00BF35A2">
              <w:rPr>
                <w:rFonts w:ascii="Times New Roman" w:hAnsi="Times New Roman" w:cs="Times New Roman"/>
                <w:sz w:val="28"/>
                <w:szCs w:val="28"/>
              </w:rPr>
              <w:t>иРНК</w:t>
            </w:r>
            <w:proofErr w:type="spellEnd"/>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 xml:space="preserve">30. Продукты первого этапа биосинтеза белка </w:t>
      </w:r>
      <w:proofErr w:type="gramStart"/>
      <w:r w:rsidR="000A5751" w:rsidRPr="00BF35A2">
        <w:rPr>
          <w:rFonts w:ascii="Times New Roman" w:eastAsia="Times New Roman" w:hAnsi="Times New Roman" w:cs="Times New Roman"/>
          <w:sz w:val="28"/>
          <w:szCs w:val="28"/>
          <w:lang w:eastAsia="ru-RU"/>
        </w:rPr>
        <w:t>у эукариот</w:t>
      </w:r>
      <w:proofErr w:type="gramEnd"/>
      <w:r w:rsidR="000A5751" w:rsidRPr="00BF35A2">
        <w:rPr>
          <w:rFonts w:ascii="Times New Roman" w:eastAsia="Times New Roman" w:hAnsi="Times New Roman" w:cs="Times New Roman"/>
          <w:sz w:val="28"/>
          <w:szCs w:val="28"/>
          <w:lang w:eastAsia="ru-RU"/>
        </w:rPr>
        <w:t xml:space="preserve">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про-</w:t>
            </w:r>
            <w:proofErr w:type="spellStart"/>
            <w:r w:rsidRPr="00BF35A2">
              <w:rPr>
                <w:rFonts w:ascii="Times New Roman" w:hAnsi="Times New Roman" w:cs="Times New Roman"/>
                <w:sz w:val="28"/>
                <w:szCs w:val="28"/>
              </w:rPr>
              <w:t>иРНК</w:t>
            </w:r>
            <w:proofErr w:type="spellEnd"/>
            <w:r w:rsidRPr="00BF35A2">
              <w:rPr>
                <w:rFonts w:ascii="Times New Roman" w:hAnsi="Times New Roman" w:cs="Times New Roman"/>
                <w:sz w:val="28"/>
                <w:szCs w:val="28"/>
              </w:rPr>
              <w:t xml:space="preserve">, </w:t>
            </w:r>
            <w:proofErr w:type="spellStart"/>
            <w:r w:rsidRPr="00BF35A2">
              <w:rPr>
                <w:rFonts w:ascii="Times New Roman" w:hAnsi="Times New Roman" w:cs="Times New Roman"/>
                <w:sz w:val="28"/>
                <w:szCs w:val="28"/>
              </w:rPr>
              <w:t>тРНК</w:t>
            </w:r>
            <w:proofErr w:type="spellEnd"/>
            <w:r w:rsidRPr="00BF35A2">
              <w:rPr>
                <w:rFonts w:ascii="Times New Roman" w:hAnsi="Times New Roman" w:cs="Times New Roman"/>
                <w:sz w:val="28"/>
                <w:szCs w:val="28"/>
              </w:rPr>
              <w:t xml:space="preserve">, </w:t>
            </w:r>
            <w:proofErr w:type="spellStart"/>
            <w:r w:rsidRPr="00BF35A2">
              <w:rPr>
                <w:rFonts w:ascii="Times New Roman" w:hAnsi="Times New Roman" w:cs="Times New Roman"/>
                <w:sz w:val="28"/>
                <w:szCs w:val="28"/>
              </w:rPr>
              <w:t>рРНК</w:t>
            </w:r>
            <w:proofErr w:type="spellEnd"/>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w:t>
            </w:r>
            <w:proofErr w:type="spellStart"/>
            <w:r w:rsidRPr="00BF35A2">
              <w:rPr>
                <w:rFonts w:ascii="Times New Roman" w:hAnsi="Times New Roman" w:cs="Times New Roman"/>
                <w:sz w:val="28"/>
                <w:szCs w:val="28"/>
              </w:rPr>
              <w:t>иРНК</w:t>
            </w:r>
            <w:proofErr w:type="spellEnd"/>
            <w:r w:rsidRPr="00BF35A2">
              <w:rPr>
                <w:rFonts w:ascii="Times New Roman" w:hAnsi="Times New Roman" w:cs="Times New Roman"/>
                <w:sz w:val="28"/>
                <w:szCs w:val="28"/>
              </w:rPr>
              <w:t xml:space="preserve">, </w:t>
            </w:r>
            <w:proofErr w:type="spellStart"/>
            <w:r w:rsidRPr="00BF35A2">
              <w:rPr>
                <w:rFonts w:ascii="Times New Roman" w:hAnsi="Times New Roman" w:cs="Times New Roman"/>
                <w:sz w:val="28"/>
                <w:szCs w:val="28"/>
              </w:rPr>
              <w:t>тРНК</w:t>
            </w:r>
            <w:proofErr w:type="spellEnd"/>
            <w:r w:rsidRPr="00BF35A2">
              <w:rPr>
                <w:rFonts w:ascii="Times New Roman" w:hAnsi="Times New Roman" w:cs="Times New Roman"/>
                <w:sz w:val="28"/>
                <w:szCs w:val="28"/>
              </w:rPr>
              <w:t xml:space="preserve">, </w:t>
            </w:r>
            <w:proofErr w:type="spellStart"/>
            <w:r w:rsidRPr="00BF35A2">
              <w:rPr>
                <w:rFonts w:ascii="Times New Roman" w:hAnsi="Times New Roman" w:cs="Times New Roman"/>
                <w:sz w:val="28"/>
                <w:szCs w:val="28"/>
              </w:rPr>
              <w:t>рРНК</w:t>
            </w:r>
            <w:proofErr w:type="spellEnd"/>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белок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w:t>
            </w:r>
            <w:proofErr w:type="spellStart"/>
            <w:r w:rsidRPr="00BF35A2">
              <w:rPr>
                <w:rFonts w:ascii="Times New Roman" w:hAnsi="Times New Roman" w:cs="Times New Roman"/>
                <w:sz w:val="28"/>
                <w:szCs w:val="28"/>
              </w:rPr>
              <w:t>иРНК</w:t>
            </w:r>
            <w:proofErr w:type="spellEnd"/>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31.</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Продукты второго этапа биосинтеза белка </w:t>
      </w:r>
      <w:proofErr w:type="gramStart"/>
      <w:r w:rsidR="000A5751" w:rsidRPr="00BF35A2">
        <w:rPr>
          <w:rFonts w:ascii="Times New Roman" w:eastAsia="Times New Roman" w:hAnsi="Times New Roman" w:cs="Times New Roman"/>
          <w:sz w:val="28"/>
          <w:szCs w:val="28"/>
          <w:lang w:eastAsia="ru-RU"/>
        </w:rPr>
        <w:t>у эукариот</w:t>
      </w:r>
      <w:proofErr w:type="gramEnd"/>
      <w:r w:rsidR="000A5751" w:rsidRPr="00BF35A2">
        <w:rPr>
          <w:rFonts w:ascii="Times New Roman" w:eastAsia="Times New Roman" w:hAnsi="Times New Roman" w:cs="Times New Roman"/>
          <w:sz w:val="28"/>
          <w:szCs w:val="28"/>
          <w:lang w:eastAsia="ru-RU"/>
        </w:rPr>
        <w:t xml:space="preserve">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про-</w:t>
            </w:r>
            <w:proofErr w:type="spellStart"/>
            <w:r w:rsidRPr="00BF35A2">
              <w:rPr>
                <w:rFonts w:ascii="Times New Roman" w:hAnsi="Times New Roman" w:cs="Times New Roman"/>
                <w:sz w:val="28"/>
                <w:szCs w:val="28"/>
              </w:rPr>
              <w:t>иРНК</w:t>
            </w:r>
            <w:proofErr w:type="spellEnd"/>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полипептид</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активный белок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w:t>
            </w:r>
            <w:proofErr w:type="spellStart"/>
            <w:r w:rsidRPr="00BF35A2">
              <w:rPr>
                <w:rFonts w:ascii="Times New Roman" w:hAnsi="Times New Roman" w:cs="Times New Roman"/>
                <w:sz w:val="28"/>
                <w:szCs w:val="28"/>
              </w:rPr>
              <w:t>иРНК</w:t>
            </w:r>
            <w:proofErr w:type="spellEnd"/>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32</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Продукт третьего этапа биосинтеза белка </w:t>
      </w:r>
      <w:proofErr w:type="gramStart"/>
      <w:r w:rsidR="000A5751" w:rsidRPr="00BF35A2">
        <w:rPr>
          <w:rFonts w:ascii="Times New Roman" w:eastAsia="Times New Roman" w:hAnsi="Times New Roman" w:cs="Times New Roman"/>
          <w:sz w:val="28"/>
          <w:szCs w:val="28"/>
          <w:lang w:eastAsia="ru-RU"/>
        </w:rPr>
        <w:t>у эукариот</w:t>
      </w:r>
      <w:proofErr w:type="gramEnd"/>
      <w:r w:rsidR="000A5751" w:rsidRPr="00BF35A2">
        <w:rPr>
          <w:rFonts w:ascii="Times New Roman" w:eastAsia="Times New Roman" w:hAnsi="Times New Roman" w:cs="Times New Roman"/>
          <w:sz w:val="28"/>
          <w:szCs w:val="28"/>
          <w:lang w:eastAsia="ru-RU"/>
        </w:rPr>
        <w:t xml:space="preserve">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про-</w:t>
            </w:r>
            <w:proofErr w:type="spellStart"/>
            <w:r w:rsidRPr="00BF35A2">
              <w:rPr>
                <w:rFonts w:ascii="Times New Roman" w:hAnsi="Times New Roman" w:cs="Times New Roman"/>
                <w:sz w:val="28"/>
                <w:szCs w:val="28"/>
              </w:rPr>
              <w:t>иРНК</w:t>
            </w:r>
            <w:proofErr w:type="spellEnd"/>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w:t>
            </w:r>
            <w:proofErr w:type="spellStart"/>
            <w:r w:rsidRPr="00BF35A2">
              <w:rPr>
                <w:rFonts w:ascii="Times New Roman" w:hAnsi="Times New Roman" w:cs="Times New Roman"/>
                <w:sz w:val="28"/>
                <w:szCs w:val="28"/>
              </w:rPr>
              <w:t>иРНК</w:t>
            </w:r>
            <w:proofErr w:type="spellEnd"/>
            <w:r w:rsidRPr="00BF35A2">
              <w:rPr>
                <w:rFonts w:ascii="Times New Roman" w:hAnsi="Times New Roman" w:cs="Times New Roman"/>
                <w:sz w:val="28"/>
                <w:szCs w:val="28"/>
              </w:rPr>
              <w:t xml:space="preserve"> </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активный белок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полипептид</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33.</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Продукт четвертого этапа биосинтеза белка </w:t>
      </w:r>
      <w:proofErr w:type="gramStart"/>
      <w:r w:rsidR="000A5751" w:rsidRPr="00BF35A2">
        <w:rPr>
          <w:rFonts w:ascii="Times New Roman" w:eastAsia="Times New Roman" w:hAnsi="Times New Roman" w:cs="Times New Roman"/>
          <w:sz w:val="28"/>
          <w:szCs w:val="28"/>
          <w:lang w:eastAsia="ru-RU"/>
        </w:rPr>
        <w:t>у эукариот</w:t>
      </w:r>
      <w:proofErr w:type="gramEnd"/>
      <w:r w:rsidR="000A5751" w:rsidRPr="00BF35A2">
        <w:rPr>
          <w:rFonts w:ascii="Times New Roman" w:eastAsia="Times New Roman" w:hAnsi="Times New Roman" w:cs="Times New Roman"/>
          <w:sz w:val="28"/>
          <w:szCs w:val="28"/>
          <w:lang w:eastAsia="ru-RU"/>
        </w:rPr>
        <w:t xml:space="preserve">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про-</w:t>
            </w:r>
            <w:proofErr w:type="spellStart"/>
            <w:r w:rsidRPr="00BF35A2">
              <w:rPr>
                <w:rFonts w:ascii="Times New Roman" w:hAnsi="Times New Roman" w:cs="Times New Roman"/>
                <w:sz w:val="28"/>
                <w:szCs w:val="28"/>
              </w:rPr>
              <w:t>иРНК</w:t>
            </w:r>
            <w:proofErr w:type="spellEnd"/>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w:t>
            </w:r>
            <w:proofErr w:type="spellStart"/>
            <w:r w:rsidRPr="00BF35A2">
              <w:rPr>
                <w:rFonts w:ascii="Times New Roman" w:hAnsi="Times New Roman" w:cs="Times New Roman"/>
                <w:sz w:val="28"/>
                <w:szCs w:val="28"/>
              </w:rPr>
              <w:t>иРНК</w:t>
            </w:r>
            <w:proofErr w:type="spellEnd"/>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активный белок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полипептид</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34.</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Кодоны-инициаторы кодируют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          а) лейцин и изолейцин</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w:t>
            </w:r>
            <w:proofErr w:type="gramStart"/>
            <w:r w:rsidRPr="00BF35A2">
              <w:rPr>
                <w:rFonts w:ascii="Times New Roman" w:hAnsi="Times New Roman" w:cs="Times New Roman"/>
                <w:sz w:val="28"/>
                <w:szCs w:val="28"/>
              </w:rPr>
              <w:t>б)  метионин</w:t>
            </w:r>
            <w:proofErr w:type="gramEnd"/>
            <w:r w:rsidRPr="00BF35A2">
              <w:rPr>
                <w:rFonts w:ascii="Times New Roman" w:hAnsi="Times New Roman" w:cs="Times New Roman"/>
                <w:sz w:val="28"/>
                <w:szCs w:val="28"/>
              </w:rPr>
              <w:t xml:space="preserve"> и триптофан</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w:t>
            </w:r>
            <w:proofErr w:type="spellStart"/>
            <w:r w:rsidRPr="00BF35A2">
              <w:rPr>
                <w:rFonts w:ascii="Times New Roman" w:hAnsi="Times New Roman" w:cs="Times New Roman"/>
                <w:sz w:val="28"/>
                <w:szCs w:val="28"/>
              </w:rPr>
              <w:t>глутамин</w:t>
            </w:r>
            <w:proofErr w:type="spellEnd"/>
            <w:r w:rsidRPr="00BF35A2">
              <w:rPr>
                <w:rFonts w:ascii="Times New Roman" w:hAnsi="Times New Roman" w:cs="Times New Roman"/>
                <w:sz w:val="28"/>
                <w:szCs w:val="28"/>
              </w:rPr>
              <w:t xml:space="preserve"> и </w:t>
            </w:r>
            <w:proofErr w:type="spellStart"/>
            <w:r w:rsidRPr="00BF35A2">
              <w:rPr>
                <w:rFonts w:ascii="Times New Roman" w:hAnsi="Times New Roman" w:cs="Times New Roman"/>
                <w:sz w:val="28"/>
                <w:szCs w:val="28"/>
              </w:rPr>
              <w:t>глутаминовую</w:t>
            </w:r>
            <w:proofErr w:type="spellEnd"/>
            <w:r w:rsidRPr="00BF35A2">
              <w:rPr>
                <w:rFonts w:ascii="Times New Roman" w:hAnsi="Times New Roman" w:cs="Times New Roman"/>
                <w:sz w:val="28"/>
                <w:szCs w:val="28"/>
              </w:rPr>
              <w:t xml:space="preserve"> кислоту</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глицин и </w:t>
            </w:r>
            <w:proofErr w:type="spellStart"/>
            <w:r w:rsidRPr="00BF35A2">
              <w:rPr>
                <w:rFonts w:ascii="Times New Roman" w:hAnsi="Times New Roman" w:cs="Times New Roman"/>
                <w:sz w:val="28"/>
                <w:szCs w:val="28"/>
              </w:rPr>
              <w:t>пролин</w:t>
            </w:r>
            <w:proofErr w:type="spellEnd"/>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35.</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Кодоны терминаторы РНК</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 xml:space="preserve">а) </w:t>
            </w:r>
            <w:proofErr w:type="gramStart"/>
            <w:r w:rsidRPr="00BF35A2">
              <w:rPr>
                <w:rFonts w:ascii="Times New Roman" w:hAnsi="Times New Roman" w:cs="Times New Roman"/>
                <w:sz w:val="28"/>
                <w:szCs w:val="28"/>
              </w:rPr>
              <w:t>УАА,УГА</w:t>
            </w:r>
            <w:proofErr w:type="gramEnd"/>
            <w:r w:rsidRPr="00BF35A2">
              <w:rPr>
                <w:rFonts w:ascii="Times New Roman" w:hAnsi="Times New Roman" w:cs="Times New Roman"/>
                <w:sz w:val="28"/>
                <w:szCs w:val="28"/>
              </w:rPr>
              <w:t>, УАГ</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w:t>
            </w:r>
            <w:proofErr w:type="gramStart"/>
            <w:r w:rsidRPr="00BF35A2">
              <w:rPr>
                <w:rFonts w:ascii="Times New Roman" w:hAnsi="Times New Roman" w:cs="Times New Roman"/>
                <w:sz w:val="28"/>
                <w:szCs w:val="28"/>
              </w:rPr>
              <w:t>б)  АЦЦ</w:t>
            </w:r>
            <w:proofErr w:type="gramEnd"/>
            <w:r w:rsidRPr="00BF35A2">
              <w:rPr>
                <w:rFonts w:ascii="Times New Roman" w:hAnsi="Times New Roman" w:cs="Times New Roman"/>
                <w:sz w:val="28"/>
                <w:szCs w:val="28"/>
              </w:rPr>
              <w:t>, ЦЦА, ЦАА</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ГАА, ГУА, ГГЦ</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ЦГЦ, ЦАА, ААЦ</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36. Функция кодонов-терминаторов</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начинает и заканчивает транскрипцию и трансляцию</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начинает транскрипцию и трансляцию</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b/>
                <w:i/>
                <w:sz w:val="28"/>
                <w:szCs w:val="28"/>
              </w:rPr>
            </w:pPr>
            <w:r w:rsidRPr="00BF35A2">
              <w:rPr>
                <w:rFonts w:ascii="Times New Roman" w:hAnsi="Times New Roman" w:cs="Times New Roman"/>
                <w:sz w:val="28"/>
                <w:szCs w:val="28"/>
              </w:rPr>
              <w:t xml:space="preserve">          в) заканчивает транскрипцию и трансляцию</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разрывает пептидные связи</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37. Функция «</w:t>
      </w:r>
      <w:proofErr w:type="spellStart"/>
      <w:r w:rsidR="000A5751" w:rsidRPr="00BF35A2">
        <w:rPr>
          <w:rFonts w:ascii="Times New Roman" w:eastAsia="Times New Roman" w:hAnsi="Times New Roman" w:cs="Times New Roman"/>
          <w:sz w:val="28"/>
          <w:szCs w:val="28"/>
          <w:lang w:eastAsia="ru-RU"/>
        </w:rPr>
        <w:t>пахитенной</w:t>
      </w:r>
      <w:proofErr w:type="spellEnd"/>
      <w:r w:rsidR="000A5751" w:rsidRPr="00BF35A2">
        <w:rPr>
          <w:rFonts w:ascii="Times New Roman" w:eastAsia="Times New Roman" w:hAnsi="Times New Roman" w:cs="Times New Roman"/>
          <w:sz w:val="28"/>
          <w:szCs w:val="28"/>
          <w:lang w:eastAsia="ru-RU"/>
        </w:rPr>
        <w:t>» ДНК</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начинает и заканчивает транскрипцию и трансляцию</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контролирует </w:t>
            </w:r>
            <w:proofErr w:type="spellStart"/>
            <w:r w:rsidRPr="00BF35A2">
              <w:rPr>
                <w:rFonts w:ascii="Times New Roman" w:hAnsi="Times New Roman" w:cs="Times New Roman"/>
                <w:sz w:val="28"/>
                <w:szCs w:val="28"/>
              </w:rPr>
              <w:t>синапсис</w:t>
            </w:r>
            <w:proofErr w:type="spellEnd"/>
            <w:r w:rsidRPr="00BF35A2">
              <w:rPr>
                <w:rFonts w:ascii="Times New Roman" w:hAnsi="Times New Roman" w:cs="Times New Roman"/>
                <w:sz w:val="28"/>
                <w:szCs w:val="28"/>
              </w:rPr>
              <w:t xml:space="preserve"> парных хромосом в мейозе</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служит резервом для эволюции</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b/>
                <w:sz w:val="28"/>
                <w:szCs w:val="28"/>
              </w:rPr>
            </w:pPr>
            <w:r w:rsidRPr="00BF35A2">
              <w:rPr>
                <w:rFonts w:ascii="Times New Roman" w:hAnsi="Times New Roman" w:cs="Times New Roman"/>
                <w:sz w:val="28"/>
                <w:szCs w:val="28"/>
              </w:rPr>
              <w:t xml:space="preserve">          г) регулирует активность генов</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38</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Функция «молчащей» ДНК</w:t>
      </w:r>
    </w:p>
    <w:tbl>
      <w:tblPr>
        <w:tblW w:w="18292" w:type="dxa"/>
        <w:tblLook w:val="01E0" w:firstRow="1" w:lastRow="1" w:firstColumn="1" w:lastColumn="1" w:noHBand="0" w:noVBand="0"/>
      </w:tblPr>
      <w:tblGrid>
        <w:gridCol w:w="9146"/>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начинает и заканчивает транскрипцию и трансляцию</w:t>
            </w:r>
          </w:p>
        </w:tc>
        <w:tc>
          <w:tcPr>
            <w:tcW w:w="9146" w:type="dxa"/>
          </w:tcPr>
          <w:p w:rsidR="000A5751" w:rsidRPr="00BF35A2" w:rsidRDefault="000A5751" w:rsidP="007F00E6">
            <w:pPr>
              <w:spacing w:after="0" w:line="360" w:lineRule="auto"/>
              <w:jc w:val="both"/>
              <w:rPr>
                <w:rFonts w:ascii="Times New Roman" w:hAnsi="Times New Roman" w:cs="Times New Roman"/>
                <w:sz w:val="28"/>
                <w:szCs w:val="28"/>
              </w:rPr>
            </w:pP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контролирует </w:t>
            </w:r>
            <w:proofErr w:type="spellStart"/>
            <w:r w:rsidRPr="00BF35A2">
              <w:rPr>
                <w:rFonts w:ascii="Times New Roman" w:hAnsi="Times New Roman" w:cs="Times New Roman"/>
                <w:sz w:val="28"/>
                <w:szCs w:val="28"/>
              </w:rPr>
              <w:t>синапсис</w:t>
            </w:r>
            <w:proofErr w:type="spellEnd"/>
            <w:r w:rsidRPr="00BF35A2">
              <w:rPr>
                <w:rFonts w:ascii="Times New Roman" w:hAnsi="Times New Roman" w:cs="Times New Roman"/>
                <w:sz w:val="28"/>
                <w:szCs w:val="28"/>
              </w:rPr>
              <w:t xml:space="preserve"> парных хромосом в мейозе</w:t>
            </w:r>
          </w:p>
        </w:tc>
        <w:tc>
          <w:tcPr>
            <w:tcW w:w="9146" w:type="dxa"/>
          </w:tcPr>
          <w:p w:rsidR="000A5751" w:rsidRPr="00BF35A2" w:rsidRDefault="000A5751" w:rsidP="007F00E6">
            <w:pPr>
              <w:spacing w:after="0" w:line="360" w:lineRule="auto"/>
              <w:jc w:val="both"/>
              <w:rPr>
                <w:rFonts w:ascii="Times New Roman" w:hAnsi="Times New Roman" w:cs="Times New Roman"/>
                <w:sz w:val="28"/>
                <w:szCs w:val="28"/>
              </w:rPr>
            </w:pP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служит резервом для эволюции</w:t>
            </w:r>
          </w:p>
        </w:tc>
        <w:tc>
          <w:tcPr>
            <w:tcW w:w="9146" w:type="dxa"/>
          </w:tcPr>
          <w:p w:rsidR="000A5751" w:rsidRPr="00BF35A2" w:rsidRDefault="000A5751" w:rsidP="007F00E6">
            <w:pPr>
              <w:spacing w:after="0" w:line="360" w:lineRule="auto"/>
              <w:jc w:val="both"/>
              <w:rPr>
                <w:rFonts w:ascii="Times New Roman" w:hAnsi="Times New Roman" w:cs="Times New Roman"/>
                <w:sz w:val="28"/>
                <w:szCs w:val="28"/>
              </w:rPr>
            </w:pP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b/>
                <w:sz w:val="28"/>
                <w:szCs w:val="28"/>
              </w:rPr>
            </w:pPr>
            <w:r w:rsidRPr="00BF35A2">
              <w:rPr>
                <w:rFonts w:ascii="Times New Roman" w:hAnsi="Times New Roman" w:cs="Times New Roman"/>
                <w:sz w:val="28"/>
                <w:szCs w:val="28"/>
              </w:rPr>
              <w:t xml:space="preserve">          г) регулирует активность генов</w:t>
            </w:r>
          </w:p>
        </w:tc>
        <w:tc>
          <w:tcPr>
            <w:tcW w:w="9146" w:type="dxa"/>
          </w:tcPr>
          <w:p w:rsidR="000A5751" w:rsidRPr="00BF35A2" w:rsidRDefault="000A5751" w:rsidP="007F00E6">
            <w:pPr>
              <w:spacing w:after="0" w:line="360" w:lineRule="auto"/>
              <w:jc w:val="both"/>
              <w:rPr>
                <w:rFonts w:ascii="Times New Roman" w:hAnsi="Times New Roman" w:cs="Times New Roman"/>
                <w:sz w:val="28"/>
                <w:szCs w:val="28"/>
              </w:rPr>
            </w:pPr>
          </w:p>
        </w:tc>
      </w:tr>
    </w:tbl>
    <w:p w:rsidR="000A5751" w:rsidRPr="00BF35A2" w:rsidRDefault="000A5751"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b/>
          <w:sz w:val="26"/>
          <w:szCs w:val="20"/>
          <w:lang w:eastAsia="ru-RU"/>
        </w:rPr>
        <w:t xml:space="preserve"> </w:t>
      </w:r>
      <w:r w:rsidR="009A600F" w:rsidRPr="00BF35A2">
        <w:rPr>
          <w:rFonts w:ascii="Times New Roman" w:eastAsia="Times New Roman" w:hAnsi="Times New Roman" w:cs="Times New Roman"/>
          <w:sz w:val="28"/>
          <w:szCs w:val="28"/>
          <w:lang w:eastAsia="ru-RU"/>
        </w:rPr>
        <w:t>5.</w:t>
      </w:r>
      <w:r w:rsidRPr="00BF35A2">
        <w:rPr>
          <w:rFonts w:ascii="Times New Roman" w:eastAsia="Times New Roman" w:hAnsi="Times New Roman" w:cs="Times New Roman"/>
          <w:sz w:val="28"/>
          <w:szCs w:val="28"/>
          <w:lang w:eastAsia="ru-RU"/>
        </w:rPr>
        <w:t xml:space="preserve">39. Генетический код – это </w:t>
      </w:r>
    </w:p>
    <w:tbl>
      <w:tblPr>
        <w:tblW w:w="10173" w:type="dxa"/>
        <w:tblLook w:val="01E0" w:firstRow="1" w:lastRow="1" w:firstColumn="1" w:lastColumn="1" w:noHBand="0" w:noVBand="0"/>
      </w:tblPr>
      <w:tblGrid>
        <w:gridCol w:w="10173"/>
      </w:tblGrid>
      <w:tr w:rsidR="000A5751" w:rsidRPr="00BF35A2" w:rsidTr="00FD0C0D">
        <w:trPr>
          <w:trHeight w:val="992"/>
        </w:trPr>
        <w:tc>
          <w:tcPr>
            <w:tcW w:w="10173" w:type="dxa"/>
          </w:tcPr>
          <w:p w:rsidR="000A5751" w:rsidRPr="00BF35A2" w:rsidRDefault="000A5751" w:rsidP="007F00E6">
            <w:pPr>
              <w:spacing w:after="0" w:line="360" w:lineRule="auto"/>
              <w:ind w:firstLine="567"/>
              <w:jc w:val="both"/>
              <w:rPr>
                <w:rFonts w:ascii="Times New Roman" w:hAnsi="Times New Roman" w:cs="Times New Roman"/>
                <w:sz w:val="28"/>
                <w:szCs w:val="28"/>
              </w:rPr>
            </w:pPr>
            <w:r w:rsidRPr="00BF35A2">
              <w:rPr>
                <w:rFonts w:ascii="Times New Roman" w:hAnsi="Times New Roman" w:cs="Times New Roman"/>
                <w:sz w:val="28"/>
                <w:szCs w:val="28"/>
              </w:rPr>
              <w:t xml:space="preserve">а) </w:t>
            </w:r>
            <w:r w:rsidRPr="00BF35A2">
              <w:rPr>
                <w:rFonts w:ascii="Times New Roman" w:hAnsi="Times New Roman" w:cs="Times New Roman"/>
                <w:sz w:val="28"/>
              </w:rPr>
              <w:t>система записи порядка расположения аминокислот в белке с помощью нуклеотидов ДНК</w:t>
            </w:r>
          </w:p>
        </w:tc>
      </w:tr>
      <w:tr w:rsidR="000A5751" w:rsidRPr="00BF35A2" w:rsidTr="00FD0C0D">
        <w:tc>
          <w:tcPr>
            <w:tcW w:w="10173" w:type="dxa"/>
          </w:tcPr>
          <w:p w:rsidR="000A5751" w:rsidRPr="00BF35A2" w:rsidRDefault="000A5751" w:rsidP="007F00E6">
            <w:pPr>
              <w:spacing w:after="0" w:line="360" w:lineRule="auto"/>
              <w:ind w:firstLine="567"/>
              <w:jc w:val="both"/>
              <w:rPr>
                <w:rFonts w:ascii="Times New Roman" w:hAnsi="Times New Roman" w:cs="Times New Roman"/>
                <w:sz w:val="28"/>
              </w:rPr>
            </w:pPr>
            <w:r w:rsidRPr="00BF35A2">
              <w:rPr>
                <w:rFonts w:ascii="Times New Roman" w:hAnsi="Times New Roman" w:cs="Times New Roman"/>
                <w:sz w:val="28"/>
                <w:szCs w:val="28"/>
              </w:rPr>
              <w:t xml:space="preserve"> б) </w:t>
            </w:r>
            <w:r w:rsidRPr="00BF35A2">
              <w:rPr>
                <w:rFonts w:ascii="Times New Roman" w:hAnsi="Times New Roman" w:cs="Times New Roman"/>
                <w:sz w:val="28"/>
              </w:rPr>
              <w:t>участок молекулы ДНК из 3</w:t>
            </w:r>
            <w:r w:rsidRPr="00BF35A2">
              <w:rPr>
                <w:rFonts w:ascii="Times New Roman" w:hAnsi="Times New Roman" w:cs="Times New Roman"/>
                <w:sz w:val="28"/>
                <w:szCs w:val="28"/>
                <w:vertAlign w:val="superscript"/>
              </w:rPr>
              <w:t>х</w:t>
            </w:r>
            <w:r w:rsidRPr="00BF35A2">
              <w:rPr>
                <w:rFonts w:ascii="Times New Roman" w:hAnsi="Times New Roman" w:cs="Times New Roman"/>
                <w:sz w:val="28"/>
              </w:rPr>
              <w:t xml:space="preserve"> соседних нуклеотидов, отвечающий за постановку определенной аминокислоты в молекуле белка</w:t>
            </w:r>
          </w:p>
        </w:tc>
      </w:tr>
      <w:tr w:rsidR="000A5751" w:rsidRPr="00BF35A2" w:rsidTr="00FD0C0D">
        <w:tc>
          <w:tcPr>
            <w:tcW w:w="10173" w:type="dxa"/>
          </w:tcPr>
          <w:p w:rsidR="000A5751" w:rsidRPr="00BF35A2" w:rsidRDefault="000A5751" w:rsidP="007F00E6">
            <w:pPr>
              <w:spacing w:after="0" w:line="360" w:lineRule="auto"/>
              <w:ind w:firstLine="567"/>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в) </w:t>
            </w:r>
            <w:r w:rsidRPr="00BF35A2">
              <w:rPr>
                <w:rFonts w:ascii="Times New Roman" w:hAnsi="Times New Roman" w:cs="Times New Roman"/>
                <w:sz w:val="28"/>
              </w:rPr>
              <w:t>свойство организмов передавать генетическую информацию от родителей потомству</w:t>
            </w:r>
          </w:p>
        </w:tc>
      </w:tr>
      <w:tr w:rsidR="000A5751" w:rsidRPr="00BF35A2" w:rsidTr="00FD0C0D">
        <w:tc>
          <w:tcPr>
            <w:tcW w:w="10173" w:type="dxa"/>
          </w:tcPr>
          <w:p w:rsidR="000A5751" w:rsidRPr="00BF35A2" w:rsidRDefault="000A5751" w:rsidP="007F00E6">
            <w:pPr>
              <w:spacing w:after="0" w:line="360" w:lineRule="auto"/>
              <w:ind w:firstLine="567"/>
              <w:jc w:val="both"/>
              <w:rPr>
                <w:rFonts w:ascii="Times New Roman" w:hAnsi="Times New Roman" w:cs="Times New Roman"/>
                <w:sz w:val="28"/>
                <w:szCs w:val="28"/>
              </w:rPr>
            </w:pPr>
            <w:r w:rsidRPr="00BF35A2">
              <w:rPr>
                <w:rFonts w:ascii="Times New Roman" w:hAnsi="Times New Roman" w:cs="Times New Roman"/>
                <w:sz w:val="28"/>
                <w:szCs w:val="28"/>
              </w:rPr>
              <w:t>г) единица считывания генетической информации</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40. Каждая аминокислота кодируется тремя нуклеотидами - это</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специфичность </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w:t>
            </w:r>
            <w:proofErr w:type="spellStart"/>
            <w:r w:rsidRPr="00BF35A2">
              <w:rPr>
                <w:rFonts w:ascii="Times New Roman" w:hAnsi="Times New Roman" w:cs="Times New Roman"/>
                <w:sz w:val="28"/>
                <w:szCs w:val="28"/>
              </w:rPr>
              <w:t>триплетность</w:t>
            </w:r>
            <w:proofErr w:type="spellEnd"/>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вырожденность</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неперекрываемость</w:t>
            </w:r>
          </w:p>
        </w:tc>
      </w:tr>
    </w:tbl>
    <w:p w:rsidR="000A5751" w:rsidRPr="00BF35A2" w:rsidRDefault="009A600F" w:rsidP="007F00E6">
      <w:pPr>
        <w:spacing w:after="0" w:line="360" w:lineRule="auto"/>
        <w:ind w:left="540" w:firstLine="27"/>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41.</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Аминокислоты шифруются более чем одним </w:t>
      </w:r>
      <w:proofErr w:type="gramStart"/>
      <w:r w:rsidR="000A5751" w:rsidRPr="00BF35A2">
        <w:rPr>
          <w:rFonts w:ascii="Times New Roman" w:eastAsia="Times New Roman" w:hAnsi="Times New Roman" w:cs="Times New Roman"/>
          <w:sz w:val="28"/>
          <w:szCs w:val="28"/>
          <w:lang w:eastAsia="ru-RU"/>
        </w:rPr>
        <w:t>кодоном  -</w:t>
      </w:r>
      <w:proofErr w:type="gramEnd"/>
      <w:r w:rsidR="000A5751" w:rsidRPr="00BF35A2">
        <w:rPr>
          <w:rFonts w:ascii="Times New Roman" w:eastAsia="Times New Roman" w:hAnsi="Times New Roman" w:cs="Times New Roman"/>
          <w:sz w:val="28"/>
          <w:szCs w:val="28"/>
          <w:lang w:eastAsia="ru-RU"/>
        </w:rPr>
        <w:t xml:space="preserve"> это</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специфичность </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w:t>
            </w:r>
            <w:proofErr w:type="spellStart"/>
            <w:r w:rsidRPr="00BF35A2">
              <w:rPr>
                <w:rFonts w:ascii="Times New Roman" w:hAnsi="Times New Roman" w:cs="Times New Roman"/>
                <w:sz w:val="28"/>
                <w:szCs w:val="28"/>
              </w:rPr>
              <w:t>триплетность</w:t>
            </w:r>
            <w:proofErr w:type="spellEnd"/>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вырожденность</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неперекрываемость</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42.</w:t>
      </w:r>
      <w:r w:rsidR="000A5751" w:rsidRPr="00BF35A2">
        <w:rPr>
          <w:rFonts w:ascii="Times New Roman" w:eastAsia="Times New Roman" w:hAnsi="Times New Roman" w:cs="Times New Roman"/>
          <w:b/>
          <w:sz w:val="28"/>
          <w:szCs w:val="28"/>
          <w:lang w:eastAsia="ru-RU"/>
        </w:rPr>
        <w:t xml:space="preserve"> </w:t>
      </w:r>
      <w:proofErr w:type="gramStart"/>
      <w:r w:rsidR="000A5751" w:rsidRPr="00BF35A2">
        <w:rPr>
          <w:rFonts w:ascii="Times New Roman" w:eastAsia="Times New Roman" w:hAnsi="Times New Roman" w:cs="Times New Roman"/>
          <w:sz w:val="28"/>
          <w:szCs w:val="28"/>
          <w:lang w:eastAsia="ru-RU"/>
        </w:rPr>
        <w:t>У эукариот</w:t>
      </w:r>
      <w:proofErr w:type="gramEnd"/>
      <w:r w:rsidR="000A5751" w:rsidRPr="00BF35A2">
        <w:rPr>
          <w:rFonts w:ascii="Times New Roman" w:eastAsia="Times New Roman" w:hAnsi="Times New Roman" w:cs="Times New Roman"/>
          <w:sz w:val="28"/>
          <w:szCs w:val="28"/>
          <w:lang w:eastAsia="ru-RU"/>
        </w:rPr>
        <w:t xml:space="preserve"> один нуклеотид входит в состав только одного кодона - это</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специфичность </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w:t>
            </w:r>
            <w:proofErr w:type="spellStart"/>
            <w:r w:rsidRPr="00BF35A2">
              <w:rPr>
                <w:rFonts w:ascii="Times New Roman" w:hAnsi="Times New Roman" w:cs="Times New Roman"/>
                <w:sz w:val="28"/>
                <w:szCs w:val="28"/>
              </w:rPr>
              <w:t>триплетность</w:t>
            </w:r>
            <w:proofErr w:type="spellEnd"/>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вырожденность</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г) неперекрываемость</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43.</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Все живые организмы на нашей планете имеют одинаковый генетический код - это</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специфичность </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w:t>
            </w:r>
            <w:proofErr w:type="spellStart"/>
            <w:r w:rsidRPr="00BF35A2">
              <w:rPr>
                <w:rFonts w:ascii="Times New Roman" w:hAnsi="Times New Roman" w:cs="Times New Roman"/>
                <w:sz w:val="28"/>
                <w:szCs w:val="28"/>
              </w:rPr>
              <w:t>унивесальность</w:t>
            </w:r>
            <w:proofErr w:type="spellEnd"/>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вырожденность</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b/>
                <w:sz w:val="28"/>
                <w:szCs w:val="28"/>
              </w:rPr>
            </w:pPr>
            <w:r w:rsidRPr="00BF35A2">
              <w:rPr>
                <w:rFonts w:ascii="Times New Roman" w:hAnsi="Times New Roman" w:cs="Times New Roman"/>
                <w:sz w:val="28"/>
                <w:szCs w:val="28"/>
              </w:rPr>
              <w:t xml:space="preserve">          г) неперекрываемость</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44.</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Разделение по три нуклеотида на кодоны чисто функциональное и существует только на момент процесса трансляции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 xml:space="preserve">а) код без запятых </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w:t>
            </w:r>
            <w:proofErr w:type="spellStart"/>
            <w:r w:rsidRPr="00BF35A2">
              <w:rPr>
                <w:rFonts w:ascii="Times New Roman" w:hAnsi="Times New Roman" w:cs="Times New Roman"/>
                <w:sz w:val="28"/>
                <w:szCs w:val="28"/>
              </w:rPr>
              <w:t>триплетность</w:t>
            </w:r>
            <w:proofErr w:type="spellEnd"/>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вырожденность</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          г) неперекрываемость</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45.</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Количество смысловых кодонов в генетическом коде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64</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20</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61</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3</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46.</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Количество кодонов-"нонсенс</w:t>
      </w:r>
      <w:proofErr w:type="gramStart"/>
      <w:r w:rsidR="000A5751" w:rsidRPr="00BF35A2">
        <w:rPr>
          <w:rFonts w:ascii="Times New Roman" w:eastAsia="Times New Roman" w:hAnsi="Times New Roman" w:cs="Times New Roman"/>
          <w:sz w:val="28"/>
          <w:szCs w:val="28"/>
          <w:lang w:eastAsia="ru-RU"/>
        </w:rPr>
        <w:t>"  в</w:t>
      </w:r>
      <w:proofErr w:type="gramEnd"/>
      <w:r w:rsidR="000A5751" w:rsidRPr="00BF35A2">
        <w:rPr>
          <w:rFonts w:ascii="Times New Roman" w:eastAsia="Times New Roman" w:hAnsi="Times New Roman" w:cs="Times New Roman"/>
          <w:sz w:val="28"/>
          <w:szCs w:val="28"/>
          <w:lang w:eastAsia="ru-RU"/>
        </w:rPr>
        <w:t xml:space="preserve"> генетическом коде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5</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2</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61</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3</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47.</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Вид биохимических реакций, при которых структура одной молекулы определяет структуру другой молекулы </w:t>
      </w:r>
    </w:p>
    <w:tbl>
      <w:tblPr>
        <w:tblW w:w="0" w:type="auto"/>
        <w:tblLook w:val="01E0" w:firstRow="1" w:lastRow="1" w:firstColumn="1" w:lastColumn="1" w:noHBand="0" w:noVBand="0"/>
      </w:tblPr>
      <w:tblGrid>
        <w:gridCol w:w="9146"/>
      </w:tblGrid>
      <w:tr w:rsidR="000A5751" w:rsidRPr="00BF35A2" w:rsidTr="00FD0C0D">
        <w:trPr>
          <w:trHeight w:val="236"/>
        </w:trPr>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пространственный синтез</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матричный синтез</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автономный синтез</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гидролиз</w:t>
            </w:r>
          </w:p>
        </w:tc>
      </w:tr>
    </w:tbl>
    <w:p w:rsidR="000A5751" w:rsidRPr="00BF35A2" w:rsidRDefault="009A600F" w:rsidP="007F00E6">
      <w:pPr>
        <w:spacing w:after="0" w:line="360" w:lineRule="auto"/>
        <w:ind w:left="540" w:firstLine="16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48.</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Синтез молекулы ДНК на матрице ДНК</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прямая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редупликация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обратная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прямая трансляция</w:t>
            </w:r>
          </w:p>
        </w:tc>
      </w:tr>
    </w:tbl>
    <w:p w:rsidR="000A5751" w:rsidRPr="00BF35A2" w:rsidRDefault="009A600F" w:rsidP="007F00E6">
      <w:pPr>
        <w:spacing w:after="0" w:line="360" w:lineRule="auto"/>
        <w:ind w:firstLine="709"/>
        <w:jc w:val="both"/>
        <w:rPr>
          <w:rFonts w:ascii="Times New Roman" w:eastAsia="Times New Roman" w:hAnsi="Times New Roman" w:cs="Times New Roman"/>
          <w:b/>
          <w:i/>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49.</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Синтез информационной РНК на </w:t>
      </w:r>
      <w:r w:rsidR="000A5751" w:rsidRPr="00BF35A2">
        <w:rPr>
          <w:rFonts w:ascii="Times New Roman" w:eastAsia="Times New Roman" w:hAnsi="Times New Roman" w:cs="Times New Roman"/>
          <w:b/>
          <w:i/>
          <w:sz w:val="28"/>
          <w:szCs w:val="28"/>
          <w:lang w:eastAsia="ru-RU"/>
        </w:rPr>
        <w:t xml:space="preserve">матрице ДНК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прямая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редупликация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обратная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прямая трансляция</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50.</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Синтез ДНК на матрице РНК</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прямая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          б) редупликация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обратная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прямая трансляция</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51.</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Синтез полипептидной цепи (первичной структуры белковой молекулы) на матрице </w:t>
      </w:r>
      <w:proofErr w:type="spellStart"/>
      <w:r w:rsidR="000A5751" w:rsidRPr="00BF35A2">
        <w:rPr>
          <w:rFonts w:ascii="Times New Roman" w:eastAsia="Times New Roman" w:hAnsi="Times New Roman" w:cs="Times New Roman"/>
          <w:sz w:val="28"/>
          <w:szCs w:val="28"/>
          <w:lang w:eastAsia="ru-RU"/>
        </w:rPr>
        <w:t>иРНК</w:t>
      </w:r>
      <w:proofErr w:type="spellEnd"/>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прямая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редупликация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обратная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прямая трансляция</w:t>
            </w:r>
          </w:p>
        </w:tc>
      </w:tr>
    </w:tbl>
    <w:p w:rsidR="000A5751" w:rsidRPr="00BF35A2" w:rsidRDefault="000A5751" w:rsidP="00DD338F">
      <w:pPr>
        <w:spacing w:after="0" w:line="360" w:lineRule="auto"/>
        <w:rPr>
          <w:rFonts w:ascii="Times New Roman" w:eastAsia="Times New Roman" w:hAnsi="Times New Roman" w:cs="Times New Roman"/>
          <w:b/>
          <w:sz w:val="28"/>
          <w:szCs w:val="28"/>
        </w:rPr>
      </w:pPr>
    </w:p>
    <w:p w:rsidR="00F83440" w:rsidRPr="00BF35A2" w:rsidRDefault="00F83440" w:rsidP="00DD338F">
      <w:pPr>
        <w:pStyle w:val="ReportMain"/>
        <w:keepNext/>
        <w:suppressAutoHyphens/>
        <w:spacing w:line="360" w:lineRule="auto"/>
        <w:ind w:firstLine="709"/>
        <w:jc w:val="both"/>
        <w:outlineLvl w:val="1"/>
        <w:rPr>
          <w:rFonts w:eastAsia="Times New Roman"/>
          <w:b/>
          <w:sz w:val="28"/>
          <w:szCs w:val="28"/>
        </w:rPr>
      </w:pPr>
      <w:r w:rsidRPr="00BF35A2">
        <w:rPr>
          <w:rFonts w:eastAsia="Times New Roman"/>
          <w:b/>
          <w:sz w:val="28"/>
          <w:szCs w:val="28"/>
        </w:rPr>
        <w:t>Раздел №</w:t>
      </w:r>
      <w:r w:rsidR="00FD0C0D" w:rsidRPr="00BF35A2">
        <w:rPr>
          <w:rFonts w:eastAsia="Times New Roman"/>
          <w:b/>
          <w:sz w:val="28"/>
          <w:szCs w:val="28"/>
        </w:rPr>
        <w:t xml:space="preserve"> </w:t>
      </w:r>
      <w:r w:rsidR="000A5751" w:rsidRPr="00BF35A2">
        <w:rPr>
          <w:rFonts w:eastAsia="Times New Roman"/>
          <w:b/>
          <w:sz w:val="28"/>
          <w:szCs w:val="28"/>
        </w:rPr>
        <w:t>6</w:t>
      </w:r>
      <w:r w:rsidRPr="00BF35A2">
        <w:rPr>
          <w:rFonts w:eastAsia="Times New Roman"/>
          <w:b/>
          <w:sz w:val="28"/>
          <w:szCs w:val="28"/>
        </w:rPr>
        <w:t xml:space="preserve"> </w:t>
      </w:r>
      <w:r w:rsidR="000C790E" w:rsidRPr="00BF35A2">
        <w:rPr>
          <w:rFonts w:eastAsia="Times New Roman"/>
          <w:b/>
          <w:sz w:val="28"/>
          <w:szCs w:val="28"/>
        </w:rPr>
        <w:t>Популяционная и эволюционная генетика</w:t>
      </w:r>
    </w:p>
    <w:p w:rsidR="000C790E" w:rsidRPr="00BF35A2" w:rsidRDefault="000C790E" w:rsidP="00DD338F">
      <w:pPr>
        <w:pStyle w:val="ReportMain"/>
        <w:keepNext/>
        <w:suppressAutoHyphens/>
        <w:spacing w:line="360" w:lineRule="auto"/>
        <w:ind w:firstLine="709"/>
        <w:jc w:val="both"/>
        <w:outlineLvl w:val="1"/>
        <w:rPr>
          <w:b/>
          <w:sz w:val="28"/>
          <w:szCs w:val="28"/>
        </w:rPr>
      </w:pP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color w:val="000000"/>
          <w:sz w:val="28"/>
          <w:szCs w:val="28"/>
          <w:lang w:eastAsia="ru-RU"/>
        </w:rPr>
        <w:t>1 Генофонд популяции -</w:t>
      </w:r>
    </w:p>
    <w:p w:rsidR="00802AB1" w:rsidRPr="00BF35A2" w:rsidRDefault="000665FB" w:rsidP="00FD0C0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а)</w:t>
      </w:r>
      <w:r w:rsidR="00802AB1" w:rsidRPr="00BF35A2">
        <w:rPr>
          <w:rFonts w:ascii="Times New Roman" w:eastAsia="Times New Roman" w:hAnsi="Times New Roman" w:cs="Times New Roman"/>
          <w:color w:val="000000"/>
          <w:sz w:val="28"/>
          <w:szCs w:val="28"/>
          <w:lang w:eastAsia="ru-RU"/>
        </w:rPr>
        <w:t xml:space="preserve"> совокупность генотипов всех особей популяции</w:t>
      </w:r>
    </w:p>
    <w:p w:rsidR="00802AB1" w:rsidRPr="00BF35A2" w:rsidRDefault="000665FB" w:rsidP="00FD0C0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б)</w:t>
      </w:r>
      <w:r w:rsidR="00802AB1" w:rsidRPr="00BF35A2">
        <w:rPr>
          <w:rFonts w:ascii="Times New Roman" w:eastAsia="Times New Roman" w:hAnsi="Times New Roman" w:cs="Times New Roman"/>
          <w:color w:val="000000"/>
          <w:sz w:val="28"/>
          <w:szCs w:val="28"/>
          <w:lang w:eastAsia="ru-RU"/>
        </w:rPr>
        <w:t xml:space="preserve"> совокупность фенотипов всех особей популяции</w:t>
      </w:r>
    </w:p>
    <w:p w:rsidR="00802AB1" w:rsidRPr="00BF35A2" w:rsidRDefault="000665FB" w:rsidP="00FD0C0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в)</w:t>
      </w:r>
      <w:r w:rsidR="00802AB1" w:rsidRPr="00BF35A2">
        <w:rPr>
          <w:rFonts w:ascii="Times New Roman" w:eastAsia="Times New Roman" w:hAnsi="Times New Roman" w:cs="Times New Roman"/>
          <w:color w:val="000000"/>
          <w:sz w:val="28"/>
          <w:szCs w:val="28"/>
          <w:lang w:eastAsia="ru-RU"/>
        </w:rPr>
        <w:t xml:space="preserve"> соотношение в популяции различных генотипов и аллелей генов</w:t>
      </w:r>
    </w:p>
    <w:p w:rsidR="00802AB1" w:rsidRPr="00BF35A2" w:rsidRDefault="000665FB" w:rsidP="00FD0C0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г)</w:t>
      </w:r>
      <w:r w:rsidR="00802AB1" w:rsidRPr="00BF35A2">
        <w:rPr>
          <w:rFonts w:ascii="Times New Roman" w:eastAsia="Times New Roman" w:hAnsi="Times New Roman" w:cs="Times New Roman"/>
          <w:color w:val="000000"/>
          <w:sz w:val="28"/>
          <w:szCs w:val="28"/>
          <w:lang w:eastAsia="ru-RU"/>
        </w:rPr>
        <w:t xml:space="preserve"> соотношение в популяции особей разного пола</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proofErr w:type="gramStart"/>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2  Генетическая</w:t>
      </w:r>
      <w:proofErr w:type="gramEnd"/>
      <w:r w:rsidR="00802AB1" w:rsidRPr="00BF35A2">
        <w:rPr>
          <w:rFonts w:ascii="Times New Roman" w:eastAsia="Times New Roman" w:hAnsi="Times New Roman" w:cs="Times New Roman"/>
          <w:iCs/>
          <w:color w:val="000000"/>
          <w:sz w:val="28"/>
          <w:szCs w:val="28"/>
          <w:lang w:eastAsia="ru-RU"/>
        </w:rPr>
        <w:t xml:space="preserve"> структура популяции- </w:t>
      </w:r>
    </w:p>
    <w:p w:rsidR="00802AB1" w:rsidRPr="00BF35A2" w:rsidRDefault="00802AB1" w:rsidP="008F6C06">
      <w:pPr>
        <w:numPr>
          <w:ilvl w:val="0"/>
          <w:numId w:val="34"/>
        </w:numPr>
        <w:shd w:val="clear" w:color="auto" w:fill="FFFFFF"/>
        <w:tabs>
          <w:tab w:val="num" w:pos="567"/>
          <w:tab w:val="left" w:pos="99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совокупность генотипов всех особей популяции</w:t>
      </w:r>
    </w:p>
    <w:p w:rsidR="00802AB1" w:rsidRPr="00BF35A2" w:rsidRDefault="00802AB1" w:rsidP="008F6C06">
      <w:pPr>
        <w:numPr>
          <w:ilvl w:val="0"/>
          <w:numId w:val="34"/>
        </w:numPr>
        <w:shd w:val="clear" w:color="auto" w:fill="FFFFFF"/>
        <w:tabs>
          <w:tab w:val="num" w:pos="567"/>
          <w:tab w:val="left" w:pos="99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совокупность фенотипов всех особей популяции</w:t>
      </w:r>
    </w:p>
    <w:p w:rsidR="00802AB1" w:rsidRPr="00BF35A2" w:rsidRDefault="00802AB1" w:rsidP="008F6C06">
      <w:pPr>
        <w:numPr>
          <w:ilvl w:val="0"/>
          <w:numId w:val="34"/>
        </w:numPr>
        <w:shd w:val="clear" w:color="auto" w:fill="FFFFFF"/>
        <w:tabs>
          <w:tab w:val="num" w:pos="567"/>
          <w:tab w:val="left" w:pos="99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соотношение в популяции различных генотипов и ал</w:t>
      </w:r>
      <w:r w:rsidRPr="00BF35A2">
        <w:rPr>
          <w:rFonts w:ascii="Times New Roman" w:eastAsia="Times New Roman" w:hAnsi="Times New Roman" w:cs="Times New Roman"/>
          <w:color w:val="000000"/>
          <w:sz w:val="28"/>
          <w:szCs w:val="28"/>
          <w:lang w:eastAsia="ru-RU"/>
        </w:rPr>
        <w:softHyphen/>
        <w:t>лелей генов</w:t>
      </w:r>
    </w:p>
    <w:p w:rsidR="00802AB1" w:rsidRPr="00BF35A2" w:rsidRDefault="00802AB1" w:rsidP="008F6C06">
      <w:pPr>
        <w:numPr>
          <w:ilvl w:val="0"/>
          <w:numId w:val="34"/>
        </w:numPr>
        <w:shd w:val="clear" w:color="auto" w:fill="FFFFFF"/>
        <w:tabs>
          <w:tab w:val="num" w:pos="567"/>
          <w:tab w:val="left" w:pos="99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соотношение в популяции особей разного пола</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proofErr w:type="gramStart"/>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3  Частотой</w:t>
      </w:r>
      <w:proofErr w:type="gramEnd"/>
      <w:r w:rsidR="00802AB1" w:rsidRPr="00BF35A2">
        <w:rPr>
          <w:rFonts w:ascii="Times New Roman" w:eastAsia="Times New Roman" w:hAnsi="Times New Roman" w:cs="Times New Roman"/>
          <w:iCs/>
          <w:color w:val="000000"/>
          <w:sz w:val="28"/>
          <w:szCs w:val="28"/>
          <w:lang w:eastAsia="ru-RU"/>
        </w:rPr>
        <w:t xml:space="preserve"> генотипа называют:</w:t>
      </w:r>
    </w:p>
    <w:p w:rsidR="00802AB1" w:rsidRPr="00BF35A2" w:rsidRDefault="00802AB1" w:rsidP="008F6C06">
      <w:pPr>
        <w:numPr>
          <w:ilvl w:val="0"/>
          <w:numId w:val="35"/>
        </w:numPr>
        <w:shd w:val="clear" w:color="auto" w:fill="FFFFFF"/>
        <w:tabs>
          <w:tab w:val="num" w:pos="709"/>
          <w:tab w:val="left" w:pos="1134"/>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соотношение в популяции различных генотипов и ал</w:t>
      </w:r>
      <w:r w:rsidRPr="00BF35A2">
        <w:rPr>
          <w:rFonts w:ascii="Times New Roman" w:eastAsia="Times New Roman" w:hAnsi="Times New Roman" w:cs="Times New Roman"/>
          <w:color w:val="000000"/>
          <w:sz w:val="28"/>
          <w:szCs w:val="28"/>
          <w:lang w:eastAsia="ru-RU"/>
        </w:rPr>
        <w:softHyphen/>
        <w:t>лелей генов</w:t>
      </w:r>
    </w:p>
    <w:p w:rsidR="00802AB1" w:rsidRPr="00BF35A2" w:rsidRDefault="00802AB1" w:rsidP="008F6C06">
      <w:pPr>
        <w:numPr>
          <w:ilvl w:val="0"/>
          <w:numId w:val="35"/>
        </w:numPr>
        <w:shd w:val="clear" w:color="auto" w:fill="FFFFFF"/>
        <w:tabs>
          <w:tab w:val="num" w:pos="709"/>
          <w:tab w:val="left" w:pos="1134"/>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соотношение в популяции особей разного пола</w:t>
      </w:r>
    </w:p>
    <w:p w:rsidR="00802AB1" w:rsidRPr="00BF35A2" w:rsidRDefault="00802AB1" w:rsidP="008F6C06">
      <w:pPr>
        <w:numPr>
          <w:ilvl w:val="0"/>
          <w:numId w:val="35"/>
        </w:numPr>
        <w:shd w:val="clear" w:color="auto" w:fill="FFFFFF"/>
        <w:tabs>
          <w:tab w:val="num" w:pos="709"/>
          <w:tab w:val="left" w:pos="1134"/>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долю данного генотипа, отнесенную к общему количе</w:t>
      </w:r>
      <w:r w:rsidRPr="00BF35A2">
        <w:rPr>
          <w:rFonts w:ascii="Times New Roman" w:eastAsia="Times New Roman" w:hAnsi="Times New Roman" w:cs="Times New Roman"/>
          <w:color w:val="000000"/>
          <w:sz w:val="28"/>
          <w:szCs w:val="28"/>
          <w:lang w:eastAsia="ru-RU"/>
        </w:rPr>
        <w:softHyphen/>
        <w:t>ству генотипов в популяции</w:t>
      </w:r>
    </w:p>
    <w:p w:rsidR="00802AB1" w:rsidRPr="00BF35A2" w:rsidRDefault="00802AB1" w:rsidP="008F6C06">
      <w:pPr>
        <w:numPr>
          <w:ilvl w:val="0"/>
          <w:numId w:val="35"/>
        </w:numPr>
        <w:shd w:val="clear" w:color="auto" w:fill="FFFFFF"/>
        <w:tabs>
          <w:tab w:val="num" w:pos="709"/>
          <w:tab w:val="left" w:pos="1134"/>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долю данного генотипа, отнесенную к общему количе</w:t>
      </w:r>
      <w:r w:rsidRPr="00BF35A2">
        <w:rPr>
          <w:rFonts w:ascii="Times New Roman" w:eastAsia="Times New Roman" w:hAnsi="Times New Roman" w:cs="Times New Roman"/>
          <w:color w:val="000000"/>
          <w:sz w:val="28"/>
          <w:szCs w:val="28"/>
          <w:lang w:eastAsia="ru-RU"/>
        </w:rPr>
        <w:softHyphen/>
        <w:t>ству генов в популяции</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proofErr w:type="gramStart"/>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4  Частота</w:t>
      </w:r>
      <w:proofErr w:type="gramEnd"/>
      <w:r w:rsidR="00802AB1" w:rsidRPr="00BF35A2">
        <w:rPr>
          <w:rFonts w:ascii="Times New Roman" w:eastAsia="Times New Roman" w:hAnsi="Times New Roman" w:cs="Times New Roman"/>
          <w:iCs/>
          <w:color w:val="000000"/>
          <w:sz w:val="28"/>
          <w:szCs w:val="28"/>
          <w:lang w:eastAsia="ru-RU"/>
        </w:rPr>
        <w:t xml:space="preserve"> генотипа выражается:</w:t>
      </w:r>
    </w:p>
    <w:p w:rsidR="00802AB1" w:rsidRPr="00BF35A2" w:rsidRDefault="00802AB1" w:rsidP="008F6C06">
      <w:pPr>
        <w:numPr>
          <w:ilvl w:val="0"/>
          <w:numId w:val="36"/>
        </w:numPr>
        <w:shd w:val="clear" w:color="auto" w:fill="FFFFFF"/>
        <w:tabs>
          <w:tab w:val="clear" w:pos="2487"/>
          <w:tab w:val="left" w:pos="993"/>
          <w:tab w:val="num" w:pos="1276"/>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lastRenderedPageBreak/>
        <w:t>в процентах или штуках</w:t>
      </w:r>
      <w:r w:rsidRPr="00BF35A2">
        <w:rPr>
          <w:rFonts w:ascii="Times New Roman" w:eastAsia="Times New Roman" w:hAnsi="Times New Roman" w:cs="Times New Roman"/>
          <w:sz w:val="28"/>
          <w:szCs w:val="28"/>
          <w:lang w:eastAsia="ru-RU"/>
        </w:rPr>
        <w:t xml:space="preserve">   </w:t>
      </w:r>
    </w:p>
    <w:p w:rsidR="00802AB1" w:rsidRPr="00BF35A2" w:rsidRDefault="00802AB1" w:rsidP="008F6C06">
      <w:pPr>
        <w:numPr>
          <w:ilvl w:val="0"/>
          <w:numId w:val="36"/>
        </w:numPr>
        <w:shd w:val="clear" w:color="auto" w:fill="FFFFFF"/>
        <w:tabs>
          <w:tab w:val="clear" w:pos="2487"/>
          <w:tab w:val="left" w:pos="993"/>
          <w:tab w:val="num" w:pos="1276"/>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в долях единицы или штуках</w:t>
      </w:r>
      <w:r w:rsidRPr="00BF35A2">
        <w:rPr>
          <w:rFonts w:ascii="Times New Roman" w:eastAsia="Times New Roman" w:hAnsi="Times New Roman" w:cs="Times New Roman"/>
          <w:sz w:val="28"/>
          <w:szCs w:val="28"/>
          <w:lang w:eastAsia="ru-RU"/>
        </w:rPr>
        <w:t xml:space="preserve"> </w:t>
      </w:r>
    </w:p>
    <w:p w:rsidR="00802AB1" w:rsidRPr="00BF35A2" w:rsidRDefault="000665FB"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802AB1" w:rsidRPr="00BF35A2">
        <w:rPr>
          <w:rFonts w:ascii="Times New Roman" w:eastAsia="Times New Roman" w:hAnsi="Times New Roman" w:cs="Times New Roman"/>
          <w:sz w:val="28"/>
          <w:szCs w:val="28"/>
          <w:lang w:eastAsia="ru-RU"/>
        </w:rPr>
        <w:t xml:space="preserve"> </w:t>
      </w:r>
      <w:r w:rsidR="00802AB1" w:rsidRPr="00BF35A2">
        <w:rPr>
          <w:rFonts w:ascii="Times New Roman" w:eastAsia="Times New Roman" w:hAnsi="Times New Roman" w:cs="Times New Roman"/>
          <w:color w:val="000000"/>
          <w:sz w:val="28"/>
          <w:szCs w:val="28"/>
          <w:lang w:eastAsia="ru-RU"/>
        </w:rPr>
        <w:t>в долях единицы или процентах</w:t>
      </w:r>
      <w:r w:rsidR="00802AB1" w:rsidRPr="00BF35A2">
        <w:rPr>
          <w:rFonts w:ascii="Times New Roman" w:eastAsia="Times New Roman" w:hAnsi="Times New Roman" w:cs="Times New Roman"/>
          <w:sz w:val="28"/>
          <w:szCs w:val="28"/>
          <w:lang w:eastAsia="ru-RU"/>
        </w:rPr>
        <w:t xml:space="preserve">     </w:t>
      </w:r>
    </w:p>
    <w:p w:rsidR="00802AB1" w:rsidRPr="00BF35A2" w:rsidRDefault="000665FB"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802AB1" w:rsidRPr="00BF35A2">
        <w:rPr>
          <w:rFonts w:ascii="Times New Roman" w:eastAsia="Times New Roman" w:hAnsi="Times New Roman" w:cs="Times New Roman"/>
          <w:sz w:val="28"/>
          <w:szCs w:val="28"/>
          <w:lang w:eastAsia="ru-RU"/>
        </w:rPr>
        <w:t xml:space="preserve"> </w:t>
      </w:r>
      <w:r w:rsidR="00802AB1" w:rsidRPr="00BF35A2">
        <w:rPr>
          <w:rFonts w:ascii="Times New Roman" w:eastAsia="Times New Roman" w:hAnsi="Times New Roman" w:cs="Times New Roman"/>
          <w:color w:val="000000"/>
          <w:sz w:val="28"/>
          <w:szCs w:val="28"/>
          <w:lang w:eastAsia="ru-RU"/>
        </w:rPr>
        <w:t>в штуках</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 xml:space="preserve">5 Генетическая структура </w:t>
      </w:r>
      <w:proofErr w:type="gramStart"/>
      <w:r w:rsidR="00802AB1" w:rsidRPr="00BF35A2">
        <w:rPr>
          <w:rFonts w:ascii="Times New Roman" w:eastAsia="Times New Roman" w:hAnsi="Times New Roman" w:cs="Times New Roman"/>
          <w:iCs/>
          <w:color w:val="000000"/>
          <w:sz w:val="28"/>
          <w:szCs w:val="28"/>
          <w:lang w:eastAsia="ru-RU"/>
        </w:rPr>
        <w:t>популяции  зависит</w:t>
      </w:r>
      <w:proofErr w:type="gramEnd"/>
      <w:r w:rsidR="00802AB1" w:rsidRPr="00BF35A2">
        <w:rPr>
          <w:rFonts w:ascii="Times New Roman" w:eastAsia="Times New Roman" w:hAnsi="Times New Roman" w:cs="Times New Roman"/>
          <w:iCs/>
          <w:color w:val="000000"/>
          <w:sz w:val="28"/>
          <w:szCs w:val="28"/>
          <w:lang w:eastAsia="ru-RU"/>
        </w:rPr>
        <w:t>:</w:t>
      </w:r>
    </w:p>
    <w:p w:rsidR="00802AB1" w:rsidRPr="00BF35A2" w:rsidRDefault="00802AB1" w:rsidP="008F6C06">
      <w:pPr>
        <w:numPr>
          <w:ilvl w:val="0"/>
          <w:numId w:val="37"/>
        </w:numPr>
        <w:shd w:val="clear" w:color="auto" w:fill="FFFFFF"/>
        <w:tabs>
          <w:tab w:val="clear" w:pos="2122"/>
          <w:tab w:val="num" w:pos="426"/>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 xml:space="preserve">от числа особей женского пола </w:t>
      </w:r>
    </w:p>
    <w:p w:rsidR="00802AB1" w:rsidRPr="00BF35A2" w:rsidRDefault="00802AB1" w:rsidP="008F6C06">
      <w:pPr>
        <w:numPr>
          <w:ilvl w:val="0"/>
          <w:numId w:val="37"/>
        </w:numPr>
        <w:shd w:val="clear" w:color="auto" w:fill="FFFFFF"/>
        <w:tabs>
          <w:tab w:val="clear" w:pos="2122"/>
          <w:tab w:val="num" w:pos="426"/>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от числа особей мужского пола</w:t>
      </w:r>
      <w:r w:rsidRPr="00BF35A2">
        <w:rPr>
          <w:rFonts w:ascii="Times New Roman" w:eastAsia="Times New Roman" w:hAnsi="Times New Roman" w:cs="Times New Roman"/>
          <w:sz w:val="28"/>
          <w:szCs w:val="28"/>
          <w:lang w:eastAsia="ru-RU"/>
        </w:rPr>
        <w:t xml:space="preserve"> </w:t>
      </w:r>
    </w:p>
    <w:p w:rsidR="00802AB1" w:rsidRPr="00BF35A2" w:rsidRDefault="00802AB1" w:rsidP="008F6C06">
      <w:pPr>
        <w:numPr>
          <w:ilvl w:val="0"/>
          <w:numId w:val="37"/>
        </w:numPr>
        <w:shd w:val="clear" w:color="auto" w:fill="FFFFFF"/>
        <w:tabs>
          <w:tab w:val="clear" w:pos="2122"/>
          <w:tab w:val="num" w:pos="426"/>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от способа размножения</w:t>
      </w:r>
      <w:r w:rsidRPr="00BF35A2">
        <w:rPr>
          <w:rFonts w:ascii="Times New Roman" w:eastAsia="Times New Roman" w:hAnsi="Times New Roman" w:cs="Times New Roman"/>
          <w:sz w:val="28"/>
          <w:szCs w:val="28"/>
          <w:lang w:eastAsia="ru-RU"/>
        </w:rPr>
        <w:t xml:space="preserve"> </w:t>
      </w:r>
    </w:p>
    <w:p w:rsidR="00802AB1" w:rsidRPr="00BF35A2" w:rsidRDefault="00802AB1" w:rsidP="008F6C06">
      <w:pPr>
        <w:numPr>
          <w:ilvl w:val="0"/>
          <w:numId w:val="37"/>
        </w:numPr>
        <w:shd w:val="clear" w:color="auto" w:fill="FFFFFF"/>
        <w:tabs>
          <w:tab w:val="clear" w:pos="2122"/>
          <w:tab w:val="num" w:pos="426"/>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от соотношения особей мужского и женского пола</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 xml:space="preserve">6 Процесс </w:t>
      </w:r>
      <w:proofErr w:type="spellStart"/>
      <w:r w:rsidR="00802AB1" w:rsidRPr="00BF35A2">
        <w:rPr>
          <w:rFonts w:ascii="Times New Roman" w:eastAsia="Times New Roman" w:hAnsi="Times New Roman" w:cs="Times New Roman"/>
          <w:iCs/>
          <w:color w:val="000000"/>
          <w:sz w:val="28"/>
          <w:szCs w:val="28"/>
          <w:lang w:eastAsia="ru-RU"/>
        </w:rPr>
        <w:t>гомозиготизации</w:t>
      </w:r>
      <w:proofErr w:type="spellEnd"/>
      <w:r w:rsidR="00802AB1" w:rsidRPr="00BF35A2">
        <w:rPr>
          <w:rFonts w:ascii="Times New Roman" w:eastAsia="Times New Roman" w:hAnsi="Times New Roman" w:cs="Times New Roman"/>
          <w:iCs/>
          <w:color w:val="000000"/>
          <w:sz w:val="28"/>
          <w:szCs w:val="28"/>
          <w:lang w:eastAsia="ru-RU"/>
        </w:rPr>
        <w:t xml:space="preserve"> наблюдается …</w:t>
      </w:r>
    </w:p>
    <w:p w:rsidR="00802AB1" w:rsidRPr="00BF35A2" w:rsidRDefault="00802AB1" w:rsidP="008F6C06">
      <w:pPr>
        <w:numPr>
          <w:ilvl w:val="0"/>
          <w:numId w:val="38"/>
        </w:numPr>
        <w:shd w:val="clear" w:color="auto" w:fill="FFFFFF"/>
        <w:tabs>
          <w:tab w:val="clear" w:pos="2122"/>
          <w:tab w:val="num" w:pos="284"/>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в популяциях перекрестноопыляющихся растений</w:t>
      </w:r>
    </w:p>
    <w:p w:rsidR="00802AB1" w:rsidRPr="00BF35A2" w:rsidRDefault="00802AB1" w:rsidP="008F6C06">
      <w:pPr>
        <w:numPr>
          <w:ilvl w:val="0"/>
          <w:numId w:val="38"/>
        </w:numPr>
        <w:shd w:val="clear" w:color="auto" w:fill="FFFFFF"/>
        <w:tabs>
          <w:tab w:val="clear" w:pos="2122"/>
          <w:tab w:val="num" w:pos="284"/>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в популяциях самоопыляющихся растений</w:t>
      </w:r>
    </w:p>
    <w:p w:rsidR="00802AB1" w:rsidRPr="00BF35A2" w:rsidRDefault="00802AB1" w:rsidP="008F6C06">
      <w:pPr>
        <w:numPr>
          <w:ilvl w:val="0"/>
          <w:numId w:val="38"/>
        </w:numPr>
        <w:shd w:val="clear" w:color="auto" w:fill="FFFFFF"/>
        <w:tabs>
          <w:tab w:val="clear" w:pos="2122"/>
          <w:tab w:val="num" w:pos="284"/>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в любых популяциях</w:t>
      </w:r>
    </w:p>
    <w:p w:rsidR="00802AB1" w:rsidRPr="00BF35A2" w:rsidRDefault="00802AB1" w:rsidP="008F6C06">
      <w:pPr>
        <w:numPr>
          <w:ilvl w:val="0"/>
          <w:numId w:val="38"/>
        </w:numPr>
        <w:shd w:val="clear" w:color="auto" w:fill="FFFFFF"/>
        <w:tabs>
          <w:tab w:val="clear" w:pos="2122"/>
          <w:tab w:val="num" w:pos="284"/>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 xml:space="preserve">в </w:t>
      </w:r>
      <w:proofErr w:type="spellStart"/>
      <w:r w:rsidRPr="00BF35A2">
        <w:rPr>
          <w:rFonts w:ascii="Times New Roman" w:eastAsia="Times New Roman" w:hAnsi="Times New Roman" w:cs="Times New Roman"/>
          <w:color w:val="000000"/>
          <w:sz w:val="28"/>
          <w:szCs w:val="28"/>
          <w:lang w:eastAsia="ru-RU"/>
        </w:rPr>
        <w:t>панмиктических</w:t>
      </w:r>
      <w:proofErr w:type="spellEnd"/>
      <w:r w:rsidRPr="00BF35A2">
        <w:rPr>
          <w:rFonts w:ascii="Times New Roman" w:eastAsia="Times New Roman" w:hAnsi="Times New Roman" w:cs="Times New Roman"/>
          <w:color w:val="000000"/>
          <w:sz w:val="28"/>
          <w:szCs w:val="28"/>
          <w:lang w:eastAsia="ru-RU"/>
        </w:rPr>
        <w:t xml:space="preserve"> популяциях</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proofErr w:type="gramStart"/>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color w:val="000000"/>
          <w:sz w:val="28"/>
          <w:szCs w:val="28"/>
          <w:lang w:eastAsia="ru-RU"/>
        </w:rPr>
        <w:t xml:space="preserve">7 </w:t>
      </w:r>
      <w:r w:rsidR="00802AB1" w:rsidRPr="00BF35A2">
        <w:rPr>
          <w:rFonts w:ascii="Times New Roman" w:eastAsia="Times New Roman" w:hAnsi="Times New Roman" w:cs="Times New Roman"/>
          <w:iCs/>
          <w:color w:val="000000"/>
          <w:sz w:val="28"/>
          <w:szCs w:val="28"/>
          <w:lang w:eastAsia="ru-RU"/>
        </w:rPr>
        <w:t xml:space="preserve"> </w:t>
      </w:r>
      <w:proofErr w:type="spellStart"/>
      <w:r w:rsidR="00802AB1" w:rsidRPr="00BF35A2">
        <w:rPr>
          <w:rFonts w:ascii="Times New Roman" w:eastAsia="Times New Roman" w:hAnsi="Times New Roman" w:cs="Times New Roman"/>
          <w:iCs/>
          <w:color w:val="000000"/>
          <w:sz w:val="28"/>
          <w:szCs w:val="28"/>
          <w:lang w:eastAsia="ru-RU"/>
        </w:rPr>
        <w:t>Панмиктической</w:t>
      </w:r>
      <w:proofErr w:type="spellEnd"/>
      <w:proofErr w:type="gramEnd"/>
      <w:r w:rsidR="00802AB1" w:rsidRPr="00BF35A2">
        <w:rPr>
          <w:rFonts w:ascii="Times New Roman" w:eastAsia="Times New Roman" w:hAnsi="Times New Roman" w:cs="Times New Roman"/>
          <w:iCs/>
          <w:color w:val="000000"/>
          <w:sz w:val="28"/>
          <w:szCs w:val="28"/>
          <w:lang w:eastAsia="ru-RU"/>
        </w:rPr>
        <w:t xml:space="preserve"> называется популяция:</w:t>
      </w:r>
    </w:p>
    <w:p w:rsidR="00802AB1" w:rsidRPr="00BF35A2" w:rsidRDefault="00802AB1" w:rsidP="008F6C06">
      <w:pPr>
        <w:numPr>
          <w:ilvl w:val="0"/>
          <w:numId w:val="39"/>
        </w:numPr>
        <w:shd w:val="clear" w:color="auto" w:fill="FFFFFF"/>
        <w:tabs>
          <w:tab w:val="clear" w:pos="2122"/>
          <w:tab w:val="num" w:pos="567"/>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 xml:space="preserve">популяция, в </w:t>
      </w:r>
      <w:proofErr w:type="gramStart"/>
      <w:r w:rsidRPr="00BF35A2">
        <w:rPr>
          <w:rFonts w:ascii="Times New Roman" w:eastAsia="Times New Roman" w:hAnsi="Times New Roman" w:cs="Times New Roman"/>
          <w:color w:val="000000"/>
          <w:sz w:val="28"/>
          <w:szCs w:val="28"/>
          <w:lang w:eastAsia="ru-RU"/>
        </w:rPr>
        <w:t>которой  происходит</w:t>
      </w:r>
      <w:proofErr w:type="gramEnd"/>
      <w:r w:rsidRPr="00BF35A2">
        <w:rPr>
          <w:rFonts w:ascii="Times New Roman" w:eastAsia="Times New Roman" w:hAnsi="Times New Roman" w:cs="Times New Roman"/>
          <w:color w:val="000000"/>
          <w:sz w:val="28"/>
          <w:szCs w:val="28"/>
          <w:lang w:eastAsia="ru-RU"/>
        </w:rPr>
        <w:t xml:space="preserve"> самооплодотворе</w:t>
      </w:r>
      <w:r w:rsidRPr="00BF35A2">
        <w:rPr>
          <w:rFonts w:ascii="Times New Roman" w:eastAsia="Times New Roman" w:hAnsi="Times New Roman" w:cs="Times New Roman"/>
          <w:color w:val="000000"/>
          <w:sz w:val="28"/>
          <w:szCs w:val="28"/>
          <w:lang w:eastAsia="ru-RU"/>
        </w:rPr>
        <w:softHyphen/>
        <w:t>ние</w:t>
      </w:r>
    </w:p>
    <w:p w:rsidR="00802AB1" w:rsidRPr="00BF35A2" w:rsidRDefault="00802AB1" w:rsidP="008F6C06">
      <w:pPr>
        <w:numPr>
          <w:ilvl w:val="0"/>
          <w:numId w:val="39"/>
        </w:numPr>
        <w:shd w:val="clear" w:color="auto" w:fill="FFFFFF"/>
        <w:tabs>
          <w:tab w:val="clear" w:pos="2122"/>
          <w:tab w:val="num" w:pos="567"/>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популяция, в которой отсутствует перекрестное опло</w:t>
      </w:r>
      <w:r w:rsidRPr="00BF35A2">
        <w:rPr>
          <w:rFonts w:ascii="Times New Roman" w:eastAsia="Times New Roman" w:hAnsi="Times New Roman" w:cs="Times New Roman"/>
          <w:color w:val="000000"/>
          <w:sz w:val="28"/>
          <w:szCs w:val="28"/>
          <w:lang w:eastAsia="ru-RU"/>
        </w:rPr>
        <w:softHyphen/>
        <w:t>дотворение</w:t>
      </w:r>
    </w:p>
    <w:p w:rsidR="00802AB1" w:rsidRPr="00BF35A2" w:rsidRDefault="00802AB1" w:rsidP="008F6C06">
      <w:pPr>
        <w:numPr>
          <w:ilvl w:val="0"/>
          <w:numId w:val="39"/>
        </w:numPr>
        <w:shd w:val="clear" w:color="auto" w:fill="FFFFFF"/>
        <w:tabs>
          <w:tab w:val="clear" w:pos="2122"/>
          <w:tab w:val="num" w:pos="567"/>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популяция, в которой происходит свободное скрещи</w:t>
      </w:r>
      <w:r w:rsidRPr="00BF35A2">
        <w:rPr>
          <w:rFonts w:ascii="Times New Roman" w:eastAsia="Times New Roman" w:hAnsi="Times New Roman" w:cs="Times New Roman"/>
          <w:color w:val="000000"/>
          <w:sz w:val="28"/>
          <w:szCs w:val="28"/>
          <w:lang w:eastAsia="ru-RU"/>
        </w:rPr>
        <w:softHyphen/>
        <w:t>вание особей</w:t>
      </w:r>
    </w:p>
    <w:p w:rsidR="00802AB1" w:rsidRPr="00BF35A2" w:rsidRDefault="00802AB1" w:rsidP="008F6C06">
      <w:pPr>
        <w:numPr>
          <w:ilvl w:val="0"/>
          <w:numId w:val="39"/>
        </w:numPr>
        <w:shd w:val="clear" w:color="auto" w:fill="FFFFFF"/>
        <w:tabs>
          <w:tab w:val="clear" w:pos="2122"/>
          <w:tab w:val="num" w:pos="567"/>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популяция, в которой отсутствует скрещивание осо</w:t>
      </w:r>
      <w:r w:rsidRPr="00BF35A2">
        <w:rPr>
          <w:rFonts w:ascii="Times New Roman" w:eastAsia="Times New Roman" w:hAnsi="Times New Roman" w:cs="Times New Roman"/>
          <w:color w:val="000000"/>
          <w:sz w:val="28"/>
          <w:szCs w:val="28"/>
          <w:lang w:eastAsia="ru-RU"/>
        </w:rPr>
        <w:softHyphen/>
        <w:t>бей</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iCs/>
          <w:color w:val="000000"/>
          <w:sz w:val="28"/>
          <w:szCs w:val="28"/>
          <w:lang w:eastAsia="ru-RU"/>
        </w:rPr>
      </w:pPr>
      <w:proofErr w:type="gramStart"/>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color w:val="000000"/>
          <w:sz w:val="28"/>
          <w:szCs w:val="28"/>
          <w:lang w:eastAsia="ru-RU"/>
        </w:rPr>
        <w:t xml:space="preserve">8 </w:t>
      </w:r>
      <w:r w:rsidR="00802AB1" w:rsidRPr="00BF35A2">
        <w:rPr>
          <w:rFonts w:ascii="Times New Roman" w:eastAsia="Times New Roman" w:hAnsi="Times New Roman" w:cs="Times New Roman"/>
          <w:iCs/>
          <w:color w:val="000000"/>
          <w:sz w:val="28"/>
          <w:szCs w:val="28"/>
          <w:lang w:eastAsia="ru-RU"/>
        </w:rPr>
        <w:t xml:space="preserve"> Сумма</w:t>
      </w:r>
      <w:proofErr w:type="gramEnd"/>
      <w:r w:rsidR="00802AB1" w:rsidRPr="00BF35A2">
        <w:rPr>
          <w:rFonts w:ascii="Times New Roman" w:eastAsia="Times New Roman" w:hAnsi="Times New Roman" w:cs="Times New Roman"/>
          <w:iCs/>
          <w:color w:val="000000"/>
          <w:sz w:val="28"/>
          <w:szCs w:val="28"/>
          <w:lang w:eastAsia="ru-RU"/>
        </w:rPr>
        <w:t xml:space="preserve"> частот встречаемости в популяции доминантной и рецессивной аллелей гена равна:</w:t>
      </w:r>
    </w:p>
    <w:p w:rsidR="00802AB1" w:rsidRPr="00BF35A2" w:rsidRDefault="00802AB1"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iCs/>
          <w:color w:val="000000"/>
          <w:sz w:val="28"/>
          <w:szCs w:val="28"/>
          <w:lang w:eastAsia="ru-RU"/>
        </w:rPr>
        <w:t xml:space="preserve">     </w:t>
      </w:r>
      <w:r w:rsidR="000665FB" w:rsidRPr="00BF35A2">
        <w:rPr>
          <w:rFonts w:ascii="Times New Roman" w:eastAsia="Times New Roman" w:hAnsi="Times New Roman" w:cs="Times New Roman"/>
          <w:iCs/>
          <w:color w:val="000000"/>
          <w:sz w:val="28"/>
          <w:szCs w:val="28"/>
          <w:lang w:eastAsia="ru-RU"/>
        </w:rPr>
        <w:t>а)</w:t>
      </w:r>
      <w:r w:rsidRPr="00BF35A2">
        <w:rPr>
          <w:rFonts w:ascii="Times New Roman" w:eastAsia="Times New Roman" w:hAnsi="Times New Roman" w:cs="Times New Roman"/>
          <w:color w:val="000000"/>
          <w:sz w:val="28"/>
          <w:szCs w:val="28"/>
          <w:lang w:eastAsia="ru-RU"/>
        </w:rPr>
        <w:t xml:space="preserve"> 1              </w:t>
      </w:r>
      <w:r w:rsidR="000665FB" w:rsidRPr="00BF35A2">
        <w:rPr>
          <w:rFonts w:ascii="Times New Roman" w:eastAsia="Times New Roman" w:hAnsi="Times New Roman" w:cs="Times New Roman"/>
          <w:color w:val="000000"/>
          <w:sz w:val="28"/>
          <w:szCs w:val="28"/>
          <w:lang w:eastAsia="ru-RU"/>
        </w:rPr>
        <w:t>б)</w:t>
      </w:r>
      <w:r w:rsidRPr="00BF35A2">
        <w:rPr>
          <w:rFonts w:ascii="Times New Roman" w:eastAsia="Times New Roman" w:hAnsi="Times New Roman" w:cs="Times New Roman"/>
          <w:color w:val="000000"/>
          <w:sz w:val="28"/>
          <w:szCs w:val="28"/>
          <w:lang w:eastAsia="ru-RU"/>
        </w:rPr>
        <w:t xml:space="preserve">2              </w:t>
      </w:r>
      <w:r w:rsidR="000665FB" w:rsidRPr="00BF35A2">
        <w:rPr>
          <w:rFonts w:ascii="Times New Roman" w:eastAsia="Times New Roman" w:hAnsi="Times New Roman" w:cs="Times New Roman"/>
          <w:color w:val="000000"/>
          <w:sz w:val="28"/>
          <w:szCs w:val="28"/>
          <w:lang w:eastAsia="ru-RU"/>
        </w:rPr>
        <w:t>в)</w:t>
      </w:r>
      <w:r w:rsidRPr="00BF35A2">
        <w:rPr>
          <w:rFonts w:ascii="Times New Roman" w:eastAsia="Times New Roman" w:hAnsi="Times New Roman" w:cs="Times New Roman"/>
          <w:color w:val="000000"/>
          <w:sz w:val="28"/>
          <w:szCs w:val="28"/>
          <w:lang w:eastAsia="ru-RU"/>
        </w:rPr>
        <w:t xml:space="preserve"> 50            </w:t>
      </w:r>
      <w:r w:rsidR="000665FB" w:rsidRPr="00BF35A2">
        <w:rPr>
          <w:rFonts w:ascii="Times New Roman" w:eastAsia="Times New Roman" w:hAnsi="Times New Roman" w:cs="Times New Roman"/>
          <w:color w:val="000000"/>
          <w:sz w:val="28"/>
          <w:szCs w:val="28"/>
          <w:lang w:eastAsia="ru-RU"/>
        </w:rPr>
        <w:t>г)</w:t>
      </w:r>
      <w:r w:rsidRPr="00BF35A2">
        <w:rPr>
          <w:rFonts w:ascii="Times New Roman" w:eastAsia="Times New Roman" w:hAnsi="Times New Roman" w:cs="Times New Roman"/>
          <w:color w:val="000000"/>
          <w:sz w:val="28"/>
          <w:szCs w:val="28"/>
          <w:lang w:eastAsia="ru-RU"/>
        </w:rPr>
        <w:t xml:space="preserve"> 100</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proofErr w:type="gramStart"/>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9  Идеальность</w:t>
      </w:r>
      <w:proofErr w:type="gramEnd"/>
      <w:r w:rsidR="00802AB1" w:rsidRPr="00BF35A2">
        <w:rPr>
          <w:rFonts w:ascii="Times New Roman" w:eastAsia="Times New Roman" w:hAnsi="Times New Roman" w:cs="Times New Roman"/>
          <w:iCs/>
          <w:color w:val="000000"/>
          <w:sz w:val="28"/>
          <w:szCs w:val="28"/>
          <w:lang w:eastAsia="ru-RU"/>
        </w:rPr>
        <w:t xml:space="preserve"> популяции нарушает условие:</w:t>
      </w:r>
    </w:p>
    <w:p w:rsidR="00802AB1" w:rsidRPr="00BF35A2" w:rsidRDefault="00802AB1" w:rsidP="008F6C06">
      <w:pPr>
        <w:numPr>
          <w:ilvl w:val="0"/>
          <w:numId w:val="40"/>
        </w:numPr>
        <w:shd w:val="clear" w:color="auto" w:fill="FFFFFF"/>
        <w:tabs>
          <w:tab w:val="clear" w:pos="2122"/>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большая численность популяции</w:t>
      </w:r>
    </w:p>
    <w:p w:rsidR="00802AB1" w:rsidRPr="00BF35A2" w:rsidRDefault="00802AB1" w:rsidP="008F6C06">
      <w:pPr>
        <w:numPr>
          <w:ilvl w:val="0"/>
          <w:numId w:val="40"/>
        </w:numPr>
        <w:shd w:val="clear" w:color="auto" w:fill="FFFFFF"/>
        <w:tabs>
          <w:tab w:val="clear" w:pos="2122"/>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наличие отбора в пользу какого-либо генотипа</w:t>
      </w:r>
    </w:p>
    <w:p w:rsidR="00802AB1" w:rsidRPr="00BF35A2" w:rsidRDefault="00802AB1" w:rsidP="008F6C06">
      <w:pPr>
        <w:numPr>
          <w:ilvl w:val="0"/>
          <w:numId w:val="40"/>
        </w:numPr>
        <w:shd w:val="clear" w:color="auto" w:fill="FFFFFF"/>
        <w:tabs>
          <w:tab w:val="clear" w:pos="2122"/>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отсутствие мутационного процесса</w:t>
      </w:r>
    </w:p>
    <w:p w:rsidR="00802AB1" w:rsidRPr="00BF35A2" w:rsidRDefault="00802AB1" w:rsidP="008F6C06">
      <w:pPr>
        <w:numPr>
          <w:ilvl w:val="0"/>
          <w:numId w:val="40"/>
        </w:numPr>
        <w:shd w:val="clear" w:color="auto" w:fill="FFFFFF"/>
        <w:tabs>
          <w:tab w:val="clear" w:pos="2122"/>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одинаковая жизнеспособность всех генотипов</w:t>
      </w:r>
    </w:p>
    <w:p w:rsidR="00802AB1" w:rsidRPr="00BF35A2" w:rsidRDefault="009A600F" w:rsidP="00FD0C0D">
      <w:pPr>
        <w:shd w:val="clear" w:color="auto" w:fill="FFFFFF"/>
        <w:tabs>
          <w:tab w:val="left" w:pos="1134"/>
        </w:tabs>
        <w:spacing w:after="0" w:line="360" w:lineRule="auto"/>
        <w:ind w:firstLine="709"/>
        <w:jc w:val="both"/>
        <w:rPr>
          <w:rFonts w:ascii="Times New Roman" w:eastAsia="Times New Roman" w:hAnsi="Times New Roman" w:cs="Times New Roman"/>
          <w:sz w:val="28"/>
          <w:szCs w:val="28"/>
          <w:lang w:eastAsia="ru-RU"/>
        </w:rPr>
      </w:pPr>
      <w:proofErr w:type="gramStart"/>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10  Генетическую</w:t>
      </w:r>
      <w:proofErr w:type="gramEnd"/>
      <w:r w:rsidR="00802AB1" w:rsidRPr="00BF35A2">
        <w:rPr>
          <w:rFonts w:ascii="Times New Roman" w:eastAsia="Times New Roman" w:hAnsi="Times New Roman" w:cs="Times New Roman"/>
          <w:iCs/>
          <w:color w:val="000000"/>
          <w:sz w:val="28"/>
          <w:szCs w:val="28"/>
          <w:lang w:eastAsia="ru-RU"/>
        </w:rPr>
        <w:t xml:space="preserve"> струк</w:t>
      </w:r>
      <w:r w:rsidR="00802AB1" w:rsidRPr="00BF35A2">
        <w:rPr>
          <w:rFonts w:ascii="Times New Roman" w:eastAsia="Times New Roman" w:hAnsi="Times New Roman" w:cs="Times New Roman"/>
          <w:iCs/>
          <w:color w:val="000000"/>
          <w:sz w:val="28"/>
          <w:szCs w:val="28"/>
          <w:lang w:eastAsia="ru-RU"/>
        </w:rPr>
        <w:softHyphen/>
        <w:t>туру популяции может изменить следующий фактор:</w:t>
      </w:r>
    </w:p>
    <w:p w:rsidR="00802AB1" w:rsidRPr="00BF35A2" w:rsidRDefault="00802AB1" w:rsidP="008F6C06">
      <w:pPr>
        <w:numPr>
          <w:ilvl w:val="0"/>
          <w:numId w:val="41"/>
        </w:numPr>
        <w:shd w:val="clear" w:color="auto" w:fill="FFFFFF"/>
        <w:tabs>
          <w:tab w:val="clear" w:pos="2122"/>
          <w:tab w:val="num" w:pos="567"/>
          <w:tab w:val="left" w:pos="1134"/>
        </w:tabs>
        <w:spacing w:after="0" w:line="360" w:lineRule="auto"/>
        <w:ind w:left="0" w:firstLine="709"/>
        <w:jc w:val="both"/>
        <w:rPr>
          <w:rFonts w:ascii="Times New Roman" w:eastAsia="Times New Roman" w:hAnsi="Times New Roman" w:cs="Times New Roman"/>
          <w:sz w:val="28"/>
          <w:szCs w:val="28"/>
          <w:lang w:eastAsia="ru-RU"/>
        </w:rPr>
      </w:pPr>
      <w:proofErr w:type="spellStart"/>
      <w:r w:rsidRPr="00BF35A2">
        <w:rPr>
          <w:rFonts w:ascii="Times New Roman" w:eastAsia="Times New Roman" w:hAnsi="Times New Roman" w:cs="Times New Roman"/>
          <w:color w:val="000000"/>
          <w:sz w:val="28"/>
          <w:szCs w:val="28"/>
          <w:lang w:eastAsia="ru-RU"/>
        </w:rPr>
        <w:t>панмиксия</w:t>
      </w:r>
      <w:proofErr w:type="spellEnd"/>
    </w:p>
    <w:p w:rsidR="00802AB1" w:rsidRPr="00BF35A2" w:rsidRDefault="00802AB1" w:rsidP="008F6C06">
      <w:pPr>
        <w:numPr>
          <w:ilvl w:val="0"/>
          <w:numId w:val="41"/>
        </w:numPr>
        <w:shd w:val="clear" w:color="auto" w:fill="FFFFFF"/>
        <w:tabs>
          <w:tab w:val="clear" w:pos="2122"/>
          <w:tab w:val="num" w:pos="567"/>
          <w:tab w:val="left" w:pos="1134"/>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отсутствие мутаций</w:t>
      </w:r>
    </w:p>
    <w:p w:rsidR="00802AB1" w:rsidRPr="00BF35A2" w:rsidRDefault="00802AB1" w:rsidP="008F6C06">
      <w:pPr>
        <w:numPr>
          <w:ilvl w:val="0"/>
          <w:numId w:val="41"/>
        </w:numPr>
        <w:shd w:val="clear" w:color="auto" w:fill="FFFFFF"/>
        <w:tabs>
          <w:tab w:val="clear" w:pos="2122"/>
          <w:tab w:val="num" w:pos="567"/>
          <w:tab w:val="left" w:pos="1134"/>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lastRenderedPageBreak/>
        <w:t>естественный отбор</w:t>
      </w:r>
      <w:r w:rsidRPr="00BF35A2">
        <w:rPr>
          <w:rFonts w:ascii="Times New Roman" w:eastAsia="Times New Roman" w:hAnsi="Times New Roman" w:cs="Times New Roman"/>
          <w:sz w:val="28"/>
          <w:szCs w:val="28"/>
          <w:lang w:eastAsia="ru-RU"/>
        </w:rPr>
        <w:t xml:space="preserve"> </w:t>
      </w:r>
    </w:p>
    <w:p w:rsidR="00802AB1" w:rsidRPr="00BF35A2" w:rsidRDefault="00802AB1" w:rsidP="008F6C06">
      <w:pPr>
        <w:numPr>
          <w:ilvl w:val="0"/>
          <w:numId w:val="41"/>
        </w:numPr>
        <w:shd w:val="clear" w:color="auto" w:fill="FFFFFF"/>
        <w:tabs>
          <w:tab w:val="clear" w:pos="2122"/>
          <w:tab w:val="num" w:pos="567"/>
          <w:tab w:val="left" w:pos="1134"/>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увеличение численности популяции</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iCs/>
          <w:color w:val="000000"/>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smartTag w:uri="urn:schemas-microsoft-com:office:smarttags" w:element="time">
        <w:smartTagPr>
          <w:attr w:name="Hour" w:val="11"/>
          <w:attr w:name="Minute" w:val="0"/>
        </w:smartTagPr>
        <w:r w:rsidR="00802AB1" w:rsidRPr="00BF35A2">
          <w:rPr>
            <w:rFonts w:ascii="Times New Roman" w:eastAsia="Times New Roman" w:hAnsi="Times New Roman" w:cs="Times New Roman"/>
            <w:color w:val="000000"/>
            <w:sz w:val="28"/>
            <w:szCs w:val="28"/>
            <w:lang w:eastAsia="ru-RU"/>
          </w:rPr>
          <w:t xml:space="preserve">11 </w:t>
        </w:r>
        <w:r w:rsidR="00802AB1" w:rsidRPr="00BF35A2">
          <w:rPr>
            <w:rFonts w:ascii="Times New Roman" w:eastAsia="Times New Roman" w:hAnsi="Times New Roman" w:cs="Times New Roman"/>
            <w:iCs/>
            <w:color w:val="000000"/>
            <w:sz w:val="28"/>
            <w:szCs w:val="28"/>
            <w:lang w:eastAsia="ru-RU"/>
          </w:rPr>
          <w:t>Частота</w:t>
        </w:r>
      </w:smartTag>
      <w:r w:rsidR="00802AB1" w:rsidRPr="00BF35A2">
        <w:rPr>
          <w:rFonts w:ascii="Times New Roman" w:eastAsia="Times New Roman" w:hAnsi="Times New Roman" w:cs="Times New Roman"/>
          <w:iCs/>
          <w:color w:val="000000"/>
          <w:sz w:val="28"/>
          <w:szCs w:val="28"/>
          <w:lang w:eastAsia="ru-RU"/>
        </w:rPr>
        <w:t xml:space="preserve"> встречаемости доминантной алле</w:t>
      </w:r>
      <w:r w:rsidR="00802AB1" w:rsidRPr="00BF35A2">
        <w:rPr>
          <w:rFonts w:ascii="Times New Roman" w:eastAsia="Times New Roman" w:hAnsi="Times New Roman" w:cs="Times New Roman"/>
          <w:iCs/>
          <w:color w:val="000000"/>
          <w:sz w:val="28"/>
          <w:szCs w:val="28"/>
          <w:lang w:eastAsia="ru-RU"/>
        </w:rPr>
        <w:softHyphen/>
        <w:t xml:space="preserve">ли гена – 0,4, следовательно, частота встречаемости рецессивной равна: </w:t>
      </w:r>
    </w:p>
    <w:p w:rsidR="00802AB1" w:rsidRPr="00BF35A2" w:rsidRDefault="000665FB"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а)</w:t>
      </w:r>
      <w:r w:rsidR="00802AB1" w:rsidRPr="00BF35A2">
        <w:rPr>
          <w:rFonts w:ascii="Times New Roman" w:eastAsia="Times New Roman" w:hAnsi="Times New Roman" w:cs="Times New Roman"/>
          <w:color w:val="000000"/>
          <w:sz w:val="28"/>
          <w:szCs w:val="28"/>
          <w:lang w:eastAsia="ru-RU"/>
        </w:rPr>
        <w:t xml:space="preserve"> 0,1           </w:t>
      </w:r>
      <w:r w:rsidRPr="00BF35A2">
        <w:rPr>
          <w:rFonts w:ascii="Times New Roman" w:eastAsia="Times New Roman" w:hAnsi="Times New Roman" w:cs="Times New Roman"/>
          <w:color w:val="000000"/>
          <w:sz w:val="28"/>
          <w:szCs w:val="28"/>
          <w:lang w:eastAsia="ru-RU"/>
        </w:rPr>
        <w:t>б)</w:t>
      </w:r>
      <w:r w:rsidR="00802AB1" w:rsidRPr="00BF35A2">
        <w:rPr>
          <w:rFonts w:ascii="Times New Roman" w:eastAsia="Times New Roman" w:hAnsi="Times New Roman" w:cs="Times New Roman"/>
          <w:color w:val="000000"/>
          <w:sz w:val="28"/>
          <w:szCs w:val="28"/>
          <w:lang w:eastAsia="ru-RU"/>
        </w:rPr>
        <w:t xml:space="preserve"> 0,4           </w:t>
      </w:r>
      <w:r w:rsidRPr="00BF35A2">
        <w:rPr>
          <w:rFonts w:ascii="Times New Roman" w:eastAsia="Times New Roman" w:hAnsi="Times New Roman" w:cs="Times New Roman"/>
          <w:color w:val="000000"/>
          <w:sz w:val="28"/>
          <w:szCs w:val="28"/>
          <w:lang w:eastAsia="ru-RU"/>
        </w:rPr>
        <w:t>в)</w:t>
      </w:r>
      <w:r w:rsidR="00802AB1" w:rsidRPr="00BF35A2">
        <w:rPr>
          <w:rFonts w:ascii="Times New Roman" w:eastAsia="Times New Roman" w:hAnsi="Times New Roman" w:cs="Times New Roman"/>
          <w:color w:val="000000"/>
          <w:sz w:val="28"/>
          <w:szCs w:val="28"/>
          <w:lang w:eastAsia="ru-RU"/>
        </w:rPr>
        <w:t xml:space="preserve"> 0,6           </w:t>
      </w:r>
      <w:r w:rsidRPr="00BF35A2">
        <w:rPr>
          <w:rFonts w:ascii="Times New Roman" w:eastAsia="Times New Roman" w:hAnsi="Times New Roman" w:cs="Times New Roman"/>
          <w:color w:val="000000"/>
          <w:sz w:val="28"/>
          <w:szCs w:val="28"/>
          <w:lang w:eastAsia="ru-RU"/>
        </w:rPr>
        <w:t>г)</w:t>
      </w:r>
      <w:r w:rsidR="00802AB1" w:rsidRPr="00BF35A2">
        <w:rPr>
          <w:rFonts w:ascii="Times New Roman" w:eastAsia="Times New Roman" w:hAnsi="Times New Roman" w:cs="Times New Roman"/>
          <w:color w:val="000000"/>
          <w:sz w:val="28"/>
          <w:szCs w:val="28"/>
          <w:lang w:eastAsia="ru-RU"/>
        </w:rPr>
        <w:t xml:space="preserve"> 1</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12  Популяция состоит из 250 особей с гено</w:t>
      </w:r>
      <w:r w:rsidR="00802AB1" w:rsidRPr="00BF35A2">
        <w:rPr>
          <w:rFonts w:ascii="Times New Roman" w:eastAsia="Times New Roman" w:hAnsi="Times New Roman" w:cs="Times New Roman"/>
          <w:iCs/>
          <w:color w:val="000000"/>
          <w:sz w:val="28"/>
          <w:szCs w:val="28"/>
          <w:lang w:eastAsia="ru-RU"/>
        </w:rPr>
        <w:softHyphen/>
        <w:t xml:space="preserve">типом АА и 750 особей с генотипом </w:t>
      </w:r>
      <w:proofErr w:type="spellStart"/>
      <w:r w:rsidR="00802AB1" w:rsidRPr="00BF35A2">
        <w:rPr>
          <w:rFonts w:ascii="Times New Roman" w:eastAsia="Times New Roman" w:hAnsi="Times New Roman" w:cs="Times New Roman"/>
          <w:iCs/>
          <w:color w:val="000000"/>
          <w:sz w:val="28"/>
          <w:szCs w:val="28"/>
          <w:lang w:eastAsia="ru-RU"/>
        </w:rPr>
        <w:t>аа</w:t>
      </w:r>
      <w:proofErr w:type="spellEnd"/>
      <w:r w:rsidR="00802AB1" w:rsidRPr="00BF35A2">
        <w:rPr>
          <w:rFonts w:ascii="Times New Roman" w:eastAsia="Times New Roman" w:hAnsi="Times New Roman" w:cs="Times New Roman"/>
          <w:iCs/>
          <w:color w:val="000000"/>
          <w:sz w:val="28"/>
          <w:szCs w:val="28"/>
          <w:lang w:eastAsia="ru-RU"/>
        </w:rPr>
        <w:t>. Следовательно, частота встречаемости рецессивной алле</w:t>
      </w:r>
      <w:r w:rsidR="00802AB1" w:rsidRPr="00BF35A2">
        <w:rPr>
          <w:rFonts w:ascii="Times New Roman" w:eastAsia="Times New Roman" w:hAnsi="Times New Roman" w:cs="Times New Roman"/>
          <w:iCs/>
          <w:color w:val="000000"/>
          <w:sz w:val="28"/>
          <w:szCs w:val="28"/>
          <w:lang w:eastAsia="ru-RU"/>
        </w:rPr>
        <w:softHyphen/>
        <w:t xml:space="preserve">ли гена равна:  </w:t>
      </w:r>
    </w:p>
    <w:p w:rsidR="00802AB1" w:rsidRPr="00BF35A2" w:rsidRDefault="00802AB1"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 xml:space="preserve">         </w:t>
      </w:r>
      <w:r w:rsidR="000665FB" w:rsidRPr="00BF35A2">
        <w:rPr>
          <w:rFonts w:ascii="Times New Roman" w:eastAsia="Times New Roman" w:hAnsi="Times New Roman" w:cs="Times New Roman"/>
          <w:color w:val="000000"/>
          <w:sz w:val="28"/>
          <w:szCs w:val="28"/>
          <w:lang w:eastAsia="ru-RU"/>
        </w:rPr>
        <w:t>а)</w:t>
      </w:r>
      <w:r w:rsidRPr="00BF35A2">
        <w:rPr>
          <w:rFonts w:ascii="Times New Roman" w:eastAsia="Times New Roman" w:hAnsi="Times New Roman" w:cs="Times New Roman"/>
          <w:color w:val="000000"/>
          <w:sz w:val="28"/>
          <w:szCs w:val="28"/>
          <w:lang w:eastAsia="ru-RU"/>
        </w:rPr>
        <w:t xml:space="preserve"> 0,25        </w:t>
      </w:r>
      <w:r w:rsidR="000665FB" w:rsidRPr="00BF35A2">
        <w:rPr>
          <w:rFonts w:ascii="Times New Roman" w:eastAsia="Times New Roman" w:hAnsi="Times New Roman" w:cs="Times New Roman"/>
          <w:color w:val="000000"/>
          <w:sz w:val="28"/>
          <w:szCs w:val="28"/>
          <w:lang w:eastAsia="ru-RU"/>
        </w:rPr>
        <w:t>б)</w:t>
      </w:r>
      <w:r w:rsidRPr="00BF35A2">
        <w:rPr>
          <w:rFonts w:ascii="Times New Roman" w:eastAsia="Times New Roman" w:hAnsi="Times New Roman" w:cs="Times New Roman"/>
          <w:color w:val="000000"/>
          <w:sz w:val="28"/>
          <w:szCs w:val="28"/>
          <w:lang w:eastAsia="ru-RU"/>
        </w:rPr>
        <w:t xml:space="preserve"> 0,5          </w:t>
      </w:r>
      <w:r w:rsidR="000665FB" w:rsidRPr="00BF35A2">
        <w:rPr>
          <w:rFonts w:ascii="Times New Roman" w:eastAsia="Times New Roman" w:hAnsi="Times New Roman" w:cs="Times New Roman"/>
          <w:color w:val="000000"/>
          <w:sz w:val="28"/>
          <w:szCs w:val="28"/>
          <w:lang w:eastAsia="ru-RU"/>
        </w:rPr>
        <w:t>в)</w:t>
      </w:r>
      <w:r w:rsidRPr="00BF35A2">
        <w:rPr>
          <w:rFonts w:ascii="Times New Roman" w:eastAsia="Times New Roman" w:hAnsi="Times New Roman" w:cs="Times New Roman"/>
          <w:color w:val="000000"/>
          <w:sz w:val="28"/>
          <w:szCs w:val="28"/>
          <w:lang w:eastAsia="ru-RU"/>
        </w:rPr>
        <w:t xml:space="preserve"> 0,75        </w:t>
      </w:r>
      <w:r w:rsidR="000665FB" w:rsidRPr="00BF35A2">
        <w:rPr>
          <w:rFonts w:ascii="Times New Roman" w:eastAsia="Times New Roman" w:hAnsi="Times New Roman" w:cs="Times New Roman"/>
          <w:color w:val="000000"/>
          <w:sz w:val="28"/>
          <w:szCs w:val="28"/>
          <w:lang w:eastAsia="ru-RU"/>
        </w:rPr>
        <w:t>г)</w:t>
      </w:r>
      <w:r w:rsidRPr="00BF35A2">
        <w:rPr>
          <w:rFonts w:ascii="Times New Roman" w:eastAsia="Times New Roman" w:hAnsi="Times New Roman" w:cs="Times New Roman"/>
          <w:color w:val="000000"/>
          <w:sz w:val="28"/>
          <w:szCs w:val="28"/>
          <w:lang w:eastAsia="ru-RU"/>
        </w:rPr>
        <w:t xml:space="preserve"> 1</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13  Чему равна частота встречаемости доминантной ал</w:t>
      </w:r>
      <w:r w:rsidR="00802AB1" w:rsidRPr="00BF35A2">
        <w:rPr>
          <w:rFonts w:ascii="Times New Roman" w:eastAsia="Times New Roman" w:hAnsi="Times New Roman" w:cs="Times New Roman"/>
          <w:iCs/>
          <w:color w:val="000000"/>
          <w:sz w:val="28"/>
          <w:szCs w:val="28"/>
          <w:lang w:eastAsia="ru-RU"/>
        </w:rPr>
        <w:softHyphen/>
        <w:t>лели гена, если популяция состоит из 150 особей с гено</w:t>
      </w:r>
      <w:r w:rsidR="00802AB1" w:rsidRPr="00BF35A2">
        <w:rPr>
          <w:rFonts w:ascii="Times New Roman" w:eastAsia="Times New Roman" w:hAnsi="Times New Roman" w:cs="Times New Roman"/>
          <w:iCs/>
          <w:color w:val="000000"/>
          <w:sz w:val="28"/>
          <w:szCs w:val="28"/>
          <w:lang w:eastAsia="ru-RU"/>
        </w:rPr>
        <w:softHyphen/>
        <w:t xml:space="preserve">типом АА и 350 особей с генотипом </w:t>
      </w:r>
      <w:proofErr w:type="spellStart"/>
      <w:r w:rsidR="00802AB1" w:rsidRPr="00BF35A2">
        <w:rPr>
          <w:rFonts w:ascii="Times New Roman" w:eastAsia="Times New Roman" w:hAnsi="Times New Roman" w:cs="Times New Roman"/>
          <w:iCs/>
          <w:color w:val="000000"/>
          <w:sz w:val="28"/>
          <w:szCs w:val="28"/>
          <w:lang w:eastAsia="ru-RU"/>
        </w:rPr>
        <w:t>Аа</w:t>
      </w:r>
      <w:proofErr w:type="spellEnd"/>
      <w:r w:rsidR="00802AB1" w:rsidRPr="00BF35A2">
        <w:rPr>
          <w:rFonts w:ascii="Times New Roman" w:eastAsia="Times New Roman" w:hAnsi="Times New Roman" w:cs="Times New Roman"/>
          <w:iCs/>
          <w:color w:val="000000"/>
          <w:sz w:val="28"/>
          <w:szCs w:val="28"/>
          <w:lang w:eastAsia="ru-RU"/>
        </w:rPr>
        <w:t>?</w:t>
      </w:r>
    </w:p>
    <w:p w:rsidR="00802AB1" w:rsidRPr="00BF35A2" w:rsidRDefault="00802AB1"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 xml:space="preserve">         </w:t>
      </w:r>
      <w:r w:rsidR="000665FB" w:rsidRPr="00BF35A2">
        <w:rPr>
          <w:rFonts w:ascii="Times New Roman" w:eastAsia="Times New Roman" w:hAnsi="Times New Roman" w:cs="Times New Roman"/>
          <w:color w:val="000000"/>
          <w:sz w:val="28"/>
          <w:szCs w:val="28"/>
          <w:lang w:eastAsia="ru-RU"/>
        </w:rPr>
        <w:t>а)</w:t>
      </w:r>
      <w:r w:rsidRPr="00BF35A2">
        <w:rPr>
          <w:rFonts w:ascii="Times New Roman" w:eastAsia="Times New Roman" w:hAnsi="Times New Roman" w:cs="Times New Roman"/>
          <w:color w:val="000000"/>
          <w:sz w:val="28"/>
          <w:szCs w:val="28"/>
          <w:lang w:eastAsia="ru-RU"/>
        </w:rPr>
        <w:t xml:space="preserve"> 0,1           </w:t>
      </w:r>
      <w:r w:rsidR="000665FB" w:rsidRPr="00BF35A2">
        <w:rPr>
          <w:rFonts w:ascii="Times New Roman" w:eastAsia="Times New Roman" w:hAnsi="Times New Roman" w:cs="Times New Roman"/>
          <w:color w:val="000000"/>
          <w:sz w:val="28"/>
          <w:szCs w:val="28"/>
          <w:lang w:eastAsia="ru-RU"/>
        </w:rPr>
        <w:t>б)</w:t>
      </w:r>
      <w:r w:rsidRPr="00BF35A2">
        <w:rPr>
          <w:rFonts w:ascii="Times New Roman" w:eastAsia="Times New Roman" w:hAnsi="Times New Roman" w:cs="Times New Roman"/>
          <w:color w:val="000000"/>
          <w:sz w:val="28"/>
          <w:szCs w:val="28"/>
          <w:lang w:eastAsia="ru-RU"/>
        </w:rPr>
        <w:t xml:space="preserve"> 0,35        </w:t>
      </w:r>
      <w:r w:rsidR="000665FB" w:rsidRPr="00BF35A2">
        <w:rPr>
          <w:rFonts w:ascii="Times New Roman" w:eastAsia="Times New Roman" w:hAnsi="Times New Roman" w:cs="Times New Roman"/>
          <w:color w:val="000000"/>
          <w:sz w:val="28"/>
          <w:szCs w:val="28"/>
          <w:lang w:eastAsia="ru-RU"/>
        </w:rPr>
        <w:t>в)</w:t>
      </w:r>
      <w:r w:rsidRPr="00BF35A2">
        <w:rPr>
          <w:rFonts w:ascii="Times New Roman" w:eastAsia="Times New Roman" w:hAnsi="Times New Roman" w:cs="Times New Roman"/>
          <w:color w:val="000000"/>
          <w:sz w:val="28"/>
          <w:szCs w:val="28"/>
          <w:lang w:eastAsia="ru-RU"/>
        </w:rPr>
        <w:t xml:space="preserve"> 0,65       </w:t>
      </w:r>
      <w:r w:rsidR="000665FB" w:rsidRPr="00BF35A2">
        <w:rPr>
          <w:rFonts w:ascii="Times New Roman" w:eastAsia="Times New Roman" w:hAnsi="Times New Roman" w:cs="Times New Roman"/>
          <w:color w:val="000000"/>
          <w:sz w:val="28"/>
          <w:szCs w:val="28"/>
          <w:lang w:eastAsia="ru-RU"/>
        </w:rPr>
        <w:t>г)</w:t>
      </w:r>
      <w:r w:rsidRPr="00BF35A2">
        <w:rPr>
          <w:rFonts w:ascii="Times New Roman" w:eastAsia="Times New Roman" w:hAnsi="Times New Roman" w:cs="Times New Roman"/>
          <w:color w:val="000000"/>
          <w:sz w:val="28"/>
          <w:szCs w:val="28"/>
          <w:lang w:eastAsia="ru-RU"/>
        </w:rPr>
        <w:t xml:space="preserve"> 1</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14  Чему равна частота встречаемости рецессивной ал</w:t>
      </w:r>
      <w:r w:rsidR="00802AB1" w:rsidRPr="00BF35A2">
        <w:rPr>
          <w:rFonts w:ascii="Times New Roman" w:eastAsia="Times New Roman" w:hAnsi="Times New Roman" w:cs="Times New Roman"/>
          <w:iCs/>
          <w:color w:val="000000"/>
          <w:sz w:val="28"/>
          <w:szCs w:val="28"/>
          <w:lang w:eastAsia="ru-RU"/>
        </w:rPr>
        <w:softHyphen/>
        <w:t>лели гена, если популяция состоит из 400 особей с гено</w:t>
      </w:r>
      <w:r w:rsidR="00802AB1" w:rsidRPr="00BF35A2">
        <w:rPr>
          <w:rFonts w:ascii="Times New Roman" w:eastAsia="Times New Roman" w:hAnsi="Times New Roman" w:cs="Times New Roman"/>
          <w:iCs/>
          <w:color w:val="000000"/>
          <w:sz w:val="28"/>
          <w:szCs w:val="28"/>
          <w:lang w:eastAsia="ru-RU"/>
        </w:rPr>
        <w:softHyphen/>
        <w:t xml:space="preserve">типом АА и 600 особей с генотипом </w:t>
      </w:r>
      <w:proofErr w:type="spellStart"/>
      <w:r w:rsidR="00802AB1" w:rsidRPr="00BF35A2">
        <w:rPr>
          <w:rFonts w:ascii="Times New Roman" w:eastAsia="Times New Roman" w:hAnsi="Times New Roman" w:cs="Times New Roman"/>
          <w:iCs/>
          <w:color w:val="000000"/>
          <w:sz w:val="28"/>
          <w:szCs w:val="28"/>
          <w:lang w:eastAsia="ru-RU"/>
        </w:rPr>
        <w:t>Аа</w:t>
      </w:r>
      <w:proofErr w:type="spellEnd"/>
      <w:r w:rsidR="00802AB1" w:rsidRPr="00BF35A2">
        <w:rPr>
          <w:rFonts w:ascii="Times New Roman" w:eastAsia="Times New Roman" w:hAnsi="Times New Roman" w:cs="Times New Roman"/>
          <w:iCs/>
          <w:color w:val="000000"/>
          <w:sz w:val="28"/>
          <w:szCs w:val="28"/>
          <w:lang w:eastAsia="ru-RU"/>
        </w:rPr>
        <w:t>?</w:t>
      </w:r>
    </w:p>
    <w:p w:rsidR="00802AB1" w:rsidRPr="00BF35A2" w:rsidRDefault="00802AB1"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 xml:space="preserve">         </w:t>
      </w:r>
      <w:r w:rsidR="000665FB" w:rsidRPr="00BF35A2">
        <w:rPr>
          <w:rFonts w:ascii="Times New Roman" w:eastAsia="Times New Roman" w:hAnsi="Times New Roman" w:cs="Times New Roman"/>
          <w:color w:val="000000"/>
          <w:sz w:val="28"/>
          <w:szCs w:val="28"/>
          <w:lang w:eastAsia="ru-RU"/>
        </w:rPr>
        <w:t>а)</w:t>
      </w:r>
      <w:r w:rsidRPr="00BF35A2">
        <w:rPr>
          <w:rFonts w:ascii="Times New Roman" w:eastAsia="Times New Roman" w:hAnsi="Times New Roman" w:cs="Times New Roman"/>
          <w:color w:val="000000"/>
          <w:sz w:val="28"/>
          <w:szCs w:val="28"/>
          <w:lang w:eastAsia="ru-RU"/>
        </w:rPr>
        <w:t xml:space="preserve"> 0,1           </w:t>
      </w:r>
      <w:r w:rsidR="000665FB" w:rsidRPr="00BF35A2">
        <w:rPr>
          <w:rFonts w:ascii="Times New Roman" w:eastAsia="Times New Roman" w:hAnsi="Times New Roman" w:cs="Times New Roman"/>
          <w:color w:val="000000"/>
          <w:sz w:val="28"/>
          <w:szCs w:val="28"/>
          <w:lang w:eastAsia="ru-RU"/>
        </w:rPr>
        <w:t>б)</w:t>
      </w:r>
      <w:r w:rsidRPr="00BF35A2">
        <w:rPr>
          <w:rFonts w:ascii="Times New Roman" w:eastAsia="Times New Roman" w:hAnsi="Times New Roman" w:cs="Times New Roman"/>
          <w:color w:val="000000"/>
          <w:sz w:val="28"/>
          <w:szCs w:val="28"/>
          <w:lang w:eastAsia="ru-RU"/>
        </w:rPr>
        <w:t xml:space="preserve"> 0,3          </w:t>
      </w:r>
      <w:r w:rsidR="000665FB" w:rsidRPr="00BF35A2">
        <w:rPr>
          <w:rFonts w:ascii="Times New Roman" w:eastAsia="Times New Roman" w:hAnsi="Times New Roman" w:cs="Times New Roman"/>
          <w:color w:val="000000"/>
          <w:sz w:val="28"/>
          <w:szCs w:val="28"/>
          <w:lang w:eastAsia="ru-RU"/>
        </w:rPr>
        <w:t>в)</w:t>
      </w:r>
      <w:r w:rsidRPr="00BF35A2">
        <w:rPr>
          <w:rFonts w:ascii="Times New Roman" w:eastAsia="Times New Roman" w:hAnsi="Times New Roman" w:cs="Times New Roman"/>
          <w:color w:val="000000"/>
          <w:sz w:val="28"/>
          <w:szCs w:val="28"/>
          <w:lang w:eastAsia="ru-RU"/>
        </w:rPr>
        <w:t xml:space="preserve"> 0,7          </w:t>
      </w:r>
      <w:r w:rsidR="000665FB" w:rsidRPr="00BF35A2">
        <w:rPr>
          <w:rFonts w:ascii="Times New Roman" w:eastAsia="Times New Roman" w:hAnsi="Times New Roman" w:cs="Times New Roman"/>
          <w:color w:val="000000"/>
          <w:sz w:val="28"/>
          <w:szCs w:val="28"/>
          <w:lang w:eastAsia="ru-RU"/>
        </w:rPr>
        <w:t>г)</w:t>
      </w:r>
      <w:r w:rsidRPr="00BF35A2">
        <w:rPr>
          <w:rFonts w:ascii="Times New Roman" w:eastAsia="Times New Roman" w:hAnsi="Times New Roman" w:cs="Times New Roman"/>
          <w:color w:val="000000"/>
          <w:sz w:val="28"/>
          <w:szCs w:val="28"/>
          <w:lang w:eastAsia="ru-RU"/>
        </w:rPr>
        <w:t xml:space="preserve"> 1</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15  Чему равна частота встречаемости в популяции гено</w:t>
      </w:r>
      <w:r w:rsidR="00802AB1" w:rsidRPr="00BF35A2">
        <w:rPr>
          <w:rFonts w:ascii="Times New Roman" w:eastAsia="Times New Roman" w:hAnsi="Times New Roman" w:cs="Times New Roman"/>
          <w:iCs/>
          <w:color w:val="000000"/>
          <w:sz w:val="28"/>
          <w:szCs w:val="28"/>
          <w:lang w:eastAsia="ru-RU"/>
        </w:rPr>
        <w:softHyphen/>
        <w:t>типа АА, если частота встречаемости рецессивной аллели гена равна 0,3?</w:t>
      </w:r>
    </w:p>
    <w:p w:rsidR="00802AB1" w:rsidRPr="00BF35A2" w:rsidRDefault="00802AB1" w:rsidP="00FD0C0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 xml:space="preserve">         </w:t>
      </w:r>
      <w:r w:rsidR="000665FB" w:rsidRPr="00BF35A2">
        <w:rPr>
          <w:rFonts w:ascii="Times New Roman" w:eastAsia="Times New Roman" w:hAnsi="Times New Roman" w:cs="Times New Roman"/>
          <w:color w:val="000000"/>
          <w:sz w:val="28"/>
          <w:szCs w:val="28"/>
          <w:lang w:eastAsia="ru-RU"/>
        </w:rPr>
        <w:t>а)</w:t>
      </w:r>
      <w:r w:rsidRPr="00BF35A2">
        <w:rPr>
          <w:rFonts w:ascii="Times New Roman" w:eastAsia="Times New Roman" w:hAnsi="Times New Roman" w:cs="Times New Roman"/>
          <w:color w:val="000000"/>
          <w:sz w:val="28"/>
          <w:szCs w:val="28"/>
          <w:lang w:eastAsia="ru-RU"/>
        </w:rPr>
        <w:t xml:space="preserve"> 0,09        </w:t>
      </w:r>
      <w:r w:rsidR="000665FB" w:rsidRPr="00BF35A2">
        <w:rPr>
          <w:rFonts w:ascii="Times New Roman" w:eastAsia="Times New Roman" w:hAnsi="Times New Roman" w:cs="Times New Roman"/>
          <w:color w:val="000000"/>
          <w:sz w:val="28"/>
          <w:szCs w:val="28"/>
          <w:lang w:eastAsia="ru-RU"/>
        </w:rPr>
        <w:t>б)</w:t>
      </w:r>
      <w:r w:rsidRPr="00BF35A2">
        <w:rPr>
          <w:rFonts w:ascii="Times New Roman" w:eastAsia="Times New Roman" w:hAnsi="Times New Roman" w:cs="Times New Roman"/>
          <w:color w:val="000000"/>
          <w:sz w:val="28"/>
          <w:szCs w:val="28"/>
          <w:lang w:eastAsia="ru-RU"/>
        </w:rPr>
        <w:t xml:space="preserve">0,3          </w:t>
      </w:r>
      <w:r w:rsidR="000665FB" w:rsidRPr="00BF35A2">
        <w:rPr>
          <w:rFonts w:ascii="Times New Roman" w:eastAsia="Times New Roman" w:hAnsi="Times New Roman" w:cs="Times New Roman"/>
          <w:color w:val="000000"/>
          <w:sz w:val="28"/>
          <w:szCs w:val="28"/>
          <w:lang w:eastAsia="ru-RU"/>
        </w:rPr>
        <w:t>в)</w:t>
      </w:r>
      <w:r w:rsidRPr="00BF35A2">
        <w:rPr>
          <w:rFonts w:ascii="Times New Roman" w:eastAsia="Times New Roman" w:hAnsi="Times New Roman" w:cs="Times New Roman"/>
          <w:color w:val="000000"/>
          <w:sz w:val="28"/>
          <w:szCs w:val="28"/>
          <w:lang w:eastAsia="ru-RU"/>
        </w:rPr>
        <w:t xml:space="preserve"> 0,49       </w:t>
      </w:r>
      <w:r w:rsidR="000665FB" w:rsidRPr="00BF35A2">
        <w:rPr>
          <w:rFonts w:ascii="Times New Roman" w:eastAsia="Times New Roman" w:hAnsi="Times New Roman" w:cs="Times New Roman"/>
          <w:color w:val="000000"/>
          <w:sz w:val="28"/>
          <w:szCs w:val="28"/>
          <w:lang w:eastAsia="ru-RU"/>
        </w:rPr>
        <w:t>г)</w:t>
      </w:r>
      <w:r w:rsidRPr="00BF35A2">
        <w:rPr>
          <w:rFonts w:ascii="Times New Roman" w:eastAsia="Times New Roman" w:hAnsi="Times New Roman" w:cs="Times New Roman"/>
          <w:color w:val="000000"/>
          <w:sz w:val="28"/>
          <w:szCs w:val="28"/>
          <w:lang w:eastAsia="ru-RU"/>
        </w:rPr>
        <w:t xml:space="preserve"> 0,7</w:t>
      </w:r>
    </w:p>
    <w:p w:rsidR="005350DB" w:rsidRPr="00BF35A2" w:rsidRDefault="005350DB" w:rsidP="00FD0C0D">
      <w:pPr>
        <w:pStyle w:val="ReportMain"/>
        <w:keepNext/>
        <w:suppressAutoHyphens/>
        <w:spacing w:line="360" w:lineRule="auto"/>
        <w:ind w:firstLine="709"/>
        <w:jc w:val="both"/>
        <w:outlineLvl w:val="1"/>
        <w:rPr>
          <w:sz w:val="28"/>
          <w:szCs w:val="28"/>
        </w:rPr>
      </w:pPr>
      <w:r w:rsidRPr="00BF35A2">
        <w:rPr>
          <w:sz w:val="28"/>
          <w:szCs w:val="28"/>
        </w:rPr>
        <w:t>4.</w:t>
      </w:r>
      <w:r w:rsidR="00C92102" w:rsidRPr="00BF35A2">
        <w:rPr>
          <w:sz w:val="28"/>
          <w:szCs w:val="28"/>
        </w:rPr>
        <w:t>16</w:t>
      </w:r>
      <w:r w:rsidRPr="00BF35A2">
        <w:rPr>
          <w:sz w:val="28"/>
          <w:szCs w:val="28"/>
        </w:rPr>
        <w:t xml:space="preserve"> Закон Харди-</w:t>
      </w:r>
      <w:proofErr w:type="spellStart"/>
      <w:r w:rsidRPr="00BF35A2">
        <w:rPr>
          <w:sz w:val="28"/>
          <w:szCs w:val="28"/>
        </w:rPr>
        <w:t>Вайнберга</w:t>
      </w:r>
      <w:proofErr w:type="spellEnd"/>
      <w:r w:rsidRPr="00BF35A2">
        <w:rPr>
          <w:sz w:val="28"/>
          <w:szCs w:val="28"/>
        </w:rPr>
        <w:t xml:space="preserve"> позволяет рассчитать частоту:</w:t>
      </w:r>
    </w:p>
    <w:p w:rsidR="005350DB" w:rsidRPr="00BF35A2" w:rsidRDefault="005350DB" w:rsidP="008F6C06">
      <w:pPr>
        <w:pStyle w:val="a3"/>
        <w:numPr>
          <w:ilvl w:val="0"/>
          <w:numId w:val="56"/>
        </w:numPr>
        <w:spacing w:after="0" w:line="360" w:lineRule="auto"/>
        <w:ind w:hanging="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рецессивного гена</w:t>
      </w:r>
    </w:p>
    <w:p w:rsidR="005350DB" w:rsidRPr="00BF35A2" w:rsidRDefault="005350DB" w:rsidP="008F6C06">
      <w:pPr>
        <w:pStyle w:val="a3"/>
        <w:numPr>
          <w:ilvl w:val="0"/>
          <w:numId w:val="56"/>
        </w:numPr>
        <w:spacing w:after="0" w:line="360" w:lineRule="auto"/>
        <w:ind w:hanging="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доминантного гена</w:t>
      </w:r>
    </w:p>
    <w:p w:rsidR="005350DB" w:rsidRPr="00BF35A2" w:rsidRDefault="005350DB" w:rsidP="008F6C06">
      <w:pPr>
        <w:pStyle w:val="a3"/>
        <w:numPr>
          <w:ilvl w:val="0"/>
          <w:numId w:val="56"/>
        </w:numPr>
        <w:spacing w:after="0" w:line="360" w:lineRule="auto"/>
        <w:ind w:hanging="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гетерозиготного носительства</w:t>
      </w:r>
    </w:p>
    <w:p w:rsidR="005350DB" w:rsidRPr="00BF35A2" w:rsidRDefault="005350DB" w:rsidP="008F6C06">
      <w:pPr>
        <w:pStyle w:val="a3"/>
        <w:numPr>
          <w:ilvl w:val="0"/>
          <w:numId w:val="56"/>
        </w:numPr>
        <w:spacing w:after="0" w:line="360" w:lineRule="auto"/>
        <w:ind w:hanging="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кроссинговера</w:t>
      </w:r>
    </w:p>
    <w:p w:rsidR="005350DB" w:rsidRPr="00BF35A2" w:rsidRDefault="005350DB" w:rsidP="008F6C06">
      <w:pPr>
        <w:pStyle w:val="a3"/>
        <w:numPr>
          <w:ilvl w:val="0"/>
          <w:numId w:val="56"/>
        </w:numPr>
        <w:spacing w:after="0" w:line="360" w:lineRule="auto"/>
        <w:ind w:hanging="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мутаций</w:t>
      </w:r>
    </w:p>
    <w:p w:rsidR="005350DB"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50DB"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17</w:t>
      </w:r>
      <w:r w:rsidR="005350DB" w:rsidRPr="00BF35A2">
        <w:rPr>
          <w:rFonts w:ascii="Times New Roman" w:eastAsia="Times New Roman" w:hAnsi="Times New Roman" w:cs="Times New Roman"/>
          <w:sz w:val="28"/>
          <w:szCs w:val="20"/>
          <w:lang w:eastAsia="ru-RU"/>
        </w:rPr>
        <w:t xml:space="preserve"> К генетико-автоматическим процессам относят:</w:t>
      </w:r>
    </w:p>
    <w:p w:rsidR="005350DB" w:rsidRPr="00BF35A2" w:rsidRDefault="005350DB" w:rsidP="008F6C06">
      <w:pPr>
        <w:pStyle w:val="a3"/>
        <w:numPr>
          <w:ilvl w:val="0"/>
          <w:numId w:val="57"/>
        </w:numPr>
        <w:spacing w:after="0" w:line="360" w:lineRule="auto"/>
        <w:ind w:left="1134" w:hanging="425"/>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естественный отбор</w:t>
      </w:r>
    </w:p>
    <w:p w:rsidR="005350DB" w:rsidRPr="00BF35A2" w:rsidRDefault="005350DB" w:rsidP="008F6C06">
      <w:pPr>
        <w:pStyle w:val="a3"/>
        <w:numPr>
          <w:ilvl w:val="0"/>
          <w:numId w:val="57"/>
        </w:numPr>
        <w:spacing w:after="0" w:line="360" w:lineRule="auto"/>
        <w:ind w:left="1134" w:hanging="425"/>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мутационный процесс</w:t>
      </w:r>
    </w:p>
    <w:p w:rsidR="005350DB" w:rsidRPr="00BF35A2" w:rsidRDefault="005350DB" w:rsidP="008F6C06">
      <w:pPr>
        <w:pStyle w:val="a3"/>
        <w:numPr>
          <w:ilvl w:val="0"/>
          <w:numId w:val="57"/>
        </w:numPr>
        <w:spacing w:after="0" w:line="360" w:lineRule="auto"/>
        <w:ind w:left="1134" w:hanging="425"/>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дрейф гена</w:t>
      </w:r>
    </w:p>
    <w:p w:rsidR="005350DB" w:rsidRPr="00BF35A2" w:rsidRDefault="005350DB" w:rsidP="008F6C06">
      <w:pPr>
        <w:pStyle w:val="a3"/>
        <w:numPr>
          <w:ilvl w:val="0"/>
          <w:numId w:val="57"/>
        </w:numPr>
        <w:spacing w:after="0" w:line="360" w:lineRule="auto"/>
        <w:ind w:left="1134" w:hanging="425"/>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инбридинг</w:t>
      </w:r>
    </w:p>
    <w:p w:rsidR="005350DB" w:rsidRPr="00BF35A2" w:rsidRDefault="005350DB" w:rsidP="008F6C06">
      <w:pPr>
        <w:pStyle w:val="a3"/>
        <w:numPr>
          <w:ilvl w:val="0"/>
          <w:numId w:val="57"/>
        </w:numPr>
        <w:spacing w:after="0" w:line="360" w:lineRule="auto"/>
        <w:ind w:left="1134" w:hanging="425"/>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миграция генов</w:t>
      </w:r>
    </w:p>
    <w:p w:rsidR="005350DB" w:rsidRPr="00BF35A2" w:rsidRDefault="005350DB" w:rsidP="008F6C06">
      <w:pPr>
        <w:pStyle w:val="a3"/>
        <w:numPr>
          <w:ilvl w:val="0"/>
          <w:numId w:val="57"/>
        </w:numPr>
        <w:spacing w:after="0" w:line="360" w:lineRule="auto"/>
        <w:ind w:left="1134" w:hanging="425"/>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сцепление генов</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 xml:space="preserve">18 </w:t>
      </w:r>
      <w:r w:rsidR="0053357D" w:rsidRPr="00BF35A2">
        <w:rPr>
          <w:rFonts w:ascii="Times New Roman" w:eastAsia="Times New Roman" w:hAnsi="Times New Roman" w:cs="Times New Roman"/>
          <w:sz w:val="28"/>
          <w:szCs w:val="20"/>
          <w:lang w:eastAsia="ru-RU"/>
        </w:rPr>
        <w:t xml:space="preserve">Для сцепленных генов характерно: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локализация в одной хромосоме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совместная передача признаков не зависит от кроссинговера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совместная передача признаков в поколениях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кодирование различных признаков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Pr="00BF35A2">
        <w:rPr>
          <w:rFonts w:ascii="Times New Roman" w:eastAsia="Times New Roman" w:hAnsi="Times New Roman" w:cs="Times New Roman"/>
          <w:sz w:val="28"/>
          <w:szCs w:val="20"/>
          <w:lang w:eastAsia="ru-RU"/>
        </w:rPr>
        <w:t xml:space="preserve">.19 Какой из методов не применяется в генетике человека: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генеалогический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гибридологический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близнецовый анализ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популяционно-статистический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Pr="00BF35A2">
        <w:rPr>
          <w:rFonts w:ascii="Times New Roman" w:eastAsia="Times New Roman" w:hAnsi="Times New Roman" w:cs="Times New Roman"/>
          <w:sz w:val="28"/>
          <w:szCs w:val="20"/>
          <w:lang w:eastAsia="ru-RU"/>
        </w:rPr>
        <w:t xml:space="preserve">.20 Синдром «кошачьего крика» - это результат хромосомной мутации –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инверсия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w:t>
      </w:r>
      <w:proofErr w:type="spellStart"/>
      <w:r w:rsidRPr="00BF35A2">
        <w:rPr>
          <w:rFonts w:ascii="Times New Roman" w:eastAsia="Times New Roman" w:hAnsi="Times New Roman" w:cs="Times New Roman"/>
          <w:sz w:val="28"/>
          <w:szCs w:val="20"/>
          <w:lang w:eastAsia="ru-RU"/>
        </w:rPr>
        <w:t>транслокации</w:t>
      </w:r>
      <w:proofErr w:type="spellEnd"/>
      <w:r w:rsidRPr="00BF35A2">
        <w:rPr>
          <w:rFonts w:ascii="Times New Roman" w:eastAsia="Times New Roman" w:hAnsi="Times New Roman" w:cs="Times New Roman"/>
          <w:sz w:val="28"/>
          <w:szCs w:val="20"/>
          <w:lang w:eastAsia="ru-RU"/>
        </w:rPr>
        <w:t xml:space="preserve">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дупликации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w:t>
      </w:r>
      <w:proofErr w:type="spellStart"/>
      <w:r w:rsidRPr="00BF35A2">
        <w:rPr>
          <w:rFonts w:ascii="Times New Roman" w:eastAsia="Times New Roman" w:hAnsi="Times New Roman" w:cs="Times New Roman"/>
          <w:sz w:val="28"/>
          <w:szCs w:val="20"/>
          <w:lang w:eastAsia="ru-RU"/>
        </w:rPr>
        <w:t>делеции</w:t>
      </w:r>
      <w:proofErr w:type="spellEnd"/>
      <w:r w:rsidRPr="00BF35A2">
        <w:rPr>
          <w:rFonts w:ascii="Times New Roman" w:eastAsia="Times New Roman" w:hAnsi="Times New Roman" w:cs="Times New Roman"/>
          <w:sz w:val="28"/>
          <w:szCs w:val="20"/>
          <w:lang w:eastAsia="ru-RU"/>
        </w:rPr>
        <w:t xml:space="preserve">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Pr="00BF35A2">
        <w:rPr>
          <w:rFonts w:ascii="Times New Roman" w:eastAsia="Times New Roman" w:hAnsi="Times New Roman" w:cs="Times New Roman"/>
          <w:sz w:val="28"/>
          <w:szCs w:val="20"/>
          <w:lang w:eastAsia="ru-RU"/>
        </w:rPr>
        <w:t xml:space="preserve">21 </w:t>
      </w:r>
      <w:proofErr w:type="spellStart"/>
      <w:r w:rsidRPr="00BF35A2">
        <w:rPr>
          <w:rFonts w:ascii="Times New Roman" w:eastAsia="Times New Roman" w:hAnsi="Times New Roman" w:cs="Times New Roman"/>
          <w:sz w:val="28"/>
          <w:szCs w:val="20"/>
          <w:lang w:eastAsia="ru-RU"/>
        </w:rPr>
        <w:t>Трисомия</w:t>
      </w:r>
      <w:proofErr w:type="spellEnd"/>
      <w:r w:rsidRPr="00BF35A2">
        <w:rPr>
          <w:rFonts w:ascii="Times New Roman" w:eastAsia="Times New Roman" w:hAnsi="Times New Roman" w:cs="Times New Roman"/>
          <w:sz w:val="28"/>
          <w:szCs w:val="20"/>
          <w:lang w:eastAsia="ru-RU"/>
        </w:rPr>
        <w:t xml:space="preserve"> по половым хромосомам ХХY называется также синдромом...</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Шерешевского-Тернера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w:t>
      </w:r>
      <w:proofErr w:type="spellStart"/>
      <w:r w:rsidRPr="00BF35A2">
        <w:rPr>
          <w:rFonts w:ascii="Times New Roman" w:eastAsia="Times New Roman" w:hAnsi="Times New Roman" w:cs="Times New Roman"/>
          <w:sz w:val="28"/>
          <w:szCs w:val="20"/>
          <w:lang w:eastAsia="ru-RU"/>
        </w:rPr>
        <w:t>Клайнфельтера</w:t>
      </w:r>
      <w:proofErr w:type="spellEnd"/>
      <w:r w:rsidRPr="00BF35A2">
        <w:rPr>
          <w:rFonts w:ascii="Times New Roman" w:eastAsia="Times New Roman" w:hAnsi="Times New Roman" w:cs="Times New Roman"/>
          <w:sz w:val="28"/>
          <w:szCs w:val="20"/>
          <w:lang w:eastAsia="ru-RU"/>
        </w:rPr>
        <w:t xml:space="preserve">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Эдвардса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Дауна 1</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Pr="00BF35A2">
        <w:rPr>
          <w:rFonts w:ascii="Times New Roman" w:eastAsia="Times New Roman" w:hAnsi="Times New Roman" w:cs="Times New Roman"/>
          <w:sz w:val="28"/>
          <w:szCs w:val="20"/>
          <w:lang w:eastAsia="ru-RU"/>
        </w:rPr>
        <w:t xml:space="preserve">.22 Не передаются последующим поколениям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w:t>
      </w:r>
      <w:proofErr w:type="spellStart"/>
      <w:r w:rsidRPr="00BF35A2">
        <w:rPr>
          <w:rFonts w:ascii="Times New Roman" w:eastAsia="Times New Roman" w:hAnsi="Times New Roman" w:cs="Times New Roman"/>
          <w:sz w:val="28"/>
          <w:szCs w:val="20"/>
          <w:lang w:eastAsia="ru-RU"/>
        </w:rPr>
        <w:t>точковые</w:t>
      </w:r>
      <w:proofErr w:type="spellEnd"/>
      <w:r w:rsidRPr="00BF35A2">
        <w:rPr>
          <w:rFonts w:ascii="Times New Roman" w:eastAsia="Times New Roman" w:hAnsi="Times New Roman" w:cs="Times New Roman"/>
          <w:sz w:val="28"/>
          <w:szCs w:val="20"/>
          <w:lang w:eastAsia="ru-RU"/>
        </w:rPr>
        <w:t xml:space="preserve"> мутации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спонтанные мутации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соматические мутации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генеративные мутации</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Pr="00BF35A2">
        <w:rPr>
          <w:rFonts w:ascii="Times New Roman" w:eastAsia="Times New Roman" w:hAnsi="Times New Roman" w:cs="Times New Roman"/>
          <w:sz w:val="28"/>
          <w:szCs w:val="20"/>
          <w:lang w:eastAsia="ru-RU"/>
        </w:rPr>
        <w:t xml:space="preserve">.23 </w:t>
      </w:r>
      <w:proofErr w:type="spellStart"/>
      <w:r w:rsidRPr="00BF35A2">
        <w:rPr>
          <w:rFonts w:ascii="Times New Roman" w:eastAsia="Times New Roman" w:hAnsi="Times New Roman" w:cs="Times New Roman"/>
          <w:sz w:val="28"/>
          <w:szCs w:val="20"/>
          <w:lang w:eastAsia="ru-RU"/>
        </w:rPr>
        <w:t>Фенилкетонурия</w:t>
      </w:r>
      <w:proofErr w:type="spellEnd"/>
      <w:r w:rsidRPr="00BF35A2">
        <w:rPr>
          <w:rFonts w:ascii="Times New Roman" w:eastAsia="Times New Roman" w:hAnsi="Times New Roman" w:cs="Times New Roman"/>
          <w:sz w:val="28"/>
          <w:szCs w:val="20"/>
          <w:lang w:eastAsia="ru-RU"/>
        </w:rPr>
        <w:t xml:space="preserve"> - это пример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w:t>
      </w:r>
      <w:proofErr w:type="spellStart"/>
      <w:r w:rsidRPr="00BF35A2">
        <w:rPr>
          <w:rFonts w:ascii="Times New Roman" w:eastAsia="Times New Roman" w:hAnsi="Times New Roman" w:cs="Times New Roman"/>
          <w:sz w:val="28"/>
          <w:szCs w:val="20"/>
          <w:lang w:eastAsia="ru-RU"/>
        </w:rPr>
        <w:t>точковой</w:t>
      </w:r>
      <w:proofErr w:type="spellEnd"/>
      <w:r w:rsidRPr="00BF35A2">
        <w:rPr>
          <w:rFonts w:ascii="Times New Roman" w:eastAsia="Times New Roman" w:hAnsi="Times New Roman" w:cs="Times New Roman"/>
          <w:sz w:val="28"/>
          <w:szCs w:val="20"/>
          <w:lang w:eastAsia="ru-RU"/>
        </w:rPr>
        <w:t xml:space="preserve"> мутации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хромосомной мутации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геномной мутации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 xml:space="preserve">г) </w:t>
      </w:r>
      <w:proofErr w:type="spellStart"/>
      <w:r w:rsidRPr="00BF35A2">
        <w:rPr>
          <w:rFonts w:ascii="Times New Roman" w:eastAsia="Times New Roman" w:hAnsi="Times New Roman" w:cs="Times New Roman"/>
          <w:sz w:val="28"/>
          <w:szCs w:val="20"/>
          <w:lang w:eastAsia="ru-RU"/>
        </w:rPr>
        <w:t>модификационной</w:t>
      </w:r>
      <w:proofErr w:type="spellEnd"/>
      <w:r w:rsidRPr="00BF35A2">
        <w:rPr>
          <w:rFonts w:ascii="Times New Roman" w:eastAsia="Times New Roman" w:hAnsi="Times New Roman" w:cs="Times New Roman"/>
          <w:sz w:val="28"/>
          <w:szCs w:val="20"/>
          <w:lang w:eastAsia="ru-RU"/>
        </w:rPr>
        <w:t xml:space="preserve"> изменчивости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sz w:val="28"/>
          <w:szCs w:val="20"/>
          <w:lang w:eastAsia="ru-RU"/>
        </w:rPr>
        <w:t>24</w:t>
      </w:r>
      <w:r w:rsidR="0053357D" w:rsidRPr="00BF35A2">
        <w:rPr>
          <w:rFonts w:ascii="Times New Roman" w:eastAsia="Times New Roman" w:hAnsi="Times New Roman" w:cs="Times New Roman"/>
          <w:sz w:val="28"/>
          <w:szCs w:val="20"/>
          <w:lang w:eastAsia="ru-RU"/>
        </w:rPr>
        <w:t xml:space="preserve"> Мутации, происходящие в клетках тела: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спонтанные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генеративные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соматические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вегетативные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25</w:t>
      </w:r>
      <w:r w:rsidR="0053357D" w:rsidRPr="00BF35A2">
        <w:rPr>
          <w:rFonts w:ascii="Times New Roman" w:eastAsia="Times New Roman" w:hAnsi="Times New Roman" w:cs="Times New Roman"/>
          <w:sz w:val="28"/>
          <w:szCs w:val="20"/>
          <w:lang w:eastAsia="ru-RU"/>
        </w:rPr>
        <w:t xml:space="preserve"> Мутации, связанные с изменением структуры гена: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генные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геномные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индуцированные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хромосомные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 xml:space="preserve">26 </w:t>
      </w:r>
      <w:r w:rsidR="0053357D" w:rsidRPr="00BF35A2">
        <w:rPr>
          <w:rFonts w:ascii="Times New Roman" w:eastAsia="Times New Roman" w:hAnsi="Times New Roman" w:cs="Times New Roman"/>
          <w:sz w:val="28"/>
          <w:szCs w:val="20"/>
          <w:lang w:eastAsia="ru-RU"/>
        </w:rPr>
        <w:t xml:space="preserve">Уменьшение числа отдельных хромосом в кариотипе: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w:t>
      </w:r>
      <w:proofErr w:type="spellStart"/>
      <w:r w:rsidRPr="00BF35A2">
        <w:rPr>
          <w:rFonts w:ascii="Times New Roman" w:eastAsia="Times New Roman" w:hAnsi="Times New Roman" w:cs="Times New Roman"/>
          <w:sz w:val="28"/>
          <w:szCs w:val="20"/>
          <w:lang w:eastAsia="ru-RU"/>
        </w:rPr>
        <w:t>моносомия</w:t>
      </w:r>
      <w:proofErr w:type="spellEnd"/>
      <w:r w:rsidRPr="00BF35A2">
        <w:rPr>
          <w:rFonts w:ascii="Times New Roman" w:eastAsia="Times New Roman" w:hAnsi="Times New Roman" w:cs="Times New Roman"/>
          <w:sz w:val="28"/>
          <w:szCs w:val="20"/>
          <w:lang w:eastAsia="ru-RU"/>
        </w:rPr>
        <w:t xml:space="preserve">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анеуплоидия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w:t>
      </w:r>
      <w:proofErr w:type="spellStart"/>
      <w:r w:rsidRPr="00BF35A2">
        <w:rPr>
          <w:rFonts w:ascii="Times New Roman" w:eastAsia="Times New Roman" w:hAnsi="Times New Roman" w:cs="Times New Roman"/>
          <w:sz w:val="28"/>
          <w:szCs w:val="20"/>
          <w:lang w:eastAsia="ru-RU"/>
        </w:rPr>
        <w:t>полисомия</w:t>
      </w:r>
      <w:proofErr w:type="spellEnd"/>
      <w:r w:rsidRPr="00BF35A2">
        <w:rPr>
          <w:rFonts w:ascii="Times New Roman" w:eastAsia="Times New Roman" w:hAnsi="Times New Roman" w:cs="Times New Roman"/>
          <w:sz w:val="28"/>
          <w:szCs w:val="20"/>
          <w:lang w:eastAsia="ru-RU"/>
        </w:rPr>
        <w:t xml:space="preserve">     </w:t>
      </w:r>
    </w:p>
    <w:p w:rsidR="00C92102" w:rsidRPr="00BF35A2" w:rsidRDefault="00C92102"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w:t>
      </w:r>
      <w:proofErr w:type="spellStart"/>
      <w:r w:rsidRPr="00BF35A2">
        <w:rPr>
          <w:rFonts w:ascii="Times New Roman" w:eastAsia="Times New Roman" w:hAnsi="Times New Roman" w:cs="Times New Roman"/>
          <w:sz w:val="28"/>
          <w:szCs w:val="20"/>
          <w:lang w:eastAsia="ru-RU"/>
        </w:rPr>
        <w:t>трисомия</w:t>
      </w:r>
      <w:proofErr w:type="spellEnd"/>
      <w:r w:rsidRPr="00BF35A2">
        <w:rPr>
          <w:rFonts w:ascii="Times New Roman" w:eastAsia="Times New Roman" w:hAnsi="Times New Roman" w:cs="Times New Roman"/>
          <w:sz w:val="28"/>
          <w:szCs w:val="20"/>
          <w:lang w:eastAsia="ru-RU"/>
        </w:rPr>
        <w:t xml:space="preserve">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sz w:val="28"/>
          <w:szCs w:val="20"/>
          <w:lang w:eastAsia="ru-RU"/>
        </w:rPr>
        <w:t>.27</w:t>
      </w:r>
      <w:r w:rsidR="0053357D" w:rsidRPr="00BF35A2">
        <w:rPr>
          <w:rFonts w:ascii="Times New Roman" w:eastAsia="Times New Roman" w:hAnsi="Times New Roman" w:cs="Times New Roman"/>
          <w:sz w:val="28"/>
          <w:szCs w:val="20"/>
          <w:lang w:eastAsia="ru-RU"/>
        </w:rPr>
        <w:t xml:space="preserve">… - процесс образования мутаций.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28</w:t>
      </w:r>
      <w:r w:rsidR="0053357D" w:rsidRPr="00BF35A2">
        <w:rPr>
          <w:rFonts w:ascii="Times New Roman" w:eastAsia="Times New Roman" w:hAnsi="Times New Roman" w:cs="Times New Roman"/>
          <w:sz w:val="28"/>
          <w:szCs w:val="20"/>
          <w:lang w:eastAsia="ru-RU"/>
        </w:rPr>
        <w:t xml:space="preserve"> Полиплоидия - это изменчивость типа: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хромосомная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генная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геномная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комбинативная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29</w:t>
      </w:r>
      <w:r w:rsidR="0053357D" w:rsidRPr="00BF35A2">
        <w:rPr>
          <w:rFonts w:ascii="Times New Roman" w:eastAsia="Times New Roman" w:hAnsi="Times New Roman" w:cs="Times New Roman"/>
          <w:sz w:val="28"/>
          <w:szCs w:val="20"/>
          <w:lang w:eastAsia="ru-RU"/>
        </w:rPr>
        <w:t xml:space="preserve"> Геномные мутации: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нарушение в структуре гена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изменение числа хромосом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накопление </w:t>
      </w:r>
      <w:proofErr w:type="spellStart"/>
      <w:r w:rsidRPr="00BF35A2">
        <w:rPr>
          <w:rFonts w:ascii="Times New Roman" w:eastAsia="Times New Roman" w:hAnsi="Times New Roman" w:cs="Times New Roman"/>
          <w:sz w:val="28"/>
          <w:szCs w:val="20"/>
          <w:lang w:eastAsia="ru-RU"/>
        </w:rPr>
        <w:t>интронных</w:t>
      </w:r>
      <w:proofErr w:type="spellEnd"/>
      <w:r w:rsidRPr="00BF35A2">
        <w:rPr>
          <w:rFonts w:ascii="Times New Roman" w:eastAsia="Times New Roman" w:hAnsi="Times New Roman" w:cs="Times New Roman"/>
          <w:sz w:val="28"/>
          <w:szCs w:val="20"/>
          <w:lang w:eastAsia="ru-RU"/>
        </w:rPr>
        <w:t xml:space="preserve"> повторов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изменение структуры хромосом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30</w:t>
      </w:r>
      <w:r w:rsidR="0053357D" w:rsidRPr="00BF35A2">
        <w:rPr>
          <w:rFonts w:ascii="Times New Roman" w:eastAsia="Times New Roman" w:hAnsi="Times New Roman" w:cs="Times New Roman"/>
          <w:sz w:val="28"/>
          <w:szCs w:val="20"/>
          <w:lang w:eastAsia="ru-RU"/>
        </w:rPr>
        <w:t xml:space="preserve"> </w:t>
      </w:r>
      <w:proofErr w:type="spellStart"/>
      <w:r w:rsidR="0053357D" w:rsidRPr="00BF35A2">
        <w:rPr>
          <w:rFonts w:ascii="Times New Roman" w:eastAsia="Times New Roman" w:hAnsi="Times New Roman" w:cs="Times New Roman"/>
          <w:sz w:val="28"/>
          <w:szCs w:val="20"/>
          <w:lang w:eastAsia="ru-RU"/>
        </w:rPr>
        <w:t>Делеция</w:t>
      </w:r>
      <w:proofErr w:type="spellEnd"/>
      <w:r w:rsidR="0053357D" w:rsidRPr="00BF35A2">
        <w:rPr>
          <w:rFonts w:ascii="Times New Roman" w:eastAsia="Times New Roman" w:hAnsi="Times New Roman" w:cs="Times New Roman"/>
          <w:sz w:val="28"/>
          <w:szCs w:val="20"/>
          <w:lang w:eastAsia="ru-RU"/>
        </w:rPr>
        <w:t xml:space="preserve"> является причиной мутации: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геномной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генной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 xml:space="preserve">в) хромосомной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w:t>
      </w:r>
      <w:proofErr w:type="spellStart"/>
      <w:r w:rsidRPr="00BF35A2">
        <w:rPr>
          <w:rFonts w:ascii="Times New Roman" w:eastAsia="Times New Roman" w:hAnsi="Times New Roman" w:cs="Times New Roman"/>
          <w:sz w:val="28"/>
          <w:szCs w:val="20"/>
          <w:lang w:eastAsia="ru-RU"/>
        </w:rPr>
        <w:t>межхромосомной</w:t>
      </w:r>
      <w:proofErr w:type="spellEnd"/>
      <w:r w:rsidRPr="00BF35A2">
        <w:rPr>
          <w:rFonts w:ascii="Times New Roman" w:eastAsia="Times New Roman" w:hAnsi="Times New Roman" w:cs="Times New Roman"/>
          <w:sz w:val="28"/>
          <w:szCs w:val="20"/>
          <w:lang w:eastAsia="ru-RU"/>
        </w:rPr>
        <w:t xml:space="preserve">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sz w:val="28"/>
          <w:szCs w:val="20"/>
          <w:lang w:eastAsia="ru-RU"/>
        </w:rPr>
        <w:t>.</w:t>
      </w:r>
      <w:r w:rsidR="0053357D" w:rsidRPr="00BF35A2">
        <w:rPr>
          <w:rFonts w:ascii="Times New Roman" w:eastAsia="Times New Roman" w:hAnsi="Times New Roman" w:cs="Times New Roman"/>
          <w:sz w:val="28"/>
          <w:szCs w:val="20"/>
          <w:lang w:eastAsia="ru-RU"/>
        </w:rPr>
        <w:t xml:space="preserve"> </w:t>
      </w:r>
      <w:r w:rsidR="00C92102" w:rsidRPr="00BF35A2">
        <w:rPr>
          <w:rFonts w:ascii="Times New Roman" w:eastAsia="Times New Roman" w:hAnsi="Times New Roman" w:cs="Times New Roman"/>
          <w:sz w:val="28"/>
          <w:szCs w:val="20"/>
          <w:lang w:eastAsia="ru-RU"/>
        </w:rPr>
        <w:t xml:space="preserve">31 </w:t>
      </w:r>
      <w:r w:rsidR="0053357D" w:rsidRPr="00BF35A2">
        <w:rPr>
          <w:rFonts w:ascii="Times New Roman" w:eastAsia="Times New Roman" w:hAnsi="Times New Roman" w:cs="Times New Roman"/>
          <w:sz w:val="28"/>
          <w:szCs w:val="20"/>
          <w:lang w:eastAsia="ru-RU"/>
        </w:rPr>
        <w:t xml:space="preserve">Нарушение последовательности нуклеотидов в молекуле ДНК приводит к мутации: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хромосомной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геномной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генной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w:t>
      </w:r>
      <w:proofErr w:type="spellStart"/>
      <w:r w:rsidRPr="00BF35A2">
        <w:rPr>
          <w:rFonts w:ascii="Times New Roman" w:eastAsia="Times New Roman" w:hAnsi="Times New Roman" w:cs="Times New Roman"/>
          <w:sz w:val="28"/>
          <w:szCs w:val="20"/>
          <w:lang w:eastAsia="ru-RU"/>
        </w:rPr>
        <w:t>межхромосомной</w:t>
      </w:r>
      <w:proofErr w:type="spellEnd"/>
      <w:r w:rsidRPr="00BF35A2">
        <w:rPr>
          <w:rFonts w:ascii="Times New Roman" w:eastAsia="Times New Roman" w:hAnsi="Times New Roman" w:cs="Times New Roman"/>
          <w:sz w:val="28"/>
          <w:szCs w:val="20"/>
          <w:lang w:eastAsia="ru-RU"/>
        </w:rPr>
        <w:t xml:space="preserve">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32</w:t>
      </w:r>
      <w:r w:rsidR="0053357D" w:rsidRPr="00BF35A2">
        <w:rPr>
          <w:rFonts w:ascii="Times New Roman" w:eastAsia="Times New Roman" w:hAnsi="Times New Roman" w:cs="Times New Roman"/>
          <w:sz w:val="28"/>
          <w:szCs w:val="20"/>
          <w:lang w:eastAsia="ru-RU"/>
        </w:rPr>
        <w:t xml:space="preserve"> Хромосомные мутации: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изменение числа хромосом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изменение структуры хромосом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перемещение </w:t>
      </w:r>
      <w:proofErr w:type="spellStart"/>
      <w:r w:rsidRPr="00BF35A2">
        <w:rPr>
          <w:rFonts w:ascii="Times New Roman" w:eastAsia="Times New Roman" w:hAnsi="Times New Roman" w:cs="Times New Roman"/>
          <w:sz w:val="28"/>
          <w:szCs w:val="20"/>
          <w:lang w:eastAsia="ru-RU"/>
        </w:rPr>
        <w:t>центромеры</w:t>
      </w:r>
      <w:proofErr w:type="spellEnd"/>
      <w:r w:rsidRPr="00BF35A2">
        <w:rPr>
          <w:rFonts w:ascii="Times New Roman" w:eastAsia="Times New Roman" w:hAnsi="Times New Roman" w:cs="Times New Roman"/>
          <w:sz w:val="28"/>
          <w:szCs w:val="20"/>
          <w:lang w:eastAsia="ru-RU"/>
        </w:rPr>
        <w:t xml:space="preserve"> по хромосоме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дисбаланс по </w:t>
      </w:r>
      <w:proofErr w:type="spellStart"/>
      <w:r w:rsidRPr="00BF35A2">
        <w:rPr>
          <w:rFonts w:ascii="Times New Roman" w:eastAsia="Times New Roman" w:hAnsi="Times New Roman" w:cs="Times New Roman"/>
          <w:sz w:val="28"/>
          <w:szCs w:val="20"/>
          <w:lang w:eastAsia="ru-RU"/>
        </w:rPr>
        <w:t>гетерохроматину</w:t>
      </w:r>
      <w:proofErr w:type="spellEnd"/>
      <w:r w:rsidRPr="00BF35A2">
        <w:rPr>
          <w:rFonts w:ascii="Times New Roman" w:eastAsia="Times New Roman" w:hAnsi="Times New Roman" w:cs="Times New Roman"/>
          <w:sz w:val="28"/>
          <w:szCs w:val="20"/>
          <w:lang w:eastAsia="ru-RU"/>
        </w:rPr>
        <w:t xml:space="preserve">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33</w:t>
      </w:r>
      <w:r w:rsidR="0053357D" w:rsidRPr="00BF35A2">
        <w:rPr>
          <w:rFonts w:ascii="Times New Roman" w:eastAsia="Times New Roman" w:hAnsi="Times New Roman" w:cs="Times New Roman"/>
          <w:sz w:val="28"/>
          <w:szCs w:val="20"/>
          <w:lang w:eastAsia="ru-RU"/>
        </w:rPr>
        <w:t xml:space="preserve"> Мутации, связанные с изменением числа хромосом: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генные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геномные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хромосомные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цитоплазматические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34</w:t>
      </w:r>
      <w:r w:rsidR="0053357D" w:rsidRPr="00BF35A2">
        <w:rPr>
          <w:rFonts w:ascii="Times New Roman" w:eastAsia="Times New Roman" w:hAnsi="Times New Roman" w:cs="Times New Roman"/>
          <w:sz w:val="28"/>
          <w:szCs w:val="20"/>
          <w:lang w:eastAsia="ru-RU"/>
        </w:rPr>
        <w:t xml:space="preserve"> Индуцированные мутации классифицируют по: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локализации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выявлению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характеру возникновения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адаптивному значению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35</w:t>
      </w:r>
      <w:r w:rsidR="0053357D" w:rsidRPr="00BF35A2">
        <w:rPr>
          <w:rFonts w:ascii="Times New Roman" w:eastAsia="Times New Roman" w:hAnsi="Times New Roman" w:cs="Times New Roman"/>
          <w:sz w:val="28"/>
          <w:szCs w:val="20"/>
          <w:lang w:eastAsia="ru-RU"/>
        </w:rPr>
        <w:t xml:space="preserve"> Мутации, повышающие жизнеспособность: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спонтанные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индуцированные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хромосомные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положительные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 xml:space="preserve">36 </w:t>
      </w:r>
      <w:r w:rsidR="0053357D" w:rsidRPr="00BF35A2">
        <w:rPr>
          <w:rFonts w:ascii="Times New Roman" w:eastAsia="Times New Roman" w:hAnsi="Times New Roman" w:cs="Times New Roman"/>
          <w:sz w:val="28"/>
          <w:szCs w:val="20"/>
          <w:lang w:eastAsia="ru-RU"/>
        </w:rPr>
        <w:t xml:space="preserve">К хромосомным мутациям относится: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Изменение числа </w:t>
      </w:r>
      <w:proofErr w:type="spellStart"/>
      <w:r w:rsidRPr="00BF35A2">
        <w:rPr>
          <w:rFonts w:ascii="Times New Roman" w:eastAsia="Times New Roman" w:hAnsi="Times New Roman" w:cs="Times New Roman"/>
          <w:sz w:val="28"/>
          <w:szCs w:val="20"/>
          <w:lang w:eastAsia="ru-RU"/>
        </w:rPr>
        <w:t>экзонов</w:t>
      </w:r>
      <w:proofErr w:type="spellEnd"/>
      <w:r w:rsidRPr="00BF35A2">
        <w:rPr>
          <w:rFonts w:ascii="Times New Roman" w:eastAsia="Times New Roman" w:hAnsi="Times New Roman" w:cs="Times New Roman"/>
          <w:sz w:val="28"/>
          <w:szCs w:val="20"/>
          <w:lang w:eastAsia="ru-RU"/>
        </w:rPr>
        <w:t xml:space="preserve">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 xml:space="preserve">б). </w:t>
      </w:r>
      <w:proofErr w:type="spellStart"/>
      <w:r w:rsidRPr="00BF35A2">
        <w:rPr>
          <w:rFonts w:ascii="Times New Roman" w:eastAsia="Times New Roman" w:hAnsi="Times New Roman" w:cs="Times New Roman"/>
          <w:sz w:val="28"/>
          <w:szCs w:val="20"/>
          <w:lang w:eastAsia="ru-RU"/>
        </w:rPr>
        <w:t>Анэуплоидия</w:t>
      </w:r>
      <w:proofErr w:type="spellEnd"/>
      <w:r w:rsidRPr="00BF35A2">
        <w:rPr>
          <w:rFonts w:ascii="Times New Roman" w:eastAsia="Times New Roman" w:hAnsi="Times New Roman" w:cs="Times New Roman"/>
          <w:sz w:val="28"/>
          <w:szCs w:val="20"/>
          <w:lang w:eastAsia="ru-RU"/>
        </w:rPr>
        <w:t xml:space="preserve">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Нарушение порядка хромосом в поле микроскопа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Изменение окраски хромосом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sz w:val="28"/>
          <w:szCs w:val="20"/>
          <w:lang w:eastAsia="ru-RU"/>
        </w:rPr>
        <w:t xml:space="preserve">.37 </w:t>
      </w:r>
      <w:r w:rsidR="0053357D" w:rsidRPr="00BF35A2">
        <w:rPr>
          <w:rFonts w:ascii="Times New Roman" w:eastAsia="Times New Roman" w:hAnsi="Times New Roman" w:cs="Times New Roman"/>
          <w:sz w:val="28"/>
          <w:szCs w:val="20"/>
          <w:lang w:eastAsia="ru-RU"/>
        </w:rPr>
        <w:t xml:space="preserve">Наличие в кариограмме числа хромосом кратного 23-м называется: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Полиплоидией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w:t>
      </w:r>
      <w:proofErr w:type="spellStart"/>
      <w:r w:rsidRPr="00BF35A2">
        <w:rPr>
          <w:rFonts w:ascii="Times New Roman" w:eastAsia="Times New Roman" w:hAnsi="Times New Roman" w:cs="Times New Roman"/>
          <w:sz w:val="28"/>
          <w:szCs w:val="20"/>
          <w:lang w:eastAsia="ru-RU"/>
        </w:rPr>
        <w:t>Хромосизмом</w:t>
      </w:r>
      <w:proofErr w:type="spellEnd"/>
      <w:r w:rsidRPr="00BF35A2">
        <w:rPr>
          <w:rFonts w:ascii="Times New Roman" w:eastAsia="Times New Roman" w:hAnsi="Times New Roman" w:cs="Times New Roman"/>
          <w:sz w:val="28"/>
          <w:szCs w:val="20"/>
          <w:lang w:eastAsia="ru-RU"/>
        </w:rPr>
        <w:t xml:space="preserve">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Генетическим грузом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w:t>
      </w:r>
      <w:proofErr w:type="spellStart"/>
      <w:r w:rsidRPr="00BF35A2">
        <w:rPr>
          <w:rFonts w:ascii="Times New Roman" w:eastAsia="Times New Roman" w:hAnsi="Times New Roman" w:cs="Times New Roman"/>
          <w:sz w:val="28"/>
          <w:szCs w:val="20"/>
          <w:lang w:eastAsia="ru-RU"/>
        </w:rPr>
        <w:t>Мозаицизмом</w:t>
      </w:r>
      <w:proofErr w:type="spellEnd"/>
      <w:r w:rsidRPr="00BF35A2">
        <w:rPr>
          <w:rFonts w:ascii="Times New Roman" w:eastAsia="Times New Roman" w:hAnsi="Times New Roman" w:cs="Times New Roman"/>
          <w:sz w:val="28"/>
          <w:szCs w:val="20"/>
          <w:lang w:eastAsia="ru-RU"/>
        </w:rPr>
        <w:t xml:space="preserve">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 xml:space="preserve">38 </w:t>
      </w:r>
      <w:r w:rsidR="0053357D" w:rsidRPr="00BF35A2">
        <w:rPr>
          <w:rFonts w:ascii="Times New Roman" w:eastAsia="Times New Roman" w:hAnsi="Times New Roman" w:cs="Times New Roman"/>
          <w:sz w:val="28"/>
          <w:szCs w:val="20"/>
          <w:lang w:eastAsia="ru-RU"/>
        </w:rPr>
        <w:t xml:space="preserve">Генетический груз - это сумма мутаций: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Доминантных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Нейтральных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Рецессивных в гетерозиготном состоянии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Всех вредных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 xml:space="preserve">39 </w:t>
      </w:r>
      <w:proofErr w:type="spellStart"/>
      <w:r w:rsidR="0053357D" w:rsidRPr="00BF35A2">
        <w:rPr>
          <w:rFonts w:ascii="Times New Roman" w:eastAsia="Times New Roman" w:hAnsi="Times New Roman" w:cs="Times New Roman"/>
          <w:sz w:val="28"/>
          <w:szCs w:val="20"/>
          <w:lang w:eastAsia="ru-RU"/>
        </w:rPr>
        <w:t>Тератоген</w:t>
      </w:r>
      <w:proofErr w:type="spellEnd"/>
      <w:r w:rsidR="0053357D" w:rsidRPr="00BF35A2">
        <w:rPr>
          <w:rFonts w:ascii="Times New Roman" w:eastAsia="Times New Roman" w:hAnsi="Times New Roman" w:cs="Times New Roman"/>
          <w:sz w:val="28"/>
          <w:szCs w:val="20"/>
          <w:lang w:eastAsia="ru-RU"/>
        </w:rPr>
        <w:t xml:space="preserve"> - это фактор, который: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Действует на ДНК, оставляя в ней наследуемые изменения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Вызывает изменения в хромосомном аппарате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Вызывает нарушения развития плода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Определяет появление генокопий </w:t>
      </w:r>
    </w:p>
    <w:p w:rsidR="00FD0C0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 xml:space="preserve">40 </w:t>
      </w:r>
      <w:r w:rsidR="0053357D" w:rsidRPr="00BF35A2">
        <w:rPr>
          <w:rFonts w:ascii="Times New Roman" w:eastAsia="Times New Roman" w:hAnsi="Times New Roman" w:cs="Times New Roman"/>
          <w:sz w:val="28"/>
          <w:szCs w:val="20"/>
          <w:lang w:eastAsia="ru-RU"/>
        </w:rPr>
        <w:t xml:space="preserve">Мутацию, приводящую к простой регулярной </w:t>
      </w:r>
      <w:proofErr w:type="spellStart"/>
      <w:r w:rsidR="0053357D" w:rsidRPr="00BF35A2">
        <w:rPr>
          <w:rFonts w:ascii="Times New Roman" w:eastAsia="Times New Roman" w:hAnsi="Times New Roman" w:cs="Times New Roman"/>
          <w:sz w:val="28"/>
          <w:szCs w:val="20"/>
          <w:lang w:eastAsia="ru-RU"/>
        </w:rPr>
        <w:t>трисомии</w:t>
      </w:r>
      <w:proofErr w:type="spellEnd"/>
      <w:r w:rsidR="0053357D" w:rsidRPr="00BF35A2">
        <w:rPr>
          <w:rFonts w:ascii="Times New Roman" w:eastAsia="Times New Roman" w:hAnsi="Times New Roman" w:cs="Times New Roman"/>
          <w:sz w:val="28"/>
          <w:szCs w:val="20"/>
          <w:lang w:eastAsia="ru-RU"/>
        </w:rPr>
        <w:t xml:space="preserve"> по 21 хромосоме, связывают с: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отягощенной наследственностью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вредными факторами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астрологическим прогнозом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возрастом матери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 xml:space="preserve">41 </w:t>
      </w:r>
      <w:r w:rsidR="0053357D" w:rsidRPr="00BF35A2">
        <w:rPr>
          <w:rFonts w:ascii="Times New Roman" w:eastAsia="Times New Roman" w:hAnsi="Times New Roman" w:cs="Times New Roman"/>
          <w:sz w:val="28"/>
          <w:szCs w:val="20"/>
          <w:lang w:eastAsia="ru-RU"/>
        </w:rPr>
        <w:t xml:space="preserve">Спонтанные генные мутации могут возникать в результате: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ошибок репликации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воздействия радиации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воздействия химических факторов</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г). врачебной ошибки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 xml:space="preserve">42 </w:t>
      </w:r>
      <w:r w:rsidR="0053357D" w:rsidRPr="00BF35A2">
        <w:rPr>
          <w:rFonts w:ascii="Times New Roman" w:eastAsia="Times New Roman" w:hAnsi="Times New Roman" w:cs="Times New Roman"/>
          <w:sz w:val="28"/>
          <w:szCs w:val="20"/>
          <w:lang w:eastAsia="ru-RU"/>
        </w:rPr>
        <w:t xml:space="preserve">Хромосомные мутации - это: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 xml:space="preserve">а). Изменение числа хромосом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Изменение структуры хромосом, различимое при помощи световой микроскопии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Перемещение </w:t>
      </w:r>
      <w:proofErr w:type="spellStart"/>
      <w:r w:rsidRPr="00BF35A2">
        <w:rPr>
          <w:rFonts w:ascii="Times New Roman" w:eastAsia="Times New Roman" w:hAnsi="Times New Roman" w:cs="Times New Roman"/>
          <w:sz w:val="28"/>
          <w:szCs w:val="20"/>
          <w:lang w:eastAsia="ru-RU"/>
        </w:rPr>
        <w:t>центромеры</w:t>
      </w:r>
      <w:proofErr w:type="spellEnd"/>
      <w:r w:rsidRPr="00BF35A2">
        <w:rPr>
          <w:rFonts w:ascii="Times New Roman" w:eastAsia="Times New Roman" w:hAnsi="Times New Roman" w:cs="Times New Roman"/>
          <w:sz w:val="28"/>
          <w:szCs w:val="20"/>
          <w:lang w:eastAsia="ru-RU"/>
        </w:rPr>
        <w:t xml:space="preserve"> по хромосоме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Дисбаланс по </w:t>
      </w:r>
      <w:proofErr w:type="spellStart"/>
      <w:r w:rsidRPr="00BF35A2">
        <w:rPr>
          <w:rFonts w:ascii="Times New Roman" w:eastAsia="Times New Roman" w:hAnsi="Times New Roman" w:cs="Times New Roman"/>
          <w:sz w:val="28"/>
          <w:szCs w:val="20"/>
          <w:lang w:eastAsia="ru-RU"/>
        </w:rPr>
        <w:t>гетерохроматину</w:t>
      </w:r>
      <w:proofErr w:type="spellEnd"/>
      <w:r w:rsidRPr="00BF35A2">
        <w:rPr>
          <w:rFonts w:ascii="Times New Roman" w:eastAsia="Times New Roman" w:hAnsi="Times New Roman" w:cs="Times New Roman"/>
          <w:sz w:val="28"/>
          <w:szCs w:val="20"/>
          <w:lang w:eastAsia="ru-RU"/>
        </w:rPr>
        <w:t xml:space="preserve"> </w:t>
      </w:r>
    </w:p>
    <w:p w:rsidR="006F6792"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 xml:space="preserve">43 </w:t>
      </w:r>
      <w:r w:rsidR="0053357D" w:rsidRPr="00BF35A2">
        <w:rPr>
          <w:rFonts w:ascii="Times New Roman" w:eastAsia="Times New Roman" w:hAnsi="Times New Roman" w:cs="Times New Roman"/>
          <w:sz w:val="28"/>
          <w:szCs w:val="20"/>
          <w:lang w:eastAsia="ru-RU"/>
        </w:rPr>
        <w:t xml:space="preserve">Наличие у одного человека кратных вариантов хромосомного набора называется: </w:t>
      </w:r>
    </w:p>
    <w:p w:rsidR="006F6792"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53357D" w:rsidRPr="00BF35A2">
        <w:rPr>
          <w:rFonts w:ascii="Times New Roman" w:eastAsia="Times New Roman" w:hAnsi="Times New Roman" w:cs="Times New Roman"/>
          <w:sz w:val="28"/>
          <w:szCs w:val="20"/>
          <w:lang w:eastAsia="ru-RU"/>
        </w:rPr>
        <w:t xml:space="preserve"> Полиплоидией </w:t>
      </w:r>
    </w:p>
    <w:p w:rsidR="006F6792"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53357D" w:rsidRPr="00BF35A2">
        <w:rPr>
          <w:rFonts w:ascii="Times New Roman" w:eastAsia="Times New Roman" w:hAnsi="Times New Roman" w:cs="Times New Roman"/>
          <w:sz w:val="28"/>
          <w:szCs w:val="20"/>
          <w:lang w:eastAsia="ru-RU"/>
        </w:rPr>
        <w:t xml:space="preserve"> </w:t>
      </w:r>
      <w:proofErr w:type="spellStart"/>
      <w:r w:rsidR="0053357D" w:rsidRPr="00BF35A2">
        <w:rPr>
          <w:rFonts w:ascii="Times New Roman" w:eastAsia="Times New Roman" w:hAnsi="Times New Roman" w:cs="Times New Roman"/>
          <w:sz w:val="28"/>
          <w:szCs w:val="20"/>
          <w:lang w:eastAsia="ru-RU"/>
        </w:rPr>
        <w:t>Хромосизмом</w:t>
      </w:r>
      <w:proofErr w:type="spellEnd"/>
      <w:r w:rsidR="0053357D" w:rsidRPr="00BF35A2">
        <w:rPr>
          <w:rFonts w:ascii="Times New Roman" w:eastAsia="Times New Roman" w:hAnsi="Times New Roman" w:cs="Times New Roman"/>
          <w:sz w:val="28"/>
          <w:szCs w:val="20"/>
          <w:lang w:eastAsia="ru-RU"/>
        </w:rPr>
        <w:t xml:space="preserve"> </w:t>
      </w:r>
    </w:p>
    <w:p w:rsidR="006F6792"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53357D" w:rsidRPr="00BF35A2">
        <w:rPr>
          <w:rFonts w:ascii="Times New Roman" w:eastAsia="Times New Roman" w:hAnsi="Times New Roman" w:cs="Times New Roman"/>
          <w:sz w:val="28"/>
          <w:szCs w:val="20"/>
          <w:lang w:eastAsia="ru-RU"/>
        </w:rPr>
        <w:t xml:space="preserve"> Генетическим грузом </w:t>
      </w:r>
    </w:p>
    <w:p w:rsidR="006F6792"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w:t>
      </w:r>
      <w:proofErr w:type="spellStart"/>
      <w:r w:rsidR="0053357D" w:rsidRPr="00BF35A2">
        <w:rPr>
          <w:rFonts w:ascii="Times New Roman" w:eastAsia="Times New Roman" w:hAnsi="Times New Roman" w:cs="Times New Roman"/>
          <w:sz w:val="28"/>
          <w:szCs w:val="20"/>
          <w:lang w:eastAsia="ru-RU"/>
        </w:rPr>
        <w:t>Мозаицизмом</w:t>
      </w:r>
      <w:proofErr w:type="spellEnd"/>
      <w:r w:rsidR="0053357D" w:rsidRPr="00BF35A2">
        <w:rPr>
          <w:rFonts w:ascii="Times New Roman" w:eastAsia="Times New Roman" w:hAnsi="Times New Roman" w:cs="Times New Roman"/>
          <w:sz w:val="28"/>
          <w:szCs w:val="20"/>
          <w:lang w:eastAsia="ru-RU"/>
        </w:rPr>
        <w:t xml:space="preserve"> </w:t>
      </w:r>
    </w:p>
    <w:p w:rsidR="006F6792"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 xml:space="preserve">44 </w:t>
      </w:r>
      <w:r w:rsidR="0053357D" w:rsidRPr="00BF35A2">
        <w:rPr>
          <w:rFonts w:ascii="Times New Roman" w:eastAsia="Times New Roman" w:hAnsi="Times New Roman" w:cs="Times New Roman"/>
          <w:sz w:val="28"/>
          <w:szCs w:val="20"/>
          <w:lang w:eastAsia="ru-RU"/>
        </w:rPr>
        <w:t xml:space="preserve">Замену отдельных нуклеотидов в цепи ДНК на другие относят к: </w:t>
      </w:r>
    </w:p>
    <w:p w:rsidR="006F6792"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53357D" w:rsidRPr="00BF35A2">
        <w:rPr>
          <w:rFonts w:ascii="Times New Roman" w:eastAsia="Times New Roman" w:hAnsi="Times New Roman" w:cs="Times New Roman"/>
          <w:sz w:val="28"/>
          <w:szCs w:val="20"/>
          <w:lang w:eastAsia="ru-RU"/>
        </w:rPr>
        <w:t xml:space="preserve"> Хромосомным мутациям </w:t>
      </w:r>
    </w:p>
    <w:p w:rsidR="006F6792"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53357D" w:rsidRPr="00BF35A2">
        <w:rPr>
          <w:rFonts w:ascii="Times New Roman" w:eastAsia="Times New Roman" w:hAnsi="Times New Roman" w:cs="Times New Roman"/>
          <w:sz w:val="28"/>
          <w:szCs w:val="20"/>
          <w:lang w:eastAsia="ru-RU"/>
        </w:rPr>
        <w:t xml:space="preserve"> Геномным мутациям </w:t>
      </w:r>
    </w:p>
    <w:p w:rsidR="006F6792"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53357D" w:rsidRPr="00BF35A2">
        <w:rPr>
          <w:rFonts w:ascii="Times New Roman" w:eastAsia="Times New Roman" w:hAnsi="Times New Roman" w:cs="Times New Roman"/>
          <w:sz w:val="28"/>
          <w:szCs w:val="20"/>
          <w:lang w:eastAsia="ru-RU"/>
        </w:rPr>
        <w:t xml:space="preserve"> Генным мутациям </w:t>
      </w:r>
    </w:p>
    <w:p w:rsidR="006F6792"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w:t>
      </w:r>
      <w:proofErr w:type="spellStart"/>
      <w:r w:rsidRPr="00BF35A2">
        <w:rPr>
          <w:rFonts w:ascii="Times New Roman" w:eastAsia="Times New Roman" w:hAnsi="Times New Roman" w:cs="Times New Roman"/>
          <w:sz w:val="28"/>
          <w:szCs w:val="20"/>
          <w:lang w:eastAsia="ru-RU"/>
        </w:rPr>
        <w:t>митохондриальным</w:t>
      </w:r>
      <w:proofErr w:type="spellEnd"/>
      <w:r w:rsidR="0053357D" w:rsidRPr="00BF35A2">
        <w:rPr>
          <w:rFonts w:ascii="Times New Roman" w:eastAsia="Times New Roman" w:hAnsi="Times New Roman" w:cs="Times New Roman"/>
          <w:sz w:val="28"/>
          <w:szCs w:val="20"/>
          <w:lang w:eastAsia="ru-RU"/>
        </w:rPr>
        <w:t xml:space="preserve"> </w:t>
      </w:r>
    </w:p>
    <w:p w:rsidR="0053357D" w:rsidRPr="00BF35A2" w:rsidRDefault="0053357D" w:rsidP="00DD338F">
      <w:pPr>
        <w:pStyle w:val="ReportMain"/>
        <w:keepNext/>
        <w:suppressAutoHyphens/>
        <w:spacing w:line="360" w:lineRule="auto"/>
        <w:ind w:firstLine="709"/>
        <w:jc w:val="both"/>
        <w:outlineLvl w:val="1"/>
        <w:rPr>
          <w:b/>
          <w:sz w:val="28"/>
          <w:szCs w:val="28"/>
        </w:rPr>
      </w:pPr>
    </w:p>
    <w:p w:rsidR="00F83440" w:rsidRPr="00BF35A2" w:rsidRDefault="00F83440" w:rsidP="00DD338F">
      <w:pPr>
        <w:pStyle w:val="ReportMain"/>
        <w:keepNext/>
        <w:suppressAutoHyphens/>
        <w:spacing w:line="360" w:lineRule="auto"/>
        <w:ind w:firstLine="709"/>
        <w:jc w:val="both"/>
        <w:outlineLvl w:val="1"/>
        <w:rPr>
          <w:rFonts w:eastAsia="Times New Roman"/>
          <w:b/>
          <w:sz w:val="28"/>
          <w:szCs w:val="28"/>
        </w:rPr>
      </w:pPr>
      <w:r w:rsidRPr="00BF35A2">
        <w:rPr>
          <w:b/>
          <w:sz w:val="28"/>
          <w:szCs w:val="28"/>
        </w:rPr>
        <w:t>Раздел №</w:t>
      </w:r>
      <w:r w:rsidR="00FD0C0D" w:rsidRPr="00BF35A2">
        <w:rPr>
          <w:b/>
          <w:sz w:val="28"/>
          <w:szCs w:val="28"/>
        </w:rPr>
        <w:t xml:space="preserve"> </w:t>
      </w:r>
      <w:r w:rsidR="000A5751" w:rsidRPr="00BF35A2">
        <w:rPr>
          <w:b/>
          <w:sz w:val="28"/>
          <w:szCs w:val="28"/>
        </w:rPr>
        <w:t>7</w:t>
      </w:r>
      <w:r w:rsidRPr="00BF35A2">
        <w:rPr>
          <w:b/>
          <w:sz w:val="28"/>
          <w:szCs w:val="28"/>
        </w:rPr>
        <w:t xml:space="preserve"> </w:t>
      </w:r>
      <w:r w:rsidR="000C790E" w:rsidRPr="00BF35A2">
        <w:rPr>
          <w:rFonts w:eastAsia="Times New Roman"/>
          <w:b/>
          <w:sz w:val="28"/>
          <w:szCs w:val="28"/>
        </w:rPr>
        <w:t>Генетические основы селекции</w:t>
      </w:r>
    </w:p>
    <w:p w:rsidR="00BE7175" w:rsidRPr="00BF35A2" w:rsidRDefault="00BE7175" w:rsidP="00DD338F">
      <w:pPr>
        <w:pStyle w:val="ReportMain"/>
        <w:keepNext/>
        <w:suppressAutoHyphens/>
        <w:spacing w:line="360" w:lineRule="auto"/>
        <w:ind w:firstLine="709"/>
        <w:jc w:val="both"/>
        <w:outlineLvl w:val="1"/>
        <w:rPr>
          <w:b/>
          <w:sz w:val="28"/>
          <w:szCs w:val="28"/>
        </w:rPr>
      </w:pP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1 Межлинейная гибридизация культурных растений приводит к:</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BE7175"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сохранению прежней продуктивности;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BE7175" w:rsidRPr="00BF35A2">
        <w:rPr>
          <w:rFonts w:ascii="Times New Roman" w:eastAsia="Times New Roman" w:hAnsi="Times New Roman" w:cs="Times New Roman"/>
          <w:sz w:val="28"/>
          <w:szCs w:val="28"/>
          <w:lang w:eastAsia="ru-RU"/>
        </w:rPr>
        <w:t xml:space="preserve"> </w:t>
      </w:r>
      <w:proofErr w:type="spellStart"/>
      <w:r w:rsidR="00F34198" w:rsidRPr="00BF35A2">
        <w:rPr>
          <w:rFonts w:ascii="Times New Roman" w:eastAsia="Times New Roman" w:hAnsi="Times New Roman" w:cs="Times New Roman"/>
          <w:sz w:val="28"/>
          <w:szCs w:val="28"/>
          <w:lang w:eastAsia="ru-RU"/>
        </w:rPr>
        <w:t>выщеплению</w:t>
      </w:r>
      <w:proofErr w:type="spellEnd"/>
      <w:r w:rsidR="00F34198" w:rsidRPr="00BF35A2">
        <w:rPr>
          <w:rFonts w:ascii="Times New Roman" w:eastAsia="Times New Roman" w:hAnsi="Times New Roman" w:cs="Times New Roman"/>
          <w:sz w:val="28"/>
          <w:szCs w:val="28"/>
          <w:lang w:eastAsia="ru-RU"/>
        </w:rPr>
        <w:t xml:space="preserve"> новых признаков;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BE7175"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повышению продуктивности;</w:t>
      </w:r>
    </w:p>
    <w:p w:rsidR="00F34198" w:rsidRPr="00BF35A2" w:rsidRDefault="000665FB" w:rsidP="00D70C9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BE7175" w:rsidRPr="00BF35A2">
        <w:rPr>
          <w:rFonts w:ascii="Times New Roman" w:eastAsia="Times New Roman" w:hAnsi="Times New Roman" w:cs="Times New Roman"/>
          <w:sz w:val="28"/>
          <w:szCs w:val="28"/>
          <w:lang w:eastAsia="ru-RU"/>
        </w:rPr>
        <w:t xml:space="preserve"> </w:t>
      </w:r>
      <w:r w:rsidR="00D70C90" w:rsidRPr="00BF35A2">
        <w:rPr>
          <w:rFonts w:ascii="Times New Roman" w:eastAsia="Times New Roman" w:hAnsi="Times New Roman" w:cs="Times New Roman"/>
          <w:sz w:val="28"/>
          <w:szCs w:val="28"/>
          <w:lang w:eastAsia="ru-RU"/>
        </w:rPr>
        <w:t>закреплению признаков.</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 Аутбридинг — это:</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скрещивание между неродственными особями одного вида;</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скрещивание различных видов;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близкородственное скрещивание;</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нет верного ответа.</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3. Гибриды, возникающие при скрещивании различных видов: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lastRenderedPageBreak/>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отличаются бесплодностью;</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отличаются повышенной плодовитостью;</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дают плодовитое потомство при скрещивании с себе подобными;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всегда бывают женского пола.</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4. Учение об исходном материале в селекции было разработано:</w:t>
      </w:r>
    </w:p>
    <w:p w:rsidR="00F34198" w:rsidRPr="00BF35A2" w:rsidRDefault="00F34198"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w:t>
      </w:r>
      <w:r w:rsidR="000665FB"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Pr="00BF35A2">
        <w:rPr>
          <w:rFonts w:ascii="Times New Roman" w:eastAsia="Times New Roman" w:hAnsi="Times New Roman" w:cs="Times New Roman"/>
          <w:sz w:val="28"/>
          <w:szCs w:val="28"/>
          <w:lang w:eastAsia="ru-RU"/>
        </w:rPr>
        <w:t xml:space="preserve">Ч. Дарвином;                                     </w:t>
      </w:r>
      <w:r w:rsidR="000665FB"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Pr="00BF35A2">
        <w:rPr>
          <w:rFonts w:ascii="Times New Roman" w:eastAsia="Times New Roman" w:hAnsi="Times New Roman" w:cs="Times New Roman"/>
          <w:sz w:val="28"/>
          <w:szCs w:val="28"/>
          <w:lang w:eastAsia="ru-RU"/>
        </w:rPr>
        <w:t>Н.И. Вавиловым;</w:t>
      </w:r>
    </w:p>
    <w:p w:rsidR="00F34198" w:rsidRPr="00BF35A2" w:rsidRDefault="00F34198"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w:t>
      </w:r>
      <w:r w:rsidR="000665FB"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Pr="00BF35A2">
        <w:rPr>
          <w:rFonts w:ascii="Times New Roman" w:eastAsia="Times New Roman" w:hAnsi="Times New Roman" w:cs="Times New Roman"/>
          <w:sz w:val="28"/>
          <w:szCs w:val="28"/>
          <w:lang w:eastAsia="ru-RU"/>
        </w:rPr>
        <w:t>В.И. Вернадским;                               </w:t>
      </w:r>
      <w:r w:rsidR="000665FB"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Pr="00BF35A2">
        <w:rPr>
          <w:rFonts w:ascii="Times New Roman" w:eastAsia="Times New Roman" w:hAnsi="Times New Roman" w:cs="Times New Roman"/>
          <w:sz w:val="28"/>
          <w:szCs w:val="28"/>
          <w:lang w:eastAsia="ru-RU"/>
        </w:rPr>
        <w:t>К.А. Тимирязевым.</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5. Центром происхождения культурных растений считаются районы, где:</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обнаружено наибольшее число сортов данного вида;</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обнаружена наибольшая плотность произрастания данного вида;</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данный вид впервые выращен человеком;</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нет верного ответа.</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6. Аутбридинг — это скрещивание между:</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неродственными особями одного вида;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братьями и сестрами;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родителями и детьми;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нет верного ответа.</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7. Близкородственное скрещивание применяют с целью:</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поддержания полезных свойств организма;</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усиления жизненной силы;</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получения полиплоидных организмов;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закрепления ценных признаков.</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8. Гетерозис наблюдается при: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близкородственном скрещивании;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скрещивании отдаленных линий;</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вегетативном размножении;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искусственном оплодотворении.</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9. К  биологически  отдаленной  гибридизации  относится  скрещивание представителей:</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контрастных природных зон;                             </w:t>
      </w: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разных родов;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географически отдаленных районов Земли;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верны все ответы.</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lastRenderedPageBreak/>
        <w:t>7.</w:t>
      </w:r>
      <w:r w:rsidR="00F34198" w:rsidRPr="00BF35A2">
        <w:rPr>
          <w:rFonts w:ascii="Times New Roman" w:eastAsia="Times New Roman" w:hAnsi="Times New Roman" w:cs="Times New Roman"/>
          <w:sz w:val="28"/>
          <w:szCs w:val="28"/>
          <w:lang w:eastAsia="ru-RU"/>
        </w:rPr>
        <w:t>10. В клеточной инженерии при гибридизации используют следующие клетки: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половые;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соматические;</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недифференцированные эмбриональные;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все перечисленные.</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11. Клонирование невозможно из клеток:</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эпидермиса листа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корня моркови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зиготы коровы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эритроцита человека</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12. В биотехнологических процессах чаще всего используются:</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позвоночные животные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бактерии и грибы</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высшие растения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паразитические простейшие</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13. Центр происхождения таких растений, как виноград, олива, капуста, чечевица, находится 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Восточной Азии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Центральной Америке</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Южной Америке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Средиземноморье</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14. Инбридинг - это:</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скрещивание различных видов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скрещивание близко родственных организмов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скрещивание различных чистых линий</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увеличение числа хромосом у гибридной особи</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15. Центр происхождения кукурузы:</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Абиссинский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Центральноамериканский</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proofErr w:type="spellStart"/>
      <w:r w:rsidR="00F34198" w:rsidRPr="00BF35A2">
        <w:rPr>
          <w:rFonts w:ascii="Times New Roman" w:eastAsia="Times New Roman" w:hAnsi="Times New Roman" w:cs="Times New Roman"/>
          <w:sz w:val="28"/>
          <w:szCs w:val="28"/>
          <w:lang w:eastAsia="ru-RU"/>
        </w:rPr>
        <w:t>Южноазиатский</w:t>
      </w:r>
      <w:proofErr w:type="spellEnd"/>
      <w:r w:rsidR="00F34198" w:rsidRPr="00BF35A2">
        <w:rPr>
          <w:rFonts w:ascii="Times New Roman" w:eastAsia="Times New Roman" w:hAnsi="Times New Roman" w:cs="Times New Roman"/>
          <w:sz w:val="28"/>
          <w:szCs w:val="28"/>
          <w:lang w:eastAsia="ru-RU"/>
        </w:rPr>
        <w:t xml:space="preserve">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Восточноазиатский</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16. Сорт огурцов представляет собой:</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род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вид</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природную популяцию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искусственную популяцию</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17. Выдающийся отечественный ученый и селекционер, занимавшийся выведением новых сортов плодовых деревьев: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Н.И. Вавилов;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И.В. Мичурин;</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Г.Д. Карпеченко;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B.C. </w:t>
      </w:r>
      <w:proofErr w:type="spellStart"/>
      <w:r w:rsidR="00F34198" w:rsidRPr="00BF35A2">
        <w:rPr>
          <w:rFonts w:ascii="Times New Roman" w:eastAsia="Times New Roman" w:hAnsi="Times New Roman" w:cs="Times New Roman"/>
          <w:sz w:val="28"/>
          <w:szCs w:val="28"/>
          <w:lang w:eastAsia="ru-RU"/>
        </w:rPr>
        <w:t>Пустовойт</w:t>
      </w:r>
      <w:proofErr w:type="spellEnd"/>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18. Обработка картофеля колхицином ведет к:</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lastRenderedPageBreak/>
        <w:t>а)</w:t>
      </w:r>
      <w:r w:rsidR="00F34198" w:rsidRPr="00BF35A2">
        <w:rPr>
          <w:rFonts w:ascii="Times New Roman" w:eastAsia="Times New Roman" w:hAnsi="Times New Roman" w:cs="Times New Roman"/>
          <w:sz w:val="28"/>
          <w:szCs w:val="28"/>
          <w:lang w:eastAsia="ru-RU"/>
        </w:rPr>
        <w:t xml:space="preserve"> полиплоидии        </w:t>
      </w:r>
      <w:r w:rsidRPr="00BF35A2">
        <w:rPr>
          <w:rFonts w:ascii="Times New Roman" w:eastAsia="Times New Roman" w:hAnsi="Times New Roman" w:cs="Times New Roman"/>
          <w:sz w:val="28"/>
          <w:szCs w:val="28"/>
          <w:lang w:eastAsia="ru-RU"/>
        </w:rPr>
        <w:t>в)</w:t>
      </w:r>
      <w:r w:rsidR="00F34198" w:rsidRPr="00BF35A2">
        <w:rPr>
          <w:rFonts w:ascii="Times New Roman" w:eastAsia="Times New Roman" w:hAnsi="Times New Roman" w:cs="Times New Roman"/>
          <w:sz w:val="28"/>
          <w:szCs w:val="28"/>
          <w:lang w:eastAsia="ru-RU"/>
        </w:rPr>
        <w:t xml:space="preserve"> гибридизации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F34198" w:rsidRPr="00BF35A2">
        <w:rPr>
          <w:rFonts w:ascii="Times New Roman" w:eastAsia="Times New Roman" w:hAnsi="Times New Roman" w:cs="Times New Roman"/>
          <w:sz w:val="28"/>
          <w:szCs w:val="28"/>
          <w:lang w:eastAsia="ru-RU"/>
        </w:rPr>
        <w:t xml:space="preserve"> генным мутациям      </w:t>
      </w:r>
      <w:r w:rsidRPr="00BF35A2">
        <w:rPr>
          <w:rFonts w:ascii="Times New Roman" w:eastAsia="Times New Roman" w:hAnsi="Times New Roman" w:cs="Times New Roman"/>
          <w:sz w:val="28"/>
          <w:szCs w:val="28"/>
          <w:lang w:eastAsia="ru-RU"/>
        </w:rPr>
        <w:t>г)</w:t>
      </w:r>
      <w:r w:rsidR="00F34198" w:rsidRPr="00BF35A2">
        <w:rPr>
          <w:rFonts w:ascii="Times New Roman" w:eastAsia="Times New Roman" w:hAnsi="Times New Roman" w:cs="Times New Roman"/>
          <w:sz w:val="28"/>
          <w:szCs w:val="28"/>
          <w:lang w:eastAsia="ru-RU"/>
        </w:rPr>
        <w:t xml:space="preserve"> гетерозису</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19. Одним из эффектов, сопровождающих получение чистых линий в селекции, является:</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гетерозис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бесплодие потомства</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разнообразие потомства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снижение жизнеспособности</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20. Разработать способы преодоления бесплодия межвидовых гибридов впервые удалось:</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К.А. Тимирязеву;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И.В. Мичурину;</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Г.Д. Карпеченко                 </w:t>
      </w:r>
      <w:r w:rsidRPr="00BF35A2">
        <w:rPr>
          <w:rFonts w:ascii="Times New Roman" w:eastAsia="Times New Roman" w:hAnsi="Times New Roman" w:cs="Times New Roman"/>
          <w:sz w:val="28"/>
          <w:szCs w:val="28"/>
          <w:lang w:eastAsia="ru-RU"/>
        </w:rPr>
        <w:t>г)</w:t>
      </w:r>
      <w:r w:rsidR="00F34198" w:rsidRPr="00BF35A2">
        <w:rPr>
          <w:rFonts w:ascii="Times New Roman" w:eastAsia="Times New Roman" w:hAnsi="Times New Roman" w:cs="Times New Roman"/>
          <w:sz w:val="28"/>
          <w:szCs w:val="28"/>
          <w:lang w:eastAsia="ru-RU"/>
        </w:rPr>
        <w:t xml:space="preserve"> Н.И. Вавилову</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21. Однородную группу животных с хозяйственно-ценными признаками, созданную человеком, называют:</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видом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породой;</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сортом;                </w:t>
      </w:r>
      <w:r w:rsidRPr="00BF35A2">
        <w:rPr>
          <w:rFonts w:ascii="Times New Roman" w:eastAsia="Times New Roman" w:hAnsi="Times New Roman" w:cs="Times New Roman"/>
          <w:sz w:val="28"/>
          <w:szCs w:val="28"/>
          <w:lang w:eastAsia="ru-RU"/>
        </w:rPr>
        <w:t>г)</w:t>
      </w:r>
      <w:r w:rsidR="00F34198" w:rsidRPr="00BF35A2">
        <w:rPr>
          <w:rFonts w:ascii="Times New Roman" w:eastAsia="Times New Roman" w:hAnsi="Times New Roman" w:cs="Times New Roman"/>
          <w:sz w:val="28"/>
          <w:szCs w:val="28"/>
          <w:lang w:eastAsia="ru-RU"/>
        </w:rPr>
        <w:t xml:space="preserve"> штаммом</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22.«Эволюцией, направляемой волей человека», по выражению Н. Вавилова, можно назвать:</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получение </w:t>
      </w:r>
      <w:proofErr w:type="spellStart"/>
      <w:r w:rsidR="00F34198" w:rsidRPr="00BF35A2">
        <w:rPr>
          <w:rFonts w:ascii="Times New Roman" w:eastAsia="Times New Roman" w:hAnsi="Times New Roman" w:cs="Times New Roman"/>
          <w:sz w:val="28"/>
          <w:szCs w:val="28"/>
          <w:lang w:eastAsia="ru-RU"/>
        </w:rPr>
        <w:t>модификационных</w:t>
      </w:r>
      <w:proofErr w:type="spellEnd"/>
      <w:r w:rsidR="00F34198" w:rsidRPr="00BF35A2">
        <w:rPr>
          <w:rFonts w:ascii="Times New Roman" w:eastAsia="Times New Roman" w:hAnsi="Times New Roman" w:cs="Times New Roman"/>
          <w:sz w:val="28"/>
          <w:szCs w:val="28"/>
          <w:lang w:eastAsia="ru-RU"/>
        </w:rPr>
        <w:t xml:space="preserve"> изменений</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выведение новых пород и сортов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естественный отбор</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направленные изменения окружающей среды</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23. Центр происхождения картофеля:</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Южно-американский;       </w:t>
      </w:r>
      <w:r w:rsidRPr="00BF35A2">
        <w:rPr>
          <w:rFonts w:ascii="Times New Roman" w:eastAsia="Times New Roman" w:hAnsi="Times New Roman" w:cs="Times New Roman"/>
          <w:sz w:val="28"/>
          <w:szCs w:val="28"/>
          <w:lang w:eastAsia="ru-RU"/>
        </w:rPr>
        <w:t>б)</w:t>
      </w:r>
      <w:r w:rsidR="00F34198" w:rsidRPr="00BF35A2">
        <w:rPr>
          <w:rFonts w:ascii="Times New Roman" w:eastAsia="Times New Roman" w:hAnsi="Times New Roman" w:cs="Times New Roman"/>
          <w:sz w:val="28"/>
          <w:szCs w:val="28"/>
          <w:lang w:eastAsia="ru-RU"/>
        </w:rPr>
        <w:t xml:space="preserve"> Южно-азиатский тропический;</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Средиземноморский;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Среднеамериканский</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24. Многообразие пород кошек является результатом:</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естественного отбора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искусственного отбора</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мутационного процесса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proofErr w:type="spellStart"/>
      <w:r w:rsidR="00F34198" w:rsidRPr="00BF35A2">
        <w:rPr>
          <w:rFonts w:ascii="Times New Roman" w:eastAsia="Times New Roman" w:hAnsi="Times New Roman" w:cs="Times New Roman"/>
          <w:sz w:val="28"/>
          <w:szCs w:val="28"/>
          <w:lang w:eastAsia="ru-RU"/>
        </w:rPr>
        <w:t>модификационной</w:t>
      </w:r>
      <w:proofErr w:type="spellEnd"/>
      <w:r w:rsidR="00F34198" w:rsidRPr="00BF35A2">
        <w:rPr>
          <w:rFonts w:ascii="Times New Roman" w:eastAsia="Times New Roman" w:hAnsi="Times New Roman" w:cs="Times New Roman"/>
          <w:sz w:val="28"/>
          <w:szCs w:val="28"/>
          <w:lang w:eastAsia="ru-RU"/>
        </w:rPr>
        <w:t xml:space="preserve"> изменчивости</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25. При получении чистых линий у растений снижается жизнеспособность особей, так как</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рецессивные мутации переходят в гетерозиготное состояние</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увеличивается число доминантных мутаций</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lastRenderedPageBreak/>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рецессивные мутации становятся доминантными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рецессивные мутации переходят в гомозиготное состояние</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26. Получением гибридов на основе соединения клеток разных организмов с применением специальных методов занимается</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F34198" w:rsidRPr="00BF35A2">
        <w:rPr>
          <w:rFonts w:ascii="Times New Roman" w:eastAsia="Times New Roman" w:hAnsi="Times New Roman" w:cs="Times New Roman"/>
          <w:sz w:val="28"/>
          <w:szCs w:val="28"/>
          <w:lang w:eastAsia="ru-RU"/>
        </w:rPr>
        <w:t xml:space="preserve">  клеточная инженерия     </w:t>
      </w:r>
      <w:r w:rsidRPr="00BF35A2">
        <w:rPr>
          <w:rFonts w:ascii="Times New Roman" w:eastAsia="Times New Roman" w:hAnsi="Times New Roman" w:cs="Times New Roman"/>
          <w:sz w:val="28"/>
          <w:szCs w:val="28"/>
          <w:lang w:eastAsia="ru-RU"/>
        </w:rPr>
        <w:t>б)</w:t>
      </w:r>
      <w:r w:rsidR="00F34198" w:rsidRPr="00BF35A2">
        <w:rPr>
          <w:rFonts w:ascii="Times New Roman" w:eastAsia="Times New Roman" w:hAnsi="Times New Roman" w:cs="Times New Roman"/>
          <w:sz w:val="28"/>
          <w:szCs w:val="28"/>
          <w:lang w:eastAsia="ru-RU"/>
        </w:rPr>
        <w:t xml:space="preserve"> микробиология</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F34198" w:rsidRPr="00BF35A2">
        <w:rPr>
          <w:rFonts w:ascii="Times New Roman" w:eastAsia="Times New Roman" w:hAnsi="Times New Roman" w:cs="Times New Roman"/>
          <w:sz w:val="28"/>
          <w:szCs w:val="28"/>
          <w:lang w:eastAsia="ru-RU"/>
        </w:rPr>
        <w:t xml:space="preserve"> систематика                      </w:t>
      </w:r>
      <w:r w:rsidRPr="00BF35A2">
        <w:rPr>
          <w:rFonts w:ascii="Times New Roman" w:eastAsia="Times New Roman" w:hAnsi="Times New Roman" w:cs="Times New Roman"/>
          <w:sz w:val="28"/>
          <w:szCs w:val="28"/>
          <w:lang w:eastAsia="ru-RU"/>
        </w:rPr>
        <w:t>г)</w:t>
      </w:r>
      <w:r w:rsidR="00F34198" w:rsidRPr="00BF35A2">
        <w:rPr>
          <w:rFonts w:ascii="Times New Roman" w:eastAsia="Times New Roman" w:hAnsi="Times New Roman" w:cs="Times New Roman"/>
          <w:sz w:val="28"/>
          <w:szCs w:val="28"/>
          <w:lang w:eastAsia="ru-RU"/>
        </w:rPr>
        <w:t>  физиология</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27. Отрасль хозяйства, которая производит различные вещества на основе использования микроорганизмов, клеток и тканей других организмов -</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бионика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биотехнология</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цитология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микробиология</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28. Выделением из ДНК какого-либо организма определенного гена или группы генов, включением его в ДНК вируса, способного проникать в бактериальную клетку, с тем чтобы она синтезировала нужный фермент или другое вещество, занимается</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клеточная инженерия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генная инженерия</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селекция растений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селекция животных</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29. Чистая линия – это:</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F34198" w:rsidRPr="00BF35A2">
        <w:rPr>
          <w:rFonts w:ascii="Times New Roman" w:eastAsia="Times New Roman" w:hAnsi="Times New Roman" w:cs="Times New Roman"/>
          <w:sz w:val="28"/>
          <w:szCs w:val="28"/>
          <w:lang w:eastAsia="ru-RU"/>
        </w:rPr>
        <w:t xml:space="preserve"> порода            </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F34198" w:rsidRPr="00BF35A2">
        <w:rPr>
          <w:rFonts w:ascii="Times New Roman" w:eastAsia="Times New Roman" w:hAnsi="Times New Roman" w:cs="Times New Roman"/>
          <w:sz w:val="28"/>
          <w:szCs w:val="28"/>
          <w:lang w:eastAsia="ru-RU"/>
        </w:rPr>
        <w:t xml:space="preserve"> группа генетически однородных организмов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сорт</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F34198" w:rsidRPr="00BF35A2">
        <w:rPr>
          <w:rFonts w:ascii="Times New Roman" w:eastAsia="Times New Roman" w:hAnsi="Times New Roman" w:cs="Times New Roman"/>
          <w:sz w:val="28"/>
          <w:szCs w:val="28"/>
          <w:lang w:eastAsia="ru-RU"/>
        </w:rPr>
        <w:t xml:space="preserve"> особи, полученные под воздействием мутагенных факторов</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30. Межлинейная гибридизация в селекции растений приводит к:</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F34198" w:rsidRPr="00BF35A2">
        <w:rPr>
          <w:rFonts w:ascii="Times New Roman" w:eastAsia="Times New Roman" w:hAnsi="Times New Roman" w:cs="Times New Roman"/>
          <w:sz w:val="28"/>
          <w:szCs w:val="28"/>
          <w:lang w:eastAsia="ru-RU"/>
        </w:rPr>
        <w:t xml:space="preserve"> проявлению у гибридов эффекта гетерозиса</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F34198" w:rsidRPr="00BF35A2">
        <w:rPr>
          <w:rFonts w:ascii="Times New Roman" w:eastAsia="Times New Roman" w:hAnsi="Times New Roman" w:cs="Times New Roman"/>
          <w:sz w:val="28"/>
          <w:szCs w:val="28"/>
          <w:lang w:eastAsia="ru-RU"/>
        </w:rPr>
        <w:t xml:space="preserve"> снижению жизнеспособности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F34198" w:rsidRPr="00BF35A2">
        <w:rPr>
          <w:rFonts w:ascii="Times New Roman" w:eastAsia="Times New Roman" w:hAnsi="Times New Roman" w:cs="Times New Roman"/>
          <w:sz w:val="28"/>
          <w:szCs w:val="28"/>
          <w:lang w:eastAsia="ru-RU"/>
        </w:rPr>
        <w:t xml:space="preserve"> получению новых чистых линий для дальнейшего скрещивания</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F34198" w:rsidRPr="00BF35A2">
        <w:rPr>
          <w:rFonts w:ascii="Times New Roman" w:eastAsia="Times New Roman" w:hAnsi="Times New Roman" w:cs="Times New Roman"/>
          <w:sz w:val="28"/>
          <w:szCs w:val="28"/>
          <w:lang w:eastAsia="ru-RU"/>
        </w:rPr>
        <w:t xml:space="preserve"> появлению гомозиготных гибридов, используемых для массового отбора</w:t>
      </w:r>
    </w:p>
    <w:p w:rsidR="00D70C90" w:rsidRPr="00BF35A2" w:rsidRDefault="00D70C90" w:rsidP="00440AAA">
      <w:pPr>
        <w:spacing w:after="0" w:line="360" w:lineRule="auto"/>
        <w:ind w:firstLine="709"/>
        <w:rPr>
          <w:rFonts w:ascii="Times New Roman" w:eastAsia="Times New Roman" w:hAnsi="Times New Roman" w:cs="Times New Roman"/>
          <w:b/>
          <w:sz w:val="28"/>
          <w:szCs w:val="28"/>
        </w:rPr>
      </w:pPr>
    </w:p>
    <w:p w:rsidR="00405A95" w:rsidRPr="00BF35A2" w:rsidRDefault="00405A95" w:rsidP="00405A95">
      <w:pPr>
        <w:spacing w:after="0" w:line="360" w:lineRule="auto"/>
        <w:ind w:firstLine="709"/>
        <w:rPr>
          <w:rFonts w:ascii="Times New Roman" w:eastAsia="TimesNewRoman" w:hAnsi="Times New Roman" w:cs="Times New Roman"/>
          <w:b/>
          <w:sz w:val="28"/>
          <w:szCs w:val="28"/>
        </w:rPr>
      </w:pPr>
      <w:r w:rsidRPr="00BF35A2">
        <w:rPr>
          <w:rFonts w:ascii="Times New Roman" w:hAnsi="Times New Roman" w:cs="Times New Roman"/>
          <w:b/>
          <w:sz w:val="28"/>
          <w:szCs w:val="28"/>
        </w:rPr>
        <w:t xml:space="preserve">Раздел 8. </w:t>
      </w:r>
      <w:r w:rsidRPr="00BF35A2">
        <w:rPr>
          <w:rFonts w:ascii="Times New Roman" w:eastAsia="TimesNewRoman" w:hAnsi="Times New Roman" w:cs="Times New Roman"/>
          <w:b/>
          <w:sz w:val="28"/>
          <w:szCs w:val="28"/>
        </w:rPr>
        <w:t>Введение в «Теорию эволюции»</w:t>
      </w:r>
    </w:p>
    <w:p w:rsidR="00405A95" w:rsidRPr="00BF35A2" w:rsidRDefault="00405A95" w:rsidP="00405A95">
      <w:pPr>
        <w:spacing w:after="0" w:line="360" w:lineRule="auto"/>
        <w:ind w:firstLine="709"/>
        <w:rPr>
          <w:rFonts w:ascii="Times New Roman" w:hAnsi="Times New Roman" w:cs="Times New Roman"/>
          <w:b/>
          <w:sz w:val="28"/>
          <w:szCs w:val="28"/>
        </w:rPr>
      </w:pP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Style w:val="3TimesNewRoman"/>
          <w:b w:val="0"/>
          <w:color w:val="000000" w:themeColor="text1"/>
          <w:sz w:val="28"/>
          <w:szCs w:val="28"/>
        </w:rPr>
        <w:t>8.1.</w:t>
      </w:r>
      <w:r w:rsidRPr="00BF35A2">
        <w:rPr>
          <w:rStyle w:val="3TimesNewRoman"/>
          <w:color w:val="000000" w:themeColor="text1"/>
          <w:sz w:val="28"/>
          <w:szCs w:val="28"/>
        </w:rPr>
        <w:t xml:space="preserve"> </w:t>
      </w:r>
      <w:r w:rsidRPr="00BF35A2">
        <w:rPr>
          <w:rFonts w:ascii="Times New Roman" w:hAnsi="Times New Roman"/>
          <w:color w:val="000000" w:themeColor="text1"/>
          <w:sz w:val="28"/>
          <w:szCs w:val="28"/>
        </w:rPr>
        <w:t xml:space="preserve">Первую теорию эволюции создал: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 xml:space="preserve">а) Ломоносов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б)Линней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в)Ламарк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г)Дарвин.</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8.2. Год создания первой теории эволюции: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а)1759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б)1789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в)1809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г)1829.</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8.3. Термин «Эволюция» впервые ввел в науку: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Бонне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Линней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в)Ламарк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г)Дарвин.</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8.4. Время появления термина «эволюция» в естествознании: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w:t>
      </w:r>
      <w:proofErr w:type="spellStart"/>
      <w:r w:rsidRPr="00BF35A2">
        <w:rPr>
          <w:rFonts w:ascii="Times New Roman" w:hAnsi="Times New Roman"/>
          <w:color w:val="000000" w:themeColor="text1"/>
          <w:sz w:val="28"/>
          <w:szCs w:val="28"/>
        </w:rPr>
        <w:t>ХVIвек</w:t>
      </w:r>
      <w:proofErr w:type="spellEnd"/>
      <w:r w:rsidRPr="00BF35A2">
        <w:rPr>
          <w:rFonts w:ascii="Times New Roman" w:hAnsi="Times New Roman"/>
          <w:color w:val="000000" w:themeColor="text1"/>
          <w:sz w:val="28"/>
          <w:szCs w:val="28"/>
        </w:rPr>
        <w:t xml:space="preserve">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w:t>
      </w:r>
      <w:proofErr w:type="spellStart"/>
      <w:r w:rsidRPr="00BF35A2">
        <w:rPr>
          <w:rFonts w:ascii="Times New Roman" w:hAnsi="Times New Roman"/>
          <w:color w:val="000000" w:themeColor="text1"/>
          <w:sz w:val="28"/>
          <w:szCs w:val="28"/>
        </w:rPr>
        <w:t>XVIIвек</w:t>
      </w:r>
      <w:proofErr w:type="spellEnd"/>
      <w:r w:rsidRPr="00BF35A2">
        <w:rPr>
          <w:rFonts w:ascii="Times New Roman" w:hAnsi="Times New Roman"/>
          <w:color w:val="000000" w:themeColor="text1"/>
          <w:sz w:val="28"/>
          <w:szCs w:val="28"/>
        </w:rPr>
        <w:t xml:space="preserve">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в)</w:t>
      </w:r>
      <w:proofErr w:type="spellStart"/>
      <w:r w:rsidRPr="00BF35A2">
        <w:rPr>
          <w:rFonts w:ascii="Times New Roman" w:hAnsi="Times New Roman"/>
          <w:color w:val="000000" w:themeColor="text1"/>
          <w:sz w:val="28"/>
          <w:szCs w:val="28"/>
        </w:rPr>
        <w:t>XVIIIвек</w:t>
      </w:r>
      <w:proofErr w:type="spellEnd"/>
      <w:r w:rsidRPr="00BF35A2">
        <w:rPr>
          <w:rFonts w:ascii="Times New Roman" w:hAnsi="Times New Roman"/>
          <w:color w:val="000000" w:themeColor="text1"/>
          <w:sz w:val="28"/>
          <w:szCs w:val="28"/>
        </w:rPr>
        <w:t xml:space="preserve">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w:t>
      </w:r>
      <w:proofErr w:type="spellStart"/>
      <w:r w:rsidRPr="00BF35A2">
        <w:rPr>
          <w:rFonts w:ascii="Times New Roman" w:hAnsi="Times New Roman"/>
          <w:color w:val="000000" w:themeColor="text1"/>
          <w:sz w:val="28"/>
          <w:szCs w:val="28"/>
        </w:rPr>
        <w:t>XIXвек</w:t>
      </w:r>
      <w:proofErr w:type="spellEnd"/>
      <w:r w:rsidRPr="00BF35A2">
        <w:rPr>
          <w:rFonts w:ascii="Times New Roman" w:hAnsi="Times New Roman"/>
          <w:color w:val="000000" w:themeColor="text1"/>
          <w:sz w:val="28"/>
          <w:szCs w:val="28"/>
        </w:rPr>
        <w:t xml:space="preserve">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8.5. Впервые теория </w:t>
      </w:r>
      <w:proofErr w:type="spellStart"/>
      <w:r w:rsidRPr="00BF35A2">
        <w:rPr>
          <w:rFonts w:ascii="Times New Roman" w:hAnsi="Times New Roman"/>
          <w:color w:val="000000" w:themeColor="text1"/>
          <w:sz w:val="28"/>
          <w:szCs w:val="28"/>
        </w:rPr>
        <w:t>Ч.Дарвина</w:t>
      </w:r>
      <w:proofErr w:type="spellEnd"/>
      <w:r w:rsidRPr="00BF35A2">
        <w:rPr>
          <w:rFonts w:ascii="Times New Roman" w:hAnsi="Times New Roman"/>
          <w:color w:val="000000" w:themeColor="text1"/>
          <w:sz w:val="28"/>
          <w:szCs w:val="28"/>
        </w:rPr>
        <w:t xml:space="preserve"> была изложена перед научным сообществом 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а)1854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б)1858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1859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г)1869 г.</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8.6. Основной труд </w:t>
      </w:r>
      <w:proofErr w:type="spellStart"/>
      <w:r w:rsidRPr="00BF35A2">
        <w:rPr>
          <w:rFonts w:ascii="Times New Roman" w:hAnsi="Times New Roman"/>
          <w:color w:val="000000" w:themeColor="text1"/>
          <w:sz w:val="28"/>
          <w:szCs w:val="28"/>
        </w:rPr>
        <w:t>Ч.Дарвина</w:t>
      </w:r>
      <w:proofErr w:type="spellEnd"/>
      <w:r w:rsidRPr="00BF35A2">
        <w:rPr>
          <w:rFonts w:ascii="Times New Roman" w:hAnsi="Times New Roman"/>
          <w:color w:val="000000" w:themeColor="text1"/>
          <w:sz w:val="28"/>
          <w:szCs w:val="28"/>
        </w:rPr>
        <w:t xml:space="preserve"> назывался: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«Философия зоологии»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«Естественный отбор и борьба за существование»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 Теория эволюции»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г) «Происхождение видов».</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8.7. Автор первой синтетической теории эволюции: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Шмальгаузен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б)Ламарк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в)Дарвин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г)Вейсман.</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8.8. Термин «Дарвинизм» был впервые введен 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1859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б)1889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в)1869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г)1875 г.</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8.9. Автором термина «Дарвинизм» является: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w:t>
      </w:r>
      <w:proofErr w:type="spellStart"/>
      <w:r w:rsidRPr="00BF35A2">
        <w:rPr>
          <w:rFonts w:ascii="Times New Roman" w:hAnsi="Times New Roman"/>
          <w:color w:val="000000" w:themeColor="text1"/>
          <w:sz w:val="28"/>
          <w:szCs w:val="28"/>
        </w:rPr>
        <w:t>Ч.Дарвин</w:t>
      </w:r>
      <w:proofErr w:type="spellEnd"/>
      <w:r w:rsidRPr="00BF35A2">
        <w:rPr>
          <w:rFonts w:ascii="Times New Roman" w:hAnsi="Times New Roman"/>
          <w:color w:val="000000" w:themeColor="text1"/>
          <w:sz w:val="28"/>
          <w:szCs w:val="28"/>
        </w:rPr>
        <w:t xml:space="preserve">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w:t>
      </w:r>
      <w:proofErr w:type="spellStart"/>
      <w:r w:rsidRPr="00BF35A2">
        <w:rPr>
          <w:rFonts w:ascii="Times New Roman" w:hAnsi="Times New Roman"/>
          <w:color w:val="000000" w:themeColor="text1"/>
          <w:sz w:val="28"/>
          <w:szCs w:val="28"/>
        </w:rPr>
        <w:t>А.Уоллес</w:t>
      </w:r>
      <w:proofErr w:type="spellEnd"/>
      <w:r w:rsidRPr="00BF35A2">
        <w:rPr>
          <w:rFonts w:ascii="Times New Roman" w:hAnsi="Times New Roman"/>
          <w:color w:val="000000" w:themeColor="text1"/>
          <w:sz w:val="28"/>
          <w:szCs w:val="28"/>
        </w:rPr>
        <w:t xml:space="preserve">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w:t>
      </w:r>
      <w:proofErr w:type="spellStart"/>
      <w:r w:rsidRPr="00BF35A2">
        <w:rPr>
          <w:rFonts w:ascii="Times New Roman" w:hAnsi="Times New Roman"/>
          <w:color w:val="000000" w:themeColor="text1"/>
          <w:sz w:val="28"/>
          <w:szCs w:val="28"/>
        </w:rPr>
        <w:t>Т.Гексли</w:t>
      </w:r>
      <w:proofErr w:type="spellEnd"/>
      <w:r w:rsidRPr="00BF35A2">
        <w:rPr>
          <w:rFonts w:ascii="Times New Roman" w:hAnsi="Times New Roman"/>
          <w:color w:val="000000" w:themeColor="text1"/>
          <w:sz w:val="28"/>
          <w:szCs w:val="28"/>
        </w:rPr>
        <w:t xml:space="preserve">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г) </w:t>
      </w:r>
      <w:proofErr w:type="spellStart"/>
      <w:r w:rsidRPr="00BF35A2">
        <w:rPr>
          <w:rFonts w:ascii="Times New Roman" w:hAnsi="Times New Roman"/>
          <w:color w:val="000000" w:themeColor="text1"/>
          <w:sz w:val="28"/>
          <w:szCs w:val="28"/>
        </w:rPr>
        <w:t>А.Грей</w:t>
      </w:r>
      <w:proofErr w:type="spellEnd"/>
      <w:r w:rsidRPr="00BF35A2">
        <w:rPr>
          <w:rFonts w:ascii="Times New Roman" w:hAnsi="Times New Roman"/>
          <w:color w:val="000000" w:themeColor="text1"/>
          <w:sz w:val="28"/>
          <w:szCs w:val="28"/>
        </w:rPr>
        <w:t>.</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8.10. Современная синтетическая теория эволюции сформировалась 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1900-1920 гг.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1930-1940 гг.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1940-1950 гг.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1950-1960 гг.</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8.11. Автор книги «Эволюция и новый синтез»(1942):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И.И. Шмальгаузен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Дж. Хаксли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Н.В. Тимофеев-Ресовский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г) Э. </w:t>
      </w:r>
      <w:proofErr w:type="spellStart"/>
      <w:r w:rsidRPr="00BF35A2">
        <w:rPr>
          <w:rFonts w:ascii="Times New Roman" w:hAnsi="Times New Roman"/>
          <w:color w:val="000000" w:themeColor="text1"/>
          <w:sz w:val="28"/>
          <w:szCs w:val="28"/>
        </w:rPr>
        <w:t>Майр</w:t>
      </w:r>
      <w:proofErr w:type="spellEnd"/>
      <w:r w:rsidRPr="00BF35A2">
        <w:rPr>
          <w:rFonts w:ascii="Times New Roman" w:hAnsi="Times New Roman"/>
          <w:color w:val="000000" w:themeColor="text1"/>
          <w:sz w:val="28"/>
          <w:szCs w:val="28"/>
        </w:rPr>
        <w:t>.</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8.12. Важнейшая предпосылка эволюции жизни: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биотический потенциал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w:t>
      </w:r>
      <w:proofErr w:type="spellStart"/>
      <w:r w:rsidRPr="00BF35A2">
        <w:rPr>
          <w:rFonts w:ascii="Times New Roman" w:hAnsi="Times New Roman"/>
          <w:color w:val="000000" w:themeColor="text1"/>
          <w:sz w:val="28"/>
          <w:szCs w:val="28"/>
        </w:rPr>
        <w:t>конвариантная</w:t>
      </w:r>
      <w:proofErr w:type="spellEnd"/>
      <w:r w:rsidRPr="00BF35A2">
        <w:rPr>
          <w:rFonts w:ascii="Times New Roman" w:hAnsi="Times New Roman"/>
          <w:color w:val="000000" w:themeColor="text1"/>
          <w:sz w:val="28"/>
          <w:szCs w:val="28"/>
        </w:rPr>
        <w:t xml:space="preserve"> редупликация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давление жизни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г) геохимическая энергия жизни</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8.13. Элементарная неделимая единица жизни на Земле: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клетка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б</w:t>
      </w:r>
      <w:r w:rsidRPr="00BF35A2">
        <w:rPr>
          <w:rFonts w:ascii="Times New Roman" w:hAnsi="Times New Roman"/>
          <w:color w:val="000000" w:themeColor="text1"/>
          <w:sz w:val="28"/>
          <w:szCs w:val="28"/>
        </w:rPr>
        <w:t xml:space="preserve">) особь(индивид)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вид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биогеоценоз</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8.14. Качественный этап процесса эволюции: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клетка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особь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в) популяция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 xml:space="preserve">г) </w:t>
      </w:r>
      <w:r w:rsidRPr="00BF35A2">
        <w:rPr>
          <w:rFonts w:ascii="Times New Roman" w:hAnsi="Times New Roman"/>
          <w:color w:val="000000" w:themeColor="text1"/>
          <w:sz w:val="28"/>
          <w:szCs w:val="28"/>
        </w:rPr>
        <w:t>вид</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8.15. Элементарная единица на </w:t>
      </w:r>
      <w:proofErr w:type="spellStart"/>
      <w:r w:rsidRPr="00BF35A2">
        <w:rPr>
          <w:rFonts w:ascii="Times New Roman" w:hAnsi="Times New Roman"/>
          <w:color w:val="000000" w:themeColor="text1"/>
          <w:sz w:val="28"/>
          <w:szCs w:val="28"/>
        </w:rPr>
        <w:t>молекулярно</w:t>
      </w:r>
      <w:proofErr w:type="spellEnd"/>
      <w:r w:rsidRPr="00BF35A2">
        <w:rPr>
          <w:rFonts w:ascii="Times New Roman" w:hAnsi="Times New Roman"/>
          <w:color w:val="000000" w:themeColor="text1"/>
          <w:sz w:val="28"/>
          <w:szCs w:val="28"/>
        </w:rPr>
        <w:t xml:space="preserve"> – генетическом уровне жизни: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молекула ДНК,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 xml:space="preserve">б) </w:t>
      </w:r>
      <w:r w:rsidRPr="00BF35A2">
        <w:rPr>
          <w:rFonts w:ascii="Times New Roman" w:hAnsi="Times New Roman"/>
          <w:color w:val="000000" w:themeColor="text1"/>
          <w:sz w:val="28"/>
          <w:szCs w:val="28"/>
        </w:rPr>
        <w:t xml:space="preserve">ген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мутация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генный комплекс</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8.16. Элементарная единица на онтогенетическом уровне жизни: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клетка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ткань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орган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организм (особь)</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8.17. Элементарная единица на популяционно - видовом уровне жизни: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вид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подвид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популяция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г) </w:t>
      </w:r>
      <w:proofErr w:type="spellStart"/>
      <w:r w:rsidRPr="00BF35A2">
        <w:rPr>
          <w:rFonts w:ascii="Times New Roman" w:hAnsi="Times New Roman"/>
          <w:color w:val="000000" w:themeColor="text1"/>
          <w:sz w:val="28"/>
          <w:szCs w:val="28"/>
        </w:rPr>
        <w:t>микропопуляция</w:t>
      </w:r>
      <w:proofErr w:type="spellEnd"/>
    </w:p>
    <w:p w:rsidR="00405A95" w:rsidRPr="00BF35A2" w:rsidRDefault="00405A95" w:rsidP="00405A95">
      <w:pPr>
        <w:pStyle w:val="a6"/>
        <w:spacing w:before="0" w:after="0" w:line="360" w:lineRule="auto"/>
        <w:ind w:firstLine="709"/>
        <w:rPr>
          <w:rFonts w:ascii="Times New Roman" w:hAnsi="Times New Roman"/>
          <w:bCs/>
          <w:color w:val="000000" w:themeColor="text1"/>
          <w:sz w:val="28"/>
          <w:szCs w:val="28"/>
        </w:rPr>
      </w:pPr>
      <w:r w:rsidRPr="00BF35A2">
        <w:rPr>
          <w:rFonts w:ascii="Times New Roman" w:hAnsi="Times New Roman"/>
          <w:color w:val="000000" w:themeColor="text1"/>
          <w:sz w:val="28"/>
          <w:szCs w:val="28"/>
        </w:rPr>
        <w:t>8.18. Родство всех видов организмов доказывает: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 xml:space="preserve">а) </w:t>
      </w:r>
      <w:r w:rsidRPr="00BF35A2">
        <w:rPr>
          <w:rFonts w:ascii="Times New Roman" w:hAnsi="Times New Roman"/>
          <w:color w:val="000000" w:themeColor="text1"/>
          <w:sz w:val="28"/>
          <w:szCs w:val="28"/>
        </w:rPr>
        <w:t xml:space="preserve">клеточное строение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находки ископаемых остатков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уровни организации живых систем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г) взаимосвязи с окружающей средой.</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8.19. Единство совокупностей организмов разных видов с факторами среды их обитания соответствует уровню организации живой материи: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организменный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популяционно-видовой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в</w:t>
      </w:r>
      <w:r w:rsidRPr="00BF35A2">
        <w:rPr>
          <w:rFonts w:ascii="Times New Roman" w:hAnsi="Times New Roman"/>
          <w:color w:val="000000" w:themeColor="text1"/>
          <w:sz w:val="28"/>
          <w:szCs w:val="28"/>
        </w:rPr>
        <w:t xml:space="preserve">) биогеоценотический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биосферный.</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8.20. Уровень организации экосистемы :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организменный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популяционно-видовой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в) биосферный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г</w:t>
      </w:r>
      <w:r w:rsidRPr="00BF35A2">
        <w:rPr>
          <w:rFonts w:ascii="Times New Roman" w:hAnsi="Times New Roman"/>
          <w:color w:val="000000" w:themeColor="text1"/>
          <w:sz w:val="28"/>
          <w:szCs w:val="28"/>
        </w:rPr>
        <w:t>) биогеоценотический.</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8.21. Элементарный материал для эволюции: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генофонд особей популяции;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генотип отдельной особи в популяции;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фенотип отдельной особи в популяции;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генотипическая изменчивость особей популяции.</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8.22. В основе наследственной изменчивости лежат :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влияния тренировок органов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w:t>
      </w:r>
      <w:proofErr w:type="spellStart"/>
      <w:r w:rsidRPr="00BF35A2">
        <w:rPr>
          <w:rFonts w:ascii="Times New Roman" w:hAnsi="Times New Roman"/>
          <w:color w:val="000000" w:themeColor="text1"/>
          <w:sz w:val="28"/>
          <w:szCs w:val="28"/>
        </w:rPr>
        <w:t>модификационные</w:t>
      </w:r>
      <w:proofErr w:type="spellEnd"/>
      <w:r w:rsidRPr="00BF35A2">
        <w:rPr>
          <w:rFonts w:ascii="Times New Roman" w:hAnsi="Times New Roman"/>
          <w:color w:val="000000" w:themeColor="text1"/>
          <w:sz w:val="28"/>
          <w:szCs w:val="28"/>
        </w:rPr>
        <w:t xml:space="preserve"> изменения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в) влияние факторов окружающей среды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г</w:t>
      </w:r>
      <w:r w:rsidRPr="00BF35A2">
        <w:rPr>
          <w:rFonts w:ascii="Times New Roman" w:hAnsi="Times New Roman"/>
          <w:color w:val="000000" w:themeColor="text1"/>
          <w:sz w:val="28"/>
          <w:szCs w:val="28"/>
        </w:rPr>
        <w:t>) изменения молекул ДНК</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8.23. Большинство мутаций: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w:t>
      </w:r>
      <w:proofErr w:type="spellStart"/>
      <w:r w:rsidRPr="00BF35A2">
        <w:rPr>
          <w:rFonts w:ascii="Times New Roman" w:hAnsi="Times New Roman"/>
          <w:color w:val="000000" w:themeColor="text1"/>
          <w:sz w:val="28"/>
          <w:szCs w:val="28"/>
        </w:rPr>
        <w:t>доминатны</w:t>
      </w:r>
      <w:proofErr w:type="spellEnd"/>
      <w:r w:rsidRPr="00BF35A2">
        <w:rPr>
          <w:rFonts w:ascii="Times New Roman" w:hAnsi="Times New Roman"/>
          <w:color w:val="000000" w:themeColor="text1"/>
          <w:sz w:val="28"/>
          <w:szCs w:val="28"/>
        </w:rPr>
        <w:t xml:space="preserve">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w:t>
      </w:r>
      <w:proofErr w:type="spellStart"/>
      <w:r w:rsidRPr="00BF35A2">
        <w:rPr>
          <w:rFonts w:ascii="Times New Roman" w:hAnsi="Times New Roman"/>
          <w:color w:val="000000" w:themeColor="text1"/>
          <w:sz w:val="28"/>
          <w:szCs w:val="28"/>
        </w:rPr>
        <w:t>рецессивны</w:t>
      </w:r>
      <w:proofErr w:type="spellEnd"/>
      <w:r w:rsidRPr="00BF35A2">
        <w:rPr>
          <w:rFonts w:ascii="Times New Roman" w:hAnsi="Times New Roman"/>
          <w:color w:val="000000" w:themeColor="text1"/>
          <w:sz w:val="28"/>
          <w:szCs w:val="28"/>
        </w:rPr>
        <w:t xml:space="preserve">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нейтральны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летальны.</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8.24. Мутации в результате изменений молекулярной структуры генов, возникающие в результате замен, вставок или выпадения нуклеотидов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генные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 xml:space="preserve">б) хромосомные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геномные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полиплоидные</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8.25. Мутации, возникающие в результате структурных изменений хромосом, возникающих вследствие перемещения или выпадения отдельных частей хромосом: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генные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б)хромосомные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геномные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полиплоидные</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8.26. Альбинизм – отсутствие пигмента в покровах – это пример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полной гомологии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неполной гомологии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в</w:t>
      </w:r>
      <w:r w:rsidRPr="00BF35A2">
        <w:rPr>
          <w:rFonts w:ascii="Times New Roman" w:hAnsi="Times New Roman"/>
          <w:color w:val="000000" w:themeColor="text1"/>
          <w:sz w:val="28"/>
          <w:szCs w:val="28"/>
        </w:rPr>
        <w:t xml:space="preserve">) ложной гомологии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дивергенции</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8.27. В зимний сезон выживают «красные» двухточечные божьи коровки, а летом –«черные»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гетерозиготный полиморфизм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адаптационный полиморфизм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движущий отбор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г) </w:t>
      </w:r>
      <w:proofErr w:type="spellStart"/>
      <w:r w:rsidRPr="00BF35A2">
        <w:rPr>
          <w:rFonts w:ascii="Times New Roman" w:hAnsi="Times New Roman"/>
          <w:color w:val="000000" w:themeColor="text1"/>
          <w:sz w:val="28"/>
          <w:szCs w:val="28"/>
        </w:rPr>
        <w:t>стаблизирующий</w:t>
      </w:r>
      <w:proofErr w:type="spellEnd"/>
      <w:r w:rsidRPr="00BF35A2">
        <w:rPr>
          <w:rFonts w:ascii="Times New Roman" w:hAnsi="Times New Roman"/>
          <w:color w:val="000000" w:themeColor="text1"/>
          <w:sz w:val="28"/>
          <w:szCs w:val="28"/>
        </w:rPr>
        <w:t xml:space="preserve"> отбор.</w:t>
      </w:r>
    </w:p>
    <w:p w:rsidR="00405A95" w:rsidRPr="00BF35A2" w:rsidRDefault="00405A95" w:rsidP="00405A95">
      <w:pPr>
        <w:pStyle w:val="35"/>
        <w:shd w:val="clear" w:color="auto" w:fill="auto"/>
        <w:spacing w:line="360" w:lineRule="auto"/>
        <w:ind w:firstLine="0"/>
        <w:rPr>
          <w:rFonts w:ascii="Times New Roman" w:hAnsi="Times New Roman" w:cs="Times New Roman"/>
          <w:b w:val="0"/>
          <w:color w:val="000000" w:themeColor="text1"/>
          <w:sz w:val="28"/>
          <w:szCs w:val="28"/>
        </w:rPr>
      </w:pPr>
    </w:p>
    <w:p w:rsidR="00405A95" w:rsidRPr="00BF35A2" w:rsidRDefault="00405A95" w:rsidP="00405A95">
      <w:pPr>
        <w:autoSpaceDE w:val="0"/>
        <w:autoSpaceDN w:val="0"/>
        <w:adjustRightInd w:val="0"/>
        <w:spacing w:after="0" w:line="360" w:lineRule="auto"/>
        <w:ind w:firstLine="709"/>
        <w:rPr>
          <w:rFonts w:ascii="Times New Roman" w:eastAsia="TimesNew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 xml:space="preserve">Раздел 9. </w:t>
      </w:r>
      <w:proofErr w:type="spellStart"/>
      <w:r w:rsidRPr="00BF35A2">
        <w:rPr>
          <w:rFonts w:ascii="Times New Roman" w:eastAsia="TimesNewRoman" w:hAnsi="Times New Roman" w:cs="Times New Roman"/>
          <w:b/>
          <w:color w:val="000000" w:themeColor="text1"/>
          <w:sz w:val="28"/>
          <w:szCs w:val="28"/>
        </w:rPr>
        <w:t>Додарвиновский</w:t>
      </w:r>
      <w:proofErr w:type="spellEnd"/>
      <w:r w:rsidRPr="00BF35A2">
        <w:rPr>
          <w:rFonts w:ascii="Times New Roman" w:eastAsia="TimesNewRoman" w:hAnsi="Times New Roman" w:cs="Times New Roman"/>
          <w:b/>
          <w:color w:val="000000" w:themeColor="text1"/>
          <w:sz w:val="28"/>
          <w:szCs w:val="28"/>
        </w:rPr>
        <w:t xml:space="preserve"> период в биологии</w:t>
      </w:r>
    </w:p>
    <w:p w:rsidR="00405A95" w:rsidRPr="00BF35A2" w:rsidRDefault="00405A95" w:rsidP="00405A95">
      <w:pPr>
        <w:spacing w:after="0" w:line="360" w:lineRule="auto"/>
        <w:ind w:firstLine="709"/>
        <w:rPr>
          <w:rFonts w:ascii="Times New Roman" w:hAnsi="Times New Roman" w:cs="Times New Roman"/>
          <w:b/>
          <w:color w:val="000000" w:themeColor="text1"/>
          <w:sz w:val="28"/>
          <w:szCs w:val="28"/>
          <w:lang w:eastAsia="ru-RU"/>
        </w:rPr>
      </w:pP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9.1. Интерес биологии возрос в XV веке в эпоху: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появления человека;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четвертичного оледенения;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Великих географических открытий;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возникновения капитализма.</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9.2. Наука, которая занимается описанием и систематизацией организмов называется: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палеонтология;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биогеография;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селекция;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систематика.</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9.3. Система, в которой организмы располагаются в определенном порядке по существенным признакам, называется: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классификация;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практическая;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естественная;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научная.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9.4. Структурным элементом классификации является: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класс;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вид;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род;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отряд.</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9.5. Комплекс наук о составе, строении и истории развития земной коры и Земли,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география;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геоморфология;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геология;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землеведение.</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9.6. Клеточную теорию разработали: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Ч. Лайель и Ж. - Б. Ламарк;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К. Бэр и А. Смит;</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К. Линней и Ч. Дарвин;</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г) Т. Шванн и М. </w:t>
      </w:r>
      <w:proofErr w:type="spellStart"/>
      <w:r w:rsidRPr="00BF35A2">
        <w:rPr>
          <w:rFonts w:ascii="Times New Roman" w:hAnsi="Times New Roman" w:cs="Times New Roman"/>
          <w:color w:val="000000" w:themeColor="text1"/>
          <w:sz w:val="28"/>
          <w:szCs w:val="28"/>
          <w:lang w:eastAsia="ru-RU"/>
        </w:rPr>
        <w:t>Шлейден</w:t>
      </w:r>
      <w:proofErr w:type="spellEnd"/>
      <w:r w:rsidRPr="00BF35A2">
        <w:rPr>
          <w:rFonts w:ascii="Times New Roman" w:hAnsi="Times New Roman" w:cs="Times New Roman"/>
          <w:color w:val="000000" w:themeColor="text1"/>
          <w:sz w:val="28"/>
          <w:szCs w:val="28"/>
          <w:lang w:eastAsia="ru-RU"/>
        </w:rPr>
        <w:t>.</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9.7. Таксон самого высокого ранга по классификации К. Линнея,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класс;</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 xml:space="preserve">б) вид;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род;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отряд.</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9.8. Наука о вымерших растениях и животных (сохранившихся в виде ископаемых остатков, отпечатков и следов их жизнедеятельности), о смене их во времени и пространстве, обо всех доступных изучению проявлениях жизни в геологическом прошлом,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биогеография;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цитология;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палеонтология;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эмбриология.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9.9. Номенклатура, используемая для обозначения видов,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естественная;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научная;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биологическая;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бинарная.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9.10. «Лекарственные растения», «Домашний скот», «Ядовитые растения» - это примеры классификации: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искусственной;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практической;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естественной;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научной.</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9.11. В основе классификации К. Линнея лежит принцип: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научности;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эволюции;</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иерархичности;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систематики.</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9.12. Наука о </w:t>
      </w:r>
      <w:proofErr w:type="spellStart"/>
      <w:r w:rsidRPr="00BF35A2">
        <w:rPr>
          <w:rFonts w:ascii="Times New Roman" w:hAnsi="Times New Roman" w:cs="Times New Roman"/>
          <w:color w:val="000000" w:themeColor="text1"/>
          <w:sz w:val="28"/>
          <w:szCs w:val="28"/>
          <w:lang w:eastAsia="ru-RU"/>
        </w:rPr>
        <w:t>предзародышевом</w:t>
      </w:r>
      <w:proofErr w:type="spellEnd"/>
      <w:r w:rsidRPr="00BF35A2">
        <w:rPr>
          <w:rFonts w:ascii="Times New Roman" w:hAnsi="Times New Roman" w:cs="Times New Roman"/>
          <w:color w:val="000000" w:themeColor="text1"/>
          <w:sz w:val="28"/>
          <w:szCs w:val="28"/>
          <w:lang w:eastAsia="ru-RU"/>
        </w:rPr>
        <w:t xml:space="preserve"> развитии (образование половых клеток), оплодотворении, зародышевом и личиночном развитии организма,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биогеография;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 xml:space="preserve">б) цитология;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палеонтология;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эмбриология.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9.13. По К. Линнею виды: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изменяются во времени;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созданы независимо друг от друга Творцом и остаются неизменными.</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9.14. Система, отражающая происхождение животных и растений на основе их родства и сходства по совокупности существенных черт строения,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искусственная;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практическая;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естественная;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научная.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9.15. Наука о клетке, изучающая строение и функции клеток, их связи и отношения в органах и тканях у многоклеточных организмов, а также одноклеточные организмы,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биогеография;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цитология;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палеонтология;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эмбриология.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9.16. Ж. - Б. Ламарк ввел термин: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вид;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таксон;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эволюция;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биология.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9.17. Основы естественной системы классификации растений и животных заложил:</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К. Линней;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Ч. Дарвин;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Ж.- Б. Ламарк;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Т. Шванн.</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 xml:space="preserve">9.18. Собственно видовое название в двойной номенклатуре для обозначения видов означает: а) первое слово;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второе слово.</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9.19. Ж.Б. Ламарк считал, что организмы: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превращаются друг в друга;</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созданы Творцом;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изменяются от простого к сложному;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не изменяются.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9.20. Принцип градации в зоологической системе предложил: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Ж.- Б. Ламарк;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К. Бэр;</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К. Линней;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г) М. </w:t>
      </w:r>
      <w:proofErr w:type="spellStart"/>
      <w:r w:rsidRPr="00BF35A2">
        <w:rPr>
          <w:rFonts w:ascii="Times New Roman" w:hAnsi="Times New Roman" w:cs="Times New Roman"/>
          <w:color w:val="000000" w:themeColor="text1"/>
          <w:sz w:val="28"/>
          <w:szCs w:val="28"/>
          <w:lang w:eastAsia="ru-RU"/>
        </w:rPr>
        <w:t>Шлейден</w:t>
      </w:r>
      <w:proofErr w:type="spellEnd"/>
      <w:r w:rsidRPr="00BF35A2">
        <w:rPr>
          <w:rFonts w:ascii="Times New Roman" w:hAnsi="Times New Roman" w:cs="Times New Roman"/>
          <w:color w:val="000000" w:themeColor="text1"/>
          <w:sz w:val="28"/>
          <w:szCs w:val="28"/>
          <w:lang w:eastAsia="ru-RU"/>
        </w:rPr>
        <w:t>.</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9.21. Наука, разрабатывающая методы создания сортов и гибридов сельскохозяйственных растений и пород животных с нужными человеку признаками, называется: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палеонтология;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биогеография;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селекция;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систематика.</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9.22. Первую эволюционную теорию предложил: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Т. Р. Мальтус;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Ч. Дарвин;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А. Смит;</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Ж.- Б. Ламарк.</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9.23. Ученый, который показал, что в основе строения всех живых организмов лежит один</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и тот же структурный элемент - клетка: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Т. Шванн;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Ч. Дарвин;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в) Ж.-Б. Ламарк;</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К. Линней.</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9.24. Одно из крупных биологических обобщений, утверждающее общность происхождения,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также единство принципа строения и развития организмов, называется: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эволюционной теорией;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научной теорией;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клеточной теорией;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молекулярной теорией.</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9.25. Английский естествоиспытатель, совершивший кругосветное путешествие на корабле «</w:t>
      </w:r>
      <w:proofErr w:type="spellStart"/>
      <w:r w:rsidRPr="00BF35A2">
        <w:rPr>
          <w:rFonts w:ascii="Times New Roman" w:hAnsi="Times New Roman" w:cs="Times New Roman"/>
          <w:color w:val="000000" w:themeColor="text1"/>
          <w:sz w:val="28"/>
          <w:szCs w:val="28"/>
          <w:lang w:eastAsia="ru-RU"/>
        </w:rPr>
        <w:t>Бигль</w:t>
      </w:r>
      <w:proofErr w:type="spellEnd"/>
      <w:r w:rsidRPr="00BF35A2">
        <w:rPr>
          <w:rFonts w:ascii="Times New Roman" w:hAnsi="Times New Roman" w:cs="Times New Roman"/>
          <w:color w:val="000000" w:themeColor="text1"/>
          <w:sz w:val="28"/>
          <w:szCs w:val="28"/>
          <w:lang w:eastAsia="ru-RU"/>
        </w:rPr>
        <w:t xml:space="preserve">»: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Т. Шванн;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Ч. Дарвин;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Ж.Б. Ламарк;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К. Линней.</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p>
    <w:p w:rsidR="00405A95" w:rsidRPr="00BF35A2" w:rsidRDefault="00405A95" w:rsidP="00405A95">
      <w:pPr>
        <w:autoSpaceDE w:val="0"/>
        <w:autoSpaceDN w:val="0"/>
        <w:adjustRightInd w:val="0"/>
        <w:spacing w:after="0" w:line="360" w:lineRule="auto"/>
        <w:ind w:firstLine="709"/>
        <w:jc w:val="both"/>
        <w:rPr>
          <w:rFonts w:ascii="Times New Roman" w:eastAsia="TimesNewRoman" w:hAnsi="Times New Roman" w:cs="Times New Roman"/>
          <w:b/>
          <w:color w:val="000000" w:themeColor="text1"/>
          <w:sz w:val="28"/>
          <w:szCs w:val="28"/>
        </w:rPr>
      </w:pPr>
      <w:r w:rsidRPr="00BF35A2">
        <w:rPr>
          <w:rFonts w:ascii="Times New Roman" w:hAnsi="Times New Roman" w:cs="Times New Roman"/>
          <w:b/>
          <w:color w:val="000000" w:themeColor="text1"/>
          <w:sz w:val="28"/>
          <w:szCs w:val="28"/>
          <w:lang w:eastAsia="ru-RU"/>
        </w:rPr>
        <w:t xml:space="preserve">Раздел 10. </w:t>
      </w:r>
      <w:r w:rsidRPr="00BF35A2">
        <w:rPr>
          <w:rFonts w:ascii="Times New Roman" w:eastAsia="TimesNewRoman" w:hAnsi="Times New Roman" w:cs="Times New Roman"/>
          <w:b/>
          <w:color w:val="000000" w:themeColor="text1"/>
          <w:sz w:val="28"/>
          <w:szCs w:val="28"/>
        </w:rPr>
        <w:t>Основные положения эволюционной теории Ч. Дарвина</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10.1. Важное влияние на мировоззрение Ч. Дарвина оказало посещение ………….. островов, где она наблюдал разнообразие вьюрков, отличающихся между собой характером питания и формой клюва: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Зеленого Мыса;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Больших и Малых Антильских;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w:t>
      </w:r>
      <w:proofErr w:type="spellStart"/>
      <w:r w:rsidRPr="00BF35A2">
        <w:rPr>
          <w:rFonts w:ascii="Times New Roman" w:hAnsi="Times New Roman" w:cs="Times New Roman"/>
          <w:color w:val="000000" w:themeColor="text1"/>
          <w:sz w:val="28"/>
          <w:szCs w:val="28"/>
          <w:lang w:eastAsia="ru-RU"/>
        </w:rPr>
        <w:t>Галапагосских</w:t>
      </w:r>
      <w:proofErr w:type="spellEnd"/>
      <w:r w:rsidRPr="00BF35A2">
        <w:rPr>
          <w:rFonts w:ascii="Times New Roman" w:hAnsi="Times New Roman" w:cs="Times New Roman"/>
          <w:color w:val="000000" w:themeColor="text1"/>
          <w:sz w:val="28"/>
          <w:szCs w:val="28"/>
          <w:lang w:eastAsia="ru-RU"/>
        </w:rPr>
        <w:t>;</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Гавайских.</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10.2. По Ч. Дарвину виды: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изменяются во времени;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созданы независимо друг от друга Творцом и остаются неизменными.</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10.3. Ч. Дарвин создал теорию: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катастроф;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 xml:space="preserve">б) происхождения планет;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эволюции;</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возникновения жизни на Земле.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10.4. </w:t>
      </w:r>
      <w:r w:rsidRPr="00BF35A2">
        <w:rPr>
          <w:rFonts w:ascii="Times New Roman" w:hAnsi="Times New Roman" w:cs="Times New Roman"/>
          <w:color w:val="000000" w:themeColor="text1"/>
          <w:sz w:val="28"/>
          <w:szCs w:val="28"/>
          <w:lang w:eastAsia="ru-RU"/>
        </w:rPr>
        <w:t>К движущим силам эволюции, по учению Ч. Дарвина, НЕ относится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наследственность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борьба за существование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искусственный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10.5. </w:t>
      </w:r>
      <w:r w:rsidRPr="00BF35A2">
        <w:rPr>
          <w:rFonts w:ascii="Times New Roman" w:hAnsi="Times New Roman" w:cs="Times New Roman"/>
          <w:color w:val="000000" w:themeColor="text1"/>
          <w:sz w:val="28"/>
          <w:szCs w:val="28"/>
          <w:lang w:eastAsia="ru-RU"/>
        </w:rPr>
        <w:t>Элементарной единицей эволюции является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вид</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подвид</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популяция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особь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10.6. </w:t>
      </w:r>
      <w:r w:rsidRPr="00BF35A2">
        <w:rPr>
          <w:rFonts w:ascii="Times New Roman" w:hAnsi="Times New Roman" w:cs="Times New Roman"/>
          <w:color w:val="000000" w:themeColor="text1"/>
          <w:sz w:val="28"/>
          <w:szCs w:val="28"/>
          <w:lang w:eastAsia="ru-RU"/>
        </w:rPr>
        <w:t>Что является межвидовой борьбой за существование?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львы конкурируют за добычу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кошки охотятся на грызунов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самцы антилопы сражаются за самку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трава вырастает на каменистой почве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10.7. </w:t>
      </w:r>
      <w:r w:rsidRPr="00BF35A2">
        <w:rPr>
          <w:rFonts w:ascii="Times New Roman" w:hAnsi="Times New Roman" w:cs="Times New Roman"/>
          <w:color w:val="000000" w:themeColor="text1"/>
          <w:sz w:val="28"/>
          <w:szCs w:val="28"/>
          <w:lang w:eastAsia="ru-RU"/>
        </w:rPr>
        <w:t>Процесс, происходящий в природе и приводящий к выживанию и размножению более приспособленных к данным условиям среды особей с полезными наследственными признаками, называется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селекцией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естественным отбором</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искусственным отбором</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дивергенцией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10.8. </w:t>
      </w:r>
      <w:r w:rsidRPr="00BF35A2">
        <w:rPr>
          <w:rFonts w:ascii="Times New Roman" w:hAnsi="Times New Roman" w:cs="Times New Roman"/>
          <w:color w:val="000000" w:themeColor="text1"/>
          <w:sz w:val="28"/>
          <w:szCs w:val="28"/>
          <w:lang w:eastAsia="ru-RU"/>
        </w:rPr>
        <w:t>Популяционные волны - это</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нарушения скрещивания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сохранение наиболее приспособленных особей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колебания численности особей популяции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наследственные изменения в популяции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lastRenderedPageBreak/>
        <w:t>10.9. </w:t>
      </w:r>
      <w:r w:rsidRPr="00BF35A2">
        <w:rPr>
          <w:rFonts w:ascii="Times New Roman" w:hAnsi="Times New Roman" w:cs="Times New Roman"/>
          <w:color w:val="000000" w:themeColor="text1"/>
          <w:sz w:val="28"/>
          <w:szCs w:val="28"/>
          <w:lang w:eastAsia="ru-RU"/>
        </w:rPr>
        <w:t>Изоляция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носит направленный характер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обеспечивает барьеры, препятствующие свободному скрещиванию организмов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сохраняет в популяции особей с удачными генотипами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закрепляет различия в генотипах разделенной популяции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10.10. Естественный отбор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носит направленный характер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обеспечивает барьеры, препятствующие свободному скрещиванию организмов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сохраняет в популяции особей с удачными генотипами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закрепляет различия в генотипах разделенной популяции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10.11. В популяциях происходит …, который способствует выживанию наиболее приспособленных к окружающей среде особей с полезными наследственными признаками.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селекция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естественный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искусственный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10.12. Генетический материал для этого процесса поставляет … .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наследственная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фенотипическая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10.13. Активность организмов, направленная на сохранение жизни и обеспечение существования потомства, называется … .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борьба за существование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естественный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искусственный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10.14. Расхождение признаков и свойств у первоначально близких групп организмов в ходе эволюции называется …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адаптация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кроссинговер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мутация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10.15.</w:t>
      </w:r>
      <w:r w:rsidRPr="00BF35A2">
        <w:rPr>
          <w:rFonts w:ascii="Times New Roman" w:hAnsi="Times New Roman" w:cs="Times New Roman"/>
          <w:color w:val="000000" w:themeColor="text1"/>
          <w:sz w:val="28"/>
          <w:szCs w:val="28"/>
          <w:lang w:eastAsia="ru-RU"/>
        </w:rPr>
        <w:t> Как называется форма борьбы за существование, когда хищник поедает свою добычу?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конкуренция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хищничество</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паразитизм</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мутуализм</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10.16.</w:t>
      </w:r>
      <w:r w:rsidRPr="00BF35A2">
        <w:rPr>
          <w:rFonts w:ascii="Times New Roman" w:hAnsi="Times New Roman" w:cs="Times New Roman"/>
          <w:color w:val="000000" w:themeColor="text1"/>
          <w:sz w:val="28"/>
          <w:szCs w:val="28"/>
          <w:lang w:eastAsia="ru-RU"/>
        </w:rPr>
        <w:t xml:space="preserve"> Как называется расхождение признаков родственных организмов в процессе эволюции, приводящее к возникновению новых систематических групп?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адаптация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кроссинговер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мутация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10.17. </w:t>
      </w:r>
      <w:r w:rsidRPr="00BF35A2">
        <w:rPr>
          <w:rFonts w:ascii="Times New Roman" w:hAnsi="Times New Roman" w:cs="Times New Roman"/>
          <w:color w:val="000000" w:themeColor="text1"/>
          <w:sz w:val="28"/>
          <w:szCs w:val="28"/>
          <w:lang w:eastAsia="ru-RU"/>
        </w:rPr>
        <w:t>Как называется расхождение в ходе эволюции признаков и свойств у первоначально близких групп организмов?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адаптация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искусственный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изоляция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10.18. </w:t>
      </w:r>
      <w:r w:rsidRPr="00BF35A2">
        <w:rPr>
          <w:rFonts w:ascii="Times New Roman" w:hAnsi="Times New Roman" w:cs="Times New Roman"/>
          <w:color w:val="000000" w:themeColor="text1"/>
          <w:sz w:val="28"/>
          <w:szCs w:val="28"/>
          <w:lang w:eastAsia="ru-RU"/>
        </w:rPr>
        <w:t>Популяция лягушек оказалась разделенной на две группы из-за проложенной в лесу автомобильной дороги. Действие какого элементарного фактора эволюции иллюстрирует этот пример?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мутационный процесс</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популяционные волны</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изоляция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г) естественный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10.19. </w:t>
      </w:r>
      <w:r w:rsidRPr="00BF35A2">
        <w:rPr>
          <w:rFonts w:ascii="Times New Roman" w:hAnsi="Times New Roman" w:cs="Times New Roman"/>
          <w:color w:val="000000" w:themeColor="text1"/>
          <w:sz w:val="28"/>
          <w:szCs w:val="28"/>
          <w:lang w:eastAsia="ru-RU"/>
        </w:rPr>
        <w:t>Нехватка пищи при возрастании численности особей приводит к</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наследственной изменчивости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возникновению мутаций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изоляции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обострению борьбы за существование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10.20. </w:t>
      </w:r>
      <w:r w:rsidRPr="00BF35A2">
        <w:rPr>
          <w:rFonts w:ascii="Times New Roman" w:hAnsi="Times New Roman" w:cs="Times New Roman"/>
          <w:color w:val="000000" w:themeColor="text1"/>
          <w:sz w:val="28"/>
          <w:szCs w:val="28"/>
          <w:lang w:eastAsia="ru-RU"/>
        </w:rPr>
        <w:t xml:space="preserve">Материалом для естественного отбора служит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фенотипическая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ненаследственная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популяционные волны</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наследственная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10.21. </w:t>
      </w:r>
      <w:r w:rsidRPr="00BF35A2">
        <w:rPr>
          <w:rFonts w:ascii="Times New Roman" w:hAnsi="Times New Roman" w:cs="Times New Roman"/>
          <w:color w:val="000000" w:themeColor="text1"/>
          <w:sz w:val="28"/>
          <w:szCs w:val="28"/>
          <w:lang w:eastAsia="ru-RU"/>
        </w:rPr>
        <w:t>Основоположником современного учения об эволюции является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Ж.Б. Ламарк</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Ч. Дарвин</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Ж.Л. Бюффон</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Ш. Бонне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10.22. </w:t>
      </w:r>
      <w:r w:rsidRPr="00BF35A2">
        <w:rPr>
          <w:rFonts w:ascii="Times New Roman" w:hAnsi="Times New Roman" w:cs="Times New Roman"/>
          <w:color w:val="000000" w:themeColor="text1"/>
          <w:sz w:val="28"/>
          <w:szCs w:val="28"/>
          <w:lang w:eastAsia="ru-RU"/>
        </w:rPr>
        <w:t>Внутривидовая борьба за существование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волки охотятся на зайцев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птицы одного вида конкурируют за место гнездования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самцы тюленей конкурируют за самку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много растений погибает зимой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10.23. </w:t>
      </w:r>
      <w:r w:rsidRPr="00BF35A2">
        <w:rPr>
          <w:rFonts w:ascii="Times New Roman" w:hAnsi="Times New Roman" w:cs="Times New Roman"/>
          <w:color w:val="000000" w:themeColor="text1"/>
          <w:sz w:val="28"/>
          <w:szCs w:val="28"/>
          <w:lang w:eastAsia="ru-RU"/>
        </w:rPr>
        <w:t xml:space="preserve">Межвидовая борьба за существование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волки охотятся на зайцев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птицы одного вида конкурируют за место гнездования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самцы тюленей конкурируют за самку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много растений погибает зимой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10.24. </w:t>
      </w:r>
      <w:r w:rsidRPr="00BF35A2">
        <w:rPr>
          <w:rFonts w:ascii="Times New Roman" w:hAnsi="Times New Roman" w:cs="Times New Roman"/>
          <w:color w:val="000000" w:themeColor="text1"/>
          <w:sz w:val="28"/>
          <w:szCs w:val="28"/>
          <w:lang w:eastAsia="ru-RU"/>
        </w:rPr>
        <w:t>Борьба с неблагоприятными условиями среды</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волки охотятся на зайцев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птицы одного вида конкурируют за место гнездования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самцы тюленей конкурируют за самку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г) форма кроны дерева изменяется под действием ветра</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p>
    <w:p w:rsidR="00405A95" w:rsidRPr="00BF35A2" w:rsidRDefault="002E3E46" w:rsidP="002E3E46">
      <w:pPr>
        <w:autoSpaceDE w:val="0"/>
        <w:autoSpaceDN w:val="0"/>
        <w:adjustRightInd w:val="0"/>
        <w:spacing w:after="0" w:line="360" w:lineRule="auto"/>
        <w:ind w:firstLine="709"/>
        <w:jc w:val="both"/>
        <w:rPr>
          <w:rFonts w:ascii="Times New Roman" w:eastAsia="TimesNewRoman" w:hAnsi="Times New Roman" w:cs="Times New Roman"/>
          <w:b/>
          <w:color w:val="000000" w:themeColor="text1"/>
          <w:sz w:val="28"/>
          <w:szCs w:val="28"/>
        </w:rPr>
      </w:pPr>
      <w:r w:rsidRPr="00BF35A2">
        <w:rPr>
          <w:rFonts w:ascii="Times New Roman" w:hAnsi="Times New Roman" w:cs="Times New Roman"/>
          <w:b/>
          <w:bCs/>
          <w:color w:val="000000" w:themeColor="text1"/>
          <w:sz w:val="28"/>
          <w:szCs w:val="28"/>
          <w:lang w:eastAsia="ru-RU"/>
        </w:rPr>
        <w:t>Раздел 11.</w:t>
      </w:r>
      <w:r w:rsidR="00405A95" w:rsidRPr="00BF35A2">
        <w:rPr>
          <w:rFonts w:ascii="Times New Roman" w:hAnsi="Times New Roman" w:cs="Times New Roman"/>
          <w:b/>
          <w:bCs/>
          <w:color w:val="000000" w:themeColor="text1"/>
          <w:sz w:val="28"/>
          <w:szCs w:val="28"/>
          <w:lang w:eastAsia="ru-RU"/>
        </w:rPr>
        <w:t xml:space="preserve"> </w:t>
      </w:r>
      <w:r w:rsidR="00405A95" w:rsidRPr="00BF35A2">
        <w:rPr>
          <w:rFonts w:ascii="Times New Roman" w:eastAsia="TimesNewRoman" w:hAnsi="Times New Roman" w:cs="Times New Roman"/>
          <w:b/>
          <w:color w:val="000000" w:themeColor="text1"/>
          <w:sz w:val="28"/>
          <w:szCs w:val="28"/>
        </w:rPr>
        <w:t>Основные этапы развития эволюционного учения Ч. Дарвина</w:t>
      </w:r>
    </w:p>
    <w:p w:rsidR="00405A95" w:rsidRPr="00BF35A2" w:rsidRDefault="00405A95" w:rsidP="002E3E46">
      <w:pPr>
        <w:autoSpaceDE w:val="0"/>
        <w:autoSpaceDN w:val="0"/>
        <w:adjustRightInd w:val="0"/>
        <w:spacing w:after="0" w:line="360" w:lineRule="auto"/>
        <w:ind w:firstLine="709"/>
        <w:rPr>
          <w:rFonts w:ascii="Times New Roman" w:eastAsia="TimesNewRoman" w:hAnsi="Times New Roman" w:cs="Times New Roman"/>
          <w:color w:val="000000" w:themeColor="text1"/>
          <w:sz w:val="28"/>
          <w:szCs w:val="28"/>
        </w:rPr>
      </w:pP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1. Ч. Дарвин является автором работы:</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«Происхождение видов».</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«Зоология животных»</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в) «Эволюция </w:t>
      </w:r>
      <w:r w:rsidR="002E3E46" w:rsidRPr="00BF35A2">
        <w:rPr>
          <w:rFonts w:ascii="Times New Roman" w:hAnsi="Times New Roman" w:cs="Times New Roman"/>
          <w:color w:val="000000" w:themeColor="text1"/>
          <w:sz w:val="28"/>
          <w:szCs w:val="28"/>
        </w:rPr>
        <w:t>и новый синтез»</w:t>
      </w:r>
    </w:p>
    <w:p w:rsidR="00405A95" w:rsidRPr="00BF35A2" w:rsidRDefault="002E3E46"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11.</w:t>
      </w:r>
      <w:r w:rsidR="00405A95" w:rsidRPr="00BF35A2">
        <w:rPr>
          <w:rFonts w:ascii="Times New Roman" w:hAnsi="Times New Roman" w:cs="Times New Roman"/>
          <w:color w:val="000000" w:themeColor="text1"/>
          <w:sz w:val="28"/>
          <w:szCs w:val="28"/>
          <w:shd w:val="clear" w:color="auto" w:fill="FFFFFF"/>
        </w:rPr>
        <w:t>2. Выберите наиболее полный перечень, включающий научные предпосылки теории Ч. Дарвина:</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утверждение клеточной теории, учение Ж. Кювье, развитие капитализма и успехи сельского хозяйства в Англии, достижения палеонтологии.</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утверждение клеточной теории, учение Ж. Кювье, достижения палеонтологии.</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в) </w:t>
      </w:r>
      <w:r w:rsidRPr="00BF35A2">
        <w:rPr>
          <w:rFonts w:ascii="Times New Roman" w:hAnsi="Times New Roman" w:cs="Times New Roman"/>
          <w:color w:val="000000" w:themeColor="text1"/>
          <w:sz w:val="28"/>
          <w:szCs w:val="28"/>
          <w:shd w:val="clear" w:color="auto" w:fill="FFFFFF"/>
        </w:rPr>
        <w:t>утверждение клеточной теории, учение Ж. Кювье, развитие капитализма и успе</w:t>
      </w:r>
      <w:r w:rsidR="002E3E46" w:rsidRPr="00BF35A2">
        <w:rPr>
          <w:rFonts w:ascii="Times New Roman" w:hAnsi="Times New Roman" w:cs="Times New Roman"/>
          <w:color w:val="000000" w:themeColor="text1"/>
          <w:sz w:val="28"/>
          <w:szCs w:val="28"/>
          <w:shd w:val="clear" w:color="auto" w:fill="FFFFFF"/>
        </w:rPr>
        <w:t>хи сельского хозяйства в Англии</w:t>
      </w:r>
    </w:p>
    <w:p w:rsidR="002E3E46" w:rsidRPr="00BF35A2" w:rsidRDefault="002E3E46"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3. Выберите правильный перечень результатов эволюции по Ч. Дарвину:</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многообразие видов, приспособленность организмов к среде обитания, повышение уровня организации живых существ;</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многообразие видов, отсутствие приспособленности организмов к среде обитания, понижение уровня организации живых существ;</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малочисленность видов, приспособленность организмов к среде обитания, повышение у</w:t>
      </w:r>
      <w:r w:rsidR="002E3E46" w:rsidRPr="00BF35A2">
        <w:rPr>
          <w:rFonts w:ascii="Times New Roman" w:hAnsi="Times New Roman" w:cs="Times New Roman"/>
          <w:color w:val="000000" w:themeColor="text1"/>
          <w:sz w:val="28"/>
          <w:szCs w:val="28"/>
          <w:shd w:val="clear" w:color="auto" w:fill="FFFFFF"/>
        </w:rPr>
        <w:t>ровня организации живых существ</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 xml:space="preserve">11. </w:t>
      </w:r>
      <w:r w:rsidR="00405A95" w:rsidRPr="00BF35A2">
        <w:rPr>
          <w:rFonts w:ascii="Times New Roman" w:hAnsi="Times New Roman" w:cs="Times New Roman"/>
          <w:color w:val="000000" w:themeColor="text1"/>
          <w:sz w:val="28"/>
          <w:szCs w:val="28"/>
          <w:shd w:val="clear" w:color="auto" w:fill="FFFFFF"/>
        </w:rPr>
        <w:t>4. Значение теории Ч. Дарвина для естествознания заключается в:</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установлении движущихся сил эволюции;</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установлении механизмов борьбы за существование</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в) установлении </w:t>
      </w:r>
      <w:r w:rsidR="002E3E46" w:rsidRPr="00BF35A2">
        <w:rPr>
          <w:rFonts w:ascii="Times New Roman" w:hAnsi="Times New Roman" w:cs="Times New Roman"/>
          <w:color w:val="000000" w:themeColor="text1"/>
          <w:sz w:val="28"/>
          <w:szCs w:val="28"/>
        </w:rPr>
        <w:t>дивергенции</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 xml:space="preserve">5. Движущие силы эволюции, по </w:t>
      </w:r>
      <w:proofErr w:type="spellStart"/>
      <w:r w:rsidR="00405A95" w:rsidRPr="00BF35A2">
        <w:rPr>
          <w:rFonts w:ascii="Times New Roman" w:hAnsi="Times New Roman" w:cs="Times New Roman"/>
          <w:color w:val="000000" w:themeColor="text1"/>
          <w:sz w:val="28"/>
          <w:szCs w:val="28"/>
          <w:shd w:val="clear" w:color="auto" w:fill="FFFFFF"/>
        </w:rPr>
        <w:t>Ч.Дарвину</w:t>
      </w:r>
      <w:proofErr w:type="spellEnd"/>
      <w:r w:rsidR="00405A95" w:rsidRPr="00BF35A2">
        <w:rPr>
          <w:rFonts w:ascii="Times New Roman" w:hAnsi="Times New Roman" w:cs="Times New Roman"/>
          <w:color w:val="000000" w:themeColor="text1"/>
          <w:sz w:val="28"/>
          <w:szCs w:val="28"/>
          <w:shd w:val="clear" w:color="auto" w:fill="FFFFFF"/>
        </w:rPr>
        <w:t>:</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борьба за существование, естественный отбор, наследственность, изменчивость;</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lastRenderedPageBreak/>
        <w:t xml:space="preserve">б) </w:t>
      </w:r>
      <w:r w:rsidRPr="00BF35A2">
        <w:rPr>
          <w:rFonts w:ascii="Times New Roman" w:hAnsi="Times New Roman" w:cs="Times New Roman"/>
          <w:color w:val="000000" w:themeColor="text1"/>
          <w:sz w:val="28"/>
          <w:szCs w:val="28"/>
          <w:shd w:val="clear" w:color="auto" w:fill="FFFFFF"/>
        </w:rPr>
        <w:t>борьба за существование, искусственный отбор, наследственность, изменчивость;</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естественный отбор, наследственность, изменчивость;</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6. Высказывание «видов мы насчитываем столько, сколько различных форм было создано вначале» принадлежит:</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К. Линнею;</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Ч. Дарвину</w:t>
      </w:r>
    </w:p>
    <w:p w:rsidR="00405A95"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Ж. - Б .Ламарк</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7. Эволюцией называется: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историческое необратимое развитие органического мира;</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историческое обратимое развитие органического мира</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8. Первое эволюционное учение создал:</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Ж.-Б. Ламарк.</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Ч. Дарвин</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11.</w:t>
      </w:r>
      <w:r w:rsidR="00405A95" w:rsidRPr="00BF35A2">
        <w:rPr>
          <w:rFonts w:ascii="Times New Roman" w:hAnsi="Times New Roman" w:cs="Times New Roman"/>
          <w:color w:val="000000" w:themeColor="text1"/>
          <w:sz w:val="28"/>
          <w:szCs w:val="28"/>
          <w:shd w:val="clear" w:color="auto" w:fill="FFFFFF"/>
        </w:rPr>
        <w:t>9. Ч. Дарвин создал первую логически непротиворечивую:</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бинарную номенклатуру</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эволюционную теорию;</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теорию изменчивости видов</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11.</w:t>
      </w:r>
      <w:r w:rsidR="00405A95" w:rsidRPr="00BF35A2">
        <w:rPr>
          <w:rFonts w:ascii="Times New Roman" w:hAnsi="Times New Roman" w:cs="Times New Roman"/>
          <w:color w:val="000000" w:themeColor="text1"/>
          <w:sz w:val="28"/>
          <w:szCs w:val="28"/>
          <w:shd w:val="clear" w:color="auto" w:fill="FFFFFF"/>
        </w:rPr>
        <w:t>10. Сторонником генетического антидарвинизма был:</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 де Фриз;</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Ж. Кювье</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11. Примером рудиментарного органа является: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крыло страуса.</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хвост собаки</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12. Рудиментарным органом у человека является: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аппендикс;</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пятый палец на руке</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13. Отраслью естествознания, которая изучает филогенетические ряды, является: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а) палеонтология;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геоботаника</w:t>
      </w:r>
    </w:p>
    <w:p w:rsidR="00405A95"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в) систематика</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14. Органы, которые не имеют одинакового происхождения, строения, местоположения, но выполняют одинаковые функции, называются: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аналогичными.</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w:t>
      </w:r>
      <w:r w:rsidR="002E3E46" w:rsidRPr="00BF35A2">
        <w:rPr>
          <w:rFonts w:ascii="Times New Roman" w:hAnsi="Times New Roman" w:cs="Times New Roman"/>
          <w:color w:val="000000" w:themeColor="text1"/>
          <w:sz w:val="28"/>
          <w:szCs w:val="28"/>
        </w:rPr>
        <w:t xml:space="preserve"> гомологичными</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11.</w:t>
      </w:r>
      <w:r w:rsidR="00405A95" w:rsidRPr="00BF35A2">
        <w:rPr>
          <w:rFonts w:ascii="Times New Roman" w:hAnsi="Times New Roman" w:cs="Times New Roman"/>
          <w:color w:val="000000" w:themeColor="text1"/>
          <w:sz w:val="28"/>
          <w:szCs w:val="28"/>
          <w:shd w:val="clear" w:color="auto" w:fill="FFFFFF"/>
        </w:rPr>
        <w:t>15. Палеонтологическими доказательствами эволюции являются: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филогенетические ряды;</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рудименты</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атавизмы</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11.</w:t>
      </w:r>
      <w:r w:rsidR="00405A95" w:rsidRPr="00BF35A2">
        <w:rPr>
          <w:rFonts w:ascii="Times New Roman" w:hAnsi="Times New Roman" w:cs="Times New Roman"/>
          <w:color w:val="000000" w:themeColor="text1"/>
          <w:sz w:val="28"/>
          <w:szCs w:val="28"/>
          <w:shd w:val="clear" w:color="auto" w:fill="FFFFFF"/>
        </w:rPr>
        <w:t>16. Эмбриологические доказательства эволюции:</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сходство зародышей животных различных классов позвоночных.</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наличие стадии га</w:t>
      </w:r>
      <w:r w:rsidR="002E3E46" w:rsidRPr="00BF35A2">
        <w:rPr>
          <w:rFonts w:ascii="Times New Roman" w:hAnsi="Times New Roman" w:cs="Times New Roman"/>
          <w:color w:val="000000" w:themeColor="text1"/>
          <w:sz w:val="28"/>
          <w:szCs w:val="28"/>
        </w:rPr>
        <w:t>струляции</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11.</w:t>
      </w:r>
      <w:r w:rsidR="00405A95" w:rsidRPr="00BF35A2">
        <w:rPr>
          <w:rFonts w:ascii="Times New Roman" w:hAnsi="Times New Roman" w:cs="Times New Roman"/>
          <w:color w:val="000000" w:themeColor="text1"/>
          <w:sz w:val="28"/>
          <w:szCs w:val="28"/>
          <w:shd w:val="clear" w:color="auto" w:fill="FFFFFF"/>
        </w:rPr>
        <w:t>17. К систематическим доказательствам эволюции относится: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соподчинение таксонов;</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разно</w:t>
      </w:r>
      <w:r w:rsidR="002E3E46" w:rsidRPr="00BF35A2">
        <w:rPr>
          <w:rFonts w:ascii="Times New Roman" w:hAnsi="Times New Roman" w:cs="Times New Roman"/>
          <w:color w:val="000000" w:themeColor="text1"/>
          <w:sz w:val="28"/>
          <w:szCs w:val="28"/>
        </w:rPr>
        <w:t>образие видов и их номенклатура</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11.</w:t>
      </w:r>
      <w:r w:rsidR="00405A95" w:rsidRPr="00BF35A2">
        <w:rPr>
          <w:rFonts w:ascii="Times New Roman" w:hAnsi="Times New Roman" w:cs="Times New Roman"/>
          <w:color w:val="000000" w:themeColor="text1"/>
          <w:sz w:val="28"/>
          <w:szCs w:val="28"/>
          <w:shd w:val="clear" w:color="auto" w:fill="FFFFFF"/>
        </w:rPr>
        <w:t>18. Генетические доказательства эволюции:</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скрещиваемость;</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дивергенция</w:t>
      </w:r>
    </w:p>
    <w:p w:rsidR="00405A95"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кроссинговер</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19. Физиолого-биохимические доказательства эволюции:</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сходства и различия биохимической структуры;</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сх</w:t>
      </w:r>
      <w:r w:rsidR="002E3E46" w:rsidRPr="00BF35A2">
        <w:rPr>
          <w:rFonts w:ascii="Times New Roman" w:hAnsi="Times New Roman" w:cs="Times New Roman"/>
          <w:color w:val="000000" w:themeColor="text1"/>
          <w:sz w:val="28"/>
          <w:szCs w:val="28"/>
          <w:shd w:val="clear" w:color="auto" w:fill="FFFFFF"/>
        </w:rPr>
        <w:t>одства биохимической структуры;</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20. Закон зародышевого сходства сформулировал:</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Шмальгаузен</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Бэр;</w:t>
      </w:r>
      <w:r w:rsidRPr="00BF35A2">
        <w:rPr>
          <w:rFonts w:ascii="Times New Roman" w:hAnsi="Times New Roman" w:cs="Times New Roman"/>
          <w:color w:val="000000" w:themeColor="text1"/>
          <w:sz w:val="28"/>
          <w:szCs w:val="28"/>
        </w:rPr>
        <w:br/>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21. Атавизм – это:</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явление возврата к признакам предков.</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lastRenderedPageBreak/>
        <w:t>б) органы, утратившие своё основное значение в процессе эволюционного развития организма</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22. Онтогенез – это краткое повторение филогенеза:</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 эмбриональном периоде;</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в постэмбриональном периоде</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23. О единстве органического мира свидетельствуют:</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клеточное строение организмов всех царств живой природы;</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филоген</w:t>
      </w:r>
      <w:r w:rsidR="002E3E46" w:rsidRPr="00BF35A2">
        <w:rPr>
          <w:rFonts w:ascii="Times New Roman" w:hAnsi="Times New Roman" w:cs="Times New Roman"/>
          <w:color w:val="000000" w:themeColor="text1"/>
          <w:sz w:val="28"/>
          <w:szCs w:val="28"/>
        </w:rPr>
        <w:t xml:space="preserve">етическая </w:t>
      </w:r>
      <w:proofErr w:type="spellStart"/>
      <w:r w:rsidR="002E3E46" w:rsidRPr="00BF35A2">
        <w:rPr>
          <w:rFonts w:ascii="Times New Roman" w:hAnsi="Times New Roman" w:cs="Times New Roman"/>
          <w:color w:val="000000" w:themeColor="text1"/>
          <w:sz w:val="28"/>
          <w:szCs w:val="28"/>
        </w:rPr>
        <w:t>приемственность</w:t>
      </w:r>
      <w:proofErr w:type="spellEnd"/>
      <w:r w:rsidR="002E3E46" w:rsidRPr="00BF35A2">
        <w:rPr>
          <w:rFonts w:ascii="Times New Roman" w:hAnsi="Times New Roman" w:cs="Times New Roman"/>
          <w:color w:val="000000" w:themeColor="text1"/>
          <w:sz w:val="28"/>
          <w:szCs w:val="28"/>
        </w:rPr>
        <w:t xml:space="preserve"> видов</w:t>
      </w:r>
    </w:p>
    <w:p w:rsidR="002E3E46" w:rsidRPr="00BF35A2" w:rsidRDefault="002E3E46"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11.</w:t>
      </w:r>
      <w:r w:rsidR="00405A95" w:rsidRPr="00BF35A2">
        <w:rPr>
          <w:rFonts w:ascii="Times New Roman" w:hAnsi="Times New Roman" w:cs="Times New Roman"/>
          <w:color w:val="000000" w:themeColor="text1"/>
          <w:sz w:val="28"/>
          <w:szCs w:val="28"/>
          <w:shd w:val="clear" w:color="auto" w:fill="FFFFFF"/>
        </w:rPr>
        <w:t xml:space="preserve">24. Функция естественного отбора, по мнению В. </w:t>
      </w:r>
      <w:proofErr w:type="spellStart"/>
      <w:r w:rsidR="00405A95" w:rsidRPr="00BF35A2">
        <w:rPr>
          <w:rFonts w:ascii="Times New Roman" w:hAnsi="Times New Roman" w:cs="Times New Roman"/>
          <w:color w:val="000000" w:themeColor="text1"/>
          <w:sz w:val="28"/>
          <w:szCs w:val="28"/>
          <w:shd w:val="clear" w:color="auto" w:fill="FFFFFF"/>
        </w:rPr>
        <w:t>Иогансена</w:t>
      </w:r>
      <w:proofErr w:type="spellEnd"/>
      <w:r w:rsidR="00405A95" w:rsidRPr="00BF35A2">
        <w:rPr>
          <w:rFonts w:ascii="Times New Roman" w:hAnsi="Times New Roman" w:cs="Times New Roman"/>
          <w:color w:val="000000" w:themeColor="text1"/>
          <w:sz w:val="28"/>
          <w:szCs w:val="28"/>
          <w:shd w:val="clear" w:color="auto" w:fill="FFFFFF"/>
        </w:rPr>
        <w:t>:</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является основным или даже единственным движущим фактором эволюции;</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создает приспособительные особенности;</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является лишь «механическим ситом», группирующим готовые различия, имеющиеся</w:t>
      </w:r>
      <w:r w:rsidR="002E3E46" w:rsidRPr="00BF35A2">
        <w:rPr>
          <w:rFonts w:ascii="Times New Roman" w:hAnsi="Times New Roman" w:cs="Times New Roman"/>
          <w:color w:val="000000" w:themeColor="text1"/>
          <w:sz w:val="28"/>
          <w:szCs w:val="28"/>
        </w:rPr>
        <w:t xml:space="preserve"> </w:t>
      </w:r>
      <w:r w:rsidRPr="00BF35A2">
        <w:rPr>
          <w:rFonts w:ascii="Times New Roman" w:hAnsi="Times New Roman" w:cs="Times New Roman"/>
          <w:color w:val="000000" w:themeColor="text1"/>
          <w:sz w:val="28"/>
          <w:szCs w:val="28"/>
          <w:shd w:val="clear" w:color="auto" w:fill="FFFFFF"/>
        </w:rPr>
        <w:t>наследственной природе организма;</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г) не играет абсолютно никакой роли в процессе эволюции.</w:t>
      </w:r>
    </w:p>
    <w:p w:rsidR="00405A95" w:rsidRPr="00BF35A2" w:rsidRDefault="002E3E46"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11.</w:t>
      </w:r>
      <w:r w:rsidR="00405A95" w:rsidRPr="00BF35A2">
        <w:rPr>
          <w:rFonts w:ascii="Times New Roman" w:hAnsi="Times New Roman" w:cs="Times New Roman"/>
          <w:color w:val="000000" w:themeColor="text1"/>
          <w:sz w:val="28"/>
          <w:szCs w:val="28"/>
          <w:shd w:val="clear" w:color="auto" w:fill="FFFFFF"/>
        </w:rPr>
        <w:t>25. Образование новых видов, по Г. де Фризу, объясняется:</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явлением естественного отбора</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внезапным появлением крупных мутаций;</w:t>
      </w:r>
    </w:p>
    <w:p w:rsidR="00405A95"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11.</w:t>
      </w:r>
      <w:r w:rsidR="00405A95" w:rsidRPr="00BF35A2">
        <w:rPr>
          <w:rFonts w:ascii="Times New Roman" w:hAnsi="Times New Roman" w:cs="Times New Roman"/>
          <w:color w:val="000000" w:themeColor="text1"/>
          <w:sz w:val="28"/>
          <w:szCs w:val="28"/>
          <w:shd w:val="clear" w:color="auto" w:fill="FFFFFF"/>
        </w:rPr>
        <w:t>26. Значение синтетической теории эволюции для дарвинизма заключается в:</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а) </w:t>
      </w:r>
      <w:r w:rsidRPr="00BF35A2">
        <w:rPr>
          <w:rFonts w:ascii="Times New Roman" w:hAnsi="Times New Roman" w:cs="Times New Roman"/>
          <w:color w:val="000000" w:themeColor="text1"/>
          <w:sz w:val="28"/>
          <w:szCs w:val="28"/>
          <w:shd w:val="clear" w:color="auto" w:fill="FFFFFF"/>
        </w:rPr>
        <w:t>теоретическое обоснование дарвинизма, опираясь на эволюционную генетику;</w:t>
      </w:r>
    </w:p>
    <w:p w:rsidR="00405A95" w:rsidRPr="00BF35A2" w:rsidRDefault="00405A95" w:rsidP="002E3E46">
      <w:pPr>
        <w:autoSpaceDE w:val="0"/>
        <w:autoSpaceDN w:val="0"/>
        <w:adjustRightInd w:val="0"/>
        <w:spacing w:after="0" w:line="360" w:lineRule="auto"/>
        <w:ind w:firstLine="709"/>
        <w:rPr>
          <w:rFonts w:ascii="Times New Roman" w:eastAsia="TimesNew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теоретическое и практическое обоснование дарвинизма, опираясь на эволюционную генетику и экологию;</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в) </w:t>
      </w:r>
      <w:r w:rsidRPr="00BF35A2">
        <w:rPr>
          <w:rFonts w:ascii="Times New Roman" w:hAnsi="Times New Roman" w:cs="Times New Roman"/>
          <w:color w:val="000000" w:themeColor="text1"/>
          <w:sz w:val="28"/>
          <w:szCs w:val="28"/>
          <w:shd w:val="clear" w:color="auto" w:fill="FFFFFF"/>
        </w:rPr>
        <w:t>практическое обоснование дарвинизма, опираясь на эволюционную генетику и экологию.</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rPr>
      </w:pPr>
    </w:p>
    <w:p w:rsidR="00405A95" w:rsidRPr="00BF35A2" w:rsidRDefault="002E3E46" w:rsidP="002E3E46">
      <w:pPr>
        <w:autoSpaceDE w:val="0"/>
        <w:autoSpaceDN w:val="0"/>
        <w:adjustRightInd w:val="0"/>
        <w:spacing w:after="0" w:line="360" w:lineRule="auto"/>
        <w:ind w:firstLine="709"/>
        <w:rPr>
          <w:rFonts w:ascii="Times New Roman" w:eastAsia="TimesNew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Раздел 12.</w:t>
      </w:r>
      <w:r w:rsidR="00405A95" w:rsidRPr="00BF35A2">
        <w:rPr>
          <w:rFonts w:ascii="Times New Roman" w:hAnsi="Times New Roman" w:cs="Times New Roman"/>
          <w:b/>
          <w:color w:val="000000" w:themeColor="text1"/>
          <w:sz w:val="28"/>
          <w:szCs w:val="28"/>
        </w:rPr>
        <w:t xml:space="preserve"> </w:t>
      </w:r>
      <w:proofErr w:type="spellStart"/>
      <w:r w:rsidR="00405A95" w:rsidRPr="00BF35A2">
        <w:rPr>
          <w:rFonts w:ascii="Times New Roman" w:eastAsia="TimesNewRoman" w:hAnsi="Times New Roman" w:cs="Times New Roman"/>
          <w:b/>
          <w:color w:val="000000" w:themeColor="text1"/>
          <w:sz w:val="28"/>
          <w:szCs w:val="28"/>
        </w:rPr>
        <w:t>Микроэволюция</w:t>
      </w:r>
      <w:proofErr w:type="spellEnd"/>
      <w:r w:rsidR="00405A95" w:rsidRPr="00BF35A2">
        <w:rPr>
          <w:rFonts w:ascii="Times New Roman" w:eastAsia="TimesNewRoman" w:hAnsi="Times New Roman" w:cs="Times New Roman"/>
          <w:b/>
          <w:color w:val="000000" w:themeColor="text1"/>
          <w:sz w:val="28"/>
          <w:szCs w:val="28"/>
        </w:rPr>
        <w:t>. Элементарные эволюционные факторы</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1. Основным движущим фактором эволюции с позиции синтетической теории эволюции служит:</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а) естественный отбор случайных и мелких мутаций;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естественный отбор</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мелкие мутации</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12.</w:t>
      </w:r>
      <w:r w:rsidR="00405A95" w:rsidRPr="00BF35A2">
        <w:rPr>
          <w:rFonts w:ascii="Times New Roman" w:hAnsi="Times New Roman" w:cs="Times New Roman"/>
          <w:color w:val="000000" w:themeColor="text1"/>
          <w:sz w:val="28"/>
          <w:szCs w:val="28"/>
          <w:shd w:val="clear" w:color="auto" w:fill="FFFFFF"/>
        </w:rPr>
        <w:t xml:space="preserve">2. </w:t>
      </w:r>
      <w:proofErr w:type="spellStart"/>
      <w:r w:rsidR="00405A95" w:rsidRPr="00BF35A2">
        <w:rPr>
          <w:rFonts w:ascii="Times New Roman" w:hAnsi="Times New Roman" w:cs="Times New Roman"/>
          <w:color w:val="000000" w:themeColor="text1"/>
          <w:sz w:val="28"/>
          <w:szCs w:val="28"/>
          <w:shd w:val="clear" w:color="auto" w:fill="FFFFFF"/>
        </w:rPr>
        <w:t>Микроэволюция</w:t>
      </w:r>
      <w:proofErr w:type="spellEnd"/>
      <w:r w:rsidR="00405A95" w:rsidRPr="00BF35A2">
        <w:rPr>
          <w:rFonts w:ascii="Times New Roman" w:hAnsi="Times New Roman" w:cs="Times New Roman"/>
          <w:color w:val="000000" w:themeColor="text1"/>
          <w:sz w:val="28"/>
          <w:szCs w:val="28"/>
          <w:shd w:val="clear" w:color="auto" w:fill="FFFFFF"/>
        </w:rPr>
        <w:t xml:space="preserve"> – это процесс:</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внутривидовых преобразований;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борьбы за существование</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в) фенотипической изменчивости</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3. Элементарным материалом для эволюции, с позиции синтетической теории эволюции, служит:</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мутация;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дивергенция</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в) атавизмы</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4. Наименьшая эволюционирующая единица, по мнению сторонников синтетической теории эволюции: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популяция;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вид</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подвид</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12.</w:t>
      </w:r>
      <w:r w:rsidR="00405A95" w:rsidRPr="00BF35A2">
        <w:rPr>
          <w:rFonts w:ascii="Times New Roman" w:hAnsi="Times New Roman" w:cs="Times New Roman"/>
          <w:color w:val="000000" w:themeColor="text1"/>
          <w:sz w:val="28"/>
          <w:szCs w:val="28"/>
          <w:shd w:val="clear" w:color="auto" w:fill="FFFFFF"/>
        </w:rPr>
        <w:t>5. Основным движущим фактором эволюции, по мнению сторонников синтетической теории эволюции,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естественный отбор;</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искусственный отбор</w:t>
      </w:r>
    </w:p>
    <w:p w:rsidR="002E3E46"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12.6</w:t>
      </w:r>
      <w:r w:rsidR="00405A95" w:rsidRPr="00BF35A2">
        <w:rPr>
          <w:rFonts w:ascii="Times New Roman" w:hAnsi="Times New Roman" w:cs="Times New Roman"/>
          <w:color w:val="000000" w:themeColor="text1"/>
          <w:sz w:val="28"/>
          <w:szCs w:val="28"/>
          <w:shd w:val="clear" w:color="auto" w:fill="FFFFFF"/>
        </w:rPr>
        <w:t xml:space="preserve"> Характер эволюции, по мнению сторонников синтетической теории эволюции: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дивергентный;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случайный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в) </w:t>
      </w:r>
      <w:proofErr w:type="spellStart"/>
      <w:r w:rsidRPr="00BF35A2">
        <w:rPr>
          <w:rFonts w:ascii="Times New Roman" w:hAnsi="Times New Roman" w:cs="Times New Roman"/>
          <w:color w:val="000000" w:themeColor="text1"/>
          <w:sz w:val="28"/>
          <w:szCs w:val="28"/>
        </w:rPr>
        <w:t>напрвленный</w:t>
      </w:r>
      <w:proofErr w:type="spellEnd"/>
    </w:p>
    <w:p w:rsidR="002E3E46"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 </w:t>
      </w:r>
      <w:r w:rsidRPr="00BF35A2">
        <w:rPr>
          <w:rFonts w:ascii="Times New Roman" w:hAnsi="Times New Roman" w:cs="Times New Roman"/>
          <w:color w:val="000000" w:themeColor="text1"/>
          <w:sz w:val="28"/>
          <w:szCs w:val="28"/>
          <w:shd w:val="clear" w:color="auto" w:fill="FFFFFF"/>
        </w:rPr>
        <w:t>12.8.</w:t>
      </w:r>
      <w:r w:rsidR="00405A95" w:rsidRPr="00BF35A2">
        <w:rPr>
          <w:rFonts w:ascii="Times New Roman" w:hAnsi="Times New Roman" w:cs="Times New Roman"/>
          <w:color w:val="000000" w:themeColor="text1"/>
          <w:sz w:val="28"/>
          <w:szCs w:val="28"/>
          <w:shd w:val="clear" w:color="auto" w:fill="FFFFFF"/>
        </w:rPr>
        <w:t xml:space="preserve"> Эволюция, по мнению сторонников синтетической теории эволюции: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непредсказуема;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прогнозируемый процесс</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внезапна</w:t>
      </w:r>
    </w:p>
    <w:p w:rsidR="002E3E46"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lastRenderedPageBreak/>
        <w:t>12.9</w:t>
      </w:r>
      <w:r w:rsidR="00405A95" w:rsidRPr="00BF35A2">
        <w:rPr>
          <w:rFonts w:ascii="Times New Roman" w:hAnsi="Times New Roman" w:cs="Times New Roman"/>
          <w:color w:val="000000" w:themeColor="text1"/>
          <w:sz w:val="28"/>
          <w:szCs w:val="28"/>
          <w:shd w:val="clear" w:color="auto" w:fill="FFFFFF"/>
        </w:rPr>
        <w:t xml:space="preserve"> Происходит ли эволюция растительноядных животных на современном этапе?</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происходит эволюция всех видов.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нет, только для хищников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нет правильного ответа</w:t>
      </w:r>
    </w:p>
    <w:p w:rsidR="002E3E46"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12.</w:t>
      </w:r>
      <w:r w:rsidR="00405A95" w:rsidRPr="00BF35A2">
        <w:rPr>
          <w:rFonts w:ascii="Times New Roman" w:hAnsi="Times New Roman" w:cs="Times New Roman"/>
          <w:color w:val="000000" w:themeColor="text1"/>
          <w:sz w:val="28"/>
          <w:szCs w:val="28"/>
          <w:shd w:val="clear" w:color="auto" w:fill="FFFFFF"/>
        </w:rPr>
        <w:t>10. Происходит ли эволюция хищных животных на современном этапе?</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происходит эволюция всех видов.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нет, только для растительноядных</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нет правильного ответа</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11. Изоляция способствует:</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сохранению генофонда популяции.</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утере части генофонда популяции и то</w:t>
      </w:r>
      <w:r w:rsidR="002E3E46" w:rsidRPr="00BF35A2">
        <w:rPr>
          <w:rFonts w:ascii="Times New Roman" w:hAnsi="Times New Roman" w:cs="Times New Roman"/>
          <w:color w:val="000000" w:themeColor="text1"/>
          <w:sz w:val="28"/>
          <w:szCs w:val="28"/>
        </w:rPr>
        <w:t>рможению эволюционных процессов</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12.</w:t>
      </w:r>
      <w:r w:rsidR="00405A95" w:rsidRPr="00BF35A2">
        <w:rPr>
          <w:rFonts w:ascii="Times New Roman" w:hAnsi="Times New Roman" w:cs="Times New Roman"/>
          <w:color w:val="000000" w:themeColor="text1"/>
          <w:sz w:val="28"/>
          <w:szCs w:val="28"/>
          <w:shd w:val="clear" w:color="auto" w:fill="FFFFFF"/>
        </w:rPr>
        <w:t>12. Приспособительный характер эволюции заключается в том, что:</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организмы приспосабливаются под влиянием внешних условий;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организмы приспосабливаются под влиянием биотических условий;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организмы приспосабливаются под</w:t>
      </w:r>
      <w:r w:rsidR="002E3E46" w:rsidRPr="00BF35A2">
        <w:rPr>
          <w:rFonts w:ascii="Times New Roman" w:hAnsi="Times New Roman" w:cs="Times New Roman"/>
          <w:color w:val="000000" w:themeColor="text1"/>
          <w:sz w:val="28"/>
          <w:szCs w:val="28"/>
          <w:shd w:val="clear" w:color="auto" w:fill="FFFFFF"/>
        </w:rPr>
        <w:t xml:space="preserve"> влиянием антропогенных условий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13. Биологический вид – это:</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генетически закрытая система, репродуктивно изолированная от других подобных систем;</w:t>
      </w:r>
    </w:p>
    <w:p w:rsidR="002E3E46" w:rsidRPr="00BF35A2" w:rsidRDefault="00405A95"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совокупность организмов, длительное время обитающих на одной территории (занимающих определённый ареал) и частично или полностью изолированных о</w:t>
      </w:r>
      <w:r w:rsidR="002E3E46" w:rsidRPr="00BF35A2">
        <w:rPr>
          <w:rFonts w:ascii="Times New Roman" w:hAnsi="Times New Roman" w:cs="Times New Roman"/>
          <w:color w:val="000000" w:themeColor="text1"/>
          <w:sz w:val="28"/>
          <w:szCs w:val="28"/>
        </w:rPr>
        <w:t>т особей других таких же групп.</w:t>
      </w:r>
    </w:p>
    <w:p w:rsidR="00405A95"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12.</w:t>
      </w:r>
      <w:r w:rsidR="00405A95" w:rsidRPr="00BF35A2">
        <w:rPr>
          <w:rFonts w:ascii="Times New Roman" w:hAnsi="Times New Roman" w:cs="Times New Roman"/>
          <w:color w:val="000000" w:themeColor="text1"/>
          <w:sz w:val="28"/>
          <w:szCs w:val="28"/>
          <w:shd w:val="clear" w:color="auto" w:fill="FFFFFF"/>
        </w:rPr>
        <w:t>14. Главным критерием вида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генетический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морфологический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физиологический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г) ни один из критериев не является главным.</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12.</w:t>
      </w:r>
      <w:r w:rsidR="00405A95" w:rsidRPr="00BF35A2">
        <w:rPr>
          <w:rFonts w:ascii="Times New Roman" w:hAnsi="Times New Roman" w:cs="Times New Roman"/>
          <w:color w:val="000000" w:themeColor="text1"/>
          <w:sz w:val="28"/>
          <w:szCs w:val="28"/>
          <w:shd w:val="clear" w:color="auto" w:fill="FFFFFF"/>
        </w:rPr>
        <w:t>15. Популяция – это:</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а) самовоспроизводящаяся группировка особей одного вида, образующая эволюционно-устойчивую эколого-генетическую систему;</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генетически закрытая система, репродуктивно изолированная от других подобных систем;</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16. Какой из критериев вида определяется гомологичными органами?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морфологический;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физиологический</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в) биохимический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17. Какой из критериев вида определяется репродуктивной изоляцией?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генетический.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физиологический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биохимический</w:t>
      </w:r>
    </w:p>
    <w:p w:rsidR="002E3E46"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12.</w:t>
      </w:r>
      <w:r w:rsidR="00405A95" w:rsidRPr="00BF35A2">
        <w:rPr>
          <w:rFonts w:ascii="Times New Roman" w:hAnsi="Times New Roman" w:cs="Times New Roman"/>
          <w:color w:val="000000" w:themeColor="text1"/>
          <w:sz w:val="28"/>
          <w:szCs w:val="28"/>
          <w:shd w:val="clear" w:color="auto" w:fill="FFFFFF"/>
        </w:rPr>
        <w:t>18. Какой из критериев вида определяется контрастирующими признаками?</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а) физиологический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б) биохимический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морфологический;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19. Какой из критериев вида определяется его ареалом?</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генетический.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физиологический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географический;</w:t>
      </w:r>
    </w:p>
    <w:p w:rsidR="00405A95" w:rsidRPr="00BF35A2" w:rsidRDefault="002E3E46"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 xml:space="preserve">20. «При соблюдении ряда условий частота гомо- и </w:t>
      </w:r>
      <w:proofErr w:type="spellStart"/>
      <w:r w:rsidR="00405A95" w:rsidRPr="00BF35A2">
        <w:rPr>
          <w:rFonts w:ascii="Times New Roman" w:hAnsi="Times New Roman" w:cs="Times New Roman"/>
          <w:color w:val="000000" w:themeColor="text1"/>
          <w:sz w:val="28"/>
          <w:szCs w:val="28"/>
          <w:shd w:val="clear" w:color="auto" w:fill="FFFFFF"/>
        </w:rPr>
        <w:t>гетерозигот</w:t>
      </w:r>
      <w:proofErr w:type="spellEnd"/>
      <w:r w:rsidR="00405A95" w:rsidRPr="00BF35A2">
        <w:rPr>
          <w:rFonts w:ascii="Times New Roman" w:hAnsi="Times New Roman" w:cs="Times New Roman"/>
          <w:color w:val="000000" w:themeColor="text1"/>
          <w:sz w:val="28"/>
          <w:szCs w:val="28"/>
          <w:shd w:val="clear" w:color="auto" w:fill="FFFFFF"/>
        </w:rPr>
        <w:t xml:space="preserve"> в популяции остаётся неизменной» - формулировка закона:</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Г. Менделя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Харди-</w:t>
      </w:r>
      <w:proofErr w:type="spellStart"/>
      <w:r w:rsidRPr="00BF35A2">
        <w:rPr>
          <w:rFonts w:ascii="Times New Roman" w:hAnsi="Times New Roman" w:cs="Times New Roman"/>
          <w:color w:val="000000" w:themeColor="text1"/>
          <w:sz w:val="28"/>
          <w:szCs w:val="28"/>
          <w:shd w:val="clear" w:color="auto" w:fill="FFFFFF"/>
        </w:rPr>
        <w:t>Вайнберга</w:t>
      </w:r>
      <w:proofErr w:type="spellEnd"/>
      <w:r w:rsidRPr="00BF35A2">
        <w:rPr>
          <w:rFonts w:ascii="Times New Roman" w:hAnsi="Times New Roman" w:cs="Times New Roman"/>
          <w:color w:val="000000" w:themeColor="text1"/>
          <w:sz w:val="28"/>
          <w:szCs w:val="28"/>
          <w:shd w:val="clear" w:color="auto" w:fill="FFFFFF"/>
        </w:rPr>
        <w:t>;</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12.</w:t>
      </w:r>
      <w:r w:rsidR="00405A95" w:rsidRPr="00BF35A2">
        <w:rPr>
          <w:rFonts w:ascii="Times New Roman" w:hAnsi="Times New Roman" w:cs="Times New Roman"/>
          <w:color w:val="000000" w:themeColor="text1"/>
          <w:sz w:val="28"/>
          <w:szCs w:val="28"/>
          <w:shd w:val="clear" w:color="auto" w:fill="FFFFFF"/>
        </w:rPr>
        <w:t xml:space="preserve">21. Мутационная изменчивость отличается от </w:t>
      </w:r>
      <w:proofErr w:type="spellStart"/>
      <w:r w:rsidR="00405A95" w:rsidRPr="00BF35A2">
        <w:rPr>
          <w:rFonts w:ascii="Times New Roman" w:hAnsi="Times New Roman" w:cs="Times New Roman"/>
          <w:color w:val="000000" w:themeColor="text1"/>
          <w:sz w:val="28"/>
          <w:szCs w:val="28"/>
          <w:shd w:val="clear" w:color="auto" w:fill="FFFFFF"/>
        </w:rPr>
        <w:t>модификационной</w:t>
      </w:r>
      <w:proofErr w:type="spellEnd"/>
      <w:r w:rsidR="00405A95" w:rsidRPr="00BF35A2">
        <w:rPr>
          <w:rFonts w:ascii="Times New Roman" w:hAnsi="Times New Roman" w:cs="Times New Roman"/>
          <w:color w:val="000000" w:themeColor="text1"/>
          <w:sz w:val="28"/>
          <w:szCs w:val="28"/>
          <w:shd w:val="clear" w:color="auto" w:fill="FFFFFF"/>
        </w:rPr>
        <w:t xml:space="preserve"> тем, что она: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наследуется;</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б) не наследуется </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 xml:space="preserve">22. </w:t>
      </w:r>
      <w:proofErr w:type="spellStart"/>
      <w:r w:rsidR="00405A95" w:rsidRPr="00BF35A2">
        <w:rPr>
          <w:rFonts w:ascii="Times New Roman" w:hAnsi="Times New Roman" w:cs="Times New Roman"/>
          <w:color w:val="000000" w:themeColor="text1"/>
          <w:sz w:val="28"/>
          <w:szCs w:val="28"/>
          <w:shd w:val="clear" w:color="auto" w:fill="FFFFFF"/>
        </w:rPr>
        <w:t>Модификационная</w:t>
      </w:r>
      <w:proofErr w:type="spellEnd"/>
      <w:r w:rsidR="00405A95" w:rsidRPr="00BF35A2">
        <w:rPr>
          <w:rFonts w:ascii="Times New Roman" w:hAnsi="Times New Roman" w:cs="Times New Roman"/>
          <w:color w:val="000000" w:themeColor="text1"/>
          <w:sz w:val="28"/>
          <w:szCs w:val="28"/>
          <w:shd w:val="clear" w:color="auto" w:fill="FFFFFF"/>
        </w:rPr>
        <w:t xml:space="preserve"> изменчивость в отличие от мутационной: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носит приспособительный характер;</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lastRenderedPageBreak/>
        <w:t xml:space="preserve">б) </w:t>
      </w:r>
      <w:r w:rsidRPr="00BF35A2">
        <w:rPr>
          <w:rFonts w:ascii="Times New Roman" w:hAnsi="Times New Roman" w:cs="Times New Roman"/>
          <w:color w:val="000000" w:themeColor="text1"/>
          <w:sz w:val="28"/>
          <w:szCs w:val="28"/>
          <w:shd w:val="clear" w:color="auto" w:fill="FFFFFF"/>
        </w:rPr>
        <w:t>играет большую роль в эволюции, обеспечивая появление новых признаков;</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 xml:space="preserve">23. Мутационная изменчивость по сравнению с </w:t>
      </w:r>
      <w:proofErr w:type="spellStart"/>
      <w:r w:rsidR="00405A95" w:rsidRPr="00BF35A2">
        <w:rPr>
          <w:rFonts w:ascii="Times New Roman" w:hAnsi="Times New Roman" w:cs="Times New Roman"/>
          <w:color w:val="000000" w:themeColor="text1"/>
          <w:sz w:val="28"/>
          <w:szCs w:val="28"/>
          <w:shd w:val="clear" w:color="auto" w:fill="FFFFFF"/>
        </w:rPr>
        <w:t>модификационной</w:t>
      </w:r>
      <w:proofErr w:type="spellEnd"/>
      <w:r w:rsidR="00405A95" w:rsidRPr="00BF35A2">
        <w:rPr>
          <w:rFonts w:ascii="Times New Roman" w:hAnsi="Times New Roman" w:cs="Times New Roman"/>
          <w:color w:val="000000" w:themeColor="text1"/>
          <w:sz w:val="28"/>
          <w:szCs w:val="28"/>
          <w:shd w:val="clear" w:color="auto" w:fill="FFFFFF"/>
        </w:rPr>
        <w:t>:</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играет большую роль в эволюции, обеспечивая появление новых признаков;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но</w:t>
      </w:r>
      <w:r w:rsidR="002E3E46" w:rsidRPr="00BF35A2">
        <w:rPr>
          <w:rFonts w:ascii="Times New Roman" w:hAnsi="Times New Roman" w:cs="Times New Roman"/>
          <w:color w:val="000000" w:themeColor="text1"/>
          <w:sz w:val="28"/>
          <w:szCs w:val="28"/>
          <w:shd w:val="clear" w:color="auto" w:fill="FFFFFF"/>
        </w:rPr>
        <w:t>сит приспособительный характер;</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24. Элементарной единицей эволюции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вид</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популяция.</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25. К элементарным эволюционным факторам относятся:</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мутационный процесс и изоляция.</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популяционные волны и изоляция.</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мутационный процесс, популяционные волны и изоляция.</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p>
    <w:p w:rsidR="00405A95" w:rsidRPr="00BF35A2" w:rsidRDefault="002E3E46" w:rsidP="002E3E46">
      <w:pPr>
        <w:spacing w:after="0" w:line="360" w:lineRule="auto"/>
        <w:ind w:firstLine="709"/>
        <w:rPr>
          <w:rFonts w:ascii="Times New 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Раздел 13.</w:t>
      </w:r>
      <w:r w:rsidR="00405A95" w:rsidRPr="00BF35A2">
        <w:rPr>
          <w:rFonts w:ascii="Times New Roman" w:hAnsi="Times New Roman" w:cs="Times New Roman"/>
          <w:b/>
          <w:color w:val="000000" w:themeColor="text1"/>
          <w:sz w:val="28"/>
          <w:szCs w:val="28"/>
        </w:rPr>
        <w:t xml:space="preserve"> Естественный отбор</w:t>
      </w:r>
    </w:p>
    <w:p w:rsidR="00405A95" w:rsidRPr="00BF35A2" w:rsidRDefault="00405A95" w:rsidP="002E3E46">
      <w:pPr>
        <w:spacing w:after="0" w:line="360" w:lineRule="auto"/>
        <w:rPr>
          <w:rFonts w:ascii="Times New Roman" w:hAnsi="Times New Roman" w:cs="Times New Roman"/>
          <w:color w:val="000000" w:themeColor="text1"/>
          <w:sz w:val="28"/>
          <w:szCs w:val="28"/>
          <w:shd w:val="clear" w:color="auto" w:fill="FFFFFF"/>
        </w:rPr>
      </w:pPr>
    </w:p>
    <w:p w:rsidR="002E3E46"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1. Огромная семенная продуктивность и способность к вегетативному размножению у истребляемых видов растений (сорняки) является примером:</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борьбы с неблагоприятными условиями среды</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внутривидовой борьбы</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межвидовой борьбы</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2. Результатом естественного отбора являются: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а) атавизмы</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случайные мутации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новые виды</w:t>
      </w:r>
      <w:r w:rsidRPr="00BF35A2">
        <w:rPr>
          <w:rFonts w:ascii="Times New Roman" w:hAnsi="Times New Roman" w:cs="Times New Roman"/>
          <w:color w:val="000000" w:themeColor="text1"/>
          <w:sz w:val="28"/>
          <w:szCs w:val="28"/>
        </w:rPr>
        <w:br/>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3. Формой искусственного отбора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 xml:space="preserve">а) движущий; </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 xml:space="preserve">б) методический </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стабилизирующий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 xml:space="preserve">г) </w:t>
      </w:r>
      <w:proofErr w:type="spellStart"/>
      <w:r w:rsidRPr="00BF35A2">
        <w:rPr>
          <w:rFonts w:ascii="Times New Roman" w:hAnsi="Times New Roman" w:cs="Times New Roman"/>
          <w:color w:val="000000" w:themeColor="text1"/>
          <w:sz w:val="28"/>
          <w:szCs w:val="28"/>
          <w:shd w:val="clear" w:color="auto" w:fill="FFFFFF"/>
        </w:rPr>
        <w:t>дизруптивный</w:t>
      </w:r>
      <w:proofErr w:type="spellEnd"/>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4. Формой естественного отбора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движущий;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индивидуальный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методический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5. Формой искусственного отбора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индивидуальный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 xml:space="preserve">б) стабилизирующий </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 xml:space="preserve">в) </w:t>
      </w:r>
      <w:proofErr w:type="spellStart"/>
      <w:r w:rsidRPr="00BF35A2">
        <w:rPr>
          <w:rFonts w:ascii="Times New Roman" w:hAnsi="Times New Roman" w:cs="Times New Roman"/>
          <w:color w:val="000000" w:themeColor="text1"/>
          <w:sz w:val="28"/>
          <w:szCs w:val="28"/>
          <w:shd w:val="clear" w:color="auto" w:fill="FFFFFF"/>
        </w:rPr>
        <w:t>дизруптивный</w:t>
      </w:r>
      <w:proofErr w:type="spellEnd"/>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6. Формой естественного отбора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 xml:space="preserve">а) </w:t>
      </w:r>
      <w:proofErr w:type="spellStart"/>
      <w:r w:rsidRPr="00BF35A2">
        <w:rPr>
          <w:rFonts w:ascii="Times New Roman" w:hAnsi="Times New Roman" w:cs="Times New Roman"/>
          <w:color w:val="000000" w:themeColor="text1"/>
          <w:sz w:val="28"/>
          <w:szCs w:val="28"/>
          <w:shd w:val="clear" w:color="auto" w:fill="FFFFFF"/>
        </w:rPr>
        <w:t>дизруптивный</w:t>
      </w:r>
      <w:proofErr w:type="spellEnd"/>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индивидуальный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методический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7. Под воздействием факторов внешней среды возникает изменчивость признаков: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генотипическая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 xml:space="preserve">б) </w:t>
      </w:r>
      <w:proofErr w:type="spellStart"/>
      <w:r w:rsidRPr="00BF35A2">
        <w:rPr>
          <w:rFonts w:ascii="Times New Roman" w:hAnsi="Times New Roman" w:cs="Times New Roman"/>
          <w:color w:val="000000" w:themeColor="text1"/>
          <w:sz w:val="28"/>
          <w:szCs w:val="28"/>
          <w:shd w:val="clear" w:color="auto" w:fill="FFFFFF"/>
        </w:rPr>
        <w:t>модификационная</w:t>
      </w:r>
      <w:proofErr w:type="spellEnd"/>
      <w:r w:rsidRPr="00BF35A2">
        <w:rPr>
          <w:rFonts w:ascii="Times New Roman" w:hAnsi="Times New Roman" w:cs="Times New Roman"/>
          <w:color w:val="000000" w:themeColor="text1"/>
          <w:sz w:val="28"/>
          <w:szCs w:val="28"/>
          <w:shd w:val="clear" w:color="auto" w:fill="FFFFFF"/>
        </w:rPr>
        <w:t>;</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онтогенетическая</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8. В засушливых районах в процессе эволюции у растений появились опушённые листья благодаря действию:</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абиотических факторов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генотипической изменчивости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естественного отбора</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9. Творческий характер естественного отбора проявляется в:</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возникновении мутаций видов</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возникновении новых видов.</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13.1</w:t>
      </w:r>
      <w:r w:rsidR="00405A95" w:rsidRPr="00BF35A2">
        <w:rPr>
          <w:rFonts w:ascii="Times New Roman" w:hAnsi="Times New Roman" w:cs="Times New Roman"/>
          <w:color w:val="000000" w:themeColor="text1"/>
          <w:sz w:val="28"/>
          <w:szCs w:val="28"/>
          <w:shd w:val="clear" w:color="auto" w:fill="FFFFFF"/>
        </w:rPr>
        <w:t>0. Роль борьбы за существование состоит 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сохранении особей преимущественно со случайными изменениями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сохранении особей преимущественно с полезными изменениями</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lastRenderedPageBreak/>
        <w:t>13.</w:t>
      </w:r>
      <w:r w:rsidR="00405A95" w:rsidRPr="00BF35A2">
        <w:rPr>
          <w:rFonts w:ascii="Times New Roman" w:hAnsi="Times New Roman" w:cs="Times New Roman"/>
          <w:color w:val="000000" w:themeColor="text1"/>
          <w:sz w:val="28"/>
          <w:szCs w:val="28"/>
          <w:shd w:val="clear" w:color="auto" w:fill="FFFFFF"/>
        </w:rPr>
        <w:t>11. Волки и лисицы – хищники, пищевой рацион у них сходен, следовательно, их взаимоотношения называются:</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борьбы с неблагоприятными условиями среды</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внутривидовой б</w:t>
      </w:r>
      <w:r w:rsidR="002E3E46" w:rsidRPr="00BF35A2">
        <w:rPr>
          <w:rFonts w:ascii="Times New Roman" w:hAnsi="Times New Roman" w:cs="Times New Roman"/>
          <w:color w:val="000000" w:themeColor="text1"/>
          <w:sz w:val="28"/>
          <w:szCs w:val="28"/>
        </w:rPr>
        <w:t>орьбы</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межвидовой борьбой</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12. Естественный отбор представляет собой: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тупиковую ветвь эволюции</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движущую силу эволюции;</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13. Критерием искусственного отбора является полезность признака для: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популяции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человека.</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14. К движущим силам эволюции относятся:</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борьба за суще</w:t>
      </w:r>
      <w:r w:rsidR="002E3E46" w:rsidRPr="00BF35A2">
        <w:rPr>
          <w:rFonts w:ascii="Times New Roman" w:hAnsi="Times New Roman" w:cs="Times New Roman"/>
          <w:color w:val="000000" w:themeColor="text1"/>
          <w:sz w:val="28"/>
          <w:szCs w:val="28"/>
          <w:shd w:val="clear" w:color="auto" w:fill="FFFFFF"/>
        </w:rPr>
        <w:t>ствование и искусственный отбор</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борьба за существование и естественный отбор</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естественный отбор</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15. Содержание естественного отбора заключается в:</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сохранении мутаций, независимо от их влияния на организм</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избирательном воспроизведении генотипов</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16. Половой отбор – это:</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отбор, направленный на повышение</w:t>
      </w:r>
      <w:r w:rsidR="002E3E46" w:rsidRPr="00BF35A2">
        <w:rPr>
          <w:rFonts w:ascii="Times New Roman" w:hAnsi="Times New Roman" w:cs="Times New Roman"/>
          <w:color w:val="000000" w:themeColor="text1"/>
          <w:sz w:val="28"/>
          <w:szCs w:val="28"/>
          <w:shd w:val="clear" w:color="auto" w:fill="FFFFFF"/>
        </w:rPr>
        <w:t xml:space="preserve"> возрастной структуры популяции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отбор, направленный на повышение роли полового размножения;</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17. Между особями одной популяции наблюдается:</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борьба с неблагоприятными условиями среды</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внутривидовая борьба за существование</w:t>
      </w:r>
      <w:r w:rsidRPr="00BF35A2">
        <w:rPr>
          <w:rFonts w:ascii="Times New Roman" w:hAnsi="Times New Roman" w:cs="Times New Roman"/>
          <w:color w:val="000000" w:themeColor="text1"/>
          <w:sz w:val="28"/>
          <w:szCs w:val="28"/>
        </w:rPr>
        <w:br/>
      </w:r>
    </w:p>
    <w:p w:rsidR="00405A95"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18. Примером, какого отбора является выведение породы петуха испанского со стоячим гребнем?</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методического</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стабилизирующий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 xml:space="preserve">в) </w:t>
      </w:r>
      <w:proofErr w:type="spellStart"/>
      <w:r w:rsidRPr="00BF35A2">
        <w:rPr>
          <w:rFonts w:ascii="Times New Roman" w:hAnsi="Times New Roman" w:cs="Times New Roman"/>
          <w:color w:val="000000" w:themeColor="text1"/>
          <w:sz w:val="28"/>
          <w:szCs w:val="28"/>
          <w:shd w:val="clear" w:color="auto" w:fill="FFFFFF"/>
        </w:rPr>
        <w:t>дизруптивный</w:t>
      </w:r>
      <w:proofErr w:type="spellEnd"/>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19. Естественный отбор сохраняет признаки: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полезные для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полезные для человека</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20. Искусственный отбор сохраняет признаки: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полезные для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полезные для человека</w:t>
      </w:r>
    </w:p>
    <w:p w:rsidR="00C2603C" w:rsidRPr="00BF35A2" w:rsidRDefault="00C2603C"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21. Движущий отбор обуславливается: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выживанием организмов с отклоняющейся от средней нормой реакции.</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 xml:space="preserve">б) доминированием организмов со средней нормой реакции в </w:t>
      </w:r>
      <w:proofErr w:type="spellStart"/>
      <w:r w:rsidRPr="00BF35A2">
        <w:rPr>
          <w:rFonts w:ascii="Times New Roman" w:hAnsi="Times New Roman" w:cs="Times New Roman"/>
          <w:color w:val="000000" w:themeColor="text1"/>
          <w:sz w:val="28"/>
          <w:szCs w:val="28"/>
          <w:shd w:val="clear" w:color="auto" w:fill="FFFFFF"/>
        </w:rPr>
        <w:t>малоизменчивых</w:t>
      </w:r>
      <w:proofErr w:type="spellEnd"/>
      <w:r w:rsidRPr="00BF35A2">
        <w:rPr>
          <w:rFonts w:ascii="Times New Roman" w:hAnsi="Times New Roman" w:cs="Times New Roman"/>
          <w:color w:val="000000" w:themeColor="text1"/>
          <w:sz w:val="28"/>
          <w:szCs w:val="28"/>
          <w:shd w:val="clear" w:color="auto" w:fill="FFFFFF"/>
        </w:rPr>
        <w:t xml:space="preserve"> условиях существования;</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выживанием организмов с отклоняющейся средней нормой реакции</w:t>
      </w:r>
    </w:p>
    <w:p w:rsidR="00C2603C" w:rsidRPr="00BF35A2" w:rsidRDefault="00C2603C"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22. Стабилизирующий образ обуславливается: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выживанием организмов с отклоняющейся от средней нормой реакции</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 xml:space="preserve">б) доминированием организмов со средней нормой реакции в </w:t>
      </w:r>
      <w:proofErr w:type="spellStart"/>
      <w:r w:rsidRPr="00BF35A2">
        <w:rPr>
          <w:rFonts w:ascii="Times New Roman" w:hAnsi="Times New Roman" w:cs="Times New Roman"/>
          <w:color w:val="000000" w:themeColor="text1"/>
          <w:sz w:val="28"/>
          <w:szCs w:val="28"/>
          <w:shd w:val="clear" w:color="auto" w:fill="FFFFFF"/>
        </w:rPr>
        <w:t>малоизменчивых</w:t>
      </w:r>
      <w:proofErr w:type="spellEnd"/>
      <w:r w:rsidRPr="00BF35A2">
        <w:rPr>
          <w:rFonts w:ascii="Times New Roman" w:hAnsi="Times New Roman" w:cs="Times New Roman"/>
          <w:color w:val="000000" w:themeColor="text1"/>
          <w:sz w:val="28"/>
          <w:szCs w:val="28"/>
          <w:shd w:val="clear" w:color="auto" w:fill="FFFFFF"/>
        </w:rPr>
        <w:t xml:space="preserve"> условиях существования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выживанием организмов с отклоняющейся средней нормой реакции</w:t>
      </w:r>
    </w:p>
    <w:p w:rsidR="00C2603C" w:rsidRPr="00BF35A2" w:rsidRDefault="00C2603C"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 xml:space="preserve">23. </w:t>
      </w:r>
      <w:proofErr w:type="spellStart"/>
      <w:r w:rsidR="00405A95" w:rsidRPr="00BF35A2">
        <w:rPr>
          <w:rFonts w:ascii="Times New Roman" w:hAnsi="Times New Roman" w:cs="Times New Roman"/>
          <w:color w:val="000000" w:themeColor="text1"/>
          <w:sz w:val="28"/>
          <w:szCs w:val="28"/>
          <w:shd w:val="clear" w:color="auto" w:fill="FFFFFF"/>
        </w:rPr>
        <w:t>Дизруптивный</w:t>
      </w:r>
      <w:proofErr w:type="spellEnd"/>
      <w:r w:rsidR="00405A95" w:rsidRPr="00BF35A2">
        <w:rPr>
          <w:rFonts w:ascii="Times New Roman" w:hAnsi="Times New Roman" w:cs="Times New Roman"/>
          <w:color w:val="000000" w:themeColor="text1"/>
          <w:sz w:val="28"/>
          <w:szCs w:val="28"/>
          <w:shd w:val="clear" w:color="auto" w:fill="FFFFFF"/>
        </w:rPr>
        <w:t xml:space="preserve"> отбор обуславливается: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выживанием организмов с отклоняющейся от средней нормой реакции.</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 xml:space="preserve">б) доминированием организмов со средней нормой реакции в </w:t>
      </w:r>
      <w:proofErr w:type="spellStart"/>
      <w:r w:rsidRPr="00BF35A2">
        <w:rPr>
          <w:rFonts w:ascii="Times New Roman" w:hAnsi="Times New Roman" w:cs="Times New Roman"/>
          <w:color w:val="000000" w:themeColor="text1"/>
          <w:sz w:val="28"/>
          <w:szCs w:val="28"/>
          <w:shd w:val="clear" w:color="auto" w:fill="FFFFFF"/>
        </w:rPr>
        <w:t>малоизменчивых</w:t>
      </w:r>
      <w:proofErr w:type="spellEnd"/>
      <w:r w:rsidRPr="00BF35A2">
        <w:rPr>
          <w:rFonts w:ascii="Times New Roman" w:hAnsi="Times New Roman" w:cs="Times New Roman"/>
          <w:color w:val="000000" w:themeColor="text1"/>
          <w:sz w:val="28"/>
          <w:szCs w:val="28"/>
          <w:shd w:val="clear" w:color="auto" w:fill="FFFFFF"/>
        </w:rPr>
        <w:t xml:space="preserve"> условиях существования</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выживанием организмов с откло</w:t>
      </w:r>
      <w:r w:rsidR="00C2603C" w:rsidRPr="00BF35A2">
        <w:rPr>
          <w:rFonts w:ascii="Times New Roman" w:hAnsi="Times New Roman" w:cs="Times New Roman"/>
          <w:color w:val="000000" w:themeColor="text1"/>
          <w:sz w:val="28"/>
          <w:szCs w:val="28"/>
          <w:shd w:val="clear" w:color="auto" w:fill="FFFFFF"/>
        </w:rPr>
        <w:t>няющейся средней нормой реакции</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24. Роль движущего отбора: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выживание в изменяющихся условиях и возможность соответствующего изменения организации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устойчивость генетической структуры и организации вида</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изменение генетической структуры и перестройка организации вида</w:t>
      </w:r>
    </w:p>
    <w:p w:rsidR="00C2603C" w:rsidRPr="00BF35A2" w:rsidRDefault="00C2603C"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25. Роль стабилизирующего отбора: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выживание в изменяющихся условиях и возможность соответствующего изменения организации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б) устойчивость генетической структуры и организации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изменение генетической структуры и перестройка организации вида</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 xml:space="preserve">26. Роль </w:t>
      </w:r>
      <w:proofErr w:type="spellStart"/>
      <w:r w:rsidRPr="00BF35A2">
        <w:rPr>
          <w:rFonts w:ascii="Times New Roman" w:hAnsi="Times New Roman" w:cs="Times New Roman"/>
          <w:color w:val="000000" w:themeColor="text1"/>
          <w:sz w:val="28"/>
          <w:szCs w:val="28"/>
          <w:shd w:val="clear" w:color="auto" w:fill="FFFFFF"/>
        </w:rPr>
        <w:t>дизруптивного</w:t>
      </w:r>
      <w:proofErr w:type="spellEnd"/>
      <w:r w:rsidRPr="00BF35A2">
        <w:rPr>
          <w:rFonts w:ascii="Times New Roman" w:hAnsi="Times New Roman" w:cs="Times New Roman"/>
          <w:color w:val="000000" w:themeColor="text1"/>
          <w:sz w:val="28"/>
          <w:szCs w:val="28"/>
          <w:shd w:val="clear" w:color="auto" w:fill="FFFFFF"/>
        </w:rPr>
        <w:t xml:space="preserve"> отбора: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выживание в изменяющихся условиях и возможность соответствующего изменения организации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устойчивость генетической структуры и организации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изменение генетической структуры и перестройка организации вида</w:t>
      </w:r>
    </w:p>
    <w:p w:rsidR="00405A95" w:rsidRPr="00BF35A2" w:rsidRDefault="00405A95" w:rsidP="00C2603C">
      <w:pPr>
        <w:spacing w:after="0" w:line="360" w:lineRule="auto"/>
        <w:ind w:firstLine="709"/>
        <w:rPr>
          <w:rFonts w:ascii="Times New Roman" w:hAnsi="Times New Roman" w:cs="Times New Roman"/>
          <w:b/>
          <w:color w:val="000000" w:themeColor="text1"/>
          <w:sz w:val="28"/>
          <w:szCs w:val="28"/>
          <w:shd w:val="clear" w:color="auto" w:fill="FFFFFF"/>
        </w:rPr>
      </w:pPr>
    </w:p>
    <w:p w:rsidR="00405A95" w:rsidRPr="00BF35A2" w:rsidRDefault="00C2603C" w:rsidP="00C2603C">
      <w:pPr>
        <w:spacing w:after="0" w:line="360" w:lineRule="auto"/>
        <w:ind w:firstLine="709"/>
        <w:rPr>
          <w:rFonts w:ascii="Times New Roman" w:eastAsia="TimesNew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Раздел 14.</w:t>
      </w:r>
      <w:r w:rsidR="00405A95" w:rsidRPr="00BF35A2">
        <w:rPr>
          <w:rFonts w:ascii="Times New Roman" w:hAnsi="Times New Roman" w:cs="Times New Roman"/>
          <w:b/>
          <w:color w:val="000000" w:themeColor="text1"/>
          <w:sz w:val="28"/>
          <w:szCs w:val="28"/>
        </w:rPr>
        <w:t xml:space="preserve"> </w:t>
      </w:r>
      <w:r w:rsidR="00405A95" w:rsidRPr="00BF35A2">
        <w:rPr>
          <w:rFonts w:ascii="Times New Roman" w:eastAsia="TimesNewRoman" w:hAnsi="Times New Roman" w:cs="Times New Roman"/>
          <w:b/>
          <w:color w:val="000000" w:themeColor="text1"/>
          <w:sz w:val="28"/>
          <w:szCs w:val="28"/>
        </w:rPr>
        <w:t>Основные закономерности макроэволюции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1. Макроэволюция – это процесс:</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приводящий к образованию крупных систематических групп;</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внутривидовых преобразований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борьбы за существование</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14.</w:t>
      </w:r>
      <w:r w:rsidR="00405A95" w:rsidRPr="00BF35A2">
        <w:rPr>
          <w:rFonts w:ascii="Times New Roman" w:hAnsi="Times New Roman" w:cs="Times New Roman"/>
          <w:color w:val="000000" w:themeColor="text1"/>
          <w:sz w:val="28"/>
          <w:szCs w:val="28"/>
          <w:shd w:val="clear" w:color="auto" w:fill="FFFFFF"/>
        </w:rPr>
        <w:t>2. Результатом макроэволюции является появление на суше: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появление новых признаков адаптации у видов</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 xml:space="preserve">б)  явление </w:t>
      </w:r>
      <w:proofErr w:type="spellStart"/>
      <w:r w:rsidRPr="00BF35A2">
        <w:rPr>
          <w:rFonts w:ascii="Times New Roman" w:hAnsi="Times New Roman" w:cs="Times New Roman"/>
          <w:color w:val="000000" w:themeColor="text1"/>
          <w:sz w:val="28"/>
          <w:szCs w:val="28"/>
          <w:shd w:val="clear" w:color="auto" w:fill="FFFFFF"/>
        </w:rPr>
        <w:t>меланизма</w:t>
      </w:r>
      <w:proofErr w:type="spellEnd"/>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цветковых растений</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14.</w:t>
      </w:r>
      <w:r w:rsidR="00405A95" w:rsidRPr="00BF35A2">
        <w:rPr>
          <w:rFonts w:ascii="Times New Roman" w:hAnsi="Times New Roman" w:cs="Times New Roman"/>
          <w:color w:val="000000" w:themeColor="text1"/>
          <w:sz w:val="28"/>
          <w:szCs w:val="28"/>
          <w:shd w:val="clear" w:color="auto" w:fill="FFFFFF"/>
        </w:rPr>
        <w:t>3. Кто из учёных решил проблему прогрессивной эволюции, поставленную ещё Ламарком, с позиции дарвинизма?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И. И. Шмальгаузен</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С.С. Четвериков</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 xml:space="preserve">в) А.Н. </w:t>
      </w:r>
      <w:proofErr w:type="spellStart"/>
      <w:r w:rsidRPr="00BF35A2">
        <w:rPr>
          <w:rFonts w:ascii="Times New Roman" w:hAnsi="Times New Roman" w:cs="Times New Roman"/>
          <w:color w:val="000000" w:themeColor="text1"/>
          <w:sz w:val="28"/>
          <w:szCs w:val="28"/>
          <w:shd w:val="clear" w:color="auto" w:fill="FFFFFF"/>
        </w:rPr>
        <w:t>Северцов</w:t>
      </w:r>
      <w:proofErr w:type="spellEnd"/>
      <w:r w:rsidRPr="00BF35A2">
        <w:rPr>
          <w:rFonts w:ascii="Times New Roman" w:hAnsi="Times New Roman" w:cs="Times New Roman"/>
          <w:color w:val="000000" w:themeColor="text1"/>
          <w:sz w:val="28"/>
          <w:szCs w:val="28"/>
          <w:shd w:val="clear" w:color="auto" w:fill="FFFFFF"/>
        </w:rPr>
        <w:t>;</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14.</w:t>
      </w:r>
      <w:r w:rsidR="00405A95" w:rsidRPr="00BF35A2">
        <w:rPr>
          <w:rFonts w:ascii="Times New Roman" w:hAnsi="Times New Roman" w:cs="Times New Roman"/>
          <w:color w:val="000000" w:themeColor="text1"/>
          <w:sz w:val="28"/>
          <w:szCs w:val="28"/>
          <w:shd w:val="clear" w:color="auto" w:fill="FFFFFF"/>
        </w:rPr>
        <w:t>4. Идиоадаптацией у растений является: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приспособление к опылению</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приспособление семян к р</w:t>
      </w:r>
      <w:r w:rsidR="00C2603C" w:rsidRPr="00BF35A2">
        <w:rPr>
          <w:rFonts w:ascii="Times New Roman" w:hAnsi="Times New Roman" w:cs="Times New Roman"/>
          <w:color w:val="000000" w:themeColor="text1"/>
          <w:sz w:val="28"/>
          <w:szCs w:val="28"/>
          <w:shd w:val="clear" w:color="auto" w:fill="FFFFFF"/>
        </w:rPr>
        <w:t>аспространению ветром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все ответы верны</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5. Исчезновение динозавров связано с:</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биологическим регрессом;</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межв</w:t>
      </w:r>
      <w:r w:rsidR="00C2603C" w:rsidRPr="00BF35A2">
        <w:rPr>
          <w:rFonts w:ascii="Times New Roman" w:hAnsi="Times New Roman" w:cs="Times New Roman"/>
          <w:color w:val="000000" w:themeColor="text1"/>
          <w:sz w:val="28"/>
          <w:szCs w:val="28"/>
        </w:rPr>
        <w:t>идовой борьбой за существование</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lastRenderedPageBreak/>
        <w:t>14.</w:t>
      </w:r>
      <w:r w:rsidR="00405A95" w:rsidRPr="00BF35A2">
        <w:rPr>
          <w:rFonts w:ascii="Times New Roman" w:hAnsi="Times New Roman" w:cs="Times New Roman"/>
          <w:color w:val="000000" w:themeColor="text1"/>
          <w:sz w:val="28"/>
          <w:szCs w:val="28"/>
          <w:shd w:val="clear" w:color="auto" w:fill="FFFFFF"/>
        </w:rPr>
        <w:t xml:space="preserve">6. Разнообразие вьюрков на </w:t>
      </w:r>
      <w:proofErr w:type="spellStart"/>
      <w:r w:rsidR="00405A95" w:rsidRPr="00BF35A2">
        <w:rPr>
          <w:rFonts w:ascii="Times New Roman" w:hAnsi="Times New Roman" w:cs="Times New Roman"/>
          <w:color w:val="000000" w:themeColor="text1"/>
          <w:sz w:val="28"/>
          <w:szCs w:val="28"/>
          <w:shd w:val="clear" w:color="auto" w:fill="FFFFFF"/>
        </w:rPr>
        <w:t>Галапагосских</w:t>
      </w:r>
      <w:proofErr w:type="spellEnd"/>
      <w:r w:rsidR="00405A95" w:rsidRPr="00BF35A2">
        <w:rPr>
          <w:rFonts w:ascii="Times New Roman" w:hAnsi="Times New Roman" w:cs="Times New Roman"/>
          <w:color w:val="000000" w:themeColor="text1"/>
          <w:sz w:val="28"/>
          <w:szCs w:val="28"/>
          <w:shd w:val="clear" w:color="auto" w:fill="FFFFFF"/>
        </w:rPr>
        <w:t xml:space="preserve"> островах является результатом: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борьбы за существование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дивергенции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в) </w:t>
      </w:r>
      <w:proofErr w:type="spellStart"/>
      <w:r w:rsidRPr="00BF35A2">
        <w:rPr>
          <w:rFonts w:ascii="Times New Roman" w:hAnsi="Times New Roman" w:cs="Times New Roman"/>
          <w:color w:val="000000" w:themeColor="text1"/>
          <w:sz w:val="28"/>
          <w:szCs w:val="28"/>
        </w:rPr>
        <w:t>идиадаптации</w:t>
      </w:r>
      <w:proofErr w:type="spellEnd"/>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14.</w:t>
      </w:r>
      <w:r w:rsidR="00405A95" w:rsidRPr="00BF35A2">
        <w:rPr>
          <w:rFonts w:ascii="Times New Roman" w:hAnsi="Times New Roman" w:cs="Times New Roman"/>
          <w:color w:val="000000" w:themeColor="text1"/>
          <w:sz w:val="28"/>
          <w:szCs w:val="28"/>
          <w:shd w:val="clear" w:color="auto" w:fill="FFFFFF"/>
        </w:rPr>
        <w:t>7. Отсутствие у паразитических ленточных червей системы пищеварения является результатом:</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дегенерации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дивергенции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в) </w:t>
      </w:r>
      <w:proofErr w:type="spellStart"/>
      <w:r w:rsidRPr="00BF35A2">
        <w:rPr>
          <w:rFonts w:ascii="Times New Roman" w:hAnsi="Times New Roman" w:cs="Times New Roman"/>
          <w:color w:val="000000" w:themeColor="text1"/>
          <w:sz w:val="28"/>
          <w:szCs w:val="28"/>
        </w:rPr>
        <w:t>идиадаптации</w:t>
      </w:r>
      <w:proofErr w:type="spellEnd"/>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14.</w:t>
      </w:r>
      <w:r w:rsidR="00405A95" w:rsidRPr="00BF35A2">
        <w:rPr>
          <w:rFonts w:ascii="Times New Roman" w:hAnsi="Times New Roman" w:cs="Times New Roman"/>
          <w:color w:val="000000" w:themeColor="text1"/>
          <w:sz w:val="28"/>
          <w:szCs w:val="28"/>
          <w:shd w:val="clear" w:color="auto" w:fill="FFFFFF"/>
        </w:rPr>
        <w:t>8. Для аналогичных органов характерно: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выполнение одинаковых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общее происхождение</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9. Гомологичными называются органы:</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имеющие общее происхождение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выполняющие одинаковые функции.</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10. Характеристиками аналогичных органов являются: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различное происхождение, одинаковые функции, разное строение</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одинаковое происхождение, разные функции, сходный план строения</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14.</w:t>
      </w:r>
      <w:r w:rsidR="00405A95" w:rsidRPr="00BF35A2">
        <w:rPr>
          <w:rFonts w:ascii="Times New Roman" w:hAnsi="Times New Roman" w:cs="Times New Roman"/>
          <w:color w:val="000000" w:themeColor="text1"/>
          <w:sz w:val="28"/>
          <w:szCs w:val="28"/>
          <w:shd w:val="clear" w:color="auto" w:fill="FFFFFF"/>
        </w:rPr>
        <w:t>11. Характеристики гомологичных органов:</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одинаковое происхождение, разные функции, сходный план строения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различное происхождение, одина</w:t>
      </w:r>
      <w:r w:rsidR="00C2603C" w:rsidRPr="00BF35A2">
        <w:rPr>
          <w:rFonts w:ascii="Times New Roman" w:hAnsi="Times New Roman" w:cs="Times New Roman"/>
          <w:color w:val="000000" w:themeColor="text1"/>
          <w:sz w:val="28"/>
          <w:szCs w:val="28"/>
          <w:shd w:val="clear" w:color="auto" w:fill="FFFFFF"/>
        </w:rPr>
        <w:t>ковые функции, разное строение;</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12. Биогенетический закон сформулирован:</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Геккелем и Мюллером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И.И. Шмальгаузеном</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в) Ч. Дарвином </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13. Биогенетический закон подтверждается: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сходством зародышей различных классов позвоночных</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сходством стадий развития в эмбриональном периоде</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в) все ответы верны</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14. Формулировка закона зародышевого сходства:</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lastRenderedPageBreak/>
        <w:t xml:space="preserve">а) </w:t>
      </w:r>
      <w:r w:rsidRPr="00BF35A2">
        <w:rPr>
          <w:rFonts w:ascii="Times New Roman" w:hAnsi="Times New Roman" w:cs="Times New Roman"/>
          <w:color w:val="000000" w:themeColor="text1"/>
          <w:sz w:val="28"/>
          <w:szCs w:val="28"/>
          <w:shd w:val="clear" w:color="auto" w:fill="FFFFFF"/>
        </w:rPr>
        <w:t>чем более поздние стадии индивидуального развития исследуются, тем больше сходства обнаруживается между различными организмами</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чем более ранние стадии индивидуального развития исследуются, тем больше сходства обнаруживается между различными организмами</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 xml:space="preserve">15. </w:t>
      </w:r>
      <w:proofErr w:type="spellStart"/>
      <w:r w:rsidR="00405A95" w:rsidRPr="00BF35A2">
        <w:rPr>
          <w:rFonts w:ascii="Times New Roman" w:hAnsi="Times New Roman" w:cs="Times New Roman"/>
          <w:color w:val="000000" w:themeColor="text1"/>
          <w:sz w:val="28"/>
          <w:szCs w:val="28"/>
          <w:shd w:val="clear" w:color="auto" w:fill="FFFFFF"/>
        </w:rPr>
        <w:t>Мультифункциональность</w:t>
      </w:r>
      <w:proofErr w:type="spellEnd"/>
      <w:r w:rsidR="00405A95" w:rsidRPr="00BF35A2">
        <w:rPr>
          <w:rFonts w:ascii="Times New Roman" w:hAnsi="Times New Roman" w:cs="Times New Roman"/>
          <w:color w:val="000000" w:themeColor="text1"/>
          <w:sz w:val="28"/>
          <w:szCs w:val="28"/>
          <w:shd w:val="clear" w:color="auto" w:fill="FFFFFF"/>
        </w:rPr>
        <w:t xml:space="preserve"> органов– это:</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способность органа выполнять одну функцию</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способность органа выполнять несколько функций</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16. Одна и та же функция может проявляться с большей или меньшей интенсивностью - это:</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способность количественного изменения функции;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интенсификация функций;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все ответы верны</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17. Качественными функциональными изменениями функций являются: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активация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уменьшение числа функций</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главная функция утрачивает прежнее значение, а на ее место</w:t>
      </w:r>
      <w:r w:rsidRPr="00BF35A2">
        <w:rPr>
          <w:rFonts w:ascii="Times New Roman" w:hAnsi="Times New Roman" w:cs="Times New Roman"/>
          <w:color w:val="000000" w:themeColor="text1"/>
          <w:sz w:val="28"/>
          <w:szCs w:val="28"/>
        </w:rPr>
        <w:t xml:space="preserve"> </w:t>
      </w:r>
      <w:r w:rsidR="00C2603C" w:rsidRPr="00BF35A2">
        <w:rPr>
          <w:rFonts w:ascii="Times New Roman" w:hAnsi="Times New Roman" w:cs="Times New Roman"/>
          <w:color w:val="000000" w:themeColor="text1"/>
          <w:sz w:val="28"/>
          <w:szCs w:val="28"/>
          <w:shd w:val="clear" w:color="auto" w:fill="FFFFFF"/>
        </w:rPr>
        <w:t>становится ранее второстепенная</w:t>
      </w:r>
    </w:p>
    <w:p w:rsidR="00C2603C" w:rsidRPr="00BF35A2" w:rsidRDefault="00C2603C"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14.</w:t>
      </w:r>
      <w:r w:rsidR="00405A95" w:rsidRPr="00BF35A2">
        <w:rPr>
          <w:rFonts w:ascii="Times New Roman" w:hAnsi="Times New Roman" w:cs="Times New Roman"/>
          <w:color w:val="000000" w:themeColor="text1"/>
          <w:sz w:val="28"/>
          <w:szCs w:val="28"/>
          <w:shd w:val="clear" w:color="auto" w:fill="FFFFFF"/>
        </w:rPr>
        <w:t>18. Сужение функций - это: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приобретение органом новых функций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уменьшение числа функций</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в) </w:t>
      </w:r>
      <w:r w:rsidRPr="00BF35A2">
        <w:rPr>
          <w:rFonts w:ascii="Times New Roman" w:hAnsi="Times New Roman" w:cs="Times New Roman"/>
          <w:color w:val="000000" w:themeColor="text1"/>
          <w:sz w:val="28"/>
          <w:szCs w:val="28"/>
          <w:shd w:val="clear" w:color="auto" w:fill="FFFFFF"/>
        </w:rPr>
        <w:t>главная функция утрачивает прежнее значение, а на ее место</w:t>
      </w:r>
      <w:r w:rsidRPr="00BF35A2">
        <w:rPr>
          <w:rFonts w:ascii="Times New Roman" w:hAnsi="Times New Roman" w:cs="Times New Roman"/>
          <w:color w:val="000000" w:themeColor="text1"/>
          <w:sz w:val="28"/>
          <w:szCs w:val="28"/>
        </w:rPr>
        <w:t xml:space="preserve"> </w:t>
      </w:r>
      <w:r w:rsidRPr="00BF35A2">
        <w:rPr>
          <w:rFonts w:ascii="Times New Roman" w:hAnsi="Times New Roman" w:cs="Times New Roman"/>
          <w:color w:val="000000" w:themeColor="text1"/>
          <w:sz w:val="28"/>
          <w:szCs w:val="28"/>
          <w:shd w:val="clear" w:color="auto" w:fill="FFFFFF"/>
        </w:rPr>
        <w:t>становится ранее второстепенная;</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14.</w:t>
      </w:r>
      <w:r w:rsidR="00405A95" w:rsidRPr="00BF35A2">
        <w:rPr>
          <w:rFonts w:ascii="Times New Roman" w:hAnsi="Times New Roman" w:cs="Times New Roman"/>
          <w:color w:val="000000" w:themeColor="text1"/>
          <w:sz w:val="28"/>
          <w:szCs w:val="28"/>
          <w:shd w:val="clear" w:color="auto" w:fill="FFFFFF"/>
        </w:rPr>
        <w:t>19. Смена функций - это: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приобретение органом новых функций</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главная функция утрачивает прежнее значение, а на ее место</w:t>
      </w:r>
      <w:r w:rsidRPr="00BF35A2">
        <w:rPr>
          <w:rFonts w:ascii="Times New Roman" w:hAnsi="Times New Roman" w:cs="Times New Roman"/>
          <w:color w:val="000000" w:themeColor="text1"/>
          <w:sz w:val="28"/>
          <w:szCs w:val="28"/>
        </w:rPr>
        <w:t xml:space="preserve"> </w:t>
      </w:r>
      <w:r w:rsidRPr="00BF35A2">
        <w:rPr>
          <w:rFonts w:ascii="Times New Roman" w:hAnsi="Times New Roman" w:cs="Times New Roman"/>
          <w:color w:val="000000" w:themeColor="text1"/>
          <w:sz w:val="28"/>
          <w:szCs w:val="28"/>
          <w:shd w:val="clear" w:color="auto" w:fill="FFFFFF"/>
        </w:rPr>
        <w:t>становится ранее второстепенная</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интенсификация функций</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20. Увеличение (расширение) числа функций - это: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приобретение органом новых функций</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уменьшение числа функций</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lastRenderedPageBreak/>
        <w:t>в) главная функция утрачивает прежнее значение, а на ее место</w:t>
      </w:r>
      <w:r w:rsidRPr="00BF35A2">
        <w:rPr>
          <w:rFonts w:ascii="Times New Roman" w:hAnsi="Times New Roman" w:cs="Times New Roman"/>
          <w:color w:val="000000" w:themeColor="text1"/>
          <w:sz w:val="28"/>
          <w:szCs w:val="28"/>
        </w:rPr>
        <w:t xml:space="preserve"> </w:t>
      </w:r>
      <w:r w:rsidRPr="00BF35A2">
        <w:rPr>
          <w:rFonts w:ascii="Times New Roman" w:hAnsi="Times New Roman" w:cs="Times New Roman"/>
          <w:color w:val="000000" w:themeColor="text1"/>
          <w:sz w:val="28"/>
          <w:szCs w:val="28"/>
          <w:shd w:val="clear" w:color="auto" w:fill="FFFFFF"/>
        </w:rPr>
        <w:t>становится ранее второстепенная</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14.</w:t>
      </w:r>
      <w:r w:rsidR="00405A95" w:rsidRPr="00BF35A2">
        <w:rPr>
          <w:rFonts w:ascii="Times New Roman" w:hAnsi="Times New Roman" w:cs="Times New Roman"/>
          <w:color w:val="000000" w:themeColor="text1"/>
          <w:sz w:val="28"/>
          <w:szCs w:val="28"/>
          <w:shd w:val="clear" w:color="auto" w:fill="FFFFFF"/>
        </w:rPr>
        <w:t>21. Венчик цветка образуется из листьев, которые меняют функцию фотосинтеза на функцию привлечения насекомых. Это пример:</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приобретение органом новых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уменьшение числа функций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смены функций</w:t>
      </w:r>
    </w:p>
    <w:p w:rsidR="00C2603C" w:rsidRPr="00BF35A2" w:rsidRDefault="00C2603C"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22. Увеличение поверхности оболочки семян у некоторых растений за счет образования летучек произошло в процессе такого пути филогенетических органов, как:</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расширение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уменьшение числа функций</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смены функций</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23. Видоизмененные листья: усики гороха, колючки кактуса и барбариса – это пример:</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аналогичных органов</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гомологичных органов</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24. Бивни моржа и слона – это типичные: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гомологичные органы</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аналогичные органы</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25. Колючки барбариса и боярышника – это типичные:</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аналогичные органы</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гомологичные органы</w:t>
      </w:r>
    </w:p>
    <w:p w:rsidR="00405A95" w:rsidRPr="00BF35A2" w:rsidRDefault="00405A95" w:rsidP="00405A95">
      <w:pPr>
        <w:spacing w:line="360" w:lineRule="auto"/>
        <w:rPr>
          <w:rFonts w:ascii="Times New Roman" w:hAnsi="Times New Roman" w:cs="Times New Roman"/>
          <w:color w:val="000000" w:themeColor="text1"/>
          <w:sz w:val="28"/>
          <w:szCs w:val="28"/>
          <w:shd w:val="clear" w:color="auto" w:fill="FFFFFF"/>
        </w:rPr>
      </w:pPr>
    </w:p>
    <w:p w:rsidR="00405A95" w:rsidRPr="00BF35A2" w:rsidRDefault="00C2603C" w:rsidP="00C2603C">
      <w:pPr>
        <w:spacing w:after="0" w:line="360" w:lineRule="auto"/>
        <w:ind w:firstLine="709"/>
        <w:rPr>
          <w:rFonts w:ascii="Times New Roman" w:hAnsi="Times New Roman" w:cs="Times New Roman"/>
          <w:b/>
          <w:color w:val="000000" w:themeColor="text1"/>
          <w:sz w:val="28"/>
          <w:szCs w:val="28"/>
          <w:shd w:val="clear" w:color="auto" w:fill="FFFFFF"/>
        </w:rPr>
      </w:pPr>
      <w:r w:rsidRPr="00BF35A2">
        <w:rPr>
          <w:rFonts w:ascii="Times New Roman" w:hAnsi="Times New Roman" w:cs="Times New Roman"/>
          <w:b/>
          <w:color w:val="000000" w:themeColor="text1"/>
          <w:sz w:val="28"/>
          <w:szCs w:val="28"/>
          <w:shd w:val="clear" w:color="auto" w:fill="FFFFFF"/>
        </w:rPr>
        <w:t>Раздел 15.</w:t>
      </w:r>
      <w:r w:rsidR="00405A95" w:rsidRPr="00BF35A2">
        <w:rPr>
          <w:rFonts w:ascii="Times New Roman" w:hAnsi="Times New Roman" w:cs="Times New Roman"/>
          <w:b/>
          <w:color w:val="000000" w:themeColor="text1"/>
          <w:sz w:val="28"/>
          <w:szCs w:val="28"/>
          <w:shd w:val="clear" w:color="auto" w:fill="FFFFFF"/>
        </w:rPr>
        <w:t xml:space="preserve"> </w:t>
      </w:r>
      <w:r w:rsidR="00405A95" w:rsidRPr="00BF35A2">
        <w:rPr>
          <w:rFonts w:ascii="Times New Roman" w:eastAsia="TimesNewRoman" w:hAnsi="Times New Roman" w:cs="Times New Roman"/>
          <w:b/>
          <w:color w:val="000000" w:themeColor="text1"/>
          <w:sz w:val="28"/>
          <w:szCs w:val="28"/>
        </w:rPr>
        <w:t>Эволюция онтогенеза, органов и функций</w:t>
      </w:r>
    </w:p>
    <w:p w:rsidR="00405A95" w:rsidRPr="00BF35A2" w:rsidRDefault="00405A95" w:rsidP="00C2603C">
      <w:pPr>
        <w:spacing w:after="0" w:line="360" w:lineRule="auto"/>
        <w:ind w:firstLine="709"/>
        <w:rPr>
          <w:rFonts w:ascii="Times New Roman" w:hAnsi="Times New Roman" w:cs="Times New Roman"/>
          <w:b/>
          <w:color w:val="000000" w:themeColor="text1"/>
          <w:sz w:val="28"/>
          <w:szCs w:val="28"/>
          <w:shd w:val="clear" w:color="auto" w:fill="FFFFFF"/>
        </w:rPr>
      </w:pP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w:t>
      </w:r>
      <w:r w:rsidR="00C2603C" w:rsidRPr="00BF35A2">
        <w:rPr>
          <w:rFonts w:ascii="Times New Roman" w:hAnsi="Times New Roman"/>
          <w:color w:val="000000" w:themeColor="text1"/>
          <w:sz w:val="28"/>
          <w:szCs w:val="28"/>
        </w:rPr>
        <w:t>15.</w:t>
      </w:r>
      <w:r w:rsidRPr="00BF35A2">
        <w:rPr>
          <w:rFonts w:ascii="Times New Roman" w:hAnsi="Times New Roman"/>
          <w:color w:val="000000" w:themeColor="text1"/>
          <w:sz w:val="28"/>
          <w:szCs w:val="28"/>
        </w:rPr>
        <w:t>1. Материнский эффект</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а) часто влияет на приспособленность</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б) не оказывает никаког</w:t>
      </w:r>
      <w:r w:rsidR="00C2603C" w:rsidRPr="00BF35A2">
        <w:rPr>
          <w:rFonts w:ascii="Times New Roman" w:hAnsi="Times New Roman"/>
          <w:color w:val="000000" w:themeColor="text1"/>
          <w:sz w:val="28"/>
          <w:szCs w:val="28"/>
        </w:rPr>
        <w:t>о влияния на приспособленность.</w:t>
      </w:r>
    </w:p>
    <w:p w:rsidR="00405A95" w:rsidRPr="00BF35A2" w:rsidRDefault="00C2603C"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15.</w:t>
      </w:r>
      <w:r w:rsidR="00405A95" w:rsidRPr="00BF35A2">
        <w:rPr>
          <w:rFonts w:ascii="Times New Roman" w:hAnsi="Times New Roman"/>
          <w:color w:val="000000" w:themeColor="text1"/>
          <w:sz w:val="28"/>
          <w:szCs w:val="28"/>
        </w:rPr>
        <w:t xml:space="preserve">2. Если </w:t>
      </w:r>
      <w:proofErr w:type="spellStart"/>
      <w:r w:rsidR="00405A95" w:rsidRPr="00BF35A2">
        <w:rPr>
          <w:rFonts w:ascii="Times New Roman" w:hAnsi="Times New Roman"/>
          <w:color w:val="000000" w:themeColor="text1"/>
          <w:sz w:val="28"/>
          <w:szCs w:val="28"/>
        </w:rPr>
        <w:t>морфоз</w:t>
      </w:r>
      <w:proofErr w:type="spellEnd"/>
      <w:r w:rsidR="00405A95" w:rsidRPr="00BF35A2">
        <w:rPr>
          <w:rFonts w:ascii="Times New Roman" w:hAnsi="Times New Roman"/>
          <w:color w:val="000000" w:themeColor="text1"/>
          <w:sz w:val="28"/>
          <w:szCs w:val="28"/>
        </w:rPr>
        <w:t xml:space="preserve"> копирует фенотипическое проявление мутации, то это свидетельствует о том, что</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  а) средовые и </w:t>
      </w:r>
      <w:proofErr w:type="spellStart"/>
      <w:r w:rsidRPr="00BF35A2">
        <w:rPr>
          <w:rFonts w:ascii="Times New Roman" w:hAnsi="Times New Roman"/>
          <w:color w:val="000000" w:themeColor="text1"/>
          <w:sz w:val="28"/>
          <w:szCs w:val="28"/>
        </w:rPr>
        <w:t>внутриорганизменные</w:t>
      </w:r>
      <w:proofErr w:type="spellEnd"/>
      <w:r w:rsidRPr="00BF35A2">
        <w:rPr>
          <w:rFonts w:ascii="Times New Roman" w:hAnsi="Times New Roman"/>
          <w:color w:val="000000" w:themeColor="text1"/>
          <w:sz w:val="28"/>
          <w:szCs w:val="28"/>
        </w:rPr>
        <w:t xml:space="preserve"> повреждающие факторы нарушают одни и те же формообразовательные процессы</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б) внешние по отношению к организму повреждающие агенты вызвали адекватное изменение наследственной информации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  в) в организме имеются специальные системы, обеспечивающие передачу наследственной информации </w:t>
      </w:r>
      <w:r w:rsidR="00C2603C" w:rsidRPr="00BF35A2">
        <w:rPr>
          <w:rFonts w:ascii="Times New Roman" w:hAnsi="Times New Roman"/>
          <w:color w:val="000000" w:themeColor="text1"/>
          <w:sz w:val="28"/>
          <w:szCs w:val="28"/>
        </w:rPr>
        <w:t>от соматических клеток половым.</w:t>
      </w:r>
      <w:r w:rsidRPr="00BF35A2">
        <w:rPr>
          <w:rFonts w:ascii="Times New Roman" w:hAnsi="Times New Roman"/>
          <w:color w:val="000000" w:themeColor="text1"/>
          <w:sz w:val="28"/>
          <w:szCs w:val="28"/>
        </w:rPr>
        <w:t> </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w:t>
      </w:r>
      <w:r w:rsidR="00C2603C" w:rsidRPr="00BF35A2">
        <w:rPr>
          <w:rFonts w:ascii="Times New Roman" w:hAnsi="Times New Roman"/>
          <w:color w:val="000000" w:themeColor="text1"/>
          <w:sz w:val="28"/>
          <w:szCs w:val="28"/>
        </w:rPr>
        <w:t>15. </w:t>
      </w:r>
      <w:r w:rsidRPr="00BF35A2">
        <w:rPr>
          <w:rFonts w:ascii="Times New Roman" w:hAnsi="Times New Roman"/>
          <w:color w:val="000000" w:themeColor="text1"/>
          <w:sz w:val="28"/>
          <w:szCs w:val="28"/>
        </w:rPr>
        <w:t>3. Фенотипическая изменчивость организма складывается из следующих компонентов:</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  а) генетической, </w:t>
      </w:r>
      <w:proofErr w:type="spellStart"/>
      <w:r w:rsidRPr="00BF35A2">
        <w:rPr>
          <w:rFonts w:ascii="Times New Roman" w:hAnsi="Times New Roman"/>
          <w:color w:val="000000" w:themeColor="text1"/>
          <w:sz w:val="28"/>
          <w:szCs w:val="28"/>
        </w:rPr>
        <w:t>паратипической</w:t>
      </w:r>
      <w:proofErr w:type="spellEnd"/>
      <w:r w:rsidRPr="00BF35A2">
        <w:rPr>
          <w:rFonts w:ascii="Times New Roman" w:hAnsi="Times New Roman"/>
          <w:color w:val="000000" w:themeColor="text1"/>
          <w:sz w:val="28"/>
          <w:szCs w:val="28"/>
        </w:rPr>
        <w:t xml:space="preserve"> и эпигенетической</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б) наследственной, определенной и онтогенетической</w:t>
      </w:r>
    </w:p>
    <w:p w:rsidR="00405A95" w:rsidRPr="00BF35A2" w:rsidRDefault="00C2603C"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  в) все ответы верны</w:t>
      </w:r>
    </w:p>
    <w:p w:rsidR="00405A95" w:rsidRPr="00BF35A2" w:rsidRDefault="00C2603C"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15.</w:t>
      </w:r>
      <w:r w:rsidR="00405A95" w:rsidRPr="00BF35A2">
        <w:rPr>
          <w:rFonts w:ascii="Times New Roman" w:hAnsi="Times New Roman"/>
          <w:color w:val="000000" w:themeColor="text1"/>
          <w:sz w:val="28"/>
          <w:szCs w:val="28"/>
        </w:rPr>
        <w:t xml:space="preserve">4. Эпигенетическое подавление </w:t>
      </w:r>
      <w:proofErr w:type="spellStart"/>
      <w:r w:rsidR="00405A95" w:rsidRPr="00BF35A2">
        <w:rPr>
          <w:rFonts w:ascii="Times New Roman" w:hAnsi="Times New Roman"/>
          <w:color w:val="000000" w:themeColor="text1"/>
          <w:sz w:val="28"/>
          <w:szCs w:val="28"/>
        </w:rPr>
        <w:t>псевдонейтральной</w:t>
      </w:r>
      <w:proofErr w:type="spellEnd"/>
      <w:r w:rsidR="00405A95" w:rsidRPr="00BF35A2">
        <w:rPr>
          <w:rFonts w:ascii="Times New Roman" w:hAnsi="Times New Roman"/>
          <w:color w:val="000000" w:themeColor="text1"/>
          <w:sz w:val="28"/>
          <w:szCs w:val="28"/>
        </w:rPr>
        <w:t xml:space="preserve"> изменчивости, сопровождающее стабилизирующий отбор,</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а) повышает "мобилизационный резерв" популяции за счет увеличения её генофонда;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б) способствует снижению генетического полиморфизма популяции;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в) нет верного ответа</w:t>
      </w:r>
    </w:p>
    <w:p w:rsidR="00405A95" w:rsidRPr="00BF35A2" w:rsidRDefault="00C2603C"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15.5</w:t>
      </w:r>
      <w:r w:rsidR="00405A95" w:rsidRPr="00BF35A2">
        <w:rPr>
          <w:rFonts w:ascii="Times New Roman" w:hAnsi="Times New Roman"/>
          <w:color w:val="000000" w:themeColor="text1"/>
          <w:sz w:val="28"/>
          <w:szCs w:val="28"/>
        </w:rPr>
        <w:t>. Речной рак </w:t>
      </w:r>
      <w:proofErr w:type="spellStart"/>
      <w:r w:rsidR="00405A95" w:rsidRPr="00BF35A2">
        <w:rPr>
          <w:rFonts w:ascii="Times New Roman" w:hAnsi="Times New Roman"/>
          <w:i/>
          <w:iCs/>
          <w:color w:val="000000" w:themeColor="text1"/>
          <w:sz w:val="28"/>
          <w:szCs w:val="28"/>
        </w:rPr>
        <w:t>Astacus</w:t>
      </w:r>
      <w:proofErr w:type="spellEnd"/>
      <w:r w:rsidR="00405A95" w:rsidRPr="00BF35A2">
        <w:rPr>
          <w:rFonts w:ascii="Times New Roman" w:hAnsi="Times New Roman"/>
          <w:i/>
          <w:iCs/>
          <w:color w:val="000000" w:themeColor="text1"/>
          <w:sz w:val="28"/>
          <w:szCs w:val="28"/>
        </w:rPr>
        <w:t xml:space="preserve"> </w:t>
      </w:r>
      <w:proofErr w:type="spellStart"/>
      <w:r w:rsidR="00405A95" w:rsidRPr="00BF35A2">
        <w:rPr>
          <w:rFonts w:ascii="Times New Roman" w:hAnsi="Times New Roman"/>
          <w:i/>
          <w:iCs/>
          <w:color w:val="000000" w:themeColor="text1"/>
          <w:sz w:val="28"/>
          <w:szCs w:val="28"/>
        </w:rPr>
        <w:t>fluviatilis</w:t>
      </w:r>
      <w:proofErr w:type="spellEnd"/>
      <w:r w:rsidR="00405A95" w:rsidRPr="00BF35A2">
        <w:rPr>
          <w:rFonts w:ascii="Times New Roman" w:hAnsi="Times New Roman"/>
          <w:color w:val="000000" w:themeColor="text1"/>
          <w:sz w:val="28"/>
          <w:szCs w:val="28"/>
        </w:rPr>
        <w:t> способен к регенерации утраченной клешни, но восстановленный орган морфологически несколько отличается от утраченного, обладая сходством с клешней более примитивного вида рака из этого же рода. Примером какого явления выступает данный феномен:</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а) ретардации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   б) </w:t>
      </w:r>
      <w:proofErr w:type="spellStart"/>
      <w:r w:rsidRPr="00BF35A2">
        <w:rPr>
          <w:rFonts w:ascii="Times New Roman" w:hAnsi="Times New Roman"/>
          <w:color w:val="000000" w:themeColor="text1"/>
          <w:sz w:val="28"/>
          <w:szCs w:val="28"/>
        </w:rPr>
        <w:t>акцелерации</w:t>
      </w:r>
      <w:proofErr w:type="spellEnd"/>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в) гетерохронии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г) атавизма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   </w:t>
      </w:r>
      <w:r w:rsidR="00C2603C" w:rsidRPr="00BF35A2">
        <w:rPr>
          <w:rFonts w:ascii="Times New Roman" w:hAnsi="Times New Roman"/>
          <w:color w:val="000000" w:themeColor="text1"/>
          <w:sz w:val="28"/>
          <w:szCs w:val="28"/>
        </w:rPr>
        <w:t>15.</w:t>
      </w:r>
      <w:r w:rsidRPr="00BF35A2">
        <w:rPr>
          <w:rFonts w:ascii="Times New Roman" w:hAnsi="Times New Roman"/>
          <w:color w:val="000000" w:themeColor="text1"/>
          <w:sz w:val="28"/>
          <w:szCs w:val="28"/>
        </w:rPr>
        <w:t>6. Восстановление у отдельных особей вида состояния, свойственного ранним признакам и утраченного при их дальнейшей эволюции, называется</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а) уклонением</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   б) рудиментом</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в) атавизмом</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г) анаболией</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   </w:t>
      </w:r>
      <w:r w:rsidR="00C2603C" w:rsidRPr="00BF35A2">
        <w:rPr>
          <w:rFonts w:ascii="Times New Roman" w:hAnsi="Times New Roman"/>
          <w:color w:val="000000" w:themeColor="text1"/>
          <w:sz w:val="28"/>
          <w:szCs w:val="28"/>
        </w:rPr>
        <w:t>15.</w:t>
      </w:r>
      <w:r w:rsidRPr="00BF35A2">
        <w:rPr>
          <w:rFonts w:ascii="Times New Roman" w:hAnsi="Times New Roman"/>
          <w:color w:val="000000" w:themeColor="text1"/>
          <w:sz w:val="28"/>
          <w:szCs w:val="28"/>
        </w:rPr>
        <w:t>7. Рудимент - это недоразвитый признак, который</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а) сохраняется только у отдельных особей данного вида, например, несколько пар сосков у человека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  б) сохраняется у всех особей данного вида, например, аппендикс у </w:t>
      </w:r>
      <w:r w:rsidR="00C2603C" w:rsidRPr="00BF35A2">
        <w:rPr>
          <w:rFonts w:ascii="Times New Roman" w:hAnsi="Times New Roman"/>
          <w:color w:val="000000" w:themeColor="text1"/>
          <w:sz w:val="28"/>
          <w:szCs w:val="28"/>
        </w:rPr>
        <w:t>человека.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   </w:t>
      </w:r>
      <w:r w:rsidR="00C2603C" w:rsidRPr="00BF35A2">
        <w:rPr>
          <w:rFonts w:ascii="Times New Roman" w:hAnsi="Times New Roman"/>
          <w:color w:val="000000" w:themeColor="text1"/>
          <w:sz w:val="28"/>
          <w:szCs w:val="28"/>
        </w:rPr>
        <w:t>15.</w:t>
      </w:r>
      <w:r w:rsidRPr="00BF35A2">
        <w:rPr>
          <w:rFonts w:ascii="Times New Roman" w:hAnsi="Times New Roman"/>
          <w:color w:val="000000" w:themeColor="text1"/>
          <w:sz w:val="28"/>
          <w:szCs w:val="28"/>
        </w:rPr>
        <w:t>8. Принцип компенсации функций</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а) обычно наблюдается у высокоспециализированных по данной функции стенобионтных видов;</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б) наблюдается в тех случаях, когда ускоряется процесс специализации по данной функции;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в) может наблюдаться в тех случаях, когда ранее (в филогенетическом смысле) полимерный организм, обладающий линейной последовательностью гомологичных органов, расположенных в сериальной последовательности вдоль оси тела, испытывает дифференцированное воздействие внешних условий на разные участки тела.</w:t>
      </w:r>
    </w:p>
    <w:p w:rsidR="00405A95" w:rsidRPr="00BF35A2" w:rsidRDefault="00C2603C"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15.</w:t>
      </w:r>
      <w:r w:rsidR="00405A95" w:rsidRPr="00BF35A2">
        <w:rPr>
          <w:rFonts w:ascii="Times New Roman" w:hAnsi="Times New Roman"/>
          <w:color w:val="000000" w:themeColor="text1"/>
          <w:sz w:val="28"/>
          <w:szCs w:val="28"/>
        </w:rPr>
        <w:t>9. «</w:t>
      </w:r>
      <w:proofErr w:type="spellStart"/>
      <w:r w:rsidR="00405A95" w:rsidRPr="00BF35A2">
        <w:rPr>
          <w:rFonts w:ascii="Times New Roman" w:hAnsi="Times New Roman"/>
          <w:color w:val="000000" w:themeColor="text1"/>
          <w:sz w:val="28"/>
          <w:szCs w:val="28"/>
        </w:rPr>
        <w:t>Инадаптивная</w:t>
      </w:r>
      <w:proofErr w:type="spellEnd"/>
      <w:r w:rsidR="00405A95" w:rsidRPr="00BF35A2">
        <w:rPr>
          <w:rFonts w:ascii="Times New Roman" w:hAnsi="Times New Roman"/>
          <w:color w:val="000000" w:themeColor="text1"/>
          <w:sz w:val="28"/>
          <w:szCs w:val="28"/>
        </w:rPr>
        <w:t xml:space="preserve">» эволюция, по </w:t>
      </w:r>
      <w:proofErr w:type="spellStart"/>
      <w:r w:rsidR="00405A95" w:rsidRPr="00BF35A2">
        <w:rPr>
          <w:rFonts w:ascii="Times New Roman" w:hAnsi="Times New Roman"/>
          <w:color w:val="000000" w:themeColor="text1"/>
          <w:sz w:val="28"/>
          <w:szCs w:val="28"/>
        </w:rPr>
        <w:t>В.О.Ковалевскому</w:t>
      </w:r>
      <w:proofErr w:type="spellEnd"/>
      <w:r w:rsidR="00405A95" w:rsidRPr="00BF35A2">
        <w:rPr>
          <w:rFonts w:ascii="Times New Roman" w:hAnsi="Times New Roman"/>
          <w:color w:val="000000" w:themeColor="text1"/>
          <w:sz w:val="28"/>
          <w:szCs w:val="28"/>
        </w:rPr>
        <w:t>, - это такой ход эволюционного преобразования группы, при котором</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а) живые организмы оказываются плохо приспособленными к внешним условиям из-за динамики условий среды обитания, к которым они не успели приспособиться;</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б) временный выигрыш в борьбе за существование появляется у какой-либо группы не в результате её общей более высокой приспособленности (по сравнению с группой, эволюционирующей в том же направлении), а в результате достижения адаптаций за более короткие сроки;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в) генетические и онтогенетические адаптации оказываются недостаточными, и группа становится особенно уязвимой при резких изменениях условий существования.</w:t>
      </w:r>
    </w:p>
    <w:p w:rsidR="00405A95" w:rsidRPr="00BF35A2" w:rsidRDefault="00C2603C"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15.</w:t>
      </w:r>
      <w:r w:rsidR="00405A95" w:rsidRPr="00BF35A2">
        <w:rPr>
          <w:rFonts w:ascii="Times New Roman" w:hAnsi="Times New Roman"/>
          <w:color w:val="000000" w:themeColor="text1"/>
          <w:sz w:val="28"/>
          <w:szCs w:val="28"/>
        </w:rPr>
        <w:t xml:space="preserve">10. В чем состоит биологическое значение </w:t>
      </w:r>
      <w:proofErr w:type="spellStart"/>
      <w:r w:rsidR="00405A95" w:rsidRPr="00BF35A2">
        <w:rPr>
          <w:rFonts w:ascii="Times New Roman" w:hAnsi="Times New Roman"/>
          <w:color w:val="000000" w:themeColor="text1"/>
          <w:sz w:val="28"/>
          <w:szCs w:val="28"/>
        </w:rPr>
        <w:t>мультифункциональности</w:t>
      </w:r>
      <w:proofErr w:type="spellEnd"/>
      <w:r w:rsidR="00405A95" w:rsidRPr="00BF35A2">
        <w:rPr>
          <w:rFonts w:ascii="Times New Roman" w:hAnsi="Times New Roman"/>
          <w:color w:val="000000" w:themeColor="text1"/>
          <w:sz w:val="28"/>
          <w:szCs w:val="28"/>
        </w:rPr>
        <w:t xml:space="preserve"> какой-либо подсистемы организма?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а) позволяет морфологической структуре данной подсистемы выполнять свое назначение наиболее совершенным способом;</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б) обеспечивает приспособленность организма в различных экологических ситуациях.</w:t>
      </w:r>
    </w:p>
    <w:p w:rsidR="00405A95" w:rsidRPr="00BF35A2" w:rsidRDefault="00C2603C"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15.</w:t>
      </w:r>
      <w:r w:rsidR="00405A95" w:rsidRPr="00BF35A2">
        <w:rPr>
          <w:rFonts w:ascii="Times New Roman" w:hAnsi="Times New Roman"/>
          <w:color w:val="000000" w:themeColor="text1"/>
          <w:sz w:val="28"/>
          <w:szCs w:val="28"/>
        </w:rPr>
        <w:t>11. Выберите из приведенных ниже ситуаций примеры таких адаптаций, которые обеспечивают выживание популяции или вида в целом, но сопровождаются при этом снижением адаптивности или репродуктивных возможностей отдельной особи: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а) предупреждающая окраска у гусениц;</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w:t>
      </w:r>
      <w:r w:rsidR="00C2603C" w:rsidRPr="00BF35A2">
        <w:rPr>
          <w:rFonts w:ascii="Times New Roman" w:hAnsi="Times New Roman"/>
          <w:color w:val="000000" w:themeColor="text1"/>
          <w:sz w:val="28"/>
          <w:szCs w:val="28"/>
        </w:rPr>
        <w:t>«эффект группы»</w:t>
      </w:r>
      <w:r w:rsidRPr="00BF35A2">
        <w:rPr>
          <w:rFonts w:ascii="Times New Roman" w:hAnsi="Times New Roman"/>
          <w:color w:val="000000" w:themeColor="text1"/>
          <w:sz w:val="28"/>
          <w:szCs w:val="28"/>
        </w:rPr>
        <w:t>, наблюдающийся у головастиков травяной лягушк</w:t>
      </w:r>
      <w:r w:rsidR="00C2603C" w:rsidRPr="00BF35A2">
        <w:rPr>
          <w:rFonts w:ascii="Times New Roman" w:hAnsi="Times New Roman"/>
          <w:color w:val="000000" w:themeColor="text1"/>
          <w:sz w:val="28"/>
          <w:szCs w:val="28"/>
        </w:rPr>
        <w:t>и, «растягивающий»</w:t>
      </w:r>
      <w:r w:rsidRPr="00BF35A2">
        <w:rPr>
          <w:rFonts w:ascii="Times New Roman" w:hAnsi="Times New Roman"/>
          <w:color w:val="000000" w:themeColor="text1"/>
          <w:sz w:val="28"/>
          <w:szCs w:val="28"/>
        </w:rPr>
        <w:t xml:space="preserve"> время их выхода на сушу;</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в)  мимикрия и подражательная окраска.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w:t>
      </w:r>
      <w:r w:rsidR="00C2603C" w:rsidRPr="00BF35A2">
        <w:rPr>
          <w:rFonts w:ascii="Times New Roman" w:hAnsi="Times New Roman"/>
          <w:color w:val="000000" w:themeColor="text1"/>
          <w:sz w:val="28"/>
          <w:szCs w:val="28"/>
        </w:rPr>
        <w:t>15.</w:t>
      </w:r>
      <w:r w:rsidRPr="00BF35A2">
        <w:rPr>
          <w:rFonts w:ascii="Times New Roman" w:hAnsi="Times New Roman"/>
          <w:color w:val="000000" w:themeColor="text1"/>
          <w:sz w:val="28"/>
          <w:szCs w:val="28"/>
        </w:rPr>
        <w:t>12. Наиболее значимые для выживания организма функции обычно выполняются</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одной структурой, в результате естественного отбора, направленного на её интенсификацию;</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несколькими подструктурами организма.</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в) все ответы верны</w:t>
      </w:r>
    </w:p>
    <w:p w:rsidR="00405A95" w:rsidRPr="00BF35A2" w:rsidRDefault="00C2603C"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15.</w:t>
      </w:r>
      <w:r w:rsidR="00405A95" w:rsidRPr="00BF35A2">
        <w:rPr>
          <w:rFonts w:ascii="Times New Roman" w:hAnsi="Times New Roman"/>
          <w:color w:val="000000" w:themeColor="text1"/>
          <w:sz w:val="28"/>
          <w:szCs w:val="28"/>
        </w:rPr>
        <w:t>13. Специализация подсистем организма</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обычно сопровождает эволюционный регресс</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обычно встречается у предковых форм и утрачивается у потомков</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в) утрачивается у потомков, но встречается у предковых форм тех видов, которые в ходе эволюции перешли к паразитическому образу жизни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w:t>
      </w:r>
      <w:r w:rsidR="00C2603C" w:rsidRPr="00BF35A2">
        <w:rPr>
          <w:rFonts w:ascii="Times New Roman" w:hAnsi="Times New Roman"/>
          <w:color w:val="000000" w:themeColor="text1"/>
          <w:sz w:val="28"/>
          <w:szCs w:val="28"/>
        </w:rPr>
        <w:t>15.</w:t>
      </w:r>
      <w:r w:rsidRPr="00BF35A2">
        <w:rPr>
          <w:rFonts w:ascii="Times New Roman" w:hAnsi="Times New Roman"/>
          <w:color w:val="000000" w:themeColor="text1"/>
          <w:sz w:val="28"/>
          <w:szCs w:val="28"/>
        </w:rPr>
        <w:t>14. Стенобионтные формы живых организмов, в сравнении с родственными эврибионтными формами, при смене условий существования</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а) имеют тенденцию к более быстрому исчезновению</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исчезают медленнее, поскольку популяции этих видов "наработали" способы приспособления к узким экологическим нишам</w:t>
      </w:r>
    </w:p>
    <w:p w:rsidR="00405A95" w:rsidRPr="00BF35A2" w:rsidRDefault="00C2603C"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15.</w:t>
      </w:r>
      <w:r w:rsidR="00405A95" w:rsidRPr="00BF35A2">
        <w:rPr>
          <w:rFonts w:ascii="Times New Roman" w:hAnsi="Times New Roman"/>
          <w:color w:val="000000" w:themeColor="text1"/>
          <w:sz w:val="28"/>
          <w:szCs w:val="28"/>
        </w:rPr>
        <w:t>15. Стабилизация признаков, ранее изменчивых на внутривидовом уровне, может привести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к вымиранию данного вида</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к одновременному появлению связанных с этими признаками структур, способных работать промежуточным способом или функционировать по-разному в отличающихся условиях среды обитания</w:t>
      </w:r>
    </w:p>
    <w:p w:rsidR="00405A95" w:rsidRPr="00BF35A2" w:rsidRDefault="00C2603C"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15.</w:t>
      </w:r>
      <w:r w:rsidR="00405A95" w:rsidRPr="00BF35A2">
        <w:rPr>
          <w:rFonts w:ascii="Times New Roman" w:hAnsi="Times New Roman"/>
          <w:color w:val="000000" w:themeColor="text1"/>
          <w:sz w:val="28"/>
          <w:szCs w:val="28"/>
        </w:rPr>
        <w:t>16. Смена мест обитания животных, происходившая в ходе эволюции,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всегда сопровождалась морфологическими модификациями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на начальном этапе могла сопровождаться только поведенческими модификациями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в) по-видимому, всегда сопровождалась изменениями генома</w:t>
      </w:r>
    </w:p>
    <w:p w:rsidR="00405A95" w:rsidRPr="00BF35A2" w:rsidRDefault="00C2603C"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15.</w:t>
      </w:r>
      <w:r w:rsidR="00405A95" w:rsidRPr="00BF35A2">
        <w:rPr>
          <w:rFonts w:ascii="Times New Roman" w:hAnsi="Times New Roman"/>
          <w:color w:val="000000" w:themeColor="text1"/>
          <w:sz w:val="28"/>
          <w:szCs w:val="28"/>
        </w:rPr>
        <w:t xml:space="preserve">17. </w:t>
      </w:r>
      <w:proofErr w:type="spellStart"/>
      <w:r w:rsidR="00405A95" w:rsidRPr="00BF35A2">
        <w:rPr>
          <w:rFonts w:ascii="Times New Roman" w:hAnsi="Times New Roman"/>
          <w:color w:val="000000" w:themeColor="text1"/>
          <w:sz w:val="28"/>
          <w:szCs w:val="28"/>
        </w:rPr>
        <w:t>Преадаптацией</w:t>
      </w:r>
      <w:proofErr w:type="spellEnd"/>
      <w:r w:rsidR="00405A95" w:rsidRPr="00BF35A2">
        <w:rPr>
          <w:rFonts w:ascii="Times New Roman" w:hAnsi="Times New Roman"/>
          <w:color w:val="000000" w:themeColor="text1"/>
          <w:sz w:val="28"/>
          <w:szCs w:val="28"/>
        </w:rPr>
        <w:t xml:space="preserve"> называется такое явление, при котором</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а) естественный отбор ускоряет появление приспособлений, необходимых для адаптивной радиации;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б) приспособления, необходимые для выживания в конкретной экологической нише и закрепленные естественным отбором, облегчают выживание вида в других нишах и, следовательно, делают возможным их заселение;</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в) сначала возникает изоляция какой-либо группы от исходной формы, а уже после этого особи изолированной группы адаптируются к среде обитания;</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г) сначала у части популяции возникают новые прогрессивные приспособления, а затем эта часть, в результате перестроек генома, сопровождавших процесс освоения новых </w:t>
      </w:r>
      <w:proofErr w:type="spellStart"/>
      <w:r w:rsidRPr="00BF35A2">
        <w:rPr>
          <w:rFonts w:ascii="Times New Roman" w:hAnsi="Times New Roman"/>
          <w:color w:val="000000" w:themeColor="text1"/>
          <w:sz w:val="28"/>
          <w:szCs w:val="28"/>
        </w:rPr>
        <w:t>микрониш</w:t>
      </w:r>
      <w:proofErr w:type="spellEnd"/>
      <w:r w:rsidRPr="00BF35A2">
        <w:rPr>
          <w:rFonts w:ascii="Times New Roman" w:hAnsi="Times New Roman"/>
          <w:color w:val="000000" w:themeColor="text1"/>
          <w:sz w:val="28"/>
          <w:szCs w:val="28"/>
        </w:rPr>
        <w:t xml:space="preserve"> особями данной части популяции, утрачивает способность к скрещивания</w:t>
      </w:r>
      <w:r w:rsidR="00C2603C" w:rsidRPr="00BF35A2">
        <w:rPr>
          <w:rFonts w:ascii="Times New Roman" w:hAnsi="Times New Roman"/>
          <w:color w:val="000000" w:themeColor="text1"/>
          <w:sz w:val="28"/>
          <w:szCs w:val="28"/>
        </w:rPr>
        <w:t>м с остальной частью популяции.</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18. Синоним индивидуального развития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эмбриогенез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б) онтогенез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симбиоз</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филогенез</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19. Онтогенез – это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симбиоз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lastRenderedPageBreak/>
        <w:t>б) индивидуальное развитие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филогенез</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постэмбриональное развитие</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20. Периоды онтогенеза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эмбриональный, постэмбриональный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 xml:space="preserve">б) </w:t>
      </w:r>
      <w:proofErr w:type="spellStart"/>
      <w:r w:rsidRPr="00BF35A2">
        <w:rPr>
          <w:rFonts w:ascii="Times New Roman" w:hAnsi="Times New Roman" w:cs="Times New Roman"/>
          <w:bCs/>
          <w:iCs/>
          <w:color w:val="000000" w:themeColor="text1"/>
          <w:sz w:val="28"/>
          <w:szCs w:val="28"/>
          <w:lang w:eastAsia="ru-RU"/>
        </w:rPr>
        <w:t>предэмбриональный</w:t>
      </w:r>
      <w:proofErr w:type="spellEnd"/>
      <w:r w:rsidRPr="00BF35A2">
        <w:rPr>
          <w:rFonts w:ascii="Times New Roman" w:hAnsi="Times New Roman" w:cs="Times New Roman"/>
          <w:bCs/>
          <w:iCs/>
          <w:color w:val="000000" w:themeColor="text1"/>
          <w:sz w:val="28"/>
          <w:szCs w:val="28"/>
          <w:lang w:eastAsia="ru-RU"/>
        </w:rPr>
        <w:t>, эмбриональный, постэмбриональный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w:t>
      </w:r>
      <w:proofErr w:type="spellStart"/>
      <w:r w:rsidRPr="00BF35A2">
        <w:rPr>
          <w:rFonts w:ascii="Times New Roman" w:hAnsi="Times New Roman" w:cs="Times New Roman"/>
          <w:color w:val="000000" w:themeColor="text1"/>
          <w:sz w:val="28"/>
          <w:szCs w:val="28"/>
          <w:lang w:eastAsia="ru-RU"/>
        </w:rPr>
        <w:t>предэмбриональный</w:t>
      </w:r>
      <w:proofErr w:type="spellEnd"/>
      <w:r w:rsidRPr="00BF35A2">
        <w:rPr>
          <w:rFonts w:ascii="Times New Roman" w:hAnsi="Times New Roman" w:cs="Times New Roman"/>
          <w:color w:val="000000" w:themeColor="text1"/>
          <w:sz w:val="28"/>
          <w:szCs w:val="28"/>
          <w:lang w:eastAsia="ru-RU"/>
        </w:rPr>
        <w:t>, постэмбриональный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эволюционный, э</w:t>
      </w:r>
      <w:r w:rsidR="00C2603C" w:rsidRPr="00BF35A2">
        <w:rPr>
          <w:rFonts w:ascii="Times New Roman" w:hAnsi="Times New Roman" w:cs="Times New Roman"/>
          <w:color w:val="000000" w:themeColor="text1"/>
          <w:sz w:val="28"/>
          <w:szCs w:val="28"/>
          <w:lang w:eastAsia="ru-RU"/>
        </w:rPr>
        <w:t>мбриональный, постэмбриональный</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 xml:space="preserve">21. </w:t>
      </w:r>
      <w:proofErr w:type="spellStart"/>
      <w:r w:rsidR="00405A95" w:rsidRPr="00BF35A2">
        <w:rPr>
          <w:rFonts w:ascii="Times New Roman" w:hAnsi="Times New Roman" w:cs="Times New Roman"/>
          <w:color w:val="000000" w:themeColor="text1"/>
          <w:sz w:val="28"/>
          <w:szCs w:val="28"/>
          <w:lang w:eastAsia="ru-RU"/>
        </w:rPr>
        <w:t>Предэмбриональный</w:t>
      </w:r>
      <w:proofErr w:type="spellEnd"/>
      <w:r w:rsidR="00405A95" w:rsidRPr="00BF35A2">
        <w:rPr>
          <w:rFonts w:ascii="Times New Roman" w:hAnsi="Times New Roman" w:cs="Times New Roman"/>
          <w:color w:val="000000" w:themeColor="text1"/>
          <w:sz w:val="28"/>
          <w:szCs w:val="28"/>
          <w:lang w:eastAsia="ru-RU"/>
        </w:rPr>
        <w:t xml:space="preserve"> период развития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а) связан с процессами гаметогенеза родителей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состоит из трех периодов</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начинается с оплодотворения и заканчивается смертью организма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начинается выходом орга</w:t>
      </w:r>
      <w:r w:rsidR="00C2603C" w:rsidRPr="00BF35A2">
        <w:rPr>
          <w:rFonts w:ascii="Times New Roman" w:hAnsi="Times New Roman" w:cs="Times New Roman"/>
          <w:color w:val="000000" w:themeColor="text1"/>
          <w:sz w:val="28"/>
          <w:szCs w:val="28"/>
          <w:lang w:eastAsia="ru-RU"/>
        </w:rPr>
        <w:t>низма из эмбриональных оболочек</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 xml:space="preserve">22. </w:t>
      </w:r>
      <w:proofErr w:type="spellStart"/>
      <w:r w:rsidR="00405A95" w:rsidRPr="00BF35A2">
        <w:rPr>
          <w:rFonts w:ascii="Times New Roman" w:hAnsi="Times New Roman" w:cs="Times New Roman"/>
          <w:color w:val="000000" w:themeColor="text1"/>
          <w:sz w:val="28"/>
          <w:szCs w:val="28"/>
          <w:lang w:eastAsia="ru-RU"/>
        </w:rPr>
        <w:t>Изолецитальные</w:t>
      </w:r>
      <w:proofErr w:type="spellEnd"/>
      <w:r w:rsidR="00405A95" w:rsidRPr="00BF35A2">
        <w:rPr>
          <w:rFonts w:ascii="Times New Roman" w:hAnsi="Times New Roman" w:cs="Times New Roman"/>
          <w:color w:val="000000" w:themeColor="text1"/>
          <w:sz w:val="28"/>
          <w:szCs w:val="28"/>
          <w:lang w:eastAsia="ru-RU"/>
        </w:rPr>
        <w:t xml:space="preserve"> яйцеклетки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а) содержат мало желтка, который распределен равномерно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содержат мало желтка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содержат много желтка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содержит желток, ра</w:t>
      </w:r>
      <w:r w:rsidR="00C2603C" w:rsidRPr="00BF35A2">
        <w:rPr>
          <w:rFonts w:ascii="Times New Roman" w:hAnsi="Times New Roman" w:cs="Times New Roman"/>
          <w:color w:val="000000" w:themeColor="text1"/>
          <w:sz w:val="28"/>
          <w:szCs w:val="28"/>
          <w:lang w:eastAsia="ru-RU"/>
        </w:rPr>
        <w:t>сположенный в центре яйцеклетки</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23. Яйцеклетки женщины относятся к</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 xml:space="preserve">а) </w:t>
      </w:r>
      <w:proofErr w:type="spellStart"/>
      <w:r w:rsidRPr="00BF35A2">
        <w:rPr>
          <w:rFonts w:ascii="Times New Roman" w:hAnsi="Times New Roman" w:cs="Times New Roman"/>
          <w:bCs/>
          <w:iCs/>
          <w:color w:val="000000" w:themeColor="text1"/>
          <w:sz w:val="28"/>
          <w:szCs w:val="28"/>
          <w:lang w:eastAsia="ru-RU"/>
        </w:rPr>
        <w:t>изолецитальным</w:t>
      </w:r>
      <w:proofErr w:type="spellEnd"/>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телолецитальным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центролецитальным</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г) </w:t>
      </w:r>
      <w:proofErr w:type="spellStart"/>
      <w:r w:rsidRPr="00BF35A2">
        <w:rPr>
          <w:rFonts w:ascii="Times New Roman" w:hAnsi="Times New Roman" w:cs="Times New Roman"/>
          <w:color w:val="000000" w:themeColor="text1"/>
          <w:sz w:val="28"/>
          <w:szCs w:val="28"/>
          <w:lang w:eastAsia="ru-RU"/>
        </w:rPr>
        <w:t>алецитальным</w:t>
      </w:r>
      <w:proofErr w:type="spellEnd"/>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24. Телолецитальные яйцеклетки содержат</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мало желтка – у птиц</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б) много желтка, распределенного неравномерно - у птиц</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много желтка много, расположенного в центре – у рыб</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мало желтка, распре</w:t>
      </w:r>
      <w:r w:rsidR="00C2603C" w:rsidRPr="00BF35A2">
        <w:rPr>
          <w:rFonts w:ascii="Times New Roman" w:hAnsi="Times New Roman" w:cs="Times New Roman"/>
          <w:color w:val="000000" w:themeColor="text1"/>
          <w:sz w:val="28"/>
          <w:szCs w:val="28"/>
          <w:lang w:eastAsia="ru-RU"/>
        </w:rPr>
        <w:t>деленного неравномерно – у птиц</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25. Центролецитальные яйцеклетки содержат</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много желтка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б) мало желтка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желток, распределенный равномерно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г)</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много желтка, который локализован в центре</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26. Название второго этапа онтогенеза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гаметогенез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сперматогенез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в)</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эмбриональный</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постэмбриональный</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27. Эмбриональный период развития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начинается с момента оплодотворения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заканчивается смертью организма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в)</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начинается с момента оплодотворения и заканчивается выходом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организма из эмбриональных оболочек</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начинается с момента оплодотв</w:t>
      </w:r>
      <w:r w:rsidR="00C2603C" w:rsidRPr="00BF35A2">
        <w:rPr>
          <w:rFonts w:ascii="Times New Roman" w:hAnsi="Times New Roman" w:cs="Times New Roman"/>
          <w:color w:val="000000" w:themeColor="text1"/>
          <w:sz w:val="28"/>
          <w:szCs w:val="28"/>
          <w:lang w:eastAsia="ru-RU"/>
        </w:rPr>
        <w:t>орения и состоит из двух этапов</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28. Третий этап онтогенеза называется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гаметогенез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овогенез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г)</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постэмбриональный</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29. Стадии эмбрионального развития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дробление, гистогенез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дробление, органогенез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в)</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 xml:space="preserve">дробление, гаструляция, </w:t>
      </w:r>
      <w:proofErr w:type="spellStart"/>
      <w:r w:rsidRPr="00BF35A2">
        <w:rPr>
          <w:rFonts w:ascii="Times New Roman" w:hAnsi="Times New Roman" w:cs="Times New Roman"/>
          <w:bCs/>
          <w:iCs/>
          <w:color w:val="000000" w:themeColor="text1"/>
          <w:sz w:val="28"/>
          <w:szCs w:val="28"/>
          <w:lang w:eastAsia="ru-RU"/>
        </w:rPr>
        <w:t>гисто</w:t>
      </w:r>
      <w:proofErr w:type="spellEnd"/>
      <w:r w:rsidRPr="00BF35A2">
        <w:rPr>
          <w:rFonts w:ascii="Times New Roman" w:hAnsi="Times New Roman" w:cs="Times New Roman"/>
          <w:bCs/>
          <w:iCs/>
          <w:color w:val="000000" w:themeColor="text1"/>
          <w:sz w:val="28"/>
          <w:szCs w:val="28"/>
          <w:lang w:eastAsia="ru-RU"/>
        </w:rPr>
        <w:t>- и органогенез</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гистогенез, органогенез</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30. Процесс, лежащий в основе дробления?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а)</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митоз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амитоз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мейоз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шизогония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32"/>
          <w:shd w:val="clear" w:color="auto" w:fill="FFFFFF"/>
        </w:rPr>
      </w:pPr>
    </w:p>
    <w:p w:rsidR="00405A95" w:rsidRPr="00BF35A2" w:rsidRDefault="00C2603C" w:rsidP="00C2603C">
      <w:pPr>
        <w:spacing w:after="0" w:line="360" w:lineRule="auto"/>
        <w:ind w:firstLine="709"/>
        <w:rPr>
          <w:rFonts w:ascii="Times New Roman" w:eastAsia="TimesNewRoman" w:hAnsi="Times New Roman" w:cs="Times New Roman"/>
          <w:b/>
          <w:color w:val="000000" w:themeColor="text1"/>
          <w:sz w:val="28"/>
          <w:szCs w:val="32"/>
        </w:rPr>
      </w:pPr>
      <w:r w:rsidRPr="00BF35A2">
        <w:rPr>
          <w:rFonts w:ascii="Times New Roman" w:hAnsi="Times New Roman" w:cs="Times New Roman"/>
          <w:b/>
          <w:color w:val="000000" w:themeColor="text1"/>
          <w:sz w:val="28"/>
          <w:szCs w:val="32"/>
        </w:rPr>
        <w:lastRenderedPageBreak/>
        <w:t>Раздел 16.</w:t>
      </w:r>
      <w:r w:rsidR="00405A95" w:rsidRPr="00BF35A2">
        <w:rPr>
          <w:rFonts w:ascii="Times New Roman" w:hAnsi="Times New Roman" w:cs="Times New Roman"/>
          <w:b/>
          <w:color w:val="000000" w:themeColor="text1"/>
          <w:sz w:val="28"/>
          <w:szCs w:val="32"/>
        </w:rPr>
        <w:t xml:space="preserve"> </w:t>
      </w:r>
      <w:r w:rsidR="00405A95" w:rsidRPr="00BF35A2">
        <w:rPr>
          <w:rFonts w:ascii="Times New Roman" w:eastAsia="TimesNewRoman" w:hAnsi="Times New Roman" w:cs="Times New Roman"/>
          <w:b/>
          <w:color w:val="000000" w:themeColor="text1"/>
          <w:sz w:val="28"/>
          <w:szCs w:val="32"/>
        </w:rPr>
        <w:t>Развитие органического мира Земли</w:t>
      </w:r>
    </w:p>
    <w:p w:rsidR="00405A95" w:rsidRPr="00BF35A2" w:rsidRDefault="00405A95" w:rsidP="00C2603C">
      <w:pPr>
        <w:spacing w:after="0" w:line="360" w:lineRule="auto"/>
        <w:ind w:firstLine="709"/>
        <w:rPr>
          <w:rFonts w:ascii="Times New Roman" w:eastAsia="TimesNewRoman" w:hAnsi="Times New Roman" w:cs="Times New Roman"/>
          <w:color w:val="000000" w:themeColor="text1"/>
          <w:sz w:val="28"/>
          <w:szCs w:val="32"/>
        </w:rPr>
      </w:pP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1. У животных, характеризующихся </w:t>
      </w:r>
      <w:r w:rsidR="00405A95" w:rsidRPr="00BF35A2">
        <w:rPr>
          <w:rFonts w:ascii="Times New Roman" w:hAnsi="Times New Roman" w:cs="Times New Roman"/>
          <w:i/>
          <w:iCs/>
          <w:color w:val="000000" w:themeColor="text1"/>
          <w:sz w:val="28"/>
          <w:szCs w:val="32"/>
          <w:lang w:eastAsia="ru-RU"/>
        </w:rPr>
        <w:t>К</w:t>
      </w:r>
      <w:r w:rsidR="00405A95" w:rsidRPr="00BF35A2">
        <w:rPr>
          <w:rFonts w:ascii="Times New Roman" w:hAnsi="Times New Roman" w:cs="Times New Roman"/>
          <w:color w:val="000000" w:themeColor="text1"/>
          <w:sz w:val="28"/>
          <w:szCs w:val="32"/>
          <w:lang w:eastAsia="ru-RU"/>
        </w:rPr>
        <w:t>-стратегией выживания, наибольших энергетических затрат требует</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морфогенез</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рост</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гаметогенез</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2. Расхождение филогенетических ветвей сумчатых и плацентарных млекопитающих произошло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в раннемеловую эпоху</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в верхнемеловую эпоху</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в последние века мезозойской эры</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г) в начале палеогена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д) в середине юрского периода</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3. Скорость эволюции какого-либо вида живых организмов рассчитывают на основе</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изменения фенотипических признаков;</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сведений по динамике частот генов в чреде последовательных поколений;</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соотношения относительной приспособленности поколений особей - носителей разных генотипов, сменяющих друг друга во времени;</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    </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 xml:space="preserve">4. Совершенствование </w:t>
      </w:r>
      <w:proofErr w:type="spellStart"/>
      <w:r w:rsidR="00405A95" w:rsidRPr="00BF35A2">
        <w:rPr>
          <w:rFonts w:ascii="Times New Roman" w:hAnsi="Times New Roman" w:cs="Times New Roman"/>
          <w:color w:val="000000" w:themeColor="text1"/>
          <w:sz w:val="28"/>
          <w:szCs w:val="32"/>
          <w:lang w:eastAsia="ru-RU"/>
        </w:rPr>
        <w:t>эпигеномных</w:t>
      </w:r>
      <w:proofErr w:type="spellEnd"/>
      <w:r w:rsidR="00405A95" w:rsidRPr="00BF35A2">
        <w:rPr>
          <w:rFonts w:ascii="Times New Roman" w:hAnsi="Times New Roman" w:cs="Times New Roman"/>
          <w:color w:val="000000" w:themeColor="text1"/>
          <w:sz w:val="28"/>
          <w:szCs w:val="32"/>
          <w:lang w:eastAsia="ru-RU"/>
        </w:rPr>
        <w:t xml:space="preserve"> морфогенетических корреляций, имеющее место при стабилизирующем отборе, происходит за счет</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генетической изменчивости, влияющей на фенотипическое выражение ранее достигнутых адаптаций;</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генетической изменчивости, влияющей на онтогенез, но при этом нейтральной по отношению к дефинитивному выражению признака, по которому идет стабилизирующий отбор;</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плейотропии;</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г) гетерохронии.</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lastRenderedPageBreak/>
        <w:t>16.</w:t>
      </w:r>
      <w:r w:rsidR="00405A95" w:rsidRPr="00BF35A2">
        <w:rPr>
          <w:rFonts w:ascii="Times New Roman" w:hAnsi="Times New Roman" w:cs="Times New Roman"/>
          <w:color w:val="000000" w:themeColor="text1"/>
          <w:sz w:val="28"/>
          <w:szCs w:val="32"/>
          <w:lang w:eastAsia="ru-RU"/>
        </w:rPr>
        <w:t>5. Обилие родов и видов у некоторых современных семейств может объясняться следующими факторами, имевшими место в прошлом:</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адаптацией к узкой группе кормовых ресурсов у каждого из отдельных видов;</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обитанием предковых форм в климате, характеризующемся нестабильностью;</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все ответы верны</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 xml:space="preserve">6. Некоторые персистентные виды живых организмов, или, иными словами, филогенетические реликты (живые ископаемые), сохраняют основные особенности своего строения в течение сотен миллионов лет (напр., мечехвост </w:t>
      </w:r>
      <w:proofErr w:type="spellStart"/>
      <w:r w:rsidR="00405A95" w:rsidRPr="00BF35A2">
        <w:rPr>
          <w:rFonts w:ascii="Times New Roman" w:hAnsi="Times New Roman" w:cs="Times New Roman"/>
          <w:color w:val="000000" w:themeColor="text1"/>
          <w:sz w:val="28"/>
          <w:szCs w:val="32"/>
          <w:lang w:eastAsia="ru-RU"/>
        </w:rPr>
        <w:t>Limulus</w:t>
      </w:r>
      <w:proofErr w:type="spellEnd"/>
      <w:r w:rsidR="00405A95" w:rsidRPr="00BF35A2">
        <w:rPr>
          <w:rFonts w:ascii="Times New Roman" w:hAnsi="Times New Roman" w:cs="Times New Roman"/>
          <w:color w:val="000000" w:themeColor="text1"/>
          <w:sz w:val="28"/>
          <w:szCs w:val="32"/>
          <w:lang w:eastAsia="ru-RU"/>
        </w:rPr>
        <w:t xml:space="preserve">, кистеперая рыба </w:t>
      </w:r>
      <w:proofErr w:type="spellStart"/>
      <w:r w:rsidR="00405A95" w:rsidRPr="00BF35A2">
        <w:rPr>
          <w:rFonts w:ascii="Times New Roman" w:hAnsi="Times New Roman" w:cs="Times New Roman"/>
          <w:color w:val="000000" w:themeColor="text1"/>
          <w:sz w:val="28"/>
          <w:szCs w:val="32"/>
          <w:lang w:eastAsia="ru-RU"/>
        </w:rPr>
        <w:t>Latimeria</w:t>
      </w:r>
      <w:proofErr w:type="spellEnd"/>
      <w:r w:rsidR="00405A95" w:rsidRPr="00BF35A2">
        <w:rPr>
          <w:rFonts w:ascii="Times New Roman" w:hAnsi="Times New Roman" w:cs="Times New Roman"/>
          <w:color w:val="000000" w:themeColor="text1"/>
          <w:sz w:val="28"/>
          <w:szCs w:val="32"/>
          <w:lang w:eastAsia="ru-RU"/>
        </w:rPr>
        <w:t xml:space="preserve"> и др.). Для сохранения реликтовых видов в </w:t>
      </w:r>
      <w:proofErr w:type="spellStart"/>
      <w:r w:rsidR="00405A95" w:rsidRPr="00BF35A2">
        <w:rPr>
          <w:rFonts w:ascii="Times New Roman" w:hAnsi="Times New Roman" w:cs="Times New Roman"/>
          <w:color w:val="000000" w:themeColor="text1"/>
          <w:sz w:val="28"/>
          <w:szCs w:val="32"/>
          <w:lang w:eastAsia="ru-RU"/>
        </w:rPr>
        <w:t>фенотипически</w:t>
      </w:r>
      <w:proofErr w:type="spellEnd"/>
      <w:r w:rsidR="00405A95" w:rsidRPr="00BF35A2">
        <w:rPr>
          <w:rFonts w:ascii="Times New Roman" w:hAnsi="Times New Roman" w:cs="Times New Roman"/>
          <w:color w:val="000000" w:themeColor="text1"/>
          <w:sz w:val="28"/>
          <w:szCs w:val="32"/>
          <w:lang w:eastAsia="ru-RU"/>
        </w:rPr>
        <w:t xml:space="preserve"> мало измененном состоянии имеют первостепенное значение</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стабильность генома и постоянство условий обитания;</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стабильность условий обитания.</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7. Механизмы и характеристики процесса макроэволюции - это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 xml:space="preserve">а) эволюционные изменения в форме анаболии, архаллаксиса или девиации, а также перестройка онтогенеза в виде </w:t>
      </w:r>
      <w:proofErr w:type="spellStart"/>
      <w:r w:rsidRPr="00BF35A2">
        <w:rPr>
          <w:rFonts w:ascii="Times New Roman" w:hAnsi="Times New Roman" w:cs="Times New Roman"/>
          <w:color w:val="000000" w:themeColor="text1"/>
          <w:sz w:val="28"/>
          <w:szCs w:val="32"/>
          <w:lang w:eastAsia="ru-RU"/>
        </w:rPr>
        <w:t>эмбрионизация</w:t>
      </w:r>
      <w:proofErr w:type="spellEnd"/>
      <w:r w:rsidRPr="00BF35A2">
        <w:rPr>
          <w:rFonts w:ascii="Times New Roman" w:hAnsi="Times New Roman" w:cs="Times New Roman"/>
          <w:color w:val="000000" w:themeColor="text1"/>
          <w:sz w:val="28"/>
          <w:szCs w:val="32"/>
          <w:lang w:eastAsia="ru-RU"/>
        </w:rPr>
        <w:t xml:space="preserve"> развития или неотении, рекапитуляция или палингенез;</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 xml:space="preserve">б) чередование прогресса и регресса, эффект "бутылочного горлышка" и принцип основателя, изменения частоты возникновения мутаций и спектра мутантных признаков в ходе </w:t>
      </w:r>
      <w:proofErr w:type="spellStart"/>
      <w:r w:rsidRPr="00BF35A2">
        <w:rPr>
          <w:rFonts w:ascii="Times New Roman" w:hAnsi="Times New Roman" w:cs="Times New Roman"/>
          <w:color w:val="000000" w:themeColor="text1"/>
          <w:sz w:val="28"/>
          <w:szCs w:val="32"/>
          <w:lang w:eastAsia="ru-RU"/>
        </w:rPr>
        <w:t>адаптогенеза</w:t>
      </w:r>
      <w:proofErr w:type="spellEnd"/>
      <w:r w:rsidRPr="00BF35A2">
        <w:rPr>
          <w:rFonts w:ascii="Times New Roman" w:hAnsi="Times New Roman" w:cs="Times New Roman"/>
          <w:color w:val="000000" w:themeColor="text1"/>
          <w:sz w:val="28"/>
          <w:szCs w:val="32"/>
          <w:lang w:eastAsia="ru-RU"/>
        </w:rPr>
        <w:t>.</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8. «Правила макроэволюции», или общие черты эволюции групп, это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 xml:space="preserve">а) необходимость эволюционных изменений в форме анаболии, архаллаксиса или девиации, а также перестройка онтогенеза в виде </w:t>
      </w:r>
      <w:proofErr w:type="spellStart"/>
      <w:r w:rsidRPr="00BF35A2">
        <w:rPr>
          <w:rFonts w:ascii="Times New Roman" w:hAnsi="Times New Roman" w:cs="Times New Roman"/>
          <w:color w:val="000000" w:themeColor="text1"/>
          <w:sz w:val="28"/>
          <w:szCs w:val="32"/>
          <w:lang w:eastAsia="ru-RU"/>
        </w:rPr>
        <w:t>эмбрионизация</w:t>
      </w:r>
      <w:proofErr w:type="spellEnd"/>
      <w:r w:rsidRPr="00BF35A2">
        <w:rPr>
          <w:rFonts w:ascii="Times New Roman" w:hAnsi="Times New Roman" w:cs="Times New Roman"/>
          <w:color w:val="000000" w:themeColor="text1"/>
          <w:sz w:val="28"/>
          <w:szCs w:val="32"/>
          <w:lang w:eastAsia="ru-RU"/>
        </w:rPr>
        <w:t xml:space="preserve"> развития или неотении, рекапитуляция или палингенез</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необратимость эволюции, прогрессирующая специализация, происхождение от неспециализированных предков, адаптивная радиация, чередование главных направлений эволюции, интеграция биологических систем</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lastRenderedPageBreak/>
        <w:t xml:space="preserve">в) чередование прогресса и регресса, эффект "бутылочного горлышка" и принцип основателя, изменения частоты возникновения мутаций и спектра мутантных признаков в ходе </w:t>
      </w:r>
      <w:proofErr w:type="spellStart"/>
      <w:r w:rsidRPr="00BF35A2">
        <w:rPr>
          <w:rFonts w:ascii="Times New Roman" w:hAnsi="Times New Roman" w:cs="Times New Roman"/>
          <w:color w:val="000000" w:themeColor="text1"/>
          <w:sz w:val="28"/>
          <w:szCs w:val="32"/>
          <w:lang w:eastAsia="ru-RU"/>
        </w:rPr>
        <w:t>адаптогенеза</w:t>
      </w:r>
      <w:proofErr w:type="spellEnd"/>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 xml:space="preserve">9. </w:t>
      </w:r>
      <w:proofErr w:type="spellStart"/>
      <w:r w:rsidR="00405A95" w:rsidRPr="00BF35A2">
        <w:rPr>
          <w:rFonts w:ascii="Times New Roman" w:hAnsi="Times New Roman" w:cs="Times New Roman"/>
          <w:color w:val="000000" w:themeColor="text1"/>
          <w:sz w:val="28"/>
          <w:szCs w:val="32"/>
          <w:lang w:eastAsia="ru-RU"/>
        </w:rPr>
        <w:t>Анагенез</w:t>
      </w:r>
      <w:proofErr w:type="spellEnd"/>
      <w:r w:rsidR="00405A95" w:rsidRPr="00BF35A2">
        <w:rPr>
          <w:rFonts w:ascii="Times New Roman" w:hAnsi="Times New Roman" w:cs="Times New Roman"/>
          <w:color w:val="000000" w:themeColor="text1"/>
          <w:sz w:val="28"/>
          <w:szCs w:val="32"/>
          <w:lang w:eastAsia="ru-RU"/>
        </w:rPr>
        <w:t xml:space="preserve"> - это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разделение вида на две ветви, репродуктивно изолирующиеся друг от друга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процесс постепенного эволюционного изменения отдельной линии, или, иными словами, филетическая эволюция</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 xml:space="preserve">в) разновидность </w:t>
      </w:r>
      <w:proofErr w:type="spellStart"/>
      <w:r w:rsidRPr="00BF35A2">
        <w:rPr>
          <w:rFonts w:ascii="Times New Roman" w:hAnsi="Times New Roman" w:cs="Times New Roman"/>
          <w:color w:val="000000" w:themeColor="text1"/>
          <w:sz w:val="28"/>
          <w:szCs w:val="32"/>
          <w:lang w:eastAsia="ru-RU"/>
        </w:rPr>
        <w:t>кладогенеза</w:t>
      </w:r>
      <w:proofErr w:type="spellEnd"/>
      <w:r w:rsidRPr="00BF35A2">
        <w:rPr>
          <w:rFonts w:ascii="Times New Roman" w:hAnsi="Times New Roman" w:cs="Times New Roman"/>
          <w:color w:val="000000" w:themeColor="text1"/>
          <w:sz w:val="28"/>
          <w:szCs w:val="32"/>
          <w:lang w:eastAsia="ru-RU"/>
        </w:rPr>
        <w:t xml:space="preserve">, характеризующаяся чередованиями </w:t>
      </w:r>
      <w:proofErr w:type="spellStart"/>
      <w:r w:rsidRPr="00BF35A2">
        <w:rPr>
          <w:rFonts w:ascii="Times New Roman" w:hAnsi="Times New Roman" w:cs="Times New Roman"/>
          <w:color w:val="000000" w:themeColor="text1"/>
          <w:sz w:val="28"/>
          <w:szCs w:val="32"/>
          <w:lang w:eastAsia="ru-RU"/>
        </w:rPr>
        <w:t>стазисов</w:t>
      </w:r>
      <w:proofErr w:type="spellEnd"/>
      <w:r w:rsidRPr="00BF35A2">
        <w:rPr>
          <w:rFonts w:ascii="Times New Roman" w:hAnsi="Times New Roman" w:cs="Times New Roman"/>
          <w:color w:val="000000" w:themeColor="text1"/>
          <w:sz w:val="28"/>
          <w:szCs w:val="32"/>
          <w:lang w:eastAsia="ru-RU"/>
        </w:rPr>
        <w:t xml:space="preserve"> (периодов стабильности признаков) и эволюционных скачков</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г) повышение уровня организации, его частичный синоним - ароморфоз</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10. Ароморфозы, то есть крупномасштабные структурные изменения,</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 xml:space="preserve">а) можно объяснить в рамках концепции </w:t>
      </w:r>
      <w:proofErr w:type="spellStart"/>
      <w:r w:rsidRPr="00BF35A2">
        <w:rPr>
          <w:rFonts w:ascii="Times New Roman" w:hAnsi="Times New Roman" w:cs="Times New Roman"/>
          <w:color w:val="000000" w:themeColor="text1"/>
          <w:sz w:val="28"/>
          <w:szCs w:val="32"/>
          <w:lang w:eastAsia="ru-RU"/>
        </w:rPr>
        <w:t>Ч.Дарвина</w:t>
      </w:r>
      <w:proofErr w:type="spellEnd"/>
      <w:r w:rsidRPr="00BF35A2">
        <w:rPr>
          <w:rFonts w:ascii="Times New Roman" w:hAnsi="Times New Roman" w:cs="Times New Roman"/>
          <w:color w:val="000000" w:themeColor="text1"/>
          <w:sz w:val="28"/>
          <w:szCs w:val="32"/>
          <w:lang w:eastAsia="ru-RU"/>
        </w:rPr>
        <w:t xml:space="preserve"> о естественном отборе, действующем на изменчивые живые организмы, объединенные в относительно изолированные группы</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 xml:space="preserve">б) требуют для объяснения их появления разработки новой концепции, отличающейся от представлений </w:t>
      </w:r>
      <w:proofErr w:type="spellStart"/>
      <w:r w:rsidRPr="00BF35A2">
        <w:rPr>
          <w:rFonts w:ascii="Times New Roman" w:hAnsi="Times New Roman" w:cs="Times New Roman"/>
          <w:color w:val="000000" w:themeColor="text1"/>
          <w:sz w:val="28"/>
          <w:szCs w:val="32"/>
          <w:lang w:eastAsia="ru-RU"/>
        </w:rPr>
        <w:t>Ч.Дарвина</w:t>
      </w:r>
      <w:proofErr w:type="spellEnd"/>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  </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11. Ход эволюции по принципу "прерывистого равновесия" предполагает, что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ни один вид живых организмов, за исключением современного человека, не способен необратимо изменить условия своего существования. Большинство видов животных, растений, грибов, микроорганизмов и вирусов находится в равновесии со средой своего обитания, которое "прерывается" действием антропогенного фактора;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в геохронологических масштабах изменение организации животных, растений, грибов, микроорганизмов и вирусов происходит несколько иначе, чем это предполагается по ти</w:t>
      </w:r>
      <w:r w:rsidR="00C2603C" w:rsidRPr="00BF35A2">
        <w:rPr>
          <w:rFonts w:ascii="Times New Roman" w:hAnsi="Times New Roman" w:cs="Times New Roman"/>
          <w:color w:val="000000" w:themeColor="text1"/>
          <w:sz w:val="28"/>
          <w:szCs w:val="32"/>
          <w:lang w:eastAsia="ru-RU"/>
        </w:rPr>
        <w:t>пу современных представлений о «</w:t>
      </w:r>
      <w:proofErr w:type="spellStart"/>
      <w:r w:rsidR="00C2603C" w:rsidRPr="00BF35A2">
        <w:rPr>
          <w:rFonts w:ascii="Times New Roman" w:hAnsi="Times New Roman" w:cs="Times New Roman"/>
          <w:color w:val="000000" w:themeColor="text1"/>
          <w:sz w:val="28"/>
          <w:szCs w:val="32"/>
          <w:lang w:eastAsia="ru-RU"/>
        </w:rPr>
        <w:t>градуалистической</w:t>
      </w:r>
      <w:proofErr w:type="spellEnd"/>
      <w:r w:rsidR="00C2603C" w:rsidRPr="00BF35A2">
        <w:rPr>
          <w:rFonts w:ascii="Times New Roman" w:hAnsi="Times New Roman" w:cs="Times New Roman"/>
          <w:color w:val="000000" w:themeColor="text1"/>
          <w:sz w:val="28"/>
          <w:szCs w:val="32"/>
          <w:lang w:eastAsia="ru-RU"/>
        </w:rPr>
        <w:t xml:space="preserve"> эволюции»</w:t>
      </w:r>
      <w:r w:rsidRPr="00BF35A2">
        <w:rPr>
          <w:rFonts w:ascii="Times New Roman" w:hAnsi="Times New Roman" w:cs="Times New Roman"/>
          <w:color w:val="000000" w:themeColor="text1"/>
          <w:sz w:val="28"/>
          <w:szCs w:val="32"/>
          <w:lang w:eastAsia="ru-RU"/>
        </w:rPr>
        <w:t>. На протяжении своего генезиса большинство видов живых организмов сохраняют собственную морфофизиологическую организацию практически неизменной. При этом в отдельные периоды своего существования виды достаточно быстро проходят стадию дифференциации, приводящую к видообразованию.</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lastRenderedPageBreak/>
        <w:t>16.</w:t>
      </w:r>
      <w:r w:rsidR="00405A95" w:rsidRPr="00BF35A2">
        <w:rPr>
          <w:rFonts w:ascii="Times New Roman" w:hAnsi="Times New Roman" w:cs="Times New Roman"/>
          <w:color w:val="000000" w:themeColor="text1"/>
          <w:sz w:val="28"/>
          <w:szCs w:val="32"/>
          <w:lang w:eastAsia="ru-RU"/>
        </w:rPr>
        <w:t>12. Реконструкция пути развития того или иного вида должна осуществляться с помощью сопоставления данных по всей филогенетической группе. Причина этого - в том, что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методы реконструкции филогенеза, базирующиеся на описании отдельных стадий эволюционных предков не могут дать его полную картину, так как для большинства видов палеонтологическая летопись характеризуется неполнотой, имея большое количество "разрывов" ветвей и черешков модельного эволюционного древа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близкие в систематическом отношении виды продуцируют идентичные мутации и, вследствие этого, имеют</w:t>
      </w:r>
      <w:r w:rsidR="00C2603C" w:rsidRPr="00BF35A2">
        <w:rPr>
          <w:rFonts w:ascii="Times New Roman" w:hAnsi="Times New Roman" w:cs="Times New Roman"/>
          <w:color w:val="000000" w:themeColor="text1"/>
          <w:sz w:val="28"/>
          <w:szCs w:val="32"/>
          <w:lang w:eastAsia="ru-RU"/>
        </w:rPr>
        <w:t xml:space="preserve"> идентичную эволюционную судьбу</w:t>
      </w:r>
      <w:r w:rsidRPr="00BF35A2">
        <w:rPr>
          <w:rFonts w:ascii="Times New Roman" w:hAnsi="Times New Roman" w:cs="Times New Roman"/>
          <w:color w:val="000000" w:themeColor="text1"/>
          <w:sz w:val="28"/>
          <w:szCs w:val="32"/>
          <w:lang w:eastAsia="ru-RU"/>
        </w:rPr>
        <w:t> </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 xml:space="preserve">13. </w:t>
      </w:r>
      <w:proofErr w:type="spellStart"/>
      <w:r w:rsidR="00405A95" w:rsidRPr="00BF35A2">
        <w:rPr>
          <w:rFonts w:ascii="Times New Roman" w:hAnsi="Times New Roman" w:cs="Times New Roman"/>
          <w:color w:val="000000" w:themeColor="text1"/>
          <w:sz w:val="28"/>
          <w:szCs w:val="32"/>
          <w:lang w:eastAsia="ru-RU"/>
        </w:rPr>
        <w:t>Монофилетические</w:t>
      </w:r>
      <w:proofErr w:type="spellEnd"/>
      <w:r w:rsidR="00405A95" w:rsidRPr="00BF35A2">
        <w:rPr>
          <w:rFonts w:ascii="Times New Roman" w:hAnsi="Times New Roman" w:cs="Times New Roman"/>
          <w:color w:val="000000" w:themeColor="text1"/>
          <w:sz w:val="28"/>
          <w:szCs w:val="32"/>
          <w:lang w:eastAsia="ru-RU"/>
        </w:rPr>
        <w:t xml:space="preserve"> таксоны - это такие таксоны живых организмов, которые</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происходят от разных предков, но проявляют сходство строения в результате обитания в похожих условиях среды</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происходят от одной общей предковой формы</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14. Все ныне живущие на Земле приматы, включая человека, в филогенетическом смысле относятся друг к другу следующим образом:</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 xml:space="preserve">а) представляют собой последовательную цепочку объектов филетической эволюции (объектов </w:t>
      </w:r>
      <w:proofErr w:type="spellStart"/>
      <w:r w:rsidRPr="00BF35A2">
        <w:rPr>
          <w:rFonts w:ascii="Times New Roman" w:hAnsi="Times New Roman" w:cs="Times New Roman"/>
          <w:color w:val="000000" w:themeColor="text1"/>
          <w:sz w:val="28"/>
          <w:szCs w:val="32"/>
          <w:lang w:eastAsia="ru-RU"/>
        </w:rPr>
        <w:t>анагенеза</w:t>
      </w:r>
      <w:proofErr w:type="spellEnd"/>
      <w:r w:rsidRPr="00BF35A2">
        <w:rPr>
          <w:rFonts w:ascii="Times New Roman" w:hAnsi="Times New Roman" w:cs="Times New Roman"/>
          <w:color w:val="000000" w:themeColor="text1"/>
          <w:sz w:val="28"/>
          <w:szCs w:val="32"/>
          <w:lang w:eastAsia="ru-RU"/>
        </w:rPr>
        <w:t xml:space="preserve">), ведущую от ископаемых </w:t>
      </w:r>
      <w:proofErr w:type="spellStart"/>
      <w:r w:rsidRPr="00BF35A2">
        <w:rPr>
          <w:rFonts w:ascii="Times New Roman" w:hAnsi="Times New Roman" w:cs="Times New Roman"/>
          <w:color w:val="000000" w:themeColor="text1"/>
          <w:sz w:val="28"/>
          <w:szCs w:val="32"/>
          <w:lang w:eastAsia="ru-RU"/>
        </w:rPr>
        <w:t>просимий</w:t>
      </w:r>
      <w:proofErr w:type="spellEnd"/>
      <w:r w:rsidRPr="00BF35A2">
        <w:rPr>
          <w:rFonts w:ascii="Times New Roman" w:hAnsi="Times New Roman" w:cs="Times New Roman"/>
          <w:color w:val="000000" w:themeColor="text1"/>
          <w:sz w:val="28"/>
          <w:szCs w:val="32"/>
          <w:lang w:eastAsia="ru-RU"/>
        </w:rPr>
        <w:t xml:space="preserve">, лемуров и долгопятов, к </w:t>
      </w:r>
      <w:proofErr w:type="spellStart"/>
      <w:r w:rsidRPr="00BF35A2">
        <w:rPr>
          <w:rFonts w:ascii="Times New Roman" w:hAnsi="Times New Roman" w:cs="Times New Roman"/>
          <w:color w:val="000000" w:themeColor="text1"/>
          <w:sz w:val="28"/>
          <w:szCs w:val="32"/>
          <w:lang w:eastAsia="ru-RU"/>
        </w:rPr>
        <w:t>афарскому</w:t>
      </w:r>
      <w:proofErr w:type="spellEnd"/>
      <w:r w:rsidRPr="00BF35A2">
        <w:rPr>
          <w:rFonts w:ascii="Times New Roman" w:hAnsi="Times New Roman" w:cs="Times New Roman"/>
          <w:color w:val="000000" w:themeColor="text1"/>
          <w:sz w:val="28"/>
          <w:szCs w:val="32"/>
          <w:lang w:eastAsia="ru-RU"/>
        </w:rPr>
        <w:t xml:space="preserve"> австралопитеку, вымершим видам рода </w:t>
      </w:r>
      <w:r w:rsidRPr="00BF35A2">
        <w:rPr>
          <w:rFonts w:ascii="Times New Roman" w:hAnsi="Times New Roman" w:cs="Times New Roman"/>
          <w:i/>
          <w:iCs/>
          <w:color w:val="000000" w:themeColor="text1"/>
          <w:sz w:val="28"/>
          <w:szCs w:val="32"/>
          <w:lang w:eastAsia="ru-RU"/>
        </w:rPr>
        <w:t>человек</w:t>
      </w:r>
      <w:r w:rsidRPr="00BF35A2">
        <w:rPr>
          <w:rFonts w:ascii="Times New Roman" w:hAnsi="Times New Roman" w:cs="Times New Roman"/>
          <w:color w:val="000000" w:themeColor="text1"/>
          <w:sz w:val="28"/>
          <w:szCs w:val="32"/>
          <w:lang w:eastAsia="ru-RU"/>
        </w:rPr>
        <w:t xml:space="preserve"> и современному человеку, через широконосых и </w:t>
      </w:r>
      <w:proofErr w:type="spellStart"/>
      <w:r w:rsidRPr="00BF35A2">
        <w:rPr>
          <w:rFonts w:ascii="Times New Roman" w:hAnsi="Times New Roman" w:cs="Times New Roman"/>
          <w:color w:val="000000" w:themeColor="text1"/>
          <w:sz w:val="28"/>
          <w:szCs w:val="32"/>
          <w:lang w:eastAsia="ru-RU"/>
        </w:rPr>
        <w:t>мартышкообразных</w:t>
      </w:r>
      <w:proofErr w:type="spellEnd"/>
      <w:r w:rsidRPr="00BF35A2">
        <w:rPr>
          <w:rFonts w:ascii="Times New Roman" w:hAnsi="Times New Roman" w:cs="Times New Roman"/>
          <w:color w:val="000000" w:themeColor="text1"/>
          <w:sz w:val="28"/>
          <w:szCs w:val="32"/>
          <w:lang w:eastAsia="ru-RU"/>
        </w:rPr>
        <w:t xml:space="preserve"> обезьян, гиббонов и понгид</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 xml:space="preserve">б) родственны друг другу, поскольку имели общих предков на той или иной стадии развития эволюционного процесса. Возникли из архаичных </w:t>
      </w:r>
      <w:proofErr w:type="spellStart"/>
      <w:r w:rsidRPr="00BF35A2">
        <w:rPr>
          <w:rFonts w:ascii="Times New Roman" w:hAnsi="Times New Roman" w:cs="Times New Roman"/>
          <w:color w:val="000000" w:themeColor="text1"/>
          <w:sz w:val="28"/>
          <w:szCs w:val="32"/>
          <w:lang w:eastAsia="ru-RU"/>
        </w:rPr>
        <w:t>евтериев</w:t>
      </w:r>
      <w:proofErr w:type="spellEnd"/>
      <w:r w:rsidRPr="00BF35A2">
        <w:rPr>
          <w:rFonts w:ascii="Times New Roman" w:hAnsi="Times New Roman" w:cs="Times New Roman"/>
          <w:color w:val="000000" w:themeColor="text1"/>
          <w:sz w:val="28"/>
          <w:szCs w:val="32"/>
          <w:lang w:eastAsia="ru-RU"/>
        </w:rPr>
        <w:t>, широко представлены с раннего кайнозоя, разделились в эоцене на две группы, каждая из которых прошла затем путь последовательной дифференциации, сопровождающейся частичным вымиранием и адаптивной радиацией</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15. Филогенез - это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все ответы верны;</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история эволюционного развития какой-либо группы организмов</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lastRenderedPageBreak/>
        <w:t>в) последовательность отобранных естественным отбором измененных онтогенезов</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г) эволюционная последовательность онтогенезов особей какой-либо группы</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16. Если какая-либо группа регрессирует, то при этом</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возможно преобразование данной группы в своего эволюционного предка;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данная группа обязательно встает на путь специализации, сужает собственную адаптивную зону, а при резкой смене условий среды такая вторично стенобионтная группа вымирает</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утрачивается приспособленность и экологическая пластичность данной группы, сокращаются в</w:t>
      </w:r>
      <w:r w:rsidR="00663986" w:rsidRPr="00BF35A2">
        <w:rPr>
          <w:rFonts w:ascii="Times New Roman" w:hAnsi="Times New Roman" w:cs="Times New Roman"/>
          <w:color w:val="000000" w:themeColor="text1"/>
          <w:sz w:val="28"/>
          <w:szCs w:val="32"/>
          <w:lang w:eastAsia="ru-RU"/>
        </w:rPr>
        <w:t>озможности выживания, эволюция «не успевает»</w:t>
      </w:r>
      <w:r w:rsidRPr="00BF35A2">
        <w:rPr>
          <w:rFonts w:ascii="Times New Roman" w:hAnsi="Times New Roman" w:cs="Times New Roman"/>
          <w:color w:val="000000" w:themeColor="text1"/>
          <w:sz w:val="28"/>
          <w:szCs w:val="32"/>
          <w:lang w:eastAsia="ru-RU"/>
        </w:rPr>
        <w:t xml:space="preserve"> за резкими изменениями среды обитания, падает числен</w:t>
      </w:r>
      <w:r w:rsidR="00C2603C" w:rsidRPr="00BF35A2">
        <w:rPr>
          <w:rFonts w:ascii="Times New Roman" w:hAnsi="Times New Roman" w:cs="Times New Roman"/>
          <w:color w:val="000000" w:themeColor="text1"/>
          <w:sz w:val="28"/>
          <w:szCs w:val="32"/>
          <w:lang w:eastAsia="ru-RU"/>
        </w:rPr>
        <w:t>ность, вымирают дочерние таксон</w:t>
      </w:r>
      <w:r w:rsidR="00663986" w:rsidRPr="00BF35A2">
        <w:rPr>
          <w:rFonts w:ascii="Times New Roman" w:hAnsi="Times New Roman" w:cs="Times New Roman"/>
          <w:color w:val="000000" w:themeColor="text1"/>
          <w:sz w:val="28"/>
          <w:szCs w:val="32"/>
          <w:lang w:eastAsia="ru-RU"/>
        </w:rPr>
        <w:t>ы</w:t>
      </w:r>
    </w:p>
    <w:p w:rsidR="00405A95" w:rsidRPr="00BF35A2" w:rsidRDefault="00663986" w:rsidP="00663986">
      <w:pPr>
        <w:pStyle w:val="a3"/>
        <w:shd w:val="clear" w:color="auto" w:fill="FFFFFF"/>
        <w:spacing w:after="0" w:line="360" w:lineRule="auto"/>
        <w:ind w:left="993"/>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1</w:t>
      </w:r>
      <w:r w:rsidR="00C2704E" w:rsidRPr="00BF35A2">
        <w:rPr>
          <w:rFonts w:ascii="Times New Roman" w:hAnsi="Times New Roman" w:cs="Times New Roman"/>
          <w:sz w:val="28"/>
          <w:szCs w:val="32"/>
          <w:lang w:eastAsia="ru-RU"/>
        </w:rPr>
        <w:t>6</w:t>
      </w:r>
      <w:r w:rsidRPr="00BF35A2">
        <w:rPr>
          <w:rFonts w:ascii="Times New Roman" w:hAnsi="Times New Roman" w:cs="Times New Roman"/>
          <w:sz w:val="28"/>
          <w:szCs w:val="32"/>
          <w:lang w:eastAsia="ru-RU"/>
        </w:rPr>
        <w:t xml:space="preserve">.16. </w:t>
      </w:r>
      <w:r w:rsidR="00405A95" w:rsidRPr="00BF35A2">
        <w:rPr>
          <w:rFonts w:ascii="Times New Roman" w:hAnsi="Times New Roman" w:cs="Times New Roman"/>
          <w:sz w:val="28"/>
          <w:szCs w:val="32"/>
          <w:lang w:eastAsia="ru-RU"/>
        </w:rPr>
        <w:t>В связи с выходом на сушу у первых растений сформировались</w:t>
      </w:r>
    </w:p>
    <w:p w:rsidR="00405A95" w:rsidRPr="00BF35A2" w:rsidRDefault="00405A95" w:rsidP="008F6C06">
      <w:pPr>
        <w:pStyle w:val="a3"/>
        <w:numPr>
          <w:ilvl w:val="0"/>
          <w:numId w:val="59"/>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ткани</w:t>
      </w:r>
    </w:p>
    <w:p w:rsidR="00405A95" w:rsidRPr="00BF35A2" w:rsidRDefault="00405A95" w:rsidP="008F6C06">
      <w:pPr>
        <w:pStyle w:val="a3"/>
        <w:numPr>
          <w:ilvl w:val="0"/>
          <w:numId w:val="59"/>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споры</w:t>
      </w:r>
    </w:p>
    <w:p w:rsidR="00405A95" w:rsidRPr="00BF35A2" w:rsidRDefault="00405A95" w:rsidP="008F6C06">
      <w:pPr>
        <w:pStyle w:val="a3"/>
        <w:numPr>
          <w:ilvl w:val="0"/>
          <w:numId w:val="59"/>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семена</w:t>
      </w:r>
    </w:p>
    <w:p w:rsidR="00405A95" w:rsidRPr="00BF35A2" w:rsidRDefault="00405A95" w:rsidP="008F6C06">
      <w:pPr>
        <w:pStyle w:val="a3"/>
        <w:numPr>
          <w:ilvl w:val="0"/>
          <w:numId w:val="59"/>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половые клетки</w:t>
      </w:r>
    </w:p>
    <w:p w:rsidR="00405A95" w:rsidRPr="00BF35A2" w:rsidRDefault="00663986" w:rsidP="00663986">
      <w:pPr>
        <w:pStyle w:val="a3"/>
        <w:shd w:val="clear" w:color="auto" w:fill="FFFFFF"/>
        <w:spacing w:after="0" w:line="360" w:lineRule="auto"/>
        <w:ind w:left="993"/>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1</w:t>
      </w:r>
      <w:r w:rsidR="00C2704E" w:rsidRPr="00BF35A2">
        <w:rPr>
          <w:rFonts w:ascii="Times New Roman" w:hAnsi="Times New Roman" w:cs="Times New Roman"/>
          <w:sz w:val="28"/>
          <w:szCs w:val="32"/>
          <w:lang w:eastAsia="ru-RU"/>
        </w:rPr>
        <w:t>6</w:t>
      </w:r>
      <w:r w:rsidRPr="00BF35A2">
        <w:rPr>
          <w:rFonts w:ascii="Times New Roman" w:hAnsi="Times New Roman" w:cs="Times New Roman"/>
          <w:sz w:val="28"/>
          <w:szCs w:val="32"/>
          <w:lang w:eastAsia="ru-RU"/>
        </w:rPr>
        <w:t xml:space="preserve">.17. </w:t>
      </w:r>
      <w:r w:rsidR="00405A95" w:rsidRPr="00BF35A2">
        <w:rPr>
          <w:rFonts w:ascii="Times New Roman" w:hAnsi="Times New Roman" w:cs="Times New Roman"/>
          <w:sz w:val="28"/>
          <w:szCs w:val="32"/>
          <w:lang w:eastAsia="ru-RU"/>
        </w:rPr>
        <w:t>Многообразие видов растений на Земле и их приспособленность к среде обитания — результат</w:t>
      </w:r>
    </w:p>
    <w:p w:rsidR="00405A95" w:rsidRPr="00BF35A2" w:rsidRDefault="00405A95" w:rsidP="008F6C06">
      <w:pPr>
        <w:pStyle w:val="a3"/>
        <w:numPr>
          <w:ilvl w:val="1"/>
          <w:numId w:val="60"/>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эволюции растительного мира</w:t>
      </w:r>
    </w:p>
    <w:p w:rsidR="00405A95" w:rsidRPr="00BF35A2" w:rsidRDefault="00405A95" w:rsidP="008F6C06">
      <w:pPr>
        <w:pStyle w:val="a3"/>
        <w:numPr>
          <w:ilvl w:val="1"/>
          <w:numId w:val="60"/>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изменений погодных условий</w:t>
      </w:r>
    </w:p>
    <w:p w:rsidR="00405A95" w:rsidRPr="00BF35A2" w:rsidRDefault="00405A95" w:rsidP="008F6C06">
      <w:pPr>
        <w:pStyle w:val="a3"/>
        <w:numPr>
          <w:ilvl w:val="1"/>
          <w:numId w:val="60"/>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деятельности человека</w:t>
      </w:r>
    </w:p>
    <w:p w:rsidR="00405A95" w:rsidRPr="00BF35A2" w:rsidRDefault="00405A95" w:rsidP="008F6C06">
      <w:pPr>
        <w:pStyle w:val="a3"/>
        <w:numPr>
          <w:ilvl w:val="1"/>
          <w:numId w:val="60"/>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жизнедеятельности животных</w:t>
      </w:r>
    </w:p>
    <w:p w:rsidR="00405A95" w:rsidRPr="00BF35A2" w:rsidRDefault="00663986" w:rsidP="00C2603C">
      <w:pPr>
        <w:pStyle w:val="a3"/>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1</w:t>
      </w:r>
      <w:r w:rsidR="00C2704E" w:rsidRPr="00BF35A2">
        <w:rPr>
          <w:rFonts w:ascii="Times New Roman" w:hAnsi="Times New Roman" w:cs="Times New Roman"/>
          <w:sz w:val="28"/>
          <w:szCs w:val="32"/>
          <w:lang w:eastAsia="ru-RU"/>
        </w:rPr>
        <w:t>6</w:t>
      </w:r>
      <w:r w:rsidRPr="00BF35A2">
        <w:rPr>
          <w:rFonts w:ascii="Times New Roman" w:hAnsi="Times New Roman" w:cs="Times New Roman"/>
          <w:sz w:val="28"/>
          <w:szCs w:val="32"/>
          <w:lang w:eastAsia="ru-RU"/>
        </w:rPr>
        <w:t>.18</w:t>
      </w:r>
      <w:r w:rsidR="00405A95" w:rsidRPr="00BF35A2">
        <w:rPr>
          <w:rFonts w:ascii="Times New Roman" w:hAnsi="Times New Roman" w:cs="Times New Roman"/>
          <w:sz w:val="28"/>
          <w:szCs w:val="32"/>
          <w:lang w:eastAsia="ru-RU"/>
        </w:rPr>
        <w:t>.</w:t>
      </w:r>
      <w:r w:rsidRPr="00BF35A2">
        <w:rPr>
          <w:rFonts w:ascii="Times New Roman" w:hAnsi="Times New Roman" w:cs="Times New Roman"/>
          <w:sz w:val="28"/>
          <w:szCs w:val="32"/>
          <w:lang w:eastAsia="ru-RU"/>
        </w:rPr>
        <w:t xml:space="preserve"> </w:t>
      </w:r>
      <w:r w:rsidR="00405A95" w:rsidRPr="00BF35A2">
        <w:rPr>
          <w:rFonts w:ascii="Times New Roman" w:hAnsi="Times New Roman" w:cs="Times New Roman"/>
          <w:sz w:val="28"/>
          <w:szCs w:val="32"/>
          <w:lang w:eastAsia="ru-RU"/>
        </w:rPr>
        <w:t>Широкому распространению цветковых на Земле способствовало</w:t>
      </w:r>
    </w:p>
    <w:p w:rsidR="00405A95" w:rsidRPr="00BF35A2" w:rsidRDefault="00405A95" w:rsidP="008F6C06">
      <w:pPr>
        <w:pStyle w:val="a3"/>
        <w:numPr>
          <w:ilvl w:val="0"/>
          <w:numId w:val="61"/>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образование плодов с семенами</w:t>
      </w:r>
    </w:p>
    <w:p w:rsidR="00405A95" w:rsidRPr="00BF35A2" w:rsidRDefault="00405A95" w:rsidP="008F6C06">
      <w:pPr>
        <w:pStyle w:val="a3"/>
        <w:numPr>
          <w:ilvl w:val="0"/>
          <w:numId w:val="61"/>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увеличение продолжительности жизни этих растений</w:t>
      </w:r>
    </w:p>
    <w:p w:rsidR="00405A95" w:rsidRPr="00BF35A2" w:rsidRDefault="00405A95" w:rsidP="008F6C06">
      <w:pPr>
        <w:pStyle w:val="a3"/>
        <w:numPr>
          <w:ilvl w:val="0"/>
          <w:numId w:val="61"/>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появление вегетативных органов</w:t>
      </w:r>
    </w:p>
    <w:p w:rsidR="00405A95" w:rsidRPr="00BF35A2" w:rsidRDefault="00405A95" w:rsidP="008F6C06">
      <w:pPr>
        <w:pStyle w:val="a3"/>
        <w:numPr>
          <w:ilvl w:val="0"/>
          <w:numId w:val="61"/>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появление хлоропластов</w:t>
      </w:r>
    </w:p>
    <w:p w:rsidR="00405A95" w:rsidRPr="00BF35A2" w:rsidRDefault="00663986" w:rsidP="00C2603C">
      <w:pPr>
        <w:pStyle w:val="a3"/>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1</w:t>
      </w:r>
      <w:r w:rsidR="00C2704E" w:rsidRPr="00BF35A2">
        <w:rPr>
          <w:rFonts w:ascii="Times New Roman" w:hAnsi="Times New Roman" w:cs="Times New Roman"/>
          <w:sz w:val="28"/>
          <w:szCs w:val="32"/>
          <w:lang w:eastAsia="ru-RU"/>
        </w:rPr>
        <w:t>6</w:t>
      </w:r>
      <w:r w:rsidRPr="00BF35A2">
        <w:rPr>
          <w:rFonts w:ascii="Times New Roman" w:hAnsi="Times New Roman" w:cs="Times New Roman"/>
          <w:sz w:val="28"/>
          <w:szCs w:val="32"/>
          <w:lang w:eastAsia="ru-RU"/>
        </w:rPr>
        <w:t xml:space="preserve">.19 </w:t>
      </w:r>
      <w:r w:rsidR="00405A95" w:rsidRPr="00BF35A2">
        <w:rPr>
          <w:rFonts w:ascii="Times New Roman" w:hAnsi="Times New Roman" w:cs="Times New Roman"/>
          <w:sz w:val="28"/>
          <w:szCs w:val="32"/>
          <w:lang w:eastAsia="ru-RU"/>
        </w:rPr>
        <w:t>Плоды и цветки в процессе эволюции появились у</w:t>
      </w:r>
    </w:p>
    <w:p w:rsidR="00405A95" w:rsidRPr="00BF35A2" w:rsidRDefault="00405A95" w:rsidP="008F6C06">
      <w:pPr>
        <w:pStyle w:val="a3"/>
        <w:numPr>
          <w:ilvl w:val="1"/>
          <w:numId w:val="62"/>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покрытосеменных</w:t>
      </w:r>
    </w:p>
    <w:p w:rsidR="00405A95" w:rsidRPr="00BF35A2" w:rsidRDefault="00405A95" w:rsidP="008F6C06">
      <w:pPr>
        <w:pStyle w:val="a3"/>
        <w:numPr>
          <w:ilvl w:val="1"/>
          <w:numId w:val="62"/>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голосеменных</w:t>
      </w:r>
    </w:p>
    <w:p w:rsidR="00405A95" w:rsidRPr="00BF35A2" w:rsidRDefault="00405A95" w:rsidP="008F6C06">
      <w:pPr>
        <w:pStyle w:val="a3"/>
        <w:numPr>
          <w:ilvl w:val="1"/>
          <w:numId w:val="62"/>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lastRenderedPageBreak/>
        <w:t>папоротников</w:t>
      </w:r>
    </w:p>
    <w:p w:rsidR="00405A95" w:rsidRPr="00BF35A2" w:rsidRDefault="00405A95" w:rsidP="008F6C06">
      <w:pPr>
        <w:pStyle w:val="a3"/>
        <w:numPr>
          <w:ilvl w:val="1"/>
          <w:numId w:val="62"/>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водорослей</w:t>
      </w:r>
    </w:p>
    <w:p w:rsidR="00405A95" w:rsidRPr="00BF35A2" w:rsidRDefault="00405A95" w:rsidP="00C2704E">
      <w:pPr>
        <w:pStyle w:val="a3"/>
        <w:numPr>
          <w:ilvl w:val="1"/>
          <w:numId w:val="91"/>
        </w:numPr>
        <w:shd w:val="clear" w:color="auto" w:fill="FFFFFF"/>
        <w:spacing w:after="0" w:line="360" w:lineRule="auto"/>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Предками мно</w:t>
      </w:r>
      <w:r w:rsidRPr="00BF35A2">
        <w:rPr>
          <w:rFonts w:ascii="Times New Roman" w:hAnsi="Times New Roman" w:cs="Times New Roman"/>
          <w:sz w:val="28"/>
          <w:szCs w:val="32"/>
          <w:lang w:eastAsia="ru-RU"/>
        </w:rPr>
        <w:softHyphen/>
        <w:t>гих на</w:t>
      </w:r>
      <w:r w:rsidRPr="00BF35A2">
        <w:rPr>
          <w:rFonts w:ascii="Times New Roman" w:hAnsi="Times New Roman" w:cs="Times New Roman"/>
          <w:sz w:val="28"/>
          <w:szCs w:val="32"/>
          <w:lang w:eastAsia="ru-RU"/>
        </w:rPr>
        <w:softHyphen/>
        <w:t>зем</w:t>
      </w:r>
      <w:r w:rsidRPr="00BF35A2">
        <w:rPr>
          <w:rFonts w:ascii="Times New Roman" w:hAnsi="Times New Roman" w:cs="Times New Roman"/>
          <w:sz w:val="28"/>
          <w:szCs w:val="32"/>
          <w:lang w:eastAsia="ru-RU"/>
        </w:rPr>
        <w:softHyphen/>
        <w:t>ных рас</w:t>
      </w:r>
      <w:r w:rsidRPr="00BF35A2">
        <w:rPr>
          <w:rFonts w:ascii="Times New Roman" w:hAnsi="Times New Roman" w:cs="Times New Roman"/>
          <w:sz w:val="28"/>
          <w:szCs w:val="32"/>
          <w:lang w:eastAsia="ru-RU"/>
        </w:rPr>
        <w:softHyphen/>
        <w:t>те</w:t>
      </w:r>
      <w:r w:rsidRPr="00BF35A2">
        <w:rPr>
          <w:rFonts w:ascii="Times New Roman" w:hAnsi="Times New Roman" w:cs="Times New Roman"/>
          <w:sz w:val="28"/>
          <w:szCs w:val="32"/>
          <w:lang w:eastAsia="ru-RU"/>
        </w:rPr>
        <w:softHyphen/>
        <w:t>ний считают</w:t>
      </w:r>
    </w:p>
    <w:p w:rsidR="00405A95" w:rsidRPr="00BF35A2" w:rsidRDefault="00405A95" w:rsidP="008F6C06">
      <w:pPr>
        <w:pStyle w:val="a3"/>
        <w:numPr>
          <w:ilvl w:val="1"/>
          <w:numId w:val="63"/>
        </w:numPr>
        <w:shd w:val="clear" w:color="auto" w:fill="FFFFFF"/>
        <w:spacing w:after="0" w:line="360" w:lineRule="auto"/>
        <w:ind w:left="284" w:firstLine="709"/>
        <w:jc w:val="both"/>
        <w:rPr>
          <w:rFonts w:ascii="Times New Roman" w:hAnsi="Times New Roman" w:cs="Times New Roman"/>
          <w:sz w:val="28"/>
          <w:szCs w:val="32"/>
          <w:lang w:eastAsia="ru-RU"/>
        </w:rPr>
      </w:pPr>
      <w:proofErr w:type="spellStart"/>
      <w:r w:rsidRPr="00BF35A2">
        <w:rPr>
          <w:rFonts w:ascii="Times New Roman" w:hAnsi="Times New Roman" w:cs="Times New Roman"/>
          <w:sz w:val="28"/>
          <w:szCs w:val="32"/>
          <w:lang w:eastAsia="ru-RU"/>
        </w:rPr>
        <w:t>риниофитов</w:t>
      </w:r>
      <w:proofErr w:type="spellEnd"/>
    </w:p>
    <w:p w:rsidR="00405A95" w:rsidRPr="00BF35A2" w:rsidRDefault="00405A95" w:rsidP="008F6C06">
      <w:pPr>
        <w:pStyle w:val="a3"/>
        <w:numPr>
          <w:ilvl w:val="1"/>
          <w:numId w:val="63"/>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плауновидных</w:t>
      </w:r>
    </w:p>
    <w:p w:rsidR="00405A95" w:rsidRPr="00BF35A2" w:rsidRDefault="00405A95" w:rsidP="008F6C06">
      <w:pPr>
        <w:pStyle w:val="a3"/>
        <w:numPr>
          <w:ilvl w:val="1"/>
          <w:numId w:val="63"/>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хвощевидных</w:t>
      </w:r>
    </w:p>
    <w:p w:rsidR="00405A95" w:rsidRPr="00BF35A2" w:rsidRDefault="00405A95" w:rsidP="008F6C06">
      <w:pPr>
        <w:pStyle w:val="a3"/>
        <w:numPr>
          <w:ilvl w:val="1"/>
          <w:numId w:val="63"/>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моховидных</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1</w:t>
      </w:r>
      <w:r w:rsidR="00C2704E" w:rsidRPr="00BF35A2">
        <w:rPr>
          <w:sz w:val="28"/>
          <w:szCs w:val="32"/>
        </w:rPr>
        <w:t>6</w:t>
      </w:r>
      <w:r w:rsidRPr="00BF35A2">
        <w:rPr>
          <w:sz w:val="28"/>
          <w:szCs w:val="32"/>
        </w:rPr>
        <w:t>.21</w:t>
      </w:r>
      <w:r w:rsidR="00405A95" w:rsidRPr="00BF35A2">
        <w:rPr>
          <w:sz w:val="28"/>
          <w:szCs w:val="32"/>
        </w:rPr>
        <w:t>.</w:t>
      </w:r>
      <w:r w:rsidRPr="00BF35A2">
        <w:rPr>
          <w:sz w:val="28"/>
          <w:szCs w:val="32"/>
        </w:rPr>
        <w:t xml:space="preserve"> </w:t>
      </w:r>
      <w:r w:rsidR="00405A95" w:rsidRPr="00BF35A2">
        <w:rPr>
          <w:sz w:val="28"/>
          <w:szCs w:val="32"/>
        </w:rPr>
        <w:t>В про</w:t>
      </w:r>
      <w:r w:rsidR="00405A95" w:rsidRPr="00BF35A2">
        <w:rPr>
          <w:sz w:val="28"/>
          <w:szCs w:val="32"/>
        </w:rPr>
        <w:softHyphen/>
        <w:t>цес</w:t>
      </w:r>
      <w:r w:rsidR="00405A95" w:rsidRPr="00BF35A2">
        <w:rPr>
          <w:sz w:val="28"/>
          <w:szCs w:val="32"/>
        </w:rPr>
        <w:softHyphen/>
        <w:t>се эволюции сте</w:t>
      </w:r>
      <w:r w:rsidR="00405A95" w:rsidRPr="00BF35A2">
        <w:rPr>
          <w:sz w:val="28"/>
          <w:szCs w:val="32"/>
        </w:rPr>
        <w:softHyphen/>
        <w:t>бель с ли</w:t>
      </w:r>
      <w:r w:rsidR="00405A95" w:rsidRPr="00BF35A2">
        <w:rPr>
          <w:sz w:val="28"/>
          <w:szCs w:val="32"/>
        </w:rPr>
        <w:softHyphen/>
        <w:t>стья</w:t>
      </w:r>
      <w:r w:rsidR="00405A95" w:rsidRPr="00BF35A2">
        <w:rPr>
          <w:sz w:val="28"/>
          <w:szCs w:val="32"/>
        </w:rPr>
        <w:softHyphen/>
        <w:t>ми впервые по</w:t>
      </w:r>
      <w:r w:rsidR="00405A95" w:rsidRPr="00BF35A2">
        <w:rPr>
          <w:sz w:val="28"/>
          <w:szCs w:val="32"/>
        </w:rPr>
        <w:softHyphen/>
        <w:t>явил</w:t>
      </w:r>
      <w:r w:rsidR="00405A95" w:rsidRPr="00BF35A2">
        <w:rPr>
          <w:sz w:val="28"/>
          <w:szCs w:val="32"/>
        </w:rPr>
        <w:softHyphen/>
        <w:t>ся у</w:t>
      </w:r>
    </w:p>
    <w:p w:rsidR="00405A95" w:rsidRPr="00BF35A2" w:rsidRDefault="00405A95" w:rsidP="008F6C06">
      <w:pPr>
        <w:pStyle w:val="a3"/>
        <w:numPr>
          <w:ilvl w:val="1"/>
          <w:numId w:val="64"/>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водорослей</w:t>
      </w:r>
    </w:p>
    <w:p w:rsidR="00405A95" w:rsidRPr="00BF35A2" w:rsidRDefault="00405A95" w:rsidP="008F6C06">
      <w:pPr>
        <w:pStyle w:val="a3"/>
        <w:numPr>
          <w:ilvl w:val="1"/>
          <w:numId w:val="64"/>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моховидных</w:t>
      </w:r>
    </w:p>
    <w:p w:rsidR="00405A95" w:rsidRPr="00BF35A2" w:rsidRDefault="00405A95" w:rsidP="008F6C06">
      <w:pPr>
        <w:pStyle w:val="a3"/>
        <w:numPr>
          <w:ilvl w:val="1"/>
          <w:numId w:val="64"/>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папоротниковидных</w:t>
      </w:r>
    </w:p>
    <w:p w:rsidR="00405A95" w:rsidRPr="00BF35A2" w:rsidRDefault="00405A95" w:rsidP="008F6C06">
      <w:pPr>
        <w:pStyle w:val="a3"/>
        <w:numPr>
          <w:ilvl w:val="1"/>
          <w:numId w:val="64"/>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плауновидных</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1</w:t>
      </w:r>
      <w:r w:rsidR="00C2704E" w:rsidRPr="00BF35A2">
        <w:rPr>
          <w:sz w:val="28"/>
          <w:szCs w:val="32"/>
        </w:rPr>
        <w:t>6</w:t>
      </w:r>
      <w:r w:rsidRPr="00BF35A2">
        <w:rPr>
          <w:sz w:val="28"/>
          <w:szCs w:val="32"/>
        </w:rPr>
        <w:t>.22</w:t>
      </w:r>
      <w:r w:rsidR="00405A95" w:rsidRPr="00BF35A2">
        <w:rPr>
          <w:sz w:val="28"/>
          <w:szCs w:val="32"/>
        </w:rPr>
        <w:t>. В какой эре растительный мир приобрел современный облик</w:t>
      </w:r>
    </w:p>
    <w:p w:rsidR="00405A95" w:rsidRPr="00BF35A2" w:rsidRDefault="00405A95" w:rsidP="008F6C06">
      <w:pPr>
        <w:pStyle w:val="a3"/>
        <w:numPr>
          <w:ilvl w:val="1"/>
          <w:numId w:val="65"/>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палеозойской</w:t>
      </w:r>
    </w:p>
    <w:p w:rsidR="00405A95" w:rsidRPr="00BF35A2" w:rsidRDefault="00405A95" w:rsidP="008F6C06">
      <w:pPr>
        <w:pStyle w:val="a3"/>
        <w:numPr>
          <w:ilvl w:val="1"/>
          <w:numId w:val="65"/>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кайнозойской</w:t>
      </w:r>
    </w:p>
    <w:p w:rsidR="00405A95" w:rsidRPr="00BF35A2" w:rsidRDefault="00405A95" w:rsidP="008F6C06">
      <w:pPr>
        <w:pStyle w:val="a3"/>
        <w:numPr>
          <w:ilvl w:val="1"/>
          <w:numId w:val="65"/>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мезозойской</w:t>
      </w:r>
    </w:p>
    <w:p w:rsidR="00405A95" w:rsidRPr="00BF35A2" w:rsidRDefault="00405A95" w:rsidP="008F6C06">
      <w:pPr>
        <w:pStyle w:val="a3"/>
        <w:numPr>
          <w:ilvl w:val="1"/>
          <w:numId w:val="65"/>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протерозойской</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1</w:t>
      </w:r>
      <w:r w:rsidR="00C2704E" w:rsidRPr="00BF35A2">
        <w:rPr>
          <w:sz w:val="28"/>
          <w:szCs w:val="32"/>
        </w:rPr>
        <w:t>6</w:t>
      </w:r>
      <w:r w:rsidRPr="00BF35A2">
        <w:rPr>
          <w:sz w:val="28"/>
          <w:szCs w:val="32"/>
        </w:rPr>
        <w:t>.23</w:t>
      </w:r>
      <w:r w:rsidR="00405A95" w:rsidRPr="00BF35A2">
        <w:rPr>
          <w:sz w:val="28"/>
          <w:szCs w:val="32"/>
        </w:rPr>
        <w:t>. Появление у покрытосеменных растений цветка и плода, разнообразных тканей свидетельствует</w:t>
      </w:r>
    </w:p>
    <w:p w:rsidR="00405A95" w:rsidRPr="00BF35A2" w:rsidRDefault="00405A95" w:rsidP="008F6C06">
      <w:pPr>
        <w:pStyle w:val="a3"/>
        <w:numPr>
          <w:ilvl w:val="1"/>
          <w:numId w:val="71"/>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о значении этого отдела растений в жизни человека</w:t>
      </w:r>
    </w:p>
    <w:p w:rsidR="00405A95" w:rsidRPr="00BF35A2" w:rsidRDefault="00405A95" w:rsidP="008F6C06">
      <w:pPr>
        <w:pStyle w:val="a3"/>
        <w:numPr>
          <w:ilvl w:val="1"/>
          <w:numId w:val="71"/>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об усложнении растений в процессе эволюции</w:t>
      </w:r>
    </w:p>
    <w:p w:rsidR="00405A95" w:rsidRPr="00BF35A2" w:rsidRDefault="00405A95" w:rsidP="008F6C06">
      <w:pPr>
        <w:pStyle w:val="a3"/>
        <w:numPr>
          <w:ilvl w:val="1"/>
          <w:numId w:val="71"/>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о разнообразии видов этого отдела</w:t>
      </w:r>
    </w:p>
    <w:p w:rsidR="00405A95" w:rsidRPr="00BF35A2" w:rsidRDefault="00405A95" w:rsidP="008F6C06">
      <w:pPr>
        <w:pStyle w:val="a3"/>
        <w:numPr>
          <w:ilvl w:val="1"/>
          <w:numId w:val="71"/>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о широком их распространении на земном шаре</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1</w:t>
      </w:r>
      <w:r w:rsidR="00C2704E" w:rsidRPr="00BF35A2">
        <w:rPr>
          <w:sz w:val="28"/>
          <w:szCs w:val="32"/>
        </w:rPr>
        <w:t>6</w:t>
      </w:r>
      <w:r w:rsidRPr="00BF35A2">
        <w:rPr>
          <w:sz w:val="28"/>
          <w:szCs w:val="32"/>
        </w:rPr>
        <w:t>.24</w:t>
      </w:r>
      <w:r w:rsidR="00405A95" w:rsidRPr="00BF35A2">
        <w:rPr>
          <w:sz w:val="28"/>
          <w:szCs w:val="32"/>
        </w:rPr>
        <w:t>.</w:t>
      </w:r>
      <w:r w:rsidRPr="00BF35A2">
        <w:rPr>
          <w:sz w:val="28"/>
          <w:szCs w:val="32"/>
        </w:rPr>
        <w:t xml:space="preserve"> </w:t>
      </w:r>
      <w:r w:rsidR="00405A95" w:rsidRPr="00BF35A2">
        <w:rPr>
          <w:sz w:val="28"/>
          <w:szCs w:val="32"/>
        </w:rPr>
        <w:t>Растения какой группы образовали залежи каменного угля?</w:t>
      </w:r>
    </w:p>
    <w:p w:rsidR="00405A95" w:rsidRPr="00BF35A2" w:rsidRDefault="00405A95" w:rsidP="008F6C06">
      <w:pPr>
        <w:pStyle w:val="a3"/>
        <w:numPr>
          <w:ilvl w:val="1"/>
          <w:numId w:val="66"/>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моховидные</w:t>
      </w:r>
    </w:p>
    <w:p w:rsidR="00405A95" w:rsidRPr="00BF35A2" w:rsidRDefault="00405A95" w:rsidP="008F6C06">
      <w:pPr>
        <w:pStyle w:val="a3"/>
        <w:numPr>
          <w:ilvl w:val="1"/>
          <w:numId w:val="66"/>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папоротниковидные</w:t>
      </w:r>
    </w:p>
    <w:p w:rsidR="00405A95" w:rsidRPr="00BF35A2" w:rsidRDefault="00405A95" w:rsidP="008F6C06">
      <w:pPr>
        <w:pStyle w:val="a3"/>
        <w:numPr>
          <w:ilvl w:val="1"/>
          <w:numId w:val="66"/>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цветковые</w:t>
      </w:r>
    </w:p>
    <w:p w:rsidR="00405A95" w:rsidRPr="00BF35A2" w:rsidRDefault="00405A95" w:rsidP="008F6C06">
      <w:pPr>
        <w:pStyle w:val="a3"/>
        <w:numPr>
          <w:ilvl w:val="1"/>
          <w:numId w:val="66"/>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древние водоросли</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1</w:t>
      </w:r>
      <w:r w:rsidR="00C2704E" w:rsidRPr="00BF35A2">
        <w:rPr>
          <w:sz w:val="28"/>
          <w:szCs w:val="32"/>
        </w:rPr>
        <w:t>6</w:t>
      </w:r>
      <w:r w:rsidR="00405A95" w:rsidRPr="00BF35A2">
        <w:rPr>
          <w:sz w:val="28"/>
          <w:szCs w:val="32"/>
        </w:rPr>
        <w:t>.</w:t>
      </w:r>
      <w:r w:rsidRPr="00BF35A2">
        <w:rPr>
          <w:sz w:val="28"/>
          <w:szCs w:val="32"/>
        </w:rPr>
        <w:t>25.</w:t>
      </w:r>
      <w:r w:rsidR="00405A95" w:rsidRPr="00BF35A2">
        <w:rPr>
          <w:sz w:val="28"/>
          <w:szCs w:val="32"/>
        </w:rPr>
        <w:t xml:space="preserve"> О возникновении папоротников в истории природы Земли свидетельствует</w:t>
      </w:r>
    </w:p>
    <w:p w:rsidR="00405A95" w:rsidRPr="00BF35A2" w:rsidRDefault="00405A95" w:rsidP="008F6C06">
      <w:pPr>
        <w:pStyle w:val="a3"/>
        <w:numPr>
          <w:ilvl w:val="1"/>
          <w:numId w:val="67"/>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lastRenderedPageBreak/>
        <w:t>существование травянистых и древесных форм</w:t>
      </w:r>
    </w:p>
    <w:p w:rsidR="00405A95" w:rsidRPr="00BF35A2" w:rsidRDefault="00405A95" w:rsidP="008F6C06">
      <w:pPr>
        <w:pStyle w:val="a3"/>
        <w:numPr>
          <w:ilvl w:val="1"/>
          <w:numId w:val="67"/>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наличие их отпечатков и окаменелостей</w:t>
      </w:r>
    </w:p>
    <w:p w:rsidR="00405A95" w:rsidRPr="00BF35A2" w:rsidRDefault="00405A95" w:rsidP="008F6C06">
      <w:pPr>
        <w:pStyle w:val="a3"/>
        <w:numPr>
          <w:ilvl w:val="1"/>
          <w:numId w:val="67"/>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их способ размножения</w:t>
      </w:r>
    </w:p>
    <w:p w:rsidR="00405A95" w:rsidRPr="00BF35A2" w:rsidRDefault="00405A95" w:rsidP="008F6C06">
      <w:pPr>
        <w:pStyle w:val="a3"/>
        <w:numPr>
          <w:ilvl w:val="1"/>
          <w:numId w:val="67"/>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их современное многообразие</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1</w:t>
      </w:r>
      <w:r w:rsidR="00C2704E" w:rsidRPr="00BF35A2">
        <w:rPr>
          <w:sz w:val="28"/>
          <w:szCs w:val="32"/>
        </w:rPr>
        <w:t>6</w:t>
      </w:r>
      <w:r w:rsidRPr="00BF35A2">
        <w:rPr>
          <w:sz w:val="28"/>
          <w:szCs w:val="32"/>
        </w:rPr>
        <w:t>.26</w:t>
      </w:r>
      <w:r w:rsidR="00405A95" w:rsidRPr="00BF35A2">
        <w:rPr>
          <w:sz w:val="28"/>
          <w:szCs w:val="32"/>
        </w:rPr>
        <w:t>.</w:t>
      </w:r>
      <w:r w:rsidRPr="00BF35A2">
        <w:rPr>
          <w:sz w:val="28"/>
          <w:szCs w:val="32"/>
        </w:rPr>
        <w:t xml:space="preserve"> </w:t>
      </w:r>
      <w:r w:rsidR="00405A95" w:rsidRPr="00BF35A2">
        <w:rPr>
          <w:sz w:val="28"/>
          <w:szCs w:val="32"/>
        </w:rPr>
        <w:t>Что позволило покрытосеменным растениям занять господствующее положение на Земле?</w:t>
      </w:r>
    </w:p>
    <w:p w:rsidR="00405A95" w:rsidRPr="00BF35A2" w:rsidRDefault="00405A95" w:rsidP="008F6C06">
      <w:pPr>
        <w:pStyle w:val="a3"/>
        <w:numPr>
          <w:ilvl w:val="0"/>
          <w:numId w:val="68"/>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сожительство корней растений с грибами (микориза)</w:t>
      </w:r>
    </w:p>
    <w:p w:rsidR="00405A95" w:rsidRPr="00BF35A2" w:rsidRDefault="00405A95" w:rsidP="008F6C06">
      <w:pPr>
        <w:pStyle w:val="a3"/>
        <w:numPr>
          <w:ilvl w:val="0"/>
          <w:numId w:val="68"/>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защита семян плодовыми оболочками</w:t>
      </w:r>
    </w:p>
    <w:p w:rsidR="00405A95" w:rsidRPr="00BF35A2" w:rsidRDefault="00405A95" w:rsidP="008F6C06">
      <w:pPr>
        <w:pStyle w:val="a3"/>
        <w:numPr>
          <w:ilvl w:val="0"/>
          <w:numId w:val="68"/>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наличие в листьях устьиц, обеспечивающих газообмен</w:t>
      </w:r>
    </w:p>
    <w:p w:rsidR="00405A95" w:rsidRPr="00BF35A2" w:rsidRDefault="00405A95" w:rsidP="008F6C06">
      <w:pPr>
        <w:pStyle w:val="a3"/>
        <w:numPr>
          <w:ilvl w:val="0"/>
          <w:numId w:val="68"/>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наличие в клетках листьев хлоропластов</w:t>
      </w:r>
    </w:p>
    <w:p w:rsidR="00405A95" w:rsidRPr="00BF35A2" w:rsidRDefault="00405A95" w:rsidP="00C2603C">
      <w:pPr>
        <w:pStyle w:val="leftmargin"/>
        <w:shd w:val="clear" w:color="auto" w:fill="FFFFFF"/>
        <w:spacing w:before="0" w:beforeAutospacing="0" w:after="0" w:afterAutospacing="0" w:line="360" w:lineRule="auto"/>
        <w:ind w:left="284" w:firstLine="709"/>
        <w:jc w:val="both"/>
        <w:rPr>
          <w:sz w:val="28"/>
          <w:szCs w:val="32"/>
        </w:rPr>
      </w:pP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1</w:t>
      </w:r>
      <w:r w:rsidR="00C2704E" w:rsidRPr="00BF35A2">
        <w:rPr>
          <w:sz w:val="28"/>
          <w:szCs w:val="32"/>
        </w:rPr>
        <w:t>6</w:t>
      </w:r>
      <w:r w:rsidRPr="00BF35A2">
        <w:rPr>
          <w:sz w:val="28"/>
          <w:szCs w:val="32"/>
        </w:rPr>
        <w:t>.27.</w:t>
      </w:r>
      <w:r w:rsidR="00405A95" w:rsidRPr="00BF35A2">
        <w:rPr>
          <w:sz w:val="28"/>
          <w:szCs w:val="32"/>
        </w:rPr>
        <w:t xml:space="preserve"> Цветковые растения заняли господствующее положение в большинстве экосистем в течение</w:t>
      </w:r>
    </w:p>
    <w:p w:rsidR="00405A95" w:rsidRPr="00BF35A2" w:rsidRDefault="00405A95" w:rsidP="00C2603C">
      <w:p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а) палеозойской эры</w:t>
      </w:r>
    </w:p>
    <w:p w:rsidR="00405A95" w:rsidRPr="00BF35A2" w:rsidRDefault="00405A95" w:rsidP="00C2603C">
      <w:p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б) мезозойской эры</w:t>
      </w:r>
    </w:p>
    <w:p w:rsidR="00405A95" w:rsidRPr="00BF35A2" w:rsidRDefault="00405A95" w:rsidP="00C2603C">
      <w:p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в) протерозойской эры</w:t>
      </w:r>
    </w:p>
    <w:p w:rsidR="00405A95" w:rsidRPr="00BF35A2" w:rsidRDefault="00663986" w:rsidP="00663986">
      <w:p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г) кайнозойской эры</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1</w:t>
      </w:r>
      <w:r w:rsidR="00C2704E" w:rsidRPr="00BF35A2">
        <w:rPr>
          <w:sz w:val="28"/>
          <w:szCs w:val="32"/>
        </w:rPr>
        <w:t>6</w:t>
      </w:r>
      <w:r w:rsidRPr="00BF35A2">
        <w:rPr>
          <w:sz w:val="28"/>
          <w:szCs w:val="32"/>
        </w:rPr>
        <w:t>.28</w:t>
      </w:r>
      <w:r w:rsidR="00405A95" w:rsidRPr="00BF35A2">
        <w:rPr>
          <w:sz w:val="28"/>
          <w:szCs w:val="32"/>
        </w:rPr>
        <w:t>.</w:t>
      </w:r>
      <w:r w:rsidRPr="00BF35A2">
        <w:rPr>
          <w:sz w:val="28"/>
          <w:szCs w:val="32"/>
        </w:rPr>
        <w:t xml:space="preserve"> </w:t>
      </w:r>
      <w:r w:rsidR="00405A95" w:rsidRPr="00BF35A2">
        <w:rPr>
          <w:sz w:val="28"/>
          <w:szCs w:val="32"/>
        </w:rPr>
        <w:t>Усложнение в строении папоротников, по сравнению с мхами, состоит в появлении у них </w:t>
      </w:r>
    </w:p>
    <w:p w:rsidR="00405A95" w:rsidRPr="00BF35A2" w:rsidRDefault="00405A95" w:rsidP="008F6C06">
      <w:pPr>
        <w:pStyle w:val="a3"/>
        <w:numPr>
          <w:ilvl w:val="1"/>
          <w:numId w:val="69"/>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стеблей</w:t>
      </w:r>
    </w:p>
    <w:p w:rsidR="00405A95" w:rsidRPr="00BF35A2" w:rsidRDefault="00405A95" w:rsidP="008F6C06">
      <w:pPr>
        <w:pStyle w:val="a3"/>
        <w:numPr>
          <w:ilvl w:val="1"/>
          <w:numId w:val="69"/>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листьев</w:t>
      </w:r>
    </w:p>
    <w:p w:rsidR="00405A95" w:rsidRPr="00BF35A2" w:rsidRDefault="00405A95" w:rsidP="008F6C06">
      <w:pPr>
        <w:pStyle w:val="a3"/>
        <w:numPr>
          <w:ilvl w:val="1"/>
          <w:numId w:val="69"/>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корней</w:t>
      </w:r>
    </w:p>
    <w:p w:rsidR="00405A95" w:rsidRPr="00BF35A2" w:rsidRDefault="00405A95" w:rsidP="008F6C06">
      <w:pPr>
        <w:pStyle w:val="a3"/>
        <w:numPr>
          <w:ilvl w:val="1"/>
          <w:numId w:val="69"/>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ризоидов</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1</w:t>
      </w:r>
      <w:r w:rsidR="00C2704E" w:rsidRPr="00BF35A2">
        <w:rPr>
          <w:sz w:val="28"/>
          <w:szCs w:val="32"/>
        </w:rPr>
        <w:t>6</w:t>
      </w:r>
      <w:r w:rsidRPr="00BF35A2">
        <w:rPr>
          <w:sz w:val="28"/>
          <w:szCs w:val="32"/>
        </w:rPr>
        <w:t>.29</w:t>
      </w:r>
      <w:r w:rsidR="00405A95" w:rsidRPr="00BF35A2">
        <w:rPr>
          <w:sz w:val="28"/>
          <w:szCs w:val="32"/>
        </w:rPr>
        <w:t xml:space="preserve"> В процессе эволюции в жизненных циклах растений стали доминировать:</w:t>
      </w:r>
    </w:p>
    <w:p w:rsidR="00405A95" w:rsidRPr="00BF35A2" w:rsidRDefault="00405A95" w:rsidP="008F6C06">
      <w:pPr>
        <w:pStyle w:val="a3"/>
        <w:numPr>
          <w:ilvl w:val="1"/>
          <w:numId w:val="70"/>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полиплоидные формы</w:t>
      </w:r>
    </w:p>
    <w:p w:rsidR="00405A95" w:rsidRPr="00BF35A2" w:rsidRDefault="00405A95" w:rsidP="008F6C06">
      <w:pPr>
        <w:pStyle w:val="a3"/>
        <w:numPr>
          <w:ilvl w:val="1"/>
          <w:numId w:val="70"/>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гаметофиты</w:t>
      </w:r>
    </w:p>
    <w:p w:rsidR="00405A95" w:rsidRPr="00BF35A2" w:rsidRDefault="00405A95" w:rsidP="008F6C06">
      <w:pPr>
        <w:pStyle w:val="a3"/>
        <w:numPr>
          <w:ilvl w:val="1"/>
          <w:numId w:val="70"/>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спорофиты</w:t>
      </w:r>
    </w:p>
    <w:p w:rsidR="00405A95" w:rsidRPr="00BF35A2" w:rsidRDefault="00405A95" w:rsidP="008F6C06">
      <w:pPr>
        <w:pStyle w:val="a3"/>
        <w:numPr>
          <w:ilvl w:val="1"/>
          <w:numId w:val="70"/>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бессемянные формы</w:t>
      </w:r>
    </w:p>
    <w:p w:rsidR="00663986" w:rsidRPr="00BF35A2" w:rsidRDefault="00663986" w:rsidP="00440AAA">
      <w:pPr>
        <w:spacing w:after="0" w:line="360" w:lineRule="auto"/>
        <w:ind w:firstLine="709"/>
        <w:rPr>
          <w:rFonts w:ascii="Times New Roman" w:eastAsia="Times New Roman" w:hAnsi="Times New Roman" w:cs="Times New Roman"/>
          <w:b/>
          <w:sz w:val="28"/>
          <w:szCs w:val="28"/>
        </w:rPr>
      </w:pPr>
    </w:p>
    <w:p w:rsidR="00C414F8" w:rsidRPr="00BF35A2" w:rsidRDefault="00D70C90" w:rsidP="00440AAA">
      <w:pPr>
        <w:spacing w:after="0" w:line="360" w:lineRule="auto"/>
        <w:ind w:firstLine="709"/>
        <w:rPr>
          <w:rFonts w:ascii="Times New Roman" w:eastAsia="Times New Roman" w:hAnsi="Times New Roman" w:cs="Times New Roman"/>
          <w:b/>
          <w:sz w:val="28"/>
          <w:szCs w:val="28"/>
        </w:rPr>
      </w:pPr>
      <w:r w:rsidRPr="00BF35A2">
        <w:rPr>
          <w:rFonts w:ascii="Times New Roman" w:eastAsia="Times New Roman" w:hAnsi="Times New Roman" w:cs="Times New Roman"/>
          <w:b/>
          <w:sz w:val="28"/>
          <w:szCs w:val="28"/>
        </w:rPr>
        <w:lastRenderedPageBreak/>
        <w:t>А.1 Вопросы для опроса</w:t>
      </w:r>
    </w:p>
    <w:p w:rsidR="00440AAA" w:rsidRPr="00BF35A2" w:rsidRDefault="00440AAA" w:rsidP="00440AAA">
      <w:pPr>
        <w:spacing w:after="0" w:line="360" w:lineRule="auto"/>
        <w:ind w:firstLine="709"/>
        <w:rPr>
          <w:rFonts w:ascii="Times New Roman" w:eastAsia="Times New Roman" w:hAnsi="Times New Roman" w:cs="Times New Roman"/>
          <w:b/>
          <w:sz w:val="28"/>
          <w:szCs w:val="28"/>
        </w:rPr>
      </w:pPr>
    </w:p>
    <w:p w:rsidR="00F83440" w:rsidRPr="00BF35A2" w:rsidRDefault="00F83440" w:rsidP="00D70C90">
      <w:pPr>
        <w:pStyle w:val="ReportMain"/>
        <w:keepNext/>
        <w:suppressAutoHyphens/>
        <w:spacing w:line="360" w:lineRule="auto"/>
        <w:ind w:firstLine="709"/>
        <w:jc w:val="both"/>
        <w:outlineLvl w:val="1"/>
        <w:rPr>
          <w:b/>
          <w:sz w:val="28"/>
          <w:szCs w:val="28"/>
        </w:rPr>
      </w:pPr>
      <w:r w:rsidRPr="00BF35A2">
        <w:rPr>
          <w:b/>
          <w:sz w:val="28"/>
          <w:szCs w:val="28"/>
        </w:rPr>
        <w:t>Раздел №</w:t>
      </w:r>
      <w:r w:rsidR="00D70C90" w:rsidRPr="00BF35A2">
        <w:rPr>
          <w:b/>
          <w:sz w:val="28"/>
          <w:szCs w:val="28"/>
        </w:rPr>
        <w:t xml:space="preserve"> </w:t>
      </w:r>
      <w:r w:rsidRPr="00BF35A2">
        <w:rPr>
          <w:b/>
          <w:sz w:val="28"/>
          <w:szCs w:val="28"/>
        </w:rPr>
        <w:t>1 Введение</w:t>
      </w:r>
    </w:p>
    <w:p w:rsidR="00F83440" w:rsidRPr="00BF35A2" w:rsidRDefault="00F83440" w:rsidP="008F6C06">
      <w:pPr>
        <w:numPr>
          <w:ilvl w:val="0"/>
          <w:numId w:val="1"/>
        </w:numPr>
        <w:tabs>
          <w:tab w:val="left" w:pos="993"/>
        </w:tabs>
        <w:spacing w:after="0" w:line="360" w:lineRule="auto"/>
        <w:ind w:firstLine="53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Назовите основные клеточные и неклеточные формы жизни.</w:t>
      </w:r>
    </w:p>
    <w:p w:rsidR="00F83440" w:rsidRPr="00BF35A2" w:rsidRDefault="00F83440" w:rsidP="008F6C06">
      <w:pPr>
        <w:numPr>
          <w:ilvl w:val="0"/>
          <w:numId w:val="1"/>
        </w:numPr>
        <w:tabs>
          <w:tab w:val="left" w:pos="993"/>
        </w:tabs>
        <w:spacing w:after="0" w:line="360" w:lineRule="auto"/>
        <w:ind w:firstLine="53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Расскажите о том, как была установлена роль ядра в передаче наследственной информации.</w:t>
      </w:r>
    </w:p>
    <w:p w:rsidR="00F83440" w:rsidRPr="00BF35A2" w:rsidRDefault="00F83440" w:rsidP="008F6C06">
      <w:pPr>
        <w:numPr>
          <w:ilvl w:val="0"/>
          <w:numId w:val="1"/>
        </w:numPr>
        <w:tabs>
          <w:tab w:val="left" w:pos="993"/>
        </w:tabs>
        <w:spacing w:after="0" w:line="360" w:lineRule="auto"/>
        <w:ind w:firstLine="53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Назовите основные способы деления клеток. Когда осуществляется каждый из этих способов?</w:t>
      </w:r>
    </w:p>
    <w:p w:rsidR="00F83440" w:rsidRPr="00BF35A2" w:rsidRDefault="00F83440" w:rsidP="008F6C06">
      <w:pPr>
        <w:numPr>
          <w:ilvl w:val="0"/>
          <w:numId w:val="1"/>
        </w:numPr>
        <w:tabs>
          <w:tab w:val="left" w:pos="993"/>
        </w:tabs>
        <w:spacing w:after="0" w:line="360" w:lineRule="auto"/>
        <w:ind w:firstLine="53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Охарактеризуйте основные события, происходящие во время фаз митоза.</w:t>
      </w:r>
    </w:p>
    <w:p w:rsidR="00F83440" w:rsidRPr="00BF35A2" w:rsidRDefault="00F83440" w:rsidP="008F6C06">
      <w:pPr>
        <w:numPr>
          <w:ilvl w:val="0"/>
          <w:numId w:val="1"/>
        </w:numPr>
        <w:tabs>
          <w:tab w:val="left" w:pos="993"/>
        </w:tabs>
        <w:spacing w:after="0" w:line="360" w:lineRule="auto"/>
        <w:ind w:firstLine="53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Охарактеризуйте основные события, происходящие во время фаз  мейоза</w:t>
      </w:r>
    </w:p>
    <w:p w:rsidR="00F83440" w:rsidRPr="00BF35A2" w:rsidRDefault="00F83440" w:rsidP="008F6C06">
      <w:pPr>
        <w:numPr>
          <w:ilvl w:val="0"/>
          <w:numId w:val="1"/>
        </w:numPr>
        <w:tabs>
          <w:tab w:val="left" w:pos="993"/>
        </w:tabs>
        <w:spacing w:after="0" w:line="360" w:lineRule="auto"/>
        <w:ind w:firstLine="53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Сравните события, происходящие во время аналогичных событий митотического и </w:t>
      </w:r>
      <w:proofErr w:type="spellStart"/>
      <w:r w:rsidRPr="00BF35A2">
        <w:rPr>
          <w:rFonts w:ascii="Times New Roman" w:eastAsia="Times New Roman" w:hAnsi="Times New Roman" w:cs="Times New Roman"/>
          <w:sz w:val="28"/>
          <w:szCs w:val="20"/>
          <w:lang w:eastAsia="ru-RU"/>
        </w:rPr>
        <w:t>мейотического</w:t>
      </w:r>
      <w:proofErr w:type="spellEnd"/>
      <w:r w:rsidRPr="00BF35A2">
        <w:rPr>
          <w:rFonts w:ascii="Times New Roman" w:eastAsia="Times New Roman" w:hAnsi="Times New Roman" w:cs="Times New Roman"/>
          <w:sz w:val="28"/>
          <w:szCs w:val="20"/>
          <w:lang w:eastAsia="ru-RU"/>
        </w:rPr>
        <w:t xml:space="preserve"> деления клеток. В чем их сходство и различия?</w:t>
      </w:r>
    </w:p>
    <w:p w:rsidR="00F83440" w:rsidRPr="00BF35A2" w:rsidRDefault="00F83440" w:rsidP="008F6C06">
      <w:pPr>
        <w:numPr>
          <w:ilvl w:val="0"/>
          <w:numId w:val="1"/>
        </w:numPr>
        <w:tabs>
          <w:tab w:val="left" w:pos="993"/>
        </w:tabs>
        <w:spacing w:after="0" w:line="360" w:lineRule="auto"/>
        <w:ind w:firstLine="539"/>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Сформулируйте закон чистоты гамет.</w:t>
      </w:r>
    </w:p>
    <w:p w:rsidR="00F83440" w:rsidRPr="00BF35A2" w:rsidRDefault="00F83440" w:rsidP="008F6C06">
      <w:pPr>
        <w:numPr>
          <w:ilvl w:val="0"/>
          <w:numId w:val="1"/>
        </w:numPr>
        <w:tabs>
          <w:tab w:val="left" w:pos="993"/>
        </w:tabs>
        <w:spacing w:after="0" w:line="360" w:lineRule="auto"/>
        <w:ind w:firstLine="539"/>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Назовите законы Менделя.</w:t>
      </w:r>
    </w:p>
    <w:p w:rsidR="00F83440" w:rsidRPr="00BF35A2" w:rsidRDefault="00F83440" w:rsidP="008F6C06">
      <w:pPr>
        <w:numPr>
          <w:ilvl w:val="0"/>
          <w:numId w:val="1"/>
        </w:numPr>
        <w:tabs>
          <w:tab w:val="left" w:pos="993"/>
        </w:tabs>
        <w:spacing w:after="0" w:line="360" w:lineRule="auto"/>
        <w:ind w:firstLine="539"/>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Цитологические основы закона чистоты гамет.</w:t>
      </w:r>
    </w:p>
    <w:p w:rsidR="00F83440" w:rsidRPr="00BF35A2" w:rsidRDefault="00D70C90" w:rsidP="008F6C06">
      <w:pPr>
        <w:numPr>
          <w:ilvl w:val="0"/>
          <w:numId w:val="1"/>
        </w:numPr>
        <w:tabs>
          <w:tab w:val="left" w:pos="993"/>
        </w:tabs>
        <w:spacing w:after="0" w:line="360" w:lineRule="auto"/>
        <w:ind w:firstLine="539"/>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F83440" w:rsidRPr="00BF35A2">
        <w:rPr>
          <w:rFonts w:ascii="Times New Roman" w:eastAsia="Times New Roman" w:hAnsi="Times New Roman" w:cs="Times New Roman"/>
          <w:sz w:val="28"/>
          <w:szCs w:val="20"/>
          <w:lang w:eastAsia="ru-RU"/>
        </w:rPr>
        <w:t>Дайте определение термину «чистая линия».</w:t>
      </w:r>
    </w:p>
    <w:p w:rsidR="00F83440" w:rsidRPr="00BF35A2" w:rsidRDefault="00F83440" w:rsidP="008F6C06">
      <w:pPr>
        <w:numPr>
          <w:ilvl w:val="0"/>
          <w:numId w:val="1"/>
        </w:numPr>
        <w:tabs>
          <w:tab w:val="left" w:pos="993"/>
        </w:tabs>
        <w:spacing w:after="0" w:line="360" w:lineRule="auto"/>
        <w:ind w:firstLine="539"/>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Дайте определение термину «аллельное взаимодействие генов».</w:t>
      </w:r>
    </w:p>
    <w:p w:rsidR="00F83440" w:rsidRPr="00BF35A2" w:rsidRDefault="00F83440" w:rsidP="008F6C06">
      <w:pPr>
        <w:numPr>
          <w:ilvl w:val="0"/>
          <w:numId w:val="1"/>
        </w:numPr>
        <w:tabs>
          <w:tab w:val="left" w:pos="993"/>
        </w:tabs>
        <w:spacing w:after="0" w:line="360" w:lineRule="auto"/>
        <w:ind w:firstLine="53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Поясните, какую роль играют цитоплазматические органоиды в передаче наследственной информации.</w:t>
      </w:r>
    </w:p>
    <w:p w:rsidR="00F83440" w:rsidRPr="00BF35A2" w:rsidRDefault="00F83440" w:rsidP="008F6C06">
      <w:pPr>
        <w:numPr>
          <w:ilvl w:val="0"/>
          <w:numId w:val="1"/>
        </w:numPr>
        <w:tabs>
          <w:tab w:val="left" w:pos="993"/>
        </w:tabs>
        <w:spacing w:after="0" w:line="360" w:lineRule="auto"/>
        <w:ind w:firstLine="53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В цитоплазме клетки есть структуры, которые вносят дополнительный вклад в тот объем информации, которым располагает данная клетка. Какие это структуры и почему они варьируют информацию?</w:t>
      </w:r>
    </w:p>
    <w:p w:rsidR="00F83440" w:rsidRPr="00BF35A2" w:rsidRDefault="00F83440" w:rsidP="00D70C90">
      <w:pPr>
        <w:tabs>
          <w:tab w:val="left" w:pos="993"/>
        </w:tabs>
        <w:spacing w:after="0" w:line="360" w:lineRule="auto"/>
        <w:ind w:firstLine="709"/>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15 Почему не всегда выполняются законы Менделя?</w:t>
      </w:r>
    </w:p>
    <w:p w:rsidR="00C414F8" w:rsidRPr="00BF35A2" w:rsidRDefault="00C414F8" w:rsidP="00D70C9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16 Что такое клетка? Почему её называют элементарной единицей жизни?</w:t>
      </w:r>
    </w:p>
    <w:p w:rsidR="00C414F8" w:rsidRPr="00BF35A2" w:rsidRDefault="00C414F8" w:rsidP="00D70C9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17 Что Вы знаете о клеточных мембранах?</w:t>
      </w:r>
    </w:p>
    <w:p w:rsidR="00C414F8" w:rsidRPr="00BF35A2" w:rsidRDefault="00C414F8" w:rsidP="00D70C9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18 Каковы строение и функции ядра?</w:t>
      </w:r>
    </w:p>
    <w:p w:rsidR="00C414F8" w:rsidRPr="00BF35A2" w:rsidRDefault="00C414F8" w:rsidP="00D70C9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19 Что Вам известно о строении цитоплазмы и основных клеточных органелл?</w:t>
      </w:r>
    </w:p>
    <w:p w:rsidR="00C414F8" w:rsidRPr="00BF35A2" w:rsidRDefault="00C414F8" w:rsidP="00D70C9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20 Может ли существовать и функционировать клетка, лишённая ядра?</w:t>
      </w:r>
    </w:p>
    <w:p w:rsidR="00C414F8" w:rsidRPr="00BF35A2" w:rsidRDefault="00C414F8" w:rsidP="00D70C9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21 Какие структуры клетки связаны с передачей наследственности?</w:t>
      </w:r>
    </w:p>
    <w:p w:rsidR="00C414F8" w:rsidRPr="00BF35A2" w:rsidRDefault="00C414F8" w:rsidP="00D70C9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22 Какие изменения происходят в клетке перед её делением?</w:t>
      </w:r>
    </w:p>
    <w:p w:rsidR="00C414F8" w:rsidRPr="00BF35A2" w:rsidRDefault="00C414F8" w:rsidP="00D70C9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lastRenderedPageBreak/>
        <w:t>23 Как протекает деление клеток, называемое митозом?</w:t>
      </w:r>
    </w:p>
    <w:p w:rsidR="00C414F8" w:rsidRPr="00BF35A2" w:rsidRDefault="00C414F8" w:rsidP="00D70C9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24 Что такое мейоз? Чем он отличается от митоза?</w:t>
      </w:r>
    </w:p>
    <w:p w:rsidR="00C414F8" w:rsidRPr="00BF35A2" w:rsidRDefault="00C414F8" w:rsidP="00D70C9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25 В чём генетическая сущность митоза и мейоза?</w:t>
      </w:r>
    </w:p>
    <w:p w:rsidR="00D70C90" w:rsidRPr="00BF35A2" w:rsidRDefault="00D70C90" w:rsidP="00DD338F">
      <w:pPr>
        <w:pStyle w:val="ReportMain"/>
        <w:keepNext/>
        <w:suppressAutoHyphens/>
        <w:spacing w:line="360" w:lineRule="auto"/>
        <w:ind w:firstLine="709"/>
        <w:jc w:val="both"/>
        <w:outlineLvl w:val="1"/>
        <w:rPr>
          <w:b/>
          <w:sz w:val="28"/>
          <w:szCs w:val="28"/>
        </w:rPr>
      </w:pPr>
    </w:p>
    <w:p w:rsidR="00F34198" w:rsidRPr="00BF35A2" w:rsidRDefault="00F83440" w:rsidP="00DD338F">
      <w:pPr>
        <w:pStyle w:val="ReportMain"/>
        <w:keepNext/>
        <w:suppressAutoHyphens/>
        <w:spacing w:line="360" w:lineRule="auto"/>
        <w:ind w:firstLine="709"/>
        <w:jc w:val="both"/>
        <w:outlineLvl w:val="1"/>
        <w:rPr>
          <w:rFonts w:eastAsia="Times New Roman"/>
          <w:b/>
          <w:sz w:val="28"/>
          <w:szCs w:val="28"/>
        </w:rPr>
      </w:pPr>
      <w:r w:rsidRPr="00BF35A2">
        <w:rPr>
          <w:b/>
          <w:sz w:val="28"/>
          <w:szCs w:val="28"/>
        </w:rPr>
        <w:t>Раздел №</w:t>
      </w:r>
      <w:r w:rsidR="00663986" w:rsidRPr="00BF35A2">
        <w:rPr>
          <w:b/>
          <w:sz w:val="28"/>
          <w:szCs w:val="28"/>
        </w:rPr>
        <w:t xml:space="preserve"> </w:t>
      </w:r>
      <w:r w:rsidRPr="00BF35A2">
        <w:rPr>
          <w:b/>
          <w:sz w:val="28"/>
          <w:szCs w:val="28"/>
        </w:rPr>
        <w:t xml:space="preserve">2 </w:t>
      </w:r>
      <w:r w:rsidR="00F34198" w:rsidRPr="00BF35A2">
        <w:rPr>
          <w:rFonts w:eastAsia="Times New Roman"/>
          <w:sz w:val="28"/>
          <w:szCs w:val="28"/>
        </w:rPr>
        <w:t xml:space="preserve"> </w:t>
      </w:r>
      <w:r w:rsidR="00F34198" w:rsidRPr="00BF35A2">
        <w:rPr>
          <w:rFonts w:eastAsia="Times New Roman"/>
          <w:b/>
          <w:sz w:val="28"/>
          <w:szCs w:val="28"/>
        </w:rPr>
        <w:t>Генетический анализ</w:t>
      </w:r>
    </w:p>
    <w:p w:rsidR="00663986" w:rsidRPr="00BF35A2" w:rsidRDefault="00663986" w:rsidP="00DD338F">
      <w:pPr>
        <w:pStyle w:val="ReportMain"/>
        <w:keepNext/>
        <w:suppressAutoHyphens/>
        <w:spacing w:line="360" w:lineRule="auto"/>
        <w:ind w:firstLine="709"/>
        <w:jc w:val="both"/>
        <w:outlineLvl w:val="1"/>
        <w:rPr>
          <w:rFonts w:eastAsia="Times New Roman"/>
          <w:b/>
          <w:sz w:val="28"/>
          <w:szCs w:val="28"/>
        </w:rPr>
      </w:pPr>
    </w:p>
    <w:p w:rsidR="00802AB1" w:rsidRPr="00BF35A2" w:rsidRDefault="00802AB1" w:rsidP="00D70C90">
      <w:pPr>
        <w:pStyle w:val="ReportMain"/>
        <w:keepNext/>
        <w:suppressAutoHyphens/>
        <w:spacing w:line="360" w:lineRule="auto"/>
        <w:ind w:firstLine="709"/>
        <w:jc w:val="both"/>
        <w:outlineLvl w:val="1"/>
        <w:rPr>
          <w:rFonts w:eastAsia="Times New Roman"/>
          <w:sz w:val="28"/>
          <w:szCs w:val="20"/>
          <w:lang w:eastAsia="ru-RU"/>
        </w:rPr>
      </w:pPr>
      <w:r w:rsidRPr="00BF35A2">
        <w:rPr>
          <w:rFonts w:eastAsia="Times New Roman"/>
          <w:sz w:val="28"/>
          <w:szCs w:val="20"/>
          <w:lang w:eastAsia="ru-RU"/>
        </w:rPr>
        <w:t>1 Охарактеризуйте предмет изучения генетики и селекции.</w:t>
      </w:r>
    </w:p>
    <w:p w:rsidR="00802AB1" w:rsidRPr="00BF35A2" w:rsidRDefault="00D70C90"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 xml:space="preserve"> Опишите строение и функции хромосом</w:t>
      </w:r>
    </w:p>
    <w:p w:rsidR="00802AB1" w:rsidRPr="00BF35A2" w:rsidRDefault="00D70C90"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 xml:space="preserve"> Что называют  моно-, </w:t>
      </w:r>
      <w:proofErr w:type="spellStart"/>
      <w:r w:rsidR="00802AB1" w:rsidRPr="00BF35A2">
        <w:rPr>
          <w:rFonts w:ascii="Times New Roman" w:eastAsia="Times New Roman" w:hAnsi="Times New Roman" w:cs="Times New Roman"/>
          <w:sz w:val="28"/>
          <w:szCs w:val="20"/>
          <w:lang w:eastAsia="ru-RU"/>
        </w:rPr>
        <w:t>ди</w:t>
      </w:r>
      <w:proofErr w:type="spellEnd"/>
      <w:r w:rsidR="00802AB1" w:rsidRPr="00BF35A2">
        <w:rPr>
          <w:rFonts w:ascii="Times New Roman" w:eastAsia="Times New Roman" w:hAnsi="Times New Roman" w:cs="Times New Roman"/>
          <w:sz w:val="28"/>
          <w:szCs w:val="20"/>
          <w:lang w:eastAsia="ru-RU"/>
        </w:rPr>
        <w:t>-, полигибридным скрещиванием?</w:t>
      </w:r>
    </w:p>
    <w:p w:rsidR="00802AB1" w:rsidRPr="00BF35A2" w:rsidRDefault="00D70C90"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4</w:t>
      </w:r>
      <w:r w:rsidR="00802AB1" w:rsidRPr="00BF35A2">
        <w:rPr>
          <w:rFonts w:ascii="Times New Roman" w:eastAsia="Times New Roman" w:hAnsi="Times New Roman" w:cs="Times New Roman"/>
          <w:sz w:val="28"/>
          <w:szCs w:val="20"/>
          <w:lang w:eastAsia="ru-RU"/>
        </w:rPr>
        <w:t xml:space="preserve"> Сформулируйте законы Менделя.</w:t>
      </w:r>
    </w:p>
    <w:p w:rsidR="00802AB1" w:rsidRPr="00BF35A2" w:rsidRDefault="00D70C90"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5</w:t>
      </w:r>
      <w:r w:rsidR="00802AB1" w:rsidRPr="00BF35A2">
        <w:rPr>
          <w:rFonts w:ascii="Times New Roman" w:eastAsia="Times New Roman" w:hAnsi="Times New Roman" w:cs="Times New Roman"/>
          <w:sz w:val="28"/>
          <w:szCs w:val="20"/>
          <w:lang w:eastAsia="ru-RU"/>
        </w:rPr>
        <w:t xml:space="preserve"> В чем суть мутационной теории?</w:t>
      </w:r>
    </w:p>
    <w:p w:rsidR="00802AB1" w:rsidRPr="00BF35A2" w:rsidRDefault="00D70C90" w:rsidP="00DD338F">
      <w:pPr>
        <w:spacing w:after="0" w:line="360" w:lineRule="auto"/>
        <w:ind w:left="71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6</w:t>
      </w:r>
      <w:r w:rsidR="00802AB1" w:rsidRPr="00BF35A2">
        <w:rPr>
          <w:rFonts w:ascii="Times New Roman" w:eastAsia="Times New Roman" w:hAnsi="Times New Roman" w:cs="Times New Roman"/>
          <w:sz w:val="28"/>
          <w:szCs w:val="20"/>
          <w:lang w:eastAsia="ru-RU"/>
        </w:rPr>
        <w:t xml:space="preserve"> Назовите  основные закономерности наследования.</w:t>
      </w:r>
    </w:p>
    <w:p w:rsidR="00802AB1" w:rsidRPr="00BF35A2" w:rsidRDefault="00D70C90" w:rsidP="00DD338F">
      <w:pPr>
        <w:spacing w:after="0" w:line="360" w:lineRule="auto"/>
        <w:ind w:left="71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7</w:t>
      </w:r>
      <w:r w:rsidR="00802AB1" w:rsidRPr="00BF35A2">
        <w:rPr>
          <w:rFonts w:ascii="Times New Roman" w:eastAsia="Times New Roman" w:hAnsi="Times New Roman" w:cs="Times New Roman"/>
          <w:sz w:val="28"/>
          <w:szCs w:val="20"/>
          <w:lang w:eastAsia="ru-RU"/>
        </w:rPr>
        <w:t xml:space="preserve"> Каковы цели и принципы генетического анализа?</w:t>
      </w:r>
    </w:p>
    <w:p w:rsidR="00802AB1" w:rsidRPr="00BF35A2" w:rsidRDefault="00D70C90" w:rsidP="00DD338F">
      <w:pPr>
        <w:spacing w:after="0" w:line="360" w:lineRule="auto"/>
        <w:ind w:left="71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8</w:t>
      </w:r>
      <w:r w:rsidR="00802AB1" w:rsidRPr="00BF35A2">
        <w:rPr>
          <w:rFonts w:ascii="Times New Roman" w:eastAsia="Times New Roman" w:hAnsi="Times New Roman" w:cs="Times New Roman"/>
          <w:sz w:val="28"/>
          <w:szCs w:val="20"/>
          <w:lang w:eastAsia="ru-RU"/>
        </w:rPr>
        <w:t xml:space="preserve"> Поясните сущность гибридологического метода. </w:t>
      </w:r>
    </w:p>
    <w:p w:rsidR="00802AB1" w:rsidRPr="00BF35A2" w:rsidRDefault="00D70C90" w:rsidP="00DD338F">
      <w:pPr>
        <w:spacing w:after="0" w:line="360" w:lineRule="auto"/>
        <w:ind w:firstLine="71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9</w:t>
      </w:r>
      <w:r w:rsidR="00802AB1" w:rsidRPr="00BF35A2">
        <w:rPr>
          <w:rFonts w:ascii="Times New Roman" w:eastAsia="Times New Roman" w:hAnsi="Times New Roman" w:cs="Times New Roman"/>
          <w:sz w:val="28"/>
          <w:szCs w:val="20"/>
          <w:lang w:eastAsia="ru-RU"/>
        </w:rPr>
        <w:t xml:space="preserve"> Дайте определение закону «чистоты гамет». </w:t>
      </w:r>
    </w:p>
    <w:p w:rsidR="00802AB1" w:rsidRPr="00BF35A2" w:rsidRDefault="00D70C90" w:rsidP="00DD338F">
      <w:pPr>
        <w:spacing w:after="0" w:line="360" w:lineRule="auto"/>
        <w:ind w:firstLine="71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10</w:t>
      </w:r>
      <w:r w:rsidR="00802AB1" w:rsidRPr="00BF35A2">
        <w:rPr>
          <w:rFonts w:ascii="Times New Roman" w:eastAsia="Times New Roman" w:hAnsi="Times New Roman" w:cs="Times New Roman"/>
          <w:sz w:val="28"/>
          <w:szCs w:val="20"/>
          <w:lang w:eastAsia="ru-RU"/>
        </w:rPr>
        <w:t xml:space="preserve"> Дайте определения терминам: </w:t>
      </w:r>
      <w:proofErr w:type="spellStart"/>
      <w:r w:rsidR="00802AB1" w:rsidRPr="00BF35A2">
        <w:rPr>
          <w:rFonts w:ascii="Times New Roman" w:eastAsia="Times New Roman" w:hAnsi="Times New Roman" w:cs="Times New Roman"/>
          <w:sz w:val="28"/>
          <w:szCs w:val="20"/>
          <w:lang w:eastAsia="ru-RU"/>
        </w:rPr>
        <w:t>гомозиготность</w:t>
      </w:r>
      <w:proofErr w:type="spellEnd"/>
      <w:r w:rsidR="00802AB1" w:rsidRPr="00BF35A2">
        <w:rPr>
          <w:rFonts w:ascii="Times New Roman" w:eastAsia="Times New Roman" w:hAnsi="Times New Roman" w:cs="Times New Roman"/>
          <w:sz w:val="28"/>
          <w:szCs w:val="20"/>
          <w:lang w:eastAsia="ru-RU"/>
        </w:rPr>
        <w:t xml:space="preserve">, </w:t>
      </w:r>
      <w:proofErr w:type="spellStart"/>
      <w:r w:rsidR="00802AB1" w:rsidRPr="00BF35A2">
        <w:rPr>
          <w:rFonts w:ascii="Times New Roman" w:eastAsia="Times New Roman" w:hAnsi="Times New Roman" w:cs="Times New Roman"/>
          <w:sz w:val="28"/>
          <w:szCs w:val="20"/>
          <w:lang w:eastAsia="ru-RU"/>
        </w:rPr>
        <w:t>гетерозиготность</w:t>
      </w:r>
      <w:proofErr w:type="spellEnd"/>
      <w:r w:rsidR="00802AB1" w:rsidRPr="00BF35A2">
        <w:rPr>
          <w:rFonts w:ascii="Times New Roman" w:eastAsia="Times New Roman" w:hAnsi="Times New Roman" w:cs="Times New Roman"/>
          <w:sz w:val="28"/>
          <w:szCs w:val="20"/>
          <w:lang w:eastAsia="ru-RU"/>
        </w:rPr>
        <w:t>, расщепление по генотипу, по фенотипу.</w:t>
      </w:r>
    </w:p>
    <w:p w:rsidR="00D70C90" w:rsidRPr="00BF35A2" w:rsidRDefault="00802AB1" w:rsidP="008F6C06">
      <w:pPr>
        <w:pStyle w:val="a3"/>
        <w:numPr>
          <w:ilvl w:val="0"/>
          <w:numId w:val="58"/>
        </w:numPr>
        <w:spacing w:after="0" w:line="360" w:lineRule="auto"/>
        <w:ind w:left="0" w:firstLine="71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Какие существуют виды скрещивания? При каких условиях применяют каждое из них? Приведите при</w:t>
      </w:r>
      <w:r w:rsidR="00D70C90" w:rsidRPr="00BF35A2">
        <w:rPr>
          <w:rFonts w:ascii="Times New Roman" w:eastAsia="Times New Roman" w:hAnsi="Times New Roman" w:cs="Times New Roman"/>
          <w:sz w:val="28"/>
          <w:szCs w:val="20"/>
          <w:lang w:eastAsia="ru-RU"/>
        </w:rPr>
        <w:t>меры.</w:t>
      </w:r>
    </w:p>
    <w:p w:rsidR="00802AB1" w:rsidRPr="00BF35A2" w:rsidRDefault="00802AB1" w:rsidP="008F6C06">
      <w:pPr>
        <w:pStyle w:val="a3"/>
        <w:numPr>
          <w:ilvl w:val="0"/>
          <w:numId w:val="58"/>
        </w:numPr>
        <w:spacing w:after="0" w:line="360" w:lineRule="auto"/>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Какие закономерности открыты  в </w:t>
      </w:r>
      <w:proofErr w:type="spellStart"/>
      <w:r w:rsidRPr="00BF35A2">
        <w:rPr>
          <w:rFonts w:ascii="Times New Roman" w:eastAsia="Times New Roman" w:hAnsi="Times New Roman" w:cs="Times New Roman"/>
          <w:sz w:val="28"/>
          <w:szCs w:val="20"/>
          <w:lang w:eastAsia="ru-RU"/>
        </w:rPr>
        <w:t>ди</w:t>
      </w:r>
      <w:proofErr w:type="spellEnd"/>
      <w:r w:rsidRPr="00BF35A2">
        <w:rPr>
          <w:rFonts w:ascii="Times New Roman" w:eastAsia="Times New Roman" w:hAnsi="Times New Roman" w:cs="Times New Roman"/>
          <w:sz w:val="28"/>
          <w:szCs w:val="20"/>
          <w:lang w:eastAsia="ru-RU"/>
        </w:rPr>
        <w:t>- и полигибридном скрещиваниях?</w:t>
      </w:r>
    </w:p>
    <w:p w:rsidR="00802AB1" w:rsidRPr="00BF35A2" w:rsidRDefault="00802AB1" w:rsidP="008F6C06">
      <w:pPr>
        <w:numPr>
          <w:ilvl w:val="0"/>
          <w:numId w:val="2"/>
        </w:numPr>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Приведите  общую формулу расщеплений при независимом наследовании.</w:t>
      </w:r>
    </w:p>
    <w:p w:rsidR="00F33AF6" w:rsidRPr="00BF35A2" w:rsidRDefault="00F33AF6" w:rsidP="00DD338F">
      <w:pPr>
        <w:pStyle w:val="ReportMain"/>
        <w:keepNext/>
        <w:suppressAutoHyphens/>
        <w:spacing w:line="360" w:lineRule="auto"/>
        <w:ind w:firstLine="709"/>
        <w:jc w:val="both"/>
        <w:outlineLvl w:val="1"/>
        <w:rPr>
          <w:b/>
          <w:sz w:val="28"/>
          <w:szCs w:val="28"/>
        </w:rPr>
      </w:pPr>
    </w:p>
    <w:p w:rsidR="00F83440" w:rsidRPr="00BF35A2" w:rsidRDefault="00F83440" w:rsidP="00DD338F">
      <w:pPr>
        <w:pStyle w:val="ReportMain"/>
        <w:keepNext/>
        <w:suppressAutoHyphens/>
        <w:spacing w:line="360" w:lineRule="auto"/>
        <w:ind w:firstLine="709"/>
        <w:jc w:val="both"/>
        <w:outlineLvl w:val="1"/>
        <w:rPr>
          <w:b/>
          <w:sz w:val="28"/>
          <w:szCs w:val="28"/>
        </w:rPr>
      </w:pPr>
      <w:r w:rsidRPr="00BF35A2">
        <w:rPr>
          <w:b/>
          <w:sz w:val="28"/>
          <w:szCs w:val="28"/>
        </w:rPr>
        <w:t>Раздел №</w:t>
      </w:r>
      <w:r w:rsidR="00D70C90" w:rsidRPr="00BF35A2">
        <w:rPr>
          <w:b/>
          <w:sz w:val="28"/>
          <w:szCs w:val="28"/>
        </w:rPr>
        <w:t xml:space="preserve"> </w:t>
      </w:r>
      <w:r w:rsidRPr="00BF35A2">
        <w:rPr>
          <w:b/>
          <w:sz w:val="28"/>
          <w:szCs w:val="28"/>
        </w:rPr>
        <w:t xml:space="preserve">3 </w:t>
      </w:r>
      <w:r w:rsidR="00F34198" w:rsidRPr="00BF35A2">
        <w:rPr>
          <w:rFonts w:eastAsia="Times New Roman"/>
          <w:b/>
          <w:sz w:val="28"/>
          <w:szCs w:val="28"/>
        </w:rPr>
        <w:t>Материальные основы наследственности</w:t>
      </w:r>
    </w:p>
    <w:p w:rsidR="00F34198" w:rsidRPr="00BF35A2" w:rsidRDefault="00F34198" w:rsidP="00DD338F">
      <w:pPr>
        <w:pStyle w:val="ReportMain"/>
        <w:keepNext/>
        <w:suppressAutoHyphens/>
        <w:spacing w:line="360" w:lineRule="auto"/>
        <w:ind w:firstLine="709"/>
        <w:jc w:val="both"/>
        <w:outlineLvl w:val="1"/>
        <w:rPr>
          <w:b/>
          <w:sz w:val="28"/>
          <w:szCs w:val="28"/>
        </w:rPr>
      </w:pP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Назовите  основные закономерности наследования.</w:t>
      </w: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Каковы цели и принципы генетического анализа?</w:t>
      </w: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Поясните сущность гибридологического метода. </w:t>
      </w: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Сформулируйте представление об аллелях и их взаимодействии: полное, неполное доминирование, </w:t>
      </w:r>
      <w:proofErr w:type="spellStart"/>
      <w:r w:rsidRPr="00BF35A2">
        <w:rPr>
          <w:rFonts w:ascii="Times New Roman" w:eastAsia="Times New Roman" w:hAnsi="Times New Roman" w:cs="Times New Roman"/>
          <w:sz w:val="28"/>
          <w:szCs w:val="20"/>
          <w:lang w:eastAsia="ru-RU"/>
        </w:rPr>
        <w:t>кодоминирование</w:t>
      </w:r>
      <w:proofErr w:type="spellEnd"/>
      <w:r w:rsidRPr="00BF35A2">
        <w:rPr>
          <w:rFonts w:ascii="Times New Roman" w:eastAsia="Times New Roman" w:hAnsi="Times New Roman" w:cs="Times New Roman"/>
          <w:sz w:val="28"/>
          <w:szCs w:val="20"/>
          <w:lang w:eastAsia="ru-RU"/>
        </w:rPr>
        <w:t xml:space="preserve">, сверхдоминирование, </w:t>
      </w:r>
      <w:proofErr w:type="spellStart"/>
      <w:r w:rsidRPr="00BF35A2">
        <w:rPr>
          <w:rFonts w:ascii="Times New Roman" w:eastAsia="Times New Roman" w:hAnsi="Times New Roman" w:cs="Times New Roman"/>
          <w:sz w:val="28"/>
          <w:szCs w:val="20"/>
          <w:lang w:eastAsia="ru-RU"/>
        </w:rPr>
        <w:t>эпистаз</w:t>
      </w:r>
      <w:proofErr w:type="spellEnd"/>
      <w:r w:rsidRPr="00BF35A2">
        <w:rPr>
          <w:rFonts w:ascii="Times New Roman" w:eastAsia="Times New Roman" w:hAnsi="Times New Roman" w:cs="Times New Roman"/>
          <w:sz w:val="28"/>
          <w:szCs w:val="20"/>
          <w:lang w:eastAsia="ru-RU"/>
        </w:rPr>
        <w:t xml:space="preserve">, криптомерия, </w:t>
      </w:r>
      <w:proofErr w:type="spellStart"/>
      <w:r w:rsidRPr="00BF35A2">
        <w:rPr>
          <w:rFonts w:ascii="Times New Roman" w:eastAsia="Times New Roman" w:hAnsi="Times New Roman" w:cs="Times New Roman"/>
          <w:sz w:val="28"/>
          <w:szCs w:val="20"/>
          <w:lang w:eastAsia="ru-RU"/>
        </w:rPr>
        <w:t>комплементарность</w:t>
      </w:r>
      <w:proofErr w:type="spellEnd"/>
      <w:r w:rsidRPr="00BF35A2">
        <w:rPr>
          <w:rFonts w:ascii="Times New Roman" w:eastAsia="Times New Roman" w:hAnsi="Times New Roman" w:cs="Times New Roman"/>
          <w:sz w:val="28"/>
          <w:szCs w:val="20"/>
          <w:lang w:eastAsia="ru-RU"/>
        </w:rPr>
        <w:t xml:space="preserve">, новообразование, полимерия. </w:t>
      </w: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 xml:space="preserve">В чем разница между </w:t>
      </w:r>
      <w:proofErr w:type="spellStart"/>
      <w:r w:rsidRPr="00BF35A2">
        <w:rPr>
          <w:rFonts w:ascii="Times New Roman" w:eastAsia="Times New Roman" w:hAnsi="Times New Roman" w:cs="Times New Roman"/>
          <w:sz w:val="28"/>
          <w:szCs w:val="20"/>
          <w:lang w:eastAsia="ru-RU"/>
        </w:rPr>
        <w:t>доминантностью</w:t>
      </w:r>
      <w:proofErr w:type="spellEnd"/>
      <w:r w:rsidRPr="00BF35A2">
        <w:rPr>
          <w:rFonts w:ascii="Times New Roman" w:eastAsia="Times New Roman" w:hAnsi="Times New Roman" w:cs="Times New Roman"/>
          <w:sz w:val="28"/>
          <w:szCs w:val="20"/>
          <w:lang w:eastAsia="ru-RU"/>
        </w:rPr>
        <w:t xml:space="preserve"> и </w:t>
      </w:r>
      <w:proofErr w:type="spellStart"/>
      <w:r w:rsidRPr="00BF35A2">
        <w:rPr>
          <w:rFonts w:ascii="Times New Roman" w:eastAsia="Times New Roman" w:hAnsi="Times New Roman" w:cs="Times New Roman"/>
          <w:sz w:val="28"/>
          <w:szCs w:val="20"/>
          <w:lang w:eastAsia="ru-RU"/>
        </w:rPr>
        <w:t>эпистазом</w:t>
      </w:r>
      <w:proofErr w:type="spellEnd"/>
      <w:r w:rsidRPr="00BF35A2">
        <w:rPr>
          <w:rFonts w:ascii="Times New Roman" w:eastAsia="Times New Roman" w:hAnsi="Times New Roman" w:cs="Times New Roman"/>
          <w:sz w:val="28"/>
          <w:szCs w:val="20"/>
          <w:lang w:eastAsia="ru-RU"/>
        </w:rPr>
        <w:t>?</w:t>
      </w: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Назовите  основные закономерности наследования.</w:t>
      </w: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Дайте определение закону «чистоты гамет». </w:t>
      </w: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Какие существуют виды скрещивания? При каких условиях применяют каждое из них? Приведите примеры. </w:t>
      </w: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Приведите  общую формулу расщеплений при независимом наследовании.</w:t>
      </w: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Почему существуют отклонения от менделевских расщеплений?</w:t>
      </w: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Как ген может оказаться летальным для генотипа, не вызывая гибели особи?</w:t>
      </w:r>
    </w:p>
    <w:p w:rsidR="00802AB1" w:rsidRPr="00BF35A2" w:rsidRDefault="00802AB1" w:rsidP="008F6C06">
      <w:pPr>
        <w:numPr>
          <w:ilvl w:val="0"/>
          <w:numId w:val="18"/>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Какие факторы могут изменить ожидаемое соотношение фенотипов?</w:t>
      </w:r>
    </w:p>
    <w:p w:rsidR="00C414F8" w:rsidRPr="00BF35A2" w:rsidRDefault="00C414F8" w:rsidP="008F6C06">
      <w:pPr>
        <w:pStyle w:val="a3"/>
        <w:numPr>
          <w:ilvl w:val="0"/>
          <w:numId w:val="18"/>
        </w:numPr>
        <w:spacing w:line="360" w:lineRule="auto"/>
        <w:ind w:left="0" w:firstLine="709"/>
        <w:jc w:val="both"/>
        <w:rPr>
          <w:rFonts w:ascii="Times New Roman" w:eastAsia="Times New Roman" w:hAnsi="Times New Roman" w:cs="Times New Roman"/>
          <w:sz w:val="28"/>
          <w:szCs w:val="20"/>
          <w:lang w:eastAsia="ru-RU"/>
        </w:rPr>
      </w:pPr>
      <w:r w:rsidRPr="00BF35A2">
        <w:rPr>
          <w:rFonts w:ascii="Times New Roman" w:hAnsi="Times New Roman" w:cs="Times New Roman"/>
          <w:color w:val="000000"/>
          <w:sz w:val="28"/>
          <w:szCs w:val="28"/>
        </w:rPr>
        <w:t xml:space="preserve"> </w:t>
      </w:r>
      <w:r w:rsidRPr="00BF35A2">
        <w:rPr>
          <w:rFonts w:ascii="Times New Roman" w:eastAsia="Times New Roman" w:hAnsi="Times New Roman" w:cs="Times New Roman"/>
          <w:sz w:val="28"/>
          <w:szCs w:val="20"/>
          <w:lang w:eastAsia="ru-RU"/>
        </w:rPr>
        <w:t>Что помешало предшественникам Менделя подойти к анализу наследственных признаков? В чём проявилась гениальность Менделя?</w:t>
      </w:r>
    </w:p>
    <w:p w:rsidR="00C414F8" w:rsidRPr="00BF35A2" w:rsidRDefault="00C414F8" w:rsidP="008F6C06">
      <w:pPr>
        <w:pStyle w:val="a3"/>
        <w:numPr>
          <w:ilvl w:val="0"/>
          <w:numId w:val="18"/>
        </w:numPr>
        <w:spacing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Какие основные законы Менделя Вам известны? В чём их сущность? Знаете ли Вы о вторичном их открытии?</w:t>
      </w:r>
    </w:p>
    <w:p w:rsidR="00C414F8" w:rsidRPr="00BF35A2" w:rsidRDefault="00C414F8" w:rsidP="008F6C06">
      <w:pPr>
        <w:pStyle w:val="a3"/>
        <w:numPr>
          <w:ilvl w:val="0"/>
          <w:numId w:val="18"/>
        </w:numPr>
        <w:spacing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Все ли случаи наследования признаков не противоречат законам Менделя, их дополняют? Какие это дополнения?</w:t>
      </w:r>
    </w:p>
    <w:p w:rsidR="00C414F8" w:rsidRPr="00BF35A2" w:rsidRDefault="00C414F8" w:rsidP="008F6C06">
      <w:pPr>
        <w:pStyle w:val="a3"/>
        <w:numPr>
          <w:ilvl w:val="0"/>
          <w:numId w:val="18"/>
        </w:numPr>
        <w:spacing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Что такое доминантный и рецессивный признак, гомо- и </w:t>
      </w:r>
      <w:proofErr w:type="spellStart"/>
      <w:r w:rsidRPr="00BF35A2">
        <w:rPr>
          <w:rFonts w:ascii="Times New Roman" w:eastAsia="Times New Roman" w:hAnsi="Times New Roman" w:cs="Times New Roman"/>
          <w:sz w:val="28"/>
          <w:szCs w:val="20"/>
          <w:lang w:eastAsia="ru-RU"/>
        </w:rPr>
        <w:t>гетерозиготность</w:t>
      </w:r>
      <w:proofErr w:type="spellEnd"/>
      <w:r w:rsidRPr="00BF35A2">
        <w:rPr>
          <w:rFonts w:ascii="Times New Roman" w:eastAsia="Times New Roman" w:hAnsi="Times New Roman" w:cs="Times New Roman"/>
          <w:sz w:val="28"/>
          <w:szCs w:val="20"/>
          <w:lang w:eastAsia="ru-RU"/>
        </w:rPr>
        <w:t xml:space="preserve">, </w:t>
      </w:r>
      <w:proofErr w:type="spellStart"/>
      <w:r w:rsidRPr="00BF35A2">
        <w:rPr>
          <w:rFonts w:ascii="Times New Roman" w:eastAsia="Times New Roman" w:hAnsi="Times New Roman" w:cs="Times New Roman"/>
          <w:sz w:val="28"/>
          <w:szCs w:val="20"/>
          <w:lang w:eastAsia="ru-RU"/>
        </w:rPr>
        <w:t>гено</w:t>
      </w:r>
      <w:proofErr w:type="spellEnd"/>
      <w:r w:rsidRPr="00BF35A2">
        <w:rPr>
          <w:rFonts w:ascii="Times New Roman" w:eastAsia="Times New Roman" w:hAnsi="Times New Roman" w:cs="Times New Roman"/>
          <w:sz w:val="28"/>
          <w:szCs w:val="20"/>
          <w:lang w:eastAsia="ru-RU"/>
        </w:rPr>
        <w:t>- и фенотип?</w:t>
      </w:r>
    </w:p>
    <w:p w:rsidR="00C414F8" w:rsidRPr="00BF35A2" w:rsidRDefault="00C414F8" w:rsidP="008F6C06">
      <w:pPr>
        <w:pStyle w:val="a3"/>
        <w:numPr>
          <w:ilvl w:val="0"/>
          <w:numId w:val="18"/>
        </w:numPr>
        <w:spacing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чём заключается сущность закона чистоты гамет?</w:t>
      </w:r>
    </w:p>
    <w:p w:rsidR="00802AB1" w:rsidRPr="00BF35A2" w:rsidRDefault="00C414F8" w:rsidP="008F6C06">
      <w:pPr>
        <w:pStyle w:val="a3"/>
        <w:numPr>
          <w:ilvl w:val="0"/>
          <w:numId w:val="18"/>
        </w:numPr>
        <w:spacing w:line="360" w:lineRule="auto"/>
        <w:ind w:firstLine="124"/>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Какой вид наследственности  называется промежуточным?</w:t>
      </w:r>
    </w:p>
    <w:p w:rsidR="00F34198" w:rsidRPr="00BF35A2" w:rsidRDefault="00F34198" w:rsidP="00DD338F">
      <w:pPr>
        <w:pStyle w:val="ReportMain"/>
        <w:keepNext/>
        <w:suppressAutoHyphens/>
        <w:spacing w:line="360" w:lineRule="auto"/>
        <w:ind w:firstLine="709"/>
        <w:jc w:val="both"/>
        <w:outlineLvl w:val="1"/>
        <w:rPr>
          <w:rFonts w:eastAsia="Times New Roman"/>
          <w:b/>
          <w:sz w:val="28"/>
          <w:szCs w:val="28"/>
        </w:rPr>
      </w:pPr>
      <w:r w:rsidRPr="00BF35A2">
        <w:rPr>
          <w:b/>
          <w:sz w:val="28"/>
          <w:szCs w:val="28"/>
        </w:rPr>
        <w:t>Раздел №</w:t>
      </w:r>
      <w:r w:rsidR="00D70C90" w:rsidRPr="00BF35A2">
        <w:rPr>
          <w:b/>
          <w:sz w:val="28"/>
          <w:szCs w:val="28"/>
        </w:rPr>
        <w:t xml:space="preserve"> </w:t>
      </w:r>
      <w:r w:rsidRPr="00BF35A2">
        <w:rPr>
          <w:b/>
          <w:sz w:val="28"/>
          <w:szCs w:val="28"/>
        </w:rPr>
        <w:t xml:space="preserve">4 </w:t>
      </w:r>
      <w:r w:rsidRPr="00BF35A2">
        <w:rPr>
          <w:rFonts w:eastAsia="Times New Roman"/>
          <w:b/>
          <w:sz w:val="28"/>
          <w:szCs w:val="28"/>
        </w:rPr>
        <w:t>Молекулярные основы генетических процессов. Структура гена</w:t>
      </w:r>
    </w:p>
    <w:p w:rsidR="00D70C90" w:rsidRPr="00BF35A2" w:rsidRDefault="00D70C90" w:rsidP="00DD338F">
      <w:pPr>
        <w:pStyle w:val="ReportMain"/>
        <w:keepNext/>
        <w:suppressAutoHyphens/>
        <w:spacing w:line="360" w:lineRule="auto"/>
        <w:ind w:firstLine="709"/>
        <w:jc w:val="both"/>
        <w:outlineLvl w:val="1"/>
        <w:rPr>
          <w:rFonts w:eastAsia="Times New Roman"/>
          <w:b/>
          <w:sz w:val="28"/>
          <w:szCs w:val="28"/>
        </w:rPr>
      </w:pPr>
    </w:p>
    <w:p w:rsidR="00075436" w:rsidRPr="00BF35A2" w:rsidRDefault="00075436"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 Какие основные различия в химическом строении ДНК и РНК?</w:t>
      </w:r>
    </w:p>
    <w:p w:rsidR="00075436" w:rsidRPr="00BF35A2" w:rsidRDefault="00075436" w:rsidP="00DD338F">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2. Что такое пурины и пиримидины? Какие пурины и пиримидины входят в состав ДНК и РНК?</w:t>
      </w:r>
    </w:p>
    <w:p w:rsidR="00075436" w:rsidRPr="00BF35A2" w:rsidRDefault="00075436"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3. Что такое нуклеотид?</w:t>
      </w:r>
    </w:p>
    <w:p w:rsidR="00075436" w:rsidRPr="00BF35A2" w:rsidRDefault="00075436"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4. Какие опыты с фагами позволили заключить, что ДНК  может воспроизводить подобные себе молекулы?</w:t>
      </w:r>
    </w:p>
    <w:p w:rsidR="00075436" w:rsidRPr="00BF35A2" w:rsidRDefault="00075436"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lastRenderedPageBreak/>
        <w:t>5. Что такое генетический код?</w:t>
      </w:r>
    </w:p>
    <w:p w:rsidR="00075436" w:rsidRPr="00BF35A2" w:rsidRDefault="00075436"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6. Какие три вида РНК встречаются в клетках? Каковы их функции?</w:t>
      </w:r>
    </w:p>
    <w:p w:rsidR="00075436" w:rsidRPr="00BF35A2" w:rsidRDefault="00075436"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 xml:space="preserve">7. Каким образом </w:t>
      </w:r>
      <w:proofErr w:type="spellStart"/>
      <w:r w:rsidRPr="00BF35A2">
        <w:rPr>
          <w:rFonts w:ascii="Times New Roman" w:eastAsia="Times New Roman" w:hAnsi="Times New Roman" w:cs="Times New Roman"/>
          <w:color w:val="000000"/>
          <w:sz w:val="28"/>
          <w:szCs w:val="28"/>
          <w:lang w:eastAsia="ru-RU"/>
        </w:rPr>
        <w:t>иРНК</w:t>
      </w:r>
      <w:proofErr w:type="spellEnd"/>
      <w:r w:rsidRPr="00BF35A2">
        <w:rPr>
          <w:rFonts w:ascii="Times New Roman" w:eastAsia="Times New Roman" w:hAnsi="Times New Roman" w:cs="Times New Roman"/>
          <w:color w:val="000000"/>
          <w:sz w:val="28"/>
          <w:szCs w:val="28"/>
          <w:lang w:eastAsia="ru-RU"/>
        </w:rPr>
        <w:t xml:space="preserve"> становится матрицей для синтеза белка?</w:t>
      </w:r>
    </w:p>
    <w:p w:rsidR="00075436" w:rsidRPr="00BF35A2" w:rsidRDefault="00075436"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 xml:space="preserve">8. Что такое </w:t>
      </w:r>
      <w:proofErr w:type="spellStart"/>
      <w:r w:rsidRPr="00BF35A2">
        <w:rPr>
          <w:rFonts w:ascii="Times New Roman" w:eastAsia="Times New Roman" w:hAnsi="Times New Roman" w:cs="Times New Roman"/>
          <w:color w:val="000000"/>
          <w:sz w:val="28"/>
          <w:szCs w:val="28"/>
          <w:lang w:eastAsia="ru-RU"/>
        </w:rPr>
        <w:t>сплайсинг</w:t>
      </w:r>
      <w:proofErr w:type="spellEnd"/>
      <w:r w:rsidRPr="00BF35A2">
        <w:rPr>
          <w:rFonts w:ascii="Times New Roman" w:eastAsia="Times New Roman" w:hAnsi="Times New Roman" w:cs="Times New Roman"/>
          <w:color w:val="000000"/>
          <w:sz w:val="28"/>
          <w:szCs w:val="28"/>
          <w:lang w:eastAsia="ru-RU"/>
        </w:rPr>
        <w:t xml:space="preserve"> </w:t>
      </w:r>
      <w:proofErr w:type="spellStart"/>
      <w:r w:rsidRPr="00BF35A2">
        <w:rPr>
          <w:rFonts w:ascii="Times New Roman" w:eastAsia="Times New Roman" w:hAnsi="Times New Roman" w:cs="Times New Roman"/>
          <w:color w:val="000000"/>
          <w:sz w:val="28"/>
          <w:szCs w:val="28"/>
          <w:lang w:eastAsia="ru-RU"/>
        </w:rPr>
        <w:t>иРНК</w:t>
      </w:r>
      <w:proofErr w:type="spellEnd"/>
      <w:r w:rsidRPr="00BF35A2">
        <w:rPr>
          <w:rFonts w:ascii="Times New Roman" w:eastAsia="Times New Roman" w:hAnsi="Times New Roman" w:cs="Times New Roman"/>
          <w:color w:val="000000"/>
          <w:sz w:val="28"/>
          <w:szCs w:val="28"/>
          <w:lang w:eastAsia="ru-RU"/>
        </w:rPr>
        <w:t>?</w:t>
      </w:r>
    </w:p>
    <w:p w:rsidR="00075436" w:rsidRPr="00BF35A2" w:rsidRDefault="00075436"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9. Какие ферменты участвуют в репликации ДНК?</w:t>
      </w:r>
    </w:p>
    <w:p w:rsidR="00075436" w:rsidRPr="00BF35A2" w:rsidRDefault="00075436"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10. Каковы основные этапы репликации, транскрипции, трансляции?</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11</w:t>
      </w:r>
      <w:r w:rsidR="00075436" w:rsidRPr="00BF35A2">
        <w:rPr>
          <w:rFonts w:ascii="Times New Roman" w:eastAsia="Times New Roman" w:hAnsi="Times New Roman" w:cs="Times New Roman"/>
          <w:color w:val="000000"/>
          <w:sz w:val="28"/>
          <w:szCs w:val="28"/>
          <w:lang w:eastAsia="ru-RU"/>
        </w:rPr>
        <w:t xml:space="preserve"> Каковы различия хромосом прокариотов и эукариотов?</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 xml:space="preserve">12 </w:t>
      </w:r>
      <w:r w:rsidR="00075436" w:rsidRPr="00BF35A2">
        <w:rPr>
          <w:rFonts w:ascii="Times New Roman" w:eastAsia="Times New Roman" w:hAnsi="Times New Roman" w:cs="Times New Roman"/>
          <w:color w:val="000000"/>
          <w:sz w:val="28"/>
          <w:szCs w:val="28"/>
          <w:lang w:eastAsia="ru-RU"/>
        </w:rPr>
        <w:t>Какова роль гистонов в организации хромосом?</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w:t>
      </w:r>
      <w:r w:rsidR="00075436" w:rsidRPr="00BF35A2">
        <w:rPr>
          <w:rFonts w:ascii="Times New Roman" w:eastAsia="Times New Roman" w:hAnsi="Times New Roman" w:cs="Times New Roman"/>
          <w:color w:val="000000"/>
          <w:sz w:val="28"/>
          <w:szCs w:val="28"/>
          <w:lang w:eastAsia="ru-RU"/>
        </w:rPr>
        <w:t xml:space="preserve">3 Что такое </w:t>
      </w:r>
      <w:proofErr w:type="spellStart"/>
      <w:r w:rsidR="00075436" w:rsidRPr="00BF35A2">
        <w:rPr>
          <w:rFonts w:ascii="Times New Roman" w:eastAsia="Times New Roman" w:hAnsi="Times New Roman" w:cs="Times New Roman"/>
          <w:color w:val="000000"/>
          <w:sz w:val="28"/>
          <w:szCs w:val="28"/>
          <w:lang w:eastAsia="ru-RU"/>
        </w:rPr>
        <w:t>нуклеосомы</w:t>
      </w:r>
      <w:proofErr w:type="spellEnd"/>
      <w:r w:rsidR="00075436" w:rsidRPr="00BF35A2">
        <w:rPr>
          <w:rFonts w:ascii="Times New Roman" w:eastAsia="Times New Roman" w:hAnsi="Times New Roman" w:cs="Times New Roman"/>
          <w:color w:val="000000"/>
          <w:sz w:val="28"/>
          <w:szCs w:val="28"/>
          <w:lang w:eastAsia="ru-RU"/>
        </w:rPr>
        <w:t>?</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w:t>
      </w:r>
      <w:r w:rsidR="00075436" w:rsidRPr="00BF35A2">
        <w:rPr>
          <w:rFonts w:ascii="Times New Roman" w:eastAsia="Times New Roman" w:hAnsi="Times New Roman" w:cs="Times New Roman"/>
          <w:color w:val="000000"/>
          <w:sz w:val="28"/>
          <w:szCs w:val="28"/>
          <w:lang w:eastAsia="ru-RU"/>
        </w:rPr>
        <w:t>4 Каково число молекул ДНК в хромосомах эукариотов?</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w:t>
      </w:r>
      <w:r w:rsidR="00075436" w:rsidRPr="00BF35A2">
        <w:rPr>
          <w:rFonts w:ascii="Times New Roman" w:eastAsia="Times New Roman" w:hAnsi="Times New Roman" w:cs="Times New Roman"/>
          <w:color w:val="000000"/>
          <w:sz w:val="28"/>
          <w:szCs w:val="28"/>
          <w:lang w:eastAsia="ru-RU"/>
        </w:rPr>
        <w:t>5 Какие виды активного хроматина Вам известны?</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w:t>
      </w:r>
      <w:r w:rsidR="00075436" w:rsidRPr="00BF35A2">
        <w:rPr>
          <w:rFonts w:ascii="Times New Roman" w:eastAsia="Times New Roman" w:hAnsi="Times New Roman" w:cs="Times New Roman"/>
          <w:color w:val="000000"/>
          <w:sz w:val="28"/>
          <w:szCs w:val="28"/>
          <w:lang w:eastAsia="ru-RU"/>
        </w:rPr>
        <w:t>6 В чём заключается количественная особенность генома эукариотов?</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w:t>
      </w:r>
      <w:r w:rsidR="00075436" w:rsidRPr="00BF35A2">
        <w:rPr>
          <w:rFonts w:ascii="Times New Roman" w:eastAsia="Times New Roman" w:hAnsi="Times New Roman" w:cs="Times New Roman"/>
          <w:color w:val="000000"/>
          <w:sz w:val="28"/>
          <w:szCs w:val="28"/>
          <w:lang w:eastAsia="ru-RU"/>
        </w:rPr>
        <w:t>7</w:t>
      </w:r>
      <w:r w:rsidRPr="00BF35A2">
        <w:rPr>
          <w:rFonts w:ascii="Times New Roman" w:eastAsia="Times New Roman" w:hAnsi="Times New Roman" w:cs="Times New Roman"/>
          <w:color w:val="000000"/>
          <w:sz w:val="28"/>
          <w:szCs w:val="28"/>
          <w:lang w:eastAsia="ru-RU"/>
        </w:rPr>
        <w:t xml:space="preserve"> </w:t>
      </w:r>
      <w:r w:rsidR="00075436" w:rsidRPr="00BF35A2">
        <w:rPr>
          <w:rFonts w:ascii="Times New Roman" w:eastAsia="Times New Roman" w:hAnsi="Times New Roman" w:cs="Times New Roman"/>
          <w:color w:val="000000"/>
          <w:sz w:val="28"/>
          <w:szCs w:val="28"/>
          <w:lang w:eastAsia="ru-RU"/>
        </w:rPr>
        <w:t xml:space="preserve"> Какие фракции различают в геноме  эукариотов? Опишите их. </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w:t>
      </w:r>
      <w:r w:rsidR="00075436" w:rsidRPr="00BF35A2">
        <w:rPr>
          <w:rFonts w:ascii="Times New Roman" w:eastAsia="Times New Roman" w:hAnsi="Times New Roman" w:cs="Times New Roman"/>
          <w:color w:val="000000"/>
          <w:sz w:val="28"/>
          <w:szCs w:val="28"/>
          <w:lang w:eastAsia="ru-RU"/>
        </w:rPr>
        <w:t>8 Каково современное представление о генах?</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w:t>
      </w:r>
      <w:r w:rsidR="00075436" w:rsidRPr="00BF35A2">
        <w:rPr>
          <w:rFonts w:ascii="Times New Roman" w:eastAsia="Times New Roman" w:hAnsi="Times New Roman" w:cs="Times New Roman"/>
          <w:color w:val="000000"/>
          <w:sz w:val="28"/>
          <w:szCs w:val="28"/>
          <w:lang w:eastAsia="ru-RU"/>
        </w:rPr>
        <w:t xml:space="preserve">9 Что такое </w:t>
      </w:r>
      <w:proofErr w:type="spellStart"/>
      <w:r w:rsidR="00075436" w:rsidRPr="00BF35A2">
        <w:rPr>
          <w:rFonts w:ascii="Times New Roman" w:eastAsia="Times New Roman" w:hAnsi="Times New Roman" w:cs="Times New Roman"/>
          <w:color w:val="000000"/>
          <w:sz w:val="28"/>
          <w:szCs w:val="28"/>
          <w:lang w:eastAsia="ru-RU"/>
        </w:rPr>
        <w:t>цис</w:t>
      </w:r>
      <w:proofErr w:type="spellEnd"/>
      <w:r w:rsidR="00075436" w:rsidRPr="00BF35A2">
        <w:rPr>
          <w:rFonts w:ascii="Times New Roman" w:eastAsia="Times New Roman" w:hAnsi="Times New Roman" w:cs="Times New Roman"/>
          <w:color w:val="000000"/>
          <w:sz w:val="28"/>
          <w:szCs w:val="28"/>
          <w:lang w:eastAsia="ru-RU"/>
        </w:rPr>
        <w:t>-транс-тест?</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2</w:t>
      </w:r>
      <w:r w:rsidR="00075436" w:rsidRPr="00BF35A2">
        <w:rPr>
          <w:rFonts w:ascii="Times New Roman" w:eastAsia="Times New Roman" w:hAnsi="Times New Roman" w:cs="Times New Roman"/>
          <w:color w:val="000000"/>
          <w:sz w:val="28"/>
          <w:szCs w:val="28"/>
          <w:lang w:eastAsia="ru-RU"/>
        </w:rPr>
        <w:t>0</w:t>
      </w:r>
      <w:r w:rsidRPr="00BF35A2">
        <w:rPr>
          <w:rFonts w:ascii="Times New Roman" w:eastAsia="Times New Roman" w:hAnsi="Times New Roman" w:cs="Times New Roman"/>
          <w:color w:val="000000"/>
          <w:sz w:val="28"/>
          <w:szCs w:val="28"/>
          <w:lang w:eastAsia="ru-RU"/>
        </w:rPr>
        <w:t xml:space="preserve"> </w:t>
      </w:r>
      <w:r w:rsidR="00075436" w:rsidRPr="00BF35A2">
        <w:rPr>
          <w:rFonts w:ascii="Times New Roman" w:eastAsia="Times New Roman" w:hAnsi="Times New Roman" w:cs="Times New Roman"/>
          <w:color w:val="000000"/>
          <w:sz w:val="28"/>
          <w:szCs w:val="28"/>
          <w:lang w:eastAsia="ru-RU"/>
        </w:rPr>
        <w:t>Какие свойства имеют мобильные элементы генома?</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2</w:t>
      </w:r>
      <w:r w:rsidR="00075436" w:rsidRPr="00BF35A2">
        <w:rPr>
          <w:rFonts w:ascii="Times New Roman" w:eastAsia="Times New Roman" w:hAnsi="Times New Roman" w:cs="Times New Roman"/>
          <w:color w:val="000000"/>
          <w:sz w:val="28"/>
          <w:szCs w:val="28"/>
          <w:lang w:eastAsia="ru-RU"/>
        </w:rPr>
        <w:t>1</w:t>
      </w:r>
      <w:r w:rsidRPr="00BF35A2">
        <w:rPr>
          <w:rFonts w:ascii="Times New Roman" w:eastAsia="Times New Roman" w:hAnsi="Times New Roman" w:cs="Times New Roman"/>
          <w:color w:val="000000"/>
          <w:sz w:val="28"/>
          <w:szCs w:val="28"/>
          <w:lang w:eastAsia="ru-RU"/>
        </w:rPr>
        <w:t xml:space="preserve"> </w:t>
      </w:r>
      <w:r w:rsidR="00075436" w:rsidRPr="00BF35A2">
        <w:rPr>
          <w:rFonts w:ascii="Times New Roman" w:eastAsia="Times New Roman" w:hAnsi="Times New Roman" w:cs="Times New Roman"/>
          <w:color w:val="000000"/>
          <w:sz w:val="28"/>
          <w:szCs w:val="28"/>
          <w:lang w:eastAsia="ru-RU"/>
        </w:rPr>
        <w:t>Каково функциональное значение мобильных элементов?</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2</w:t>
      </w:r>
      <w:r w:rsidR="00075436" w:rsidRPr="00BF35A2">
        <w:rPr>
          <w:rFonts w:ascii="Times New Roman" w:eastAsia="Times New Roman" w:hAnsi="Times New Roman" w:cs="Times New Roman"/>
          <w:color w:val="000000"/>
          <w:sz w:val="28"/>
          <w:szCs w:val="28"/>
          <w:lang w:eastAsia="ru-RU"/>
        </w:rPr>
        <w:t>2</w:t>
      </w:r>
      <w:r w:rsidRPr="00BF35A2">
        <w:rPr>
          <w:rFonts w:ascii="Times New Roman" w:eastAsia="Times New Roman" w:hAnsi="Times New Roman" w:cs="Times New Roman"/>
          <w:color w:val="000000"/>
          <w:sz w:val="28"/>
          <w:szCs w:val="28"/>
          <w:lang w:eastAsia="ru-RU"/>
        </w:rPr>
        <w:t xml:space="preserve"> </w:t>
      </w:r>
      <w:r w:rsidR="00075436" w:rsidRPr="00BF35A2">
        <w:rPr>
          <w:rFonts w:ascii="Times New Roman" w:eastAsia="Times New Roman" w:hAnsi="Times New Roman" w:cs="Times New Roman"/>
          <w:color w:val="000000"/>
          <w:sz w:val="28"/>
          <w:szCs w:val="28"/>
          <w:lang w:eastAsia="ru-RU"/>
        </w:rPr>
        <w:t xml:space="preserve"> Какие типы мобильных элементов у прокариотов существуют?</w:t>
      </w:r>
    </w:p>
    <w:p w:rsidR="00075436" w:rsidRPr="00BF35A2" w:rsidRDefault="00075436" w:rsidP="00D70C90">
      <w:pPr>
        <w:pStyle w:val="ReportMain"/>
        <w:keepNext/>
        <w:suppressAutoHyphens/>
        <w:spacing w:line="360" w:lineRule="auto"/>
        <w:jc w:val="both"/>
        <w:outlineLvl w:val="1"/>
        <w:rPr>
          <w:b/>
          <w:sz w:val="28"/>
          <w:szCs w:val="28"/>
        </w:rPr>
      </w:pPr>
    </w:p>
    <w:p w:rsidR="00075436" w:rsidRPr="00BF35A2" w:rsidRDefault="00F34198" w:rsidP="00DD338F">
      <w:pPr>
        <w:pStyle w:val="ReportMain"/>
        <w:keepNext/>
        <w:suppressAutoHyphens/>
        <w:spacing w:line="360" w:lineRule="auto"/>
        <w:ind w:firstLine="709"/>
        <w:jc w:val="both"/>
        <w:outlineLvl w:val="1"/>
        <w:rPr>
          <w:rFonts w:eastAsia="Times New Roman"/>
          <w:b/>
          <w:sz w:val="28"/>
          <w:szCs w:val="28"/>
        </w:rPr>
      </w:pPr>
      <w:r w:rsidRPr="00BF35A2">
        <w:rPr>
          <w:b/>
          <w:sz w:val="28"/>
          <w:szCs w:val="28"/>
        </w:rPr>
        <w:t>Раздел №</w:t>
      </w:r>
      <w:r w:rsidR="00D70C90" w:rsidRPr="00BF35A2">
        <w:rPr>
          <w:b/>
          <w:sz w:val="28"/>
          <w:szCs w:val="28"/>
        </w:rPr>
        <w:t xml:space="preserve"> </w:t>
      </w:r>
      <w:r w:rsidR="00075436" w:rsidRPr="00BF35A2">
        <w:rPr>
          <w:b/>
          <w:sz w:val="28"/>
          <w:szCs w:val="28"/>
        </w:rPr>
        <w:t>5</w:t>
      </w:r>
      <w:r w:rsidRPr="00BF35A2">
        <w:rPr>
          <w:b/>
          <w:sz w:val="28"/>
          <w:szCs w:val="28"/>
        </w:rPr>
        <w:t xml:space="preserve"> </w:t>
      </w:r>
      <w:r w:rsidRPr="00BF35A2">
        <w:rPr>
          <w:rFonts w:eastAsia="Times New Roman"/>
          <w:b/>
          <w:sz w:val="28"/>
          <w:szCs w:val="28"/>
        </w:rPr>
        <w:t xml:space="preserve">Молекулярные основы генетических процессов.  Механизмы регуляции </w:t>
      </w:r>
    </w:p>
    <w:p w:rsidR="00D70C90" w:rsidRPr="00BF35A2" w:rsidRDefault="00D70C90" w:rsidP="00DD338F">
      <w:pPr>
        <w:pStyle w:val="ReportMain"/>
        <w:keepNext/>
        <w:suppressAutoHyphens/>
        <w:spacing w:line="360" w:lineRule="auto"/>
        <w:ind w:firstLine="709"/>
        <w:jc w:val="both"/>
        <w:outlineLvl w:val="1"/>
        <w:rPr>
          <w:rFonts w:eastAsia="Times New Roman"/>
          <w:b/>
          <w:sz w:val="28"/>
          <w:szCs w:val="28"/>
        </w:rPr>
      </w:pPr>
    </w:p>
    <w:p w:rsidR="00075436" w:rsidRPr="00BF35A2" w:rsidRDefault="00075436" w:rsidP="00DD338F">
      <w:pPr>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 Как осуществляется индукция и репрессия генов?</w:t>
      </w:r>
    </w:p>
    <w:p w:rsidR="00075436" w:rsidRPr="00BF35A2" w:rsidRDefault="00075436" w:rsidP="00DD338F">
      <w:pPr>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2. Что такое оперон? Кто предложил модель оперона?</w:t>
      </w:r>
    </w:p>
    <w:p w:rsidR="00075436" w:rsidRPr="00BF35A2" w:rsidRDefault="00075436" w:rsidP="00DD338F">
      <w:pPr>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3. Каковы функции гена-оператора?</w:t>
      </w:r>
    </w:p>
    <w:p w:rsidR="00075436" w:rsidRPr="00BF35A2" w:rsidRDefault="00075436" w:rsidP="00DD338F">
      <w:pPr>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4. Как действует ген-регулятор и что такое репрессор?</w:t>
      </w:r>
    </w:p>
    <w:p w:rsidR="00075436" w:rsidRPr="00BF35A2" w:rsidRDefault="00075436" w:rsidP="00D70C90">
      <w:pPr>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5. Какие особенности регуляции</w:t>
      </w:r>
      <w:r w:rsidR="00D70C90" w:rsidRPr="00BF35A2">
        <w:rPr>
          <w:rFonts w:ascii="Times New Roman" w:eastAsia="Times New Roman" w:hAnsi="Times New Roman" w:cs="Times New Roman"/>
          <w:color w:val="000000"/>
          <w:sz w:val="28"/>
          <w:szCs w:val="28"/>
          <w:lang w:eastAsia="ru-RU"/>
        </w:rPr>
        <w:t xml:space="preserve"> активности генов у эукариотов?</w:t>
      </w:r>
    </w:p>
    <w:p w:rsidR="00075436"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6</w:t>
      </w:r>
      <w:r w:rsidR="00075436" w:rsidRPr="00BF35A2">
        <w:rPr>
          <w:rFonts w:ascii="Times New Roman" w:hAnsi="Times New Roman" w:cs="Times New Roman"/>
          <w:color w:val="000000"/>
          <w:sz w:val="28"/>
          <w:szCs w:val="28"/>
        </w:rPr>
        <w:t>. Что такое мутация спонтанная и индуцированная?</w:t>
      </w:r>
    </w:p>
    <w:p w:rsidR="00075436"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7</w:t>
      </w:r>
      <w:r w:rsidR="00075436" w:rsidRPr="00BF35A2">
        <w:rPr>
          <w:rFonts w:ascii="Times New Roman" w:hAnsi="Times New Roman" w:cs="Times New Roman"/>
          <w:color w:val="000000"/>
          <w:sz w:val="28"/>
          <w:szCs w:val="28"/>
        </w:rPr>
        <w:t>. Какие мутагены Вам известны?</w:t>
      </w:r>
    </w:p>
    <w:p w:rsidR="00075436"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8</w:t>
      </w:r>
      <w:r w:rsidR="00075436" w:rsidRPr="00BF35A2">
        <w:rPr>
          <w:rFonts w:ascii="Times New Roman" w:hAnsi="Times New Roman" w:cs="Times New Roman"/>
          <w:color w:val="000000"/>
          <w:sz w:val="28"/>
          <w:szCs w:val="28"/>
        </w:rPr>
        <w:t>. Какие изменения вызывают физические мутагены?</w:t>
      </w:r>
    </w:p>
    <w:p w:rsidR="00075436"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lastRenderedPageBreak/>
        <w:t>9</w:t>
      </w:r>
      <w:r w:rsidR="00075436" w:rsidRPr="00BF35A2">
        <w:rPr>
          <w:rFonts w:ascii="Times New Roman" w:hAnsi="Times New Roman" w:cs="Times New Roman"/>
          <w:color w:val="000000"/>
          <w:sz w:val="28"/>
          <w:szCs w:val="28"/>
        </w:rPr>
        <w:t>. На какие группы разделяют химические мутагены?</w:t>
      </w:r>
    </w:p>
    <w:p w:rsidR="00075436" w:rsidRPr="00BF35A2" w:rsidRDefault="00C414F8" w:rsidP="00DD338F">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10</w:t>
      </w:r>
      <w:r w:rsidR="00075436" w:rsidRPr="00BF35A2">
        <w:rPr>
          <w:rFonts w:ascii="Times New Roman" w:hAnsi="Times New Roman" w:cs="Times New Roman"/>
          <w:color w:val="000000"/>
          <w:sz w:val="28"/>
          <w:szCs w:val="28"/>
        </w:rPr>
        <w:t>. Каково практическое и теоретическое значение работ по искусственному вызыванию мутаций?</w:t>
      </w:r>
    </w:p>
    <w:p w:rsidR="00075436" w:rsidRPr="00BF35A2" w:rsidRDefault="00075436" w:rsidP="008F6C06">
      <w:pPr>
        <w:pStyle w:val="a3"/>
        <w:numPr>
          <w:ilvl w:val="0"/>
          <w:numId w:val="45"/>
        </w:numPr>
        <w:shd w:val="clear" w:color="auto" w:fill="FFFFFF"/>
        <w:autoSpaceDE w:val="0"/>
        <w:autoSpaceDN w:val="0"/>
        <w:adjustRightInd w:val="0"/>
        <w:spacing w:after="0" w:line="360" w:lineRule="auto"/>
        <w:ind w:left="0"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 xml:space="preserve"> Какие соединения обладают антимутагенным свойством?</w:t>
      </w:r>
    </w:p>
    <w:p w:rsidR="00075436" w:rsidRPr="00BF35A2" w:rsidRDefault="00075436" w:rsidP="008F6C06">
      <w:pPr>
        <w:pStyle w:val="a3"/>
        <w:numPr>
          <w:ilvl w:val="0"/>
          <w:numId w:val="45"/>
        </w:numPr>
        <w:shd w:val="clear" w:color="auto" w:fill="FFFFFF"/>
        <w:spacing w:after="0" w:line="360" w:lineRule="auto"/>
        <w:ind w:left="0"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Каковы формы изменчивости?</w:t>
      </w:r>
    </w:p>
    <w:p w:rsidR="00075436" w:rsidRPr="00BF35A2" w:rsidRDefault="00075436" w:rsidP="008F6C06">
      <w:pPr>
        <w:pStyle w:val="a3"/>
        <w:numPr>
          <w:ilvl w:val="0"/>
          <w:numId w:val="45"/>
        </w:numPr>
        <w:shd w:val="clear" w:color="auto" w:fill="FFFFFF"/>
        <w:spacing w:after="0" w:line="360" w:lineRule="auto"/>
        <w:ind w:left="0" w:firstLine="709"/>
        <w:rPr>
          <w:rFonts w:ascii="Times New Roman" w:hAnsi="Times New Roman" w:cs="Times New Roman"/>
          <w:sz w:val="28"/>
          <w:szCs w:val="28"/>
        </w:rPr>
      </w:pPr>
      <w:r w:rsidRPr="00BF35A2">
        <w:rPr>
          <w:rFonts w:ascii="Times New Roman" w:hAnsi="Times New Roman" w:cs="Times New Roman"/>
          <w:color w:val="000000"/>
          <w:sz w:val="28"/>
          <w:szCs w:val="28"/>
        </w:rPr>
        <w:t>Различают ли мутации по своему действию на организм?</w:t>
      </w:r>
    </w:p>
    <w:p w:rsidR="00075436" w:rsidRPr="00BF35A2" w:rsidRDefault="00C414F8" w:rsidP="00DD338F">
      <w:pPr>
        <w:shd w:val="clear" w:color="auto" w:fill="FFFFFF"/>
        <w:spacing w:after="0" w:line="360" w:lineRule="auto"/>
        <w:ind w:firstLine="709"/>
        <w:rPr>
          <w:rFonts w:ascii="Times New Roman" w:hAnsi="Times New Roman" w:cs="Times New Roman"/>
          <w:sz w:val="28"/>
          <w:szCs w:val="28"/>
        </w:rPr>
      </w:pPr>
      <w:r w:rsidRPr="00BF35A2">
        <w:rPr>
          <w:rFonts w:ascii="Times New Roman" w:hAnsi="Times New Roman" w:cs="Times New Roman"/>
          <w:color w:val="000000"/>
          <w:sz w:val="28"/>
          <w:szCs w:val="28"/>
        </w:rPr>
        <w:t>14</w:t>
      </w:r>
      <w:r w:rsidR="00075436" w:rsidRPr="00BF35A2">
        <w:rPr>
          <w:rFonts w:ascii="Times New Roman" w:hAnsi="Times New Roman" w:cs="Times New Roman"/>
          <w:color w:val="000000"/>
          <w:sz w:val="28"/>
          <w:szCs w:val="28"/>
        </w:rPr>
        <w:t>Что Вам известно о причинах изменчивости?</w:t>
      </w:r>
    </w:p>
    <w:p w:rsidR="00075436" w:rsidRPr="00BF35A2" w:rsidRDefault="00C414F8" w:rsidP="00DD338F">
      <w:pPr>
        <w:shd w:val="clear" w:color="auto" w:fill="FFFFFF"/>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 xml:space="preserve">15 </w:t>
      </w:r>
      <w:r w:rsidR="00075436" w:rsidRPr="00BF35A2">
        <w:rPr>
          <w:rFonts w:ascii="Times New Roman" w:hAnsi="Times New Roman" w:cs="Times New Roman"/>
          <w:color w:val="000000"/>
          <w:sz w:val="28"/>
          <w:szCs w:val="28"/>
        </w:rPr>
        <w:t>В чём суть закона гомологичных рядов? Кто её автор?</w:t>
      </w:r>
    </w:p>
    <w:p w:rsidR="00075436" w:rsidRPr="00BF35A2" w:rsidRDefault="00075436" w:rsidP="008F6C06">
      <w:pPr>
        <w:numPr>
          <w:ilvl w:val="0"/>
          <w:numId w:val="2"/>
        </w:numPr>
        <w:shd w:val="clear" w:color="auto" w:fill="FFFFFF"/>
        <w:spacing w:after="0" w:line="360" w:lineRule="auto"/>
        <w:ind w:left="0" w:firstLine="709"/>
        <w:rPr>
          <w:rFonts w:ascii="Times New Roman" w:hAnsi="Times New Roman" w:cs="Times New Roman"/>
          <w:sz w:val="28"/>
          <w:szCs w:val="28"/>
        </w:rPr>
      </w:pPr>
      <w:r w:rsidRPr="00BF35A2">
        <w:rPr>
          <w:rFonts w:ascii="Times New Roman" w:hAnsi="Times New Roman" w:cs="Times New Roman"/>
          <w:color w:val="000000"/>
          <w:sz w:val="28"/>
          <w:szCs w:val="28"/>
        </w:rPr>
        <w:t>Можно ли определить частоту мутаций?</w:t>
      </w:r>
    </w:p>
    <w:p w:rsidR="00075436" w:rsidRPr="00BF35A2" w:rsidRDefault="00075436" w:rsidP="008F6C06">
      <w:pPr>
        <w:numPr>
          <w:ilvl w:val="0"/>
          <w:numId w:val="2"/>
        </w:numPr>
        <w:shd w:val="clear" w:color="auto" w:fill="FFFFFF"/>
        <w:spacing w:after="0" w:line="360" w:lineRule="auto"/>
        <w:ind w:left="0" w:firstLine="709"/>
        <w:rPr>
          <w:rFonts w:ascii="Times New Roman" w:hAnsi="Times New Roman" w:cs="Times New Roman"/>
          <w:sz w:val="28"/>
          <w:szCs w:val="28"/>
        </w:rPr>
      </w:pPr>
      <w:r w:rsidRPr="00BF35A2">
        <w:rPr>
          <w:rFonts w:ascii="Times New Roman" w:hAnsi="Times New Roman" w:cs="Times New Roman"/>
          <w:color w:val="000000"/>
          <w:sz w:val="28"/>
          <w:szCs w:val="28"/>
        </w:rPr>
        <w:t xml:space="preserve">Что такое </w:t>
      </w:r>
      <w:proofErr w:type="spellStart"/>
      <w:r w:rsidRPr="00BF35A2">
        <w:rPr>
          <w:rFonts w:ascii="Times New Roman" w:hAnsi="Times New Roman" w:cs="Times New Roman"/>
          <w:color w:val="000000"/>
          <w:sz w:val="28"/>
          <w:szCs w:val="28"/>
        </w:rPr>
        <w:t>транслокация</w:t>
      </w:r>
      <w:proofErr w:type="spellEnd"/>
      <w:r w:rsidRPr="00BF35A2">
        <w:rPr>
          <w:rFonts w:ascii="Times New Roman" w:hAnsi="Times New Roman" w:cs="Times New Roman"/>
          <w:color w:val="000000"/>
          <w:sz w:val="28"/>
          <w:szCs w:val="28"/>
        </w:rPr>
        <w:t xml:space="preserve">, дупликация, инверсия, </w:t>
      </w:r>
      <w:proofErr w:type="spellStart"/>
      <w:r w:rsidRPr="00BF35A2">
        <w:rPr>
          <w:rFonts w:ascii="Times New Roman" w:hAnsi="Times New Roman" w:cs="Times New Roman"/>
          <w:color w:val="000000"/>
          <w:sz w:val="28"/>
          <w:szCs w:val="28"/>
        </w:rPr>
        <w:t>делеция</w:t>
      </w:r>
      <w:proofErr w:type="spellEnd"/>
      <w:r w:rsidRPr="00BF35A2">
        <w:rPr>
          <w:rFonts w:ascii="Times New Roman" w:hAnsi="Times New Roman" w:cs="Times New Roman"/>
          <w:color w:val="000000"/>
          <w:sz w:val="28"/>
          <w:szCs w:val="28"/>
        </w:rPr>
        <w:t>, гетеро- и полиплоидия?</w:t>
      </w:r>
    </w:p>
    <w:p w:rsidR="00075436" w:rsidRPr="00BF35A2" w:rsidRDefault="00075436" w:rsidP="008F6C06">
      <w:pPr>
        <w:numPr>
          <w:ilvl w:val="0"/>
          <w:numId w:val="2"/>
        </w:numPr>
        <w:shd w:val="clear" w:color="auto" w:fill="FFFFFF"/>
        <w:spacing w:after="0" w:line="360" w:lineRule="auto"/>
        <w:ind w:left="0" w:firstLine="709"/>
        <w:rPr>
          <w:rFonts w:ascii="Times New Roman" w:hAnsi="Times New Roman" w:cs="Times New Roman"/>
          <w:sz w:val="28"/>
          <w:szCs w:val="28"/>
        </w:rPr>
      </w:pPr>
      <w:r w:rsidRPr="00BF35A2">
        <w:rPr>
          <w:rFonts w:ascii="Times New Roman" w:hAnsi="Times New Roman" w:cs="Times New Roman"/>
          <w:color w:val="000000"/>
          <w:sz w:val="28"/>
          <w:szCs w:val="28"/>
        </w:rPr>
        <w:t>Какие существуют формы полиплоидии?</w:t>
      </w:r>
    </w:p>
    <w:p w:rsidR="00075436" w:rsidRPr="00BF35A2" w:rsidRDefault="00075436" w:rsidP="008F6C06">
      <w:pPr>
        <w:numPr>
          <w:ilvl w:val="0"/>
          <w:numId w:val="2"/>
        </w:numPr>
        <w:shd w:val="clear" w:color="auto" w:fill="FFFFFF"/>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color w:val="000000"/>
          <w:sz w:val="28"/>
          <w:szCs w:val="28"/>
        </w:rPr>
        <w:t xml:space="preserve">В чём заключается разница между </w:t>
      </w:r>
      <w:proofErr w:type="spellStart"/>
      <w:r w:rsidRPr="00BF35A2">
        <w:rPr>
          <w:rFonts w:ascii="Times New Roman" w:hAnsi="Times New Roman" w:cs="Times New Roman"/>
          <w:color w:val="000000"/>
          <w:sz w:val="28"/>
          <w:szCs w:val="28"/>
        </w:rPr>
        <w:t>автополиплоидией</w:t>
      </w:r>
      <w:proofErr w:type="spellEnd"/>
      <w:r w:rsidRPr="00BF35A2">
        <w:rPr>
          <w:rFonts w:ascii="Times New Roman" w:hAnsi="Times New Roman" w:cs="Times New Roman"/>
          <w:color w:val="000000"/>
          <w:sz w:val="28"/>
          <w:szCs w:val="28"/>
        </w:rPr>
        <w:t xml:space="preserve"> и </w:t>
      </w:r>
      <w:proofErr w:type="spellStart"/>
      <w:r w:rsidRPr="00BF35A2">
        <w:rPr>
          <w:rFonts w:ascii="Times New Roman" w:hAnsi="Times New Roman" w:cs="Times New Roman"/>
          <w:color w:val="000000"/>
          <w:sz w:val="28"/>
          <w:szCs w:val="28"/>
        </w:rPr>
        <w:t>аллоплоидией</w:t>
      </w:r>
      <w:proofErr w:type="spellEnd"/>
      <w:r w:rsidRPr="00BF35A2">
        <w:rPr>
          <w:rFonts w:ascii="Times New Roman" w:hAnsi="Times New Roman" w:cs="Times New Roman"/>
          <w:color w:val="000000"/>
          <w:sz w:val="28"/>
          <w:szCs w:val="28"/>
        </w:rPr>
        <w:t>?</w:t>
      </w:r>
    </w:p>
    <w:p w:rsidR="00075436" w:rsidRPr="00BF35A2" w:rsidRDefault="00C414F8" w:rsidP="00DD338F">
      <w:pPr>
        <w:pStyle w:val="ReportMain"/>
        <w:keepNext/>
        <w:suppressAutoHyphens/>
        <w:spacing w:line="360" w:lineRule="auto"/>
        <w:ind w:firstLine="709"/>
        <w:jc w:val="both"/>
        <w:outlineLvl w:val="1"/>
        <w:rPr>
          <w:rFonts w:eastAsia="Times New Roman"/>
          <w:sz w:val="28"/>
          <w:szCs w:val="28"/>
        </w:rPr>
      </w:pPr>
      <w:r w:rsidRPr="00BF35A2">
        <w:rPr>
          <w:rFonts w:eastAsia="Times New Roman"/>
          <w:sz w:val="28"/>
          <w:szCs w:val="28"/>
        </w:rPr>
        <w:t>20</w:t>
      </w:r>
      <w:r w:rsidR="00075436" w:rsidRPr="00BF35A2">
        <w:rPr>
          <w:rFonts w:eastAsia="Times New Roman"/>
          <w:sz w:val="28"/>
          <w:szCs w:val="28"/>
        </w:rPr>
        <w:t>.</w:t>
      </w:r>
      <w:r w:rsidR="00075436" w:rsidRPr="00BF35A2">
        <w:rPr>
          <w:rFonts w:eastAsia="Times New Roman"/>
          <w:sz w:val="28"/>
          <w:szCs w:val="28"/>
        </w:rPr>
        <w:tab/>
        <w:t>Какие повреждения в нуклеиновых кислотах приводят к возникновению мутаций?</w:t>
      </w:r>
    </w:p>
    <w:p w:rsidR="00075436" w:rsidRPr="00BF35A2" w:rsidRDefault="00C414F8" w:rsidP="00DD338F">
      <w:pPr>
        <w:pStyle w:val="ReportMain"/>
        <w:keepNext/>
        <w:suppressAutoHyphens/>
        <w:spacing w:line="360" w:lineRule="auto"/>
        <w:ind w:firstLine="709"/>
        <w:jc w:val="both"/>
        <w:outlineLvl w:val="1"/>
        <w:rPr>
          <w:rFonts w:eastAsia="Times New Roman"/>
          <w:sz w:val="28"/>
          <w:szCs w:val="28"/>
        </w:rPr>
      </w:pPr>
      <w:r w:rsidRPr="00BF35A2">
        <w:rPr>
          <w:rFonts w:eastAsia="Times New Roman"/>
          <w:sz w:val="28"/>
          <w:szCs w:val="28"/>
        </w:rPr>
        <w:t>21</w:t>
      </w:r>
      <w:r w:rsidR="00075436" w:rsidRPr="00BF35A2">
        <w:rPr>
          <w:rFonts w:eastAsia="Times New Roman"/>
          <w:sz w:val="28"/>
          <w:szCs w:val="28"/>
        </w:rPr>
        <w:t>.</w:t>
      </w:r>
      <w:r w:rsidR="00075436" w:rsidRPr="00BF35A2">
        <w:rPr>
          <w:rFonts w:eastAsia="Times New Roman"/>
          <w:sz w:val="28"/>
          <w:szCs w:val="28"/>
        </w:rPr>
        <w:tab/>
        <w:t>Какие кодоны являются терминирующими?</w:t>
      </w:r>
    </w:p>
    <w:p w:rsidR="00075436" w:rsidRPr="00BF35A2" w:rsidRDefault="00C414F8" w:rsidP="00DD338F">
      <w:pPr>
        <w:pStyle w:val="ReportMain"/>
        <w:keepNext/>
        <w:suppressAutoHyphens/>
        <w:spacing w:line="360" w:lineRule="auto"/>
        <w:ind w:firstLine="709"/>
        <w:jc w:val="both"/>
        <w:outlineLvl w:val="1"/>
        <w:rPr>
          <w:rFonts w:eastAsia="Times New Roman"/>
          <w:sz w:val="28"/>
          <w:szCs w:val="28"/>
        </w:rPr>
      </w:pPr>
      <w:r w:rsidRPr="00BF35A2">
        <w:rPr>
          <w:rFonts w:eastAsia="Times New Roman"/>
          <w:sz w:val="28"/>
          <w:szCs w:val="28"/>
        </w:rPr>
        <w:t>22</w:t>
      </w:r>
      <w:r w:rsidR="00075436" w:rsidRPr="00BF35A2">
        <w:rPr>
          <w:rFonts w:eastAsia="Times New Roman"/>
          <w:sz w:val="28"/>
          <w:szCs w:val="28"/>
        </w:rPr>
        <w:t>.</w:t>
      </w:r>
      <w:r w:rsidR="00075436" w:rsidRPr="00BF35A2">
        <w:rPr>
          <w:rFonts w:eastAsia="Times New Roman"/>
          <w:sz w:val="28"/>
          <w:szCs w:val="28"/>
        </w:rPr>
        <w:tab/>
        <w:t xml:space="preserve">Что означает </w:t>
      </w:r>
      <w:proofErr w:type="spellStart"/>
      <w:r w:rsidR="00075436" w:rsidRPr="00BF35A2">
        <w:rPr>
          <w:rFonts w:eastAsia="Times New Roman"/>
          <w:sz w:val="28"/>
          <w:szCs w:val="28"/>
        </w:rPr>
        <w:t>таутомерные</w:t>
      </w:r>
      <w:proofErr w:type="spellEnd"/>
      <w:r w:rsidR="00075436" w:rsidRPr="00BF35A2">
        <w:rPr>
          <w:rFonts w:eastAsia="Times New Roman"/>
          <w:sz w:val="28"/>
          <w:szCs w:val="28"/>
        </w:rPr>
        <w:t xml:space="preserve"> формы и как они возникают?</w:t>
      </w:r>
    </w:p>
    <w:p w:rsidR="00075436" w:rsidRPr="00BF35A2" w:rsidRDefault="00C414F8" w:rsidP="00DD338F">
      <w:pPr>
        <w:pStyle w:val="ReportMain"/>
        <w:keepNext/>
        <w:suppressAutoHyphens/>
        <w:spacing w:line="360" w:lineRule="auto"/>
        <w:ind w:firstLine="709"/>
        <w:jc w:val="both"/>
        <w:outlineLvl w:val="1"/>
        <w:rPr>
          <w:rFonts w:eastAsia="Times New Roman"/>
          <w:sz w:val="28"/>
          <w:szCs w:val="28"/>
        </w:rPr>
      </w:pPr>
      <w:r w:rsidRPr="00BF35A2">
        <w:rPr>
          <w:rFonts w:eastAsia="Times New Roman"/>
          <w:sz w:val="28"/>
          <w:szCs w:val="28"/>
        </w:rPr>
        <w:t>23</w:t>
      </w:r>
      <w:r w:rsidR="00075436" w:rsidRPr="00BF35A2">
        <w:rPr>
          <w:rFonts w:eastAsia="Times New Roman"/>
          <w:sz w:val="28"/>
          <w:szCs w:val="28"/>
        </w:rPr>
        <w:t>.</w:t>
      </w:r>
      <w:r w:rsidR="00075436" w:rsidRPr="00BF35A2">
        <w:rPr>
          <w:rFonts w:eastAsia="Times New Roman"/>
          <w:sz w:val="28"/>
          <w:szCs w:val="28"/>
        </w:rPr>
        <w:tab/>
        <w:t>Какие типы репарации ДНК Вам известны?</w:t>
      </w:r>
    </w:p>
    <w:p w:rsidR="00075436" w:rsidRPr="00BF35A2" w:rsidRDefault="00C414F8" w:rsidP="00DD338F">
      <w:pPr>
        <w:pStyle w:val="ReportMain"/>
        <w:keepNext/>
        <w:suppressAutoHyphens/>
        <w:spacing w:line="360" w:lineRule="auto"/>
        <w:ind w:firstLine="709"/>
        <w:jc w:val="both"/>
        <w:outlineLvl w:val="1"/>
        <w:rPr>
          <w:rFonts w:eastAsia="Times New Roman"/>
          <w:sz w:val="28"/>
          <w:szCs w:val="28"/>
        </w:rPr>
      </w:pPr>
      <w:r w:rsidRPr="00BF35A2">
        <w:rPr>
          <w:rFonts w:eastAsia="Times New Roman"/>
          <w:sz w:val="28"/>
          <w:szCs w:val="28"/>
        </w:rPr>
        <w:t>24</w:t>
      </w:r>
      <w:r w:rsidR="00075436" w:rsidRPr="00BF35A2">
        <w:rPr>
          <w:rFonts w:eastAsia="Times New Roman"/>
          <w:sz w:val="28"/>
          <w:szCs w:val="28"/>
        </w:rPr>
        <w:t>.</w:t>
      </w:r>
      <w:r w:rsidR="00075436" w:rsidRPr="00BF35A2">
        <w:rPr>
          <w:rFonts w:eastAsia="Times New Roman"/>
          <w:sz w:val="28"/>
          <w:szCs w:val="28"/>
        </w:rPr>
        <w:tab/>
        <w:t xml:space="preserve">Какие ДНК синтезируются при </w:t>
      </w:r>
      <w:proofErr w:type="spellStart"/>
      <w:r w:rsidR="00075436" w:rsidRPr="00BF35A2">
        <w:rPr>
          <w:rFonts w:eastAsia="Times New Roman"/>
          <w:sz w:val="28"/>
          <w:szCs w:val="28"/>
        </w:rPr>
        <w:t>коньюгации</w:t>
      </w:r>
      <w:proofErr w:type="spellEnd"/>
      <w:r w:rsidR="00075436" w:rsidRPr="00BF35A2">
        <w:rPr>
          <w:rFonts w:eastAsia="Times New Roman"/>
          <w:sz w:val="28"/>
          <w:szCs w:val="28"/>
        </w:rPr>
        <w:t xml:space="preserve"> хромосом?</w:t>
      </w:r>
    </w:p>
    <w:p w:rsidR="00075436" w:rsidRPr="00BF35A2" w:rsidRDefault="00C414F8" w:rsidP="00DD338F">
      <w:pPr>
        <w:pStyle w:val="ReportMain"/>
        <w:keepNext/>
        <w:suppressAutoHyphens/>
        <w:spacing w:line="360" w:lineRule="auto"/>
        <w:ind w:firstLine="709"/>
        <w:jc w:val="both"/>
        <w:outlineLvl w:val="1"/>
        <w:rPr>
          <w:rFonts w:eastAsia="Times New Roman"/>
          <w:sz w:val="28"/>
          <w:szCs w:val="28"/>
        </w:rPr>
      </w:pPr>
      <w:r w:rsidRPr="00BF35A2">
        <w:rPr>
          <w:rFonts w:eastAsia="Times New Roman"/>
          <w:sz w:val="28"/>
          <w:szCs w:val="28"/>
        </w:rPr>
        <w:t>25</w:t>
      </w:r>
      <w:r w:rsidR="00075436" w:rsidRPr="00BF35A2">
        <w:rPr>
          <w:rFonts w:eastAsia="Times New Roman"/>
          <w:sz w:val="28"/>
          <w:szCs w:val="28"/>
        </w:rPr>
        <w:t>.</w:t>
      </w:r>
      <w:r w:rsidR="00075436" w:rsidRPr="00BF35A2">
        <w:rPr>
          <w:rFonts w:eastAsia="Times New Roman"/>
          <w:sz w:val="28"/>
          <w:szCs w:val="28"/>
        </w:rPr>
        <w:tab/>
        <w:t>Какие гипотезы о молекулярных механизмах кроссинговера Вам известны?</w:t>
      </w:r>
    </w:p>
    <w:p w:rsidR="00075436" w:rsidRPr="00BF35A2" w:rsidRDefault="00C414F8" w:rsidP="00DD338F">
      <w:pPr>
        <w:pStyle w:val="ReportMain"/>
        <w:keepNext/>
        <w:suppressAutoHyphens/>
        <w:spacing w:line="360" w:lineRule="auto"/>
        <w:ind w:firstLine="709"/>
        <w:jc w:val="both"/>
        <w:outlineLvl w:val="1"/>
        <w:rPr>
          <w:rFonts w:eastAsia="Times New Roman"/>
          <w:sz w:val="28"/>
          <w:szCs w:val="28"/>
        </w:rPr>
      </w:pPr>
      <w:r w:rsidRPr="00BF35A2">
        <w:rPr>
          <w:rFonts w:eastAsia="Times New Roman"/>
          <w:sz w:val="28"/>
          <w:szCs w:val="28"/>
        </w:rPr>
        <w:t>26</w:t>
      </w:r>
      <w:r w:rsidR="00075436" w:rsidRPr="00BF35A2">
        <w:rPr>
          <w:rFonts w:eastAsia="Times New Roman"/>
          <w:sz w:val="28"/>
          <w:szCs w:val="28"/>
        </w:rPr>
        <w:t>.</w:t>
      </w:r>
      <w:r w:rsidR="00075436" w:rsidRPr="00BF35A2">
        <w:rPr>
          <w:rFonts w:eastAsia="Times New Roman"/>
          <w:sz w:val="28"/>
          <w:szCs w:val="28"/>
        </w:rPr>
        <w:tab/>
        <w:t>Какие типы мобильных элементов существуют у прокариот?</w:t>
      </w:r>
    </w:p>
    <w:p w:rsidR="00075436" w:rsidRPr="00BF35A2" w:rsidRDefault="00C414F8" w:rsidP="00DD338F">
      <w:pPr>
        <w:pStyle w:val="ReportMain"/>
        <w:keepNext/>
        <w:suppressAutoHyphens/>
        <w:spacing w:line="360" w:lineRule="auto"/>
        <w:ind w:firstLine="709"/>
        <w:jc w:val="both"/>
        <w:outlineLvl w:val="1"/>
        <w:rPr>
          <w:rFonts w:eastAsia="Times New Roman"/>
          <w:sz w:val="28"/>
          <w:szCs w:val="28"/>
        </w:rPr>
      </w:pPr>
      <w:r w:rsidRPr="00BF35A2">
        <w:rPr>
          <w:rFonts w:eastAsia="Times New Roman"/>
          <w:sz w:val="28"/>
          <w:szCs w:val="28"/>
        </w:rPr>
        <w:t>27</w:t>
      </w:r>
      <w:r w:rsidR="00075436" w:rsidRPr="00BF35A2">
        <w:rPr>
          <w:rFonts w:eastAsia="Times New Roman"/>
          <w:sz w:val="28"/>
          <w:szCs w:val="28"/>
        </w:rPr>
        <w:t>.</w:t>
      </w:r>
      <w:r w:rsidR="00075436" w:rsidRPr="00BF35A2">
        <w:rPr>
          <w:rFonts w:eastAsia="Times New Roman"/>
          <w:sz w:val="28"/>
          <w:szCs w:val="28"/>
        </w:rPr>
        <w:tab/>
        <w:t>Какова роль мобильных элементов?</w:t>
      </w:r>
    </w:p>
    <w:p w:rsidR="00075436" w:rsidRPr="00BF35A2" w:rsidRDefault="00C414F8" w:rsidP="00DD338F">
      <w:pPr>
        <w:pStyle w:val="ReportMain"/>
        <w:keepNext/>
        <w:suppressAutoHyphens/>
        <w:spacing w:line="360" w:lineRule="auto"/>
        <w:ind w:firstLine="709"/>
        <w:jc w:val="both"/>
        <w:outlineLvl w:val="1"/>
        <w:rPr>
          <w:rFonts w:eastAsia="Times New Roman"/>
          <w:sz w:val="28"/>
          <w:szCs w:val="28"/>
        </w:rPr>
      </w:pPr>
      <w:r w:rsidRPr="00BF35A2">
        <w:rPr>
          <w:rFonts w:eastAsia="Times New Roman"/>
          <w:sz w:val="28"/>
          <w:szCs w:val="28"/>
        </w:rPr>
        <w:t>28</w:t>
      </w:r>
      <w:r w:rsidR="00075436" w:rsidRPr="00BF35A2">
        <w:rPr>
          <w:rFonts w:eastAsia="Times New Roman"/>
          <w:sz w:val="28"/>
          <w:szCs w:val="28"/>
        </w:rPr>
        <w:t>.</w:t>
      </w:r>
      <w:r w:rsidR="00075436" w:rsidRPr="00BF35A2">
        <w:rPr>
          <w:rFonts w:eastAsia="Times New Roman"/>
          <w:sz w:val="28"/>
          <w:szCs w:val="28"/>
        </w:rPr>
        <w:tab/>
        <w:t xml:space="preserve">Чем отличаются </w:t>
      </w:r>
      <w:proofErr w:type="spellStart"/>
      <w:r w:rsidR="00075436" w:rsidRPr="00BF35A2">
        <w:rPr>
          <w:rFonts w:eastAsia="Times New Roman"/>
          <w:sz w:val="28"/>
          <w:szCs w:val="28"/>
        </w:rPr>
        <w:t>транспозоны</w:t>
      </w:r>
      <w:proofErr w:type="spellEnd"/>
      <w:r w:rsidR="00075436" w:rsidRPr="00BF35A2">
        <w:rPr>
          <w:rFonts w:eastAsia="Times New Roman"/>
          <w:sz w:val="28"/>
          <w:szCs w:val="28"/>
        </w:rPr>
        <w:t xml:space="preserve"> от IS-элементов?</w:t>
      </w:r>
    </w:p>
    <w:p w:rsidR="00075436" w:rsidRPr="00BF35A2" w:rsidRDefault="00075436" w:rsidP="00DD338F">
      <w:pPr>
        <w:pStyle w:val="ReportMain"/>
        <w:keepNext/>
        <w:suppressAutoHyphens/>
        <w:spacing w:line="360" w:lineRule="auto"/>
        <w:ind w:firstLine="709"/>
        <w:jc w:val="both"/>
        <w:outlineLvl w:val="1"/>
        <w:rPr>
          <w:rFonts w:eastAsia="Times New Roman"/>
          <w:sz w:val="28"/>
          <w:szCs w:val="28"/>
        </w:rPr>
      </w:pPr>
    </w:p>
    <w:p w:rsidR="00F83440" w:rsidRPr="00BF35A2" w:rsidRDefault="00F83440" w:rsidP="00DD338F">
      <w:pPr>
        <w:pStyle w:val="ReportMain"/>
        <w:keepNext/>
        <w:suppressAutoHyphens/>
        <w:spacing w:line="360" w:lineRule="auto"/>
        <w:ind w:firstLine="709"/>
        <w:jc w:val="both"/>
        <w:outlineLvl w:val="1"/>
        <w:rPr>
          <w:b/>
          <w:sz w:val="28"/>
          <w:szCs w:val="28"/>
        </w:rPr>
      </w:pPr>
      <w:r w:rsidRPr="00BF35A2">
        <w:rPr>
          <w:b/>
          <w:sz w:val="28"/>
          <w:szCs w:val="28"/>
        </w:rPr>
        <w:t>Раздел №</w:t>
      </w:r>
      <w:r w:rsidR="00D70C90" w:rsidRPr="00BF35A2">
        <w:rPr>
          <w:b/>
          <w:sz w:val="28"/>
          <w:szCs w:val="28"/>
        </w:rPr>
        <w:t xml:space="preserve"> </w:t>
      </w:r>
      <w:r w:rsidR="00F34198" w:rsidRPr="00BF35A2">
        <w:rPr>
          <w:b/>
          <w:sz w:val="28"/>
          <w:szCs w:val="28"/>
        </w:rPr>
        <w:t>6</w:t>
      </w:r>
      <w:r w:rsidRPr="00BF35A2">
        <w:rPr>
          <w:b/>
          <w:sz w:val="28"/>
          <w:szCs w:val="28"/>
        </w:rPr>
        <w:t xml:space="preserve"> </w:t>
      </w:r>
      <w:r w:rsidR="00F34198" w:rsidRPr="00BF35A2">
        <w:rPr>
          <w:rFonts w:eastAsia="Times New Roman"/>
          <w:b/>
          <w:sz w:val="28"/>
          <w:szCs w:val="28"/>
        </w:rPr>
        <w:t>Популяционная и эволюционная генетика</w:t>
      </w:r>
    </w:p>
    <w:p w:rsidR="00F34198" w:rsidRPr="00BF35A2" w:rsidRDefault="00F34198" w:rsidP="00DD338F">
      <w:pPr>
        <w:pStyle w:val="ReportMain"/>
        <w:keepNext/>
        <w:suppressAutoHyphens/>
        <w:spacing w:line="360" w:lineRule="auto"/>
        <w:ind w:firstLine="709"/>
        <w:jc w:val="both"/>
        <w:outlineLvl w:val="1"/>
        <w:rPr>
          <w:b/>
          <w:sz w:val="28"/>
          <w:szCs w:val="28"/>
        </w:rPr>
      </w:pPr>
    </w:p>
    <w:p w:rsidR="00802AB1" w:rsidRPr="00BF35A2" w:rsidRDefault="00802AB1" w:rsidP="00DD338F">
      <w:pPr>
        <w:tabs>
          <w:tab w:val="left" w:pos="851"/>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 Дайте определение популяции.</w:t>
      </w:r>
    </w:p>
    <w:p w:rsidR="00802AB1" w:rsidRPr="00BF35A2" w:rsidRDefault="00802AB1" w:rsidP="00DD338F">
      <w:pPr>
        <w:tabs>
          <w:tab w:val="left" w:pos="851"/>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2 Перечислите критерии вида.</w:t>
      </w:r>
    </w:p>
    <w:p w:rsidR="00802AB1" w:rsidRPr="00BF35A2" w:rsidRDefault="00802AB1" w:rsidP="00DD338F">
      <w:pPr>
        <w:tabs>
          <w:tab w:val="left" w:pos="851"/>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3 Какие генетические процессы могут происходить в популяции?</w:t>
      </w:r>
    </w:p>
    <w:p w:rsidR="00802AB1" w:rsidRPr="00BF35A2" w:rsidRDefault="00802AB1" w:rsidP="00DD338F">
      <w:pPr>
        <w:tabs>
          <w:tab w:val="left" w:pos="851"/>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 xml:space="preserve"> 4 Как они отражаются на жизнеспособности популяции?</w:t>
      </w:r>
    </w:p>
    <w:p w:rsidR="00802AB1" w:rsidRPr="00BF35A2" w:rsidRDefault="00802AB1" w:rsidP="00DD338F">
      <w:pPr>
        <w:tabs>
          <w:tab w:val="left" w:pos="851"/>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5 Сформулируете закон Харди – </w:t>
      </w:r>
      <w:proofErr w:type="spellStart"/>
      <w:r w:rsidRPr="00BF35A2">
        <w:rPr>
          <w:rFonts w:ascii="Times New Roman" w:eastAsia="Times New Roman" w:hAnsi="Times New Roman" w:cs="Times New Roman"/>
          <w:sz w:val="28"/>
          <w:szCs w:val="20"/>
          <w:lang w:eastAsia="ru-RU"/>
        </w:rPr>
        <w:t>Вайнберга</w:t>
      </w:r>
      <w:proofErr w:type="spellEnd"/>
      <w:r w:rsidRPr="00BF35A2">
        <w:rPr>
          <w:rFonts w:ascii="Times New Roman" w:eastAsia="Times New Roman" w:hAnsi="Times New Roman" w:cs="Times New Roman"/>
          <w:sz w:val="28"/>
          <w:szCs w:val="20"/>
          <w:lang w:eastAsia="ru-RU"/>
        </w:rPr>
        <w:t>. Где он может быть применен на практике?</w:t>
      </w:r>
    </w:p>
    <w:p w:rsidR="00802AB1" w:rsidRPr="00BF35A2" w:rsidRDefault="00802AB1" w:rsidP="00DD338F">
      <w:pPr>
        <w:tabs>
          <w:tab w:val="left" w:pos="851"/>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6 Раскройте содержание понятий: инбридинг, дрейф генов. Как эти явления могут сказаться на выживаемости популяции?</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7</w:t>
      </w:r>
      <w:r w:rsidR="00075436" w:rsidRPr="00BF35A2">
        <w:rPr>
          <w:rFonts w:ascii="Times New Roman" w:eastAsia="Times New Roman" w:hAnsi="Times New Roman" w:cs="Times New Roman"/>
          <w:color w:val="000000"/>
          <w:sz w:val="28"/>
          <w:szCs w:val="28"/>
          <w:lang w:eastAsia="ru-RU"/>
        </w:rPr>
        <w:t>. Как провести генетический анализ популяции?</w:t>
      </w:r>
    </w:p>
    <w:p w:rsidR="00075436" w:rsidRPr="00BF35A2" w:rsidRDefault="00C414F8" w:rsidP="00DD338F">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8</w:t>
      </w:r>
      <w:r w:rsidR="00075436" w:rsidRPr="00BF35A2">
        <w:rPr>
          <w:rFonts w:ascii="Times New Roman" w:eastAsia="Times New Roman" w:hAnsi="Times New Roman" w:cs="Times New Roman"/>
          <w:color w:val="000000"/>
          <w:sz w:val="28"/>
          <w:szCs w:val="28"/>
          <w:lang w:eastAsia="ru-RU"/>
        </w:rPr>
        <w:t>.Каким образом может быть нарушено генетическое равновесие в популяции?</w:t>
      </w:r>
    </w:p>
    <w:p w:rsidR="00075436" w:rsidRPr="00BF35A2" w:rsidRDefault="00C414F8" w:rsidP="00DD338F">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9</w:t>
      </w:r>
      <w:r w:rsidR="00075436" w:rsidRPr="00BF35A2">
        <w:rPr>
          <w:rFonts w:ascii="Times New Roman" w:eastAsia="Times New Roman" w:hAnsi="Times New Roman" w:cs="Times New Roman"/>
          <w:color w:val="000000"/>
          <w:sz w:val="28"/>
          <w:szCs w:val="28"/>
          <w:lang w:eastAsia="ru-RU"/>
        </w:rPr>
        <w:t>. Какое действие оказывают на популяцию мутации, отбор, миграция?</w:t>
      </w:r>
    </w:p>
    <w:p w:rsidR="00075436" w:rsidRPr="00BF35A2" w:rsidRDefault="00C414F8" w:rsidP="00DD338F">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10</w:t>
      </w:r>
      <w:r w:rsidR="00075436" w:rsidRPr="00BF35A2">
        <w:rPr>
          <w:rFonts w:ascii="Times New Roman" w:eastAsia="Times New Roman" w:hAnsi="Times New Roman" w:cs="Times New Roman"/>
          <w:color w:val="000000"/>
          <w:sz w:val="28"/>
          <w:szCs w:val="28"/>
          <w:lang w:eastAsia="ru-RU"/>
        </w:rPr>
        <w:t>. Какое значение имеют рецессивные и доминантные мутации?</w:t>
      </w:r>
    </w:p>
    <w:p w:rsidR="00075436" w:rsidRPr="00BF35A2" w:rsidRDefault="00C414F8" w:rsidP="00DD338F">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 xml:space="preserve">11 </w:t>
      </w:r>
      <w:r w:rsidR="00075436" w:rsidRPr="00BF35A2">
        <w:rPr>
          <w:rFonts w:ascii="Times New Roman" w:eastAsia="Times New Roman" w:hAnsi="Times New Roman" w:cs="Times New Roman"/>
          <w:color w:val="000000"/>
          <w:sz w:val="28"/>
          <w:szCs w:val="28"/>
          <w:lang w:eastAsia="ru-RU"/>
        </w:rPr>
        <w:t>Что означает сбалансированный полиморфизм, генетический полиморфизм?</w:t>
      </w:r>
    </w:p>
    <w:p w:rsidR="00075436" w:rsidRPr="00BF35A2" w:rsidRDefault="00C414F8" w:rsidP="00DD338F">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12</w:t>
      </w:r>
      <w:r w:rsidR="00075436" w:rsidRPr="00BF35A2">
        <w:rPr>
          <w:rFonts w:ascii="Times New Roman" w:eastAsia="Times New Roman" w:hAnsi="Times New Roman" w:cs="Times New Roman"/>
          <w:color w:val="000000"/>
          <w:sz w:val="28"/>
          <w:szCs w:val="28"/>
          <w:lang w:eastAsia="ru-RU"/>
        </w:rPr>
        <w:t>. Что такое генетический груз?</w:t>
      </w:r>
    </w:p>
    <w:p w:rsidR="00075436" w:rsidRPr="00BF35A2" w:rsidRDefault="00075436" w:rsidP="00DD338F">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 xml:space="preserve">13 </w:t>
      </w:r>
      <w:r w:rsidR="00075436" w:rsidRPr="00BF35A2">
        <w:rPr>
          <w:rFonts w:ascii="Times New Roman" w:eastAsia="Times New Roman" w:hAnsi="Times New Roman" w:cs="Times New Roman"/>
          <w:color w:val="000000"/>
          <w:sz w:val="28"/>
          <w:szCs w:val="28"/>
          <w:lang w:eastAsia="ru-RU"/>
        </w:rPr>
        <w:t xml:space="preserve">В чем сущность закона гомологичных рядов </w:t>
      </w:r>
      <w:proofErr w:type="spellStart"/>
      <w:r w:rsidR="00075436" w:rsidRPr="00BF35A2">
        <w:rPr>
          <w:rFonts w:ascii="Times New Roman" w:eastAsia="Times New Roman" w:hAnsi="Times New Roman" w:cs="Times New Roman"/>
          <w:color w:val="000000"/>
          <w:sz w:val="28"/>
          <w:szCs w:val="28"/>
          <w:lang w:eastAsia="ru-RU"/>
        </w:rPr>
        <w:t>Н.И.Вавилова</w:t>
      </w:r>
      <w:proofErr w:type="spellEnd"/>
      <w:r w:rsidR="00075436" w:rsidRPr="00BF35A2">
        <w:rPr>
          <w:rFonts w:ascii="Times New Roman" w:eastAsia="Times New Roman" w:hAnsi="Times New Roman" w:cs="Times New Roman"/>
          <w:color w:val="000000"/>
          <w:sz w:val="28"/>
          <w:szCs w:val="28"/>
          <w:lang w:eastAsia="ru-RU"/>
        </w:rPr>
        <w:t>?</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 xml:space="preserve">14 </w:t>
      </w:r>
      <w:r w:rsidR="00075436" w:rsidRPr="00BF35A2">
        <w:rPr>
          <w:rFonts w:ascii="Times New Roman" w:eastAsia="Times New Roman" w:hAnsi="Times New Roman" w:cs="Times New Roman"/>
          <w:color w:val="000000"/>
          <w:sz w:val="28"/>
          <w:szCs w:val="28"/>
          <w:lang w:eastAsia="ru-RU"/>
        </w:rPr>
        <w:t>Каково эволюционное значение полиплоидии?</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15</w:t>
      </w:r>
      <w:r w:rsidR="00075436" w:rsidRPr="00BF35A2">
        <w:rPr>
          <w:rFonts w:ascii="Times New Roman" w:eastAsia="Times New Roman" w:hAnsi="Times New Roman" w:cs="Times New Roman"/>
          <w:color w:val="000000"/>
          <w:sz w:val="28"/>
          <w:szCs w:val="28"/>
          <w:lang w:eastAsia="ru-RU"/>
        </w:rPr>
        <w:t>. Какую роль в эволюции сыграли хромосомные формы мутации?</w:t>
      </w:r>
    </w:p>
    <w:p w:rsidR="00075436" w:rsidRPr="00BF35A2" w:rsidRDefault="00075436"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 xml:space="preserve">4. Какие формы естественного отбора Вам известны? Их значение. </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17</w:t>
      </w:r>
      <w:r w:rsidR="00075436" w:rsidRPr="00BF35A2">
        <w:rPr>
          <w:rFonts w:ascii="Times New Roman" w:eastAsia="Times New Roman" w:hAnsi="Times New Roman" w:cs="Times New Roman"/>
          <w:color w:val="000000"/>
          <w:sz w:val="28"/>
          <w:szCs w:val="28"/>
          <w:lang w:eastAsia="ru-RU"/>
        </w:rPr>
        <w:t>. Какую роль сыграли рецессивные и доминантные мутации в эволюции?</w:t>
      </w:r>
    </w:p>
    <w:p w:rsidR="00075436" w:rsidRPr="00BF35A2" w:rsidRDefault="00C414F8" w:rsidP="00DD338F">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18</w:t>
      </w:r>
      <w:r w:rsidR="00075436" w:rsidRPr="00BF35A2">
        <w:rPr>
          <w:rFonts w:ascii="Times New Roman" w:eastAsia="Times New Roman" w:hAnsi="Times New Roman" w:cs="Times New Roman"/>
          <w:color w:val="000000"/>
          <w:sz w:val="28"/>
          <w:szCs w:val="28"/>
          <w:lang w:eastAsia="ru-RU"/>
        </w:rPr>
        <w:t>. Какова роль молекулярной генетики в объяснении филогенеза различных видов?</w:t>
      </w:r>
    </w:p>
    <w:p w:rsidR="00075436" w:rsidRPr="00BF35A2" w:rsidRDefault="00075436" w:rsidP="00DD338F">
      <w:pPr>
        <w:pStyle w:val="ReportMain"/>
        <w:keepNext/>
        <w:suppressAutoHyphens/>
        <w:spacing w:line="360" w:lineRule="auto"/>
        <w:ind w:firstLine="709"/>
        <w:jc w:val="both"/>
        <w:outlineLvl w:val="1"/>
        <w:rPr>
          <w:b/>
          <w:sz w:val="28"/>
          <w:szCs w:val="28"/>
        </w:rPr>
      </w:pPr>
    </w:p>
    <w:p w:rsidR="00075436" w:rsidRPr="00BF35A2" w:rsidRDefault="00075436" w:rsidP="00DD338F">
      <w:pPr>
        <w:pStyle w:val="ReportMain"/>
        <w:keepNext/>
        <w:suppressAutoHyphens/>
        <w:spacing w:line="360" w:lineRule="auto"/>
        <w:ind w:firstLine="709"/>
        <w:jc w:val="both"/>
        <w:outlineLvl w:val="1"/>
        <w:rPr>
          <w:rFonts w:eastAsia="Times New Roman"/>
          <w:b/>
          <w:sz w:val="28"/>
          <w:szCs w:val="28"/>
        </w:rPr>
      </w:pPr>
      <w:r w:rsidRPr="00BF35A2">
        <w:rPr>
          <w:b/>
          <w:sz w:val="28"/>
          <w:szCs w:val="28"/>
        </w:rPr>
        <w:t>Раздел №</w:t>
      </w:r>
      <w:r w:rsidR="00D70C90" w:rsidRPr="00BF35A2">
        <w:rPr>
          <w:b/>
          <w:sz w:val="28"/>
          <w:szCs w:val="28"/>
        </w:rPr>
        <w:t xml:space="preserve"> </w:t>
      </w:r>
      <w:r w:rsidRPr="00BF35A2">
        <w:rPr>
          <w:b/>
          <w:sz w:val="28"/>
          <w:szCs w:val="28"/>
        </w:rPr>
        <w:t xml:space="preserve">7  </w:t>
      </w:r>
      <w:r w:rsidR="00C414F8" w:rsidRPr="00BF35A2">
        <w:rPr>
          <w:rFonts w:eastAsia="Times New Roman"/>
          <w:b/>
          <w:sz w:val="28"/>
          <w:szCs w:val="28"/>
        </w:rPr>
        <w:t>Генетические основы селекции</w:t>
      </w:r>
    </w:p>
    <w:p w:rsidR="00D70C90" w:rsidRPr="00BF35A2" w:rsidRDefault="00D70C90" w:rsidP="00DD338F">
      <w:pPr>
        <w:pStyle w:val="ReportMain"/>
        <w:keepNext/>
        <w:suppressAutoHyphens/>
        <w:spacing w:line="360" w:lineRule="auto"/>
        <w:ind w:firstLine="709"/>
        <w:jc w:val="both"/>
        <w:outlineLvl w:val="1"/>
        <w:rPr>
          <w:rFonts w:eastAsia="Times New Roman"/>
          <w:sz w:val="28"/>
          <w:szCs w:val="28"/>
        </w:rPr>
      </w:pPr>
    </w:p>
    <w:p w:rsidR="00C414F8"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 Какие признаки являются количественными?</w:t>
      </w:r>
    </w:p>
    <w:p w:rsidR="00C414F8"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 Как наследуются количественные признаки?</w:t>
      </w:r>
    </w:p>
    <w:p w:rsidR="00C414F8"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 Какое значение имеет инбридинг?</w:t>
      </w:r>
    </w:p>
    <w:p w:rsidR="00C414F8"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 Что такое гетерозис?</w:t>
      </w:r>
    </w:p>
    <w:p w:rsidR="00C414F8"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 Какое значение имеет гетерозис в сельскохозяйственной практике?</w:t>
      </w:r>
    </w:p>
    <w:p w:rsidR="00C414F8"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6. Какое практическое значение имеет отдаленная гибридизация?</w:t>
      </w:r>
    </w:p>
    <w:p w:rsidR="00C414F8"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lastRenderedPageBreak/>
        <w:t>7. Что такое массовый отбор? Индивидуальный отбор?</w:t>
      </w:r>
    </w:p>
    <w:p w:rsidR="00C414F8"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8. Каково значение экспериментального мутагенеза в селекции растений, животноводстве?</w:t>
      </w:r>
    </w:p>
    <w:p w:rsidR="00C414F8"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sz w:val="28"/>
          <w:szCs w:val="28"/>
        </w:rPr>
      </w:pPr>
      <w:r w:rsidRPr="00BF35A2">
        <w:rPr>
          <w:rFonts w:ascii="Times New Roman" w:hAnsi="Times New Roman" w:cs="Times New Roman"/>
          <w:color w:val="000000"/>
          <w:sz w:val="28"/>
          <w:szCs w:val="28"/>
        </w:rPr>
        <w:t>9. Как используется полиплоидия в улучшении растений?</w:t>
      </w: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b/>
          <w:bCs/>
          <w:sz w:val="28"/>
          <w:szCs w:val="28"/>
        </w:rPr>
      </w:pP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b/>
          <w:bCs/>
          <w:sz w:val="28"/>
          <w:szCs w:val="28"/>
        </w:rPr>
      </w:pPr>
      <w:r w:rsidRPr="00BF35A2">
        <w:rPr>
          <w:rFonts w:ascii="Times New Roman" w:hAnsi="Times New Roman" w:cs="Times New Roman"/>
          <w:b/>
          <w:bCs/>
          <w:sz w:val="28"/>
          <w:szCs w:val="28"/>
        </w:rPr>
        <w:t xml:space="preserve">Раздел № 8 Введение в теорию эволюции. </w:t>
      </w: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sz w:val="28"/>
          <w:szCs w:val="28"/>
        </w:rPr>
      </w:pPr>
    </w:p>
    <w:p w:rsidR="00663986" w:rsidRPr="00BF35A2" w:rsidRDefault="00663986" w:rsidP="00C2704E">
      <w:pPr>
        <w:pStyle w:val="a3"/>
        <w:numPr>
          <w:ilvl w:val="0"/>
          <w:numId w:val="72"/>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История развития эволюционных идей. </w:t>
      </w:r>
    </w:p>
    <w:p w:rsidR="00663986" w:rsidRPr="00BF35A2" w:rsidRDefault="00663986" w:rsidP="00C2704E">
      <w:pPr>
        <w:pStyle w:val="a3"/>
        <w:numPr>
          <w:ilvl w:val="0"/>
          <w:numId w:val="72"/>
        </w:numPr>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BF35A2">
        <w:rPr>
          <w:rFonts w:ascii="Times New Roman" w:hAnsi="Times New Roman" w:cs="Times New Roman"/>
          <w:sz w:val="28"/>
          <w:szCs w:val="28"/>
        </w:rPr>
        <w:t>Антиэволюционные</w:t>
      </w:r>
      <w:proofErr w:type="spellEnd"/>
      <w:r w:rsidRPr="00BF35A2">
        <w:rPr>
          <w:rFonts w:ascii="Times New Roman" w:hAnsi="Times New Roman" w:cs="Times New Roman"/>
          <w:sz w:val="28"/>
          <w:szCs w:val="28"/>
        </w:rPr>
        <w:t xml:space="preserve"> взгляды: их содержание и анализ. </w:t>
      </w:r>
    </w:p>
    <w:p w:rsidR="00663986" w:rsidRPr="00BF35A2" w:rsidRDefault="00663986" w:rsidP="00C2704E">
      <w:pPr>
        <w:pStyle w:val="a3"/>
        <w:numPr>
          <w:ilvl w:val="0"/>
          <w:numId w:val="72"/>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Многообразие и классификации эволюционных теорий. </w:t>
      </w:r>
    </w:p>
    <w:p w:rsidR="00663986" w:rsidRPr="00BF35A2" w:rsidRDefault="00663986" w:rsidP="00C2704E">
      <w:pPr>
        <w:pStyle w:val="a3"/>
        <w:numPr>
          <w:ilvl w:val="0"/>
          <w:numId w:val="72"/>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Борьба эволюционных и </w:t>
      </w:r>
      <w:proofErr w:type="spellStart"/>
      <w:r w:rsidRPr="00BF35A2">
        <w:rPr>
          <w:rFonts w:ascii="Times New Roman" w:hAnsi="Times New Roman" w:cs="Times New Roman"/>
          <w:sz w:val="28"/>
          <w:szCs w:val="28"/>
        </w:rPr>
        <w:t>антиэволюционных</w:t>
      </w:r>
      <w:proofErr w:type="spellEnd"/>
      <w:r w:rsidRPr="00BF35A2">
        <w:rPr>
          <w:rFonts w:ascii="Times New Roman" w:hAnsi="Times New Roman" w:cs="Times New Roman"/>
          <w:sz w:val="28"/>
          <w:szCs w:val="28"/>
        </w:rPr>
        <w:t xml:space="preserve"> взглядов. </w:t>
      </w:r>
    </w:p>
    <w:p w:rsidR="00663986" w:rsidRPr="00BF35A2" w:rsidRDefault="00663986" w:rsidP="00C2704E">
      <w:pPr>
        <w:pStyle w:val="a3"/>
        <w:numPr>
          <w:ilvl w:val="0"/>
          <w:numId w:val="72"/>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Теория эволюции как теоретический фундамент современной биологии.</w:t>
      </w:r>
    </w:p>
    <w:p w:rsidR="00663986" w:rsidRPr="00BF35A2" w:rsidRDefault="00663986" w:rsidP="00C2704E">
      <w:pPr>
        <w:pStyle w:val="32"/>
        <w:numPr>
          <w:ilvl w:val="0"/>
          <w:numId w:val="72"/>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Каков смысл слова «эволюция»? </w:t>
      </w:r>
    </w:p>
    <w:p w:rsidR="00663986" w:rsidRPr="00BF35A2" w:rsidRDefault="00663986" w:rsidP="00C2704E">
      <w:pPr>
        <w:pStyle w:val="Default"/>
        <w:numPr>
          <w:ilvl w:val="0"/>
          <w:numId w:val="72"/>
        </w:numPr>
        <w:spacing w:line="360" w:lineRule="auto"/>
        <w:ind w:left="0" w:firstLine="709"/>
        <w:jc w:val="both"/>
        <w:rPr>
          <w:color w:val="000000" w:themeColor="text1"/>
          <w:sz w:val="28"/>
          <w:szCs w:val="28"/>
        </w:rPr>
      </w:pPr>
      <w:r w:rsidRPr="00BF35A2">
        <w:rPr>
          <w:color w:val="000000" w:themeColor="text1"/>
          <w:sz w:val="28"/>
          <w:szCs w:val="28"/>
        </w:rPr>
        <w:t xml:space="preserve">Дайте определение понятия «биологическая эволюция». </w:t>
      </w:r>
    </w:p>
    <w:p w:rsidR="00663986" w:rsidRPr="00BF35A2" w:rsidRDefault="00663986" w:rsidP="00C2704E">
      <w:pPr>
        <w:pStyle w:val="Default"/>
        <w:numPr>
          <w:ilvl w:val="0"/>
          <w:numId w:val="72"/>
        </w:numPr>
        <w:spacing w:line="360" w:lineRule="auto"/>
        <w:ind w:left="0" w:firstLine="709"/>
        <w:jc w:val="both"/>
        <w:rPr>
          <w:color w:val="000000" w:themeColor="text1"/>
          <w:sz w:val="28"/>
          <w:szCs w:val="28"/>
        </w:rPr>
      </w:pPr>
      <w:r w:rsidRPr="00BF35A2">
        <w:rPr>
          <w:color w:val="000000" w:themeColor="text1"/>
          <w:sz w:val="28"/>
          <w:szCs w:val="28"/>
        </w:rPr>
        <w:t xml:space="preserve">Что является предметом эволюционного учения? </w:t>
      </w:r>
    </w:p>
    <w:p w:rsidR="00663986" w:rsidRPr="00BF35A2" w:rsidRDefault="00663986" w:rsidP="00C2704E">
      <w:pPr>
        <w:pStyle w:val="Default"/>
        <w:numPr>
          <w:ilvl w:val="0"/>
          <w:numId w:val="72"/>
        </w:numPr>
        <w:spacing w:line="360" w:lineRule="auto"/>
        <w:ind w:left="0" w:firstLine="709"/>
        <w:jc w:val="both"/>
        <w:rPr>
          <w:color w:val="000000" w:themeColor="text1"/>
          <w:sz w:val="28"/>
          <w:szCs w:val="28"/>
        </w:rPr>
      </w:pPr>
      <w:r w:rsidRPr="00BF35A2">
        <w:rPr>
          <w:color w:val="000000" w:themeColor="text1"/>
          <w:sz w:val="28"/>
          <w:szCs w:val="28"/>
        </w:rPr>
        <w:t xml:space="preserve">Как в современном естествознании сочетаются принципы актуализма и историзма? </w:t>
      </w:r>
    </w:p>
    <w:p w:rsidR="00663986" w:rsidRPr="00BF35A2" w:rsidRDefault="00663986" w:rsidP="00C2704E">
      <w:pPr>
        <w:pStyle w:val="Default"/>
        <w:numPr>
          <w:ilvl w:val="0"/>
          <w:numId w:val="72"/>
        </w:numPr>
        <w:spacing w:line="360" w:lineRule="auto"/>
        <w:ind w:left="0" w:firstLine="709"/>
        <w:jc w:val="both"/>
        <w:rPr>
          <w:color w:val="000000" w:themeColor="text1"/>
          <w:sz w:val="28"/>
          <w:szCs w:val="28"/>
        </w:rPr>
      </w:pPr>
      <w:r w:rsidRPr="00BF35A2">
        <w:rPr>
          <w:color w:val="000000" w:themeColor="text1"/>
          <w:sz w:val="28"/>
          <w:szCs w:val="28"/>
        </w:rPr>
        <w:t xml:space="preserve">Каковы связи эволюционного учения с другими разделами биологии? </w:t>
      </w:r>
    </w:p>
    <w:p w:rsidR="00663986" w:rsidRPr="00BF35A2" w:rsidRDefault="00663986" w:rsidP="00C2704E">
      <w:pPr>
        <w:pStyle w:val="Default"/>
        <w:numPr>
          <w:ilvl w:val="0"/>
          <w:numId w:val="72"/>
        </w:numPr>
        <w:spacing w:line="360" w:lineRule="auto"/>
        <w:ind w:left="0" w:firstLine="709"/>
        <w:jc w:val="both"/>
        <w:rPr>
          <w:color w:val="000000" w:themeColor="text1"/>
          <w:sz w:val="28"/>
          <w:szCs w:val="28"/>
        </w:rPr>
      </w:pPr>
      <w:r w:rsidRPr="00BF35A2">
        <w:rPr>
          <w:color w:val="000000" w:themeColor="text1"/>
          <w:sz w:val="28"/>
          <w:szCs w:val="28"/>
        </w:rPr>
        <w:t xml:space="preserve">Какое влияние оказало эволюционное учение на эволюционные представления в других областях естествознания? </w:t>
      </w:r>
    </w:p>
    <w:p w:rsidR="00663986" w:rsidRPr="00BF35A2" w:rsidRDefault="00663986" w:rsidP="00C2704E">
      <w:pPr>
        <w:pStyle w:val="a3"/>
        <w:numPr>
          <w:ilvl w:val="0"/>
          <w:numId w:val="72"/>
        </w:numPr>
        <w:spacing w:after="0" w:line="360" w:lineRule="auto"/>
        <w:ind w:left="0" w:firstLine="709"/>
        <w:jc w:val="both"/>
        <w:rPr>
          <w:rFonts w:ascii="Times New Roman" w:hAnsi="Times New Roman" w:cs="Times New Roman"/>
          <w:b/>
          <w:color w:val="000000" w:themeColor="text1"/>
          <w:sz w:val="28"/>
          <w:szCs w:val="28"/>
        </w:rPr>
      </w:pPr>
      <w:r w:rsidRPr="00BF35A2">
        <w:rPr>
          <w:rFonts w:ascii="Times New Roman" w:hAnsi="Times New Roman" w:cs="Times New Roman"/>
          <w:color w:val="000000" w:themeColor="text1"/>
          <w:sz w:val="28"/>
          <w:szCs w:val="28"/>
        </w:rPr>
        <w:t>Какое значение теория эволюции имеет для селекции?</w:t>
      </w: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sz w:val="24"/>
          <w:szCs w:val="24"/>
        </w:rPr>
      </w:pP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b/>
          <w:bCs/>
          <w:sz w:val="24"/>
          <w:szCs w:val="24"/>
        </w:rPr>
      </w:pP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 xml:space="preserve">Раздел № 9 </w:t>
      </w:r>
      <w:proofErr w:type="spellStart"/>
      <w:r w:rsidRPr="00BF35A2">
        <w:rPr>
          <w:rFonts w:ascii="Times New Roman" w:hAnsi="Times New Roman" w:cs="Times New Roman"/>
          <w:b/>
          <w:bCs/>
          <w:sz w:val="28"/>
          <w:szCs w:val="24"/>
        </w:rPr>
        <w:t>Додарвиновский</w:t>
      </w:r>
      <w:proofErr w:type="spellEnd"/>
      <w:r w:rsidRPr="00BF35A2">
        <w:rPr>
          <w:rFonts w:ascii="Times New Roman" w:hAnsi="Times New Roman" w:cs="Times New Roman"/>
          <w:b/>
          <w:bCs/>
          <w:sz w:val="28"/>
          <w:szCs w:val="24"/>
        </w:rPr>
        <w:t xml:space="preserve"> период в биологии</w:t>
      </w:r>
      <w:r w:rsidRPr="00BF35A2">
        <w:rPr>
          <w:rFonts w:ascii="Times New Roman" w:hAnsi="Times New Roman" w:cs="Times New Roman"/>
          <w:sz w:val="28"/>
          <w:szCs w:val="24"/>
        </w:rPr>
        <w:t xml:space="preserve">. </w:t>
      </w: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sz w:val="28"/>
          <w:szCs w:val="24"/>
        </w:rPr>
      </w:pP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Античные и средневековые взгляды на живую природу.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Описательный период в биологии.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Кювье и его теория катастроф.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Трансформизм.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Взгляды Бюффона, </w:t>
      </w:r>
      <w:proofErr w:type="spellStart"/>
      <w:r w:rsidRPr="00BF35A2">
        <w:rPr>
          <w:rFonts w:ascii="Times New Roman" w:hAnsi="Times New Roman" w:cs="Times New Roman"/>
          <w:sz w:val="28"/>
          <w:szCs w:val="24"/>
        </w:rPr>
        <w:t>Сент-Иллера</w:t>
      </w:r>
      <w:proofErr w:type="spellEnd"/>
      <w:r w:rsidRPr="00BF35A2">
        <w:rPr>
          <w:rFonts w:ascii="Times New Roman" w:hAnsi="Times New Roman" w:cs="Times New Roman"/>
          <w:sz w:val="28"/>
          <w:szCs w:val="24"/>
        </w:rPr>
        <w:t xml:space="preserve">, Ломоносова.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Эволюционная теория Ж.Б. Ламарка.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lastRenderedPageBreak/>
        <w:t xml:space="preserve">Эволюционная концепция Ж.Б. Ламарка.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color w:val="000000"/>
          <w:sz w:val="28"/>
          <w:szCs w:val="24"/>
          <w:shd w:val="clear" w:color="auto" w:fill="FFFFFF"/>
        </w:rPr>
      </w:pPr>
      <w:r w:rsidRPr="00BF35A2">
        <w:rPr>
          <w:rFonts w:ascii="Times New Roman" w:hAnsi="Times New Roman" w:cs="Times New Roman"/>
          <w:color w:val="000000"/>
          <w:sz w:val="28"/>
          <w:szCs w:val="24"/>
          <w:shd w:val="clear" w:color="auto" w:fill="FFFFFF"/>
        </w:rPr>
        <w:t xml:space="preserve">Принцип градации. Принцип прямого приспособления.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color w:val="000000"/>
          <w:sz w:val="28"/>
          <w:szCs w:val="24"/>
          <w:shd w:val="clear" w:color="auto" w:fill="FFFFFF"/>
        </w:rPr>
      </w:pPr>
      <w:r w:rsidRPr="00BF35A2">
        <w:rPr>
          <w:rFonts w:ascii="Times New Roman" w:hAnsi="Times New Roman" w:cs="Times New Roman"/>
          <w:color w:val="000000"/>
          <w:sz w:val="28"/>
          <w:szCs w:val="24"/>
          <w:shd w:val="clear" w:color="auto" w:fill="FFFFFF"/>
        </w:rPr>
        <w:t xml:space="preserve">Закон о влиянии упражнения органа на его развитие.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color w:val="000000"/>
          <w:sz w:val="28"/>
          <w:szCs w:val="24"/>
          <w:shd w:val="clear" w:color="auto" w:fill="FFFFFF"/>
        </w:rPr>
      </w:pPr>
      <w:r w:rsidRPr="00BF35A2">
        <w:rPr>
          <w:rFonts w:ascii="Times New Roman" w:hAnsi="Times New Roman" w:cs="Times New Roman"/>
          <w:color w:val="000000"/>
          <w:sz w:val="28"/>
          <w:szCs w:val="24"/>
          <w:shd w:val="clear" w:color="auto" w:fill="FFFFFF"/>
        </w:rPr>
        <w:t xml:space="preserve">Закон о наследовании приобретенных свойств.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color w:val="000000"/>
          <w:sz w:val="28"/>
          <w:szCs w:val="24"/>
          <w:shd w:val="clear" w:color="auto" w:fill="FFFFFF"/>
        </w:rPr>
      </w:pPr>
      <w:r w:rsidRPr="00BF35A2">
        <w:rPr>
          <w:rFonts w:ascii="Times New Roman" w:hAnsi="Times New Roman" w:cs="Times New Roman"/>
          <w:color w:val="000000"/>
          <w:sz w:val="28"/>
          <w:szCs w:val="24"/>
          <w:shd w:val="clear" w:color="auto" w:fill="FFFFFF"/>
        </w:rPr>
        <w:t xml:space="preserve">Движущие силы и механизмы эволюции по Ламарку.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color w:val="000000"/>
          <w:sz w:val="28"/>
          <w:szCs w:val="24"/>
          <w:shd w:val="clear" w:color="auto" w:fill="FFFFFF"/>
        </w:rPr>
        <w:t>Современный неоламаркизм.</w:t>
      </w:r>
      <w:r w:rsidRPr="00BF35A2">
        <w:rPr>
          <w:rFonts w:ascii="Times New Roman" w:hAnsi="Times New Roman" w:cs="Times New Roman"/>
          <w:sz w:val="28"/>
          <w:szCs w:val="24"/>
        </w:rPr>
        <w:t xml:space="preserve">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Естественнонаучные</w:t>
      </w:r>
      <w:r w:rsidRPr="00BF35A2">
        <w:rPr>
          <w:rFonts w:ascii="Times New Roman" w:hAnsi="Times New Roman" w:cs="Times New Roman"/>
          <w:sz w:val="32"/>
          <w:szCs w:val="24"/>
        </w:rPr>
        <w:t xml:space="preserve"> </w:t>
      </w:r>
      <w:r w:rsidRPr="00BF35A2">
        <w:rPr>
          <w:rFonts w:ascii="Times New Roman" w:hAnsi="Times New Roman" w:cs="Times New Roman"/>
          <w:sz w:val="28"/>
          <w:szCs w:val="24"/>
        </w:rPr>
        <w:t xml:space="preserve">предпосылки возникновения дарвинизма.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Формирование основных эволюционных понятий.</w:t>
      </w: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sz w:val="24"/>
          <w:szCs w:val="24"/>
        </w:rPr>
      </w:pP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b/>
          <w:bCs/>
          <w:sz w:val="28"/>
          <w:szCs w:val="28"/>
        </w:rPr>
      </w:pPr>
      <w:r w:rsidRPr="00BF35A2">
        <w:rPr>
          <w:rFonts w:ascii="Times New Roman" w:hAnsi="Times New Roman" w:cs="Times New Roman"/>
          <w:b/>
          <w:bCs/>
          <w:sz w:val="28"/>
          <w:szCs w:val="28"/>
        </w:rPr>
        <w:t xml:space="preserve">Раздел № 10 Основные положения эволюционной теории Ч. Дарвина. </w:t>
      </w: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rPr>
      </w:pP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color w:val="000000"/>
          <w:sz w:val="28"/>
          <w:szCs w:val="28"/>
          <w:shd w:val="clear" w:color="auto" w:fill="FFFFFF"/>
        </w:rPr>
      </w:pPr>
      <w:r w:rsidRPr="00BF35A2">
        <w:rPr>
          <w:rFonts w:ascii="Times New Roman" w:hAnsi="Times New Roman" w:cs="Times New Roman"/>
          <w:color w:val="000000"/>
          <w:sz w:val="28"/>
          <w:szCs w:val="28"/>
          <w:shd w:val="clear" w:color="auto" w:fill="FFFFFF"/>
        </w:rPr>
        <w:t xml:space="preserve">Теория естественного отбора Дарвина.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color w:val="000000"/>
          <w:sz w:val="28"/>
          <w:szCs w:val="28"/>
          <w:shd w:val="clear" w:color="auto" w:fill="FFFFFF"/>
        </w:rPr>
      </w:pPr>
      <w:r w:rsidRPr="00BF35A2">
        <w:rPr>
          <w:rFonts w:ascii="Times New Roman" w:hAnsi="Times New Roman" w:cs="Times New Roman"/>
          <w:color w:val="000000"/>
          <w:sz w:val="28"/>
          <w:szCs w:val="28"/>
          <w:shd w:val="clear" w:color="auto" w:fill="FFFFFF"/>
        </w:rPr>
        <w:t xml:space="preserve">Предпосылки создания теории.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color w:val="000000"/>
          <w:sz w:val="28"/>
          <w:szCs w:val="28"/>
          <w:shd w:val="clear" w:color="auto" w:fill="FFFFFF"/>
        </w:rPr>
      </w:pPr>
      <w:r w:rsidRPr="00BF35A2">
        <w:rPr>
          <w:rFonts w:ascii="Times New Roman" w:hAnsi="Times New Roman" w:cs="Times New Roman"/>
          <w:color w:val="000000"/>
          <w:sz w:val="28"/>
          <w:szCs w:val="28"/>
          <w:shd w:val="clear" w:color="auto" w:fill="FFFFFF"/>
        </w:rPr>
        <w:t xml:space="preserve">Формирование классического дарвинизма.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Логическая структура дарвинизма.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Предпосылки и движущие силы эволюции по Ч. Дарвину.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Формы борьбы за существование.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Формы изменчивости по Ч. Дарвину.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Основные результаты эволюции.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Адаптации и их классификация</w:t>
      </w:r>
      <w:r w:rsidRPr="00BF35A2">
        <w:rPr>
          <w:rFonts w:ascii="Times New Roman" w:hAnsi="Times New Roman" w:cs="Times New Roman"/>
          <w:color w:val="000000"/>
          <w:sz w:val="28"/>
          <w:szCs w:val="28"/>
          <w:shd w:val="clear" w:color="auto" w:fill="FFFFFF"/>
        </w:rPr>
        <w:t>.</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чем  заслуга Дарвина? Какие общебиологические вопросы были решены Ч. Дарвином? Какие вопросы требовали уточнения или доказательства?</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Основные положения теории Дарвина.</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Что такое искусственный отбор, порода, сорт? На основании каких данных Дарвин пришел к выводу о наличии искусственного отбора?</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Доказательства искусственного отбора.</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Условия, благоприятствующие проведению искусственного отбора по Ч. Дарвину.</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Творческая роль искусственного отбора.</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Формы искусственного отбора по Дарвину.</w:t>
      </w: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sz w:val="24"/>
          <w:szCs w:val="24"/>
        </w:rPr>
      </w:pPr>
    </w:p>
    <w:p w:rsidR="00663986" w:rsidRPr="00BF35A2" w:rsidRDefault="00663986" w:rsidP="00A0230A">
      <w:pPr>
        <w:autoSpaceDE w:val="0"/>
        <w:autoSpaceDN w:val="0"/>
        <w:adjustRightInd w:val="0"/>
        <w:spacing w:after="0" w:line="360" w:lineRule="auto"/>
        <w:ind w:firstLine="709"/>
        <w:jc w:val="both"/>
        <w:rPr>
          <w:rFonts w:ascii="Times New Roman" w:hAnsi="Times New Roman" w:cs="Times New Roman"/>
          <w:b/>
          <w:bCs/>
          <w:sz w:val="28"/>
          <w:szCs w:val="28"/>
        </w:rPr>
      </w:pPr>
      <w:r w:rsidRPr="00BF35A2">
        <w:rPr>
          <w:rFonts w:ascii="Times New Roman" w:hAnsi="Times New Roman" w:cs="Times New Roman"/>
          <w:b/>
          <w:bCs/>
          <w:sz w:val="28"/>
          <w:szCs w:val="28"/>
        </w:rPr>
        <w:t xml:space="preserve">Раздел № 11 Основные этапы развития эволюционного учения Ч. Дарвина. </w:t>
      </w:r>
    </w:p>
    <w:p w:rsidR="00663986" w:rsidRPr="00BF35A2" w:rsidRDefault="00663986" w:rsidP="00A0230A">
      <w:pPr>
        <w:autoSpaceDE w:val="0"/>
        <w:autoSpaceDN w:val="0"/>
        <w:adjustRightInd w:val="0"/>
        <w:spacing w:after="0" w:line="360" w:lineRule="auto"/>
        <w:ind w:firstLine="709"/>
        <w:jc w:val="both"/>
        <w:rPr>
          <w:rFonts w:ascii="Times New Roman" w:hAnsi="Times New Roman" w:cs="Times New Roman"/>
          <w:b/>
          <w:bCs/>
          <w:sz w:val="28"/>
          <w:szCs w:val="28"/>
        </w:rPr>
      </w:pP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Формирование и кризис классического дарвинизма.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Развитие эволюционного учения в </w:t>
      </w:r>
      <w:proofErr w:type="spellStart"/>
      <w:r w:rsidRPr="00BF35A2">
        <w:rPr>
          <w:rFonts w:ascii="Times New Roman" w:hAnsi="Times New Roman" w:cs="Times New Roman"/>
          <w:sz w:val="28"/>
          <w:szCs w:val="28"/>
        </w:rPr>
        <w:t>последарвиновский</w:t>
      </w:r>
      <w:proofErr w:type="spellEnd"/>
      <w:r w:rsidRPr="00BF35A2">
        <w:rPr>
          <w:rFonts w:ascii="Times New Roman" w:hAnsi="Times New Roman" w:cs="Times New Roman"/>
          <w:sz w:val="28"/>
          <w:szCs w:val="28"/>
        </w:rPr>
        <w:t xml:space="preserve"> период (работы Г. Гексли, Ф. Мюллера, А. Уоллеса, В. О. и А. О. Ковалевских, К. А. Тимирязева и др.).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Критические выступления против теории Ч. Дарвина (С.-Д. Д. </w:t>
      </w:r>
      <w:proofErr w:type="spellStart"/>
      <w:r w:rsidRPr="00BF35A2">
        <w:rPr>
          <w:rFonts w:ascii="Times New Roman" w:hAnsi="Times New Roman" w:cs="Times New Roman"/>
          <w:sz w:val="28"/>
          <w:szCs w:val="28"/>
        </w:rPr>
        <w:t>Майварт</w:t>
      </w:r>
      <w:proofErr w:type="spellEnd"/>
      <w:r w:rsidRPr="00BF35A2">
        <w:rPr>
          <w:rFonts w:ascii="Times New Roman" w:hAnsi="Times New Roman" w:cs="Times New Roman"/>
          <w:sz w:val="28"/>
          <w:szCs w:val="28"/>
        </w:rPr>
        <w:t xml:space="preserve"> Ф. Дженкинс, Г. де Фриз. У. </w:t>
      </w:r>
      <w:proofErr w:type="spellStart"/>
      <w:r w:rsidRPr="00BF35A2">
        <w:rPr>
          <w:rFonts w:ascii="Times New Roman" w:hAnsi="Times New Roman" w:cs="Times New Roman"/>
          <w:sz w:val="28"/>
          <w:szCs w:val="28"/>
        </w:rPr>
        <w:t>Бэтсон</w:t>
      </w:r>
      <w:proofErr w:type="spellEnd"/>
      <w:r w:rsidRPr="00BF35A2">
        <w:rPr>
          <w:rFonts w:ascii="Times New Roman" w:hAnsi="Times New Roman" w:cs="Times New Roman"/>
          <w:sz w:val="28"/>
          <w:szCs w:val="28"/>
        </w:rPr>
        <w:t xml:space="preserve"> и др.).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Основные этапы развития эволюционной теории в XX веке.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Роль Н.И. Вавилова, Н.К. Кольцова, А.Н. </w:t>
      </w:r>
      <w:proofErr w:type="spellStart"/>
      <w:r w:rsidRPr="00BF35A2">
        <w:rPr>
          <w:rFonts w:ascii="Times New Roman" w:hAnsi="Times New Roman" w:cs="Times New Roman"/>
          <w:sz w:val="28"/>
          <w:szCs w:val="28"/>
        </w:rPr>
        <w:t>Северцова</w:t>
      </w:r>
      <w:proofErr w:type="spellEnd"/>
      <w:r w:rsidRPr="00BF35A2">
        <w:rPr>
          <w:rFonts w:ascii="Times New Roman" w:hAnsi="Times New Roman" w:cs="Times New Roman"/>
          <w:sz w:val="28"/>
          <w:szCs w:val="28"/>
        </w:rPr>
        <w:t xml:space="preserve">, И.В. Мичурина, В.Н. Сукачева, С.С. </w:t>
      </w:r>
      <w:proofErr w:type="spellStart"/>
      <w:r w:rsidRPr="00BF35A2">
        <w:rPr>
          <w:rFonts w:ascii="Times New Roman" w:hAnsi="Times New Roman" w:cs="Times New Roman"/>
          <w:sz w:val="28"/>
          <w:szCs w:val="28"/>
        </w:rPr>
        <w:t>Четверикова</w:t>
      </w:r>
      <w:proofErr w:type="spellEnd"/>
      <w:r w:rsidRPr="00BF35A2">
        <w:rPr>
          <w:rFonts w:ascii="Times New Roman" w:hAnsi="Times New Roman" w:cs="Times New Roman"/>
          <w:sz w:val="28"/>
          <w:szCs w:val="28"/>
        </w:rPr>
        <w:t xml:space="preserve">, И.И. Шмальгаузена, С. Райта, Р.А. Фишера, Н.П. Дубинина, Ф.Г. </w:t>
      </w:r>
      <w:proofErr w:type="spellStart"/>
      <w:r w:rsidRPr="00BF35A2">
        <w:rPr>
          <w:rFonts w:ascii="Times New Roman" w:hAnsi="Times New Roman" w:cs="Times New Roman"/>
          <w:sz w:val="28"/>
          <w:szCs w:val="28"/>
        </w:rPr>
        <w:t>Добржанского</w:t>
      </w:r>
      <w:proofErr w:type="spellEnd"/>
      <w:r w:rsidRPr="00BF35A2">
        <w:rPr>
          <w:rFonts w:ascii="Times New Roman" w:hAnsi="Times New Roman" w:cs="Times New Roman"/>
          <w:sz w:val="28"/>
          <w:szCs w:val="28"/>
        </w:rPr>
        <w:t xml:space="preserve">, Дж. Хаксли и др. в развитии синтетической теории эволюции (СТЭ).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Постулаты СТЭ (А.А. Любимцев, Н.Н. Воронцов)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Создание синтетической теории эволюции.</w:t>
      </w:r>
    </w:p>
    <w:p w:rsidR="00A0230A" w:rsidRPr="00BF35A2" w:rsidRDefault="00A0230A" w:rsidP="00C2704E">
      <w:pPr>
        <w:pStyle w:val="a3"/>
        <w:widowControl w:val="0"/>
        <w:numPr>
          <w:ilvl w:val="0"/>
          <w:numId w:val="75"/>
        </w:numPr>
        <w:shd w:val="clear" w:color="auto" w:fill="FFFFFF"/>
        <w:autoSpaceDE w:val="0"/>
        <w:autoSpaceDN w:val="0"/>
        <w:adjustRightInd w:val="0"/>
        <w:spacing w:after="0" w:line="360" w:lineRule="auto"/>
        <w:ind w:left="0" w:firstLine="709"/>
        <w:jc w:val="both"/>
        <w:rPr>
          <w:rFonts w:ascii="Times New Roman" w:hAnsi="Times New Roman" w:cs="Times New Roman"/>
          <w:color w:val="000000" w:themeColor="text1"/>
          <w:spacing w:val="-11"/>
          <w:sz w:val="28"/>
          <w:szCs w:val="28"/>
        </w:rPr>
      </w:pPr>
      <w:r w:rsidRPr="00BF35A2">
        <w:rPr>
          <w:rFonts w:ascii="Times New Roman" w:hAnsi="Times New Roman" w:cs="Times New Roman"/>
          <w:color w:val="000000" w:themeColor="text1"/>
          <w:spacing w:val="-4"/>
          <w:sz w:val="28"/>
          <w:szCs w:val="28"/>
        </w:rPr>
        <w:t xml:space="preserve">В чем суть и причины кризиса эволюционной теории в первой четверти </w:t>
      </w:r>
      <w:r w:rsidRPr="00BF35A2">
        <w:rPr>
          <w:rFonts w:ascii="Times New Roman" w:hAnsi="Times New Roman" w:cs="Times New Roman"/>
          <w:color w:val="000000" w:themeColor="text1"/>
          <w:spacing w:val="-6"/>
          <w:sz w:val="28"/>
          <w:szCs w:val="28"/>
          <w:lang w:val="en-US"/>
        </w:rPr>
        <w:t>XX</w:t>
      </w:r>
      <w:r w:rsidRPr="00BF35A2">
        <w:rPr>
          <w:rFonts w:ascii="Times New Roman" w:hAnsi="Times New Roman" w:cs="Times New Roman"/>
          <w:color w:val="000000" w:themeColor="text1"/>
          <w:spacing w:val="-6"/>
          <w:sz w:val="28"/>
          <w:szCs w:val="28"/>
        </w:rPr>
        <w:t xml:space="preserve"> века?</w:t>
      </w:r>
    </w:p>
    <w:p w:rsidR="00A0230A" w:rsidRPr="00BF35A2" w:rsidRDefault="00A0230A" w:rsidP="00C2704E">
      <w:pPr>
        <w:pStyle w:val="a3"/>
        <w:widowControl w:val="0"/>
        <w:numPr>
          <w:ilvl w:val="0"/>
          <w:numId w:val="75"/>
        </w:numPr>
        <w:shd w:val="clear" w:color="auto" w:fill="FFFFFF"/>
        <w:autoSpaceDE w:val="0"/>
        <w:autoSpaceDN w:val="0"/>
        <w:adjustRightInd w:val="0"/>
        <w:spacing w:after="0" w:line="360" w:lineRule="auto"/>
        <w:ind w:left="0" w:firstLine="709"/>
        <w:jc w:val="both"/>
        <w:rPr>
          <w:rFonts w:ascii="Times New Roman" w:hAnsi="Times New Roman" w:cs="Times New Roman"/>
          <w:color w:val="000000" w:themeColor="text1"/>
          <w:spacing w:val="-20"/>
          <w:sz w:val="28"/>
          <w:szCs w:val="28"/>
        </w:rPr>
      </w:pPr>
      <w:r w:rsidRPr="00BF35A2">
        <w:rPr>
          <w:rFonts w:ascii="Times New Roman" w:hAnsi="Times New Roman" w:cs="Times New Roman"/>
          <w:color w:val="000000" w:themeColor="text1"/>
          <w:spacing w:val="-5"/>
          <w:sz w:val="28"/>
          <w:szCs w:val="28"/>
        </w:rPr>
        <w:t>Основные этапы развития эволюционного учения по К.М. Завадскому.</w:t>
      </w:r>
    </w:p>
    <w:p w:rsidR="00A0230A" w:rsidRPr="00BF35A2" w:rsidRDefault="00A0230A" w:rsidP="00C2704E">
      <w:pPr>
        <w:pStyle w:val="a3"/>
        <w:widowControl w:val="0"/>
        <w:numPr>
          <w:ilvl w:val="0"/>
          <w:numId w:val="75"/>
        </w:numPr>
        <w:shd w:val="clear" w:color="auto" w:fill="FFFFFF"/>
        <w:autoSpaceDE w:val="0"/>
        <w:autoSpaceDN w:val="0"/>
        <w:adjustRightInd w:val="0"/>
        <w:spacing w:after="0" w:line="360" w:lineRule="auto"/>
        <w:ind w:left="0" w:firstLine="709"/>
        <w:jc w:val="both"/>
        <w:rPr>
          <w:rFonts w:ascii="Times New Roman" w:hAnsi="Times New Roman" w:cs="Times New Roman"/>
          <w:color w:val="000000" w:themeColor="text1"/>
          <w:spacing w:val="-10"/>
          <w:sz w:val="28"/>
          <w:szCs w:val="28"/>
        </w:rPr>
      </w:pPr>
      <w:r w:rsidRPr="00BF35A2">
        <w:rPr>
          <w:rFonts w:ascii="Times New Roman" w:hAnsi="Times New Roman" w:cs="Times New Roman"/>
          <w:color w:val="000000" w:themeColor="text1"/>
          <w:spacing w:val="-5"/>
          <w:sz w:val="28"/>
          <w:szCs w:val="28"/>
        </w:rPr>
        <w:t xml:space="preserve">Течения в дарвинизме и антидарвинизме в конце </w:t>
      </w:r>
      <w:r w:rsidRPr="00BF35A2">
        <w:rPr>
          <w:rFonts w:ascii="Times New Roman" w:hAnsi="Times New Roman" w:cs="Times New Roman"/>
          <w:color w:val="000000" w:themeColor="text1"/>
          <w:spacing w:val="-5"/>
          <w:sz w:val="28"/>
          <w:szCs w:val="28"/>
          <w:lang w:val="en-US"/>
        </w:rPr>
        <w:t>XIX</w:t>
      </w:r>
      <w:r w:rsidRPr="00BF35A2">
        <w:rPr>
          <w:rFonts w:ascii="Times New Roman" w:hAnsi="Times New Roman" w:cs="Times New Roman"/>
          <w:color w:val="000000" w:themeColor="text1"/>
          <w:spacing w:val="-5"/>
          <w:sz w:val="28"/>
          <w:szCs w:val="28"/>
        </w:rPr>
        <w:t xml:space="preserve"> и начале </w:t>
      </w:r>
      <w:r w:rsidRPr="00BF35A2">
        <w:rPr>
          <w:rFonts w:ascii="Times New Roman" w:hAnsi="Times New Roman" w:cs="Times New Roman"/>
          <w:color w:val="000000" w:themeColor="text1"/>
          <w:spacing w:val="-5"/>
          <w:sz w:val="28"/>
          <w:szCs w:val="28"/>
          <w:lang w:val="en-US"/>
        </w:rPr>
        <w:t>XX</w:t>
      </w:r>
      <w:r w:rsidRPr="00BF35A2">
        <w:rPr>
          <w:rFonts w:ascii="Times New Roman" w:hAnsi="Times New Roman" w:cs="Times New Roman"/>
          <w:color w:val="000000" w:themeColor="text1"/>
          <w:spacing w:val="-5"/>
          <w:sz w:val="28"/>
          <w:szCs w:val="28"/>
        </w:rPr>
        <w:t xml:space="preserve"> века.</w:t>
      </w:r>
    </w:p>
    <w:p w:rsidR="00A0230A" w:rsidRPr="00BF35A2" w:rsidRDefault="00A0230A" w:rsidP="00C2704E">
      <w:pPr>
        <w:pStyle w:val="a3"/>
        <w:numPr>
          <w:ilvl w:val="0"/>
          <w:numId w:val="75"/>
        </w:numPr>
        <w:shd w:val="clear" w:color="auto" w:fill="FFFFFF"/>
        <w:spacing w:after="0" w:line="360" w:lineRule="auto"/>
        <w:ind w:left="0" w:firstLine="709"/>
        <w:jc w:val="both"/>
        <w:rPr>
          <w:rFonts w:ascii="Times New Roman" w:hAnsi="Times New Roman" w:cs="Times New Roman"/>
          <w:color w:val="000000" w:themeColor="text1"/>
          <w:spacing w:val="-4"/>
          <w:sz w:val="28"/>
          <w:szCs w:val="28"/>
        </w:rPr>
      </w:pPr>
      <w:r w:rsidRPr="00BF35A2">
        <w:rPr>
          <w:rFonts w:ascii="Times New Roman" w:hAnsi="Times New Roman" w:cs="Times New Roman"/>
          <w:color w:val="000000" w:themeColor="text1"/>
          <w:spacing w:val="-5"/>
          <w:sz w:val="28"/>
          <w:szCs w:val="28"/>
        </w:rPr>
        <w:t xml:space="preserve">Открытия   каких   наук   имели   наибольшее   </w:t>
      </w:r>
      <w:r w:rsidRPr="00BF35A2">
        <w:rPr>
          <w:rFonts w:ascii="Times New Roman" w:hAnsi="Times New Roman" w:cs="Times New Roman"/>
          <w:bCs/>
          <w:color w:val="000000" w:themeColor="text1"/>
          <w:spacing w:val="-5"/>
          <w:sz w:val="28"/>
          <w:szCs w:val="28"/>
        </w:rPr>
        <w:t xml:space="preserve">значение для   развития </w:t>
      </w:r>
      <w:r w:rsidRPr="00BF35A2">
        <w:rPr>
          <w:rFonts w:ascii="Times New Roman" w:hAnsi="Times New Roman" w:cs="Times New Roman"/>
          <w:color w:val="000000" w:themeColor="text1"/>
          <w:spacing w:val="-4"/>
          <w:sz w:val="28"/>
          <w:szCs w:val="28"/>
        </w:rPr>
        <w:t>эволюционного учения?</w:t>
      </w:r>
    </w:p>
    <w:p w:rsidR="00A0230A" w:rsidRPr="00BF35A2" w:rsidRDefault="00A0230A" w:rsidP="00C2704E">
      <w:pPr>
        <w:pStyle w:val="a3"/>
        <w:widowControl w:val="0"/>
        <w:numPr>
          <w:ilvl w:val="0"/>
          <w:numId w:val="75"/>
        </w:numPr>
        <w:shd w:val="clear" w:color="auto" w:fill="FFFFFF"/>
        <w:tabs>
          <w:tab w:val="left" w:pos="610"/>
        </w:tabs>
        <w:autoSpaceDE w:val="0"/>
        <w:autoSpaceDN w:val="0"/>
        <w:adjustRightInd w:val="0"/>
        <w:spacing w:after="0" w:line="360" w:lineRule="auto"/>
        <w:ind w:left="0" w:firstLine="709"/>
        <w:jc w:val="both"/>
        <w:rPr>
          <w:rFonts w:ascii="Times New Roman" w:hAnsi="Times New Roman" w:cs="Times New Roman"/>
          <w:color w:val="000000"/>
          <w:spacing w:val="-17"/>
          <w:sz w:val="28"/>
          <w:szCs w:val="28"/>
        </w:rPr>
      </w:pPr>
      <w:r w:rsidRPr="00BF35A2">
        <w:rPr>
          <w:rFonts w:ascii="Times New Roman" w:hAnsi="Times New Roman" w:cs="Times New Roman"/>
          <w:color w:val="000000"/>
          <w:spacing w:val="-1"/>
          <w:sz w:val="28"/>
          <w:szCs w:val="28"/>
        </w:rPr>
        <w:t xml:space="preserve">Установить причины трудностей в развитии эволюционного учения в </w:t>
      </w:r>
      <w:proofErr w:type="spellStart"/>
      <w:r w:rsidRPr="00BF35A2">
        <w:rPr>
          <w:rFonts w:ascii="Times New Roman" w:hAnsi="Times New Roman" w:cs="Times New Roman"/>
          <w:color w:val="000000"/>
          <w:spacing w:val="-5"/>
          <w:sz w:val="28"/>
          <w:szCs w:val="28"/>
        </w:rPr>
        <w:t>последарвиновский</w:t>
      </w:r>
      <w:proofErr w:type="spellEnd"/>
      <w:r w:rsidRPr="00BF35A2">
        <w:rPr>
          <w:rFonts w:ascii="Times New Roman" w:hAnsi="Times New Roman" w:cs="Times New Roman"/>
          <w:color w:val="000000"/>
          <w:spacing w:val="-5"/>
          <w:sz w:val="28"/>
          <w:szCs w:val="28"/>
        </w:rPr>
        <w:t xml:space="preserve"> период.</w:t>
      </w:r>
    </w:p>
    <w:p w:rsidR="00A0230A" w:rsidRPr="00BF35A2" w:rsidRDefault="00A0230A" w:rsidP="00C2704E">
      <w:pPr>
        <w:pStyle w:val="a3"/>
        <w:widowControl w:val="0"/>
        <w:numPr>
          <w:ilvl w:val="0"/>
          <w:numId w:val="75"/>
        </w:numPr>
        <w:shd w:val="clear" w:color="auto" w:fill="FFFFFF"/>
        <w:tabs>
          <w:tab w:val="left" w:pos="624"/>
        </w:tabs>
        <w:autoSpaceDE w:val="0"/>
        <w:autoSpaceDN w:val="0"/>
        <w:adjustRightInd w:val="0"/>
        <w:spacing w:after="0" w:line="360" w:lineRule="auto"/>
        <w:ind w:left="0" w:firstLine="709"/>
        <w:jc w:val="both"/>
        <w:rPr>
          <w:rFonts w:ascii="Times New Roman" w:hAnsi="Times New Roman" w:cs="Times New Roman"/>
          <w:color w:val="000000"/>
          <w:spacing w:val="-17"/>
          <w:sz w:val="28"/>
          <w:szCs w:val="28"/>
        </w:rPr>
      </w:pPr>
      <w:r w:rsidRPr="00BF35A2">
        <w:rPr>
          <w:rFonts w:ascii="Times New Roman" w:hAnsi="Times New Roman" w:cs="Times New Roman"/>
          <w:color w:val="000000"/>
          <w:spacing w:val="-6"/>
          <w:sz w:val="28"/>
          <w:szCs w:val="28"/>
        </w:rPr>
        <w:t xml:space="preserve">Указать основные эволюционные течения </w:t>
      </w:r>
      <w:proofErr w:type="spellStart"/>
      <w:r w:rsidRPr="00BF35A2">
        <w:rPr>
          <w:rFonts w:ascii="Times New Roman" w:hAnsi="Times New Roman" w:cs="Times New Roman"/>
          <w:color w:val="000000"/>
          <w:spacing w:val="-6"/>
          <w:sz w:val="28"/>
          <w:szCs w:val="28"/>
        </w:rPr>
        <w:t>последарвиновского</w:t>
      </w:r>
      <w:proofErr w:type="spellEnd"/>
      <w:r w:rsidRPr="00BF35A2">
        <w:rPr>
          <w:rFonts w:ascii="Times New Roman" w:hAnsi="Times New Roman" w:cs="Times New Roman"/>
          <w:color w:val="000000"/>
          <w:spacing w:val="-6"/>
          <w:sz w:val="28"/>
          <w:szCs w:val="28"/>
        </w:rPr>
        <w:t xml:space="preserve"> периода.</w:t>
      </w: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b/>
          <w:bCs/>
          <w:sz w:val="24"/>
          <w:szCs w:val="24"/>
        </w:rPr>
      </w:pPr>
    </w:p>
    <w:p w:rsidR="00A0230A" w:rsidRPr="00BF35A2" w:rsidRDefault="00663986" w:rsidP="00A0230A">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 xml:space="preserve">Раздел № 12 </w:t>
      </w:r>
      <w:proofErr w:type="spellStart"/>
      <w:r w:rsidRPr="00BF35A2">
        <w:rPr>
          <w:rFonts w:ascii="Times New Roman" w:hAnsi="Times New Roman" w:cs="Times New Roman"/>
          <w:b/>
          <w:bCs/>
          <w:sz w:val="28"/>
          <w:szCs w:val="24"/>
        </w:rPr>
        <w:t>Микроэволюция</w:t>
      </w:r>
      <w:proofErr w:type="spellEnd"/>
      <w:r w:rsidRPr="00BF35A2">
        <w:rPr>
          <w:rFonts w:ascii="Times New Roman" w:hAnsi="Times New Roman" w:cs="Times New Roman"/>
          <w:b/>
          <w:bCs/>
          <w:sz w:val="28"/>
          <w:szCs w:val="24"/>
        </w:rPr>
        <w:t xml:space="preserve">. </w:t>
      </w:r>
    </w:p>
    <w:p w:rsidR="00A0230A" w:rsidRPr="00BF35A2" w:rsidRDefault="00A0230A" w:rsidP="00A0230A">
      <w:pPr>
        <w:autoSpaceDE w:val="0"/>
        <w:autoSpaceDN w:val="0"/>
        <w:adjustRightInd w:val="0"/>
        <w:spacing w:after="0" w:line="360" w:lineRule="auto"/>
        <w:ind w:firstLine="709"/>
        <w:jc w:val="both"/>
        <w:rPr>
          <w:rFonts w:ascii="Times New Roman" w:hAnsi="Times New Roman" w:cs="Times New Roman"/>
          <w:b/>
          <w:bCs/>
          <w:sz w:val="28"/>
          <w:szCs w:val="24"/>
        </w:rPr>
      </w:pP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Формирование учения о </w:t>
      </w:r>
      <w:proofErr w:type="spellStart"/>
      <w:r w:rsidRPr="00BF35A2">
        <w:rPr>
          <w:rFonts w:ascii="Times New Roman" w:hAnsi="Times New Roman" w:cs="Times New Roman"/>
          <w:sz w:val="28"/>
          <w:szCs w:val="24"/>
        </w:rPr>
        <w:t>микроэволюции</w:t>
      </w:r>
      <w:proofErr w:type="spellEnd"/>
      <w:r w:rsidRPr="00BF35A2">
        <w:rPr>
          <w:rFonts w:ascii="Times New Roman" w:hAnsi="Times New Roman" w:cs="Times New Roman"/>
          <w:sz w:val="28"/>
          <w:szCs w:val="24"/>
        </w:rPr>
        <w:t xml:space="preserve">, его задачи.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Генетическая изменчивость – материал для эволюции.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lastRenderedPageBreak/>
        <w:t xml:space="preserve">Изменчивость – общее свойство живых организмов. основные понятия и типы изменчивости.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Изменчивость генотипическая и </w:t>
      </w:r>
      <w:proofErr w:type="spellStart"/>
      <w:r w:rsidRPr="00BF35A2">
        <w:rPr>
          <w:rFonts w:ascii="Times New Roman" w:hAnsi="Times New Roman" w:cs="Times New Roman"/>
          <w:sz w:val="28"/>
          <w:szCs w:val="24"/>
        </w:rPr>
        <w:t>паратипическая</w:t>
      </w:r>
      <w:proofErr w:type="spellEnd"/>
      <w:r w:rsidRPr="00BF35A2">
        <w:rPr>
          <w:rFonts w:ascii="Times New Roman" w:hAnsi="Times New Roman" w:cs="Times New Roman"/>
          <w:sz w:val="28"/>
          <w:szCs w:val="24"/>
        </w:rPr>
        <w:t xml:space="preserve"> (средовая).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Характеристика наследственной изменчивости как элементарного эволюционного материала (мутации и рекомбинации).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Роль среды в проявлении изменчивости (понятие «норма реагирования», генотип и фенотип). </w:t>
      </w:r>
    </w:p>
    <w:p w:rsidR="00663986"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b/>
          <w:bCs/>
          <w:sz w:val="28"/>
          <w:szCs w:val="24"/>
        </w:rPr>
      </w:pPr>
      <w:r w:rsidRPr="00BF35A2">
        <w:rPr>
          <w:rFonts w:ascii="Times New Roman" w:hAnsi="Times New Roman" w:cs="Times New Roman"/>
          <w:sz w:val="28"/>
          <w:szCs w:val="24"/>
        </w:rPr>
        <w:t>Дарвиновские понятия неопределенной и определенной изменчивости в свете современной генетики. Роль ненаследственных изменений в эволюции</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Вид – основной этап эволюционного процесса.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История развития концепции вида.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Генетико-эволюционное понятие вида как закрытой системы.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Критерии и признаки вида.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Целостность вида, ее генетические основы и механизм поддержания.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Неравноценность видов в разных таксонах.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Популяционная структура вида как результат эволюции.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Вид как система (Н. И. Вавилов).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Понятие о виде в палеонтологии (фратрия).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Вид у агамных и облигатных партеногенетических форм. </w:t>
      </w:r>
    </w:p>
    <w:p w:rsidR="00663986"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Политипическая концепция вида. Работы </w:t>
      </w:r>
      <w:proofErr w:type="spellStart"/>
      <w:r w:rsidRPr="00BF35A2">
        <w:rPr>
          <w:rFonts w:ascii="Times New Roman" w:hAnsi="Times New Roman" w:cs="Times New Roman"/>
          <w:sz w:val="28"/>
          <w:szCs w:val="24"/>
        </w:rPr>
        <w:t>Э.Майра</w:t>
      </w:r>
      <w:proofErr w:type="spellEnd"/>
      <w:r w:rsidRPr="00BF35A2">
        <w:rPr>
          <w:rFonts w:ascii="Times New Roman" w:hAnsi="Times New Roman" w:cs="Times New Roman"/>
          <w:sz w:val="28"/>
          <w:szCs w:val="24"/>
        </w:rPr>
        <w:t xml:space="preserve">, </w:t>
      </w:r>
      <w:proofErr w:type="spellStart"/>
      <w:r w:rsidRPr="00BF35A2">
        <w:rPr>
          <w:rFonts w:ascii="Times New Roman" w:hAnsi="Times New Roman" w:cs="Times New Roman"/>
          <w:sz w:val="28"/>
          <w:szCs w:val="24"/>
        </w:rPr>
        <w:t>К.М.Завадского</w:t>
      </w:r>
      <w:proofErr w:type="spellEnd"/>
      <w:r w:rsidRPr="00BF35A2">
        <w:rPr>
          <w:rFonts w:ascii="Times New Roman" w:hAnsi="Times New Roman" w:cs="Times New Roman"/>
          <w:sz w:val="28"/>
          <w:szCs w:val="24"/>
        </w:rPr>
        <w:t xml:space="preserve">, </w:t>
      </w:r>
      <w:proofErr w:type="spellStart"/>
      <w:r w:rsidRPr="00BF35A2">
        <w:rPr>
          <w:rFonts w:ascii="Times New Roman" w:hAnsi="Times New Roman" w:cs="Times New Roman"/>
          <w:sz w:val="28"/>
          <w:szCs w:val="24"/>
        </w:rPr>
        <w:t>В.Гранта</w:t>
      </w:r>
      <w:proofErr w:type="spellEnd"/>
      <w:r w:rsidRPr="00BF35A2">
        <w:rPr>
          <w:rFonts w:ascii="Times New Roman" w:hAnsi="Times New Roman" w:cs="Times New Roman"/>
          <w:sz w:val="28"/>
          <w:szCs w:val="24"/>
        </w:rPr>
        <w:t xml:space="preserve"> и др. по изучению видов.</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Видообразование – результат </w:t>
      </w:r>
      <w:proofErr w:type="spellStart"/>
      <w:r w:rsidRPr="00BF35A2">
        <w:rPr>
          <w:rFonts w:ascii="Times New Roman" w:hAnsi="Times New Roman" w:cs="Times New Roman"/>
          <w:sz w:val="28"/>
          <w:szCs w:val="24"/>
        </w:rPr>
        <w:t>микроэволюции</w:t>
      </w:r>
      <w:proofErr w:type="spellEnd"/>
      <w:r w:rsidRPr="00BF35A2">
        <w:rPr>
          <w:rFonts w:ascii="Times New Roman" w:hAnsi="Times New Roman" w:cs="Times New Roman"/>
          <w:sz w:val="28"/>
          <w:szCs w:val="24"/>
        </w:rPr>
        <w:t xml:space="preserve">.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Видообразование как превращение генетически открытых систем в генетически закрытые.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Видообразование дивергентное (</w:t>
      </w:r>
      <w:proofErr w:type="spellStart"/>
      <w:r w:rsidRPr="00BF35A2">
        <w:rPr>
          <w:rFonts w:ascii="Times New Roman" w:hAnsi="Times New Roman" w:cs="Times New Roman"/>
          <w:sz w:val="28"/>
          <w:szCs w:val="24"/>
        </w:rPr>
        <w:t>кладогенез</w:t>
      </w:r>
      <w:proofErr w:type="spellEnd"/>
      <w:r w:rsidRPr="00BF35A2">
        <w:rPr>
          <w:rFonts w:ascii="Times New Roman" w:hAnsi="Times New Roman" w:cs="Times New Roman"/>
          <w:sz w:val="28"/>
          <w:szCs w:val="24"/>
        </w:rPr>
        <w:t xml:space="preserve">) и </w:t>
      </w:r>
      <w:proofErr w:type="spellStart"/>
      <w:r w:rsidRPr="00BF35A2">
        <w:rPr>
          <w:rFonts w:ascii="Times New Roman" w:hAnsi="Times New Roman" w:cs="Times New Roman"/>
          <w:sz w:val="28"/>
          <w:szCs w:val="24"/>
        </w:rPr>
        <w:t>недивергент</w:t>
      </w:r>
      <w:r w:rsidR="00A0230A" w:rsidRPr="00BF35A2">
        <w:rPr>
          <w:rFonts w:ascii="Times New Roman" w:hAnsi="Times New Roman" w:cs="Times New Roman"/>
          <w:sz w:val="28"/>
          <w:szCs w:val="24"/>
        </w:rPr>
        <w:t>ное</w:t>
      </w:r>
      <w:proofErr w:type="spellEnd"/>
      <w:r w:rsidR="00A0230A" w:rsidRPr="00BF35A2">
        <w:rPr>
          <w:rFonts w:ascii="Times New Roman" w:hAnsi="Times New Roman" w:cs="Times New Roman"/>
          <w:sz w:val="28"/>
          <w:szCs w:val="24"/>
        </w:rPr>
        <w:t xml:space="preserve"> (</w:t>
      </w:r>
      <w:proofErr w:type="spellStart"/>
      <w:r w:rsidR="00A0230A" w:rsidRPr="00BF35A2">
        <w:rPr>
          <w:rFonts w:ascii="Times New Roman" w:hAnsi="Times New Roman" w:cs="Times New Roman"/>
          <w:sz w:val="28"/>
          <w:szCs w:val="24"/>
        </w:rPr>
        <w:t>анагенез</w:t>
      </w:r>
      <w:proofErr w:type="spellEnd"/>
      <w:r w:rsidR="00A0230A" w:rsidRPr="00BF35A2">
        <w:rPr>
          <w:rFonts w:ascii="Times New Roman" w:hAnsi="Times New Roman" w:cs="Times New Roman"/>
          <w:sz w:val="28"/>
          <w:szCs w:val="24"/>
        </w:rPr>
        <w:t>).</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proofErr w:type="spellStart"/>
      <w:r w:rsidRPr="00BF35A2">
        <w:rPr>
          <w:rFonts w:ascii="Times New Roman" w:hAnsi="Times New Roman" w:cs="Times New Roman"/>
          <w:sz w:val="28"/>
          <w:szCs w:val="24"/>
        </w:rPr>
        <w:t>Стасигенез</w:t>
      </w:r>
      <w:proofErr w:type="spellEnd"/>
      <w:r w:rsidRPr="00BF35A2">
        <w:rPr>
          <w:rFonts w:ascii="Times New Roman" w:hAnsi="Times New Roman" w:cs="Times New Roman"/>
          <w:sz w:val="28"/>
          <w:szCs w:val="24"/>
        </w:rPr>
        <w:t xml:space="preserve">.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proofErr w:type="spellStart"/>
      <w:r w:rsidRPr="00BF35A2">
        <w:rPr>
          <w:rFonts w:ascii="Times New Roman" w:hAnsi="Times New Roman" w:cs="Times New Roman"/>
          <w:sz w:val="28"/>
          <w:szCs w:val="24"/>
        </w:rPr>
        <w:t>Формо</w:t>
      </w:r>
      <w:proofErr w:type="spellEnd"/>
      <w:r w:rsidRPr="00BF35A2">
        <w:rPr>
          <w:rFonts w:ascii="Times New Roman" w:hAnsi="Times New Roman" w:cs="Times New Roman"/>
          <w:sz w:val="28"/>
          <w:szCs w:val="24"/>
        </w:rPr>
        <w:t xml:space="preserve">- и видообразование.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Филетическое видообразование.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Аллопатрическое и </w:t>
      </w:r>
      <w:proofErr w:type="spellStart"/>
      <w:r w:rsidRPr="00BF35A2">
        <w:rPr>
          <w:rFonts w:ascii="Times New Roman" w:hAnsi="Times New Roman" w:cs="Times New Roman"/>
          <w:sz w:val="28"/>
          <w:szCs w:val="24"/>
        </w:rPr>
        <w:t>симпатрическое</w:t>
      </w:r>
      <w:proofErr w:type="spellEnd"/>
      <w:r w:rsidRPr="00BF35A2">
        <w:rPr>
          <w:rFonts w:ascii="Times New Roman" w:hAnsi="Times New Roman" w:cs="Times New Roman"/>
          <w:sz w:val="28"/>
          <w:szCs w:val="24"/>
        </w:rPr>
        <w:t xml:space="preserve"> видообразование.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lastRenderedPageBreak/>
        <w:t xml:space="preserve">Роль гибридизации и полиплоидии в видообразовании (пшеница, слива).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Понятие «формы видового ранга», их превращения в новые виды. Образование видов на границе ареала.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Генетические механизмы видообразования и значение РИМ в видообразовании.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Значение хромосомной изменчивости в </w:t>
      </w:r>
      <w:proofErr w:type="spellStart"/>
      <w:r w:rsidRPr="00BF35A2">
        <w:rPr>
          <w:rFonts w:ascii="Times New Roman" w:hAnsi="Times New Roman" w:cs="Times New Roman"/>
          <w:sz w:val="28"/>
          <w:szCs w:val="24"/>
        </w:rPr>
        <w:t>формо</w:t>
      </w:r>
      <w:proofErr w:type="spellEnd"/>
      <w:r w:rsidRPr="00BF35A2">
        <w:rPr>
          <w:rFonts w:ascii="Times New Roman" w:hAnsi="Times New Roman" w:cs="Times New Roman"/>
          <w:sz w:val="28"/>
          <w:szCs w:val="24"/>
        </w:rPr>
        <w:t xml:space="preserve">- и видообразовании. </w:t>
      </w:r>
    </w:p>
    <w:p w:rsidR="00663986"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Значение учения </w:t>
      </w:r>
      <w:proofErr w:type="spellStart"/>
      <w:r w:rsidRPr="00BF35A2">
        <w:rPr>
          <w:rFonts w:ascii="Times New Roman" w:hAnsi="Times New Roman" w:cs="Times New Roman"/>
          <w:sz w:val="28"/>
          <w:szCs w:val="24"/>
        </w:rPr>
        <w:t>микроэволюции</w:t>
      </w:r>
      <w:proofErr w:type="spellEnd"/>
      <w:r w:rsidRPr="00BF35A2">
        <w:rPr>
          <w:rFonts w:ascii="Times New Roman" w:hAnsi="Times New Roman" w:cs="Times New Roman"/>
          <w:sz w:val="28"/>
          <w:szCs w:val="24"/>
        </w:rPr>
        <w:t xml:space="preserve"> для управления природными популяциями, решение проблем охраны и рационального использования ресурсов природы, изучение генетики популяций человека, практической селекции. Схема микроэволюционного процесса.</w:t>
      </w:r>
    </w:p>
    <w:p w:rsidR="00663986" w:rsidRPr="00BF35A2" w:rsidRDefault="00663986" w:rsidP="00A0230A">
      <w:pPr>
        <w:autoSpaceDE w:val="0"/>
        <w:autoSpaceDN w:val="0"/>
        <w:adjustRightInd w:val="0"/>
        <w:spacing w:after="0" w:line="360" w:lineRule="auto"/>
        <w:ind w:firstLine="709"/>
        <w:jc w:val="both"/>
        <w:rPr>
          <w:rFonts w:ascii="Times New Roman" w:hAnsi="Times New Roman" w:cs="Times New Roman"/>
          <w:b/>
          <w:bCs/>
          <w:sz w:val="28"/>
          <w:szCs w:val="24"/>
        </w:rPr>
      </w:pPr>
    </w:p>
    <w:p w:rsidR="00A0230A" w:rsidRPr="00BF35A2" w:rsidRDefault="00663986" w:rsidP="00A0230A">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Раздел № 13 Естественный отбор</w:t>
      </w:r>
      <w:r w:rsidRPr="00BF35A2">
        <w:rPr>
          <w:rFonts w:ascii="Times New Roman" w:hAnsi="Times New Roman" w:cs="Times New Roman"/>
          <w:sz w:val="28"/>
          <w:szCs w:val="24"/>
        </w:rPr>
        <w:t xml:space="preserve">. </w:t>
      </w:r>
    </w:p>
    <w:p w:rsidR="00A0230A" w:rsidRPr="00BF35A2" w:rsidRDefault="00A0230A" w:rsidP="00A0230A">
      <w:pPr>
        <w:autoSpaceDE w:val="0"/>
        <w:autoSpaceDN w:val="0"/>
        <w:adjustRightInd w:val="0"/>
        <w:spacing w:after="0" w:line="360" w:lineRule="auto"/>
        <w:ind w:firstLine="709"/>
        <w:jc w:val="both"/>
        <w:rPr>
          <w:rFonts w:ascii="Times New Roman" w:hAnsi="Times New Roman" w:cs="Times New Roman"/>
          <w:sz w:val="28"/>
          <w:szCs w:val="24"/>
        </w:rPr>
      </w:pP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Естественный отбор – движущая и направляющая сила эволюции.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Предпосылки действия естественного отбора (наследственная гетерогенность особей, «давление» жизни и борьба за существование).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Понятие и формы борьбы за существование.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Биогеоценоз как арена борьбы за существование.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Борьба за существование как основа естественного отбора.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Естественный отбор как избирательное воспроизведение генотипов в популяциях.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Механизм, объект и сфера действия отбора.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Примеры действия отбора.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Экспериментальные доказательства действия отбора в модельных популяциях (работы Е. </w:t>
      </w:r>
      <w:proofErr w:type="spellStart"/>
      <w:r w:rsidRPr="00BF35A2">
        <w:rPr>
          <w:rFonts w:ascii="Times New Roman" w:hAnsi="Times New Roman" w:cs="Times New Roman"/>
          <w:sz w:val="28"/>
          <w:szCs w:val="24"/>
        </w:rPr>
        <w:t>Паультона</w:t>
      </w:r>
      <w:proofErr w:type="spellEnd"/>
      <w:r w:rsidRPr="00BF35A2">
        <w:rPr>
          <w:rFonts w:ascii="Times New Roman" w:hAnsi="Times New Roman" w:cs="Times New Roman"/>
          <w:sz w:val="28"/>
          <w:szCs w:val="24"/>
        </w:rPr>
        <w:t xml:space="preserve">, М. Беляева, В. Сукачева, Р. </w:t>
      </w:r>
      <w:proofErr w:type="spellStart"/>
      <w:r w:rsidRPr="00BF35A2">
        <w:rPr>
          <w:rFonts w:ascii="Times New Roman" w:hAnsi="Times New Roman" w:cs="Times New Roman"/>
          <w:sz w:val="28"/>
          <w:szCs w:val="24"/>
        </w:rPr>
        <w:t>Уэлдона</w:t>
      </w:r>
      <w:proofErr w:type="spellEnd"/>
      <w:r w:rsidRPr="00BF35A2">
        <w:rPr>
          <w:rFonts w:ascii="Times New Roman" w:hAnsi="Times New Roman" w:cs="Times New Roman"/>
          <w:sz w:val="28"/>
          <w:szCs w:val="24"/>
        </w:rPr>
        <w:t xml:space="preserve"> и др.).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Доказательства ведущей роли отбора в возникновении индустриального </w:t>
      </w:r>
      <w:proofErr w:type="spellStart"/>
      <w:r w:rsidRPr="00BF35A2">
        <w:rPr>
          <w:rFonts w:ascii="Times New Roman" w:hAnsi="Times New Roman" w:cs="Times New Roman"/>
          <w:sz w:val="28"/>
          <w:szCs w:val="24"/>
        </w:rPr>
        <w:t>меланизма</w:t>
      </w:r>
      <w:proofErr w:type="spellEnd"/>
      <w:r w:rsidRPr="00BF35A2">
        <w:rPr>
          <w:rFonts w:ascii="Times New Roman" w:hAnsi="Times New Roman" w:cs="Times New Roman"/>
          <w:sz w:val="28"/>
          <w:szCs w:val="24"/>
        </w:rPr>
        <w:t xml:space="preserve">, резистентности к ядам и т.д.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Основные формы естественного отбора: стабилизирующий, движущий, </w:t>
      </w:r>
      <w:proofErr w:type="spellStart"/>
      <w:r w:rsidRPr="00BF35A2">
        <w:rPr>
          <w:rFonts w:ascii="Times New Roman" w:hAnsi="Times New Roman" w:cs="Times New Roman"/>
          <w:sz w:val="28"/>
          <w:szCs w:val="24"/>
        </w:rPr>
        <w:t>дизруптивный</w:t>
      </w:r>
      <w:proofErr w:type="spellEnd"/>
    </w:p>
    <w:p w:rsidR="00A0230A" w:rsidRPr="00BF35A2" w:rsidRDefault="00A0230A"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K</w:t>
      </w:r>
      <w:r w:rsidR="00663986" w:rsidRPr="00BF35A2">
        <w:rPr>
          <w:rFonts w:ascii="Times New Roman" w:hAnsi="Times New Roman" w:cs="Times New Roman"/>
          <w:sz w:val="28"/>
          <w:szCs w:val="24"/>
        </w:rPr>
        <w:t xml:space="preserve">- и r-стратегии отбора.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lastRenderedPageBreak/>
        <w:t xml:space="preserve">Половой отбор.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Индивидуальный и групповой отбор.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Место естественного отбора среди других факторов эволюции; направленность действия отбора. </w:t>
      </w:r>
    </w:p>
    <w:p w:rsidR="00663986"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Творческая роль естественного отбора в формировании новых свойств и признаков, в возникновении и вымирании ви</w:t>
      </w:r>
      <w:r w:rsidR="00A0230A" w:rsidRPr="00BF35A2">
        <w:rPr>
          <w:rFonts w:ascii="Times New Roman" w:hAnsi="Times New Roman" w:cs="Times New Roman"/>
          <w:sz w:val="28"/>
          <w:szCs w:val="24"/>
        </w:rPr>
        <w:t>дов.</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Учение Дарвина об искусственном отборе.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Значение данных селекции для понимания механизма действия естественного отбора. </w:t>
      </w:r>
    </w:p>
    <w:p w:rsidR="00663986"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Основные приемы и методы селекции растений, животных и микроорганизмов. </w:t>
      </w: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sz w:val="24"/>
          <w:szCs w:val="24"/>
        </w:rPr>
      </w:pPr>
    </w:p>
    <w:p w:rsidR="00A0230A" w:rsidRPr="00BF35A2" w:rsidRDefault="00663986" w:rsidP="00663986">
      <w:pPr>
        <w:autoSpaceDE w:val="0"/>
        <w:autoSpaceDN w:val="0"/>
        <w:adjustRightInd w:val="0"/>
        <w:spacing w:after="0" w:line="24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Раздел № 14 Основные закономерности макроэволюции</w:t>
      </w:r>
      <w:r w:rsidRPr="00BF35A2">
        <w:rPr>
          <w:rFonts w:ascii="Times New Roman" w:hAnsi="Times New Roman" w:cs="Times New Roman"/>
          <w:sz w:val="28"/>
          <w:szCs w:val="24"/>
        </w:rPr>
        <w:t xml:space="preserve">. </w:t>
      </w:r>
    </w:p>
    <w:p w:rsidR="00A0230A" w:rsidRPr="00BF35A2" w:rsidRDefault="00A0230A" w:rsidP="00663986">
      <w:pPr>
        <w:autoSpaceDE w:val="0"/>
        <w:autoSpaceDN w:val="0"/>
        <w:adjustRightInd w:val="0"/>
        <w:spacing w:after="0" w:line="240" w:lineRule="auto"/>
        <w:ind w:firstLine="709"/>
        <w:jc w:val="both"/>
        <w:rPr>
          <w:rFonts w:ascii="Times New Roman" w:hAnsi="Times New Roman" w:cs="Times New Roman"/>
          <w:sz w:val="28"/>
          <w:szCs w:val="24"/>
        </w:rPr>
      </w:pP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Доказательства эволюции органического мира.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Макроэволюция.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Связь макроэволюции с </w:t>
      </w:r>
      <w:proofErr w:type="spellStart"/>
      <w:r w:rsidRPr="00BF35A2">
        <w:rPr>
          <w:rFonts w:ascii="Times New Roman" w:hAnsi="Times New Roman" w:cs="Times New Roman"/>
          <w:sz w:val="28"/>
          <w:szCs w:val="24"/>
        </w:rPr>
        <w:t>микроэволюцией</w:t>
      </w:r>
      <w:proofErr w:type="spellEnd"/>
      <w:r w:rsidRPr="00BF35A2">
        <w:rPr>
          <w:rFonts w:ascii="Times New Roman" w:hAnsi="Times New Roman" w:cs="Times New Roman"/>
          <w:sz w:val="28"/>
          <w:szCs w:val="24"/>
        </w:rPr>
        <w:t xml:space="preserve">. </w:t>
      </w:r>
    </w:p>
    <w:p w:rsidR="00663986"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Общие закономерности эволюции.</w:t>
      </w:r>
    </w:p>
    <w:p w:rsidR="00A0230A" w:rsidRPr="00BF35A2" w:rsidRDefault="00A0230A"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Механизмы макроэволюции.</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proofErr w:type="spellStart"/>
      <w:r w:rsidRPr="00BF35A2">
        <w:rPr>
          <w:rFonts w:ascii="Times New Roman" w:hAnsi="Times New Roman" w:cs="Times New Roman"/>
          <w:sz w:val="28"/>
          <w:szCs w:val="24"/>
        </w:rPr>
        <w:t>Кладогенез</w:t>
      </w:r>
      <w:proofErr w:type="spellEnd"/>
      <w:r w:rsidRPr="00BF35A2">
        <w:rPr>
          <w:rFonts w:ascii="Times New Roman" w:hAnsi="Times New Roman" w:cs="Times New Roman"/>
          <w:sz w:val="28"/>
          <w:szCs w:val="24"/>
        </w:rPr>
        <w:t xml:space="preserve">.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Дивергентная эволюция.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proofErr w:type="spellStart"/>
      <w:r w:rsidRPr="00BF35A2">
        <w:rPr>
          <w:rFonts w:ascii="Times New Roman" w:hAnsi="Times New Roman" w:cs="Times New Roman"/>
          <w:sz w:val="28"/>
          <w:szCs w:val="24"/>
        </w:rPr>
        <w:t>Анагенез</w:t>
      </w:r>
      <w:proofErr w:type="spellEnd"/>
      <w:r w:rsidRPr="00BF35A2">
        <w:rPr>
          <w:rFonts w:ascii="Times New Roman" w:hAnsi="Times New Roman" w:cs="Times New Roman"/>
          <w:sz w:val="28"/>
          <w:szCs w:val="24"/>
        </w:rPr>
        <w:t xml:space="preserve"> и </w:t>
      </w:r>
      <w:proofErr w:type="spellStart"/>
      <w:r w:rsidRPr="00BF35A2">
        <w:rPr>
          <w:rFonts w:ascii="Times New Roman" w:hAnsi="Times New Roman" w:cs="Times New Roman"/>
          <w:sz w:val="28"/>
          <w:szCs w:val="24"/>
        </w:rPr>
        <w:t>стасигенез</w:t>
      </w:r>
      <w:proofErr w:type="spellEnd"/>
      <w:r w:rsidRPr="00BF35A2">
        <w:rPr>
          <w:rFonts w:ascii="Times New Roman" w:hAnsi="Times New Roman" w:cs="Times New Roman"/>
          <w:sz w:val="28"/>
          <w:szCs w:val="24"/>
        </w:rPr>
        <w:t xml:space="preserve">.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Конвергенция.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Параллелизм.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proofErr w:type="spellStart"/>
      <w:r w:rsidRPr="00BF35A2">
        <w:rPr>
          <w:rFonts w:ascii="Times New Roman" w:hAnsi="Times New Roman" w:cs="Times New Roman"/>
          <w:sz w:val="28"/>
          <w:szCs w:val="24"/>
        </w:rPr>
        <w:t>Синтезогенез</w:t>
      </w:r>
      <w:proofErr w:type="spellEnd"/>
      <w:r w:rsidRPr="00BF35A2">
        <w:rPr>
          <w:rFonts w:ascii="Times New Roman" w:hAnsi="Times New Roman" w:cs="Times New Roman"/>
          <w:sz w:val="28"/>
          <w:szCs w:val="24"/>
        </w:rPr>
        <w:t xml:space="preserve">.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Гла</w:t>
      </w:r>
      <w:r w:rsidR="00A0230A" w:rsidRPr="00BF35A2">
        <w:rPr>
          <w:rFonts w:ascii="Times New Roman" w:hAnsi="Times New Roman" w:cs="Times New Roman"/>
          <w:sz w:val="28"/>
          <w:szCs w:val="24"/>
        </w:rPr>
        <w:t>вные направления эволюции.</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Биологический прогресс.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Неограниченный прогресс.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Биологическая стабилизация и биологический регресс.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Арогенез (морфофизиологический прогресс) и ароморфозы.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proofErr w:type="spellStart"/>
      <w:r w:rsidRPr="00BF35A2">
        <w:rPr>
          <w:rFonts w:ascii="Times New Roman" w:hAnsi="Times New Roman" w:cs="Times New Roman"/>
          <w:sz w:val="28"/>
          <w:szCs w:val="24"/>
        </w:rPr>
        <w:t>Аллогенез</w:t>
      </w:r>
      <w:proofErr w:type="spellEnd"/>
      <w:r w:rsidRPr="00BF35A2">
        <w:rPr>
          <w:rFonts w:ascii="Times New Roman" w:hAnsi="Times New Roman" w:cs="Times New Roman"/>
          <w:sz w:val="28"/>
          <w:szCs w:val="24"/>
        </w:rPr>
        <w:t xml:space="preserve"> и его формы.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proofErr w:type="spellStart"/>
      <w:r w:rsidRPr="00BF35A2">
        <w:rPr>
          <w:rFonts w:ascii="Times New Roman" w:hAnsi="Times New Roman" w:cs="Times New Roman"/>
          <w:sz w:val="28"/>
          <w:szCs w:val="24"/>
        </w:rPr>
        <w:lastRenderedPageBreak/>
        <w:t>Катагенез</w:t>
      </w:r>
      <w:proofErr w:type="spellEnd"/>
      <w:r w:rsidRPr="00BF35A2">
        <w:rPr>
          <w:rFonts w:ascii="Times New Roman" w:hAnsi="Times New Roman" w:cs="Times New Roman"/>
          <w:sz w:val="28"/>
          <w:szCs w:val="24"/>
        </w:rPr>
        <w:t xml:space="preserve"> и его формы. </w:t>
      </w:r>
    </w:p>
    <w:p w:rsidR="00663986"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Правило смены фаз.</w:t>
      </w:r>
    </w:p>
    <w:p w:rsidR="00663986" w:rsidRPr="00BF35A2" w:rsidRDefault="00663986" w:rsidP="00A0230A">
      <w:pPr>
        <w:autoSpaceDE w:val="0"/>
        <w:autoSpaceDN w:val="0"/>
        <w:adjustRightInd w:val="0"/>
        <w:spacing w:after="0" w:line="360" w:lineRule="auto"/>
        <w:ind w:firstLine="709"/>
        <w:jc w:val="both"/>
        <w:rPr>
          <w:rFonts w:ascii="Times New Roman" w:hAnsi="Times New Roman" w:cs="Times New Roman"/>
          <w:sz w:val="24"/>
          <w:szCs w:val="24"/>
        </w:rPr>
      </w:pPr>
    </w:p>
    <w:p w:rsidR="00A0230A" w:rsidRPr="00BF35A2" w:rsidRDefault="00663986" w:rsidP="00A0230A">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Раздел № 15 Эволюция онтогенеза</w:t>
      </w:r>
      <w:r w:rsidRPr="00BF35A2">
        <w:rPr>
          <w:rFonts w:ascii="Times New Roman" w:hAnsi="Times New Roman" w:cs="Times New Roman"/>
          <w:sz w:val="28"/>
          <w:szCs w:val="24"/>
        </w:rPr>
        <w:t xml:space="preserve"> </w:t>
      </w:r>
    </w:p>
    <w:p w:rsidR="00A0230A" w:rsidRPr="00BF35A2" w:rsidRDefault="00A0230A" w:rsidP="00A0230A">
      <w:pPr>
        <w:autoSpaceDE w:val="0"/>
        <w:autoSpaceDN w:val="0"/>
        <w:adjustRightInd w:val="0"/>
        <w:spacing w:after="0" w:line="360" w:lineRule="auto"/>
        <w:ind w:firstLine="709"/>
        <w:jc w:val="both"/>
        <w:rPr>
          <w:rFonts w:ascii="Times New Roman" w:hAnsi="Times New Roman" w:cs="Times New Roman"/>
          <w:sz w:val="28"/>
          <w:szCs w:val="24"/>
        </w:rPr>
      </w:pP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Целостность организма и относительная автономность его органов: </w:t>
      </w:r>
      <w:proofErr w:type="spellStart"/>
      <w:r w:rsidRPr="00BF35A2">
        <w:rPr>
          <w:rFonts w:ascii="Times New Roman" w:hAnsi="Times New Roman" w:cs="Times New Roman"/>
          <w:sz w:val="28"/>
        </w:rPr>
        <w:t>мультифункциональность</w:t>
      </w:r>
      <w:proofErr w:type="spellEnd"/>
      <w:r w:rsidRPr="00BF35A2">
        <w:rPr>
          <w:rFonts w:ascii="Times New Roman" w:hAnsi="Times New Roman" w:cs="Times New Roman"/>
          <w:sz w:val="28"/>
        </w:rPr>
        <w:t xml:space="preserve"> и возможность качественных и количественных изменений функций. Эволюция органов и функций.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Принципы преобразования органов и функций: уменьшение или ослабление функций, полимеризация и </w:t>
      </w:r>
      <w:proofErr w:type="spellStart"/>
      <w:r w:rsidRPr="00BF35A2">
        <w:rPr>
          <w:rFonts w:ascii="Times New Roman" w:hAnsi="Times New Roman" w:cs="Times New Roman"/>
          <w:sz w:val="28"/>
        </w:rPr>
        <w:t>олигомеризация</w:t>
      </w:r>
      <w:proofErr w:type="spellEnd"/>
      <w:r w:rsidRPr="00BF35A2">
        <w:rPr>
          <w:rFonts w:ascii="Times New Roman" w:hAnsi="Times New Roman" w:cs="Times New Roman"/>
          <w:sz w:val="28"/>
        </w:rPr>
        <w:t xml:space="preserve"> органов, уменьшение и увеличение числа функций, разделение функций и органов, смена функций, смена адаптивных норм</w:t>
      </w:r>
      <w:r w:rsidR="00A0230A" w:rsidRPr="00BF35A2">
        <w:rPr>
          <w:rFonts w:ascii="Times New Roman" w:hAnsi="Times New Roman" w:cs="Times New Roman"/>
          <w:sz w:val="28"/>
        </w:rPr>
        <w:t>.</w:t>
      </w:r>
    </w:p>
    <w:p w:rsidR="00A0230A" w:rsidRPr="00BF35A2" w:rsidRDefault="00A0230A"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Работы</w:t>
      </w:r>
      <w:r w:rsidR="00663986" w:rsidRPr="00BF35A2">
        <w:rPr>
          <w:rFonts w:ascii="Times New Roman" w:hAnsi="Times New Roman" w:cs="Times New Roman"/>
          <w:sz w:val="28"/>
        </w:rPr>
        <w:t xml:space="preserve"> А. Дор</w:t>
      </w:r>
      <w:r w:rsidRPr="00BF35A2">
        <w:rPr>
          <w:rFonts w:ascii="Times New Roman" w:hAnsi="Times New Roman" w:cs="Times New Roman"/>
          <w:sz w:val="28"/>
        </w:rPr>
        <w:t>на.</w:t>
      </w:r>
    </w:p>
    <w:p w:rsidR="00A0230A" w:rsidRPr="00BF35A2" w:rsidRDefault="00A0230A"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Работы</w:t>
      </w:r>
      <w:r w:rsidR="00663986" w:rsidRPr="00BF35A2">
        <w:rPr>
          <w:rFonts w:ascii="Times New Roman" w:hAnsi="Times New Roman" w:cs="Times New Roman"/>
          <w:sz w:val="28"/>
        </w:rPr>
        <w:t xml:space="preserve"> К. </w:t>
      </w:r>
      <w:proofErr w:type="spellStart"/>
      <w:r w:rsidR="00663986" w:rsidRPr="00BF35A2">
        <w:rPr>
          <w:rFonts w:ascii="Times New Roman" w:hAnsi="Times New Roman" w:cs="Times New Roman"/>
          <w:sz w:val="28"/>
        </w:rPr>
        <w:t>Клейненберга</w:t>
      </w:r>
      <w:proofErr w:type="spellEnd"/>
      <w:r w:rsidRPr="00BF35A2">
        <w:rPr>
          <w:rFonts w:ascii="Times New Roman" w:hAnsi="Times New Roman" w:cs="Times New Roman"/>
          <w:sz w:val="28"/>
        </w:rPr>
        <w:t>.</w:t>
      </w:r>
    </w:p>
    <w:p w:rsidR="00A0230A" w:rsidRPr="00BF35A2" w:rsidRDefault="00A0230A"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Работы </w:t>
      </w:r>
      <w:r w:rsidR="00663986" w:rsidRPr="00BF35A2">
        <w:rPr>
          <w:rFonts w:ascii="Times New Roman" w:hAnsi="Times New Roman" w:cs="Times New Roman"/>
          <w:sz w:val="28"/>
        </w:rPr>
        <w:t>А.</w:t>
      </w:r>
      <w:r w:rsidRPr="00BF35A2">
        <w:rPr>
          <w:rFonts w:ascii="Times New Roman" w:hAnsi="Times New Roman" w:cs="Times New Roman"/>
          <w:sz w:val="28"/>
        </w:rPr>
        <w:t xml:space="preserve">Н. </w:t>
      </w:r>
      <w:proofErr w:type="spellStart"/>
      <w:r w:rsidRPr="00BF35A2">
        <w:rPr>
          <w:rFonts w:ascii="Times New Roman" w:hAnsi="Times New Roman" w:cs="Times New Roman"/>
          <w:sz w:val="28"/>
        </w:rPr>
        <w:t>Северцова</w:t>
      </w:r>
      <w:proofErr w:type="spellEnd"/>
      <w:r w:rsidRPr="00BF35A2">
        <w:rPr>
          <w:rFonts w:ascii="Times New Roman" w:hAnsi="Times New Roman" w:cs="Times New Roman"/>
          <w:sz w:val="28"/>
        </w:rPr>
        <w:t>.</w:t>
      </w:r>
    </w:p>
    <w:p w:rsidR="00A0230A" w:rsidRPr="00BF35A2" w:rsidRDefault="00A0230A"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Работы И.И. Шмальгаузена.</w:t>
      </w:r>
    </w:p>
    <w:p w:rsidR="00A0230A" w:rsidRPr="00BF35A2" w:rsidRDefault="00A0230A"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Работы </w:t>
      </w:r>
      <w:r w:rsidR="00663986" w:rsidRPr="00BF35A2">
        <w:rPr>
          <w:rFonts w:ascii="Times New Roman" w:hAnsi="Times New Roman" w:cs="Times New Roman"/>
          <w:sz w:val="28"/>
        </w:rPr>
        <w:t xml:space="preserve"> В.А. </w:t>
      </w:r>
      <w:proofErr w:type="spellStart"/>
      <w:r w:rsidR="00663986" w:rsidRPr="00BF35A2">
        <w:rPr>
          <w:rFonts w:ascii="Times New Roman" w:hAnsi="Times New Roman" w:cs="Times New Roman"/>
          <w:sz w:val="28"/>
        </w:rPr>
        <w:t>Догеля</w:t>
      </w:r>
      <w:proofErr w:type="spellEnd"/>
      <w:r w:rsidR="00663986" w:rsidRPr="00BF35A2">
        <w:rPr>
          <w:rFonts w:ascii="Times New Roman" w:hAnsi="Times New Roman" w:cs="Times New Roman"/>
          <w:sz w:val="28"/>
        </w:rPr>
        <w:t xml:space="preserve">.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Взаимосвязанность преобразования систем органов в филогенезе (филетические корреляции).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Принципы </w:t>
      </w:r>
      <w:proofErr w:type="spellStart"/>
      <w:r w:rsidRPr="00BF35A2">
        <w:rPr>
          <w:rFonts w:ascii="Times New Roman" w:hAnsi="Times New Roman" w:cs="Times New Roman"/>
          <w:sz w:val="28"/>
        </w:rPr>
        <w:t>гетеробатмии</w:t>
      </w:r>
      <w:proofErr w:type="spellEnd"/>
      <w:r w:rsidRPr="00BF35A2">
        <w:rPr>
          <w:rFonts w:ascii="Times New Roman" w:hAnsi="Times New Roman" w:cs="Times New Roman"/>
          <w:sz w:val="28"/>
        </w:rPr>
        <w:t xml:space="preserve"> и компенсации.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Причины и механизмы рудиментации и редукции органов.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Атавизмы.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Темпы эволюции органов и функций.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Неодинаковая скорость эволюции разных органов и функций (работы Дж. Симпсона, А.Л. </w:t>
      </w:r>
      <w:proofErr w:type="spellStart"/>
      <w:r w:rsidRPr="00BF35A2">
        <w:rPr>
          <w:rFonts w:ascii="Times New Roman" w:hAnsi="Times New Roman" w:cs="Times New Roman"/>
          <w:sz w:val="28"/>
        </w:rPr>
        <w:t>Тахтаджяна</w:t>
      </w:r>
      <w:proofErr w:type="spellEnd"/>
      <w:r w:rsidRPr="00BF35A2">
        <w:rPr>
          <w:rFonts w:ascii="Times New Roman" w:hAnsi="Times New Roman" w:cs="Times New Roman"/>
          <w:sz w:val="28"/>
        </w:rPr>
        <w:t xml:space="preserve"> и др.). </w:t>
      </w:r>
    </w:p>
    <w:p w:rsidR="00663986"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32"/>
          <w:szCs w:val="24"/>
        </w:rPr>
      </w:pPr>
      <w:r w:rsidRPr="00BF35A2">
        <w:rPr>
          <w:rFonts w:ascii="Times New Roman" w:hAnsi="Times New Roman" w:cs="Times New Roman"/>
          <w:sz w:val="28"/>
        </w:rPr>
        <w:t>Методы количественной оценки скорости эволюции.</w:t>
      </w:r>
    </w:p>
    <w:p w:rsidR="00663986"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Основные формы филогенеза: филетическая эволюция, дивергенция, конвергенция и параллелизм. Причины и следствия.</w:t>
      </w:r>
    </w:p>
    <w:p w:rsidR="00A0230A" w:rsidRPr="00BF35A2" w:rsidRDefault="00A0230A" w:rsidP="00A0230A">
      <w:pPr>
        <w:pStyle w:val="a3"/>
        <w:autoSpaceDE w:val="0"/>
        <w:autoSpaceDN w:val="0"/>
        <w:adjustRightInd w:val="0"/>
        <w:spacing w:after="0" w:line="360" w:lineRule="auto"/>
        <w:ind w:left="709"/>
        <w:jc w:val="both"/>
        <w:rPr>
          <w:rFonts w:ascii="Times New Roman" w:hAnsi="Times New Roman" w:cs="Times New Roman"/>
          <w:sz w:val="28"/>
        </w:rPr>
      </w:pPr>
    </w:p>
    <w:p w:rsidR="00A0230A" w:rsidRPr="00BF35A2" w:rsidRDefault="00663986" w:rsidP="00A0230A">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Раздел № 16 Развитие органического мира Земли</w:t>
      </w:r>
      <w:r w:rsidRPr="00BF35A2">
        <w:rPr>
          <w:rFonts w:ascii="Times New Roman" w:hAnsi="Times New Roman" w:cs="Times New Roman"/>
          <w:sz w:val="28"/>
          <w:szCs w:val="24"/>
        </w:rPr>
        <w:t xml:space="preserve">. </w:t>
      </w:r>
    </w:p>
    <w:p w:rsidR="00A0230A" w:rsidRPr="00BF35A2" w:rsidRDefault="00A0230A" w:rsidP="00A0230A">
      <w:pPr>
        <w:autoSpaceDE w:val="0"/>
        <w:autoSpaceDN w:val="0"/>
        <w:adjustRightInd w:val="0"/>
        <w:spacing w:after="0" w:line="360" w:lineRule="auto"/>
        <w:ind w:firstLine="709"/>
        <w:jc w:val="both"/>
        <w:rPr>
          <w:rFonts w:ascii="Times New Roman" w:hAnsi="Times New Roman" w:cs="Times New Roman"/>
          <w:sz w:val="28"/>
          <w:szCs w:val="24"/>
        </w:rPr>
      </w:pP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Происхождение жизни на Земле. </w:t>
      </w:r>
    </w:p>
    <w:p w:rsidR="00663986"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Основные этапы развития органического мира Земли.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Происхождение человека и общества (</w:t>
      </w:r>
      <w:proofErr w:type="spellStart"/>
      <w:r w:rsidRPr="00BF35A2">
        <w:rPr>
          <w:rFonts w:ascii="Times New Roman" w:hAnsi="Times New Roman" w:cs="Times New Roman"/>
          <w:sz w:val="28"/>
          <w:szCs w:val="24"/>
        </w:rPr>
        <w:t>антропосоциогенез</w:t>
      </w:r>
      <w:proofErr w:type="spellEnd"/>
      <w:r w:rsidRPr="00BF35A2">
        <w:rPr>
          <w:rFonts w:ascii="Times New Roman" w:hAnsi="Times New Roman" w:cs="Times New Roman"/>
          <w:sz w:val="28"/>
          <w:szCs w:val="24"/>
        </w:rPr>
        <w:t xml:space="preserve">).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Возникновение человечества как этап развития живого по пути неограниченного прогресса.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Проблема «прародины» человечества.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Особенности и этапы эволюции человека разумного.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Роль труда и социальных факторов в становлении современного человека.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Расы человека и пути их формирования.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Доказательства эволюционно-генетического единства современных рас.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Социал-дарвинизм, его сущность и критика.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Особенности современного этапа эволюции человека. </w:t>
      </w:r>
    </w:p>
    <w:p w:rsidR="00663986" w:rsidRPr="00BF35A2" w:rsidRDefault="00A0230A"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Роль</w:t>
      </w:r>
      <w:r w:rsidR="00663986" w:rsidRPr="00BF35A2">
        <w:rPr>
          <w:rFonts w:ascii="Times New Roman" w:hAnsi="Times New Roman" w:cs="Times New Roman"/>
          <w:sz w:val="28"/>
          <w:szCs w:val="24"/>
        </w:rPr>
        <w:t xml:space="preserve"> социальных и биологических закономерностей в дальнейшей эволюции человека.</w:t>
      </w:r>
    </w:p>
    <w:p w:rsidR="00872944" w:rsidRPr="00BF35A2" w:rsidRDefault="00872944" w:rsidP="00A0230A">
      <w:pPr>
        <w:spacing w:after="0" w:line="360" w:lineRule="auto"/>
        <w:rPr>
          <w:rFonts w:ascii="Times New Roman" w:eastAsia="Times New Roman" w:hAnsi="Times New Roman" w:cs="Times New Roman"/>
          <w:b/>
          <w:sz w:val="32"/>
          <w:szCs w:val="28"/>
        </w:rPr>
      </w:pPr>
    </w:p>
    <w:p w:rsidR="00440AAA" w:rsidRPr="00BF35A2" w:rsidRDefault="0084036A" w:rsidP="00D70C90">
      <w:pPr>
        <w:spacing w:line="360" w:lineRule="auto"/>
        <w:jc w:val="center"/>
        <w:rPr>
          <w:rFonts w:ascii="Times New 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 xml:space="preserve">Блок </w:t>
      </w:r>
      <w:r w:rsidRPr="00BF35A2">
        <w:rPr>
          <w:rFonts w:ascii="Times New Roman" w:hAnsi="Times New Roman" w:cs="Times New Roman"/>
          <w:b/>
          <w:color w:val="000000" w:themeColor="text1"/>
          <w:sz w:val="28"/>
          <w:szCs w:val="28"/>
          <w:lang w:val="en-US"/>
        </w:rPr>
        <w:t>B</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Полипептид состоит из следующих аминокислот: </w:t>
      </w:r>
      <w:proofErr w:type="spellStart"/>
      <w:r w:rsidRPr="00BF35A2">
        <w:rPr>
          <w:rFonts w:ascii="Times New Roman" w:hAnsi="Times New Roman" w:cs="Times New Roman"/>
          <w:sz w:val="28"/>
          <w:szCs w:val="28"/>
        </w:rPr>
        <w:t>валин</w:t>
      </w:r>
      <w:proofErr w:type="spellEnd"/>
      <w:r w:rsidRPr="00BF35A2">
        <w:rPr>
          <w:rFonts w:ascii="Times New Roman" w:hAnsi="Times New Roman" w:cs="Times New Roman"/>
          <w:sz w:val="28"/>
          <w:szCs w:val="28"/>
        </w:rPr>
        <w:t>–</w:t>
      </w:r>
      <w:proofErr w:type="spellStart"/>
      <w:r w:rsidRPr="00BF35A2">
        <w:rPr>
          <w:rFonts w:ascii="Times New Roman" w:hAnsi="Times New Roman" w:cs="Times New Roman"/>
          <w:sz w:val="28"/>
          <w:szCs w:val="28"/>
        </w:rPr>
        <w:t>аланин</w:t>
      </w:r>
      <w:proofErr w:type="spellEnd"/>
      <w:r w:rsidRPr="00BF35A2">
        <w:rPr>
          <w:rFonts w:ascii="Times New Roman" w:hAnsi="Times New Roman" w:cs="Times New Roman"/>
          <w:sz w:val="28"/>
          <w:szCs w:val="28"/>
        </w:rPr>
        <w:t>–глицин–лизин–триптофан–</w:t>
      </w:r>
      <w:proofErr w:type="spellStart"/>
      <w:r w:rsidRPr="00BF35A2">
        <w:rPr>
          <w:rFonts w:ascii="Times New Roman" w:hAnsi="Times New Roman" w:cs="Times New Roman"/>
          <w:sz w:val="28"/>
          <w:szCs w:val="28"/>
        </w:rPr>
        <w:t>валин</w:t>
      </w:r>
      <w:proofErr w:type="spellEnd"/>
      <w:r w:rsidRPr="00BF35A2">
        <w:rPr>
          <w:rFonts w:ascii="Times New Roman" w:hAnsi="Times New Roman" w:cs="Times New Roman"/>
          <w:sz w:val="28"/>
          <w:szCs w:val="28"/>
        </w:rPr>
        <w:t>–</w:t>
      </w:r>
      <w:proofErr w:type="spellStart"/>
      <w:r w:rsidRPr="00BF35A2">
        <w:rPr>
          <w:rFonts w:ascii="Times New Roman" w:hAnsi="Times New Roman" w:cs="Times New Roman"/>
          <w:sz w:val="28"/>
          <w:szCs w:val="28"/>
        </w:rPr>
        <w:t>серин</w:t>
      </w:r>
      <w:proofErr w:type="spellEnd"/>
      <w:r w:rsidRPr="00BF35A2">
        <w:rPr>
          <w:rFonts w:ascii="Times New Roman" w:hAnsi="Times New Roman" w:cs="Times New Roman"/>
          <w:sz w:val="28"/>
          <w:szCs w:val="28"/>
        </w:rPr>
        <w:t>–</w:t>
      </w:r>
      <w:proofErr w:type="spellStart"/>
      <w:r w:rsidRPr="00BF35A2">
        <w:rPr>
          <w:rFonts w:ascii="Times New Roman" w:hAnsi="Times New Roman" w:cs="Times New Roman"/>
          <w:sz w:val="28"/>
          <w:szCs w:val="28"/>
        </w:rPr>
        <w:t>глутаминовая</w:t>
      </w:r>
      <w:proofErr w:type="spellEnd"/>
      <w:r w:rsidRPr="00BF35A2">
        <w:rPr>
          <w:rFonts w:ascii="Times New Roman" w:hAnsi="Times New Roman" w:cs="Times New Roman"/>
          <w:sz w:val="28"/>
          <w:szCs w:val="28"/>
        </w:rPr>
        <w:t xml:space="preserve"> кислота. Определите структуру участка ДНК, кодирующего указанный полипептид.</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Участок молекулы ДНК, кодирующий синтез полипептида, имеет следующее строение: АЦЦАТАГТЦЦААГГА. Определите последовательность аминокислот в полипептиде.</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Мех платиновой норки стоит дороже, чем стандартной коричневой, но может резко снизится в цене, когда мода изменится. Каким образом провести скрещивание, чтобы от имеющихся на ферме стандартной самки и платинового самца в кратчайший срок получить большое количество платиновых потомков? Ген </w:t>
      </w:r>
      <w:proofErr w:type="spellStart"/>
      <w:r w:rsidRPr="00BF35A2">
        <w:rPr>
          <w:rFonts w:ascii="Times New Roman" w:hAnsi="Times New Roman" w:cs="Times New Roman"/>
          <w:sz w:val="28"/>
          <w:szCs w:val="28"/>
        </w:rPr>
        <w:t>платиновости</w:t>
      </w:r>
      <w:proofErr w:type="spellEnd"/>
      <w:r w:rsidRPr="00BF35A2">
        <w:rPr>
          <w:rFonts w:ascii="Times New Roman" w:hAnsi="Times New Roman" w:cs="Times New Roman"/>
          <w:sz w:val="28"/>
          <w:szCs w:val="28"/>
        </w:rPr>
        <w:t xml:space="preserve"> – рецессивный.</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lastRenderedPageBreak/>
        <w:t>Какими признаками будут обладать гибриды, полученные от скрещивания раннеспелого овса нормального роста, гетерозиготного по первой аллели с позднеспелым гигантского роста овсом. Нормальный рост и раннеспелость – доминантные признаки.</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У плодов арбуза корка может быть зеленой или полосатой, форма длинная или круглая. Гомозиготное растение с длинными зелеными плодами скрещено с гомозиготными, имеющими круглые полосатые плоды. В первом поколении плоды круглые зеленые. Какие плоды получатся при дальнейшем скрещивании сортов: </w:t>
      </w:r>
    </w:p>
    <w:p w:rsidR="000A5751" w:rsidRPr="00BF35A2" w:rsidRDefault="000A5751" w:rsidP="00DD338F">
      <w:pPr>
        <w:tabs>
          <w:tab w:val="num" w:pos="0"/>
          <w:tab w:val="left" w:pos="1260"/>
        </w:tabs>
        <w:spacing w:line="360" w:lineRule="auto"/>
        <w:ind w:firstLine="720"/>
        <w:jc w:val="both"/>
        <w:rPr>
          <w:rFonts w:ascii="Times New Roman" w:hAnsi="Times New Roman" w:cs="Times New Roman"/>
          <w:sz w:val="28"/>
          <w:szCs w:val="28"/>
        </w:rPr>
      </w:pPr>
      <w:r w:rsidRPr="00BF35A2">
        <w:rPr>
          <w:rFonts w:ascii="Times New Roman" w:hAnsi="Times New Roman" w:cs="Times New Roman"/>
          <w:sz w:val="28"/>
          <w:szCs w:val="28"/>
        </w:rPr>
        <w:t>а) круглых зеленых с длинными полосатыми; б) круглых зеленых с такими же?</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У собак жесткая шерсть доминантна, мягкая </w:t>
      </w:r>
      <w:proofErr w:type="spellStart"/>
      <w:r w:rsidRPr="00BF35A2">
        <w:rPr>
          <w:rFonts w:ascii="Times New Roman" w:hAnsi="Times New Roman" w:cs="Times New Roman"/>
          <w:sz w:val="28"/>
          <w:szCs w:val="28"/>
        </w:rPr>
        <w:t>рецессивна</w:t>
      </w:r>
      <w:proofErr w:type="spellEnd"/>
      <w:r w:rsidRPr="00BF35A2">
        <w:rPr>
          <w:rFonts w:ascii="Times New Roman" w:hAnsi="Times New Roman" w:cs="Times New Roman"/>
          <w:sz w:val="28"/>
          <w:szCs w:val="28"/>
        </w:rPr>
        <w:t xml:space="preserve">. Два жесткошерстных родителя дают жесткошерстного щенка. С особью какой масти его нужно скрестить, чтобы выяснить, имеет ли он в генотипе аллель </w:t>
      </w:r>
      <w:proofErr w:type="spellStart"/>
      <w:r w:rsidRPr="00BF35A2">
        <w:rPr>
          <w:rFonts w:ascii="Times New Roman" w:hAnsi="Times New Roman" w:cs="Times New Roman"/>
          <w:sz w:val="28"/>
          <w:szCs w:val="28"/>
        </w:rPr>
        <w:t>мягкошерстности</w:t>
      </w:r>
      <w:proofErr w:type="spellEnd"/>
      <w:r w:rsidRPr="00BF35A2">
        <w:rPr>
          <w:rFonts w:ascii="Times New Roman" w:hAnsi="Times New Roman" w:cs="Times New Roman"/>
          <w:sz w:val="28"/>
          <w:szCs w:val="28"/>
        </w:rPr>
        <w:t>?</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От скрещивания томата с шаровидными желтыми плодами с томатом, дающим грушевидные красные плоды, получено 25 % особей с шаровидными красными плодами, 25 % особей с шаровидными желтыми плодами, 25 % с грушевидными красными плодами. Определить генотипы родственных форм, если известно, что шаровидная форма и красная окраска плодов – доминирующие признаки.</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От скрещивания белого кролика с черной крольчихой получено 6 черных и 5 белых крольчат. Почему в первом же поколении произошло расщепление? Определите генотипы родителей и крольчат. </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proofErr w:type="spellStart"/>
      <w:r w:rsidRPr="00BF35A2">
        <w:rPr>
          <w:rFonts w:ascii="Times New Roman" w:hAnsi="Times New Roman" w:cs="Times New Roman"/>
          <w:sz w:val="28"/>
          <w:szCs w:val="28"/>
        </w:rPr>
        <w:t>Оперенность</w:t>
      </w:r>
      <w:proofErr w:type="spellEnd"/>
      <w:r w:rsidRPr="00BF35A2">
        <w:rPr>
          <w:rFonts w:ascii="Times New Roman" w:hAnsi="Times New Roman" w:cs="Times New Roman"/>
          <w:sz w:val="28"/>
          <w:szCs w:val="28"/>
        </w:rPr>
        <w:t xml:space="preserve"> ног у кур определяется доминантным геном. Гороховидный гребень доминирует над простым. Какими признаками будут обладать гибридные куры, полученные от скрещивания кур с гороховидными гребнями и оперенными ногами с голоногим петухом, имеющим простой гребень? Исходные особи </w:t>
      </w:r>
      <w:proofErr w:type="spellStart"/>
      <w:r w:rsidRPr="00BF35A2">
        <w:rPr>
          <w:rFonts w:ascii="Times New Roman" w:hAnsi="Times New Roman" w:cs="Times New Roman"/>
          <w:sz w:val="28"/>
          <w:szCs w:val="28"/>
        </w:rPr>
        <w:t>гомозиготны</w:t>
      </w:r>
      <w:proofErr w:type="spellEnd"/>
      <w:r w:rsidRPr="00BF35A2">
        <w:rPr>
          <w:rFonts w:ascii="Times New Roman" w:hAnsi="Times New Roman" w:cs="Times New Roman"/>
          <w:sz w:val="28"/>
          <w:szCs w:val="28"/>
        </w:rPr>
        <w:t>. Какая часть второго поколения, полученная от скрещивания гибридов, окажется с гороховидным гребнем и голыми ногами?</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У морских свинок гладкая шерсть определяется рецессивным геном, а всклоченная доминантным. Скрещивание свинок с всклоченной шерстью дает 36 особей лохматых и 11 гладких. Сколько среди них гомозиготных особей? </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Мыши имеют генотип УУ-серые, </w:t>
      </w:r>
      <w:proofErr w:type="spellStart"/>
      <w:r w:rsidRPr="00BF35A2">
        <w:rPr>
          <w:rFonts w:ascii="Times New Roman" w:hAnsi="Times New Roman" w:cs="Times New Roman"/>
          <w:sz w:val="28"/>
          <w:szCs w:val="28"/>
        </w:rPr>
        <w:t>Уу</w:t>
      </w:r>
      <w:proofErr w:type="spellEnd"/>
      <w:r w:rsidRPr="00BF35A2">
        <w:rPr>
          <w:rFonts w:ascii="Times New Roman" w:hAnsi="Times New Roman" w:cs="Times New Roman"/>
          <w:sz w:val="28"/>
          <w:szCs w:val="28"/>
        </w:rPr>
        <w:t xml:space="preserve">-желтые, </w:t>
      </w:r>
      <w:proofErr w:type="spellStart"/>
      <w:r w:rsidRPr="00BF35A2">
        <w:rPr>
          <w:rFonts w:ascii="Times New Roman" w:hAnsi="Times New Roman" w:cs="Times New Roman"/>
          <w:sz w:val="28"/>
          <w:szCs w:val="28"/>
        </w:rPr>
        <w:t>уу</w:t>
      </w:r>
      <w:proofErr w:type="spellEnd"/>
      <w:r w:rsidRPr="00BF35A2">
        <w:rPr>
          <w:rFonts w:ascii="Times New Roman" w:hAnsi="Times New Roman" w:cs="Times New Roman"/>
          <w:sz w:val="28"/>
          <w:szCs w:val="28"/>
        </w:rPr>
        <w:t>-гибнут на эмбриональной стадии. Какое будет потомство у следующих родителей: желтая х серая, желтая х желтая. При каком скрещивании можно ожидать более многочисленного потомства?</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В каком численном соотношении можно ожидать расщепление гибридного потомства, если скрещивать красноглазую серую дрозофилу, гетерозиготную по двум аллелям, с красноглазой черной гетерозиготной по первой аллели (гены, контролирующие эти признаки, сцеплены). </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У собак черный цвет шерсти доминирует над кофейным цветом, а короткая шерсть над длинной. Обе пары генов не сцеплены. Охотник купил собаку черную с короткой шерстью и хочет быть уверен, что она не несет генов кофейного цвета и длинной шерсти. Какого партнера по фенотипу и по генотипу надо подобрать для скрещивания, чтобы проверить генотип купленной собаки?</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При скрещивании земляники с красными плодами с растением, имеющим белые плоды, в первом поколении образовались розовые плоды. Какое потомство возникнет при скрещивании растений с розовыми плодами? А при скрещивании растений </w:t>
      </w:r>
      <w:proofErr w:type="spellStart"/>
      <w:r w:rsidRPr="00BF35A2">
        <w:rPr>
          <w:rFonts w:ascii="Times New Roman" w:hAnsi="Times New Roman" w:cs="Times New Roman"/>
          <w:sz w:val="28"/>
          <w:szCs w:val="28"/>
        </w:rPr>
        <w:t>красноплодных</w:t>
      </w:r>
      <w:proofErr w:type="spellEnd"/>
      <w:r w:rsidRPr="00BF35A2">
        <w:rPr>
          <w:rFonts w:ascii="Times New Roman" w:hAnsi="Times New Roman" w:cs="Times New Roman"/>
          <w:sz w:val="28"/>
          <w:szCs w:val="28"/>
        </w:rPr>
        <w:t xml:space="preserve"> с розовыми плодами? Красные плоды – доминирующий признак.</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У кур черный цвет оперения обусловлен доминантным геном Е, красный – его рецессивным </w:t>
      </w:r>
      <w:proofErr w:type="spellStart"/>
      <w:r w:rsidRPr="00BF35A2">
        <w:rPr>
          <w:rFonts w:ascii="Times New Roman" w:hAnsi="Times New Roman" w:cs="Times New Roman"/>
          <w:sz w:val="28"/>
          <w:szCs w:val="28"/>
        </w:rPr>
        <w:t>аллелем</w:t>
      </w:r>
      <w:proofErr w:type="spellEnd"/>
      <w:r w:rsidRPr="00BF35A2">
        <w:rPr>
          <w:rFonts w:ascii="Times New Roman" w:hAnsi="Times New Roman" w:cs="Times New Roman"/>
          <w:sz w:val="28"/>
          <w:szCs w:val="28"/>
        </w:rPr>
        <w:t xml:space="preserve"> е. Наличие гребня обусловлено доминантным геном С, отсутствие – рецессивным </w:t>
      </w:r>
      <w:proofErr w:type="spellStart"/>
      <w:r w:rsidRPr="00BF35A2">
        <w:rPr>
          <w:rFonts w:ascii="Times New Roman" w:hAnsi="Times New Roman" w:cs="Times New Roman"/>
          <w:sz w:val="28"/>
          <w:szCs w:val="28"/>
        </w:rPr>
        <w:t>аллелем</w:t>
      </w:r>
      <w:proofErr w:type="spellEnd"/>
      <w:r w:rsidRPr="00BF35A2">
        <w:rPr>
          <w:rFonts w:ascii="Times New Roman" w:hAnsi="Times New Roman" w:cs="Times New Roman"/>
          <w:sz w:val="28"/>
          <w:szCs w:val="28"/>
        </w:rPr>
        <w:t xml:space="preserve"> с. Красного петуха с гребнем скрестили с черной курицей без гребня. Получили многочисленное потомство, половина которого  имеет  черное оперение и гребень, а половина – красное оперение и гребень. Каковы наиболее вероятные генотипы родителей?</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 У дрозофилы серый цвет тела доминирует над черным. При скрещивании двух серых мух в потомстве появилось 1/4  мух с черной окраской тела. Определите генотипы серых мух.</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 У человека гены резус–фактора и </w:t>
      </w:r>
      <w:proofErr w:type="spellStart"/>
      <w:r w:rsidRPr="00BF35A2">
        <w:rPr>
          <w:rFonts w:ascii="Times New Roman" w:hAnsi="Times New Roman" w:cs="Times New Roman"/>
          <w:sz w:val="28"/>
          <w:szCs w:val="28"/>
        </w:rPr>
        <w:t>эллиптоцитоза</w:t>
      </w:r>
      <w:proofErr w:type="spellEnd"/>
      <w:r w:rsidRPr="00BF35A2">
        <w:rPr>
          <w:rFonts w:ascii="Times New Roman" w:hAnsi="Times New Roman" w:cs="Times New Roman"/>
          <w:sz w:val="28"/>
          <w:szCs w:val="28"/>
        </w:rPr>
        <w:t xml:space="preserve"> сцеплены  и находятся на расстоянии </w:t>
      </w:r>
      <w:smartTag w:uri="urn:schemas-microsoft-com:office:smarttags" w:element="metricconverter">
        <w:smartTagPr>
          <w:attr w:name="ProductID" w:val="3 сМ"/>
        </w:smartTagPr>
        <w:r w:rsidRPr="00BF35A2">
          <w:rPr>
            <w:rFonts w:ascii="Times New Roman" w:hAnsi="Times New Roman" w:cs="Times New Roman"/>
            <w:sz w:val="28"/>
            <w:szCs w:val="28"/>
          </w:rPr>
          <w:t xml:space="preserve">3 </w:t>
        </w:r>
        <w:proofErr w:type="spellStart"/>
        <w:r w:rsidRPr="00BF35A2">
          <w:rPr>
            <w:rFonts w:ascii="Times New Roman" w:hAnsi="Times New Roman" w:cs="Times New Roman"/>
            <w:sz w:val="28"/>
            <w:szCs w:val="28"/>
          </w:rPr>
          <w:t>сМ</w:t>
        </w:r>
      </w:smartTag>
      <w:r w:rsidRPr="00BF35A2">
        <w:rPr>
          <w:rFonts w:ascii="Times New Roman" w:hAnsi="Times New Roman" w:cs="Times New Roman"/>
          <w:sz w:val="28"/>
          <w:szCs w:val="28"/>
        </w:rPr>
        <w:t>.</w:t>
      </w:r>
      <w:proofErr w:type="spellEnd"/>
      <w:r w:rsidRPr="00BF35A2">
        <w:rPr>
          <w:rFonts w:ascii="Times New Roman" w:hAnsi="Times New Roman" w:cs="Times New Roman"/>
          <w:sz w:val="28"/>
          <w:szCs w:val="28"/>
        </w:rPr>
        <w:t xml:space="preserve"> Резус–положительность и </w:t>
      </w:r>
      <w:proofErr w:type="spellStart"/>
      <w:r w:rsidRPr="00BF35A2">
        <w:rPr>
          <w:rFonts w:ascii="Times New Roman" w:hAnsi="Times New Roman" w:cs="Times New Roman"/>
          <w:sz w:val="28"/>
          <w:szCs w:val="28"/>
        </w:rPr>
        <w:t>эллиптоцитоз</w:t>
      </w:r>
      <w:proofErr w:type="spellEnd"/>
      <w:r w:rsidRPr="00BF35A2">
        <w:rPr>
          <w:rFonts w:ascii="Times New Roman" w:hAnsi="Times New Roman" w:cs="Times New Roman"/>
          <w:sz w:val="28"/>
          <w:szCs w:val="28"/>
        </w:rPr>
        <w:t xml:space="preserve"> доминантные признаки. Дигетерозиготная женщина выходит замуж за резус–отрицательного мужчину с нормальными эритроцитами. Какое потомство ожидается от этого брака? Укажите вероятность рождения детей с возможными фенотипами.</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При скрещивании самки дрозофилы с черным телом (рецессивный признак) и нормальными крыльями (доминантный признак) с самцом серым (доминантный признак) телом и сетчатыми крыльями (рецессивный признак) получено следующее потомство: серых с нормальными крыльями 280, серых с сетчатыми крыльями 336, черных с нормальными крыльями 334, черных с сетчатыми 230. Рассчитать расстояние между генами цвета тела и </w:t>
      </w:r>
      <w:proofErr w:type="spellStart"/>
      <w:r w:rsidRPr="00BF35A2">
        <w:rPr>
          <w:rFonts w:ascii="Times New Roman" w:hAnsi="Times New Roman" w:cs="Times New Roman"/>
          <w:sz w:val="28"/>
          <w:szCs w:val="28"/>
        </w:rPr>
        <w:t>сетчатостью</w:t>
      </w:r>
      <w:proofErr w:type="spellEnd"/>
      <w:r w:rsidRPr="00BF35A2">
        <w:rPr>
          <w:rFonts w:ascii="Times New Roman" w:hAnsi="Times New Roman" w:cs="Times New Roman"/>
          <w:sz w:val="28"/>
          <w:szCs w:val="28"/>
        </w:rPr>
        <w:t xml:space="preserve"> крыльев.</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 </w:t>
      </w:r>
      <w:proofErr w:type="spellStart"/>
      <w:r w:rsidRPr="00BF35A2">
        <w:rPr>
          <w:rFonts w:ascii="Times New Roman" w:hAnsi="Times New Roman" w:cs="Times New Roman"/>
          <w:sz w:val="28"/>
          <w:szCs w:val="28"/>
        </w:rPr>
        <w:t>Фенотипически</w:t>
      </w:r>
      <w:proofErr w:type="spellEnd"/>
      <w:r w:rsidRPr="00BF35A2">
        <w:rPr>
          <w:rFonts w:ascii="Times New Roman" w:hAnsi="Times New Roman" w:cs="Times New Roman"/>
          <w:sz w:val="28"/>
          <w:szCs w:val="28"/>
        </w:rPr>
        <w:t xml:space="preserve"> состав популяции неизменен на протяжении ряда поколений: 700 темных особей и 900 светлых. Сколько в данной популяции </w:t>
      </w:r>
      <w:proofErr w:type="spellStart"/>
      <w:r w:rsidRPr="00BF35A2">
        <w:rPr>
          <w:rFonts w:ascii="Times New Roman" w:hAnsi="Times New Roman" w:cs="Times New Roman"/>
          <w:sz w:val="28"/>
          <w:szCs w:val="28"/>
        </w:rPr>
        <w:t>гетерозигот</w:t>
      </w:r>
      <w:proofErr w:type="spellEnd"/>
      <w:r w:rsidRPr="00BF35A2">
        <w:rPr>
          <w:rFonts w:ascii="Times New Roman" w:hAnsi="Times New Roman" w:cs="Times New Roman"/>
          <w:sz w:val="28"/>
          <w:szCs w:val="28"/>
        </w:rPr>
        <w:t xml:space="preserve"> по гену, определяющему окраску (влиянием отбора и мутаций пренебречь)? </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В данной популяции 700 особей, из них 672 – с доминантным признаком. Определить количество гетерозиготных организмов.</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 В популяции диких зайцев на 1000 серых встречается 10 белых особей. Рассчитать частоту встречаемости аллелей серой окраски, белой окраски и количества </w:t>
      </w:r>
      <w:proofErr w:type="spellStart"/>
      <w:r w:rsidRPr="00BF35A2">
        <w:rPr>
          <w:rFonts w:ascii="Times New Roman" w:hAnsi="Times New Roman" w:cs="Times New Roman"/>
          <w:sz w:val="28"/>
          <w:szCs w:val="28"/>
        </w:rPr>
        <w:t>гетерозигот</w:t>
      </w:r>
      <w:proofErr w:type="spellEnd"/>
      <w:r w:rsidRPr="00BF35A2">
        <w:rPr>
          <w:rFonts w:ascii="Times New Roman" w:hAnsi="Times New Roman" w:cs="Times New Roman"/>
          <w:sz w:val="28"/>
          <w:szCs w:val="28"/>
        </w:rPr>
        <w:t xml:space="preserve"> в этой популяции.</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 В популяции людей 16% резус–отрицательные. Резус–положительность – доминантный признак. Вычислить процент встречаемости гетерозиготных организмов по резус–фактору в изучаемой популяции.</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 Если в семье, где у отца кровь </w:t>
      </w:r>
      <w:r w:rsidRPr="00BF35A2">
        <w:rPr>
          <w:rFonts w:ascii="Times New Roman" w:hAnsi="Times New Roman" w:cs="Times New Roman"/>
          <w:sz w:val="28"/>
          <w:szCs w:val="28"/>
          <w:lang w:val="en-US"/>
        </w:rPr>
        <w:t>II</w:t>
      </w:r>
      <w:r w:rsidRPr="00BF35A2">
        <w:rPr>
          <w:rFonts w:ascii="Times New Roman" w:hAnsi="Times New Roman" w:cs="Times New Roman"/>
          <w:sz w:val="28"/>
          <w:szCs w:val="28"/>
        </w:rPr>
        <w:t xml:space="preserve"> (А) группы, а у матери  </w:t>
      </w:r>
      <w:r w:rsidRPr="00BF35A2">
        <w:rPr>
          <w:rFonts w:ascii="Times New Roman" w:hAnsi="Times New Roman" w:cs="Times New Roman"/>
          <w:sz w:val="28"/>
          <w:szCs w:val="28"/>
          <w:lang w:val="en-US"/>
        </w:rPr>
        <w:t>III</w:t>
      </w:r>
      <w:r w:rsidRPr="00BF35A2">
        <w:rPr>
          <w:rFonts w:ascii="Times New Roman" w:hAnsi="Times New Roman" w:cs="Times New Roman"/>
          <w:sz w:val="28"/>
          <w:szCs w:val="28"/>
        </w:rPr>
        <w:t xml:space="preserve"> (В) группы, первый ребенок имел кровь </w:t>
      </w:r>
      <w:r w:rsidRPr="00BF35A2">
        <w:rPr>
          <w:rFonts w:ascii="Times New Roman" w:hAnsi="Times New Roman" w:cs="Times New Roman"/>
          <w:sz w:val="28"/>
          <w:szCs w:val="28"/>
          <w:lang w:val="en-US"/>
        </w:rPr>
        <w:t>I</w:t>
      </w:r>
      <w:r w:rsidRPr="00BF35A2">
        <w:rPr>
          <w:rFonts w:ascii="Times New Roman" w:hAnsi="Times New Roman" w:cs="Times New Roman"/>
          <w:sz w:val="28"/>
          <w:szCs w:val="28"/>
        </w:rPr>
        <w:t xml:space="preserve"> (0) группы, то какие группы крови возможны у последующих детей?</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 Женщина с </w:t>
      </w:r>
      <w:r w:rsidRPr="00BF35A2">
        <w:rPr>
          <w:rFonts w:ascii="Times New Roman" w:hAnsi="Times New Roman" w:cs="Times New Roman"/>
          <w:sz w:val="28"/>
          <w:szCs w:val="28"/>
          <w:lang w:val="en-US"/>
        </w:rPr>
        <w:t>I</w:t>
      </w:r>
      <w:r w:rsidRPr="00BF35A2">
        <w:rPr>
          <w:rFonts w:ascii="Times New Roman" w:hAnsi="Times New Roman" w:cs="Times New Roman"/>
          <w:sz w:val="28"/>
          <w:szCs w:val="28"/>
        </w:rPr>
        <w:t xml:space="preserve"> (0) группой крови резус–отрицательная (рецессивный признак) вышла замуж за гетерозиготного мужчину с   </w:t>
      </w:r>
      <w:r w:rsidRPr="00BF35A2">
        <w:rPr>
          <w:rFonts w:ascii="Times New Roman" w:hAnsi="Times New Roman" w:cs="Times New Roman"/>
          <w:sz w:val="28"/>
          <w:szCs w:val="28"/>
          <w:lang w:val="en-US"/>
        </w:rPr>
        <w:t>III</w:t>
      </w:r>
      <w:r w:rsidRPr="00BF35A2">
        <w:rPr>
          <w:rFonts w:ascii="Times New Roman" w:hAnsi="Times New Roman" w:cs="Times New Roman"/>
          <w:sz w:val="28"/>
          <w:szCs w:val="28"/>
        </w:rPr>
        <w:t xml:space="preserve"> (В) группой крови, резус–</w:t>
      </w:r>
      <w:r w:rsidRPr="00BF35A2">
        <w:rPr>
          <w:rFonts w:ascii="Times New Roman" w:hAnsi="Times New Roman" w:cs="Times New Roman"/>
          <w:sz w:val="28"/>
          <w:szCs w:val="28"/>
        </w:rPr>
        <w:lastRenderedPageBreak/>
        <w:t>положительного. Определить генотип и фенотип детей; вероятность рождения детей с первой группой крови резус–положительного.</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При скрещивании двух растений кукурузы с белыми зернами получены растения с пурпурными зернами. Во втором поколении получено 87 растений с пурпурными и 70 с белыми зернами (вариант: 145 и 11</w:t>
      </w:r>
      <w:r w:rsidR="000665FB" w:rsidRPr="00BF35A2">
        <w:rPr>
          <w:rFonts w:ascii="Times New Roman" w:hAnsi="Times New Roman" w:cs="Times New Roman"/>
          <w:sz w:val="28"/>
          <w:szCs w:val="28"/>
        </w:rPr>
        <w:t>в)</w:t>
      </w:r>
      <w:r w:rsidRPr="00BF35A2">
        <w:rPr>
          <w:rFonts w:ascii="Times New Roman" w:hAnsi="Times New Roman" w:cs="Times New Roman"/>
          <w:sz w:val="28"/>
          <w:szCs w:val="28"/>
        </w:rPr>
        <w:t>. Как можно объяснить результаты скрещивания?</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 При скрещивании между собой горностаевых кур в потомстве, состоящем из 42 цыплят, получено 20 горностаевых, 12 черных и 10 чисто белых кур. Как наследуется горностаевая окраска оперения? </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Определите наследование признака и генотипы членов родословных:</w:t>
      </w:r>
    </w:p>
    <w:p w:rsidR="000A5751" w:rsidRPr="00BF35A2" w:rsidRDefault="000A5751" w:rsidP="00DD338F">
      <w:pPr>
        <w:spacing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w:t>
      </w:r>
      <w:r w:rsidRPr="00BF35A2">
        <w:rPr>
          <w:rFonts w:ascii="Times New Roman" w:hAnsi="Times New Roman" w:cs="Times New Roman"/>
          <w:noProof/>
          <w:sz w:val="28"/>
          <w:szCs w:val="28"/>
          <w:lang w:eastAsia="ru-RU"/>
        </w:rPr>
        <w:drawing>
          <wp:inline distT="0" distB="0" distL="0" distR="0">
            <wp:extent cx="2711450" cy="1633855"/>
            <wp:effectExtent l="0" t="0" r="0" b="4445"/>
            <wp:docPr id="2" name="Рисунок 2" descr="шпор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шпора3"/>
                    <pic:cNvPicPr>
                      <a:picLocks noChangeAspect="1" noChangeArrowheads="1"/>
                    </pic:cNvPicPr>
                  </pic:nvPicPr>
                  <pic:blipFill>
                    <a:blip r:embed="rId9" cstate="print">
                      <a:lum contrast="30000"/>
                      <a:extLst>
                        <a:ext uri="{28A0092B-C50C-407E-A947-70E740481C1C}">
                          <a14:useLocalDpi xmlns:a14="http://schemas.microsoft.com/office/drawing/2010/main" val="0"/>
                        </a:ext>
                      </a:extLst>
                    </a:blip>
                    <a:srcRect l="12076" r="10849" b="40163"/>
                    <a:stretch>
                      <a:fillRect/>
                    </a:stretch>
                  </pic:blipFill>
                  <pic:spPr bwMode="auto">
                    <a:xfrm>
                      <a:off x="0" y="0"/>
                      <a:ext cx="2711450" cy="1633855"/>
                    </a:xfrm>
                    <a:prstGeom prst="rect">
                      <a:avLst/>
                    </a:prstGeom>
                    <a:noFill/>
                  </pic:spPr>
                </pic:pic>
              </a:graphicData>
            </a:graphic>
          </wp:inline>
        </w:drawing>
      </w:r>
      <w:r w:rsidRPr="00BF35A2">
        <w:rPr>
          <w:rFonts w:ascii="Times New Roman" w:hAnsi="Times New Roman" w:cs="Times New Roman"/>
          <w:sz w:val="28"/>
          <w:szCs w:val="28"/>
        </w:rPr>
        <w:t xml:space="preserve">           </w:t>
      </w:r>
      <w:r w:rsidRPr="00BF35A2">
        <w:rPr>
          <w:rFonts w:ascii="Times New Roman" w:hAnsi="Times New Roman" w:cs="Times New Roman"/>
          <w:noProof/>
          <w:sz w:val="28"/>
          <w:szCs w:val="28"/>
          <w:lang w:eastAsia="ru-RU"/>
        </w:rPr>
        <w:drawing>
          <wp:inline distT="0" distB="0" distL="0" distR="0">
            <wp:extent cx="2368550" cy="1149350"/>
            <wp:effectExtent l="0" t="0" r="0" b="0"/>
            <wp:docPr id="1" name="Рисунок 1" descr="шпор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шпора3"/>
                    <pic:cNvPicPr>
                      <a:picLocks noChangeAspect="1" noChangeArrowheads="1"/>
                    </pic:cNvPicPr>
                  </pic:nvPicPr>
                  <pic:blipFill>
                    <a:blip r:embed="rId9" cstate="print">
                      <a:lum contrast="30000"/>
                      <a:extLst>
                        <a:ext uri="{28A0092B-C50C-407E-A947-70E740481C1C}">
                          <a14:useLocalDpi xmlns:a14="http://schemas.microsoft.com/office/drawing/2010/main" val="0"/>
                        </a:ext>
                      </a:extLst>
                    </a:blip>
                    <a:srcRect l="12076" t="57907" r="20596"/>
                    <a:stretch>
                      <a:fillRect/>
                    </a:stretch>
                  </pic:blipFill>
                  <pic:spPr bwMode="auto">
                    <a:xfrm>
                      <a:off x="0" y="0"/>
                      <a:ext cx="2368550" cy="1149350"/>
                    </a:xfrm>
                    <a:prstGeom prst="rect">
                      <a:avLst/>
                    </a:prstGeom>
                    <a:noFill/>
                  </pic:spPr>
                </pic:pic>
              </a:graphicData>
            </a:graphic>
          </wp:inline>
        </w:drawing>
      </w:r>
    </w:p>
    <w:p w:rsidR="000A5751" w:rsidRPr="00BF35A2" w:rsidRDefault="000A5751" w:rsidP="00DD338F">
      <w:pPr>
        <w:shd w:val="clear" w:color="auto" w:fill="FFFFFF"/>
        <w:spacing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28    У человека ген гипертонии доминирует по отношению к нормальному давлению. В семье оба супруга страдают гипертонией, но их дочь здорова. Она вышла замуж и имеет двух детей. Один из детей не имеет гипертонии, а другой имеет. Сколько типов гамет образуется у дочери? Сколько типов гамет образуется у мужа дочери? Сколько разных генотипов среди внуков этой семьи? Какова вероятность (в %) рождения у дочери этой супружеской пары ребёнка с гипертонией ? Сколько разных генотипов может быть среди детей супругов?</w:t>
      </w:r>
    </w:p>
    <w:p w:rsidR="000A5751" w:rsidRPr="00BF35A2" w:rsidRDefault="000A5751" w:rsidP="00DD338F">
      <w:pPr>
        <w:spacing w:line="360" w:lineRule="auto"/>
        <w:ind w:firstLine="709"/>
        <w:jc w:val="both"/>
        <w:rPr>
          <w:rFonts w:ascii="Times New Roman" w:hAnsi="Times New Roman" w:cs="Times New Roman"/>
          <w:sz w:val="28"/>
          <w:szCs w:val="28"/>
        </w:rPr>
      </w:pPr>
      <w:r w:rsidRPr="00BF35A2">
        <w:rPr>
          <w:rFonts w:ascii="Times New Roman" w:hAnsi="Times New Roman" w:cs="Times New Roman"/>
          <w:color w:val="000000"/>
          <w:sz w:val="28"/>
          <w:szCs w:val="28"/>
        </w:rPr>
        <w:t xml:space="preserve">29   </w:t>
      </w:r>
      <w:r w:rsidRPr="00BF35A2">
        <w:rPr>
          <w:rFonts w:ascii="Times New Roman" w:hAnsi="Times New Roman" w:cs="Times New Roman"/>
          <w:sz w:val="28"/>
          <w:szCs w:val="28"/>
        </w:rPr>
        <w:t>Рыжая окраска у лисы – доминантный признак, чёрно-бурая – рецессивный.  Проведено анализирующее скрещивание двух рыжих лисиц. У первой родилось 7 лисят – все рыжей окраски, у второй – 5 лисят: 2 рыжей и 3 чёрно-бурой окраски. Каковы генотипы всех родителей?</w:t>
      </w:r>
    </w:p>
    <w:p w:rsidR="000A5751" w:rsidRPr="00BF35A2" w:rsidRDefault="000A5751" w:rsidP="00DD338F">
      <w:pPr>
        <w:tabs>
          <w:tab w:val="num" w:pos="540"/>
        </w:tabs>
        <w:spacing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30   Гибридную гетерозиготную лилию со светлой окраской листьев и розовым цветом лепестков скрестили с гомозиготным рецессивным по двум признакам </w:t>
      </w:r>
      <w:r w:rsidRPr="00BF35A2">
        <w:rPr>
          <w:rFonts w:ascii="Times New Roman" w:hAnsi="Times New Roman" w:cs="Times New Roman"/>
          <w:sz w:val="28"/>
          <w:szCs w:val="28"/>
        </w:rPr>
        <w:lastRenderedPageBreak/>
        <w:t>растением. Определить доминирующие признаки. Какова вероятность появления лилии с голубым цветом лепестков и со светлой окраской листьев?</w:t>
      </w:r>
    </w:p>
    <w:p w:rsidR="000A5751" w:rsidRPr="00BF35A2" w:rsidRDefault="000A5751" w:rsidP="00DD338F">
      <w:pPr>
        <w:tabs>
          <w:tab w:val="num" w:pos="540"/>
        </w:tabs>
        <w:spacing w:line="360" w:lineRule="auto"/>
        <w:ind w:firstLine="709"/>
        <w:jc w:val="both"/>
        <w:rPr>
          <w:rFonts w:ascii="Times New Roman" w:hAnsi="Times New Roman" w:cs="Times New Roman"/>
          <w:sz w:val="28"/>
          <w:szCs w:val="28"/>
          <w:shd w:val="clear" w:color="auto" w:fill="FFFFFF"/>
        </w:rPr>
      </w:pPr>
      <w:r w:rsidRPr="00BF35A2">
        <w:rPr>
          <w:rFonts w:ascii="Times New Roman" w:hAnsi="Times New Roman" w:cs="Times New Roman"/>
          <w:sz w:val="28"/>
          <w:szCs w:val="28"/>
        </w:rPr>
        <w:t xml:space="preserve">31   </w:t>
      </w:r>
      <w:r w:rsidRPr="00BF35A2">
        <w:rPr>
          <w:rFonts w:ascii="Times New Roman" w:hAnsi="Times New Roman" w:cs="Times New Roman"/>
          <w:sz w:val="28"/>
          <w:szCs w:val="28"/>
          <w:shd w:val="clear" w:color="auto" w:fill="FFFFFF"/>
        </w:rPr>
        <w:t xml:space="preserve">У овса черная окраска зерна обусловлена доминантным геном А, серая окраска доминантным геном В. Ген А </w:t>
      </w:r>
      <w:proofErr w:type="spellStart"/>
      <w:r w:rsidRPr="00BF35A2">
        <w:rPr>
          <w:rFonts w:ascii="Times New Roman" w:hAnsi="Times New Roman" w:cs="Times New Roman"/>
          <w:sz w:val="28"/>
          <w:szCs w:val="28"/>
          <w:shd w:val="clear" w:color="auto" w:fill="FFFFFF"/>
        </w:rPr>
        <w:t>эпистатичен</w:t>
      </w:r>
      <w:proofErr w:type="spellEnd"/>
      <w:r w:rsidRPr="00BF35A2">
        <w:rPr>
          <w:rFonts w:ascii="Times New Roman" w:hAnsi="Times New Roman" w:cs="Times New Roman"/>
          <w:sz w:val="28"/>
          <w:szCs w:val="28"/>
          <w:shd w:val="clear" w:color="auto" w:fill="FFFFFF"/>
        </w:rPr>
        <w:t xml:space="preserve"> по отношению к гену В, и ген В </w:t>
      </w:r>
      <w:proofErr w:type="spellStart"/>
      <w:r w:rsidRPr="00BF35A2">
        <w:rPr>
          <w:rFonts w:ascii="Times New Roman" w:hAnsi="Times New Roman" w:cs="Times New Roman"/>
          <w:sz w:val="28"/>
          <w:szCs w:val="28"/>
          <w:shd w:val="clear" w:color="auto" w:fill="FFFFFF"/>
        </w:rPr>
        <w:t>в</w:t>
      </w:r>
      <w:proofErr w:type="spellEnd"/>
      <w:r w:rsidRPr="00BF35A2">
        <w:rPr>
          <w:rFonts w:ascii="Times New Roman" w:hAnsi="Times New Roman" w:cs="Times New Roman"/>
          <w:sz w:val="28"/>
          <w:szCs w:val="28"/>
          <w:shd w:val="clear" w:color="auto" w:fill="FFFFFF"/>
        </w:rPr>
        <w:t xml:space="preserve"> присутствии гена А не проявляет своего действия. И тогда будет проявляться только черная окраска. При скрещивании гомозиготных растений овса по черной окраске ААВВ с гомозиготными растениями, имеющими белую окраску </w:t>
      </w:r>
      <w:proofErr w:type="spellStart"/>
      <w:r w:rsidRPr="00BF35A2">
        <w:rPr>
          <w:rFonts w:ascii="Times New Roman" w:hAnsi="Times New Roman" w:cs="Times New Roman"/>
          <w:sz w:val="28"/>
          <w:szCs w:val="28"/>
          <w:shd w:val="clear" w:color="auto" w:fill="FFFFFF"/>
        </w:rPr>
        <w:t>аавв</w:t>
      </w:r>
      <w:proofErr w:type="spellEnd"/>
      <w:r w:rsidRPr="00BF35A2">
        <w:rPr>
          <w:rFonts w:ascii="Times New Roman" w:hAnsi="Times New Roman" w:cs="Times New Roman"/>
          <w:sz w:val="28"/>
          <w:szCs w:val="28"/>
          <w:shd w:val="clear" w:color="auto" w:fill="FFFFFF"/>
        </w:rPr>
        <w:t xml:space="preserve"> в F1 все растения оказались </w:t>
      </w:r>
      <w:proofErr w:type="spellStart"/>
      <w:r w:rsidRPr="00BF35A2">
        <w:rPr>
          <w:rFonts w:ascii="Times New Roman" w:hAnsi="Times New Roman" w:cs="Times New Roman"/>
          <w:sz w:val="28"/>
          <w:szCs w:val="28"/>
          <w:shd w:val="clear" w:color="auto" w:fill="FFFFFF"/>
        </w:rPr>
        <w:t>черносеменные</w:t>
      </w:r>
      <w:proofErr w:type="spellEnd"/>
      <w:r w:rsidRPr="00BF35A2">
        <w:rPr>
          <w:rFonts w:ascii="Times New Roman" w:hAnsi="Times New Roman" w:cs="Times New Roman"/>
          <w:sz w:val="28"/>
          <w:szCs w:val="28"/>
          <w:shd w:val="clear" w:color="auto" w:fill="FFFFFF"/>
        </w:rPr>
        <w:t>. Как вы думаете, каким будет расщепление по фенотипу, если гибриды первого поколения скрестить между собой?</w:t>
      </w:r>
    </w:p>
    <w:p w:rsidR="000A5751" w:rsidRPr="00BF35A2" w:rsidRDefault="000A5751" w:rsidP="00DD338F">
      <w:pPr>
        <w:shd w:val="clear" w:color="auto" w:fill="FFFFFF"/>
        <w:spacing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shd w:val="clear" w:color="auto" w:fill="FFFFFF"/>
        </w:rPr>
        <w:t xml:space="preserve">32  </w:t>
      </w:r>
      <w:r w:rsidRPr="00BF35A2">
        <w:rPr>
          <w:rFonts w:ascii="Times New Roman" w:hAnsi="Times New Roman" w:cs="Times New Roman"/>
          <w:sz w:val="28"/>
          <w:szCs w:val="28"/>
        </w:rPr>
        <w:t xml:space="preserve">У матери четвертая группа крови, а у отца третья. Какие группы крови могут быть у их детей? Рассмотрите оба случая – а) отец </w:t>
      </w:r>
      <w:proofErr w:type="spellStart"/>
      <w:r w:rsidRPr="00BF35A2">
        <w:rPr>
          <w:rFonts w:ascii="Times New Roman" w:hAnsi="Times New Roman" w:cs="Times New Roman"/>
          <w:sz w:val="28"/>
          <w:szCs w:val="28"/>
        </w:rPr>
        <w:t>гомозиготен</w:t>
      </w:r>
      <w:proofErr w:type="spellEnd"/>
      <w:r w:rsidRPr="00BF35A2">
        <w:rPr>
          <w:rFonts w:ascii="Times New Roman" w:hAnsi="Times New Roman" w:cs="Times New Roman"/>
          <w:sz w:val="28"/>
          <w:szCs w:val="28"/>
        </w:rPr>
        <w:t xml:space="preserve">; б) отец </w:t>
      </w:r>
      <w:proofErr w:type="spellStart"/>
      <w:r w:rsidRPr="00BF35A2">
        <w:rPr>
          <w:rFonts w:ascii="Times New Roman" w:hAnsi="Times New Roman" w:cs="Times New Roman"/>
          <w:sz w:val="28"/>
          <w:szCs w:val="28"/>
        </w:rPr>
        <w:t>гетерозиготен</w:t>
      </w:r>
      <w:proofErr w:type="spellEnd"/>
      <w:r w:rsidRPr="00BF35A2">
        <w:rPr>
          <w:rFonts w:ascii="Times New Roman" w:hAnsi="Times New Roman" w:cs="Times New Roman"/>
          <w:sz w:val="28"/>
          <w:szCs w:val="28"/>
        </w:rPr>
        <w:t>.</w:t>
      </w:r>
    </w:p>
    <w:p w:rsidR="000A5751" w:rsidRPr="00BF35A2" w:rsidRDefault="000A5751" w:rsidP="00DD338F">
      <w:pPr>
        <w:spacing w:line="360" w:lineRule="auto"/>
        <w:ind w:firstLine="709"/>
        <w:jc w:val="both"/>
        <w:rPr>
          <w:rFonts w:ascii="Times New Roman" w:hAnsi="Times New Roman" w:cs="Times New Roman"/>
          <w:color w:val="262626"/>
          <w:sz w:val="28"/>
          <w:szCs w:val="28"/>
        </w:rPr>
      </w:pPr>
      <w:r w:rsidRPr="00BF35A2">
        <w:rPr>
          <w:rFonts w:ascii="Times New Roman" w:hAnsi="Times New Roman" w:cs="Times New Roman"/>
          <w:color w:val="262626"/>
          <w:sz w:val="28"/>
          <w:szCs w:val="28"/>
        </w:rPr>
        <w:t xml:space="preserve">33 У человека признак гемофилии </w:t>
      </w:r>
      <w:proofErr w:type="spellStart"/>
      <w:r w:rsidRPr="00BF35A2">
        <w:rPr>
          <w:rFonts w:ascii="Times New Roman" w:hAnsi="Times New Roman" w:cs="Times New Roman"/>
          <w:color w:val="262626"/>
          <w:sz w:val="28"/>
          <w:szCs w:val="28"/>
        </w:rPr>
        <w:t>рецессивен</w:t>
      </w:r>
      <w:proofErr w:type="spellEnd"/>
      <w:r w:rsidRPr="00BF35A2">
        <w:rPr>
          <w:rFonts w:ascii="Times New Roman" w:hAnsi="Times New Roman" w:cs="Times New Roman"/>
          <w:color w:val="262626"/>
          <w:sz w:val="28"/>
          <w:szCs w:val="28"/>
        </w:rPr>
        <w:t xml:space="preserve"> и сцеплен с X – хромосомой. Дети отца </w:t>
      </w:r>
      <w:proofErr w:type="spellStart"/>
      <w:r w:rsidRPr="00BF35A2">
        <w:rPr>
          <w:rFonts w:ascii="Times New Roman" w:hAnsi="Times New Roman" w:cs="Times New Roman"/>
          <w:color w:val="262626"/>
          <w:sz w:val="28"/>
          <w:szCs w:val="28"/>
        </w:rPr>
        <w:t>гемофилика</w:t>
      </w:r>
      <w:proofErr w:type="spellEnd"/>
      <w:r w:rsidRPr="00BF35A2">
        <w:rPr>
          <w:rFonts w:ascii="Times New Roman" w:hAnsi="Times New Roman" w:cs="Times New Roman"/>
          <w:color w:val="262626"/>
          <w:sz w:val="28"/>
          <w:szCs w:val="28"/>
        </w:rPr>
        <w:t xml:space="preserve"> и здоровой матери вступают в брак со здоровыми людьми. Какова вероятность появления гемофилии у внуков? </w:t>
      </w:r>
    </w:p>
    <w:p w:rsidR="000A5751" w:rsidRPr="00BF35A2" w:rsidRDefault="000A5751" w:rsidP="00DD338F">
      <w:pPr>
        <w:spacing w:line="360" w:lineRule="auto"/>
        <w:ind w:firstLine="709"/>
        <w:jc w:val="both"/>
        <w:rPr>
          <w:rFonts w:ascii="Times New Roman" w:hAnsi="Times New Roman" w:cs="Times New Roman"/>
          <w:color w:val="262626"/>
          <w:sz w:val="28"/>
          <w:szCs w:val="28"/>
        </w:rPr>
      </w:pPr>
      <w:r w:rsidRPr="00BF35A2">
        <w:rPr>
          <w:rFonts w:ascii="Times New Roman" w:hAnsi="Times New Roman" w:cs="Times New Roman"/>
          <w:color w:val="262626"/>
          <w:sz w:val="28"/>
          <w:szCs w:val="28"/>
        </w:rPr>
        <w:t>34  Рецессивный ген дальтонизма локализован в X – хромосоме. Мужчина-дальтоник  женился на женщине с нормальным зрением, но имевшей отца-дальтоника. Может ли у них родиться дочь дальтоник? Какова вероятность рождения первых двух сыновей-дальтоников?</w:t>
      </w:r>
    </w:p>
    <w:p w:rsidR="000A5751" w:rsidRPr="00BF35A2" w:rsidRDefault="000A5751" w:rsidP="00DD338F">
      <w:pPr>
        <w:spacing w:line="360" w:lineRule="auto"/>
        <w:ind w:firstLine="709"/>
        <w:jc w:val="both"/>
        <w:rPr>
          <w:rFonts w:ascii="Times New Roman" w:hAnsi="Times New Roman" w:cs="Times New Roman"/>
          <w:color w:val="262626"/>
          <w:sz w:val="28"/>
          <w:szCs w:val="28"/>
        </w:rPr>
      </w:pPr>
      <w:r w:rsidRPr="00BF35A2">
        <w:rPr>
          <w:rFonts w:ascii="Times New Roman" w:hAnsi="Times New Roman" w:cs="Times New Roman"/>
          <w:color w:val="262626"/>
          <w:sz w:val="28"/>
          <w:szCs w:val="28"/>
        </w:rPr>
        <w:t>35 Женщина дальтоник вышла замуж за мужчину с волосатыми ушами (гипертрихоз). Какие дети могут родиться, если рецессивный ген дальтонизма локализован в Х – хромосоме, а ген волосатых ушей в Y – хромосоме.</w:t>
      </w:r>
    </w:p>
    <w:p w:rsidR="000A5751" w:rsidRPr="00BF35A2" w:rsidRDefault="000A5751" w:rsidP="00DD338F">
      <w:pPr>
        <w:spacing w:line="360" w:lineRule="auto"/>
        <w:ind w:firstLine="709"/>
        <w:jc w:val="both"/>
        <w:rPr>
          <w:rFonts w:ascii="Times New Roman" w:hAnsi="Times New Roman" w:cs="Times New Roman"/>
          <w:color w:val="262626"/>
          <w:sz w:val="28"/>
          <w:szCs w:val="28"/>
        </w:rPr>
      </w:pPr>
      <w:r w:rsidRPr="00BF35A2">
        <w:rPr>
          <w:rFonts w:ascii="Times New Roman" w:hAnsi="Times New Roman" w:cs="Times New Roman"/>
          <w:color w:val="262626"/>
          <w:sz w:val="28"/>
          <w:szCs w:val="28"/>
        </w:rPr>
        <w:t>36 Отец и сын страдают гемофилией, мать здорова. Каковы наиболее вероятные генотипы родителей и ребёнка?</w:t>
      </w:r>
    </w:p>
    <w:p w:rsidR="000A5751" w:rsidRPr="00BF35A2" w:rsidRDefault="000A5751" w:rsidP="00DD338F">
      <w:pPr>
        <w:spacing w:line="360" w:lineRule="auto"/>
        <w:ind w:firstLine="709"/>
        <w:jc w:val="both"/>
        <w:rPr>
          <w:rFonts w:ascii="Times New Roman" w:hAnsi="Times New Roman" w:cs="Times New Roman"/>
          <w:color w:val="262626"/>
          <w:sz w:val="28"/>
          <w:szCs w:val="28"/>
        </w:rPr>
      </w:pPr>
      <w:r w:rsidRPr="00BF35A2">
        <w:rPr>
          <w:rFonts w:ascii="Times New Roman" w:hAnsi="Times New Roman" w:cs="Times New Roman"/>
          <w:color w:val="262626"/>
          <w:sz w:val="28"/>
          <w:szCs w:val="28"/>
        </w:rPr>
        <w:t xml:space="preserve">37  Врачи изучали появление в некоторых семьях лиц, с недостатком фосфора в крови. Это явление связано с заболеванием специфической формой рахита, не поддающейся лечением витамином Д.  В потомстве от браков 16 мужчин, больных </w:t>
      </w:r>
      <w:r w:rsidRPr="00BF35A2">
        <w:rPr>
          <w:rFonts w:ascii="Times New Roman" w:hAnsi="Times New Roman" w:cs="Times New Roman"/>
          <w:color w:val="262626"/>
          <w:sz w:val="28"/>
          <w:szCs w:val="28"/>
        </w:rPr>
        <w:lastRenderedPageBreak/>
        <w:t>этой формой рахита родились 22 дочери  и 18 сыновей. Все дочери страдали недостатком фосфора в крови, а все сыновья были здоровы. Какова генетическая обусловленность данного заболевания? Чем оно отличается от гемофилии?</w:t>
      </w:r>
    </w:p>
    <w:p w:rsidR="000A5751" w:rsidRPr="00BF35A2" w:rsidRDefault="000A5751" w:rsidP="00DD338F">
      <w:pPr>
        <w:spacing w:line="360" w:lineRule="auto"/>
        <w:ind w:firstLine="709"/>
        <w:jc w:val="both"/>
        <w:rPr>
          <w:rFonts w:ascii="Times New Roman" w:hAnsi="Times New Roman" w:cs="Times New Roman"/>
          <w:color w:val="262626"/>
          <w:sz w:val="28"/>
          <w:szCs w:val="28"/>
        </w:rPr>
      </w:pPr>
      <w:r w:rsidRPr="00BF35A2">
        <w:rPr>
          <w:rFonts w:ascii="Times New Roman" w:hAnsi="Times New Roman" w:cs="Times New Roman"/>
          <w:color w:val="262626"/>
          <w:sz w:val="28"/>
          <w:szCs w:val="28"/>
        </w:rPr>
        <w:t>38  У человека отсутствие потовых желёз как сцепленный с полом рецессивный признак (</w:t>
      </w:r>
      <w:proofErr w:type="spellStart"/>
      <w:r w:rsidRPr="00BF35A2">
        <w:rPr>
          <w:rFonts w:ascii="Times New Roman" w:hAnsi="Times New Roman" w:cs="Times New Roman"/>
          <w:color w:val="262626"/>
          <w:sz w:val="28"/>
          <w:szCs w:val="28"/>
        </w:rPr>
        <w:t>ангидрозная</w:t>
      </w:r>
      <w:proofErr w:type="spellEnd"/>
      <w:r w:rsidRPr="00BF35A2">
        <w:rPr>
          <w:rFonts w:ascii="Times New Roman" w:hAnsi="Times New Roman" w:cs="Times New Roman"/>
          <w:color w:val="262626"/>
          <w:sz w:val="28"/>
          <w:szCs w:val="28"/>
        </w:rPr>
        <w:t xml:space="preserve"> </w:t>
      </w:r>
      <w:proofErr w:type="spellStart"/>
      <w:r w:rsidRPr="00BF35A2">
        <w:rPr>
          <w:rFonts w:ascii="Times New Roman" w:hAnsi="Times New Roman" w:cs="Times New Roman"/>
          <w:color w:val="262626"/>
          <w:sz w:val="28"/>
          <w:szCs w:val="28"/>
        </w:rPr>
        <w:t>эктодермальная</w:t>
      </w:r>
      <w:proofErr w:type="spellEnd"/>
      <w:r w:rsidRPr="00BF35A2">
        <w:rPr>
          <w:rFonts w:ascii="Times New Roman" w:hAnsi="Times New Roman" w:cs="Times New Roman"/>
          <w:color w:val="262626"/>
          <w:sz w:val="28"/>
          <w:szCs w:val="28"/>
        </w:rPr>
        <w:t xml:space="preserve"> дисплазия). Альбинизм, то есть отсутствие пигментации, обусловлен аутосомным рецессивным геном. У одной супружеской пары, нормальной по этим признакам, родился сын с обеими аномалиями. Указать вероятные генотипы родителей и ребёнка. </w:t>
      </w:r>
    </w:p>
    <w:p w:rsidR="000A5751" w:rsidRPr="00BF35A2" w:rsidRDefault="000A5751" w:rsidP="00DD338F">
      <w:pPr>
        <w:spacing w:line="360" w:lineRule="auto"/>
        <w:ind w:firstLine="709"/>
        <w:jc w:val="both"/>
        <w:rPr>
          <w:rFonts w:ascii="Times New Roman" w:hAnsi="Times New Roman" w:cs="Times New Roman"/>
          <w:color w:val="262626"/>
          <w:sz w:val="28"/>
          <w:szCs w:val="28"/>
        </w:rPr>
      </w:pPr>
      <w:r w:rsidRPr="00BF35A2">
        <w:rPr>
          <w:rFonts w:ascii="Times New Roman" w:hAnsi="Times New Roman" w:cs="Times New Roman"/>
          <w:color w:val="262626"/>
          <w:sz w:val="28"/>
          <w:szCs w:val="28"/>
        </w:rPr>
        <w:t xml:space="preserve">39  Женщина невероятно взволнована случайно полученной от «доброжелателей» информацией о тайне семьи своего мужа. Оказалось, что и ее муж, и его братья, и их отец — все они в раннем детстве прошли через хирургическое отделение ЦРБ родного города, где каждому из них была сделана однотипная операция по ликвидации </w:t>
      </w:r>
      <w:proofErr w:type="spellStart"/>
      <w:r w:rsidRPr="00BF35A2">
        <w:rPr>
          <w:rFonts w:ascii="Times New Roman" w:hAnsi="Times New Roman" w:cs="Times New Roman"/>
          <w:color w:val="262626"/>
          <w:sz w:val="28"/>
          <w:szCs w:val="28"/>
        </w:rPr>
        <w:t>перепончатости</w:t>
      </w:r>
      <w:proofErr w:type="spellEnd"/>
      <w:r w:rsidRPr="00BF35A2">
        <w:rPr>
          <w:rFonts w:ascii="Times New Roman" w:hAnsi="Times New Roman" w:cs="Times New Roman"/>
          <w:color w:val="262626"/>
          <w:sz w:val="28"/>
          <w:szCs w:val="28"/>
        </w:rPr>
        <w:t xml:space="preserve"> (перепонки между указательным и средним пальцами рук). И хотя все эти мужчины неизменно успешно избавлялись от данного врожденного дефекта и пытались воодушевленно убедить женщину, насколько это безболезненно и легко устранимо, женщина обратилась за советом к медикам. Как будут выглядеть дети, рожденные от одного из представителей этого по меньшей мере странного «перепончатого» семейства: мальчики? девочки?</w:t>
      </w:r>
    </w:p>
    <w:p w:rsidR="000A5751" w:rsidRPr="00BF35A2" w:rsidRDefault="000A5751" w:rsidP="00DD338F">
      <w:pPr>
        <w:spacing w:line="360" w:lineRule="auto"/>
        <w:ind w:firstLine="709"/>
        <w:jc w:val="both"/>
        <w:rPr>
          <w:rFonts w:ascii="Times New Roman" w:hAnsi="Times New Roman" w:cs="Times New Roman"/>
          <w:color w:val="262626"/>
          <w:sz w:val="28"/>
          <w:szCs w:val="28"/>
        </w:rPr>
      </w:pPr>
      <w:r w:rsidRPr="00BF35A2">
        <w:rPr>
          <w:rFonts w:ascii="Times New Roman" w:hAnsi="Times New Roman" w:cs="Times New Roman"/>
          <w:color w:val="262626"/>
          <w:sz w:val="28"/>
          <w:szCs w:val="28"/>
        </w:rPr>
        <w:t>40.  Женщина, имеющая гипоплазию (истончение) эмали зубов, выходит замуж за мужчину, у которого такой же дефект. От этого брака рождается мальчик, не страдающий данной болезнью. Какова была вероятность появления в этой семье здорового мальчика, в отличие от своих родителей не страдающего гипоплазией эмали? Какова вероятность появления в этой семье здоровой девочки? Известно, что ген, ответственный за развитие гипоплазии эмали, — доминантный ген, локализованный в Х-хромосоме; ген, контролирующий отсутствие рассматриваемого заболевания, — рецессивный ген Х-хромосомы.</w:t>
      </w:r>
    </w:p>
    <w:p w:rsidR="000A5751" w:rsidRPr="00BF35A2" w:rsidRDefault="000A5751" w:rsidP="00DD338F">
      <w:pPr>
        <w:spacing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41  Альбинизм общий наследуется как аутосомный рецессивный признак. Заболевание встречается с частотой 1 : 20 000. Вычислите частоту </w:t>
      </w:r>
      <w:proofErr w:type="spellStart"/>
      <w:r w:rsidRPr="00BF35A2">
        <w:rPr>
          <w:rFonts w:ascii="Times New Roman" w:hAnsi="Times New Roman" w:cs="Times New Roman"/>
          <w:sz w:val="28"/>
          <w:szCs w:val="28"/>
        </w:rPr>
        <w:t>гетерозигот</w:t>
      </w:r>
      <w:proofErr w:type="spellEnd"/>
      <w:r w:rsidRPr="00BF35A2">
        <w:rPr>
          <w:rFonts w:ascii="Times New Roman" w:hAnsi="Times New Roman" w:cs="Times New Roman"/>
          <w:sz w:val="28"/>
          <w:szCs w:val="28"/>
        </w:rPr>
        <w:t xml:space="preserve"> в популяции.</w:t>
      </w:r>
    </w:p>
    <w:p w:rsidR="000A5751" w:rsidRPr="00BF35A2" w:rsidRDefault="000A5751" w:rsidP="00DD338F">
      <w:pPr>
        <w:spacing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42 В одной популяции имеется три генотипа по аутосомному гену в соотношении 9 АА : 6 </w:t>
      </w:r>
      <w:proofErr w:type="spellStart"/>
      <w:r w:rsidRPr="00BF35A2">
        <w:rPr>
          <w:rFonts w:ascii="Times New Roman" w:hAnsi="Times New Roman" w:cs="Times New Roman"/>
          <w:sz w:val="28"/>
          <w:szCs w:val="28"/>
        </w:rPr>
        <w:t>Аа</w:t>
      </w:r>
      <w:proofErr w:type="spellEnd"/>
      <w:r w:rsidRPr="00BF35A2">
        <w:rPr>
          <w:rFonts w:ascii="Times New Roman" w:hAnsi="Times New Roman" w:cs="Times New Roman"/>
          <w:sz w:val="28"/>
          <w:szCs w:val="28"/>
        </w:rPr>
        <w:t xml:space="preserve"> : 1 </w:t>
      </w:r>
      <w:proofErr w:type="spellStart"/>
      <w:r w:rsidRPr="00BF35A2">
        <w:rPr>
          <w:rFonts w:ascii="Times New Roman" w:hAnsi="Times New Roman" w:cs="Times New Roman"/>
          <w:sz w:val="28"/>
          <w:szCs w:val="28"/>
        </w:rPr>
        <w:t>аа</w:t>
      </w:r>
      <w:proofErr w:type="spellEnd"/>
      <w:r w:rsidRPr="00BF35A2">
        <w:rPr>
          <w:rFonts w:ascii="Times New Roman" w:hAnsi="Times New Roman" w:cs="Times New Roman"/>
          <w:sz w:val="28"/>
          <w:szCs w:val="28"/>
        </w:rPr>
        <w:t xml:space="preserve">. Находится ли данная популяция в состоянии генетического равновесия? </w:t>
      </w:r>
    </w:p>
    <w:p w:rsidR="000A5751" w:rsidRPr="00BF35A2" w:rsidRDefault="000A5751" w:rsidP="00DD338F">
      <w:pPr>
        <w:spacing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43 В исходной искусственной популяции имеются следующие частоты генотипов: АА – 0,2, </w:t>
      </w:r>
      <w:proofErr w:type="spellStart"/>
      <w:r w:rsidRPr="00BF35A2">
        <w:rPr>
          <w:rFonts w:ascii="Times New Roman" w:hAnsi="Times New Roman" w:cs="Times New Roman"/>
          <w:sz w:val="28"/>
          <w:szCs w:val="28"/>
        </w:rPr>
        <w:t>Аа</w:t>
      </w:r>
      <w:proofErr w:type="spellEnd"/>
      <w:r w:rsidRPr="00BF35A2">
        <w:rPr>
          <w:rFonts w:ascii="Times New Roman" w:hAnsi="Times New Roman" w:cs="Times New Roman"/>
          <w:sz w:val="28"/>
          <w:szCs w:val="28"/>
        </w:rPr>
        <w:t xml:space="preserve"> – 0,6, </w:t>
      </w:r>
      <w:proofErr w:type="spellStart"/>
      <w:r w:rsidRPr="00BF35A2">
        <w:rPr>
          <w:rFonts w:ascii="Times New Roman" w:hAnsi="Times New Roman" w:cs="Times New Roman"/>
          <w:sz w:val="28"/>
          <w:szCs w:val="28"/>
        </w:rPr>
        <w:t>аа</w:t>
      </w:r>
      <w:proofErr w:type="spellEnd"/>
      <w:r w:rsidRPr="00BF35A2">
        <w:rPr>
          <w:rFonts w:ascii="Times New Roman" w:hAnsi="Times New Roman" w:cs="Times New Roman"/>
          <w:sz w:val="28"/>
          <w:szCs w:val="28"/>
        </w:rPr>
        <w:t xml:space="preserve"> – 0,2. Какими будут частоты этих генотипов через а) одно поколение, б) два поколения </w:t>
      </w:r>
      <w:r w:rsidRPr="00BF35A2">
        <w:rPr>
          <w:rFonts w:ascii="Times New Roman" w:hAnsi="Times New Roman" w:cs="Times New Roman"/>
          <w:color w:val="000000"/>
          <w:sz w:val="28"/>
          <w:szCs w:val="28"/>
        </w:rPr>
        <w:t xml:space="preserve">при условии </w:t>
      </w:r>
      <w:proofErr w:type="spellStart"/>
      <w:r w:rsidRPr="00BF35A2">
        <w:rPr>
          <w:rFonts w:ascii="Times New Roman" w:hAnsi="Times New Roman" w:cs="Times New Roman"/>
          <w:color w:val="000000"/>
          <w:sz w:val="28"/>
          <w:szCs w:val="28"/>
        </w:rPr>
        <w:t>панмиксии</w:t>
      </w:r>
      <w:proofErr w:type="spellEnd"/>
      <w:r w:rsidRPr="00BF35A2">
        <w:rPr>
          <w:rFonts w:ascii="Times New Roman" w:hAnsi="Times New Roman" w:cs="Times New Roman"/>
          <w:sz w:val="28"/>
          <w:szCs w:val="28"/>
        </w:rPr>
        <w:t>?</w:t>
      </w:r>
    </w:p>
    <w:p w:rsidR="000A5751" w:rsidRPr="00BF35A2" w:rsidRDefault="000A5751" w:rsidP="00DD338F">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44 В исходной равновесной популяции частота особей с рецессивным признаком равна 0,04. В течение одного поколения все особи с рецессивным признаком эмигрировали. Как изменится генетическая структура оставшейся популяции через одно поколение? </w:t>
      </w:r>
    </w:p>
    <w:p w:rsidR="000A5751" w:rsidRPr="00BF35A2" w:rsidRDefault="000A5751" w:rsidP="00DD338F">
      <w:pPr>
        <w:shd w:val="clear" w:color="auto" w:fill="FBFBFB"/>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 xml:space="preserve">45 Фрагмент цепи </w:t>
      </w:r>
      <w:proofErr w:type="spellStart"/>
      <w:r w:rsidRPr="00BF35A2">
        <w:rPr>
          <w:rFonts w:ascii="Times New Roman" w:hAnsi="Times New Roman" w:cs="Times New Roman"/>
          <w:color w:val="000000"/>
          <w:sz w:val="28"/>
          <w:szCs w:val="28"/>
        </w:rPr>
        <w:t>иРНК</w:t>
      </w:r>
      <w:proofErr w:type="spellEnd"/>
      <w:r w:rsidRPr="00BF35A2">
        <w:rPr>
          <w:rFonts w:ascii="Times New Roman" w:hAnsi="Times New Roman" w:cs="Times New Roman"/>
          <w:color w:val="000000"/>
          <w:sz w:val="28"/>
          <w:szCs w:val="28"/>
        </w:rPr>
        <w:t xml:space="preserve"> имеет последовательность нуклеотидов: ЦЦЦАЦЦГЦАГУА. Определите последовательность нуклеотидов на ДНК, антикодоны </w:t>
      </w:r>
      <w:proofErr w:type="spellStart"/>
      <w:r w:rsidRPr="00BF35A2">
        <w:rPr>
          <w:rFonts w:ascii="Times New Roman" w:hAnsi="Times New Roman" w:cs="Times New Roman"/>
          <w:color w:val="000000"/>
          <w:sz w:val="28"/>
          <w:szCs w:val="28"/>
        </w:rPr>
        <w:t>тРНК</w:t>
      </w:r>
      <w:proofErr w:type="spellEnd"/>
      <w:r w:rsidRPr="00BF35A2">
        <w:rPr>
          <w:rFonts w:ascii="Times New Roman" w:hAnsi="Times New Roman" w:cs="Times New Roman"/>
          <w:color w:val="000000"/>
          <w:sz w:val="28"/>
          <w:szCs w:val="28"/>
        </w:rPr>
        <w:t xml:space="preserve"> и последовательность аминокислот во фрагменте молекулы белка, используя таблицу генетического кода.</w:t>
      </w:r>
    </w:p>
    <w:p w:rsidR="000A5751" w:rsidRPr="00BF35A2" w:rsidRDefault="000A5751" w:rsidP="00DD338F">
      <w:pPr>
        <w:shd w:val="clear" w:color="auto" w:fill="FBFBFB"/>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 xml:space="preserve">46  Фрагмент цепи ДНК имеет следующую последовательность нуклеотидов: ТАЦЦЦТЦАЦТТГ. Определите последовательность нуклеотидов на </w:t>
      </w:r>
      <w:proofErr w:type="spellStart"/>
      <w:r w:rsidRPr="00BF35A2">
        <w:rPr>
          <w:rFonts w:ascii="Times New Roman" w:hAnsi="Times New Roman" w:cs="Times New Roman"/>
          <w:color w:val="000000"/>
          <w:sz w:val="28"/>
          <w:szCs w:val="28"/>
        </w:rPr>
        <w:t>иРНК</w:t>
      </w:r>
      <w:proofErr w:type="spellEnd"/>
      <w:r w:rsidRPr="00BF35A2">
        <w:rPr>
          <w:rFonts w:ascii="Times New Roman" w:hAnsi="Times New Roman" w:cs="Times New Roman"/>
          <w:color w:val="000000"/>
          <w:sz w:val="28"/>
          <w:szCs w:val="28"/>
        </w:rPr>
        <w:t xml:space="preserve">, антикодоны соответствующих </w:t>
      </w:r>
      <w:proofErr w:type="spellStart"/>
      <w:r w:rsidRPr="00BF35A2">
        <w:rPr>
          <w:rFonts w:ascii="Times New Roman" w:hAnsi="Times New Roman" w:cs="Times New Roman"/>
          <w:color w:val="000000"/>
          <w:sz w:val="28"/>
          <w:szCs w:val="28"/>
        </w:rPr>
        <w:t>тРНК</w:t>
      </w:r>
      <w:proofErr w:type="spellEnd"/>
      <w:r w:rsidRPr="00BF35A2">
        <w:rPr>
          <w:rFonts w:ascii="Times New Roman" w:hAnsi="Times New Roman" w:cs="Times New Roman"/>
          <w:color w:val="000000"/>
          <w:sz w:val="28"/>
          <w:szCs w:val="28"/>
        </w:rPr>
        <w:t xml:space="preserve"> и аминокислотную последовательность соответствующего фрагмента молекулы белка, используя таблицу генетического кода.</w:t>
      </w:r>
    </w:p>
    <w:p w:rsidR="000A5751" w:rsidRPr="00BF35A2" w:rsidRDefault="000A5751" w:rsidP="00DD338F">
      <w:pPr>
        <w:shd w:val="clear" w:color="auto" w:fill="FBFBFB"/>
        <w:tabs>
          <w:tab w:val="decimal" w:pos="709"/>
          <w:tab w:val="left" w:pos="1276"/>
        </w:tabs>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 xml:space="preserve"> 47 Последовательность нуклеотидов фрагмента цепи ДНК  ААТГЦАГГТЦАЦТЦА. Определите последовательность нуклеотидов в и-РНК, аминокислот в полипептидной цепи. Что произойдет  в полипептиде, если в результате мутации  во фрагменте гена выпадет второй триплет нуклеотидов? Используйте таблицу </w:t>
      </w:r>
      <w:proofErr w:type="spellStart"/>
      <w:r w:rsidRPr="00BF35A2">
        <w:rPr>
          <w:rFonts w:ascii="Times New Roman" w:hAnsi="Times New Roman" w:cs="Times New Roman"/>
          <w:color w:val="000000"/>
          <w:sz w:val="28"/>
          <w:szCs w:val="28"/>
        </w:rPr>
        <w:t>гент</w:t>
      </w:r>
      <w:proofErr w:type="spellEnd"/>
      <w:r w:rsidRPr="00BF35A2">
        <w:rPr>
          <w:rFonts w:ascii="Times New Roman" w:hAnsi="Times New Roman" w:cs="Times New Roman"/>
          <w:color w:val="000000"/>
          <w:sz w:val="28"/>
          <w:szCs w:val="28"/>
        </w:rPr>
        <w:t>. кода</w:t>
      </w:r>
    </w:p>
    <w:p w:rsidR="007A2831" w:rsidRPr="00BF35A2" w:rsidRDefault="007A2831" w:rsidP="00DD338F">
      <w:pPr>
        <w:spacing w:after="0" w:line="360" w:lineRule="auto"/>
        <w:jc w:val="both"/>
        <w:rPr>
          <w:rFonts w:ascii="Times New Roman" w:hAnsi="Times New Roman" w:cs="Times New Roman"/>
          <w:color w:val="000000"/>
          <w:sz w:val="28"/>
          <w:szCs w:val="28"/>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 xml:space="preserve">Раздел </w:t>
      </w:r>
      <w:r w:rsidR="003C787D" w:rsidRPr="00BF35A2">
        <w:rPr>
          <w:rFonts w:ascii="Times New Roman" w:hAnsi="Times New Roman" w:cs="Times New Roman"/>
          <w:b/>
          <w:bCs/>
          <w:sz w:val="28"/>
          <w:szCs w:val="24"/>
        </w:rPr>
        <w:t>№ 8 Введение в теорию эволюции</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3C787D" w:rsidRPr="00BF35A2" w:rsidRDefault="003C787D" w:rsidP="003C787D">
      <w:pPr>
        <w:spacing w:after="0" w:line="360" w:lineRule="auto"/>
        <w:ind w:firstLine="709"/>
        <w:jc w:val="both"/>
        <w:rPr>
          <w:rFonts w:ascii="Times New Roman" w:hAnsi="Times New Roman" w:cs="Times New Roman"/>
          <w:b/>
          <w:color w:val="000000" w:themeColor="text1"/>
          <w:sz w:val="28"/>
          <w:szCs w:val="28"/>
        </w:rPr>
      </w:pPr>
      <w:r w:rsidRPr="00BF35A2">
        <w:rPr>
          <w:rFonts w:ascii="Times New Roman" w:hAnsi="Times New Roman" w:cs="Times New Roman"/>
          <w:color w:val="000000" w:themeColor="text1"/>
          <w:sz w:val="28"/>
          <w:szCs w:val="28"/>
        </w:rPr>
        <w:t xml:space="preserve">1 Заполните таблицу 1. Покажите различия эволюционных идей между течениями. Выясните, в чем специфика </w:t>
      </w:r>
      <w:proofErr w:type="spellStart"/>
      <w:r w:rsidRPr="00BF35A2">
        <w:rPr>
          <w:rFonts w:ascii="Times New Roman" w:hAnsi="Times New Roman" w:cs="Times New Roman"/>
          <w:color w:val="000000" w:themeColor="text1"/>
          <w:sz w:val="28"/>
          <w:szCs w:val="28"/>
        </w:rPr>
        <w:t>додарвинского</w:t>
      </w:r>
      <w:proofErr w:type="spellEnd"/>
      <w:r w:rsidRPr="00BF35A2">
        <w:rPr>
          <w:rFonts w:ascii="Times New Roman" w:hAnsi="Times New Roman" w:cs="Times New Roman"/>
          <w:color w:val="000000" w:themeColor="text1"/>
          <w:sz w:val="28"/>
          <w:szCs w:val="28"/>
        </w:rPr>
        <w:t xml:space="preserve"> периода. Использование данных по горизонтали позволит усвоить суть течения, а по вертикали - проследить развитие идей по различным течениям.</w:t>
      </w:r>
    </w:p>
    <w:p w:rsidR="003C787D" w:rsidRPr="00BF35A2" w:rsidRDefault="003C787D" w:rsidP="003C787D">
      <w:pPr>
        <w:spacing w:after="0" w:line="360" w:lineRule="auto"/>
        <w:jc w:val="both"/>
        <w:rPr>
          <w:rFonts w:ascii="Times New Roman" w:hAnsi="Times New Roman" w:cs="Times New Roman"/>
          <w:color w:val="000000" w:themeColor="text1"/>
          <w:sz w:val="28"/>
          <w:szCs w:val="28"/>
        </w:rPr>
      </w:pPr>
    </w:p>
    <w:p w:rsidR="003C787D" w:rsidRPr="00BF35A2" w:rsidRDefault="003C787D" w:rsidP="003C787D">
      <w:pPr>
        <w:spacing w:after="0" w:line="360" w:lineRule="auto"/>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Таблица 1 - </w:t>
      </w:r>
      <w:proofErr w:type="spellStart"/>
      <w:r w:rsidRPr="00BF35A2">
        <w:rPr>
          <w:rFonts w:ascii="Times New Roman" w:hAnsi="Times New Roman" w:cs="Times New Roman"/>
          <w:color w:val="000000" w:themeColor="text1"/>
          <w:sz w:val="28"/>
          <w:szCs w:val="28"/>
        </w:rPr>
        <w:t>Додарвинский</w:t>
      </w:r>
      <w:proofErr w:type="spellEnd"/>
      <w:r w:rsidRPr="00BF35A2">
        <w:rPr>
          <w:rFonts w:ascii="Times New Roman" w:hAnsi="Times New Roman" w:cs="Times New Roman"/>
          <w:color w:val="000000" w:themeColor="text1"/>
          <w:sz w:val="28"/>
          <w:szCs w:val="28"/>
        </w:rPr>
        <w:t xml:space="preserve"> период развития эволюционных идей (схема – конспект)</w:t>
      </w:r>
    </w:p>
    <w:tbl>
      <w:tblPr>
        <w:tblStyle w:val="af4"/>
        <w:tblW w:w="10019" w:type="dxa"/>
        <w:tblInd w:w="41" w:type="dxa"/>
        <w:tblLayout w:type="fixed"/>
        <w:tblLook w:val="01E0" w:firstRow="1" w:lastRow="1" w:firstColumn="1" w:lastColumn="1" w:noHBand="0" w:noVBand="0"/>
      </w:tblPr>
      <w:tblGrid>
        <w:gridCol w:w="2506"/>
        <w:gridCol w:w="567"/>
        <w:gridCol w:w="567"/>
        <w:gridCol w:w="708"/>
        <w:gridCol w:w="851"/>
        <w:gridCol w:w="709"/>
        <w:gridCol w:w="536"/>
        <w:gridCol w:w="846"/>
        <w:gridCol w:w="709"/>
        <w:gridCol w:w="632"/>
        <w:gridCol w:w="821"/>
        <w:gridCol w:w="567"/>
      </w:tblGrid>
      <w:tr w:rsidR="003C787D" w:rsidRPr="00BF35A2" w:rsidTr="003C787D">
        <w:trPr>
          <w:cantSplit/>
          <w:trHeight w:val="590"/>
        </w:trPr>
        <w:tc>
          <w:tcPr>
            <w:tcW w:w="2506" w:type="dxa"/>
            <w:vMerge w:val="restart"/>
            <w:textDirection w:val="btLr"/>
          </w:tcPr>
          <w:p w:rsidR="003C787D" w:rsidRPr="00BF35A2" w:rsidRDefault="003C787D" w:rsidP="003C787D">
            <w:pPr>
              <w:ind w:left="113" w:right="113"/>
              <w:jc w:val="both"/>
              <w:rPr>
                <w:color w:val="000000" w:themeColor="text1"/>
                <w:sz w:val="24"/>
                <w:szCs w:val="24"/>
              </w:rPr>
            </w:pPr>
          </w:p>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Течения и взгляды</w:t>
            </w:r>
          </w:p>
        </w:tc>
        <w:tc>
          <w:tcPr>
            <w:tcW w:w="567" w:type="dxa"/>
            <w:vMerge w:val="restart"/>
            <w:textDirection w:val="btLr"/>
          </w:tcPr>
          <w:p w:rsidR="003C787D" w:rsidRPr="00BF35A2" w:rsidRDefault="003C787D" w:rsidP="003C787D">
            <w:pPr>
              <w:ind w:left="-16" w:right="-50"/>
              <w:jc w:val="both"/>
              <w:rPr>
                <w:color w:val="000000" w:themeColor="text1"/>
                <w:sz w:val="24"/>
                <w:szCs w:val="24"/>
              </w:rPr>
            </w:pPr>
            <w:r w:rsidRPr="00BF35A2">
              <w:rPr>
                <w:color w:val="000000" w:themeColor="text1"/>
                <w:sz w:val="24"/>
                <w:szCs w:val="24"/>
              </w:rPr>
              <w:t xml:space="preserve">   Причины  возникновения</w:t>
            </w:r>
          </w:p>
        </w:tc>
        <w:tc>
          <w:tcPr>
            <w:tcW w:w="567" w:type="dxa"/>
            <w:vMerge w:val="restart"/>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Выдающиеся ученые</w:t>
            </w:r>
          </w:p>
        </w:tc>
        <w:tc>
          <w:tcPr>
            <w:tcW w:w="4359" w:type="dxa"/>
            <w:gridSpan w:val="6"/>
          </w:tcPr>
          <w:p w:rsidR="003C787D" w:rsidRPr="00BF35A2" w:rsidRDefault="003C787D" w:rsidP="003C787D">
            <w:pPr>
              <w:jc w:val="both"/>
              <w:rPr>
                <w:color w:val="000000" w:themeColor="text1"/>
                <w:sz w:val="24"/>
                <w:szCs w:val="24"/>
              </w:rPr>
            </w:pPr>
          </w:p>
          <w:p w:rsidR="003C787D" w:rsidRPr="00BF35A2" w:rsidRDefault="003C787D" w:rsidP="003C787D">
            <w:pPr>
              <w:jc w:val="center"/>
              <w:rPr>
                <w:color w:val="000000" w:themeColor="text1"/>
                <w:sz w:val="24"/>
                <w:szCs w:val="24"/>
              </w:rPr>
            </w:pPr>
            <w:r w:rsidRPr="00BF35A2">
              <w:rPr>
                <w:color w:val="000000" w:themeColor="text1"/>
                <w:sz w:val="24"/>
                <w:szCs w:val="24"/>
              </w:rPr>
              <w:t>Эволюционные идеи</w:t>
            </w:r>
          </w:p>
        </w:tc>
        <w:tc>
          <w:tcPr>
            <w:tcW w:w="632" w:type="dxa"/>
            <w:vMerge w:val="restart"/>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Методы исследования</w:t>
            </w:r>
          </w:p>
        </w:tc>
        <w:tc>
          <w:tcPr>
            <w:tcW w:w="821" w:type="dxa"/>
            <w:vMerge w:val="restart"/>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Какие важнейшие обобщения сделаны?</w:t>
            </w:r>
          </w:p>
        </w:tc>
        <w:tc>
          <w:tcPr>
            <w:tcW w:w="567" w:type="dxa"/>
            <w:vMerge w:val="restart"/>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Роль в развитии биологии</w:t>
            </w:r>
          </w:p>
        </w:tc>
      </w:tr>
      <w:tr w:rsidR="003C787D" w:rsidRPr="00BF35A2" w:rsidTr="003C787D">
        <w:trPr>
          <w:cantSplit/>
          <w:trHeight w:val="2691"/>
        </w:trPr>
        <w:tc>
          <w:tcPr>
            <w:tcW w:w="2506" w:type="dxa"/>
            <w:vMerge/>
          </w:tcPr>
          <w:p w:rsidR="003C787D" w:rsidRPr="00BF35A2" w:rsidRDefault="003C787D" w:rsidP="003C787D">
            <w:pPr>
              <w:jc w:val="both"/>
              <w:rPr>
                <w:color w:val="000000" w:themeColor="text1"/>
                <w:sz w:val="24"/>
                <w:szCs w:val="24"/>
              </w:rPr>
            </w:pPr>
          </w:p>
        </w:tc>
        <w:tc>
          <w:tcPr>
            <w:tcW w:w="567" w:type="dxa"/>
            <w:vMerge/>
          </w:tcPr>
          <w:p w:rsidR="003C787D" w:rsidRPr="00BF35A2" w:rsidRDefault="003C787D" w:rsidP="003C787D">
            <w:pPr>
              <w:jc w:val="both"/>
              <w:rPr>
                <w:color w:val="000000" w:themeColor="text1"/>
                <w:sz w:val="24"/>
                <w:szCs w:val="24"/>
              </w:rPr>
            </w:pPr>
          </w:p>
        </w:tc>
        <w:tc>
          <w:tcPr>
            <w:tcW w:w="567" w:type="dxa"/>
            <w:vMerge/>
          </w:tcPr>
          <w:p w:rsidR="003C787D" w:rsidRPr="00BF35A2" w:rsidRDefault="003C787D" w:rsidP="003C787D">
            <w:pPr>
              <w:jc w:val="both"/>
              <w:rPr>
                <w:color w:val="000000" w:themeColor="text1"/>
                <w:sz w:val="24"/>
                <w:szCs w:val="24"/>
              </w:rPr>
            </w:pPr>
          </w:p>
        </w:tc>
        <w:tc>
          <w:tcPr>
            <w:tcW w:w="708"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Единство природы</w:t>
            </w:r>
          </w:p>
        </w:tc>
        <w:tc>
          <w:tcPr>
            <w:tcW w:w="851"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 xml:space="preserve">Объяснение </w:t>
            </w:r>
            <w:proofErr w:type="spellStart"/>
            <w:r w:rsidRPr="00BF35A2">
              <w:rPr>
                <w:color w:val="000000" w:themeColor="text1"/>
                <w:sz w:val="24"/>
                <w:szCs w:val="24"/>
              </w:rPr>
              <w:t>многообра-зия</w:t>
            </w:r>
            <w:proofErr w:type="spellEnd"/>
            <w:r w:rsidRPr="00BF35A2">
              <w:rPr>
                <w:color w:val="000000" w:themeColor="text1"/>
                <w:sz w:val="24"/>
                <w:szCs w:val="24"/>
              </w:rPr>
              <w:t xml:space="preserve"> органического мира</w:t>
            </w:r>
          </w:p>
        </w:tc>
        <w:tc>
          <w:tcPr>
            <w:tcW w:w="709"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Возникновение природы</w:t>
            </w:r>
          </w:p>
        </w:tc>
        <w:tc>
          <w:tcPr>
            <w:tcW w:w="536"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Идеи развития природы</w:t>
            </w:r>
          </w:p>
        </w:tc>
        <w:tc>
          <w:tcPr>
            <w:tcW w:w="846"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Направления развития природы</w:t>
            </w:r>
          </w:p>
        </w:tc>
        <w:tc>
          <w:tcPr>
            <w:tcW w:w="709"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Причины развития природы</w:t>
            </w:r>
          </w:p>
        </w:tc>
        <w:tc>
          <w:tcPr>
            <w:tcW w:w="632" w:type="dxa"/>
            <w:vMerge/>
          </w:tcPr>
          <w:p w:rsidR="003C787D" w:rsidRPr="00BF35A2" w:rsidRDefault="003C787D" w:rsidP="003C787D">
            <w:pPr>
              <w:jc w:val="both"/>
              <w:rPr>
                <w:color w:val="000000" w:themeColor="text1"/>
                <w:sz w:val="24"/>
                <w:szCs w:val="24"/>
              </w:rPr>
            </w:pPr>
          </w:p>
        </w:tc>
        <w:tc>
          <w:tcPr>
            <w:tcW w:w="821" w:type="dxa"/>
            <w:vMerge/>
          </w:tcPr>
          <w:p w:rsidR="003C787D" w:rsidRPr="00BF35A2" w:rsidRDefault="003C787D" w:rsidP="003C787D">
            <w:pPr>
              <w:jc w:val="both"/>
              <w:rPr>
                <w:color w:val="000000" w:themeColor="text1"/>
                <w:sz w:val="24"/>
                <w:szCs w:val="24"/>
              </w:rPr>
            </w:pPr>
          </w:p>
        </w:tc>
        <w:tc>
          <w:tcPr>
            <w:tcW w:w="567" w:type="dxa"/>
            <w:vMerge/>
          </w:tcPr>
          <w:p w:rsidR="003C787D" w:rsidRPr="00BF35A2" w:rsidRDefault="003C787D" w:rsidP="003C787D">
            <w:pPr>
              <w:jc w:val="both"/>
              <w:rPr>
                <w:color w:val="000000" w:themeColor="text1"/>
                <w:sz w:val="24"/>
                <w:szCs w:val="24"/>
              </w:rPr>
            </w:pPr>
          </w:p>
        </w:tc>
      </w:tr>
      <w:tr w:rsidR="003C787D" w:rsidRPr="00BF35A2" w:rsidTr="003C787D">
        <w:trPr>
          <w:cantSplit/>
          <w:trHeight w:val="821"/>
        </w:trPr>
        <w:tc>
          <w:tcPr>
            <w:tcW w:w="2506" w:type="dxa"/>
          </w:tcPr>
          <w:p w:rsidR="003C787D" w:rsidRPr="00BF35A2" w:rsidRDefault="003C787D" w:rsidP="003C787D">
            <w:pPr>
              <w:jc w:val="both"/>
              <w:rPr>
                <w:color w:val="000000" w:themeColor="text1"/>
                <w:sz w:val="24"/>
                <w:szCs w:val="24"/>
              </w:rPr>
            </w:pPr>
            <w:proofErr w:type="spellStart"/>
            <w:r w:rsidRPr="00BF35A2">
              <w:rPr>
                <w:color w:val="000000" w:themeColor="text1"/>
                <w:sz w:val="24"/>
                <w:szCs w:val="24"/>
              </w:rPr>
              <w:t>Наивнодиа-лектические</w:t>
            </w:r>
            <w:proofErr w:type="spellEnd"/>
            <w:r w:rsidRPr="00BF35A2">
              <w:rPr>
                <w:color w:val="000000" w:themeColor="text1"/>
                <w:sz w:val="24"/>
                <w:szCs w:val="24"/>
              </w:rPr>
              <w:t xml:space="preserve"> представления</w:t>
            </w:r>
          </w:p>
        </w:tc>
        <w:tc>
          <w:tcPr>
            <w:tcW w:w="567"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c>
          <w:tcPr>
            <w:tcW w:w="708" w:type="dxa"/>
          </w:tcPr>
          <w:p w:rsidR="003C787D" w:rsidRPr="00BF35A2" w:rsidRDefault="003C787D" w:rsidP="003C787D">
            <w:pPr>
              <w:jc w:val="both"/>
              <w:rPr>
                <w:color w:val="000000" w:themeColor="text1"/>
                <w:sz w:val="24"/>
                <w:szCs w:val="24"/>
              </w:rPr>
            </w:pPr>
          </w:p>
        </w:tc>
        <w:tc>
          <w:tcPr>
            <w:tcW w:w="851"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536" w:type="dxa"/>
          </w:tcPr>
          <w:p w:rsidR="003C787D" w:rsidRPr="00BF35A2" w:rsidRDefault="003C787D" w:rsidP="003C787D">
            <w:pPr>
              <w:jc w:val="both"/>
              <w:rPr>
                <w:color w:val="000000" w:themeColor="text1"/>
                <w:sz w:val="24"/>
                <w:szCs w:val="24"/>
              </w:rPr>
            </w:pPr>
          </w:p>
        </w:tc>
        <w:tc>
          <w:tcPr>
            <w:tcW w:w="846"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632" w:type="dxa"/>
          </w:tcPr>
          <w:p w:rsidR="003C787D" w:rsidRPr="00BF35A2" w:rsidRDefault="003C787D" w:rsidP="003C787D">
            <w:pPr>
              <w:jc w:val="both"/>
              <w:rPr>
                <w:color w:val="000000" w:themeColor="text1"/>
                <w:sz w:val="24"/>
                <w:szCs w:val="24"/>
              </w:rPr>
            </w:pPr>
          </w:p>
        </w:tc>
        <w:tc>
          <w:tcPr>
            <w:tcW w:w="821"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r>
      <w:tr w:rsidR="003C787D" w:rsidRPr="00BF35A2" w:rsidTr="003C787D">
        <w:trPr>
          <w:cantSplit/>
          <w:trHeight w:val="346"/>
        </w:trPr>
        <w:tc>
          <w:tcPr>
            <w:tcW w:w="2506" w:type="dxa"/>
          </w:tcPr>
          <w:p w:rsidR="003C787D" w:rsidRPr="00BF35A2" w:rsidRDefault="003C787D" w:rsidP="003C787D">
            <w:pPr>
              <w:jc w:val="both"/>
              <w:rPr>
                <w:color w:val="000000" w:themeColor="text1"/>
                <w:sz w:val="24"/>
                <w:szCs w:val="24"/>
              </w:rPr>
            </w:pPr>
            <w:proofErr w:type="spellStart"/>
            <w:r w:rsidRPr="00BF35A2">
              <w:rPr>
                <w:color w:val="000000" w:themeColor="text1"/>
                <w:sz w:val="24"/>
                <w:szCs w:val="24"/>
              </w:rPr>
              <w:t>Креацианизм</w:t>
            </w:r>
            <w:proofErr w:type="spellEnd"/>
          </w:p>
        </w:tc>
        <w:tc>
          <w:tcPr>
            <w:tcW w:w="567"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c>
          <w:tcPr>
            <w:tcW w:w="708" w:type="dxa"/>
          </w:tcPr>
          <w:p w:rsidR="003C787D" w:rsidRPr="00BF35A2" w:rsidRDefault="003C787D" w:rsidP="003C787D">
            <w:pPr>
              <w:jc w:val="both"/>
              <w:rPr>
                <w:color w:val="000000" w:themeColor="text1"/>
                <w:sz w:val="24"/>
                <w:szCs w:val="24"/>
              </w:rPr>
            </w:pPr>
          </w:p>
        </w:tc>
        <w:tc>
          <w:tcPr>
            <w:tcW w:w="851"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536" w:type="dxa"/>
          </w:tcPr>
          <w:p w:rsidR="003C787D" w:rsidRPr="00BF35A2" w:rsidRDefault="003C787D" w:rsidP="003C787D">
            <w:pPr>
              <w:jc w:val="both"/>
              <w:rPr>
                <w:color w:val="000000" w:themeColor="text1"/>
                <w:sz w:val="24"/>
                <w:szCs w:val="24"/>
              </w:rPr>
            </w:pPr>
          </w:p>
        </w:tc>
        <w:tc>
          <w:tcPr>
            <w:tcW w:w="846"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632" w:type="dxa"/>
          </w:tcPr>
          <w:p w:rsidR="003C787D" w:rsidRPr="00BF35A2" w:rsidRDefault="003C787D" w:rsidP="003C787D">
            <w:pPr>
              <w:jc w:val="both"/>
              <w:rPr>
                <w:color w:val="000000" w:themeColor="text1"/>
                <w:sz w:val="24"/>
                <w:szCs w:val="24"/>
              </w:rPr>
            </w:pPr>
          </w:p>
        </w:tc>
        <w:tc>
          <w:tcPr>
            <w:tcW w:w="821"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r>
      <w:tr w:rsidR="003C787D" w:rsidRPr="00BF35A2" w:rsidTr="003C787D">
        <w:trPr>
          <w:cantSplit/>
          <w:trHeight w:val="269"/>
        </w:trPr>
        <w:tc>
          <w:tcPr>
            <w:tcW w:w="2506" w:type="dxa"/>
          </w:tcPr>
          <w:p w:rsidR="003C787D" w:rsidRPr="00BF35A2" w:rsidRDefault="003C787D" w:rsidP="003C787D">
            <w:pPr>
              <w:jc w:val="both"/>
              <w:rPr>
                <w:color w:val="000000" w:themeColor="text1"/>
                <w:sz w:val="24"/>
                <w:szCs w:val="24"/>
              </w:rPr>
            </w:pPr>
            <w:r w:rsidRPr="00BF35A2">
              <w:rPr>
                <w:color w:val="000000" w:themeColor="text1"/>
                <w:sz w:val="24"/>
                <w:szCs w:val="24"/>
              </w:rPr>
              <w:t>Преформизм</w:t>
            </w:r>
          </w:p>
        </w:tc>
        <w:tc>
          <w:tcPr>
            <w:tcW w:w="567"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c>
          <w:tcPr>
            <w:tcW w:w="708" w:type="dxa"/>
          </w:tcPr>
          <w:p w:rsidR="003C787D" w:rsidRPr="00BF35A2" w:rsidRDefault="003C787D" w:rsidP="003C787D">
            <w:pPr>
              <w:jc w:val="both"/>
              <w:rPr>
                <w:color w:val="000000" w:themeColor="text1"/>
                <w:sz w:val="24"/>
                <w:szCs w:val="24"/>
              </w:rPr>
            </w:pPr>
          </w:p>
        </w:tc>
        <w:tc>
          <w:tcPr>
            <w:tcW w:w="851"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536" w:type="dxa"/>
          </w:tcPr>
          <w:p w:rsidR="003C787D" w:rsidRPr="00BF35A2" w:rsidRDefault="003C787D" w:rsidP="003C787D">
            <w:pPr>
              <w:jc w:val="both"/>
              <w:rPr>
                <w:color w:val="000000" w:themeColor="text1"/>
                <w:sz w:val="24"/>
                <w:szCs w:val="24"/>
              </w:rPr>
            </w:pPr>
          </w:p>
        </w:tc>
        <w:tc>
          <w:tcPr>
            <w:tcW w:w="846"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632" w:type="dxa"/>
          </w:tcPr>
          <w:p w:rsidR="003C787D" w:rsidRPr="00BF35A2" w:rsidRDefault="003C787D" w:rsidP="003C787D">
            <w:pPr>
              <w:jc w:val="both"/>
              <w:rPr>
                <w:color w:val="000000" w:themeColor="text1"/>
                <w:sz w:val="24"/>
                <w:szCs w:val="24"/>
              </w:rPr>
            </w:pPr>
          </w:p>
        </w:tc>
        <w:tc>
          <w:tcPr>
            <w:tcW w:w="821"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r>
      <w:tr w:rsidR="003C787D" w:rsidRPr="00BF35A2" w:rsidTr="003C787D">
        <w:trPr>
          <w:cantSplit/>
          <w:trHeight w:val="262"/>
        </w:trPr>
        <w:tc>
          <w:tcPr>
            <w:tcW w:w="2506" w:type="dxa"/>
          </w:tcPr>
          <w:p w:rsidR="003C787D" w:rsidRPr="00BF35A2" w:rsidRDefault="003C787D" w:rsidP="003C787D">
            <w:pPr>
              <w:jc w:val="both"/>
              <w:rPr>
                <w:color w:val="000000" w:themeColor="text1"/>
                <w:sz w:val="24"/>
                <w:szCs w:val="24"/>
              </w:rPr>
            </w:pPr>
            <w:r w:rsidRPr="00BF35A2">
              <w:rPr>
                <w:color w:val="000000" w:themeColor="text1"/>
                <w:sz w:val="24"/>
                <w:szCs w:val="24"/>
              </w:rPr>
              <w:t>Эпигенез</w:t>
            </w:r>
          </w:p>
        </w:tc>
        <w:tc>
          <w:tcPr>
            <w:tcW w:w="567"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c>
          <w:tcPr>
            <w:tcW w:w="708" w:type="dxa"/>
          </w:tcPr>
          <w:p w:rsidR="003C787D" w:rsidRPr="00BF35A2" w:rsidRDefault="003C787D" w:rsidP="003C787D">
            <w:pPr>
              <w:jc w:val="both"/>
              <w:rPr>
                <w:color w:val="000000" w:themeColor="text1"/>
                <w:sz w:val="24"/>
                <w:szCs w:val="24"/>
              </w:rPr>
            </w:pPr>
          </w:p>
        </w:tc>
        <w:tc>
          <w:tcPr>
            <w:tcW w:w="851"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536" w:type="dxa"/>
          </w:tcPr>
          <w:p w:rsidR="003C787D" w:rsidRPr="00BF35A2" w:rsidRDefault="003C787D" w:rsidP="003C787D">
            <w:pPr>
              <w:jc w:val="both"/>
              <w:rPr>
                <w:color w:val="000000" w:themeColor="text1"/>
                <w:sz w:val="24"/>
                <w:szCs w:val="24"/>
              </w:rPr>
            </w:pPr>
          </w:p>
        </w:tc>
        <w:tc>
          <w:tcPr>
            <w:tcW w:w="846"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632" w:type="dxa"/>
          </w:tcPr>
          <w:p w:rsidR="003C787D" w:rsidRPr="00BF35A2" w:rsidRDefault="003C787D" w:rsidP="003C787D">
            <w:pPr>
              <w:jc w:val="both"/>
              <w:rPr>
                <w:color w:val="000000" w:themeColor="text1"/>
                <w:sz w:val="24"/>
                <w:szCs w:val="24"/>
              </w:rPr>
            </w:pPr>
          </w:p>
        </w:tc>
        <w:tc>
          <w:tcPr>
            <w:tcW w:w="821"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r>
      <w:tr w:rsidR="003C787D" w:rsidRPr="00BF35A2" w:rsidTr="003C787D">
        <w:trPr>
          <w:cantSplit/>
          <w:trHeight w:val="437"/>
        </w:trPr>
        <w:tc>
          <w:tcPr>
            <w:tcW w:w="2506" w:type="dxa"/>
          </w:tcPr>
          <w:p w:rsidR="003C787D" w:rsidRPr="00BF35A2" w:rsidRDefault="003C787D" w:rsidP="003C787D">
            <w:pPr>
              <w:jc w:val="both"/>
              <w:rPr>
                <w:color w:val="000000" w:themeColor="text1"/>
                <w:sz w:val="24"/>
                <w:szCs w:val="24"/>
              </w:rPr>
            </w:pPr>
            <w:r w:rsidRPr="00BF35A2">
              <w:rPr>
                <w:color w:val="000000" w:themeColor="text1"/>
                <w:sz w:val="24"/>
                <w:szCs w:val="24"/>
              </w:rPr>
              <w:t>Трансформизм</w:t>
            </w:r>
          </w:p>
        </w:tc>
        <w:tc>
          <w:tcPr>
            <w:tcW w:w="567"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c>
          <w:tcPr>
            <w:tcW w:w="708" w:type="dxa"/>
          </w:tcPr>
          <w:p w:rsidR="003C787D" w:rsidRPr="00BF35A2" w:rsidRDefault="003C787D" w:rsidP="003C787D">
            <w:pPr>
              <w:jc w:val="both"/>
              <w:rPr>
                <w:color w:val="000000" w:themeColor="text1"/>
                <w:sz w:val="24"/>
                <w:szCs w:val="24"/>
              </w:rPr>
            </w:pPr>
          </w:p>
        </w:tc>
        <w:tc>
          <w:tcPr>
            <w:tcW w:w="851"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536" w:type="dxa"/>
          </w:tcPr>
          <w:p w:rsidR="003C787D" w:rsidRPr="00BF35A2" w:rsidRDefault="003C787D" w:rsidP="003C787D">
            <w:pPr>
              <w:jc w:val="both"/>
              <w:rPr>
                <w:color w:val="000000" w:themeColor="text1"/>
                <w:sz w:val="24"/>
                <w:szCs w:val="24"/>
              </w:rPr>
            </w:pPr>
          </w:p>
        </w:tc>
        <w:tc>
          <w:tcPr>
            <w:tcW w:w="846"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632" w:type="dxa"/>
          </w:tcPr>
          <w:p w:rsidR="003C787D" w:rsidRPr="00BF35A2" w:rsidRDefault="003C787D" w:rsidP="003C787D">
            <w:pPr>
              <w:jc w:val="both"/>
              <w:rPr>
                <w:color w:val="000000" w:themeColor="text1"/>
                <w:sz w:val="24"/>
                <w:szCs w:val="24"/>
              </w:rPr>
            </w:pPr>
          </w:p>
        </w:tc>
        <w:tc>
          <w:tcPr>
            <w:tcW w:w="821"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r>
    </w:tbl>
    <w:p w:rsidR="003C787D" w:rsidRPr="00BF35A2" w:rsidRDefault="003C787D" w:rsidP="003C787D">
      <w:pPr>
        <w:autoSpaceDE w:val="0"/>
        <w:autoSpaceDN w:val="0"/>
        <w:adjustRightInd w:val="0"/>
        <w:spacing w:after="0" w:line="360" w:lineRule="auto"/>
        <w:jc w:val="both"/>
        <w:rPr>
          <w:rFonts w:ascii="Times New Roman" w:hAnsi="Times New Roman" w:cs="Times New Roman"/>
          <w:b/>
          <w:bCs/>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 xml:space="preserve">Раздел № 9 </w:t>
      </w:r>
      <w:proofErr w:type="spellStart"/>
      <w:r w:rsidRPr="00BF35A2">
        <w:rPr>
          <w:rFonts w:ascii="Times New Roman" w:hAnsi="Times New Roman" w:cs="Times New Roman"/>
          <w:b/>
          <w:bCs/>
          <w:sz w:val="28"/>
          <w:szCs w:val="24"/>
        </w:rPr>
        <w:t>Додарвиновский</w:t>
      </w:r>
      <w:proofErr w:type="spellEnd"/>
      <w:r w:rsidRPr="00BF35A2">
        <w:rPr>
          <w:rFonts w:ascii="Times New Roman" w:hAnsi="Times New Roman" w:cs="Times New Roman"/>
          <w:b/>
          <w:bCs/>
          <w:sz w:val="28"/>
          <w:szCs w:val="24"/>
        </w:rPr>
        <w:t xml:space="preserve"> период в биологии</w:t>
      </w:r>
      <w:r w:rsidRPr="00BF35A2">
        <w:rPr>
          <w:rFonts w:ascii="Times New Roman" w:hAnsi="Times New Roman" w:cs="Times New Roman"/>
          <w:sz w:val="28"/>
          <w:szCs w:val="24"/>
        </w:rPr>
        <w:t xml:space="preserve"> </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sz w:val="28"/>
          <w:szCs w:val="24"/>
        </w:rPr>
      </w:pPr>
    </w:p>
    <w:p w:rsidR="003C787D" w:rsidRPr="00BF35A2" w:rsidRDefault="003C787D" w:rsidP="00C2704E">
      <w:pPr>
        <w:pStyle w:val="a3"/>
        <w:numPr>
          <w:ilvl w:val="0"/>
          <w:numId w:val="81"/>
        </w:numPr>
        <w:spacing w:after="0" w:line="360" w:lineRule="auto"/>
        <w:ind w:left="0" w:firstLine="709"/>
        <w:jc w:val="both"/>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 xml:space="preserve">Используя дополнительную литературу, лекции изучите системы растений и животных в </w:t>
      </w:r>
      <w:proofErr w:type="spellStart"/>
      <w:r w:rsidRPr="00BF35A2">
        <w:rPr>
          <w:rFonts w:ascii="Times New Roman" w:hAnsi="Times New Roman" w:cs="Times New Roman"/>
          <w:color w:val="000000" w:themeColor="text1"/>
          <w:sz w:val="28"/>
          <w:szCs w:val="24"/>
        </w:rPr>
        <w:t>додарвинский</w:t>
      </w:r>
      <w:proofErr w:type="spellEnd"/>
      <w:r w:rsidRPr="00BF35A2">
        <w:rPr>
          <w:rFonts w:ascii="Times New Roman" w:hAnsi="Times New Roman" w:cs="Times New Roman"/>
          <w:color w:val="000000" w:themeColor="text1"/>
          <w:sz w:val="28"/>
          <w:szCs w:val="24"/>
        </w:rPr>
        <w:t xml:space="preserve"> период.</w:t>
      </w:r>
    </w:p>
    <w:p w:rsidR="003C787D" w:rsidRPr="00BF35A2" w:rsidRDefault="003C787D" w:rsidP="00C2704E">
      <w:pPr>
        <w:pStyle w:val="a3"/>
        <w:numPr>
          <w:ilvl w:val="0"/>
          <w:numId w:val="81"/>
        </w:numPr>
        <w:spacing w:after="0" w:line="360" w:lineRule="auto"/>
        <w:ind w:left="0" w:firstLine="709"/>
        <w:jc w:val="both"/>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Сравните и укажите основные отличия  во взглядах ученых на вид. Заполните таблицу 1.</w:t>
      </w:r>
    </w:p>
    <w:p w:rsidR="003C787D" w:rsidRPr="00BF35A2" w:rsidRDefault="003C787D" w:rsidP="003C787D">
      <w:pPr>
        <w:spacing w:after="0" w:line="360" w:lineRule="auto"/>
        <w:jc w:val="both"/>
        <w:rPr>
          <w:rFonts w:ascii="Times New Roman" w:hAnsi="Times New Roman" w:cs="Times New Roman"/>
          <w:i/>
          <w:color w:val="000000" w:themeColor="text1"/>
          <w:sz w:val="24"/>
          <w:szCs w:val="24"/>
        </w:rPr>
      </w:pPr>
    </w:p>
    <w:p w:rsidR="003C787D" w:rsidRPr="00BF35A2" w:rsidRDefault="003C787D" w:rsidP="003C787D">
      <w:pPr>
        <w:spacing w:after="0" w:line="360" w:lineRule="auto"/>
        <w:jc w:val="both"/>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Таблица 1</w:t>
      </w:r>
      <w:r w:rsidRPr="00BF35A2">
        <w:rPr>
          <w:rFonts w:ascii="Times New Roman" w:hAnsi="Times New Roman" w:cs="Times New Roman"/>
          <w:i/>
          <w:color w:val="000000" w:themeColor="text1"/>
          <w:sz w:val="28"/>
          <w:szCs w:val="24"/>
        </w:rPr>
        <w:t xml:space="preserve"> - </w:t>
      </w:r>
      <w:r w:rsidRPr="00BF35A2">
        <w:rPr>
          <w:rFonts w:ascii="Times New Roman" w:hAnsi="Times New Roman" w:cs="Times New Roman"/>
          <w:color w:val="000000" w:themeColor="text1"/>
          <w:sz w:val="28"/>
          <w:szCs w:val="24"/>
        </w:rPr>
        <w:t xml:space="preserve">Сравнительная характеристика системы растений и животных в </w:t>
      </w:r>
      <w:proofErr w:type="spellStart"/>
      <w:r w:rsidRPr="00BF35A2">
        <w:rPr>
          <w:rFonts w:ascii="Times New Roman" w:hAnsi="Times New Roman" w:cs="Times New Roman"/>
          <w:color w:val="000000" w:themeColor="text1"/>
          <w:sz w:val="28"/>
          <w:szCs w:val="24"/>
        </w:rPr>
        <w:t>додарвинский</w:t>
      </w:r>
      <w:proofErr w:type="spellEnd"/>
      <w:r w:rsidRPr="00BF35A2">
        <w:rPr>
          <w:rFonts w:ascii="Times New Roman" w:hAnsi="Times New Roman" w:cs="Times New Roman"/>
          <w:color w:val="000000" w:themeColor="text1"/>
          <w:sz w:val="28"/>
          <w:szCs w:val="24"/>
        </w:rPr>
        <w:t xml:space="preserve"> период</w:t>
      </w:r>
    </w:p>
    <w:tbl>
      <w:tblPr>
        <w:tblStyle w:val="af4"/>
        <w:tblW w:w="10199" w:type="dxa"/>
        <w:tblInd w:w="108" w:type="dxa"/>
        <w:tblLook w:val="01E0" w:firstRow="1" w:lastRow="1" w:firstColumn="1" w:lastColumn="1" w:noHBand="0" w:noVBand="0"/>
      </w:tblPr>
      <w:tblGrid>
        <w:gridCol w:w="2263"/>
        <w:gridCol w:w="1863"/>
        <w:gridCol w:w="1341"/>
        <w:gridCol w:w="2180"/>
        <w:gridCol w:w="2552"/>
      </w:tblGrid>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Ученые</w:t>
            </w:r>
          </w:p>
        </w:tc>
        <w:tc>
          <w:tcPr>
            <w:tcW w:w="1863" w:type="dxa"/>
          </w:tcPr>
          <w:p w:rsidR="003C787D" w:rsidRPr="00BF35A2" w:rsidRDefault="003C787D" w:rsidP="003C787D">
            <w:pPr>
              <w:jc w:val="both"/>
              <w:rPr>
                <w:color w:val="000000" w:themeColor="text1"/>
                <w:sz w:val="24"/>
                <w:szCs w:val="24"/>
              </w:rPr>
            </w:pPr>
            <w:r w:rsidRPr="00BF35A2">
              <w:rPr>
                <w:color w:val="000000" w:themeColor="text1"/>
                <w:sz w:val="24"/>
                <w:szCs w:val="24"/>
              </w:rPr>
              <w:t>Происхождение видов</w:t>
            </w:r>
          </w:p>
        </w:tc>
        <w:tc>
          <w:tcPr>
            <w:tcW w:w="1341" w:type="dxa"/>
          </w:tcPr>
          <w:p w:rsidR="003C787D" w:rsidRPr="00BF35A2" w:rsidRDefault="003C787D" w:rsidP="003C787D">
            <w:pPr>
              <w:jc w:val="both"/>
              <w:rPr>
                <w:color w:val="000000" w:themeColor="text1"/>
                <w:sz w:val="24"/>
                <w:szCs w:val="24"/>
              </w:rPr>
            </w:pPr>
            <w:r w:rsidRPr="00BF35A2">
              <w:rPr>
                <w:color w:val="000000" w:themeColor="text1"/>
                <w:sz w:val="24"/>
                <w:szCs w:val="24"/>
              </w:rPr>
              <w:t>Изменение видов</w:t>
            </w:r>
          </w:p>
        </w:tc>
        <w:tc>
          <w:tcPr>
            <w:tcW w:w="2180" w:type="dxa"/>
          </w:tcPr>
          <w:p w:rsidR="003C787D" w:rsidRPr="00BF35A2" w:rsidRDefault="003C787D" w:rsidP="003C787D">
            <w:pPr>
              <w:jc w:val="both"/>
              <w:rPr>
                <w:color w:val="000000" w:themeColor="text1"/>
                <w:sz w:val="24"/>
                <w:szCs w:val="24"/>
              </w:rPr>
            </w:pPr>
            <w:r w:rsidRPr="00BF35A2">
              <w:rPr>
                <w:color w:val="000000" w:themeColor="text1"/>
                <w:sz w:val="24"/>
                <w:szCs w:val="24"/>
              </w:rPr>
              <w:t>Наличие родства между видами</w:t>
            </w:r>
          </w:p>
        </w:tc>
        <w:tc>
          <w:tcPr>
            <w:tcW w:w="2552" w:type="dxa"/>
          </w:tcPr>
          <w:p w:rsidR="003C787D" w:rsidRPr="00BF35A2" w:rsidRDefault="003C787D" w:rsidP="003C787D">
            <w:pPr>
              <w:jc w:val="both"/>
              <w:rPr>
                <w:color w:val="000000" w:themeColor="text1"/>
                <w:sz w:val="24"/>
                <w:szCs w:val="24"/>
              </w:rPr>
            </w:pPr>
            <w:r w:rsidRPr="00BF35A2">
              <w:rPr>
                <w:color w:val="000000" w:themeColor="text1"/>
                <w:sz w:val="24"/>
                <w:szCs w:val="24"/>
              </w:rPr>
              <w:t xml:space="preserve">Происхождение приспособленности </w:t>
            </w:r>
            <w:r w:rsidRPr="00BF35A2">
              <w:rPr>
                <w:color w:val="000000" w:themeColor="text1"/>
                <w:sz w:val="24"/>
                <w:szCs w:val="24"/>
              </w:rPr>
              <w:lastRenderedPageBreak/>
              <w:t>видов к условиям жизнедеятельности</w:t>
            </w:r>
          </w:p>
        </w:tc>
      </w:tr>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lastRenderedPageBreak/>
              <w:t>Аристотель</w:t>
            </w:r>
          </w:p>
        </w:tc>
        <w:tc>
          <w:tcPr>
            <w:tcW w:w="1863" w:type="dxa"/>
          </w:tcPr>
          <w:p w:rsidR="003C787D" w:rsidRPr="00BF35A2" w:rsidRDefault="003C787D" w:rsidP="003C787D">
            <w:pPr>
              <w:jc w:val="both"/>
              <w:rPr>
                <w:color w:val="000000" w:themeColor="text1"/>
                <w:sz w:val="24"/>
                <w:szCs w:val="24"/>
              </w:rPr>
            </w:pPr>
          </w:p>
        </w:tc>
        <w:tc>
          <w:tcPr>
            <w:tcW w:w="1341" w:type="dxa"/>
          </w:tcPr>
          <w:p w:rsidR="003C787D" w:rsidRPr="00BF35A2" w:rsidRDefault="003C787D" w:rsidP="003C787D">
            <w:pPr>
              <w:jc w:val="both"/>
              <w:rPr>
                <w:color w:val="000000" w:themeColor="text1"/>
                <w:sz w:val="24"/>
                <w:szCs w:val="24"/>
              </w:rPr>
            </w:pPr>
          </w:p>
        </w:tc>
        <w:tc>
          <w:tcPr>
            <w:tcW w:w="2180" w:type="dxa"/>
          </w:tcPr>
          <w:p w:rsidR="003C787D" w:rsidRPr="00BF35A2" w:rsidRDefault="003C787D" w:rsidP="003C787D">
            <w:pPr>
              <w:jc w:val="both"/>
              <w:rPr>
                <w:color w:val="000000" w:themeColor="text1"/>
                <w:sz w:val="24"/>
                <w:szCs w:val="24"/>
              </w:rPr>
            </w:pPr>
          </w:p>
        </w:tc>
        <w:tc>
          <w:tcPr>
            <w:tcW w:w="2552" w:type="dxa"/>
          </w:tcPr>
          <w:p w:rsidR="003C787D" w:rsidRPr="00BF35A2" w:rsidRDefault="003C787D" w:rsidP="003C787D">
            <w:pPr>
              <w:jc w:val="both"/>
              <w:rPr>
                <w:color w:val="000000" w:themeColor="text1"/>
                <w:sz w:val="24"/>
                <w:szCs w:val="24"/>
              </w:rPr>
            </w:pPr>
          </w:p>
        </w:tc>
      </w:tr>
      <w:tr w:rsidR="003C787D" w:rsidRPr="00BF35A2" w:rsidTr="003C787D">
        <w:tc>
          <w:tcPr>
            <w:tcW w:w="2263" w:type="dxa"/>
          </w:tcPr>
          <w:p w:rsidR="003C787D" w:rsidRPr="00BF35A2" w:rsidRDefault="003C787D" w:rsidP="003C787D">
            <w:pPr>
              <w:jc w:val="both"/>
              <w:rPr>
                <w:color w:val="000000" w:themeColor="text1"/>
                <w:sz w:val="24"/>
                <w:szCs w:val="24"/>
              </w:rPr>
            </w:pPr>
            <w:proofErr w:type="spellStart"/>
            <w:r w:rsidRPr="00BF35A2">
              <w:rPr>
                <w:color w:val="000000" w:themeColor="text1"/>
                <w:sz w:val="24"/>
                <w:szCs w:val="24"/>
              </w:rPr>
              <w:t>Чезальпино</w:t>
            </w:r>
            <w:proofErr w:type="spellEnd"/>
          </w:p>
        </w:tc>
        <w:tc>
          <w:tcPr>
            <w:tcW w:w="1863" w:type="dxa"/>
          </w:tcPr>
          <w:p w:rsidR="003C787D" w:rsidRPr="00BF35A2" w:rsidRDefault="003C787D" w:rsidP="003C787D">
            <w:pPr>
              <w:jc w:val="both"/>
              <w:rPr>
                <w:color w:val="000000" w:themeColor="text1"/>
                <w:sz w:val="24"/>
                <w:szCs w:val="24"/>
              </w:rPr>
            </w:pPr>
          </w:p>
        </w:tc>
        <w:tc>
          <w:tcPr>
            <w:tcW w:w="1341" w:type="dxa"/>
          </w:tcPr>
          <w:p w:rsidR="003C787D" w:rsidRPr="00BF35A2" w:rsidRDefault="003C787D" w:rsidP="003C787D">
            <w:pPr>
              <w:jc w:val="both"/>
              <w:rPr>
                <w:color w:val="000000" w:themeColor="text1"/>
                <w:sz w:val="24"/>
                <w:szCs w:val="24"/>
              </w:rPr>
            </w:pPr>
          </w:p>
        </w:tc>
        <w:tc>
          <w:tcPr>
            <w:tcW w:w="2180" w:type="dxa"/>
          </w:tcPr>
          <w:p w:rsidR="003C787D" w:rsidRPr="00BF35A2" w:rsidRDefault="003C787D" w:rsidP="003C787D">
            <w:pPr>
              <w:jc w:val="both"/>
              <w:rPr>
                <w:color w:val="000000" w:themeColor="text1"/>
                <w:sz w:val="24"/>
                <w:szCs w:val="24"/>
              </w:rPr>
            </w:pPr>
          </w:p>
        </w:tc>
        <w:tc>
          <w:tcPr>
            <w:tcW w:w="2552" w:type="dxa"/>
          </w:tcPr>
          <w:p w:rsidR="003C787D" w:rsidRPr="00BF35A2" w:rsidRDefault="003C787D" w:rsidP="003C787D">
            <w:pPr>
              <w:jc w:val="both"/>
              <w:rPr>
                <w:color w:val="000000" w:themeColor="text1"/>
                <w:sz w:val="24"/>
                <w:szCs w:val="24"/>
              </w:rPr>
            </w:pPr>
          </w:p>
        </w:tc>
      </w:tr>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Д. Рей</w:t>
            </w:r>
          </w:p>
        </w:tc>
        <w:tc>
          <w:tcPr>
            <w:tcW w:w="1863" w:type="dxa"/>
          </w:tcPr>
          <w:p w:rsidR="003C787D" w:rsidRPr="00BF35A2" w:rsidRDefault="003C787D" w:rsidP="003C787D">
            <w:pPr>
              <w:jc w:val="both"/>
              <w:rPr>
                <w:color w:val="000000" w:themeColor="text1"/>
                <w:sz w:val="24"/>
                <w:szCs w:val="24"/>
              </w:rPr>
            </w:pPr>
          </w:p>
        </w:tc>
        <w:tc>
          <w:tcPr>
            <w:tcW w:w="1341" w:type="dxa"/>
          </w:tcPr>
          <w:p w:rsidR="003C787D" w:rsidRPr="00BF35A2" w:rsidRDefault="003C787D" w:rsidP="003C787D">
            <w:pPr>
              <w:jc w:val="both"/>
              <w:rPr>
                <w:color w:val="000000" w:themeColor="text1"/>
                <w:sz w:val="24"/>
                <w:szCs w:val="24"/>
              </w:rPr>
            </w:pPr>
          </w:p>
        </w:tc>
        <w:tc>
          <w:tcPr>
            <w:tcW w:w="2180" w:type="dxa"/>
          </w:tcPr>
          <w:p w:rsidR="003C787D" w:rsidRPr="00BF35A2" w:rsidRDefault="003C787D" w:rsidP="003C787D">
            <w:pPr>
              <w:jc w:val="both"/>
              <w:rPr>
                <w:color w:val="000000" w:themeColor="text1"/>
                <w:sz w:val="24"/>
                <w:szCs w:val="24"/>
              </w:rPr>
            </w:pPr>
          </w:p>
        </w:tc>
        <w:tc>
          <w:tcPr>
            <w:tcW w:w="2552" w:type="dxa"/>
          </w:tcPr>
          <w:p w:rsidR="003C787D" w:rsidRPr="00BF35A2" w:rsidRDefault="003C787D" w:rsidP="003C787D">
            <w:pPr>
              <w:jc w:val="both"/>
              <w:rPr>
                <w:color w:val="000000" w:themeColor="text1"/>
                <w:sz w:val="24"/>
                <w:szCs w:val="24"/>
              </w:rPr>
            </w:pPr>
          </w:p>
        </w:tc>
      </w:tr>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Линней</w:t>
            </w:r>
          </w:p>
        </w:tc>
        <w:tc>
          <w:tcPr>
            <w:tcW w:w="1863" w:type="dxa"/>
          </w:tcPr>
          <w:p w:rsidR="003C787D" w:rsidRPr="00BF35A2" w:rsidRDefault="003C787D" w:rsidP="003C787D">
            <w:pPr>
              <w:jc w:val="both"/>
              <w:rPr>
                <w:color w:val="000000" w:themeColor="text1"/>
                <w:sz w:val="24"/>
                <w:szCs w:val="24"/>
              </w:rPr>
            </w:pPr>
          </w:p>
        </w:tc>
        <w:tc>
          <w:tcPr>
            <w:tcW w:w="1341" w:type="dxa"/>
          </w:tcPr>
          <w:p w:rsidR="003C787D" w:rsidRPr="00BF35A2" w:rsidRDefault="003C787D" w:rsidP="003C787D">
            <w:pPr>
              <w:jc w:val="both"/>
              <w:rPr>
                <w:color w:val="000000" w:themeColor="text1"/>
                <w:sz w:val="24"/>
                <w:szCs w:val="24"/>
              </w:rPr>
            </w:pPr>
          </w:p>
        </w:tc>
        <w:tc>
          <w:tcPr>
            <w:tcW w:w="2180" w:type="dxa"/>
          </w:tcPr>
          <w:p w:rsidR="003C787D" w:rsidRPr="00BF35A2" w:rsidRDefault="003C787D" w:rsidP="003C787D">
            <w:pPr>
              <w:jc w:val="both"/>
              <w:rPr>
                <w:color w:val="000000" w:themeColor="text1"/>
                <w:sz w:val="24"/>
                <w:szCs w:val="24"/>
              </w:rPr>
            </w:pPr>
          </w:p>
        </w:tc>
        <w:tc>
          <w:tcPr>
            <w:tcW w:w="2552" w:type="dxa"/>
          </w:tcPr>
          <w:p w:rsidR="003C787D" w:rsidRPr="00BF35A2" w:rsidRDefault="003C787D" w:rsidP="003C787D">
            <w:pPr>
              <w:jc w:val="both"/>
              <w:rPr>
                <w:color w:val="000000" w:themeColor="text1"/>
                <w:sz w:val="24"/>
                <w:szCs w:val="24"/>
              </w:rPr>
            </w:pPr>
          </w:p>
        </w:tc>
      </w:tr>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Ламарк</w:t>
            </w:r>
          </w:p>
        </w:tc>
        <w:tc>
          <w:tcPr>
            <w:tcW w:w="1863" w:type="dxa"/>
          </w:tcPr>
          <w:p w:rsidR="003C787D" w:rsidRPr="00BF35A2" w:rsidRDefault="003C787D" w:rsidP="003C787D">
            <w:pPr>
              <w:jc w:val="both"/>
              <w:rPr>
                <w:color w:val="000000" w:themeColor="text1"/>
                <w:sz w:val="24"/>
                <w:szCs w:val="24"/>
              </w:rPr>
            </w:pPr>
          </w:p>
        </w:tc>
        <w:tc>
          <w:tcPr>
            <w:tcW w:w="1341" w:type="dxa"/>
          </w:tcPr>
          <w:p w:rsidR="003C787D" w:rsidRPr="00BF35A2" w:rsidRDefault="003C787D" w:rsidP="003C787D">
            <w:pPr>
              <w:jc w:val="both"/>
              <w:rPr>
                <w:color w:val="000000" w:themeColor="text1"/>
                <w:sz w:val="24"/>
                <w:szCs w:val="24"/>
              </w:rPr>
            </w:pPr>
          </w:p>
        </w:tc>
        <w:tc>
          <w:tcPr>
            <w:tcW w:w="2180" w:type="dxa"/>
          </w:tcPr>
          <w:p w:rsidR="003C787D" w:rsidRPr="00BF35A2" w:rsidRDefault="003C787D" w:rsidP="003C787D">
            <w:pPr>
              <w:jc w:val="both"/>
              <w:rPr>
                <w:color w:val="000000" w:themeColor="text1"/>
                <w:sz w:val="24"/>
                <w:szCs w:val="24"/>
              </w:rPr>
            </w:pPr>
          </w:p>
        </w:tc>
        <w:tc>
          <w:tcPr>
            <w:tcW w:w="2552" w:type="dxa"/>
          </w:tcPr>
          <w:p w:rsidR="003C787D" w:rsidRPr="00BF35A2" w:rsidRDefault="003C787D" w:rsidP="003C787D">
            <w:pPr>
              <w:jc w:val="both"/>
              <w:rPr>
                <w:color w:val="000000" w:themeColor="text1"/>
                <w:sz w:val="24"/>
                <w:szCs w:val="24"/>
              </w:rPr>
            </w:pPr>
          </w:p>
        </w:tc>
      </w:tr>
    </w:tbl>
    <w:p w:rsidR="003C787D" w:rsidRPr="00BF35A2" w:rsidRDefault="003C787D" w:rsidP="003C787D">
      <w:pPr>
        <w:autoSpaceDE w:val="0"/>
        <w:autoSpaceDN w:val="0"/>
        <w:adjustRightInd w:val="0"/>
        <w:spacing w:after="0" w:line="360" w:lineRule="auto"/>
        <w:jc w:val="both"/>
        <w:rPr>
          <w:rFonts w:ascii="Times New Roman" w:hAnsi="Times New Roman" w:cs="Times New Roman"/>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 xml:space="preserve">Раздел № 10 Основные положения </w:t>
      </w:r>
      <w:r w:rsidR="003C787D" w:rsidRPr="00BF35A2">
        <w:rPr>
          <w:rFonts w:ascii="Times New Roman" w:hAnsi="Times New Roman" w:cs="Times New Roman"/>
          <w:b/>
          <w:bCs/>
          <w:sz w:val="28"/>
          <w:szCs w:val="24"/>
        </w:rPr>
        <w:t>эволюционной теории Ч. Дарвина</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3C787D" w:rsidRPr="00BF35A2" w:rsidRDefault="003C787D" w:rsidP="003C787D">
      <w:pPr>
        <w:spacing w:after="0" w:line="360" w:lineRule="auto"/>
        <w:ind w:firstLine="709"/>
        <w:jc w:val="center"/>
        <w:rPr>
          <w:rFonts w:ascii="Times New 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Многообразие видов в природе</w:t>
      </w:r>
    </w:p>
    <w:p w:rsidR="003C787D" w:rsidRPr="00BF35A2" w:rsidRDefault="003C787D" w:rsidP="00C2704E">
      <w:pPr>
        <w:numPr>
          <w:ilvl w:val="0"/>
          <w:numId w:val="82"/>
        </w:numPr>
        <w:tabs>
          <w:tab w:val="clear" w:pos="720"/>
        </w:tabs>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Определите и выпишите основные положения теории Ч Дарвина.</w:t>
      </w:r>
    </w:p>
    <w:p w:rsidR="003C787D" w:rsidRPr="00BF35A2" w:rsidRDefault="003C787D" w:rsidP="00C2704E">
      <w:pPr>
        <w:numPr>
          <w:ilvl w:val="0"/>
          <w:numId w:val="82"/>
        </w:numPr>
        <w:tabs>
          <w:tab w:val="clear" w:pos="720"/>
        </w:tabs>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Выясните в чем главная заслуга Ч. Дарвина. Какие эволюционные вопросы были решены Ч. Дарвином, а какие еще требовали дополнительного уточнения или доказательства?</w:t>
      </w:r>
    </w:p>
    <w:p w:rsidR="003C787D" w:rsidRPr="00BF35A2" w:rsidRDefault="003C787D" w:rsidP="00C2704E">
      <w:pPr>
        <w:numPr>
          <w:ilvl w:val="0"/>
          <w:numId w:val="82"/>
        </w:numPr>
        <w:tabs>
          <w:tab w:val="clear" w:pos="720"/>
        </w:tabs>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Используя лекционный материал, </w:t>
      </w:r>
      <w:r w:rsidRPr="00BF35A2">
        <w:rPr>
          <w:rFonts w:ascii="Times New Roman" w:hAnsi="Times New Roman" w:cs="Times New Roman"/>
          <w:color w:val="000000" w:themeColor="text1"/>
          <w:sz w:val="28"/>
          <w:szCs w:val="24"/>
        </w:rPr>
        <w:t>дополнительную литературу</w:t>
      </w:r>
      <w:r w:rsidRPr="00BF35A2">
        <w:rPr>
          <w:rFonts w:ascii="Times New Roman" w:hAnsi="Times New Roman" w:cs="Times New Roman"/>
          <w:color w:val="000000" w:themeColor="text1"/>
          <w:sz w:val="28"/>
          <w:szCs w:val="28"/>
        </w:rPr>
        <w:t xml:space="preserve"> по эволюции, книгу Ч. Дарвина «Происхождение видов…» заполните таблицу 1 и сделайте вывод о правильности и неправильности рассуждений ученых </w:t>
      </w:r>
      <w:proofErr w:type="spellStart"/>
      <w:r w:rsidRPr="00BF35A2">
        <w:rPr>
          <w:rFonts w:ascii="Times New Roman" w:hAnsi="Times New Roman" w:cs="Times New Roman"/>
          <w:color w:val="000000" w:themeColor="text1"/>
          <w:sz w:val="28"/>
          <w:szCs w:val="28"/>
        </w:rPr>
        <w:t>додарвинского</w:t>
      </w:r>
      <w:proofErr w:type="spellEnd"/>
      <w:r w:rsidRPr="00BF35A2">
        <w:rPr>
          <w:rFonts w:ascii="Times New Roman" w:hAnsi="Times New Roman" w:cs="Times New Roman"/>
          <w:color w:val="000000" w:themeColor="text1"/>
          <w:sz w:val="28"/>
          <w:szCs w:val="28"/>
        </w:rPr>
        <w:t xml:space="preserve"> периода о многообразии видов.</w:t>
      </w:r>
    </w:p>
    <w:p w:rsidR="003C787D" w:rsidRPr="00BF35A2" w:rsidRDefault="003C787D" w:rsidP="003C787D">
      <w:pPr>
        <w:spacing w:after="0" w:line="360" w:lineRule="auto"/>
        <w:ind w:firstLine="709"/>
        <w:jc w:val="both"/>
        <w:rPr>
          <w:rFonts w:ascii="Times New Roman" w:hAnsi="Times New Roman" w:cs="Times New Roman"/>
          <w:color w:val="000000" w:themeColor="text1"/>
          <w:sz w:val="28"/>
          <w:szCs w:val="28"/>
        </w:rPr>
      </w:pPr>
    </w:p>
    <w:p w:rsidR="003C787D" w:rsidRPr="00BF35A2" w:rsidRDefault="003C787D" w:rsidP="003C787D">
      <w:pPr>
        <w:spacing w:after="0" w:line="240" w:lineRule="auto"/>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Таблица 1 - Сравнение объяснений многообразия видов в природе</w:t>
      </w:r>
    </w:p>
    <w:p w:rsidR="003C787D" w:rsidRPr="00BF35A2" w:rsidRDefault="003C787D" w:rsidP="003C787D">
      <w:pPr>
        <w:spacing w:after="0" w:line="240" w:lineRule="auto"/>
        <w:ind w:firstLine="709"/>
        <w:jc w:val="both"/>
        <w:rPr>
          <w:rFonts w:ascii="Times New Roman" w:hAnsi="Times New Roman" w:cs="Times New Roman"/>
          <w:color w:val="000000" w:themeColor="text1"/>
          <w:sz w:val="28"/>
          <w:szCs w:val="28"/>
        </w:rPr>
      </w:pPr>
    </w:p>
    <w:tbl>
      <w:tblPr>
        <w:tblStyle w:val="af4"/>
        <w:tblW w:w="10208" w:type="dxa"/>
        <w:tblInd w:w="137" w:type="dxa"/>
        <w:tblLook w:val="01E0" w:firstRow="1" w:lastRow="1" w:firstColumn="1" w:lastColumn="1" w:noHBand="0" w:noVBand="0"/>
      </w:tblPr>
      <w:tblGrid>
        <w:gridCol w:w="3686"/>
        <w:gridCol w:w="6522"/>
      </w:tblGrid>
      <w:tr w:rsidR="003C787D" w:rsidRPr="00BF35A2" w:rsidTr="003C787D">
        <w:tc>
          <w:tcPr>
            <w:tcW w:w="3686" w:type="dxa"/>
          </w:tcPr>
          <w:p w:rsidR="003C787D" w:rsidRPr="00BF35A2" w:rsidRDefault="003C787D" w:rsidP="003C787D">
            <w:pPr>
              <w:jc w:val="center"/>
              <w:rPr>
                <w:color w:val="000000" w:themeColor="text1"/>
                <w:sz w:val="24"/>
                <w:szCs w:val="24"/>
              </w:rPr>
            </w:pPr>
            <w:r w:rsidRPr="00BF35A2">
              <w:rPr>
                <w:color w:val="000000" w:themeColor="text1"/>
                <w:sz w:val="24"/>
                <w:szCs w:val="24"/>
              </w:rPr>
              <w:t>Ученые</w:t>
            </w:r>
          </w:p>
        </w:tc>
        <w:tc>
          <w:tcPr>
            <w:tcW w:w="6522" w:type="dxa"/>
          </w:tcPr>
          <w:p w:rsidR="003C787D" w:rsidRPr="00BF35A2" w:rsidRDefault="003C787D" w:rsidP="003C787D">
            <w:pPr>
              <w:jc w:val="center"/>
              <w:rPr>
                <w:color w:val="000000" w:themeColor="text1"/>
                <w:sz w:val="24"/>
                <w:szCs w:val="24"/>
              </w:rPr>
            </w:pPr>
            <w:r w:rsidRPr="00BF35A2">
              <w:rPr>
                <w:color w:val="000000" w:themeColor="text1"/>
                <w:sz w:val="24"/>
                <w:szCs w:val="24"/>
              </w:rPr>
              <w:t>Объяснение многообразия видов</w:t>
            </w:r>
          </w:p>
        </w:tc>
      </w:tr>
      <w:tr w:rsidR="003C787D" w:rsidRPr="00BF35A2" w:rsidTr="003C787D">
        <w:tc>
          <w:tcPr>
            <w:tcW w:w="3686" w:type="dxa"/>
          </w:tcPr>
          <w:p w:rsidR="003C787D" w:rsidRPr="00BF35A2" w:rsidRDefault="003C787D" w:rsidP="003C787D">
            <w:pPr>
              <w:jc w:val="both"/>
              <w:rPr>
                <w:color w:val="000000" w:themeColor="text1"/>
                <w:sz w:val="24"/>
                <w:szCs w:val="24"/>
              </w:rPr>
            </w:pPr>
            <w:r w:rsidRPr="00BF35A2">
              <w:rPr>
                <w:color w:val="000000" w:themeColor="text1"/>
                <w:sz w:val="24"/>
                <w:szCs w:val="24"/>
              </w:rPr>
              <w:t>К. Линней</w:t>
            </w:r>
          </w:p>
        </w:tc>
        <w:tc>
          <w:tcPr>
            <w:tcW w:w="6522" w:type="dxa"/>
          </w:tcPr>
          <w:p w:rsidR="003C787D" w:rsidRPr="00BF35A2" w:rsidRDefault="003C787D" w:rsidP="003C787D">
            <w:pPr>
              <w:jc w:val="both"/>
              <w:rPr>
                <w:color w:val="000000" w:themeColor="text1"/>
                <w:sz w:val="24"/>
                <w:szCs w:val="24"/>
              </w:rPr>
            </w:pPr>
          </w:p>
        </w:tc>
      </w:tr>
      <w:tr w:rsidR="003C787D" w:rsidRPr="00BF35A2" w:rsidTr="003C787D">
        <w:tc>
          <w:tcPr>
            <w:tcW w:w="3686" w:type="dxa"/>
          </w:tcPr>
          <w:p w:rsidR="003C787D" w:rsidRPr="00BF35A2" w:rsidRDefault="003C787D" w:rsidP="003C787D">
            <w:pPr>
              <w:jc w:val="both"/>
              <w:rPr>
                <w:color w:val="000000" w:themeColor="text1"/>
                <w:sz w:val="24"/>
                <w:szCs w:val="24"/>
              </w:rPr>
            </w:pPr>
            <w:r w:rsidRPr="00BF35A2">
              <w:rPr>
                <w:color w:val="000000" w:themeColor="text1"/>
                <w:sz w:val="24"/>
                <w:szCs w:val="24"/>
              </w:rPr>
              <w:t>Ж.Б. Ламарк</w:t>
            </w:r>
          </w:p>
        </w:tc>
        <w:tc>
          <w:tcPr>
            <w:tcW w:w="6522" w:type="dxa"/>
          </w:tcPr>
          <w:p w:rsidR="003C787D" w:rsidRPr="00BF35A2" w:rsidRDefault="003C787D" w:rsidP="003C787D">
            <w:pPr>
              <w:jc w:val="both"/>
              <w:rPr>
                <w:color w:val="000000" w:themeColor="text1"/>
                <w:sz w:val="24"/>
                <w:szCs w:val="24"/>
              </w:rPr>
            </w:pPr>
          </w:p>
        </w:tc>
      </w:tr>
      <w:tr w:rsidR="003C787D" w:rsidRPr="00BF35A2" w:rsidTr="003C787D">
        <w:tc>
          <w:tcPr>
            <w:tcW w:w="3686" w:type="dxa"/>
          </w:tcPr>
          <w:p w:rsidR="003C787D" w:rsidRPr="00BF35A2" w:rsidRDefault="003C787D" w:rsidP="003C787D">
            <w:pPr>
              <w:jc w:val="both"/>
              <w:rPr>
                <w:color w:val="000000" w:themeColor="text1"/>
                <w:sz w:val="28"/>
                <w:szCs w:val="24"/>
              </w:rPr>
            </w:pPr>
            <w:r w:rsidRPr="00BF35A2">
              <w:rPr>
                <w:color w:val="000000" w:themeColor="text1"/>
                <w:sz w:val="28"/>
                <w:szCs w:val="24"/>
              </w:rPr>
              <w:t>Ч. Дарвин</w:t>
            </w:r>
          </w:p>
        </w:tc>
        <w:tc>
          <w:tcPr>
            <w:tcW w:w="6522" w:type="dxa"/>
          </w:tcPr>
          <w:p w:rsidR="003C787D" w:rsidRPr="00BF35A2" w:rsidRDefault="003C787D" w:rsidP="003C787D">
            <w:pPr>
              <w:jc w:val="both"/>
              <w:rPr>
                <w:color w:val="000000" w:themeColor="text1"/>
                <w:sz w:val="28"/>
                <w:szCs w:val="24"/>
              </w:rPr>
            </w:pPr>
          </w:p>
        </w:tc>
      </w:tr>
    </w:tbl>
    <w:p w:rsidR="003C787D" w:rsidRPr="00BF35A2" w:rsidRDefault="003C787D" w:rsidP="003C787D">
      <w:pPr>
        <w:spacing w:after="0" w:line="240" w:lineRule="auto"/>
        <w:ind w:left="402"/>
        <w:jc w:val="center"/>
        <w:rPr>
          <w:rFonts w:ascii="Times New Roman" w:hAnsi="Times New Roman" w:cs="Times New Roman"/>
          <w:b/>
          <w:i/>
          <w:color w:val="000000" w:themeColor="text1"/>
          <w:sz w:val="24"/>
          <w:szCs w:val="24"/>
        </w:rPr>
      </w:pPr>
    </w:p>
    <w:p w:rsidR="003C787D" w:rsidRPr="00BF35A2" w:rsidRDefault="003C787D" w:rsidP="003C787D">
      <w:pPr>
        <w:spacing w:after="0" w:line="360" w:lineRule="auto"/>
        <w:ind w:left="402"/>
        <w:jc w:val="center"/>
        <w:rPr>
          <w:rFonts w:ascii="Times New Roman" w:hAnsi="Times New Roman" w:cs="Times New Roman"/>
          <w:b/>
          <w:color w:val="000000" w:themeColor="text1"/>
          <w:sz w:val="28"/>
          <w:szCs w:val="24"/>
        </w:rPr>
      </w:pPr>
      <w:r w:rsidRPr="00BF35A2">
        <w:rPr>
          <w:rFonts w:ascii="Times New Roman" w:hAnsi="Times New Roman" w:cs="Times New Roman"/>
          <w:b/>
          <w:color w:val="000000" w:themeColor="text1"/>
          <w:sz w:val="28"/>
          <w:szCs w:val="24"/>
        </w:rPr>
        <w:t>Искусственный отбор – результат деятельности человека</w:t>
      </w:r>
    </w:p>
    <w:p w:rsidR="003C787D" w:rsidRPr="00BF35A2" w:rsidRDefault="003C787D" w:rsidP="003C787D">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b/>
          <w:color w:val="000000" w:themeColor="text1"/>
          <w:sz w:val="28"/>
          <w:szCs w:val="28"/>
        </w:rPr>
        <w:t>Материал:</w:t>
      </w:r>
      <w:r w:rsidRPr="00BF35A2">
        <w:rPr>
          <w:rFonts w:ascii="Times New Roman" w:hAnsi="Times New Roman" w:cs="Times New Roman"/>
          <w:color w:val="000000" w:themeColor="text1"/>
          <w:sz w:val="28"/>
          <w:szCs w:val="28"/>
        </w:rPr>
        <w:t xml:space="preserve"> изображения пород домашних животных, сортов растений и исходных форм (рисунок 1-6).</w:t>
      </w:r>
    </w:p>
    <w:p w:rsidR="003C787D" w:rsidRPr="00BF35A2" w:rsidRDefault="003C787D" w:rsidP="003C787D">
      <w:pPr>
        <w:shd w:val="clear" w:color="auto" w:fill="FFFFFF"/>
        <w:spacing w:before="150" w:after="150" w:line="240" w:lineRule="auto"/>
        <w:ind w:left="150" w:right="150"/>
        <w:jc w:val="center"/>
        <w:rPr>
          <w:rFonts w:ascii="Times New Roman" w:eastAsia="Times New Roman" w:hAnsi="Times New Roman" w:cs="Times New Roman"/>
          <w:color w:val="000000" w:themeColor="text1"/>
          <w:sz w:val="23"/>
          <w:szCs w:val="23"/>
          <w:lang w:eastAsia="ru-RU"/>
        </w:rPr>
      </w:pPr>
      <w:r w:rsidRPr="00BF35A2">
        <w:rPr>
          <w:rFonts w:ascii="Times New Roman" w:eastAsia="Times New Roman" w:hAnsi="Times New Roman" w:cs="Times New Roman"/>
          <w:noProof/>
          <w:color w:val="000000" w:themeColor="text1"/>
          <w:sz w:val="23"/>
          <w:szCs w:val="23"/>
          <w:lang w:eastAsia="ru-RU"/>
        </w:rPr>
        <w:lastRenderedPageBreak/>
        <w:drawing>
          <wp:inline distT="0" distB="0" distL="0" distR="0" wp14:anchorId="5CD6FB4B" wp14:editId="3E735B71">
            <wp:extent cx="4827905" cy="1943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08-2.jpg"/>
                    <pic:cNvPicPr/>
                  </pic:nvPicPr>
                  <pic:blipFill rotWithShape="1">
                    <a:blip r:embed="rId10">
                      <a:extLst>
                        <a:ext uri="{28A0092B-C50C-407E-A947-70E740481C1C}">
                          <a14:useLocalDpi xmlns:a14="http://schemas.microsoft.com/office/drawing/2010/main" val="0"/>
                        </a:ext>
                      </a:extLst>
                    </a:blip>
                    <a:srcRect l="10959" t="12363" r="11863" b="15545"/>
                    <a:stretch/>
                  </pic:blipFill>
                  <pic:spPr bwMode="auto">
                    <a:xfrm>
                      <a:off x="0" y="0"/>
                      <a:ext cx="4848647" cy="1951448"/>
                    </a:xfrm>
                    <a:prstGeom prst="rect">
                      <a:avLst/>
                    </a:prstGeom>
                    <a:ln>
                      <a:noFill/>
                    </a:ln>
                    <a:extLst>
                      <a:ext uri="{53640926-AAD7-44D8-BBD7-CCE9431645EC}">
                        <a14:shadowObscured xmlns:a14="http://schemas.microsoft.com/office/drawing/2010/main"/>
                      </a:ext>
                    </a:extLst>
                  </pic:spPr>
                </pic:pic>
              </a:graphicData>
            </a:graphic>
          </wp:inline>
        </w:drawing>
      </w:r>
    </w:p>
    <w:p w:rsidR="003C787D" w:rsidRPr="00BF35A2" w:rsidRDefault="003C787D" w:rsidP="003C787D">
      <w:pPr>
        <w:shd w:val="clear" w:color="auto" w:fill="FFFFFF"/>
        <w:spacing w:before="150" w:after="150" w:line="240" w:lineRule="auto"/>
        <w:ind w:right="150" w:firstLine="709"/>
        <w:jc w:val="center"/>
        <w:rPr>
          <w:rFonts w:ascii="Times New Roman" w:eastAsia="Times New Roman" w:hAnsi="Times New Roman" w:cs="Times New Roman"/>
          <w:color w:val="000000" w:themeColor="text1"/>
          <w:sz w:val="28"/>
          <w:szCs w:val="23"/>
          <w:lang w:eastAsia="ru-RU"/>
        </w:rPr>
      </w:pPr>
      <w:r w:rsidRPr="00BF35A2">
        <w:rPr>
          <w:rFonts w:ascii="Times New Roman" w:eastAsia="Times New Roman" w:hAnsi="Times New Roman" w:cs="Times New Roman"/>
          <w:color w:val="000000" w:themeColor="text1"/>
          <w:sz w:val="28"/>
          <w:szCs w:val="23"/>
          <w:lang w:eastAsia="ru-RU"/>
        </w:rPr>
        <w:t>Рисунок 1 – Клубни дикорастущего и культурного картофеля</w:t>
      </w:r>
    </w:p>
    <w:p w:rsidR="003C787D" w:rsidRPr="00BF35A2" w:rsidRDefault="003C787D" w:rsidP="003C787D">
      <w:pPr>
        <w:shd w:val="clear" w:color="auto" w:fill="FFFFFF"/>
        <w:spacing w:before="150" w:after="150" w:line="240" w:lineRule="auto"/>
        <w:ind w:right="150" w:firstLine="709"/>
        <w:rPr>
          <w:rFonts w:ascii="Times New Roman" w:eastAsia="Times New Roman" w:hAnsi="Times New Roman" w:cs="Times New Roman"/>
          <w:color w:val="000000" w:themeColor="text1"/>
          <w:sz w:val="28"/>
          <w:szCs w:val="23"/>
          <w:lang w:eastAsia="ru-RU"/>
        </w:rPr>
      </w:pPr>
    </w:p>
    <w:p w:rsidR="003C787D" w:rsidRPr="00BF35A2" w:rsidRDefault="003C787D" w:rsidP="003C787D">
      <w:pPr>
        <w:shd w:val="clear" w:color="auto" w:fill="FFFFFF"/>
        <w:spacing w:before="150" w:after="150" w:line="240" w:lineRule="auto"/>
        <w:ind w:right="150" w:firstLine="709"/>
        <w:jc w:val="center"/>
        <w:rPr>
          <w:rFonts w:ascii="Times New Roman" w:eastAsia="Times New Roman" w:hAnsi="Times New Roman" w:cs="Times New Roman"/>
          <w:color w:val="000000" w:themeColor="text1"/>
          <w:sz w:val="28"/>
          <w:szCs w:val="23"/>
          <w:lang w:eastAsia="ru-RU"/>
        </w:rPr>
      </w:pPr>
      <w:r w:rsidRPr="00BF35A2">
        <w:rPr>
          <w:rFonts w:ascii="Times New Roman" w:eastAsia="Times New Roman" w:hAnsi="Times New Roman" w:cs="Times New Roman"/>
          <w:noProof/>
          <w:color w:val="000000" w:themeColor="text1"/>
          <w:sz w:val="23"/>
          <w:szCs w:val="23"/>
          <w:lang w:eastAsia="ru-RU"/>
        </w:rPr>
        <w:drawing>
          <wp:inline distT="0" distB="0" distL="0" distR="0" wp14:anchorId="6A87C6CE" wp14:editId="75E2B4FC">
            <wp:extent cx="4705350" cy="2552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_8.jpg"/>
                    <pic:cNvPicPr/>
                  </pic:nvPicPr>
                  <pic:blipFill rotWithShape="1">
                    <a:blip r:embed="rId11">
                      <a:extLst>
                        <a:ext uri="{28A0092B-C50C-407E-A947-70E740481C1C}">
                          <a14:useLocalDpi xmlns:a14="http://schemas.microsoft.com/office/drawing/2010/main" val="0"/>
                        </a:ext>
                      </a:extLst>
                    </a:blip>
                    <a:srcRect l="5996" t="16163" r="5055" b="19499"/>
                    <a:stretch/>
                  </pic:blipFill>
                  <pic:spPr bwMode="auto">
                    <a:xfrm>
                      <a:off x="0" y="0"/>
                      <a:ext cx="4713428" cy="2557083"/>
                    </a:xfrm>
                    <a:prstGeom prst="rect">
                      <a:avLst/>
                    </a:prstGeom>
                    <a:ln>
                      <a:noFill/>
                    </a:ln>
                    <a:extLst>
                      <a:ext uri="{53640926-AAD7-44D8-BBD7-CCE9431645EC}">
                        <a14:shadowObscured xmlns:a14="http://schemas.microsoft.com/office/drawing/2010/main"/>
                      </a:ext>
                    </a:extLst>
                  </pic:spPr>
                </pic:pic>
              </a:graphicData>
            </a:graphic>
          </wp:inline>
        </w:drawing>
      </w:r>
    </w:p>
    <w:p w:rsidR="003C787D" w:rsidRPr="00BF35A2" w:rsidRDefault="003C787D" w:rsidP="003C787D">
      <w:pPr>
        <w:shd w:val="clear" w:color="auto" w:fill="FFFFFF"/>
        <w:spacing w:before="150" w:after="150" w:line="240" w:lineRule="auto"/>
        <w:ind w:right="150" w:firstLine="709"/>
        <w:jc w:val="center"/>
        <w:rPr>
          <w:rFonts w:ascii="Times New Roman" w:eastAsia="Times New Roman" w:hAnsi="Times New Roman" w:cs="Times New Roman"/>
          <w:color w:val="000000" w:themeColor="text1"/>
          <w:sz w:val="28"/>
          <w:szCs w:val="23"/>
          <w:lang w:eastAsia="ru-RU"/>
        </w:rPr>
      </w:pPr>
      <w:r w:rsidRPr="00BF35A2">
        <w:rPr>
          <w:rFonts w:ascii="Times New Roman" w:eastAsia="Times New Roman" w:hAnsi="Times New Roman" w:cs="Times New Roman"/>
          <w:color w:val="000000" w:themeColor="text1"/>
          <w:sz w:val="28"/>
          <w:szCs w:val="23"/>
          <w:lang w:eastAsia="ru-RU"/>
        </w:rPr>
        <w:t>Рисунок 2 – Породы голубей и их общий предок</w:t>
      </w:r>
    </w:p>
    <w:p w:rsidR="003C787D" w:rsidRPr="00BF35A2" w:rsidRDefault="003C787D" w:rsidP="003C787D">
      <w:pPr>
        <w:shd w:val="clear" w:color="auto" w:fill="FFFFFF"/>
        <w:spacing w:before="150" w:after="150" w:line="240" w:lineRule="auto"/>
        <w:ind w:left="-142" w:right="150"/>
        <w:jc w:val="center"/>
        <w:rPr>
          <w:rFonts w:ascii="Times New Roman" w:eastAsia="Times New Roman" w:hAnsi="Times New Roman" w:cs="Times New Roman"/>
          <w:color w:val="000000" w:themeColor="text1"/>
          <w:sz w:val="23"/>
          <w:szCs w:val="23"/>
          <w:lang w:eastAsia="ru-RU"/>
        </w:rPr>
      </w:pPr>
      <w:r w:rsidRPr="00BF35A2">
        <w:rPr>
          <w:rFonts w:ascii="Times New Roman" w:eastAsia="Times New Roman" w:hAnsi="Times New Roman" w:cs="Times New Roman"/>
          <w:noProof/>
          <w:color w:val="000000" w:themeColor="text1"/>
          <w:sz w:val="23"/>
          <w:szCs w:val="23"/>
          <w:lang w:eastAsia="ru-RU"/>
        </w:rPr>
        <w:lastRenderedPageBreak/>
        <w:drawing>
          <wp:inline distT="0" distB="0" distL="0" distR="0" wp14:anchorId="154613D2" wp14:editId="3C7324E6">
            <wp:extent cx="4502527" cy="40576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_122.jpg"/>
                    <pic:cNvPicPr/>
                  </pic:nvPicPr>
                  <pic:blipFill>
                    <a:blip r:embed="rId12">
                      <a:extLst>
                        <a:ext uri="{28A0092B-C50C-407E-A947-70E740481C1C}">
                          <a14:useLocalDpi xmlns:a14="http://schemas.microsoft.com/office/drawing/2010/main" val="0"/>
                        </a:ext>
                      </a:extLst>
                    </a:blip>
                    <a:stretch>
                      <a:fillRect/>
                    </a:stretch>
                  </pic:blipFill>
                  <pic:spPr>
                    <a:xfrm>
                      <a:off x="0" y="0"/>
                      <a:ext cx="4526449" cy="4079208"/>
                    </a:xfrm>
                    <a:prstGeom prst="rect">
                      <a:avLst/>
                    </a:prstGeom>
                  </pic:spPr>
                </pic:pic>
              </a:graphicData>
            </a:graphic>
          </wp:inline>
        </w:drawing>
      </w:r>
    </w:p>
    <w:p w:rsidR="003C787D" w:rsidRPr="00BF35A2" w:rsidRDefault="003C787D" w:rsidP="003C787D">
      <w:pPr>
        <w:shd w:val="clear" w:color="auto" w:fill="FFFFFF"/>
        <w:spacing w:before="150" w:after="150" w:line="240" w:lineRule="auto"/>
        <w:ind w:right="150" w:firstLine="709"/>
        <w:jc w:val="center"/>
        <w:rPr>
          <w:rFonts w:ascii="Times New Roman" w:eastAsia="Times New Roman" w:hAnsi="Times New Roman" w:cs="Times New Roman"/>
          <w:color w:val="000000" w:themeColor="text1"/>
          <w:sz w:val="28"/>
          <w:szCs w:val="23"/>
          <w:lang w:eastAsia="ru-RU"/>
        </w:rPr>
      </w:pPr>
    </w:p>
    <w:p w:rsidR="003C787D" w:rsidRPr="00BF35A2" w:rsidRDefault="003C787D" w:rsidP="003C787D">
      <w:pPr>
        <w:shd w:val="clear" w:color="auto" w:fill="FFFFFF"/>
        <w:spacing w:before="150" w:after="150" w:line="240" w:lineRule="auto"/>
        <w:ind w:right="150" w:firstLine="709"/>
        <w:jc w:val="center"/>
        <w:rPr>
          <w:rFonts w:ascii="Times New Roman" w:eastAsia="Times New Roman" w:hAnsi="Times New Roman" w:cs="Times New Roman"/>
          <w:color w:val="000000" w:themeColor="text1"/>
          <w:sz w:val="28"/>
          <w:szCs w:val="23"/>
          <w:lang w:eastAsia="ru-RU"/>
        </w:rPr>
      </w:pPr>
      <w:r w:rsidRPr="00BF35A2">
        <w:rPr>
          <w:rFonts w:ascii="Times New Roman" w:eastAsia="Times New Roman" w:hAnsi="Times New Roman" w:cs="Times New Roman"/>
          <w:color w:val="000000" w:themeColor="text1"/>
          <w:sz w:val="28"/>
          <w:szCs w:val="23"/>
          <w:lang w:eastAsia="ru-RU"/>
        </w:rPr>
        <w:t>Рисунок 3 – Многообразие видов капусты</w:t>
      </w:r>
    </w:p>
    <w:p w:rsidR="003C787D" w:rsidRPr="00BF35A2" w:rsidRDefault="003C787D" w:rsidP="003C787D">
      <w:pPr>
        <w:shd w:val="clear" w:color="auto" w:fill="FFFFFF"/>
        <w:spacing w:before="150" w:after="150" w:line="240" w:lineRule="auto"/>
        <w:ind w:left="-709" w:right="150"/>
        <w:jc w:val="center"/>
        <w:rPr>
          <w:rFonts w:ascii="Times New Roman" w:eastAsia="Times New Roman" w:hAnsi="Times New Roman" w:cs="Times New Roman"/>
          <w:color w:val="000000" w:themeColor="text1"/>
          <w:sz w:val="23"/>
          <w:szCs w:val="23"/>
          <w:lang w:eastAsia="ru-RU"/>
        </w:rPr>
      </w:pPr>
      <w:r w:rsidRPr="00BF35A2">
        <w:rPr>
          <w:rFonts w:ascii="Times New Roman" w:eastAsia="Times New Roman" w:hAnsi="Times New Roman" w:cs="Times New Roman"/>
          <w:noProof/>
          <w:color w:val="000000" w:themeColor="text1"/>
          <w:sz w:val="23"/>
          <w:szCs w:val="23"/>
          <w:lang w:eastAsia="ru-RU"/>
        </w:rPr>
        <w:drawing>
          <wp:inline distT="0" distB="0" distL="0" distR="0" wp14:anchorId="285B5B94" wp14:editId="53D5164E">
            <wp:extent cx="4953000" cy="3733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testvennij_otbor_1.jpg"/>
                    <pic:cNvPicPr/>
                  </pic:nvPicPr>
                  <pic:blipFill rotWithShape="1">
                    <a:blip r:embed="rId13">
                      <a:extLst>
                        <a:ext uri="{28A0092B-C50C-407E-A947-70E740481C1C}">
                          <a14:useLocalDpi xmlns:a14="http://schemas.microsoft.com/office/drawing/2010/main" val="0"/>
                        </a:ext>
                      </a:extLst>
                    </a:blip>
                    <a:srcRect b="6437"/>
                    <a:stretch/>
                  </pic:blipFill>
                  <pic:spPr bwMode="auto">
                    <a:xfrm>
                      <a:off x="0" y="0"/>
                      <a:ext cx="4957050" cy="3736853"/>
                    </a:xfrm>
                    <a:prstGeom prst="rect">
                      <a:avLst/>
                    </a:prstGeom>
                    <a:ln>
                      <a:noFill/>
                    </a:ln>
                    <a:extLst>
                      <a:ext uri="{53640926-AAD7-44D8-BBD7-CCE9431645EC}">
                        <a14:shadowObscured xmlns:a14="http://schemas.microsoft.com/office/drawing/2010/main"/>
                      </a:ext>
                    </a:extLst>
                  </pic:spPr>
                </pic:pic>
              </a:graphicData>
            </a:graphic>
          </wp:inline>
        </w:drawing>
      </w:r>
    </w:p>
    <w:p w:rsidR="003C787D" w:rsidRPr="00BF35A2" w:rsidRDefault="003C787D" w:rsidP="003C787D">
      <w:pPr>
        <w:spacing w:after="0" w:line="240" w:lineRule="auto"/>
        <w:ind w:firstLine="142"/>
        <w:jc w:val="center"/>
        <w:rPr>
          <w:rFonts w:ascii="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lang w:eastAsia="ru-RU"/>
        </w:rPr>
        <w:t xml:space="preserve">Рисунок 4 –  </w:t>
      </w:r>
      <w:r w:rsidRPr="00BF35A2">
        <w:rPr>
          <w:rFonts w:ascii="Times New Roman" w:hAnsi="Times New Roman" w:cs="Times New Roman"/>
          <w:color w:val="000000" w:themeColor="text1"/>
          <w:sz w:val="28"/>
          <w:szCs w:val="28"/>
        </w:rPr>
        <w:t>Многообразие пород кур и их предки</w:t>
      </w:r>
    </w:p>
    <w:p w:rsidR="003C787D" w:rsidRPr="00BF35A2" w:rsidRDefault="003C787D" w:rsidP="003C787D">
      <w:pPr>
        <w:shd w:val="clear" w:color="auto" w:fill="FFFFFF"/>
        <w:spacing w:before="150" w:after="150" w:line="240" w:lineRule="auto"/>
        <w:ind w:right="150"/>
        <w:rPr>
          <w:rFonts w:ascii="Times New Roman" w:eastAsia="Times New Roman" w:hAnsi="Times New Roman" w:cs="Times New Roman"/>
          <w:color w:val="000000" w:themeColor="text1"/>
          <w:sz w:val="23"/>
          <w:szCs w:val="23"/>
          <w:lang w:eastAsia="ru-RU"/>
        </w:rPr>
      </w:pPr>
      <w:r w:rsidRPr="00BF35A2">
        <w:rPr>
          <w:rFonts w:ascii="Times New Roman" w:eastAsia="Times New Roman" w:hAnsi="Times New Roman" w:cs="Times New Roman"/>
          <w:noProof/>
          <w:color w:val="000000" w:themeColor="text1"/>
          <w:sz w:val="23"/>
          <w:szCs w:val="23"/>
          <w:lang w:eastAsia="ru-RU"/>
        </w:rPr>
        <w:lastRenderedPageBreak/>
        <w:drawing>
          <wp:inline distT="0" distB="0" distL="0" distR="0" wp14:anchorId="30C58A80" wp14:editId="255F1403">
            <wp:extent cx="6130925" cy="445770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_1894-e1437645138428.png"/>
                    <pic:cNvPicPr/>
                  </pic:nvPicPr>
                  <pic:blipFill>
                    <a:blip r:embed="rId14">
                      <a:grayscl/>
                      <a:extLst>
                        <a:ext uri="{28A0092B-C50C-407E-A947-70E740481C1C}">
                          <a14:useLocalDpi xmlns:a14="http://schemas.microsoft.com/office/drawing/2010/main" val="0"/>
                        </a:ext>
                      </a:extLst>
                    </a:blip>
                    <a:stretch>
                      <a:fillRect/>
                    </a:stretch>
                  </pic:blipFill>
                  <pic:spPr>
                    <a:xfrm>
                      <a:off x="0" y="0"/>
                      <a:ext cx="6138084" cy="4462905"/>
                    </a:xfrm>
                    <a:prstGeom prst="rect">
                      <a:avLst/>
                    </a:prstGeom>
                  </pic:spPr>
                </pic:pic>
              </a:graphicData>
            </a:graphic>
          </wp:inline>
        </w:drawing>
      </w:r>
    </w:p>
    <w:p w:rsidR="003C787D" w:rsidRPr="00BF35A2" w:rsidRDefault="003C787D" w:rsidP="003C787D">
      <w:pPr>
        <w:spacing w:after="0" w:line="240" w:lineRule="auto"/>
        <w:ind w:firstLine="709"/>
        <w:jc w:val="center"/>
        <w:rPr>
          <w:rFonts w:ascii="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lang w:eastAsia="ru-RU"/>
        </w:rPr>
        <w:t xml:space="preserve">Рисунок 5 –  </w:t>
      </w:r>
      <w:r w:rsidRPr="00BF35A2">
        <w:rPr>
          <w:rFonts w:ascii="Times New Roman" w:hAnsi="Times New Roman" w:cs="Times New Roman"/>
          <w:color w:val="000000" w:themeColor="text1"/>
          <w:sz w:val="28"/>
          <w:szCs w:val="28"/>
        </w:rPr>
        <w:t>Многообразие пород собак и их предки</w:t>
      </w:r>
    </w:p>
    <w:p w:rsidR="003C787D" w:rsidRPr="00BF35A2" w:rsidRDefault="003C787D" w:rsidP="003C787D">
      <w:pPr>
        <w:shd w:val="clear" w:color="auto" w:fill="FFFFFF"/>
        <w:spacing w:before="150" w:after="150" w:line="240" w:lineRule="auto"/>
        <w:ind w:left="150" w:right="150"/>
        <w:rPr>
          <w:rFonts w:ascii="Times New Roman" w:eastAsia="Times New Roman" w:hAnsi="Times New Roman" w:cs="Times New Roman"/>
          <w:color w:val="000000" w:themeColor="text1"/>
          <w:sz w:val="23"/>
          <w:szCs w:val="23"/>
          <w:lang w:eastAsia="ru-RU"/>
        </w:rPr>
      </w:pPr>
    </w:p>
    <w:p w:rsidR="003C787D" w:rsidRPr="00BF35A2" w:rsidRDefault="003C787D" w:rsidP="003C787D">
      <w:pPr>
        <w:shd w:val="clear" w:color="auto" w:fill="FFFFFF"/>
        <w:spacing w:before="150" w:after="150" w:line="240" w:lineRule="auto"/>
        <w:ind w:left="-567" w:right="150"/>
        <w:rPr>
          <w:rFonts w:ascii="Times New Roman" w:eastAsia="Times New Roman" w:hAnsi="Times New Roman" w:cs="Times New Roman"/>
          <w:color w:val="000000" w:themeColor="text1"/>
          <w:sz w:val="23"/>
          <w:szCs w:val="23"/>
          <w:lang w:eastAsia="ru-RU"/>
        </w:rPr>
      </w:pPr>
      <w:r w:rsidRPr="00BF35A2">
        <w:rPr>
          <w:rFonts w:ascii="Times New Roman" w:eastAsia="Times New Roman" w:hAnsi="Times New Roman" w:cs="Times New Roman"/>
          <w:noProof/>
          <w:color w:val="000000" w:themeColor="text1"/>
          <w:sz w:val="23"/>
          <w:szCs w:val="23"/>
          <w:lang w:eastAsia="ru-RU"/>
        </w:rPr>
        <w:drawing>
          <wp:inline distT="0" distB="0" distL="0" distR="0" wp14:anchorId="4B8F83D1" wp14:editId="5BC0C2C3">
            <wp:extent cx="6216015" cy="3485846"/>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19.jpg"/>
                    <pic:cNvPicPr/>
                  </pic:nvPicPr>
                  <pic:blipFill rotWithShape="1">
                    <a:blip r:embed="rId15">
                      <a:extLst>
                        <a:ext uri="{28A0092B-C50C-407E-A947-70E740481C1C}">
                          <a14:useLocalDpi xmlns:a14="http://schemas.microsoft.com/office/drawing/2010/main" val="0"/>
                        </a:ext>
                      </a:extLst>
                    </a:blip>
                    <a:srcRect l="642" t="25706"/>
                    <a:stretch/>
                  </pic:blipFill>
                  <pic:spPr bwMode="auto">
                    <a:xfrm>
                      <a:off x="0" y="0"/>
                      <a:ext cx="6225840" cy="3491356"/>
                    </a:xfrm>
                    <a:prstGeom prst="rect">
                      <a:avLst/>
                    </a:prstGeom>
                    <a:ln>
                      <a:noFill/>
                    </a:ln>
                    <a:extLst>
                      <a:ext uri="{53640926-AAD7-44D8-BBD7-CCE9431645EC}">
                        <a14:shadowObscured xmlns:a14="http://schemas.microsoft.com/office/drawing/2010/main"/>
                      </a:ext>
                    </a:extLst>
                  </pic:spPr>
                </pic:pic>
              </a:graphicData>
            </a:graphic>
          </wp:inline>
        </w:drawing>
      </w:r>
    </w:p>
    <w:p w:rsidR="003C787D" w:rsidRPr="00BF35A2" w:rsidRDefault="003C787D" w:rsidP="003C787D">
      <w:pPr>
        <w:spacing w:after="0" w:line="360" w:lineRule="auto"/>
        <w:ind w:firstLine="709"/>
        <w:jc w:val="center"/>
        <w:rPr>
          <w:rFonts w:ascii="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lang w:eastAsia="ru-RU"/>
        </w:rPr>
        <w:t xml:space="preserve">Рисунок 6 –  </w:t>
      </w:r>
      <w:r w:rsidRPr="00BF35A2">
        <w:rPr>
          <w:rFonts w:ascii="Times New Roman" w:hAnsi="Times New Roman" w:cs="Times New Roman"/>
          <w:color w:val="000000" w:themeColor="text1"/>
          <w:sz w:val="28"/>
          <w:szCs w:val="28"/>
        </w:rPr>
        <w:t>Многообразие пород овец и их предки</w:t>
      </w:r>
    </w:p>
    <w:p w:rsidR="003C787D" w:rsidRPr="00BF35A2" w:rsidRDefault="003C787D" w:rsidP="003C787D">
      <w:pPr>
        <w:spacing w:after="0" w:line="360" w:lineRule="auto"/>
        <w:ind w:firstLine="709"/>
        <w:jc w:val="both"/>
        <w:rPr>
          <w:rFonts w:ascii="Times New 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lastRenderedPageBreak/>
        <w:t xml:space="preserve">Задания </w:t>
      </w:r>
    </w:p>
    <w:p w:rsidR="003C787D" w:rsidRPr="00BF35A2" w:rsidRDefault="003C787D" w:rsidP="00C2704E">
      <w:pPr>
        <w:numPr>
          <w:ilvl w:val="0"/>
          <w:numId w:val="83"/>
        </w:numPr>
        <w:tabs>
          <w:tab w:val="clear" w:pos="762"/>
        </w:tabs>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Внимательно рассмотрите рисунки 1-6, найдите сходство и отличие. Выясните, какие признаки более стабильные, какие менее. Соответствуют ли отобранные признаки потребностям человека? То же самое рассмотрите на примере других пород животных, сортов растений.</w:t>
      </w:r>
    </w:p>
    <w:p w:rsidR="003C787D" w:rsidRPr="00BF35A2" w:rsidRDefault="003C787D" w:rsidP="00C2704E">
      <w:pPr>
        <w:numPr>
          <w:ilvl w:val="0"/>
          <w:numId w:val="83"/>
        </w:numPr>
        <w:tabs>
          <w:tab w:val="clear" w:pos="762"/>
        </w:tabs>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Результаты самостоятельной работы занесите в таблицу 2. Другие замеченные признаки, представляющие интерес, опишите более подробно в виде текстовой информации и поместите после таблицы.</w:t>
      </w:r>
    </w:p>
    <w:p w:rsidR="003C787D" w:rsidRPr="00BF35A2" w:rsidRDefault="003C787D" w:rsidP="003C787D">
      <w:pPr>
        <w:spacing w:after="0" w:line="360" w:lineRule="auto"/>
        <w:jc w:val="both"/>
        <w:rPr>
          <w:rFonts w:ascii="Times New Roman" w:hAnsi="Times New Roman" w:cs="Times New Roman"/>
          <w:color w:val="000000" w:themeColor="text1"/>
          <w:sz w:val="28"/>
          <w:szCs w:val="28"/>
        </w:rPr>
      </w:pPr>
    </w:p>
    <w:p w:rsidR="003C787D" w:rsidRPr="00BF35A2" w:rsidRDefault="003C787D" w:rsidP="003C787D">
      <w:pPr>
        <w:spacing w:after="0" w:line="360" w:lineRule="auto"/>
        <w:jc w:val="both"/>
        <w:rPr>
          <w:rFonts w:ascii="Times New Roman" w:hAnsi="Times New Roman" w:cs="Times New Roman"/>
          <w:i/>
          <w:color w:val="000000" w:themeColor="text1"/>
          <w:sz w:val="28"/>
          <w:szCs w:val="28"/>
        </w:rPr>
      </w:pPr>
      <w:r w:rsidRPr="00BF35A2">
        <w:rPr>
          <w:rFonts w:ascii="Times New Roman" w:hAnsi="Times New Roman" w:cs="Times New Roman"/>
          <w:color w:val="000000" w:themeColor="text1"/>
          <w:sz w:val="28"/>
          <w:szCs w:val="28"/>
        </w:rPr>
        <w:t>Таблица 2 -</w:t>
      </w:r>
      <w:r w:rsidRPr="00BF35A2">
        <w:rPr>
          <w:rFonts w:ascii="Times New Roman" w:hAnsi="Times New Roman" w:cs="Times New Roman"/>
          <w:i/>
          <w:color w:val="000000" w:themeColor="text1"/>
          <w:sz w:val="28"/>
          <w:szCs w:val="28"/>
        </w:rPr>
        <w:t xml:space="preserve"> </w:t>
      </w:r>
      <w:r w:rsidRPr="00BF35A2">
        <w:rPr>
          <w:rFonts w:ascii="Times New Roman" w:hAnsi="Times New Roman" w:cs="Times New Roman"/>
          <w:color w:val="000000" w:themeColor="text1"/>
          <w:sz w:val="28"/>
          <w:szCs w:val="28"/>
        </w:rPr>
        <w:t>Сравнительная характеристика между породами, сортами и их предковыми формами</w:t>
      </w:r>
    </w:p>
    <w:tbl>
      <w:tblPr>
        <w:tblStyle w:val="af4"/>
        <w:tblW w:w="10250" w:type="dxa"/>
        <w:tblLook w:val="01E0" w:firstRow="1" w:lastRow="1" w:firstColumn="1" w:lastColumn="1" w:noHBand="0" w:noVBand="0"/>
      </w:tblPr>
      <w:tblGrid>
        <w:gridCol w:w="1023"/>
        <w:gridCol w:w="2374"/>
        <w:gridCol w:w="1507"/>
        <w:gridCol w:w="1642"/>
        <w:gridCol w:w="1835"/>
        <w:gridCol w:w="1869"/>
      </w:tblGrid>
      <w:tr w:rsidR="003C787D" w:rsidRPr="00BF35A2" w:rsidTr="003C787D">
        <w:tc>
          <w:tcPr>
            <w:tcW w:w="1023" w:type="dxa"/>
          </w:tcPr>
          <w:p w:rsidR="003C787D" w:rsidRPr="00BF35A2" w:rsidRDefault="003C787D" w:rsidP="003C787D">
            <w:pPr>
              <w:shd w:val="clear" w:color="auto" w:fill="FFFFFF"/>
              <w:jc w:val="both"/>
              <w:rPr>
                <w:color w:val="000000" w:themeColor="text1"/>
                <w:sz w:val="24"/>
                <w:szCs w:val="28"/>
              </w:rPr>
            </w:pPr>
            <w:r w:rsidRPr="00BF35A2">
              <w:rPr>
                <w:color w:val="000000" w:themeColor="text1"/>
                <w:spacing w:val="-8"/>
                <w:sz w:val="24"/>
                <w:szCs w:val="28"/>
              </w:rPr>
              <w:t>Сорт,</w:t>
            </w:r>
            <w:r w:rsidRPr="00BF35A2">
              <w:rPr>
                <w:color w:val="000000" w:themeColor="text1"/>
                <w:sz w:val="24"/>
                <w:szCs w:val="28"/>
              </w:rPr>
              <w:t xml:space="preserve"> </w:t>
            </w:r>
            <w:r w:rsidRPr="00BF35A2">
              <w:rPr>
                <w:color w:val="000000" w:themeColor="text1"/>
                <w:spacing w:val="-5"/>
                <w:sz w:val="24"/>
                <w:szCs w:val="28"/>
              </w:rPr>
              <w:t>порода</w:t>
            </w:r>
          </w:p>
        </w:tc>
        <w:tc>
          <w:tcPr>
            <w:tcW w:w="2374" w:type="dxa"/>
          </w:tcPr>
          <w:p w:rsidR="003C787D" w:rsidRPr="00BF35A2" w:rsidRDefault="003C787D" w:rsidP="003C787D">
            <w:pPr>
              <w:shd w:val="clear" w:color="auto" w:fill="FFFFFF"/>
              <w:jc w:val="both"/>
              <w:rPr>
                <w:color w:val="000000" w:themeColor="text1"/>
                <w:sz w:val="24"/>
                <w:szCs w:val="28"/>
              </w:rPr>
            </w:pPr>
            <w:r w:rsidRPr="00BF35A2">
              <w:rPr>
                <w:color w:val="000000" w:themeColor="text1"/>
                <w:spacing w:val="-6"/>
                <w:sz w:val="24"/>
                <w:szCs w:val="28"/>
              </w:rPr>
              <w:t>Черты сход</w:t>
            </w:r>
            <w:r w:rsidRPr="00BF35A2">
              <w:rPr>
                <w:color w:val="000000" w:themeColor="text1"/>
                <w:spacing w:val="-5"/>
                <w:sz w:val="24"/>
                <w:szCs w:val="28"/>
              </w:rPr>
              <w:t>ства между</w:t>
            </w:r>
            <w:r w:rsidRPr="00BF35A2">
              <w:rPr>
                <w:color w:val="000000" w:themeColor="text1"/>
                <w:spacing w:val="-6"/>
                <w:sz w:val="24"/>
                <w:szCs w:val="28"/>
              </w:rPr>
              <w:t xml:space="preserve"> породами (сортами) и</w:t>
            </w:r>
            <w:r w:rsidRPr="00BF35A2">
              <w:rPr>
                <w:color w:val="000000" w:themeColor="text1"/>
                <w:spacing w:val="-7"/>
                <w:sz w:val="24"/>
                <w:szCs w:val="28"/>
              </w:rPr>
              <w:t xml:space="preserve"> предковыми</w:t>
            </w:r>
            <w:r w:rsidRPr="00BF35A2">
              <w:rPr>
                <w:color w:val="000000" w:themeColor="text1"/>
                <w:spacing w:val="-6"/>
                <w:sz w:val="24"/>
                <w:szCs w:val="28"/>
              </w:rPr>
              <w:t xml:space="preserve"> формами</w:t>
            </w:r>
          </w:p>
        </w:tc>
        <w:tc>
          <w:tcPr>
            <w:tcW w:w="1507" w:type="dxa"/>
          </w:tcPr>
          <w:p w:rsidR="003C787D" w:rsidRPr="00BF35A2" w:rsidRDefault="003C787D" w:rsidP="003C787D">
            <w:pPr>
              <w:jc w:val="both"/>
              <w:rPr>
                <w:b/>
                <w:color w:val="000000" w:themeColor="text1"/>
                <w:sz w:val="24"/>
                <w:szCs w:val="28"/>
              </w:rPr>
            </w:pPr>
            <w:r w:rsidRPr="00BF35A2">
              <w:rPr>
                <w:color w:val="000000" w:themeColor="text1"/>
                <w:spacing w:val="-6"/>
                <w:sz w:val="24"/>
                <w:szCs w:val="28"/>
              </w:rPr>
              <w:t>Черты сход</w:t>
            </w:r>
            <w:r w:rsidRPr="00BF35A2">
              <w:rPr>
                <w:color w:val="000000" w:themeColor="text1"/>
                <w:spacing w:val="-5"/>
                <w:sz w:val="24"/>
                <w:szCs w:val="28"/>
              </w:rPr>
              <w:t>ства между</w:t>
            </w:r>
            <w:r w:rsidRPr="00BF35A2">
              <w:rPr>
                <w:color w:val="000000" w:themeColor="text1"/>
                <w:spacing w:val="-6"/>
                <w:sz w:val="24"/>
                <w:szCs w:val="28"/>
              </w:rPr>
              <w:t xml:space="preserve"> сортами (породами) одного вида</w:t>
            </w:r>
          </w:p>
        </w:tc>
        <w:tc>
          <w:tcPr>
            <w:tcW w:w="1642" w:type="dxa"/>
          </w:tcPr>
          <w:p w:rsidR="003C787D" w:rsidRPr="00BF35A2" w:rsidRDefault="003C787D" w:rsidP="003C787D">
            <w:pPr>
              <w:jc w:val="both"/>
              <w:rPr>
                <w:color w:val="000000" w:themeColor="text1"/>
                <w:sz w:val="24"/>
                <w:szCs w:val="28"/>
              </w:rPr>
            </w:pPr>
            <w:r w:rsidRPr="00BF35A2">
              <w:rPr>
                <w:color w:val="000000" w:themeColor="text1"/>
                <w:sz w:val="24"/>
                <w:szCs w:val="28"/>
              </w:rPr>
              <w:t>Черты различия</w:t>
            </w:r>
            <w:r w:rsidRPr="00BF35A2">
              <w:rPr>
                <w:color w:val="000000" w:themeColor="text1"/>
                <w:spacing w:val="-5"/>
                <w:sz w:val="24"/>
                <w:szCs w:val="28"/>
              </w:rPr>
              <w:t xml:space="preserve"> между</w:t>
            </w:r>
            <w:r w:rsidRPr="00BF35A2">
              <w:rPr>
                <w:color w:val="000000" w:themeColor="text1"/>
                <w:spacing w:val="-6"/>
                <w:sz w:val="24"/>
                <w:szCs w:val="28"/>
              </w:rPr>
              <w:t xml:space="preserve"> сортами (породами) одного вида</w:t>
            </w:r>
          </w:p>
        </w:tc>
        <w:tc>
          <w:tcPr>
            <w:tcW w:w="1835" w:type="dxa"/>
          </w:tcPr>
          <w:p w:rsidR="003C787D" w:rsidRPr="00BF35A2" w:rsidRDefault="003C787D" w:rsidP="003C787D">
            <w:pPr>
              <w:jc w:val="both"/>
              <w:rPr>
                <w:color w:val="000000" w:themeColor="text1"/>
                <w:sz w:val="24"/>
                <w:szCs w:val="28"/>
              </w:rPr>
            </w:pPr>
            <w:r w:rsidRPr="00BF35A2">
              <w:rPr>
                <w:color w:val="000000" w:themeColor="text1"/>
                <w:sz w:val="24"/>
                <w:szCs w:val="28"/>
              </w:rPr>
              <w:t>Признаки необходимые человеку, из-за которых были созданы сорта (породы)</w:t>
            </w:r>
          </w:p>
        </w:tc>
        <w:tc>
          <w:tcPr>
            <w:tcW w:w="1869" w:type="dxa"/>
          </w:tcPr>
          <w:p w:rsidR="003C787D" w:rsidRPr="00BF35A2" w:rsidRDefault="003C787D" w:rsidP="003C787D">
            <w:pPr>
              <w:jc w:val="both"/>
              <w:rPr>
                <w:color w:val="000000" w:themeColor="text1"/>
                <w:sz w:val="24"/>
                <w:szCs w:val="28"/>
              </w:rPr>
            </w:pPr>
            <w:r w:rsidRPr="00BF35A2">
              <w:rPr>
                <w:color w:val="000000" w:themeColor="text1"/>
                <w:sz w:val="24"/>
                <w:szCs w:val="28"/>
              </w:rPr>
              <w:t>Особо сильно варьирующие признаки</w:t>
            </w:r>
          </w:p>
        </w:tc>
      </w:tr>
      <w:tr w:rsidR="003C787D" w:rsidRPr="00BF35A2" w:rsidTr="003C787D">
        <w:tc>
          <w:tcPr>
            <w:tcW w:w="1023" w:type="dxa"/>
          </w:tcPr>
          <w:p w:rsidR="003C787D" w:rsidRPr="00BF35A2" w:rsidRDefault="003C787D" w:rsidP="003C787D">
            <w:pPr>
              <w:shd w:val="clear" w:color="auto" w:fill="FFFFFF"/>
              <w:jc w:val="both"/>
              <w:rPr>
                <w:color w:val="000000" w:themeColor="text1"/>
                <w:sz w:val="28"/>
                <w:szCs w:val="28"/>
              </w:rPr>
            </w:pPr>
          </w:p>
        </w:tc>
        <w:tc>
          <w:tcPr>
            <w:tcW w:w="2374" w:type="dxa"/>
          </w:tcPr>
          <w:p w:rsidR="003C787D" w:rsidRPr="00BF35A2" w:rsidRDefault="003C787D" w:rsidP="003C787D">
            <w:pPr>
              <w:shd w:val="clear" w:color="auto" w:fill="FFFFFF"/>
              <w:jc w:val="both"/>
              <w:rPr>
                <w:color w:val="000000" w:themeColor="text1"/>
                <w:sz w:val="28"/>
                <w:szCs w:val="28"/>
              </w:rPr>
            </w:pPr>
          </w:p>
        </w:tc>
        <w:tc>
          <w:tcPr>
            <w:tcW w:w="1507" w:type="dxa"/>
          </w:tcPr>
          <w:p w:rsidR="003C787D" w:rsidRPr="00BF35A2" w:rsidRDefault="003C787D" w:rsidP="003C787D">
            <w:pPr>
              <w:jc w:val="both"/>
              <w:rPr>
                <w:b/>
                <w:color w:val="000000" w:themeColor="text1"/>
                <w:sz w:val="28"/>
                <w:szCs w:val="28"/>
              </w:rPr>
            </w:pPr>
          </w:p>
        </w:tc>
        <w:tc>
          <w:tcPr>
            <w:tcW w:w="1642" w:type="dxa"/>
          </w:tcPr>
          <w:p w:rsidR="003C787D" w:rsidRPr="00BF35A2" w:rsidRDefault="003C787D" w:rsidP="003C787D">
            <w:pPr>
              <w:jc w:val="both"/>
              <w:rPr>
                <w:b/>
                <w:color w:val="000000" w:themeColor="text1"/>
                <w:sz w:val="28"/>
                <w:szCs w:val="28"/>
              </w:rPr>
            </w:pPr>
          </w:p>
        </w:tc>
        <w:tc>
          <w:tcPr>
            <w:tcW w:w="1835" w:type="dxa"/>
          </w:tcPr>
          <w:p w:rsidR="003C787D" w:rsidRPr="00BF35A2" w:rsidRDefault="003C787D" w:rsidP="003C787D">
            <w:pPr>
              <w:jc w:val="both"/>
              <w:rPr>
                <w:b/>
                <w:color w:val="000000" w:themeColor="text1"/>
                <w:sz w:val="28"/>
                <w:szCs w:val="28"/>
              </w:rPr>
            </w:pPr>
          </w:p>
        </w:tc>
        <w:tc>
          <w:tcPr>
            <w:tcW w:w="1869" w:type="dxa"/>
          </w:tcPr>
          <w:p w:rsidR="003C787D" w:rsidRPr="00BF35A2" w:rsidRDefault="003C787D" w:rsidP="003C787D">
            <w:pPr>
              <w:jc w:val="both"/>
              <w:rPr>
                <w:b/>
                <w:color w:val="000000" w:themeColor="text1"/>
                <w:sz w:val="28"/>
                <w:szCs w:val="28"/>
              </w:rPr>
            </w:pPr>
          </w:p>
        </w:tc>
      </w:tr>
    </w:tbl>
    <w:p w:rsidR="003C787D" w:rsidRPr="00BF35A2" w:rsidRDefault="003C787D" w:rsidP="003C787D">
      <w:pPr>
        <w:spacing w:after="0" w:line="240" w:lineRule="auto"/>
        <w:jc w:val="both"/>
        <w:rPr>
          <w:rFonts w:ascii="Times New Roman" w:hAnsi="Times New Roman" w:cs="Times New Roman"/>
          <w:color w:val="000000" w:themeColor="text1"/>
          <w:sz w:val="28"/>
          <w:szCs w:val="28"/>
        </w:rPr>
      </w:pPr>
    </w:p>
    <w:p w:rsidR="003C787D" w:rsidRPr="00BF35A2" w:rsidRDefault="003C787D" w:rsidP="003C787D">
      <w:pPr>
        <w:widowControl w:val="0"/>
        <w:shd w:val="clear" w:color="auto" w:fill="FFFFFF"/>
        <w:tabs>
          <w:tab w:val="left" w:pos="614"/>
        </w:tabs>
        <w:autoSpaceDE w:val="0"/>
        <w:autoSpaceDN w:val="0"/>
        <w:adjustRightInd w:val="0"/>
        <w:spacing w:after="0" w:line="360" w:lineRule="auto"/>
        <w:ind w:left="365"/>
        <w:jc w:val="center"/>
        <w:rPr>
          <w:rFonts w:ascii="Times New Roman" w:hAnsi="Times New Roman" w:cs="Times New Roman"/>
          <w:b/>
          <w:bCs/>
          <w:color w:val="000000" w:themeColor="text1"/>
          <w:spacing w:val="-1"/>
          <w:sz w:val="28"/>
          <w:szCs w:val="28"/>
        </w:rPr>
      </w:pPr>
      <w:r w:rsidRPr="00BF35A2">
        <w:rPr>
          <w:rFonts w:ascii="Times New Roman" w:hAnsi="Times New Roman" w:cs="Times New Roman"/>
          <w:b/>
          <w:bCs/>
          <w:color w:val="000000" w:themeColor="text1"/>
          <w:spacing w:val="-1"/>
          <w:sz w:val="28"/>
          <w:szCs w:val="28"/>
        </w:rPr>
        <w:t>Причины изменчивости</w:t>
      </w:r>
    </w:p>
    <w:p w:rsidR="003C787D" w:rsidRPr="00BF35A2" w:rsidRDefault="003C787D" w:rsidP="003C787D">
      <w:pPr>
        <w:widowControl w:val="0"/>
        <w:shd w:val="clear" w:color="auto" w:fill="FFFFFF"/>
        <w:tabs>
          <w:tab w:val="left" w:pos="614"/>
        </w:tabs>
        <w:autoSpaceDE w:val="0"/>
        <w:autoSpaceDN w:val="0"/>
        <w:adjustRightInd w:val="0"/>
        <w:spacing w:after="0" w:line="360" w:lineRule="auto"/>
        <w:jc w:val="center"/>
        <w:rPr>
          <w:rFonts w:ascii="Times New Roman" w:hAnsi="Times New Roman" w:cs="Times New Roman"/>
          <w:b/>
          <w:bCs/>
          <w:color w:val="000000" w:themeColor="text1"/>
          <w:spacing w:val="-5"/>
          <w:sz w:val="28"/>
          <w:szCs w:val="28"/>
        </w:rPr>
      </w:pPr>
      <w:r w:rsidRPr="00BF35A2">
        <w:rPr>
          <w:rFonts w:ascii="Times New Roman" w:hAnsi="Times New Roman" w:cs="Times New Roman"/>
          <w:b/>
          <w:bCs/>
          <w:color w:val="000000" w:themeColor="text1"/>
          <w:spacing w:val="4"/>
          <w:sz w:val="28"/>
          <w:szCs w:val="28"/>
        </w:rPr>
        <w:t xml:space="preserve">Сравнение результатов действия искусственного и естественного </w:t>
      </w:r>
      <w:r w:rsidRPr="00BF35A2">
        <w:rPr>
          <w:rFonts w:ascii="Times New Roman" w:hAnsi="Times New Roman" w:cs="Times New Roman"/>
          <w:b/>
          <w:bCs/>
          <w:color w:val="000000" w:themeColor="text1"/>
          <w:spacing w:val="-1"/>
          <w:sz w:val="28"/>
          <w:szCs w:val="28"/>
        </w:rPr>
        <w:t>отборов</w:t>
      </w:r>
    </w:p>
    <w:p w:rsidR="003C787D" w:rsidRPr="00BF35A2" w:rsidRDefault="003C787D" w:rsidP="003C787D">
      <w:pPr>
        <w:shd w:val="clear" w:color="auto" w:fill="FFFFFF"/>
        <w:spacing w:after="0" w:line="360" w:lineRule="auto"/>
        <w:ind w:right="10" w:firstLine="704"/>
        <w:jc w:val="both"/>
        <w:rPr>
          <w:rFonts w:ascii="Times New Roman" w:hAnsi="Times New Roman" w:cs="Times New Roman"/>
          <w:color w:val="000000" w:themeColor="text1"/>
          <w:sz w:val="28"/>
          <w:szCs w:val="28"/>
        </w:rPr>
      </w:pPr>
      <w:r w:rsidRPr="00BF35A2">
        <w:rPr>
          <w:rFonts w:ascii="Times New Roman" w:hAnsi="Times New Roman" w:cs="Times New Roman"/>
          <w:b/>
          <w:iCs/>
          <w:color w:val="000000" w:themeColor="text1"/>
          <w:spacing w:val="-4"/>
          <w:sz w:val="28"/>
          <w:szCs w:val="28"/>
        </w:rPr>
        <w:t>Материал:</w:t>
      </w:r>
      <w:r w:rsidRPr="00BF35A2">
        <w:rPr>
          <w:rFonts w:ascii="Times New Roman" w:hAnsi="Times New Roman" w:cs="Times New Roman"/>
          <w:i/>
          <w:iCs/>
          <w:color w:val="000000" w:themeColor="text1"/>
          <w:spacing w:val="-4"/>
          <w:sz w:val="28"/>
          <w:szCs w:val="28"/>
        </w:rPr>
        <w:t xml:space="preserve"> </w:t>
      </w:r>
      <w:r w:rsidRPr="00BF35A2">
        <w:rPr>
          <w:rFonts w:ascii="Times New Roman" w:hAnsi="Times New Roman" w:cs="Times New Roman"/>
          <w:color w:val="000000" w:themeColor="text1"/>
          <w:sz w:val="28"/>
          <w:szCs w:val="28"/>
        </w:rPr>
        <w:t>изображения пород домашних животных, сортов растений и исходных форм (рисунок 1-6).</w:t>
      </w:r>
    </w:p>
    <w:p w:rsidR="003C787D" w:rsidRPr="00BF35A2" w:rsidRDefault="003C787D" w:rsidP="003C787D">
      <w:pPr>
        <w:shd w:val="clear" w:color="auto" w:fill="FFFFFF"/>
        <w:spacing w:after="0" w:line="360" w:lineRule="auto"/>
        <w:ind w:right="5" w:firstLine="704"/>
        <w:jc w:val="both"/>
        <w:rPr>
          <w:rFonts w:ascii="Times New Roman" w:hAnsi="Times New Roman" w:cs="Times New Roman"/>
          <w:color w:val="000000" w:themeColor="text1"/>
          <w:sz w:val="28"/>
          <w:szCs w:val="28"/>
        </w:rPr>
      </w:pPr>
      <w:r w:rsidRPr="00BF35A2">
        <w:rPr>
          <w:rFonts w:ascii="Times New Roman" w:hAnsi="Times New Roman" w:cs="Times New Roman"/>
          <w:b/>
          <w:bCs/>
          <w:color w:val="000000" w:themeColor="text1"/>
          <w:sz w:val="28"/>
          <w:szCs w:val="28"/>
        </w:rPr>
        <w:t xml:space="preserve">Задания </w:t>
      </w:r>
    </w:p>
    <w:p w:rsidR="003C787D" w:rsidRPr="00BF35A2" w:rsidRDefault="003C787D" w:rsidP="00C2704E">
      <w:pPr>
        <w:widowControl w:val="0"/>
        <w:numPr>
          <w:ilvl w:val="0"/>
          <w:numId w:val="84"/>
        </w:numPr>
        <w:shd w:val="clear" w:color="auto" w:fill="FFFFFF"/>
        <w:tabs>
          <w:tab w:val="left" w:pos="624"/>
        </w:tabs>
        <w:autoSpaceDE w:val="0"/>
        <w:autoSpaceDN w:val="0"/>
        <w:adjustRightInd w:val="0"/>
        <w:spacing w:after="0" w:line="360" w:lineRule="auto"/>
        <w:ind w:left="5" w:firstLine="704"/>
        <w:jc w:val="both"/>
        <w:rPr>
          <w:rFonts w:ascii="Times New Roman" w:hAnsi="Times New Roman" w:cs="Times New Roman"/>
          <w:color w:val="000000" w:themeColor="text1"/>
          <w:spacing w:val="-20"/>
          <w:sz w:val="28"/>
          <w:szCs w:val="28"/>
        </w:rPr>
      </w:pPr>
      <w:r w:rsidRPr="00BF35A2">
        <w:rPr>
          <w:rFonts w:ascii="Times New Roman" w:hAnsi="Times New Roman" w:cs="Times New Roman"/>
          <w:color w:val="000000" w:themeColor="text1"/>
          <w:spacing w:val="-4"/>
          <w:sz w:val="28"/>
          <w:szCs w:val="28"/>
        </w:rPr>
        <w:t>Законспектируйте 3,4,5-ю главы книги Дарвина «Происхождение ви</w:t>
      </w:r>
      <w:r w:rsidRPr="00BF35A2">
        <w:rPr>
          <w:rFonts w:ascii="Times New Roman" w:hAnsi="Times New Roman" w:cs="Times New Roman"/>
          <w:color w:val="000000" w:themeColor="text1"/>
          <w:spacing w:val="-4"/>
          <w:sz w:val="28"/>
          <w:szCs w:val="28"/>
        </w:rPr>
        <w:softHyphen/>
      </w:r>
      <w:r w:rsidRPr="00BF35A2">
        <w:rPr>
          <w:rFonts w:ascii="Times New Roman" w:hAnsi="Times New Roman" w:cs="Times New Roman"/>
          <w:color w:val="000000" w:themeColor="text1"/>
          <w:spacing w:val="-3"/>
          <w:sz w:val="28"/>
          <w:szCs w:val="28"/>
        </w:rPr>
        <w:t>дов...» и ответьте на контрольные вопросы.</w:t>
      </w:r>
    </w:p>
    <w:p w:rsidR="003C787D" w:rsidRPr="00BF35A2" w:rsidRDefault="003C787D" w:rsidP="00C2704E">
      <w:pPr>
        <w:widowControl w:val="0"/>
        <w:numPr>
          <w:ilvl w:val="0"/>
          <w:numId w:val="84"/>
        </w:numPr>
        <w:shd w:val="clear" w:color="auto" w:fill="FFFFFF"/>
        <w:tabs>
          <w:tab w:val="left" w:pos="624"/>
        </w:tabs>
        <w:autoSpaceDE w:val="0"/>
        <w:autoSpaceDN w:val="0"/>
        <w:adjustRightInd w:val="0"/>
        <w:spacing w:after="0" w:line="360" w:lineRule="auto"/>
        <w:ind w:left="5" w:firstLine="704"/>
        <w:jc w:val="both"/>
        <w:rPr>
          <w:rFonts w:ascii="Times New Roman" w:hAnsi="Times New Roman" w:cs="Times New Roman"/>
          <w:color w:val="000000" w:themeColor="text1"/>
          <w:spacing w:val="-9"/>
          <w:sz w:val="28"/>
          <w:szCs w:val="28"/>
        </w:rPr>
      </w:pPr>
      <w:r w:rsidRPr="00BF35A2">
        <w:rPr>
          <w:rFonts w:ascii="Times New Roman" w:hAnsi="Times New Roman" w:cs="Times New Roman"/>
          <w:color w:val="000000" w:themeColor="text1"/>
          <w:sz w:val="28"/>
          <w:szCs w:val="28"/>
        </w:rPr>
        <w:t>С</w:t>
      </w:r>
      <w:r w:rsidRPr="00BF35A2">
        <w:rPr>
          <w:rFonts w:ascii="Times New Roman" w:hAnsi="Times New Roman" w:cs="Times New Roman"/>
          <w:color w:val="000000" w:themeColor="text1"/>
          <w:spacing w:val="-5"/>
          <w:sz w:val="28"/>
          <w:szCs w:val="28"/>
        </w:rPr>
        <w:t>опоставьте особенности эволюции культурных форм и видов в дикой природе. Заполните таблицу 3.</w:t>
      </w:r>
    </w:p>
    <w:p w:rsidR="003C787D" w:rsidRPr="00BF35A2" w:rsidRDefault="003C787D" w:rsidP="003C787D">
      <w:pPr>
        <w:widowControl w:val="0"/>
        <w:shd w:val="clear" w:color="auto" w:fill="FFFFFF"/>
        <w:tabs>
          <w:tab w:val="left" w:pos="624"/>
        </w:tabs>
        <w:autoSpaceDE w:val="0"/>
        <w:autoSpaceDN w:val="0"/>
        <w:adjustRightInd w:val="0"/>
        <w:spacing w:after="0" w:line="360" w:lineRule="auto"/>
        <w:jc w:val="both"/>
        <w:rPr>
          <w:rFonts w:ascii="Times New Roman" w:hAnsi="Times New Roman" w:cs="Times New Roman"/>
          <w:color w:val="000000" w:themeColor="text1"/>
          <w:spacing w:val="-9"/>
          <w:sz w:val="28"/>
          <w:szCs w:val="28"/>
        </w:rPr>
      </w:pPr>
    </w:p>
    <w:p w:rsidR="003C787D" w:rsidRPr="00BF35A2" w:rsidRDefault="003C787D" w:rsidP="003C787D">
      <w:pPr>
        <w:shd w:val="clear" w:color="auto" w:fill="FFFFFF"/>
        <w:spacing w:after="0" w:line="360" w:lineRule="auto"/>
        <w:jc w:val="both"/>
        <w:rPr>
          <w:rFonts w:ascii="Times New Roman" w:hAnsi="Times New Roman" w:cs="Times New Roman"/>
          <w:color w:val="000000" w:themeColor="text1"/>
          <w:sz w:val="28"/>
          <w:szCs w:val="28"/>
        </w:rPr>
      </w:pPr>
      <w:r w:rsidRPr="00BF35A2">
        <w:rPr>
          <w:rFonts w:ascii="Times New Roman" w:hAnsi="Times New Roman" w:cs="Times New Roman"/>
          <w:iCs/>
          <w:color w:val="000000" w:themeColor="text1"/>
          <w:spacing w:val="-3"/>
          <w:sz w:val="28"/>
          <w:szCs w:val="28"/>
        </w:rPr>
        <w:t>Таблица 3</w:t>
      </w:r>
      <w:r w:rsidRPr="00BF35A2">
        <w:rPr>
          <w:rFonts w:ascii="Times New Roman" w:hAnsi="Times New Roman" w:cs="Times New Roman"/>
          <w:color w:val="000000" w:themeColor="text1"/>
          <w:sz w:val="28"/>
          <w:szCs w:val="28"/>
        </w:rPr>
        <w:t xml:space="preserve"> - </w:t>
      </w:r>
      <w:r w:rsidRPr="00BF35A2">
        <w:rPr>
          <w:rFonts w:ascii="Times New Roman" w:hAnsi="Times New Roman" w:cs="Times New Roman"/>
          <w:bCs/>
          <w:color w:val="000000" w:themeColor="text1"/>
          <w:sz w:val="28"/>
          <w:szCs w:val="28"/>
        </w:rPr>
        <w:t>Сравнение эволюции культурных форм и диких видов</w:t>
      </w:r>
    </w:p>
    <w:tbl>
      <w:tblPr>
        <w:tblStyle w:val="af4"/>
        <w:tblW w:w="10007" w:type="dxa"/>
        <w:tblLook w:val="01E0" w:firstRow="1" w:lastRow="1" w:firstColumn="1" w:lastColumn="1" w:noHBand="0" w:noVBand="0"/>
      </w:tblPr>
      <w:tblGrid>
        <w:gridCol w:w="6232"/>
        <w:gridCol w:w="2010"/>
        <w:gridCol w:w="1765"/>
      </w:tblGrid>
      <w:tr w:rsidR="003C787D" w:rsidRPr="00BF35A2" w:rsidTr="003C787D">
        <w:tc>
          <w:tcPr>
            <w:tcW w:w="6232"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Вопросы для сравнения</w:t>
            </w:r>
          </w:p>
        </w:tc>
        <w:tc>
          <w:tcPr>
            <w:tcW w:w="2010"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Эволюция культурных форм</w:t>
            </w:r>
          </w:p>
        </w:tc>
        <w:tc>
          <w:tcPr>
            <w:tcW w:w="1765"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Эволюция диких видов</w:t>
            </w:r>
          </w:p>
        </w:tc>
      </w:tr>
      <w:tr w:rsidR="003C787D" w:rsidRPr="00BF35A2" w:rsidTr="003C787D">
        <w:tc>
          <w:tcPr>
            <w:tcW w:w="6232" w:type="dxa"/>
            <w:tcBorders>
              <w:top w:val="single" w:sz="4" w:space="0" w:color="auto"/>
              <w:left w:val="single" w:sz="4" w:space="0" w:color="auto"/>
              <w:bottom w:val="single" w:sz="4" w:space="0" w:color="auto"/>
              <w:right w:val="single" w:sz="4" w:space="0" w:color="auto"/>
            </w:tcBorders>
          </w:tcPr>
          <w:p w:rsidR="003C787D" w:rsidRPr="00BF35A2" w:rsidRDefault="003C787D" w:rsidP="00C2704E">
            <w:pPr>
              <w:widowControl w:val="0"/>
              <w:numPr>
                <w:ilvl w:val="0"/>
                <w:numId w:val="85"/>
              </w:numPr>
              <w:shd w:val="clear" w:color="auto" w:fill="FFFFFF"/>
              <w:tabs>
                <w:tab w:val="left" w:pos="192"/>
              </w:tabs>
              <w:autoSpaceDE w:val="0"/>
              <w:autoSpaceDN w:val="0"/>
              <w:adjustRightInd w:val="0"/>
              <w:jc w:val="both"/>
              <w:rPr>
                <w:color w:val="000000" w:themeColor="text1"/>
                <w:spacing w:val="-20"/>
                <w:sz w:val="24"/>
                <w:szCs w:val="28"/>
              </w:rPr>
            </w:pPr>
            <w:r w:rsidRPr="00BF35A2">
              <w:rPr>
                <w:color w:val="000000" w:themeColor="text1"/>
                <w:sz w:val="24"/>
                <w:szCs w:val="28"/>
              </w:rPr>
              <w:t xml:space="preserve"> Что является </w:t>
            </w:r>
            <w:r w:rsidRPr="00BF35A2">
              <w:rPr>
                <w:color w:val="000000" w:themeColor="text1"/>
                <w:spacing w:val="-6"/>
                <w:sz w:val="24"/>
                <w:szCs w:val="28"/>
              </w:rPr>
              <w:t>материалом</w:t>
            </w:r>
            <w:r w:rsidRPr="00BF35A2">
              <w:rPr>
                <w:color w:val="000000" w:themeColor="text1"/>
                <w:spacing w:val="-6"/>
                <w:sz w:val="24"/>
                <w:szCs w:val="28"/>
              </w:rPr>
              <w:br/>
            </w:r>
            <w:r w:rsidRPr="00BF35A2">
              <w:rPr>
                <w:color w:val="000000" w:themeColor="text1"/>
                <w:spacing w:val="-5"/>
                <w:sz w:val="24"/>
                <w:szCs w:val="28"/>
              </w:rPr>
              <w:t>для эволюции.</w:t>
            </w:r>
          </w:p>
          <w:p w:rsidR="003C787D" w:rsidRPr="00BF35A2" w:rsidRDefault="003C787D" w:rsidP="00C2704E">
            <w:pPr>
              <w:widowControl w:val="0"/>
              <w:numPr>
                <w:ilvl w:val="0"/>
                <w:numId w:val="85"/>
              </w:numPr>
              <w:shd w:val="clear" w:color="auto" w:fill="FFFFFF"/>
              <w:tabs>
                <w:tab w:val="left" w:pos="192"/>
              </w:tabs>
              <w:autoSpaceDE w:val="0"/>
              <w:autoSpaceDN w:val="0"/>
              <w:adjustRightInd w:val="0"/>
              <w:jc w:val="both"/>
              <w:rPr>
                <w:color w:val="000000" w:themeColor="text1"/>
                <w:spacing w:val="-13"/>
                <w:sz w:val="24"/>
                <w:szCs w:val="28"/>
              </w:rPr>
            </w:pPr>
            <w:r w:rsidRPr="00BF35A2">
              <w:rPr>
                <w:color w:val="000000" w:themeColor="text1"/>
                <w:spacing w:val="-5"/>
                <w:sz w:val="24"/>
                <w:szCs w:val="28"/>
              </w:rPr>
              <w:lastRenderedPageBreak/>
              <w:t>Процесс эволюции обу</w:t>
            </w:r>
            <w:r w:rsidRPr="00BF35A2">
              <w:rPr>
                <w:color w:val="000000" w:themeColor="text1"/>
                <w:spacing w:val="-5"/>
                <w:sz w:val="24"/>
                <w:szCs w:val="28"/>
              </w:rPr>
              <w:softHyphen/>
            </w:r>
            <w:r w:rsidRPr="00BF35A2">
              <w:rPr>
                <w:color w:val="000000" w:themeColor="text1"/>
                <w:spacing w:val="-3"/>
                <w:sz w:val="24"/>
                <w:szCs w:val="28"/>
              </w:rPr>
              <w:t>словлен действием ... отбора</w:t>
            </w:r>
          </w:p>
          <w:p w:rsidR="003C787D" w:rsidRPr="00BF35A2" w:rsidRDefault="003C787D" w:rsidP="00C2704E">
            <w:pPr>
              <w:widowControl w:val="0"/>
              <w:numPr>
                <w:ilvl w:val="0"/>
                <w:numId w:val="85"/>
              </w:numPr>
              <w:shd w:val="clear" w:color="auto" w:fill="FFFFFF"/>
              <w:tabs>
                <w:tab w:val="left" w:pos="192"/>
              </w:tabs>
              <w:autoSpaceDE w:val="0"/>
              <w:autoSpaceDN w:val="0"/>
              <w:adjustRightInd w:val="0"/>
              <w:jc w:val="both"/>
              <w:rPr>
                <w:color w:val="000000" w:themeColor="text1"/>
                <w:spacing w:val="-10"/>
                <w:sz w:val="24"/>
                <w:szCs w:val="28"/>
              </w:rPr>
            </w:pPr>
            <w:r w:rsidRPr="00BF35A2">
              <w:rPr>
                <w:color w:val="000000" w:themeColor="text1"/>
                <w:spacing w:val="-6"/>
                <w:sz w:val="24"/>
                <w:szCs w:val="28"/>
              </w:rPr>
              <w:t>Отбор наследственных фак</w:t>
            </w:r>
            <w:r w:rsidRPr="00BF35A2">
              <w:rPr>
                <w:color w:val="000000" w:themeColor="text1"/>
                <w:spacing w:val="-6"/>
                <w:sz w:val="24"/>
                <w:szCs w:val="28"/>
              </w:rPr>
              <w:softHyphen/>
            </w:r>
            <w:r w:rsidRPr="00BF35A2">
              <w:rPr>
                <w:color w:val="000000" w:themeColor="text1"/>
                <w:spacing w:val="-4"/>
                <w:sz w:val="24"/>
                <w:szCs w:val="28"/>
              </w:rPr>
              <w:t>торов производит</w:t>
            </w:r>
          </w:p>
          <w:p w:rsidR="003C787D" w:rsidRPr="00BF35A2" w:rsidRDefault="003C787D" w:rsidP="00C2704E">
            <w:pPr>
              <w:widowControl w:val="0"/>
              <w:numPr>
                <w:ilvl w:val="0"/>
                <w:numId w:val="85"/>
              </w:numPr>
              <w:shd w:val="clear" w:color="auto" w:fill="FFFFFF"/>
              <w:tabs>
                <w:tab w:val="left" w:pos="192"/>
              </w:tabs>
              <w:autoSpaceDE w:val="0"/>
              <w:autoSpaceDN w:val="0"/>
              <w:adjustRightInd w:val="0"/>
              <w:jc w:val="both"/>
              <w:rPr>
                <w:color w:val="000000" w:themeColor="text1"/>
                <w:spacing w:val="-10"/>
                <w:sz w:val="24"/>
                <w:szCs w:val="28"/>
              </w:rPr>
            </w:pPr>
            <w:r w:rsidRPr="00BF35A2">
              <w:rPr>
                <w:color w:val="000000" w:themeColor="text1"/>
                <w:spacing w:val="-4"/>
                <w:sz w:val="24"/>
                <w:szCs w:val="28"/>
              </w:rPr>
              <w:t>Темпы отбора</w:t>
            </w:r>
          </w:p>
          <w:p w:rsidR="003C787D" w:rsidRPr="00BF35A2" w:rsidRDefault="003C787D" w:rsidP="003C787D">
            <w:pPr>
              <w:shd w:val="clear" w:color="auto" w:fill="FFFFFF"/>
              <w:ind w:left="5" w:right="72"/>
              <w:jc w:val="both"/>
              <w:rPr>
                <w:color w:val="000000" w:themeColor="text1"/>
                <w:sz w:val="24"/>
                <w:szCs w:val="28"/>
              </w:rPr>
            </w:pPr>
            <w:r w:rsidRPr="00BF35A2">
              <w:rPr>
                <w:color w:val="000000" w:themeColor="text1"/>
                <w:spacing w:val="-6"/>
                <w:sz w:val="24"/>
                <w:szCs w:val="28"/>
              </w:rPr>
              <w:t>5 Сохраняются формы полез</w:t>
            </w:r>
            <w:r w:rsidRPr="00BF35A2">
              <w:rPr>
                <w:color w:val="000000" w:themeColor="text1"/>
                <w:spacing w:val="-6"/>
                <w:sz w:val="24"/>
                <w:szCs w:val="28"/>
              </w:rPr>
              <w:softHyphen/>
            </w:r>
            <w:r w:rsidRPr="00BF35A2">
              <w:rPr>
                <w:color w:val="000000" w:themeColor="text1"/>
                <w:spacing w:val="-1"/>
                <w:sz w:val="24"/>
                <w:szCs w:val="28"/>
              </w:rPr>
              <w:t>ные для ...</w:t>
            </w:r>
          </w:p>
          <w:p w:rsidR="003C787D" w:rsidRPr="00BF35A2" w:rsidRDefault="003C787D" w:rsidP="00C2704E">
            <w:pPr>
              <w:widowControl w:val="0"/>
              <w:numPr>
                <w:ilvl w:val="0"/>
                <w:numId w:val="86"/>
              </w:numPr>
              <w:shd w:val="clear" w:color="auto" w:fill="FFFFFF"/>
              <w:tabs>
                <w:tab w:val="left" w:pos="187"/>
              </w:tabs>
              <w:autoSpaceDE w:val="0"/>
              <w:autoSpaceDN w:val="0"/>
              <w:adjustRightInd w:val="0"/>
              <w:jc w:val="both"/>
              <w:rPr>
                <w:color w:val="000000" w:themeColor="text1"/>
                <w:spacing w:val="-9"/>
                <w:sz w:val="24"/>
                <w:szCs w:val="28"/>
              </w:rPr>
            </w:pPr>
            <w:r w:rsidRPr="00BF35A2">
              <w:rPr>
                <w:color w:val="000000" w:themeColor="text1"/>
                <w:spacing w:val="-6"/>
                <w:sz w:val="24"/>
                <w:szCs w:val="28"/>
              </w:rPr>
              <w:t xml:space="preserve">Формы, обладающие менее </w:t>
            </w:r>
            <w:r w:rsidRPr="00BF35A2">
              <w:rPr>
                <w:color w:val="000000" w:themeColor="text1"/>
                <w:spacing w:val="-5"/>
                <w:sz w:val="24"/>
                <w:szCs w:val="28"/>
              </w:rPr>
              <w:t>полезными признаками</w:t>
            </w:r>
          </w:p>
          <w:p w:rsidR="003C787D" w:rsidRPr="00BF35A2" w:rsidRDefault="003C787D" w:rsidP="00C2704E">
            <w:pPr>
              <w:widowControl w:val="0"/>
              <w:numPr>
                <w:ilvl w:val="0"/>
                <w:numId w:val="86"/>
              </w:numPr>
              <w:shd w:val="clear" w:color="auto" w:fill="FFFFFF"/>
              <w:tabs>
                <w:tab w:val="left" w:pos="187"/>
              </w:tabs>
              <w:autoSpaceDE w:val="0"/>
              <w:autoSpaceDN w:val="0"/>
              <w:adjustRightInd w:val="0"/>
              <w:jc w:val="both"/>
              <w:rPr>
                <w:color w:val="000000" w:themeColor="text1"/>
                <w:spacing w:val="-13"/>
                <w:sz w:val="24"/>
                <w:szCs w:val="28"/>
              </w:rPr>
            </w:pPr>
            <w:r w:rsidRPr="00BF35A2">
              <w:rPr>
                <w:color w:val="000000" w:themeColor="text1"/>
                <w:spacing w:val="-6"/>
                <w:sz w:val="24"/>
                <w:szCs w:val="28"/>
              </w:rPr>
              <w:t>Приспособленность орга</w:t>
            </w:r>
            <w:r w:rsidRPr="00BF35A2">
              <w:rPr>
                <w:color w:val="000000" w:themeColor="text1"/>
                <w:spacing w:val="-6"/>
                <w:sz w:val="24"/>
                <w:szCs w:val="28"/>
              </w:rPr>
              <w:softHyphen/>
              <w:t>низмов</w:t>
            </w:r>
          </w:p>
          <w:p w:rsidR="003C787D" w:rsidRPr="00BF35A2" w:rsidRDefault="003C787D" w:rsidP="00C2704E">
            <w:pPr>
              <w:widowControl w:val="0"/>
              <w:numPr>
                <w:ilvl w:val="0"/>
                <w:numId w:val="86"/>
              </w:numPr>
              <w:shd w:val="clear" w:color="auto" w:fill="FFFFFF"/>
              <w:tabs>
                <w:tab w:val="left" w:pos="187"/>
              </w:tabs>
              <w:autoSpaceDE w:val="0"/>
              <w:autoSpaceDN w:val="0"/>
              <w:adjustRightInd w:val="0"/>
              <w:jc w:val="both"/>
              <w:rPr>
                <w:color w:val="000000" w:themeColor="text1"/>
                <w:spacing w:val="-13"/>
                <w:sz w:val="24"/>
                <w:szCs w:val="28"/>
              </w:rPr>
            </w:pPr>
            <w:r w:rsidRPr="00BF35A2">
              <w:rPr>
                <w:color w:val="000000" w:themeColor="text1"/>
                <w:spacing w:val="-5"/>
                <w:sz w:val="24"/>
                <w:szCs w:val="28"/>
              </w:rPr>
              <w:t>Результаты эволюции</w:t>
            </w:r>
          </w:p>
          <w:p w:rsidR="003C787D" w:rsidRPr="00BF35A2" w:rsidRDefault="003C787D" w:rsidP="00C2704E">
            <w:pPr>
              <w:widowControl w:val="0"/>
              <w:numPr>
                <w:ilvl w:val="0"/>
                <w:numId w:val="86"/>
              </w:numPr>
              <w:shd w:val="clear" w:color="auto" w:fill="FFFFFF"/>
              <w:tabs>
                <w:tab w:val="left" w:pos="187"/>
                <w:tab w:val="left" w:leader="underscore" w:pos="2510"/>
              </w:tabs>
              <w:autoSpaceDE w:val="0"/>
              <w:autoSpaceDN w:val="0"/>
              <w:adjustRightInd w:val="0"/>
              <w:jc w:val="both"/>
              <w:rPr>
                <w:color w:val="000000" w:themeColor="text1"/>
                <w:spacing w:val="-10"/>
                <w:sz w:val="24"/>
                <w:szCs w:val="28"/>
              </w:rPr>
            </w:pPr>
            <w:r w:rsidRPr="00BF35A2">
              <w:rPr>
                <w:color w:val="000000" w:themeColor="text1"/>
                <w:spacing w:val="-6"/>
                <w:sz w:val="24"/>
                <w:szCs w:val="28"/>
              </w:rPr>
              <w:t>Творческая роль</w:t>
            </w:r>
          </w:p>
        </w:tc>
        <w:tc>
          <w:tcPr>
            <w:tcW w:w="2010"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c>
          <w:tcPr>
            <w:tcW w:w="176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r>
    </w:tbl>
    <w:p w:rsidR="003C787D" w:rsidRPr="00BF35A2" w:rsidRDefault="003C787D" w:rsidP="003C787D">
      <w:pPr>
        <w:shd w:val="clear" w:color="auto" w:fill="FFFFFF"/>
        <w:spacing w:line="240" w:lineRule="auto"/>
        <w:ind w:right="101"/>
        <w:jc w:val="both"/>
        <w:rPr>
          <w:rFonts w:ascii="Times New Roman" w:hAnsi="Times New Roman" w:cs="Times New Roman"/>
          <w:color w:val="000000" w:themeColor="text1"/>
          <w:spacing w:val="-2"/>
          <w:sz w:val="28"/>
          <w:szCs w:val="28"/>
        </w:rPr>
      </w:pPr>
    </w:p>
    <w:p w:rsidR="003C787D" w:rsidRPr="00BF35A2" w:rsidRDefault="003C787D" w:rsidP="00C2704E">
      <w:pPr>
        <w:pStyle w:val="a3"/>
        <w:numPr>
          <w:ilvl w:val="0"/>
          <w:numId w:val="84"/>
        </w:numPr>
        <w:shd w:val="clear" w:color="auto" w:fill="FFFFFF"/>
        <w:spacing w:after="160" w:line="360" w:lineRule="auto"/>
        <w:ind w:right="101"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pacing w:val="-2"/>
          <w:sz w:val="28"/>
          <w:szCs w:val="28"/>
        </w:rPr>
        <w:t xml:space="preserve">Изучив главы 3, 4, 5 книги «Происхождение видов...» определите, что, </w:t>
      </w:r>
      <w:r w:rsidRPr="00BF35A2">
        <w:rPr>
          <w:rFonts w:ascii="Times New Roman" w:hAnsi="Times New Roman" w:cs="Times New Roman"/>
          <w:color w:val="000000" w:themeColor="text1"/>
          <w:spacing w:val="-5"/>
          <w:sz w:val="28"/>
          <w:szCs w:val="28"/>
        </w:rPr>
        <w:t>по мнению Ч. Дарвина явилось причиной возникновения признаков в результа</w:t>
      </w:r>
      <w:r w:rsidRPr="00BF35A2">
        <w:rPr>
          <w:rFonts w:ascii="Times New Roman" w:hAnsi="Times New Roman" w:cs="Times New Roman"/>
          <w:color w:val="000000" w:themeColor="text1"/>
          <w:spacing w:val="-5"/>
          <w:sz w:val="28"/>
          <w:szCs w:val="28"/>
        </w:rPr>
        <w:softHyphen/>
      </w:r>
      <w:r w:rsidRPr="00BF35A2">
        <w:rPr>
          <w:rFonts w:ascii="Times New Roman" w:hAnsi="Times New Roman" w:cs="Times New Roman"/>
          <w:color w:val="000000" w:themeColor="text1"/>
          <w:spacing w:val="-4"/>
          <w:sz w:val="28"/>
          <w:szCs w:val="28"/>
        </w:rPr>
        <w:t>те действия естественного отбора, и заполните таблицу 4.</w:t>
      </w:r>
    </w:p>
    <w:p w:rsidR="003C787D" w:rsidRPr="00BF35A2" w:rsidRDefault="003C787D" w:rsidP="003C787D">
      <w:pPr>
        <w:shd w:val="clear" w:color="auto" w:fill="FFFFFF"/>
        <w:spacing w:after="0" w:line="360" w:lineRule="auto"/>
        <w:jc w:val="both"/>
        <w:rPr>
          <w:rFonts w:ascii="Times New Roman" w:hAnsi="Times New Roman" w:cs="Times New Roman"/>
          <w:color w:val="000000" w:themeColor="text1"/>
          <w:sz w:val="28"/>
          <w:szCs w:val="28"/>
        </w:rPr>
      </w:pPr>
      <w:r w:rsidRPr="00BF35A2">
        <w:rPr>
          <w:rFonts w:ascii="Times New Roman" w:hAnsi="Times New Roman" w:cs="Times New Roman"/>
          <w:iCs/>
          <w:color w:val="000000" w:themeColor="text1"/>
          <w:spacing w:val="-2"/>
          <w:sz w:val="28"/>
          <w:szCs w:val="28"/>
        </w:rPr>
        <w:t>Таблица 4</w:t>
      </w:r>
      <w:r w:rsidRPr="00BF35A2">
        <w:rPr>
          <w:rFonts w:ascii="Times New Roman" w:hAnsi="Times New Roman" w:cs="Times New Roman"/>
          <w:color w:val="000000" w:themeColor="text1"/>
          <w:sz w:val="28"/>
          <w:szCs w:val="28"/>
        </w:rPr>
        <w:t xml:space="preserve"> - </w:t>
      </w:r>
      <w:r w:rsidRPr="00BF35A2">
        <w:rPr>
          <w:rFonts w:ascii="Times New Roman" w:hAnsi="Times New Roman" w:cs="Times New Roman"/>
          <w:bCs/>
          <w:color w:val="000000" w:themeColor="text1"/>
          <w:spacing w:val="-1"/>
          <w:sz w:val="28"/>
          <w:szCs w:val="28"/>
        </w:rPr>
        <w:t>Результаты действия естественного отбора</w:t>
      </w:r>
    </w:p>
    <w:tbl>
      <w:tblPr>
        <w:tblStyle w:val="af4"/>
        <w:tblW w:w="10070" w:type="dxa"/>
        <w:tblInd w:w="108" w:type="dxa"/>
        <w:tblLook w:val="01E0" w:firstRow="1" w:lastRow="1" w:firstColumn="1" w:lastColumn="1" w:noHBand="0" w:noVBand="0"/>
      </w:tblPr>
      <w:tblGrid>
        <w:gridCol w:w="7792"/>
        <w:gridCol w:w="2278"/>
      </w:tblGrid>
      <w:tr w:rsidR="003C787D" w:rsidRPr="00BF35A2" w:rsidTr="003C787D">
        <w:tc>
          <w:tcPr>
            <w:tcW w:w="7792"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Внешние признаки</w:t>
            </w:r>
          </w:p>
        </w:tc>
        <w:tc>
          <w:tcPr>
            <w:tcW w:w="2278"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Причины возникновения по Дарвину</w:t>
            </w:r>
          </w:p>
        </w:tc>
      </w:tr>
      <w:tr w:rsidR="003C787D" w:rsidRPr="00BF35A2" w:rsidTr="003C787D">
        <w:tc>
          <w:tcPr>
            <w:tcW w:w="7792"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rPr>
                <w:color w:val="000000" w:themeColor="text1"/>
                <w:sz w:val="24"/>
                <w:szCs w:val="28"/>
              </w:rPr>
            </w:pPr>
            <w:r w:rsidRPr="00BF35A2">
              <w:rPr>
                <w:color w:val="000000" w:themeColor="text1"/>
                <w:spacing w:val="-7"/>
                <w:sz w:val="24"/>
                <w:szCs w:val="28"/>
              </w:rPr>
              <w:t>1. Длинная шея у жирафа</w:t>
            </w:r>
            <w:r w:rsidRPr="00BF35A2">
              <w:rPr>
                <w:color w:val="000000" w:themeColor="text1"/>
                <w:spacing w:val="-7"/>
                <w:sz w:val="24"/>
                <w:szCs w:val="28"/>
              </w:rPr>
              <w:br/>
            </w:r>
            <w:r w:rsidRPr="00BF35A2">
              <w:rPr>
                <w:color w:val="000000" w:themeColor="text1"/>
                <w:spacing w:val="-5"/>
                <w:sz w:val="24"/>
                <w:szCs w:val="28"/>
              </w:rPr>
              <w:t xml:space="preserve">2.Перепонки между пальцами у </w:t>
            </w:r>
            <w:r w:rsidRPr="00BF35A2">
              <w:rPr>
                <w:color w:val="000000" w:themeColor="text1"/>
                <w:spacing w:val="-4"/>
                <w:sz w:val="24"/>
                <w:szCs w:val="28"/>
              </w:rPr>
              <w:t>водоплавающих птиц</w:t>
            </w:r>
            <w:r w:rsidRPr="00BF35A2">
              <w:rPr>
                <w:color w:val="000000" w:themeColor="text1"/>
                <w:spacing w:val="-4"/>
                <w:sz w:val="24"/>
                <w:szCs w:val="28"/>
              </w:rPr>
              <w:br/>
              <w:t>3.Летучки у плодов клена</w:t>
            </w:r>
            <w:r w:rsidRPr="00BF35A2">
              <w:rPr>
                <w:color w:val="000000" w:themeColor="text1"/>
                <w:spacing w:val="-4"/>
                <w:sz w:val="24"/>
                <w:szCs w:val="28"/>
              </w:rPr>
              <w:br/>
            </w:r>
            <w:r w:rsidRPr="00BF35A2">
              <w:rPr>
                <w:color w:val="000000" w:themeColor="text1"/>
                <w:spacing w:val="-6"/>
                <w:sz w:val="24"/>
                <w:szCs w:val="28"/>
              </w:rPr>
              <w:t>4.Колючки боярышника</w:t>
            </w:r>
          </w:p>
        </w:tc>
        <w:tc>
          <w:tcPr>
            <w:tcW w:w="2278"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r>
    </w:tbl>
    <w:p w:rsidR="003C787D" w:rsidRPr="00BF35A2" w:rsidRDefault="003C787D" w:rsidP="003C787D">
      <w:pPr>
        <w:shd w:val="clear" w:color="auto" w:fill="FFFFFF"/>
        <w:spacing w:line="240" w:lineRule="auto"/>
        <w:ind w:left="68" w:right="85" w:firstLine="374"/>
        <w:jc w:val="both"/>
        <w:rPr>
          <w:rFonts w:ascii="Times New Roman" w:hAnsi="Times New Roman" w:cs="Times New Roman"/>
          <w:color w:val="000000" w:themeColor="text1"/>
          <w:spacing w:val="-4"/>
          <w:sz w:val="28"/>
          <w:szCs w:val="28"/>
        </w:rPr>
      </w:pPr>
    </w:p>
    <w:p w:rsidR="003C787D" w:rsidRPr="00BF35A2" w:rsidRDefault="003C787D" w:rsidP="00C2704E">
      <w:pPr>
        <w:pStyle w:val="a3"/>
        <w:numPr>
          <w:ilvl w:val="0"/>
          <w:numId w:val="84"/>
        </w:numPr>
        <w:shd w:val="clear" w:color="auto" w:fill="FFFFFF"/>
        <w:spacing w:after="0" w:line="360" w:lineRule="auto"/>
        <w:ind w:right="85"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pacing w:val="-4"/>
          <w:sz w:val="28"/>
          <w:szCs w:val="28"/>
        </w:rPr>
        <w:t>Используя труд Ч. Дарвина «Происхождение видов...», лекционный ма</w:t>
      </w:r>
      <w:r w:rsidRPr="00BF35A2">
        <w:rPr>
          <w:rFonts w:ascii="Times New Roman" w:hAnsi="Times New Roman" w:cs="Times New Roman"/>
          <w:color w:val="000000" w:themeColor="text1"/>
          <w:spacing w:val="-4"/>
          <w:sz w:val="28"/>
          <w:szCs w:val="28"/>
        </w:rPr>
        <w:softHyphen/>
        <w:t>териал, выясните, какие формы изменчивости и причины их возникновения выделяет автор, затем заполните таблицу 5.</w:t>
      </w:r>
    </w:p>
    <w:p w:rsidR="003C787D" w:rsidRPr="00BF35A2" w:rsidRDefault="003C787D" w:rsidP="003C787D">
      <w:pPr>
        <w:pStyle w:val="a3"/>
        <w:shd w:val="clear" w:color="auto" w:fill="FFFFFF"/>
        <w:spacing w:after="0" w:line="360" w:lineRule="auto"/>
        <w:ind w:left="0" w:right="85"/>
        <w:jc w:val="both"/>
        <w:rPr>
          <w:rFonts w:ascii="Times New Roman" w:hAnsi="Times New Roman" w:cs="Times New Roman"/>
          <w:color w:val="000000" w:themeColor="text1"/>
          <w:sz w:val="28"/>
          <w:szCs w:val="28"/>
        </w:rPr>
      </w:pPr>
    </w:p>
    <w:p w:rsidR="003C787D" w:rsidRPr="00BF35A2" w:rsidRDefault="003C787D" w:rsidP="003C787D">
      <w:pPr>
        <w:shd w:val="clear" w:color="auto" w:fill="FFFFFF"/>
        <w:spacing w:after="0" w:line="360" w:lineRule="auto"/>
        <w:jc w:val="both"/>
        <w:rPr>
          <w:rFonts w:ascii="Times New Roman" w:hAnsi="Times New Roman" w:cs="Times New Roman"/>
          <w:color w:val="000000" w:themeColor="text1"/>
          <w:sz w:val="28"/>
          <w:szCs w:val="28"/>
        </w:rPr>
      </w:pPr>
      <w:r w:rsidRPr="00BF35A2">
        <w:rPr>
          <w:rFonts w:ascii="Times New Roman" w:hAnsi="Times New Roman" w:cs="Times New Roman"/>
          <w:iCs/>
          <w:color w:val="000000" w:themeColor="text1"/>
          <w:spacing w:val="-1"/>
          <w:sz w:val="28"/>
          <w:szCs w:val="28"/>
        </w:rPr>
        <w:t>Таблица 5</w:t>
      </w:r>
      <w:r w:rsidRPr="00BF35A2">
        <w:rPr>
          <w:rFonts w:ascii="Times New Roman" w:hAnsi="Times New Roman" w:cs="Times New Roman"/>
          <w:color w:val="000000" w:themeColor="text1"/>
          <w:sz w:val="28"/>
          <w:szCs w:val="28"/>
        </w:rPr>
        <w:t xml:space="preserve"> - </w:t>
      </w:r>
      <w:r w:rsidRPr="00BF35A2">
        <w:rPr>
          <w:rFonts w:ascii="Times New Roman" w:hAnsi="Times New Roman" w:cs="Times New Roman"/>
          <w:bCs/>
          <w:color w:val="000000" w:themeColor="text1"/>
          <w:spacing w:val="-1"/>
          <w:sz w:val="28"/>
          <w:szCs w:val="28"/>
        </w:rPr>
        <w:t>Формы изменчивости по Ч. Дарвину</w:t>
      </w:r>
    </w:p>
    <w:tbl>
      <w:tblPr>
        <w:tblStyle w:val="af4"/>
        <w:tblW w:w="0" w:type="auto"/>
        <w:tblLook w:val="01E0" w:firstRow="1" w:lastRow="1" w:firstColumn="1" w:lastColumn="1" w:noHBand="0" w:noVBand="0"/>
      </w:tblPr>
      <w:tblGrid>
        <w:gridCol w:w="3537"/>
        <w:gridCol w:w="1657"/>
        <w:gridCol w:w="3019"/>
        <w:gridCol w:w="1842"/>
      </w:tblGrid>
      <w:tr w:rsidR="003C787D" w:rsidRPr="00BF35A2" w:rsidTr="003C787D">
        <w:tc>
          <w:tcPr>
            <w:tcW w:w="3539"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Формы изменчивости</w:t>
            </w:r>
          </w:p>
        </w:tc>
        <w:tc>
          <w:tcPr>
            <w:tcW w:w="1657"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Причины</w:t>
            </w:r>
          </w:p>
        </w:tc>
        <w:tc>
          <w:tcPr>
            <w:tcW w:w="3020"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Характер изменчивости</w:t>
            </w:r>
          </w:p>
        </w:tc>
        <w:tc>
          <w:tcPr>
            <w:tcW w:w="1843"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Значение для эволюции</w:t>
            </w:r>
          </w:p>
        </w:tc>
      </w:tr>
      <w:tr w:rsidR="003C787D" w:rsidRPr="00BF35A2" w:rsidTr="003C787D">
        <w:tc>
          <w:tcPr>
            <w:tcW w:w="353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c>
          <w:tcPr>
            <w:tcW w:w="1657"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c>
          <w:tcPr>
            <w:tcW w:w="3020"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c>
          <w:tcPr>
            <w:tcW w:w="1843"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r>
    </w:tbl>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Раздел № 11 Основные этапы развития э</w:t>
      </w:r>
      <w:r w:rsidR="003C787D" w:rsidRPr="00BF35A2">
        <w:rPr>
          <w:rFonts w:ascii="Times New Roman" w:hAnsi="Times New Roman" w:cs="Times New Roman"/>
          <w:b/>
          <w:bCs/>
          <w:sz w:val="28"/>
          <w:szCs w:val="24"/>
        </w:rPr>
        <w:t>волюционного учения Ч. Дарвина</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3C787D" w:rsidRPr="00BF35A2" w:rsidRDefault="003C787D" w:rsidP="003C787D">
      <w:pPr>
        <w:shd w:val="clear" w:color="auto" w:fill="FFFFFF"/>
        <w:spacing w:after="0" w:line="360" w:lineRule="auto"/>
        <w:ind w:left="72" w:firstLine="637"/>
        <w:jc w:val="both"/>
        <w:rPr>
          <w:rFonts w:ascii="Times New Roman" w:hAnsi="Times New Roman" w:cs="Times New Roman"/>
          <w:sz w:val="28"/>
          <w:szCs w:val="28"/>
        </w:rPr>
      </w:pPr>
      <w:r w:rsidRPr="00BF35A2">
        <w:rPr>
          <w:rFonts w:ascii="Times New Roman" w:hAnsi="Times New Roman" w:cs="Times New Roman"/>
          <w:color w:val="000000"/>
          <w:spacing w:val="-1"/>
          <w:sz w:val="28"/>
          <w:szCs w:val="28"/>
        </w:rPr>
        <w:t xml:space="preserve">Определите различия положений </w:t>
      </w:r>
      <w:r w:rsidRPr="00BF35A2">
        <w:rPr>
          <w:rFonts w:ascii="Times New Roman" w:hAnsi="Times New Roman" w:cs="Times New Roman"/>
          <w:color w:val="000000"/>
          <w:spacing w:val="-4"/>
          <w:sz w:val="28"/>
          <w:szCs w:val="28"/>
        </w:rPr>
        <w:t>ламаркизма и дарвинизма, СТЭ. Заполните таблицу 1.</w:t>
      </w:r>
    </w:p>
    <w:p w:rsidR="003C787D" w:rsidRPr="00BF35A2" w:rsidRDefault="003C787D" w:rsidP="003C787D">
      <w:pPr>
        <w:shd w:val="clear" w:color="auto" w:fill="FFFFFF"/>
        <w:spacing w:after="0" w:line="360" w:lineRule="auto"/>
        <w:ind w:left="72" w:firstLine="637"/>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iCs/>
          <w:color w:val="000000"/>
          <w:spacing w:val="-4"/>
          <w:sz w:val="28"/>
          <w:szCs w:val="28"/>
        </w:rPr>
        <w:t>Таблица 1</w:t>
      </w:r>
      <w:r w:rsidRPr="00BF35A2">
        <w:rPr>
          <w:rFonts w:ascii="Times New Roman" w:hAnsi="Times New Roman" w:cs="Times New Roman"/>
          <w:sz w:val="28"/>
          <w:szCs w:val="28"/>
        </w:rPr>
        <w:t xml:space="preserve"> - Сравнение ламаркизма и дарвинизма, СТЭ</w:t>
      </w:r>
    </w:p>
    <w:tbl>
      <w:tblPr>
        <w:tblStyle w:val="af4"/>
        <w:tblW w:w="10314" w:type="dxa"/>
        <w:tblInd w:w="108" w:type="dxa"/>
        <w:tblLook w:val="01E0" w:firstRow="1" w:lastRow="1" w:firstColumn="1" w:lastColumn="1" w:noHBand="0" w:noVBand="0"/>
      </w:tblPr>
      <w:tblGrid>
        <w:gridCol w:w="4651"/>
        <w:gridCol w:w="1989"/>
        <w:gridCol w:w="1959"/>
        <w:gridCol w:w="1715"/>
      </w:tblGrid>
      <w:tr w:rsidR="003C787D" w:rsidRPr="00BF35A2" w:rsidTr="003C787D">
        <w:tc>
          <w:tcPr>
            <w:tcW w:w="4651"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center"/>
              <w:rPr>
                <w:sz w:val="24"/>
                <w:szCs w:val="28"/>
              </w:rPr>
            </w:pPr>
            <w:r w:rsidRPr="00BF35A2">
              <w:rPr>
                <w:sz w:val="24"/>
                <w:szCs w:val="28"/>
              </w:rPr>
              <w:lastRenderedPageBreak/>
              <w:t>Параметры</w:t>
            </w:r>
          </w:p>
        </w:tc>
        <w:tc>
          <w:tcPr>
            <w:tcW w:w="1989"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center"/>
              <w:rPr>
                <w:sz w:val="24"/>
                <w:szCs w:val="28"/>
              </w:rPr>
            </w:pPr>
            <w:r w:rsidRPr="00BF35A2">
              <w:rPr>
                <w:sz w:val="24"/>
                <w:szCs w:val="28"/>
              </w:rPr>
              <w:t>Ламаркизм</w:t>
            </w:r>
          </w:p>
        </w:tc>
        <w:tc>
          <w:tcPr>
            <w:tcW w:w="1959"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center"/>
              <w:rPr>
                <w:sz w:val="24"/>
                <w:szCs w:val="28"/>
              </w:rPr>
            </w:pPr>
            <w:r w:rsidRPr="00BF35A2">
              <w:rPr>
                <w:sz w:val="24"/>
                <w:szCs w:val="28"/>
              </w:rPr>
              <w:t>Дарвинизм</w:t>
            </w:r>
          </w:p>
        </w:tc>
        <w:tc>
          <w:tcPr>
            <w:tcW w:w="171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center"/>
              <w:rPr>
                <w:sz w:val="24"/>
                <w:szCs w:val="28"/>
              </w:rPr>
            </w:pPr>
            <w:r w:rsidRPr="00BF35A2">
              <w:rPr>
                <w:sz w:val="24"/>
                <w:szCs w:val="28"/>
              </w:rPr>
              <w:t>СТЭ</w:t>
            </w:r>
          </w:p>
        </w:tc>
      </w:tr>
      <w:tr w:rsidR="003C787D" w:rsidRPr="00BF35A2" w:rsidTr="003C787D">
        <w:tc>
          <w:tcPr>
            <w:tcW w:w="4651"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shd w:val="clear" w:color="auto" w:fill="FFFFFF"/>
              <w:ind w:right="125" w:firstLine="14"/>
              <w:jc w:val="both"/>
              <w:rPr>
                <w:sz w:val="24"/>
                <w:szCs w:val="28"/>
              </w:rPr>
            </w:pPr>
            <w:r w:rsidRPr="00BF35A2">
              <w:rPr>
                <w:color w:val="000000"/>
                <w:spacing w:val="-8"/>
                <w:sz w:val="24"/>
                <w:szCs w:val="28"/>
              </w:rPr>
              <w:t>1. Наименьшая еди</w:t>
            </w:r>
            <w:r w:rsidRPr="00BF35A2">
              <w:rPr>
                <w:color w:val="000000"/>
                <w:spacing w:val="-8"/>
                <w:sz w:val="24"/>
                <w:szCs w:val="28"/>
              </w:rPr>
              <w:softHyphen/>
            </w:r>
            <w:r w:rsidRPr="00BF35A2">
              <w:rPr>
                <w:color w:val="000000"/>
                <w:spacing w:val="-4"/>
                <w:sz w:val="24"/>
                <w:szCs w:val="28"/>
              </w:rPr>
              <w:t>ница эволюции</w:t>
            </w:r>
            <w:r w:rsidRPr="00BF35A2">
              <w:rPr>
                <w:sz w:val="24"/>
                <w:szCs w:val="28"/>
              </w:rPr>
              <w:t xml:space="preserve"> </w:t>
            </w:r>
          </w:p>
        </w:tc>
        <w:tc>
          <w:tcPr>
            <w:tcW w:w="198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95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71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r>
      <w:tr w:rsidR="003C787D" w:rsidRPr="00BF35A2" w:rsidTr="003C787D">
        <w:tc>
          <w:tcPr>
            <w:tcW w:w="4651"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shd w:val="clear" w:color="auto" w:fill="FFFFFF"/>
              <w:jc w:val="both"/>
              <w:rPr>
                <w:sz w:val="24"/>
                <w:szCs w:val="28"/>
              </w:rPr>
            </w:pPr>
            <w:r w:rsidRPr="00BF35A2">
              <w:rPr>
                <w:color w:val="000000"/>
                <w:spacing w:val="-4"/>
                <w:sz w:val="24"/>
                <w:szCs w:val="28"/>
              </w:rPr>
              <w:t>2. Изменчивость</w:t>
            </w:r>
            <w:r w:rsidRPr="00BF35A2">
              <w:rPr>
                <w:sz w:val="24"/>
                <w:szCs w:val="28"/>
              </w:rPr>
              <w:t xml:space="preserve"> </w:t>
            </w:r>
          </w:p>
        </w:tc>
        <w:tc>
          <w:tcPr>
            <w:tcW w:w="198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95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71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r>
      <w:tr w:rsidR="003C787D" w:rsidRPr="00BF35A2" w:rsidTr="003C787D">
        <w:tc>
          <w:tcPr>
            <w:tcW w:w="4651"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shd w:val="clear" w:color="auto" w:fill="FFFFFF"/>
              <w:ind w:right="5" w:hanging="5"/>
              <w:jc w:val="both"/>
              <w:rPr>
                <w:sz w:val="24"/>
                <w:szCs w:val="28"/>
              </w:rPr>
            </w:pPr>
            <w:r w:rsidRPr="00BF35A2">
              <w:rPr>
                <w:color w:val="000000"/>
                <w:spacing w:val="-7"/>
                <w:sz w:val="24"/>
                <w:szCs w:val="28"/>
              </w:rPr>
              <w:t>3 . Причины изменчи</w:t>
            </w:r>
            <w:r w:rsidRPr="00BF35A2">
              <w:rPr>
                <w:color w:val="000000"/>
                <w:spacing w:val="-7"/>
                <w:sz w:val="24"/>
                <w:szCs w:val="28"/>
              </w:rPr>
              <w:softHyphen/>
            </w:r>
            <w:r w:rsidRPr="00BF35A2">
              <w:rPr>
                <w:color w:val="000000"/>
                <w:spacing w:val="-5"/>
                <w:sz w:val="24"/>
                <w:szCs w:val="28"/>
              </w:rPr>
              <w:t>вости</w:t>
            </w:r>
            <w:r w:rsidRPr="00BF35A2">
              <w:rPr>
                <w:sz w:val="24"/>
                <w:szCs w:val="28"/>
              </w:rPr>
              <w:t xml:space="preserve"> </w:t>
            </w:r>
          </w:p>
        </w:tc>
        <w:tc>
          <w:tcPr>
            <w:tcW w:w="198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95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71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r>
      <w:tr w:rsidR="003C787D" w:rsidRPr="00BF35A2" w:rsidTr="003C787D">
        <w:tc>
          <w:tcPr>
            <w:tcW w:w="4651"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shd w:val="clear" w:color="auto" w:fill="FFFFFF"/>
              <w:ind w:right="211" w:hanging="5"/>
              <w:jc w:val="both"/>
              <w:rPr>
                <w:sz w:val="24"/>
                <w:szCs w:val="28"/>
              </w:rPr>
            </w:pPr>
            <w:r w:rsidRPr="00BF35A2">
              <w:rPr>
                <w:color w:val="000000"/>
                <w:spacing w:val="-4"/>
                <w:sz w:val="24"/>
                <w:szCs w:val="28"/>
              </w:rPr>
              <w:t xml:space="preserve">4. Движущие силы </w:t>
            </w:r>
            <w:r w:rsidRPr="00BF35A2">
              <w:rPr>
                <w:color w:val="000000"/>
                <w:spacing w:val="-5"/>
                <w:sz w:val="24"/>
                <w:szCs w:val="28"/>
              </w:rPr>
              <w:t>эволюции</w:t>
            </w:r>
            <w:r w:rsidRPr="00BF35A2">
              <w:rPr>
                <w:sz w:val="24"/>
                <w:szCs w:val="28"/>
              </w:rPr>
              <w:t xml:space="preserve"> </w:t>
            </w:r>
          </w:p>
        </w:tc>
        <w:tc>
          <w:tcPr>
            <w:tcW w:w="198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95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71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r>
    </w:tbl>
    <w:p w:rsidR="003C787D" w:rsidRPr="00BF35A2" w:rsidRDefault="003C787D" w:rsidP="003C787D">
      <w:pPr>
        <w:autoSpaceDE w:val="0"/>
        <w:autoSpaceDN w:val="0"/>
        <w:adjustRightInd w:val="0"/>
        <w:spacing w:after="0" w:line="360" w:lineRule="auto"/>
        <w:jc w:val="both"/>
        <w:rPr>
          <w:rFonts w:ascii="Times New Roman" w:hAnsi="Times New Roman" w:cs="Times New Roman"/>
          <w:sz w:val="28"/>
          <w:szCs w:val="24"/>
        </w:rPr>
      </w:pPr>
    </w:p>
    <w:p w:rsidR="008F6C06" w:rsidRPr="00BF35A2" w:rsidRDefault="003C787D"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 xml:space="preserve">Раздел № 12 </w:t>
      </w:r>
      <w:proofErr w:type="spellStart"/>
      <w:r w:rsidRPr="00BF35A2">
        <w:rPr>
          <w:rFonts w:ascii="Times New Roman" w:hAnsi="Times New Roman" w:cs="Times New Roman"/>
          <w:b/>
          <w:bCs/>
          <w:sz w:val="28"/>
          <w:szCs w:val="24"/>
        </w:rPr>
        <w:t>Микроэволюция</w:t>
      </w:r>
      <w:proofErr w:type="spellEnd"/>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1. Дайте определение популяции. Что такое «менделевская популяция (</w:t>
      </w:r>
      <w:proofErr w:type="spellStart"/>
      <w:r w:rsidRPr="00BF35A2">
        <w:rPr>
          <w:rFonts w:ascii="Times New Roman" w:hAnsi="Times New Roman" w:cs="Times New Roman"/>
          <w:sz w:val="28"/>
          <w:szCs w:val="28"/>
        </w:rPr>
        <w:t>дем</w:t>
      </w:r>
      <w:proofErr w:type="spellEnd"/>
      <w:r w:rsidRPr="00BF35A2">
        <w:rPr>
          <w:rFonts w:ascii="Times New Roman" w:hAnsi="Times New Roman" w:cs="Times New Roman"/>
          <w:sz w:val="28"/>
          <w:szCs w:val="28"/>
        </w:rPr>
        <w:t xml:space="preserve">)»?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2. Популяции, как групповые объединения, обладают рядом специфических свойств, которые не присущи отдельно взятой особи. Групповые особенности – основные характеристики популяций. К ним относятся: 1) численность; 2) плотность; 3) рождаемость; 4) смертность; 5) прирост популяции; 6) темп роста. Дайте краткую характеристику этих показателей.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3. Популяции свойственна определенная организация. Распределение особей по территории, соотношения групп по полу, возрасту, морфологическим, физиологическим, поведенческим и генетическим особенностям отражают структуру популяции. Структура популяций имеет приспособительный характер. Раскройте сущность основных показателей структуры популяций: половая структура, возрастная структура, пространственная структура, этологическая структура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4.</w:t>
      </w:r>
      <w:r w:rsidRPr="00BF35A2">
        <w:rPr>
          <w:rFonts w:ascii="Times New Roman" w:hAnsi="Times New Roman" w:cs="Times New Roman"/>
          <w:b/>
          <w:sz w:val="28"/>
          <w:szCs w:val="28"/>
        </w:rPr>
        <w:t xml:space="preserve"> </w:t>
      </w:r>
      <w:r w:rsidRPr="00BF35A2">
        <w:rPr>
          <w:rFonts w:ascii="Times New Roman" w:hAnsi="Times New Roman" w:cs="Times New Roman"/>
          <w:sz w:val="28"/>
          <w:szCs w:val="28"/>
        </w:rPr>
        <w:t xml:space="preserve">Как известно, совокупность генотипов всех особей популяции образует ее генофонд. Для диплоидных организмов генофонд популяции, насчитывающей </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особей, состоит из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гаплоидных геномов. Каждый геном содержит всю генетическую информацию, полученную организмом от одного из родителей. Таким образом, генофонд популяции из </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особей включает в себя по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генов каждого локуса и </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пар гомологичных хромосом. Исключение составляют половые хромосомы и сцепленные с полом гены, представленные в каждом </w:t>
      </w:r>
      <w:proofErr w:type="spellStart"/>
      <w:r w:rsidRPr="00BF35A2">
        <w:rPr>
          <w:rFonts w:ascii="Times New Roman" w:hAnsi="Times New Roman" w:cs="Times New Roman"/>
          <w:sz w:val="28"/>
          <w:szCs w:val="28"/>
        </w:rPr>
        <w:t>гетерогаметном</w:t>
      </w:r>
      <w:proofErr w:type="spellEnd"/>
      <w:r w:rsidRPr="00BF35A2">
        <w:rPr>
          <w:rFonts w:ascii="Times New Roman" w:hAnsi="Times New Roman" w:cs="Times New Roman"/>
          <w:sz w:val="28"/>
          <w:szCs w:val="28"/>
        </w:rPr>
        <w:t xml:space="preserve"> организме в одном экземпляре. Необходимым условием эволюции является существование наследственной изменчивости – мутационной и рекомбинационной. Охарактеризуйте эти формы изменчивости. Каково их значение для эволюции?</w:t>
      </w:r>
    </w:p>
    <w:p w:rsidR="003C787D" w:rsidRPr="00BF35A2" w:rsidRDefault="003C787D" w:rsidP="003C787D">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Мутационная изменчивость: Генные мутации; Хромосомные мутации (рисунок 1):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А. Изменения в структуре хромосом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Изменения в числе хромосом</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1) Центрическое слияние</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2) Центрическое разделение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3) </w:t>
      </w:r>
      <w:proofErr w:type="spellStart"/>
      <w:r w:rsidRPr="00BF35A2">
        <w:rPr>
          <w:rFonts w:ascii="Times New Roman" w:hAnsi="Times New Roman" w:cs="Times New Roman"/>
          <w:sz w:val="28"/>
          <w:szCs w:val="28"/>
        </w:rPr>
        <w:t>Анэуплоидия</w:t>
      </w:r>
      <w:proofErr w:type="spellEnd"/>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r w:rsidRPr="00BF35A2">
        <w:rPr>
          <w:rFonts w:ascii="Times New Roman" w:hAnsi="Times New Roman" w:cs="Times New Roman"/>
          <w:noProof/>
          <w:sz w:val="28"/>
          <w:szCs w:val="28"/>
          <w:lang w:eastAsia="ru-RU"/>
        </w:rPr>
        <w:drawing>
          <wp:anchor distT="0" distB="0" distL="25400" distR="25400" simplePos="0" relativeHeight="251659776" behindDoc="0" locked="0" layoutInCell="1" allowOverlap="1" wp14:anchorId="1E913EBB" wp14:editId="452043D5">
            <wp:simplePos x="0" y="0"/>
            <wp:positionH relativeFrom="margin">
              <wp:align>center</wp:align>
            </wp:positionH>
            <wp:positionV relativeFrom="paragraph">
              <wp:posOffset>414020</wp:posOffset>
            </wp:positionV>
            <wp:extent cx="3609975" cy="4086225"/>
            <wp:effectExtent l="19050" t="19050" r="28575" b="28575"/>
            <wp:wrapTopAndBottom/>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lum bright="-30000" contrast="48000"/>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609975" cy="40862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F35A2">
        <w:rPr>
          <w:rFonts w:ascii="Times New Roman" w:hAnsi="Times New Roman" w:cs="Times New Roman"/>
          <w:sz w:val="28"/>
          <w:szCs w:val="28"/>
        </w:rPr>
        <w:t xml:space="preserve">4) </w:t>
      </w:r>
      <w:proofErr w:type="spellStart"/>
      <w:r w:rsidRPr="00BF35A2">
        <w:rPr>
          <w:rFonts w:ascii="Times New Roman" w:hAnsi="Times New Roman" w:cs="Times New Roman"/>
          <w:sz w:val="28"/>
          <w:szCs w:val="28"/>
        </w:rPr>
        <w:t>Моноплоидия</w:t>
      </w:r>
      <w:proofErr w:type="spellEnd"/>
      <w:r w:rsidRPr="00BF35A2">
        <w:rPr>
          <w:rFonts w:ascii="Times New Roman" w:hAnsi="Times New Roman" w:cs="Times New Roman"/>
          <w:sz w:val="28"/>
          <w:szCs w:val="28"/>
        </w:rPr>
        <w:t xml:space="preserve"> и полиплоидия </w:t>
      </w: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center"/>
        <w:rPr>
          <w:rFonts w:ascii="Times New Roman" w:hAnsi="Times New Roman" w:cs="Times New Roman"/>
          <w:sz w:val="28"/>
          <w:szCs w:val="28"/>
        </w:rPr>
      </w:pPr>
      <w:r w:rsidRPr="00BF35A2">
        <w:rPr>
          <w:rFonts w:ascii="Times New Roman" w:hAnsi="Times New Roman" w:cs="Times New Roman"/>
          <w:sz w:val="28"/>
          <w:szCs w:val="28"/>
        </w:rPr>
        <w:t>Рисунок 1 - Типы хромосомных мутаций.</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proofErr w:type="spellStart"/>
      <w:r w:rsidRPr="00BF35A2">
        <w:rPr>
          <w:rFonts w:ascii="Times New Roman" w:hAnsi="Times New Roman" w:cs="Times New Roman"/>
          <w:sz w:val="28"/>
          <w:szCs w:val="28"/>
        </w:rPr>
        <w:t>Делеция</w:t>
      </w:r>
      <w:proofErr w:type="spellEnd"/>
      <w:r w:rsidRPr="00BF35A2">
        <w:rPr>
          <w:rFonts w:ascii="Times New Roman" w:hAnsi="Times New Roman" w:cs="Times New Roman"/>
          <w:sz w:val="28"/>
          <w:szCs w:val="28"/>
        </w:rPr>
        <w:t xml:space="preserve"> – выпавший из хромосомы участок. Дупликация – удвоение какого-либо участка хромосомы, Инверсии, </w:t>
      </w:r>
      <w:proofErr w:type="spellStart"/>
      <w:r w:rsidRPr="00BF35A2">
        <w:rPr>
          <w:rFonts w:ascii="Times New Roman" w:hAnsi="Times New Roman" w:cs="Times New Roman"/>
          <w:sz w:val="28"/>
          <w:szCs w:val="28"/>
        </w:rPr>
        <w:t>транслокации</w:t>
      </w:r>
      <w:proofErr w:type="spellEnd"/>
      <w:r w:rsidRPr="00BF35A2">
        <w:rPr>
          <w:rFonts w:ascii="Times New Roman" w:hAnsi="Times New Roman" w:cs="Times New Roman"/>
          <w:sz w:val="28"/>
          <w:szCs w:val="28"/>
        </w:rPr>
        <w:t xml:space="preserve"> –  меняют расположение генов в хромосоме. При центрическом слиянии из двух хромосом, соединившихся своими </w:t>
      </w:r>
      <w:proofErr w:type="spellStart"/>
      <w:r w:rsidRPr="00BF35A2">
        <w:rPr>
          <w:rFonts w:ascii="Times New Roman" w:hAnsi="Times New Roman" w:cs="Times New Roman"/>
          <w:sz w:val="28"/>
          <w:szCs w:val="28"/>
        </w:rPr>
        <w:t>центромерами</w:t>
      </w:r>
      <w:proofErr w:type="spellEnd"/>
      <w:r w:rsidRPr="00BF35A2">
        <w:rPr>
          <w:rFonts w:ascii="Times New Roman" w:hAnsi="Times New Roman" w:cs="Times New Roman"/>
          <w:sz w:val="28"/>
          <w:szCs w:val="28"/>
        </w:rPr>
        <w:t xml:space="preserve">, образуется одна. Центрическое разделение (диссоциация) – процесс, обратный слиянию: одна хромосома разделяется на две.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Рекомбинационная изменчивость: Кроссинговер; Перекомбинация хромосом при скрещиваниях </w:t>
      </w:r>
    </w:p>
    <w:p w:rsidR="003C787D" w:rsidRPr="00BF35A2" w:rsidRDefault="003C787D" w:rsidP="003C787D">
      <w:pPr>
        <w:shd w:val="clear" w:color="auto" w:fill="FFFFFF"/>
        <w:spacing w:after="0" w:line="360" w:lineRule="auto"/>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5. Наряду с наследственной изменчивостью, существует </w:t>
      </w:r>
      <w:proofErr w:type="spellStart"/>
      <w:r w:rsidRPr="00BF35A2">
        <w:rPr>
          <w:rFonts w:ascii="Times New Roman" w:hAnsi="Times New Roman" w:cs="Times New Roman"/>
          <w:sz w:val="28"/>
          <w:szCs w:val="28"/>
        </w:rPr>
        <w:t>модификационная</w:t>
      </w:r>
      <w:proofErr w:type="spellEnd"/>
      <w:r w:rsidRPr="00BF35A2">
        <w:rPr>
          <w:rFonts w:ascii="Times New Roman" w:hAnsi="Times New Roman" w:cs="Times New Roman"/>
          <w:sz w:val="28"/>
          <w:szCs w:val="28"/>
        </w:rPr>
        <w:t xml:space="preserve"> (фенотипическая) изменчивость. Чем она обусловливается? Что такое «норма реакции генотипа»? Что такое «кривая Гаусса»? Изобразите кривую нормы реакции генотипа с соответствующими обозначениями.</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6. Раскройте смысл понятия «популяционные волны». Какие факторы обусловливают колебания численности популяции? Каково значение популяционных волн  для процесса </w:t>
      </w:r>
      <w:proofErr w:type="spellStart"/>
      <w:r w:rsidRPr="00BF35A2">
        <w:rPr>
          <w:rFonts w:ascii="Times New Roman" w:hAnsi="Times New Roman" w:cs="Times New Roman"/>
          <w:sz w:val="28"/>
          <w:szCs w:val="28"/>
        </w:rPr>
        <w:t>микроэволюции</w:t>
      </w:r>
      <w:proofErr w:type="spellEnd"/>
      <w:r w:rsidRPr="00BF35A2">
        <w:rPr>
          <w:rFonts w:ascii="Times New Roman" w:hAnsi="Times New Roman" w:cs="Times New Roman"/>
          <w:sz w:val="28"/>
          <w:szCs w:val="28"/>
        </w:rPr>
        <w:t>?</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7. Дайте определения понятиям «миграция» (поток генов), «случайный дрейф генов», «эффект основателя». Какое значение для эволюции имеют эти явления?</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8. Определите способ изоляции, проанализировав следующие примеры:</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1) ________________________ . Суринамский мукоед (мелкий жучок, часто повреждающий  сухие продукты питания) был случайно вывезен человеком из Евразии в Австралию, Южную Америку и Африку. Здесь он великолепно освоился и вошел в число массовых вредителей продовольственных запасов. Карантинные службы на протяжении уже более чем 100 лет тщательно контролируют ввоз и вывоз продуктов.</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2) ________________________ . В озере Севан обитают 5 рас форели, размножение которых происходит в разные месяцы.</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3) _____________________________ . В результате </w:t>
      </w:r>
      <w:proofErr w:type="spellStart"/>
      <w:r w:rsidRPr="00BF35A2">
        <w:rPr>
          <w:rFonts w:ascii="Times New Roman" w:hAnsi="Times New Roman" w:cs="Times New Roman"/>
          <w:sz w:val="28"/>
          <w:szCs w:val="28"/>
        </w:rPr>
        <w:t>транслокации</w:t>
      </w:r>
      <w:proofErr w:type="spellEnd"/>
      <w:r w:rsidRPr="00BF35A2">
        <w:rPr>
          <w:rFonts w:ascii="Times New Roman" w:hAnsi="Times New Roman" w:cs="Times New Roman"/>
          <w:sz w:val="28"/>
          <w:szCs w:val="28"/>
        </w:rPr>
        <w:t xml:space="preserve"> группа особей в популяции  кузнечика </w:t>
      </w:r>
      <w:proofErr w:type="spellStart"/>
      <w:r w:rsidRPr="00BF35A2">
        <w:rPr>
          <w:rFonts w:ascii="Times New Roman" w:hAnsi="Times New Roman" w:cs="Times New Roman"/>
          <w:sz w:val="28"/>
          <w:szCs w:val="28"/>
        </w:rPr>
        <w:t>Морабы</w:t>
      </w:r>
      <w:proofErr w:type="spellEnd"/>
      <w:r w:rsidRPr="00BF35A2">
        <w:rPr>
          <w:rFonts w:ascii="Times New Roman" w:hAnsi="Times New Roman" w:cs="Times New Roman"/>
          <w:sz w:val="28"/>
          <w:szCs w:val="28"/>
        </w:rPr>
        <w:t xml:space="preserve"> стала обладателями 17 хромосом (в норме – 15).</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4) _____________________________ . Самцы (хорошо видят, слабо светятся) и самки (плохо видят, ярко светятся) глубоководных червей полихет начинают одновременно светиться в период полового созревания. Загрязнение морских вод продуктами распада нефти привело к тому, что часть самок и самцов в популяции стали созревать в разное время.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9 </w:t>
      </w:r>
      <w:r w:rsidRPr="00BF35A2">
        <w:rPr>
          <w:rFonts w:ascii="Times New Roman" w:hAnsi="Times New Roman" w:cs="Times New Roman"/>
          <w:b/>
          <w:sz w:val="28"/>
          <w:szCs w:val="28"/>
        </w:rPr>
        <w:t xml:space="preserve"> </w:t>
      </w:r>
      <w:r w:rsidRPr="00BF35A2">
        <w:rPr>
          <w:rFonts w:ascii="Times New Roman" w:hAnsi="Times New Roman" w:cs="Times New Roman"/>
          <w:sz w:val="28"/>
          <w:szCs w:val="28"/>
        </w:rPr>
        <w:t xml:space="preserve">У первоцвета в популяциях обнаружен </w:t>
      </w:r>
      <w:proofErr w:type="spellStart"/>
      <w:r w:rsidRPr="00BF35A2">
        <w:rPr>
          <w:rFonts w:ascii="Times New Roman" w:hAnsi="Times New Roman" w:cs="Times New Roman"/>
          <w:sz w:val="28"/>
          <w:szCs w:val="28"/>
        </w:rPr>
        <w:t>суперген</w:t>
      </w:r>
      <w:proofErr w:type="spellEnd"/>
      <w:r w:rsidRPr="00BF35A2">
        <w:rPr>
          <w:rFonts w:ascii="Times New Roman" w:hAnsi="Times New Roman" w:cs="Times New Roman"/>
          <w:sz w:val="28"/>
          <w:szCs w:val="28"/>
        </w:rPr>
        <w:t xml:space="preserve"> (несколько тесно сцепленных генов), ответственный за определение двух фенотипов цветка: «игольчатый» и «бахромчатый» (рисунок 2). У игольчатого длинный столбик пестика и низко расположенные пыльники. Бахромчатый имеет короткий столбик </w:t>
      </w:r>
      <w:r w:rsidRPr="00BF35A2">
        <w:rPr>
          <w:rFonts w:ascii="Times New Roman" w:hAnsi="Times New Roman" w:cs="Times New Roman"/>
          <w:sz w:val="28"/>
          <w:szCs w:val="28"/>
        </w:rPr>
        <w:lastRenderedPageBreak/>
        <w:t>пестика и высоко приподнятые пыльники. Такое взаимно дополнительное расположение пестика и тычинок облегчает перекрестное опыление между этими двумя фенотипами с помощью насекомых, посещающих цветки</w:t>
      </w:r>
    </w:p>
    <w:p w:rsidR="003C787D" w:rsidRPr="00BF35A2" w:rsidRDefault="003C787D" w:rsidP="003C787D">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noProof/>
          <w:sz w:val="28"/>
          <w:szCs w:val="28"/>
          <w:lang w:eastAsia="ru-RU"/>
        </w:rPr>
        <w:drawing>
          <wp:anchor distT="0" distB="0" distL="6401435" distR="6401435" simplePos="0" relativeHeight="251658752" behindDoc="1" locked="0" layoutInCell="1" allowOverlap="1" wp14:anchorId="01D714B1" wp14:editId="33417F0D">
            <wp:simplePos x="0" y="0"/>
            <wp:positionH relativeFrom="margin">
              <wp:posOffset>934720</wp:posOffset>
            </wp:positionH>
            <wp:positionV relativeFrom="margin">
              <wp:posOffset>1619250</wp:posOffset>
            </wp:positionV>
            <wp:extent cx="5114925" cy="2447925"/>
            <wp:effectExtent l="19050" t="19050" r="28575" b="28575"/>
            <wp:wrapSquare wrapText="bothSides"/>
            <wp:docPr id="72" name="Рисунок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18">
                      <a:lum bright="-30000" contrast="54000"/>
                      <a:extLst>
                        <a:ext uri="{28A0092B-C50C-407E-A947-70E740481C1C}">
                          <a14:useLocalDpi xmlns:a14="http://schemas.microsoft.com/office/drawing/2010/main" val="0"/>
                        </a:ext>
                      </a:extLst>
                    </a:blip>
                    <a:srcRect/>
                    <a:stretch>
                      <a:fillRect/>
                    </a:stretch>
                  </pic:blipFill>
                  <pic:spPr bwMode="auto">
                    <a:xfrm>
                      <a:off x="0" y="0"/>
                      <a:ext cx="5114925" cy="24479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F35A2">
        <w:rPr>
          <w:rFonts w:ascii="Times New Roman" w:hAnsi="Times New Roman" w:cs="Times New Roman"/>
          <w:sz w:val="28"/>
          <w:szCs w:val="28"/>
        </w:rPr>
        <w:t xml:space="preserve">обоих типов. Какое это имеет значение? </w:t>
      </w:r>
    </w:p>
    <w:p w:rsidR="003C787D" w:rsidRPr="00BF35A2" w:rsidRDefault="003C787D" w:rsidP="003C787D">
      <w:pPr>
        <w:shd w:val="clear" w:color="auto" w:fill="FFFFFF"/>
        <w:ind w:firstLine="709"/>
        <w:jc w:val="center"/>
        <w:rPr>
          <w:rFonts w:ascii="Times New Roman" w:hAnsi="Times New Roman" w:cs="Times New Roman"/>
          <w:sz w:val="28"/>
          <w:szCs w:val="28"/>
        </w:rPr>
      </w:pPr>
      <w:r w:rsidRPr="00BF35A2">
        <w:rPr>
          <w:rFonts w:ascii="Times New Roman" w:hAnsi="Times New Roman" w:cs="Times New Roman"/>
          <w:i/>
          <w:sz w:val="28"/>
          <w:szCs w:val="28"/>
        </w:rPr>
        <w:t xml:space="preserve">А </w:t>
      </w:r>
      <w:r w:rsidRPr="00BF35A2">
        <w:rPr>
          <w:rFonts w:ascii="Times New Roman" w:hAnsi="Times New Roman" w:cs="Times New Roman"/>
          <w:sz w:val="28"/>
          <w:szCs w:val="28"/>
        </w:rPr>
        <w:t xml:space="preserve">– игольчатый, </w:t>
      </w:r>
      <w:r w:rsidRPr="00BF35A2">
        <w:rPr>
          <w:rFonts w:ascii="Times New Roman" w:hAnsi="Times New Roman" w:cs="Times New Roman"/>
          <w:i/>
          <w:sz w:val="28"/>
          <w:szCs w:val="28"/>
        </w:rPr>
        <w:t>Б</w:t>
      </w:r>
      <w:r w:rsidRPr="00BF35A2">
        <w:rPr>
          <w:rFonts w:ascii="Times New Roman" w:hAnsi="Times New Roman" w:cs="Times New Roman"/>
          <w:sz w:val="28"/>
          <w:szCs w:val="28"/>
        </w:rPr>
        <w:t xml:space="preserve"> – бахромчатый</w:t>
      </w:r>
    </w:p>
    <w:p w:rsidR="003C787D" w:rsidRPr="00BF35A2" w:rsidRDefault="003C787D" w:rsidP="003C787D">
      <w:pPr>
        <w:shd w:val="clear" w:color="auto" w:fill="FFFFFF"/>
        <w:spacing w:line="360" w:lineRule="auto"/>
        <w:ind w:firstLine="709"/>
        <w:jc w:val="center"/>
        <w:rPr>
          <w:rFonts w:ascii="Times New Roman" w:hAnsi="Times New Roman" w:cs="Times New Roman"/>
          <w:sz w:val="28"/>
          <w:szCs w:val="28"/>
        </w:rPr>
      </w:pPr>
      <w:r w:rsidRPr="00BF35A2">
        <w:rPr>
          <w:rFonts w:ascii="Times New Roman" w:hAnsi="Times New Roman" w:cs="Times New Roman"/>
          <w:sz w:val="28"/>
          <w:szCs w:val="28"/>
        </w:rPr>
        <w:t xml:space="preserve">Рисунок 2 - Два фенотипа первоцвета </w:t>
      </w:r>
      <w:r w:rsidRPr="00BF35A2">
        <w:rPr>
          <w:rFonts w:ascii="Times New Roman" w:hAnsi="Times New Roman" w:cs="Times New Roman"/>
          <w:i/>
          <w:sz w:val="28"/>
          <w:szCs w:val="28"/>
          <w:lang w:val="en-US"/>
        </w:rPr>
        <w:t>Primula</w:t>
      </w:r>
    </w:p>
    <w:p w:rsidR="003C787D" w:rsidRPr="00BF35A2" w:rsidRDefault="003C787D" w:rsidP="003C787D">
      <w:pPr>
        <w:shd w:val="clear" w:color="auto" w:fill="FFFFFF"/>
        <w:spacing w:after="0" w:line="360" w:lineRule="auto"/>
        <w:ind w:firstLine="709"/>
        <w:jc w:val="center"/>
        <w:rPr>
          <w:rFonts w:ascii="Times New Roman" w:hAnsi="Times New Roman" w:cs="Times New Roman"/>
          <w:b/>
          <w:sz w:val="28"/>
          <w:szCs w:val="28"/>
        </w:rPr>
      </w:pPr>
      <w:r w:rsidRPr="00BF35A2">
        <w:rPr>
          <w:rFonts w:ascii="Times New Roman" w:hAnsi="Times New Roman" w:cs="Times New Roman"/>
          <w:b/>
          <w:sz w:val="28"/>
          <w:szCs w:val="28"/>
        </w:rPr>
        <w:t>Движущие силы эволюции</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1. Как бы Вы объяснили факт увеличения плодовитости (увеличение числа детенышей в помете) у многих млекопитающих (зайцев, мышей, полевок) на границах их ареалов?</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2. В чем причина каннибализма и уничтожения взрослыми своего потомства в следующих ситуациях: 1) мучные хрущаки при плотности популяции, превышающей оптимальную, поедают яйца, отложенные самками; 2) окунь в мелких речках и небольших  озерах поедает собственных мальков; 3) суслики в неурожайные годы давят новорожденных детенышей или выкидывают их из нор.</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3. Ученые наблюдали, что в годы высокой численности сибирских леммингов, сокол-сапсан начинает атаковать животных прямо на земле (как известно, соколы ловят свою добычу в воздухе). С чем связано такое изменение поведения сокола?</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4. Регуляция численности популяций достигается разными способами: 1) при невысоком темпе роста популяции достаточно деятельности многоядных хищников, у которых данный вид составляет лишь часть рациона; 2) при более высокой </w:t>
      </w:r>
      <w:r w:rsidRPr="00BF35A2">
        <w:rPr>
          <w:rFonts w:ascii="Times New Roman" w:hAnsi="Times New Roman" w:cs="Times New Roman"/>
          <w:sz w:val="28"/>
          <w:szCs w:val="28"/>
        </w:rPr>
        <w:lastRenderedPageBreak/>
        <w:t>плотности популяции регулирующую роль начинают выполнять паразиты; 3) в случае очень высокого темпа роста популяции происходит вспышка инфекционных заболеваний (эпизоотии); 4) если популяция достигает предельного показателя численности, в значительной степени обостряется внутривидовая конкуренция. Почему регулирующие факторы действуют в такой последовательности?</w:t>
      </w:r>
    </w:p>
    <w:p w:rsidR="003C787D" w:rsidRPr="00BF35A2" w:rsidRDefault="003C787D" w:rsidP="003C787D">
      <w:pPr>
        <w:shd w:val="clear" w:color="auto" w:fill="FFFFFF"/>
        <w:spacing w:after="0" w:line="360" w:lineRule="auto"/>
        <w:jc w:val="center"/>
        <w:rPr>
          <w:rFonts w:ascii="Times New Roman" w:hAnsi="Times New Roman" w:cs="Times New Roman"/>
          <w:b/>
          <w:sz w:val="28"/>
          <w:szCs w:val="28"/>
        </w:rPr>
      </w:pPr>
      <w:r w:rsidRPr="00BF35A2">
        <w:rPr>
          <w:rFonts w:ascii="Times New Roman" w:hAnsi="Times New Roman" w:cs="Times New Roman"/>
          <w:b/>
          <w:sz w:val="28"/>
          <w:szCs w:val="28"/>
        </w:rPr>
        <w:t xml:space="preserve">Адаптации и </w:t>
      </w:r>
      <w:proofErr w:type="spellStart"/>
      <w:r w:rsidRPr="00BF35A2">
        <w:rPr>
          <w:rFonts w:ascii="Times New Roman" w:hAnsi="Times New Roman" w:cs="Times New Roman"/>
          <w:b/>
          <w:sz w:val="28"/>
          <w:szCs w:val="28"/>
        </w:rPr>
        <w:t>адаптациогенез</w:t>
      </w:r>
      <w:proofErr w:type="spellEnd"/>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1. К числу важнейших адаптаций относятся морфологические адаптации, например, разнообразные типы окраски (покровительственные, предостерегающие). Используя сухую коллекцию насекомых заполните таблицу 1.</w:t>
      </w:r>
    </w:p>
    <w:p w:rsidR="003C787D" w:rsidRPr="00BF35A2" w:rsidRDefault="003C787D" w:rsidP="003C787D">
      <w:pPr>
        <w:shd w:val="clear" w:color="auto" w:fill="FFFFFF"/>
        <w:spacing w:after="0" w:line="360" w:lineRule="auto"/>
        <w:ind w:firstLine="567"/>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Таблица 1 - Защитная окраска у насекомых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808"/>
        <w:gridCol w:w="2406"/>
        <w:gridCol w:w="2323"/>
      </w:tblGrid>
      <w:tr w:rsidR="003C787D" w:rsidRPr="00BF35A2" w:rsidTr="003C787D">
        <w:trPr>
          <w:trHeight w:val="20"/>
        </w:trPr>
        <w:tc>
          <w:tcPr>
            <w:tcW w:w="2464"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Виды насекомых</w:t>
            </w:r>
          </w:p>
          <w:p w:rsidR="003C787D" w:rsidRPr="00BF35A2" w:rsidRDefault="003C787D" w:rsidP="003C787D">
            <w:pPr>
              <w:spacing w:after="0" w:line="240" w:lineRule="auto"/>
              <w:jc w:val="center"/>
              <w:rPr>
                <w:rFonts w:ascii="Times New Roman" w:hAnsi="Times New Roman" w:cs="Times New Roman"/>
                <w:sz w:val="24"/>
                <w:szCs w:val="28"/>
              </w:rPr>
            </w:pPr>
          </w:p>
        </w:tc>
        <w:tc>
          <w:tcPr>
            <w:tcW w:w="2889"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Окраска тела (крыльев)</w:t>
            </w:r>
          </w:p>
        </w:tc>
        <w:tc>
          <w:tcPr>
            <w:tcW w:w="2464"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Защитные свойства окраски</w:t>
            </w:r>
          </w:p>
        </w:tc>
        <w:tc>
          <w:tcPr>
            <w:tcW w:w="2389"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Тип окраски</w:t>
            </w:r>
          </w:p>
        </w:tc>
      </w:tr>
      <w:tr w:rsidR="003C787D" w:rsidRPr="00BF35A2" w:rsidTr="003C787D">
        <w:trPr>
          <w:trHeight w:val="20"/>
        </w:trPr>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889"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389" w:type="dxa"/>
          </w:tcPr>
          <w:p w:rsidR="003C787D" w:rsidRPr="00BF35A2" w:rsidRDefault="003C787D" w:rsidP="003C787D">
            <w:pPr>
              <w:spacing w:after="0" w:line="240" w:lineRule="auto"/>
              <w:jc w:val="both"/>
              <w:rPr>
                <w:rFonts w:ascii="Times New Roman" w:hAnsi="Times New Roman" w:cs="Times New Roman"/>
                <w:sz w:val="24"/>
                <w:szCs w:val="28"/>
              </w:rPr>
            </w:pPr>
          </w:p>
        </w:tc>
      </w:tr>
      <w:tr w:rsidR="003C787D" w:rsidRPr="00BF35A2" w:rsidTr="003C787D">
        <w:trPr>
          <w:trHeight w:val="20"/>
        </w:trPr>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889"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389" w:type="dxa"/>
          </w:tcPr>
          <w:p w:rsidR="003C787D" w:rsidRPr="00BF35A2" w:rsidRDefault="003C787D" w:rsidP="003C787D">
            <w:pPr>
              <w:spacing w:after="0" w:line="240" w:lineRule="auto"/>
              <w:jc w:val="both"/>
              <w:rPr>
                <w:rFonts w:ascii="Times New Roman" w:hAnsi="Times New Roman" w:cs="Times New Roman"/>
                <w:sz w:val="24"/>
                <w:szCs w:val="28"/>
              </w:rPr>
            </w:pPr>
          </w:p>
        </w:tc>
      </w:tr>
      <w:tr w:rsidR="003C787D" w:rsidRPr="00BF35A2" w:rsidTr="003C787D">
        <w:trPr>
          <w:trHeight w:val="20"/>
        </w:trPr>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889"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389" w:type="dxa"/>
          </w:tcPr>
          <w:p w:rsidR="003C787D" w:rsidRPr="00BF35A2" w:rsidRDefault="003C787D" w:rsidP="003C787D">
            <w:pPr>
              <w:spacing w:after="0" w:line="240" w:lineRule="auto"/>
              <w:jc w:val="both"/>
              <w:rPr>
                <w:rFonts w:ascii="Times New Roman" w:hAnsi="Times New Roman" w:cs="Times New Roman"/>
                <w:sz w:val="24"/>
                <w:szCs w:val="28"/>
              </w:rPr>
            </w:pPr>
          </w:p>
        </w:tc>
      </w:tr>
      <w:tr w:rsidR="003C787D" w:rsidRPr="00BF35A2" w:rsidTr="003C787D">
        <w:trPr>
          <w:trHeight w:val="20"/>
        </w:trPr>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889"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389" w:type="dxa"/>
          </w:tcPr>
          <w:p w:rsidR="003C787D" w:rsidRPr="00BF35A2" w:rsidRDefault="003C787D" w:rsidP="003C787D">
            <w:pPr>
              <w:spacing w:after="0" w:line="240" w:lineRule="auto"/>
              <w:jc w:val="both"/>
              <w:rPr>
                <w:rFonts w:ascii="Times New Roman" w:hAnsi="Times New Roman" w:cs="Times New Roman"/>
                <w:sz w:val="24"/>
                <w:szCs w:val="28"/>
              </w:rPr>
            </w:pPr>
          </w:p>
        </w:tc>
      </w:tr>
    </w:tbl>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2. Особый тип защитных морфологических адаптаций – маскировка. Один из способов маскировки – возникновение сходства животного с каким-либо предметом (лист, сучок или веточка, камень, морские водоросли), (рисунок 1,2). Приведите примеры маскировки, указав объекты сходства.</w:t>
      </w: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r w:rsidRPr="00BF35A2">
        <w:rPr>
          <w:rFonts w:ascii="Times New Roman" w:hAnsi="Times New Roman" w:cs="Times New Roman"/>
          <w:noProof/>
          <w:sz w:val="28"/>
          <w:szCs w:val="28"/>
          <w:lang w:eastAsia="ru-RU"/>
        </w:rPr>
        <w:drawing>
          <wp:anchor distT="0" distB="0" distL="25400" distR="25400" simplePos="0" relativeHeight="251663872" behindDoc="0" locked="0" layoutInCell="1" allowOverlap="1" wp14:anchorId="36472647" wp14:editId="62944D81">
            <wp:simplePos x="0" y="0"/>
            <wp:positionH relativeFrom="page">
              <wp:posOffset>723900</wp:posOffset>
            </wp:positionH>
            <wp:positionV relativeFrom="paragraph">
              <wp:posOffset>180975</wp:posOffset>
            </wp:positionV>
            <wp:extent cx="5943600" cy="2106295"/>
            <wp:effectExtent l="0" t="0" r="0" b="8255"/>
            <wp:wrapSquare wrapText="bothSides"/>
            <wp:docPr id="70" name="Рисунок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19">
                      <a:lum bright="-6000" contrast="24000"/>
                      <a:extLst>
                        <a:ext uri="{28A0092B-C50C-407E-A947-70E740481C1C}">
                          <a14:useLocalDpi xmlns:a14="http://schemas.microsoft.com/office/drawing/2010/main" val="0"/>
                        </a:ext>
                      </a:extLst>
                    </a:blip>
                    <a:srcRect/>
                    <a:stretch>
                      <a:fillRect/>
                    </a:stretch>
                  </pic:blipFill>
                  <pic:spPr bwMode="auto">
                    <a:xfrm>
                      <a:off x="0" y="0"/>
                      <a:ext cx="5943600" cy="2106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center"/>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center"/>
        <w:rPr>
          <w:rFonts w:ascii="Times New Roman" w:hAnsi="Times New Roman" w:cs="Times New Roman"/>
          <w:sz w:val="28"/>
          <w:szCs w:val="28"/>
        </w:rPr>
      </w:pPr>
      <w:r w:rsidRPr="00BF35A2">
        <w:rPr>
          <w:rFonts w:ascii="Times New Roman" w:hAnsi="Times New Roman" w:cs="Times New Roman"/>
          <w:sz w:val="28"/>
          <w:szCs w:val="28"/>
        </w:rPr>
        <w:t xml:space="preserve">Рисунок 1 -  Покровительственная окраска у бабочки </w:t>
      </w:r>
      <w:r w:rsidRPr="00BF35A2">
        <w:rPr>
          <w:rFonts w:ascii="Times New Roman" w:hAnsi="Times New Roman" w:cs="Times New Roman"/>
          <w:b/>
          <w:i/>
          <w:sz w:val="28"/>
          <w:szCs w:val="28"/>
        </w:rPr>
        <w:t>пяденицы</w:t>
      </w:r>
      <w:r w:rsidRPr="00BF35A2">
        <w:rPr>
          <w:rFonts w:ascii="Times New Roman" w:hAnsi="Times New Roman" w:cs="Times New Roman"/>
          <w:sz w:val="28"/>
          <w:szCs w:val="28"/>
        </w:rPr>
        <w:t xml:space="preserve"> (слева) и </w:t>
      </w:r>
      <w:r w:rsidRPr="00BF35A2">
        <w:rPr>
          <w:rFonts w:ascii="Times New Roman" w:hAnsi="Times New Roman" w:cs="Times New Roman"/>
          <w:b/>
          <w:i/>
          <w:sz w:val="28"/>
          <w:szCs w:val="28"/>
        </w:rPr>
        <w:t>бражника</w:t>
      </w:r>
      <w:r w:rsidRPr="00BF35A2">
        <w:rPr>
          <w:rFonts w:ascii="Times New Roman" w:hAnsi="Times New Roman" w:cs="Times New Roman"/>
          <w:sz w:val="28"/>
          <w:szCs w:val="28"/>
        </w:rPr>
        <w:t xml:space="preserve"> (справа)</w:t>
      </w:r>
    </w:p>
    <w:p w:rsidR="003C787D" w:rsidRPr="00BF35A2" w:rsidRDefault="003C787D" w:rsidP="003C787D">
      <w:pPr>
        <w:shd w:val="clear" w:color="auto" w:fill="FFFFFF"/>
        <w:spacing w:after="0" w:line="240" w:lineRule="auto"/>
        <w:jc w:val="both"/>
        <w:rPr>
          <w:rFonts w:ascii="Times New Roman" w:hAnsi="Times New Roman" w:cs="Times New Roman"/>
          <w:sz w:val="28"/>
          <w:szCs w:val="28"/>
        </w:rPr>
      </w:pPr>
      <w:r w:rsidRPr="00BF35A2">
        <w:rPr>
          <w:rFonts w:ascii="Times New Roman" w:hAnsi="Times New Roman" w:cs="Times New Roman"/>
          <w:noProof/>
          <w:sz w:val="28"/>
          <w:szCs w:val="28"/>
          <w:lang w:eastAsia="ru-RU"/>
        </w:rPr>
        <w:drawing>
          <wp:anchor distT="0" distB="0" distL="6401435" distR="6401435" simplePos="0" relativeHeight="251662848" behindDoc="0" locked="0" layoutInCell="1" allowOverlap="1" wp14:anchorId="6E6E344A" wp14:editId="14D8E057">
            <wp:simplePos x="0" y="0"/>
            <wp:positionH relativeFrom="margin">
              <wp:posOffset>5064125</wp:posOffset>
            </wp:positionH>
            <wp:positionV relativeFrom="paragraph">
              <wp:posOffset>263525</wp:posOffset>
            </wp:positionV>
            <wp:extent cx="1083310" cy="2825750"/>
            <wp:effectExtent l="19050" t="19050" r="21590" b="12700"/>
            <wp:wrapTopAndBottom/>
            <wp:docPr id="68" name="Рисунок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20" cstate="print">
                      <a:lum bright="-6000" contrast="30000"/>
                      <a:extLst>
                        <a:ext uri="{28A0092B-C50C-407E-A947-70E740481C1C}">
                          <a14:useLocalDpi xmlns:a14="http://schemas.microsoft.com/office/drawing/2010/main" val="0"/>
                        </a:ext>
                      </a:extLst>
                    </a:blip>
                    <a:srcRect/>
                    <a:stretch>
                      <a:fillRect/>
                    </a:stretch>
                  </pic:blipFill>
                  <pic:spPr bwMode="auto">
                    <a:xfrm>
                      <a:off x="0" y="0"/>
                      <a:ext cx="1083310" cy="28257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F35A2">
        <w:rPr>
          <w:rFonts w:ascii="Times New Roman" w:hAnsi="Times New Roman" w:cs="Times New Roman"/>
          <w:noProof/>
          <w:sz w:val="28"/>
          <w:szCs w:val="28"/>
          <w:lang w:eastAsia="ru-RU"/>
        </w:rPr>
        <w:drawing>
          <wp:anchor distT="0" distB="0" distL="6401435" distR="6401435" simplePos="0" relativeHeight="251660800" behindDoc="0" locked="0" layoutInCell="1" allowOverlap="1" wp14:anchorId="5F231AFB" wp14:editId="60CF03EC">
            <wp:simplePos x="0" y="0"/>
            <wp:positionH relativeFrom="margin">
              <wp:posOffset>3816350</wp:posOffset>
            </wp:positionH>
            <wp:positionV relativeFrom="paragraph">
              <wp:posOffset>292100</wp:posOffset>
            </wp:positionV>
            <wp:extent cx="1141095" cy="2822575"/>
            <wp:effectExtent l="19050" t="19050" r="20955" b="15875"/>
            <wp:wrapTopAndBottom/>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lum contrast="18000"/>
                      <a:extLst>
                        <a:ext uri="{28A0092B-C50C-407E-A947-70E740481C1C}">
                          <a14:useLocalDpi xmlns:a14="http://schemas.microsoft.com/office/drawing/2010/main" val="0"/>
                        </a:ext>
                      </a:extLst>
                    </a:blip>
                    <a:srcRect/>
                    <a:stretch>
                      <a:fillRect/>
                    </a:stretch>
                  </pic:blipFill>
                  <pic:spPr bwMode="auto">
                    <a:xfrm>
                      <a:off x="0" y="0"/>
                      <a:ext cx="1141095" cy="28225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F35A2">
        <w:rPr>
          <w:rFonts w:ascii="Times New Roman" w:hAnsi="Times New Roman" w:cs="Times New Roman"/>
          <w:noProof/>
          <w:sz w:val="28"/>
          <w:szCs w:val="28"/>
          <w:lang w:eastAsia="ru-RU"/>
        </w:rPr>
        <w:drawing>
          <wp:anchor distT="0" distB="0" distL="6401435" distR="6401435" simplePos="0" relativeHeight="251661824" behindDoc="0" locked="0" layoutInCell="1" allowOverlap="1" wp14:anchorId="00D64E6D" wp14:editId="388B6F55">
            <wp:simplePos x="0" y="0"/>
            <wp:positionH relativeFrom="margin">
              <wp:align>left</wp:align>
            </wp:positionH>
            <wp:positionV relativeFrom="paragraph">
              <wp:posOffset>278130</wp:posOffset>
            </wp:positionV>
            <wp:extent cx="3657600" cy="2804160"/>
            <wp:effectExtent l="19050" t="19050" r="19050" b="15240"/>
            <wp:wrapTopAndBottom/>
            <wp:docPr id="69" name="Рисунок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2" cstate="print">
                      <a:lum bright="6000" contrast="48000"/>
                      <a:extLst>
                        <a:ext uri="{28A0092B-C50C-407E-A947-70E740481C1C}">
                          <a14:useLocalDpi xmlns:a14="http://schemas.microsoft.com/office/drawing/2010/main" val="0"/>
                        </a:ext>
                      </a:extLst>
                    </a:blip>
                    <a:srcRect/>
                    <a:stretch>
                      <a:fillRect/>
                    </a:stretch>
                  </pic:blipFill>
                  <pic:spPr bwMode="auto">
                    <a:xfrm>
                      <a:off x="0" y="0"/>
                      <a:ext cx="3657600" cy="28041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ind w:firstLine="709"/>
        <w:jc w:val="center"/>
        <w:rPr>
          <w:rFonts w:ascii="Times New Roman" w:hAnsi="Times New Roman" w:cs="Times New Roman"/>
          <w:sz w:val="28"/>
          <w:szCs w:val="28"/>
        </w:rPr>
      </w:pPr>
      <w:r w:rsidRPr="00BF35A2">
        <w:rPr>
          <w:rFonts w:ascii="Times New Roman" w:hAnsi="Times New Roman" w:cs="Times New Roman"/>
          <w:sz w:val="28"/>
          <w:szCs w:val="28"/>
        </w:rPr>
        <w:t xml:space="preserve">Рисунок  2 - Предостерегающая окраска и поза угрозы у гусеницы большой гарпии и мимикрия у бабочек (слева: бабочки </w:t>
      </w:r>
      <w:proofErr w:type="spellStart"/>
      <w:r w:rsidRPr="00BF35A2">
        <w:rPr>
          <w:rFonts w:ascii="Times New Roman" w:hAnsi="Times New Roman" w:cs="Times New Roman"/>
          <w:sz w:val="28"/>
          <w:szCs w:val="28"/>
        </w:rPr>
        <w:t>геликониды</w:t>
      </w:r>
      <w:proofErr w:type="spellEnd"/>
      <w:r w:rsidRPr="00BF35A2">
        <w:rPr>
          <w:rFonts w:ascii="Times New Roman" w:hAnsi="Times New Roman" w:cs="Times New Roman"/>
          <w:sz w:val="28"/>
          <w:szCs w:val="28"/>
        </w:rPr>
        <w:t xml:space="preserve"> – модели, справа: бабочки белянки – имитаторы)</w:t>
      </w:r>
    </w:p>
    <w:p w:rsidR="003C787D" w:rsidRPr="00BF35A2" w:rsidRDefault="003C787D" w:rsidP="003C787D">
      <w:pPr>
        <w:shd w:val="clear" w:color="auto" w:fill="FFFFFF"/>
        <w:spacing w:after="0" w:line="360" w:lineRule="auto"/>
        <w:ind w:firstLine="709"/>
        <w:jc w:val="center"/>
        <w:rPr>
          <w:rFonts w:ascii="Times New Roman" w:hAnsi="Times New Roman" w:cs="Times New Roman"/>
          <w:sz w:val="28"/>
          <w:szCs w:val="28"/>
        </w:rPr>
      </w:pP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3. Известно два основных типа мимикрии – </w:t>
      </w:r>
      <w:proofErr w:type="spellStart"/>
      <w:r w:rsidRPr="00BF35A2">
        <w:rPr>
          <w:rFonts w:ascii="Times New Roman" w:hAnsi="Times New Roman" w:cs="Times New Roman"/>
          <w:sz w:val="28"/>
          <w:szCs w:val="28"/>
        </w:rPr>
        <w:t>бейтсовская</w:t>
      </w:r>
      <w:proofErr w:type="spellEnd"/>
      <w:r w:rsidRPr="00BF35A2">
        <w:rPr>
          <w:rFonts w:ascii="Times New Roman" w:hAnsi="Times New Roman" w:cs="Times New Roman"/>
          <w:sz w:val="28"/>
          <w:szCs w:val="28"/>
        </w:rPr>
        <w:t xml:space="preserve"> и </w:t>
      </w:r>
      <w:proofErr w:type="spellStart"/>
      <w:r w:rsidRPr="00BF35A2">
        <w:rPr>
          <w:rFonts w:ascii="Times New Roman" w:hAnsi="Times New Roman" w:cs="Times New Roman"/>
          <w:sz w:val="28"/>
          <w:szCs w:val="28"/>
        </w:rPr>
        <w:t>мюллеровская</w:t>
      </w:r>
      <w:proofErr w:type="spellEnd"/>
      <w:r w:rsidRPr="00BF35A2">
        <w:rPr>
          <w:rFonts w:ascii="Times New Roman" w:hAnsi="Times New Roman" w:cs="Times New Roman"/>
          <w:sz w:val="28"/>
          <w:szCs w:val="28"/>
        </w:rPr>
        <w:t xml:space="preserve">. В чем отличия между этими </w:t>
      </w:r>
      <w:proofErr w:type="spellStart"/>
      <w:r w:rsidRPr="00BF35A2">
        <w:rPr>
          <w:rFonts w:ascii="Times New Roman" w:hAnsi="Times New Roman" w:cs="Times New Roman"/>
          <w:sz w:val="28"/>
          <w:szCs w:val="28"/>
        </w:rPr>
        <w:t>ти</w:t>
      </w:r>
      <w:proofErr w:type="spellEnd"/>
      <w:r w:rsidRPr="00BF35A2">
        <w:rPr>
          <w:rFonts w:ascii="Times New Roman" w:hAnsi="Times New Roman" w:cs="Times New Roman"/>
          <w:sz w:val="28"/>
          <w:szCs w:val="28"/>
        </w:rPr>
        <w:t xml:space="preserve"> - </w:t>
      </w:r>
      <w:proofErr w:type="spellStart"/>
      <w:r w:rsidRPr="00BF35A2">
        <w:rPr>
          <w:rFonts w:ascii="Times New Roman" w:hAnsi="Times New Roman" w:cs="Times New Roman"/>
          <w:sz w:val="28"/>
          <w:szCs w:val="28"/>
        </w:rPr>
        <w:t>пами</w:t>
      </w:r>
      <w:proofErr w:type="spellEnd"/>
      <w:r w:rsidRPr="00BF35A2">
        <w:rPr>
          <w:rFonts w:ascii="Times New Roman" w:hAnsi="Times New Roman" w:cs="Times New Roman"/>
          <w:sz w:val="28"/>
          <w:szCs w:val="28"/>
        </w:rPr>
        <w:t xml:space="preserve"> мимикрии? Из предложенного рисунка 3 выберите модель и имитатора (имитаторов) и внесите данные в таблицу 2.</w:t>
      </w:r>
    </w:p>
    <w:tbl>
      <w:tblPr>
        <w:tblW w:w="0" w:type="auto"/>
        <w:tblLook w:val="04A0" w:firstRow="1" w:lastRow="0" w:firstColumn="1" w:lastColumn="0" w:noHBand="0" w:noVBand="1"/>
      </w:tblPr>
      <w:tblGrid>
        <w:gridCol w:w="5156"/>
        <w:gridCol w:w="4909"/>
      </w:tblGrid>
      <w:tr w:rsidR="003C787D" w:rsidRPr="00BF35A2" w:rsidTr="003C787D">
        <w:tc>
          <w:tcPr>
            <w:tcW w:w="5210" w:type="dxa"/>
          </w:tcPr>
          <w:p w:rsidR="003C787D" w:rsidRPr="00BF35A2" w:rsidRDefault="003C787D" w:rsidP="003C787D">
            <w:pPr>
              <w:spacing w:after="0" w:line="360" w:lineRule="auto"/>
              <w:rPr>
                <w:rFonts w:ascii="Times New Roman" w:hAnsi="Times New Roman" w:cs="Times New Roman"/>
                <w:sz w:val="28"/>
                <w:szCs w:val="28"/>
              </w:rPr>
            </w:pPr>
            <w:r w:rsidRPr="00BF35A2">
              <w:rPr>
                <w:rFonts w:ascii="Times New Roman" w:hAnsi="Times New Roman" w:cs="Times New Roman"/>
                <w:noProof/>
                <w:lang w:eastAsia="ru-RU"/>
              </w:rPr>
              <w:lastRenderedPageBreak/>
              <w:drawing>
                <wp:inline distT="0" distB="0" distL="0" distR="0" wp14:anchorId="583AF183" wp14:editId="68500787">
                  <wp:extent cx="3133725" cy="2087844"/>
                  <wp:effectExtent l="0" t="0" r="0" b="8255"/>
                  <wp:docPr id="16" name="Рисунок 16" descr="http://bortnik.su/wp-content/uploads/2019/02/osa-nemetsk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ortnik.su/wp-content/uploads/2019/02/osa-nemetskay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61754" cy="2106518"/>
                          </a:xfrm>
                          <a:prstGeom prst="rect">
                            <a:avLst/>
                          </a:prstGeom>
                          <a:noFill/>
                          <a:ln>
                            <a:noFill/>
                          </a:ln>
                        </pic:spPr>
                      </pic:pic>
                    </a:graphicData>
                  </a:graphic>
                </wp:inline>
              </w:drawing>
            </w:r>
          </w:p>
          <w:p w:rsidR="003C787D" w:rsidRPr="00BF35A2" w:rsidRDefault="003C787D" w:rsidP="003C787D">
            <w:pPr>
              <w:spacing w:after="0" w:line="240" w:lineRule="auto"/>
              <w:jc w:val="center"/>
              <w:rPr>
                <w:rFonts w:ascii="Times New Roman" w:hAnsi="Times New Roman" w:cs="Times New Roman"/>
                <w:sz w:val="28"/>
                <w:szCs w:val="28"/>
              </w:rPr>
            </w:pPr>
            <w:r w:rsidRPr="00BF35A2">
              <w:rPr>
                <w:rFonts w:ascii="Times New Roman" w:hAnsi="Times New Roman" w:cs="Times New Roman"/>
                <w:sz w:val="24"/>
                <w:szCs w:val="28"/>
              </w:rPr>
              <w:t>Оса германская (</w:t>
            </w:r>
            <w:proofErr w:type="spellStart"/>
            <w:r w:rsidRPr="00BF35A2">
              <w:rPr>
                <w:rFonts w:ascii="Times New Roman" w:hAnsi="Times New Roman" w:cs="Times New Roman"/>
                <w:i/>
                <w:color w:val="333333"/>
                <w:sz w:val="24"/>
                <w:szCs w:val="24"/>
                <w:shd w:val="clear" w:color="auto" w:fill="FFFFFF"/>
              </w:rPr>
              <w:t>Vespula</w:t>
            </w:r>
            <w:proofErr w:type="spellEnd"/>
            <w:r w:rsidRPr="00BF35A2">
              <w:rPr>
                <w:rFonts w:ascii="Times New Roman" w:hAnsi="Times New Roman" w:cs="Times New Roman"/>
                <w:i/>
                <w:color w:val="333333"/>
                <w:sz w:val="24"/>
                <w:szCs w:val="24"/>
                <w:shd w:val="clear" w:color="auto" w:fill="FFFFFF"/>
              </w:rPr>
              <w:t xml:space="preserve"> </w:t>
            </w:r>
            <w:proofErr w:type="spellStart"/>
            <w:r w:rsidRPr="00BF35A2">
              <w:rPr>
                <w:rFonts w:ascii="Times New Roman" w:hAnsi="Times New Roman" w:cs="Times New Roman"/>
                <w:i/>
                <w:color w:val="333333"/>
                <w:sz w:val="24"/>
                <w:szCs w:val="24"/>
                <w:shd w:val="clear" w:color="auto" w:fill="FFFFFF"/>
              </w:rPr>
              <w:t>germanica</w:t>
            </w:r>
            <w:proofErr w:type="spellEnd"/>
            <w:r w:rsidRPr="00BF35A2">
              <w:rPr>
                <w:rFonts w:ascii="Times New Roman" w:hAnsi="Times New Roman" w:cs="Times New Roman"/>
                <w:sz w:val="24"/>
                <w:szCs w:val="24"/>
              </w:rPr>
              <w:t>)</w:t>
            </w:r>
          </w:p>
        </w:tc>
        <w:tc>
          <w:tcPr>
            <w:tcW w:w="5211"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613DB72F" wp14:editId="17A96A8E">
                  <wp:extent cx="2962275" cy="2136541"/>
                  <wp:effectExtent l="0" t="0" r="0" b="0"/>
                  <wp:docPr id="73" name="Рисунок 73" descr="https://im0-tub-ru.yandex.net/i?id=7f379610398b3f082fbdb21fb31fd5b9-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0-tub-ru.yandex.net/i?id=7f379610398b3f082fbdb21fb31fd5b9-l&amp;n=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4632" cy="2145454"/>
                          </a:xfrm>
                          <a:prstGeom prst="rect">
                            <a:avLst/>
                          </a:prstGeom>
                          <a:noFill/>
                          <a:ln>
                            <a:noFill/>
                          </a:ln>
                        </pic:spPr>
                      </pic:pic>
                    </a:graphicData>
                  </a:graphic>
                </wp:inline>
              </w:drawing>
            </w:r>
            <w:r w:rsidRPr="00BF35A2">
              <w:rPr>
                <w:rFonts w:ascii="Times New Roman" w:hAnsi="Times New Roman" w:cs="Times New Roman"/>
                <w:sz w:val="24"/>
                <w:szCs w:val="24"/>
              </w:rPr>
              <w:t>Американский уж</w:t>
            </w:r>
            <w:r w:rsidRPr="00BF35A2">
              <w:rPr>
                <w:rFonts w:ascii="Times New Roman" w:hAnsi="Times New Roman" w:cs="Times New Roman"/>
                <w:noProof/>
                <w:sz w:val="24"/>
                <w:szCs w:val="24"/>
                <w:lang w:eastAsia="ru-RU"/>
              </w:rPr>
              <w:t xml:space="preserve"> (</w:t>
            </w:r>
            <w:proofErr w:type="spellStart"/>
            <w:r w:rsidRPr="00BF35A2">
              <w:rPr>
                <w:rFonts w:ascii="Times New Roman" w:hAnsi="Times New Roman" w:cs="Times New Roman"/>
                <w:i/>
                <w:color w:val="333333"/>
                <w:sz w:val="24"/>
                <w:szCs w:val="24"/>
                <w:shd w:val="clear" w:color="auto" w:fill="FFFFFF"/>
              </w:rPr>
              <w:t>Nerodia</w:t>
            </w:r>
            <w:proofErr w:type="spellEnd"/>
            <w:r w:rsidRPr="00BF35A2">
              <w:rPr>
                <w:rFonts w:ascii="Times New Roman" w:hAnsi="Times New Roman" w:cs="Times New Roman"/>
                <w:i/>
                <w:color w:val="333333"/>
                <w:sz w:val="24"/>
                <w:szCs w:val="24"/>
                <w:shd w:val="clear" w:color="auto" w:fill="FFFFFF"/>
              </w:rPr>
              <w:t xml:space="preserve"> </w:t>
            </w:r>
            <w:proofErr w:type="spellStart"/>
            <w:r w:rsidRPr="00BF35A2">
              <w:rPr>
                <w:rFonts w:ascii="Times New Roman" w:hAnsi="Times New Roman" w:cs="Times New Roman"/>
                <w:i/>
                <w:color w:val="333333"/>
                <w:sz w:val="24"/>
                <w:szCs w:val="24"/>
                <w:shd w:val="clear" w:color="auto" w:fill="FFFFFF"/>
              </w:rPr>
              <w:t>sipedon</w:t>
            </w:r>
            <w:proofErr w:type="spellEnd"/>
            <w:r w:rsidRPr="00BF35A2">
              <w:rPr>
                <w:rFonts w:ascii="Times New Roman" w:hAnsi="Times New Roman" w:cs="Times New Roman"/>
                <w:color w:val="333333"/>
                <w:sz w:val="24"/>
                <w:szCs w:val="24"/>
                <w:shd w:val="clear" w:color="auto" w:fill="FFFFFF"/>
              </w:rPr>
              <w:t>)</w:t>
            </w:r>
          </w:p>
        </w:tc>
      </w:tr>
      <w:tr w:rsidR="003C787D" w:rsidRPr="00BF35A2" w:rsidTr="003C787D">
        <w:tc>
          <w:tcPr>
            <w:tcW w:w="5210"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59699350" wp14:editId="42455A13">
                  <wp:extent cx="2809875" cy="1818928"/>
                  <wp:effectExtent l="0" t="0" r="0" b="0"/>
                  <wp:docPr id="74" name="Рисунок 74" descr="https://otvet.imgsmail.ru/download/484279a5805f166a35dc4960695e31ea_h-1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tvet.imgsmail.ru/download/484279a5805f166a35dc4960695e31ea_h-167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1019" cy="1832615"/>
                          </a:xfrm>
                          <a:prstGeom prst="rect">
                            <a:avLst/>
                          </a:prstGeom>
                          <a:noFill/>
                          <a:ln>
                            <a:noFill/>
                          </a:ln>
                        </pic:spPr>
                      </pic:pic>
                    </a:graphicData>
                  </a:graphic>
                </wp:inline>
              </w:drawing>
            </w:r>
          </w:p>
          <w:p w:rsidR="003C787D" w:rsidRPr="00BF35A2" w:rsidRDefault="003C787D" w:rsidP="003C787D">
            <w:pPr>
              <w:spacing w:after="0" w:line="360" w:lineRule="auto"/>
              <w:jc w:val="center"/>
              <w:rPr>
                <w:rFonts w:ascii="Times New Roman" w:hAnsi="Times New Roman" w:cs="Times New Roman"/>
                <w:sz w:val="24"/>
                <w:szCs w:val="24"/>
              </w:rPr>
            </w:pPr>
            <w:r w:rsidRPr="00BF35A2">
              <w:rPr>
                <w:rFonts w:ascii="Times New Roman" w:hAnsi="Times New Roman" w:cs="Times New Roman"/>
                <w:sz w:val="24"/>
                <w:szCs w:val="24"/>
              </w:rPr>
              <w:t>Полевой шмель (</w:t>
            </w:r>
            <w:proofErr w:type="spellStart"/>
            <w:r w:rsidRPr="00BF35A2">
              <w:rPr>
                <w:rFonts w:ascii="Times New Roman" w:hAnsi="Times New Roman" w:cs="Times New Roman"/>
                <w:i/>
                <w:color w:val="333333"/>
                <w:sz w:val="24"/>
                <w:szCs w:val="24"/>
                <w:shd w:val="clear" w:color="auto" w:fill="FFFFFF"/>
              </w:rPr>
              <w:t>Bombus</w:t>
            </w:r>
            <w:proofErr w:type="spellEnd"/>
            <w:r w:rsidRPr="00BF35A2">
              <w:rPr>
                <w:rFonts w:ascii="Times New Roman" w:hAnsi="Times New Roman" w:cs="Times New Roman"/>
                <w:i/>
                <w:color w:val="333333"/>
                <w:sz w:val="24"/>
                <w:szCs w:val="24"/>
                <w:shd w:val="clear" w:color="auto" w:fill="FFFFFF"/>
              </w:rPr>
              <w:t xml:space="preserve"> </w:t>
            </w:r>
            <w:proofErr w:type="spellStart"/>
            <w:r w:rsidRPr="00BF35A2">
              <w:rPr>
                <w:rFonts w:ascii="Times New Roman" w:hAnsi="Times New Roman" w:cs="Times New Roman"/>
                <w:i/>
                <w:color w:val="333333"/>
                <w:sz w:val="24"/>
                <w:szCs w:val="24"/>
                <w:shd w:val="clear" w:color="auto" w:fill="FFFFFF"/>
              </w:rPr>
              <w:t>pascuorum</w:t>
            </w:r>
            <w:proofErr w:type="spellEnd"/>
            <w:r w:rsidRPr="00BF35A2">
              <w:rPr>
                <w:rFonts w:ascii="Times New Roman" w:hAnsi="Times New Roman" w:cs="Times New Roman"/>
                <w:color w:val="333333"/>
                <w:sz w:val="24"/>
                <w:szCs w:val="24"/>
                <w:shd w:val="clear" w:color="auto" w:fill="FFFFFF"/>
              </w:rPr>
              <w:t>)</w:t>
            </w:r>
          </w:p>
        </w:tc>
        <w:tc>
          <w:tcPr>
            <w:tcW w:w="5211" w:type="dxa"/>
          </w:tcPr>
          <w:p w:rsidR="003C787D" w:rsidRPr="00BF35A2" w:rsidRDefault="003C787D" w:rsidP="003C787D">
            <w:pPr>
              <w:spacing w:after="0" w:line="360" w:lineRule="auto"/>
              <w:jc w:val="center"/>
              <w:rPr>
                <w:rFonts w:ascii="Times New Roman" w:hAnsi="Times New Roman" w:cs="Times New Roman"/>
                <w:color w:val="000000" w:themeColor="text1"/>
                <w:sz w:val="28"/>
                <w:szCs w:val="28"/>
              </w:rPr>
            </w:pPr>
            <w:r w:rsidRPr="00BF35A2">
              <w:rPr>
                <w:rFonts w:ascii="Times New Roman" w:hAnsi="Times New Roman" w:cs="Times New Roman"/>
                <w:noProof/>
                <w:lang w:eastAsia="ru-RU"/>
              </w:rPr>
              <w:drawing>
                <wp:inline distT="0" distB="0" distL="0" distR="0" wp14:anchorId="799D67F6" wp14:editId="26AA3923">
                  <wp:extent cx="2343150" cy="1757361"/>
                  <wp:effectExtent l="0" t="0" r="0" b="0"/>
                  <wp:docPr id="80" name="Рисунок 80" descr="https://golos.ua/images/items/2018-04/24/JXXqDOT64fwqgXlZ/img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olos.ua/images/items/2018-04/24/JXXqDOT64fwqgXlZ/img_top.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48140" cy="1761104"/>
                          </a:xfrm>
                          <a:prstGeom prst="rect">
                            <a:avLst/>
                          </a:prstGeom>
                          <a:noFill/>
                          <a:ln>
                            <a:noFill/>
                          </a:ln>
                        </pic:spPr>
                      </pic:pic>
                    </a:graphicData>
                  </a:graphic>
                </wp:inline>
              </w:drawing>
            </w:r>
          </w:p>
          <w:p w:rsidR="003C787D" w:rsidRPr="00BF35A2" w:rsidRDefault="003C787D" w:rsidP="003C787D">
            <w:pPr>
              <w:spacing w:after="0" w:line="360" w:lineRule="auto"/>
              <w:jc w:val="center"/>
              <w:rPr>
                <w:rFonts w:ascii="Times New Roman" w:hAnsi="Times New Roman" w:cs="Times New Roman"/>
                <w:color w:val="000000" w:themeColor="text1"/>
                <w:sz w:val="24"/>
                <w:szCs w:val="24"/>
              </w:rPr>
            </w:pPr>
            <w:r w:rsidRPr="00BF35A2">
              <w:rPr>
                <w:rFonts w:ascii="Times New Roman" w:hAnsi="Times New Roman" w:cs="Times New Roman"/>
                <w:color w:val="000000" w:themeColor="text1"/>
                <w:sz w:val="24"/>
                <w:szCs w:val="24"/>
                <w:shd w:val="clear" w:color="auto" w:fill="FFFFFF"/>
              </w:rPr>
              <w:t>Гадюка степная (</w:t>
            </w:r>
            <w:proofErr w:type="spellStart"/>
            <w:r w:rsidRPr="00BF35A2">
              <w:rPr>
                <w:rFonts w:ascii="Times New Roman" w:hAnsi="Times New Roman" w:cs="Times New Roman"/>
                <w:i/>
                <w:color w:val="000000" w:themeColor="text1"/>
                <w:sz w:val="24"/>
                <w:szCs w:val="24"/>
                <w:shd w:val="clear" w:color="auto" w:fill="FFFFFF"/>
              </w:rPr>
              <w:t>Vipera</w:t>
            </w:r>
            <w:proofErr w:type="spellEnd"/>
            <w:r w:rsidRPr="00BF35A2">
              <w:rPr>
                <w:rFonts w:ascii="Times New Roman" w:hAnsi="Times New Roman" w:cs="Times New Roman"/>
                <w:i/>
                <w:color w:val="000000" w:themeColor="text1"/>
                <w:sz w:val="24"/>
                <w:szCs w:val="24"/>
                <w:shd w:val="clear" w:color="auto" w:fill="FFFFFF"/>
              </w:rPr>
              <w:t xml:space="preserve"> </w:t>
            </w:r>
            <w:proofErr w:type="spellStart"/>
            <w:r w:rsidRPr="00BF35A2">
              <w:rPr>
                <w:rFonts w:ascii="Times New Roman" w:hAnsi="Times New Roman" w:cs="Times New Roman"/>
                <w:i/>
                <w:color w:val="000000" w:themeColor="text1"/>
                <w:sz w:val="24"/>
                <w:szCs w:val="24"/>
                <w:shd w:val="clear" w:color="auto" w:fill="FFFFFF"/>
              </w:rPr>
              <w:t>ursinii</w:t>
            </w:r>
            <w:proofErr w:type="spellEnd"/>
            <w:r w:rsidRPr="00BF35A2">
              <w:rPr>
                <w:rFonts w:ascii="Times New Roman" w:hAnsi="Times New Roman" w:cs="Times New Roman"/>
                <w:color w:val="000000" w:themeColor="text1"/>
                <w:sz w:val="24"/>
                <w:szCs w:val="24"/>
                <w:shd w:val="clear" w:color="auto" w:fill="FFFFFF"/>
              </w:rPr>
              <w:t>)</w:t>
            </w:r>
          </w:p>
        </w:tc>
      </w:tr>
      <w:tr w:rsidR="003C787D" w:rsidRPr="00BF35A2" w:rsidTr="003C787D">
        <w:tc>
          <w:tcPr>
            <w:tcW w:w="5210" w:type="dxa"/>
          </w:tcPr>
          <w:p w:rsidR="003C787D" w:rsidRPr="00BF35A2" w:rsidRDefault="003C787D" w:rsidP="003C787D">
            <w:pPr>
              <w:spacing w:after="0" w:line="360" w:lineRule="auto"/>
              <w:jc w:val="center"/>
              <w:rPr>
                <w:rFonts w:ascii="Times New Roman" w:hAnsi="Times New Roman" w:cs="Times New Roman"/>
                <w:noProof/>
                <w:lang w:eastAsia="ru-RU"/>
              </w:rPr>
            </w:pPr>
            <w:r w:rsidRPr="00BF35A2">
              <w:rPr>
                <w:rFonts w:ascii="Times New Roman" w:hAnsi="Times New Roman" w:cs="Times New Roman"/>
                <w:noProof/>
                <w:lang w:eastAsia="ru-RU"/>
              </w:rPr>
              <w:drawing>
                <wp:inline distT="0" distB="0" distL="0" distR="0" wp14:anchorId="6B5EB56D" wp14:editId="2B62FBE7">
                  <wp:extent cx="2970856" cy="1747853"/>
                  <wp:effectExtent l="0" t="0" r="1270" b="5080"/>
                  <wp:docPr id="76" name="Рисунок 76" descr="http://molbiol.ru/forums/uploads/a005/b043/post-14067-146757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olbiol.ru/forums/uploads/a005/b043/post-14067-146757219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1347" cy="1754025"/>
                          </a:xfrm>
                          <a:prstGeom prst="rect">
                            <a:avLst/>
                          </a:prstGeom>
                          <a:noFill/>
                          <a:ln>
                            <a:noFill/>
                          </a:ln>
                        </pic:spPr>
                      </pic:pic>
                    </a:graphicData>
                  </a:graphic>
                </wp:inline>
              </w:drawing>
            </w:r>
            <w:r w:rsidRPr="00BF35A2">
              <w:rPr>
                <w:rFonts w:ascii="Times New Roman" w:hAnsi="Times New Roman" w:cs="Times New Roman"/>
                <w:color w:val="000000" w:themeColor="text1"/>
                <w:sz w:val="24"/>
                <w:szCs w:val="24"/>
              </w:rPr>
              <w:t xml:space="preserve"> Стеклянница тополевая (</w:t>
            </w:r>
            <w:proofErr w:type="spellStart"/>
            <w:r w:rsidRPr="00BF35A2">
              <w:rPr>
                <w:rFonts w:ascii="Times New Roman" w:hAnsi="Times New Roman" w:cs="Times New Roman"/>
                <w:i/>
                <w:color w:val="000000" w:themeColor="text1"/>
                <w:sz w:val="24"/>
                <w:szCs w:val="24"/>
                <w:shd w:val="clear" w:color="auto" w:fill="FFFFFF"/>
              </w:rPr>
              <w:t>Sesia</w:t>
            </w:r>
            <w:proofErr w:type="spellEnd"/>
            <w:r w:rsidRPr="00BF35A2">
              <w:rPr>
                <w:rFonts w:ascii="Times New Roman" w:hAnsi="Times New Roman" w:cs="Times New Roman"/>
                <w:i/>
                <w:color w:val="000000" w:themeColor="text1"/>
                <w:sz w:val="24"/>
                <w:szCs w:val="24"/>
                <w:shd w:val="clear" w:color="auto" w:fill="FFFFFF"/>
              </w:rPr>
              <w:t xml:space="preserve"> </w:t>
            </w:r>
            <w:proofErr w:type="spellStart"/>
            <w:r w:rsidRPr="00BF35A2">
              <w:rPr>
                <w:rFonts w:ascii="Times New Roman" w:hAnsi="Times New Roman" w:cs="Times New Roman"/>
                <w:i/>
                <w:color w:val="000000" w:themeColor="text1"/>
                <w:sz w:val="24"/>
                <w:szCs w:val="24"/>
                <w:shd w:val="clear" w:color="auto" w:fill="FFFFFF"/>
              </w:rPr>
              <w:t>apiformis</w:t>
            </w:r>
            <w:proofErr w:type="spellEnd"/>
            <w:r w:rsidRPr="00BF35A2">
              <w:rPr>
                <w:rFonts w:ascii="Times New Roman" w:hAnsi="Times New Roman" w:cs="Times New Roman"/>
                <w:color w:val="000000" w:themeColor="text1"/>
                <w:sz w:val="24"/>
                <w:szCs w:val="24"/>
                <w:shd w:val="clear" w:color="auto" w:fill="FFFFFF"/>
              </w:rPr>
              <w:t>)</w:t>
            </w:r>
          </w:p>
        </w:tc>
        <w:tc>
          <w:tcPr>
            <w:tcW w:w="5211"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0F669693" wp14:editId="6DAB4E15">
                  <wp:extent cx="2425700" cy="1819275"/>
                  <wp:effectExtent l="0" t="0" r="0" b="9525"/>
                  <wp:docPr id="81" name="Рисунок 81" descr="https://otvet.imgsmail.ru/download/u_49924a707e5cbbc4a2f1a47f4a7b1273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tvet.imgsmail.ru/download/u_49924a707e5cbbc4a2f1a47f4a7b1273_80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5700" cy="1819275"/>
                          </a:xfrm>
                          <a:prstGeom prst="rect">
                            <a:avLst/>
                          </a:prstGeom>
                          <a:noFill/>
                          <a:ln>
                            <a:noFill/>
                          </a:ln>
                        </pic:spPr>
                      </pic:pic>
                    </a:graphicData>
                  </a:graphic>
                </wp:inline>
              </w:drawing>
            </w:r>
            <w:r w:rsidRPr="00BF35A2">
              <w:rPr>
                <w:rFonts w:ascii="Times New Roman" w:hAnsi="Times New Roman" w:cs="Times New Roman"/>
                <w:sz w:val="28"/>
                <w:szCs w:val="28"/>
              </w:rPr>
              <w:t xml:space="preserve"> </w:t>
            </w:r>
          </w:p>
          <w:p w:rsidR="003C787D" w:rsidRPr="00BF35A2" w:rsidRDefault="003C787D" w:rsidP="003C787D">
            <w:pPr>
              <w:spacing w:after="0" w:line="360" w:lineRule="auto"/>
              <w:jc w:val="center"/>
              <w:rPr>
                <w:rFonts w:ascii="Times New Roman" w:hAnsi="Times New Roman" w:cs="Times New Roman"/>
                <w:noProof/>
                <w:sz w:val="24"/>
                <w:szCs w:val="24"/>
                <w:lang w:eastAsia="ru-RU"/>
              </w:rPr>
            </w:pPr>
            <w:r w:rsidRPr="00BF35A2">
              <w:rPr>
                <w:rFonts w:ascii="Times New Roman" w:hAnsi="Times New Roman" w:cs="Times New Roman"/>
                <w:color w:val="000000" w:themeColor="text1"/>
                <w:sz w:val="24"/>
                <w:szCs w:val="24"/>
              </w:rPr>
              <w:t xml:space="preserve">Рогохвост большой </w:t>
            </w:r>
            <w:r w:rsidRPr="00BF35A2">
              <w:rPr>
                <w:rFonts w:ascii="Times New Roman" w:hAnsi="Times New Roman" w:cs="Times New Roman"/>
                <w:color w:val="000000" w:themeColor="text1"/>
                <w:sz w:val="24"/>
                <w:szCs w:val="24"/>
                <w:shd w:val="clear" w:color="auto" w:fill="FFFFFF"/>
              </w:rPr>
              <w:t>(</w:t>
            </w:r>
            <w:proofErr w:type="spellStart"/>
            <w:r w:rsidRPr="00BF35A2">
              <w:rPr>
                <w:rFonts w:ascii="Times New Roman" w:hAnsi="Times New Roman" w:cs="Times New Roman"/>
                <w:i/>
                <w:color w:val="000000" w:themeColor="text1"/>
                <w:sz w:val="24"/>
                <w:szCs w:val="24"/>
                <w:shd w:val="clear" w:color="auto" w:fill="FFFFFF"/>
              </w:rPr>
              <w:t>Urocerus</w:t>
            </w:r>
            <w:proofErr w:type="spellEnd"/>
            <w:r w:rsidRPr="00BF35A2">
              <w:rPr>
                <w:rFonts w:ascii="Times New Roman" w:hAnsi="Times New Roman" w:cs="Times New Roman"/>
                <w:i/>
                <w:color w:val="000000" w:themeColor="text1"/>
                <w:sz w:val="24"/>
                <w:szCs w:val="24"/>
                <w:shd w:val="clear" w:color="auto" w:fill="FFFFFF"/>
              </w:rPr>
              <w:t xml:space="preserve"> </w:t>
            </w:r>
            <w:proofErr w:type="spellStart"/>
            <w:r w:rsidRPr="00BF35A2">
              <w:rPr>
                <w:rFonts w:ascii="Times New Roman" w:hAnsi="Times New Roman" w:cs="Times New Roman"/>
                <w:i/>
                <w:color w:val="000000" w:themeColor="text1"/>
                <w:sz w:val="24"/>
                <w:szCs w:val="24"/>
                <w:shd w:val="clear" w:color="auto" w:fill="FFFFFF"/>
              </w:rPr>
              <w:t>gigas</w:t>
            </w:r>
            <w:proofErr w:type="spellEnd"/>
            <w:r w:rsidRPr="00BF35A2">
              <w:rPr>
                <w:rFonts w:ascii="Times New Roman" w:hAnsi="Times New Roman" w:cs="Times New Roman"/>
                <w:color w:val="000000" w:themeColor="text1"/>
                <w:sz w:val="24"/>
                <w:szCs w:val="24"/>
                <w:shd w:val="clear" w:color="auto" w:fill="FFFFFF"/>
              </w:rPr>
              <w:t>)</w:t>
            </w:r>
          </w:p>
        </w:tc>
      </w:tr>
      <w:tr w:rsidR="003C787D" w:rsidRPr="00BF35A2" w:rsidTr="003C787D">
        <w:tc>
          <w:tcPr>
            <w:tcW w:w="5210"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lastRenderedPageBreak/>
              <w:drawing>
                <wp:inline distT="0" distB="0" distL="0" distR="0" wp14:anchorId="5FDF5CCF" wp14:editId="16F861AB">
                  <wp:extent cx="2428875" cy="1752583"/>
                  <wp:effectExtent l="0" t="0" r="0" b="635"/>
                  <wp:docPr id="77" name="Рисунок 77" descr="https://otvet.imgsmail.ru/download/338f1a195d900b7f8e1cd525344d95ee_s-7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tvet.imgsmail.ru/download/338f1a195d900b7f8e1cd525344d95ee_s-711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4197" cy="1756423"/>
                          </a:xfrm>
                          <a:prstGeom prst="rect">
                            <a:avLst/>
                          </a:prstGeom>
                          <a:noFill/>
                          <a:ln>
                            <a:noFill/>
                          </a:ln>
                        </pic:spPr>
                      </pic:pic>
                    </a:graphicData>
                  </a:graphic>
                </wp:inline>
              </w:drawing>
            </w:r>
          </w:p>
          <w:p w:rsidR="003C787D" w:rsidRPr="00BF35A2" w:rsidRDefault="003C787D" w:rsidP="003C787D">
            <w:pPr>
              <w:spacing w:after="0" w:line="360" w:lineRule="auto"/>
              <w:rPr>
                <w:rFonts w:ascii="Times New Roman" w:hAnsi="Times New Roman" w:cs="Times New Roman"/>
                <w:sz w:val="24"/>
                <w:szCs w:val="24"/>
              </w:rPr>
            </w:pPr>
            <w:proofErr w:type="spellStart"/>
            <w:r w:rsidRPr="00BF35A2">
              <w:rPr>
                <w:rFonts w:ascii="Times New Roman" w:hAnsi="Times New Roman" w:cs="Times New Roman"/>
                <w:color w:val="000000" w:themeColor="text1"/>
                <w:sz w:val="24"/>
                <w:szCs w:val="24"/>
              </w:rPr>
              <w:t>Журчалка</w:t>
            </w:r>
            <w:proofErr w:type="spellEnd"/>
            <w:r w:rsidRPr="00BF35A2">
              <w:rPr>
                <w:rFonts w:ascii="Times New Roman" w:hAnsi="Times New Roman" w:cs="Times New Roman"/>
                <w:color w:val="000000" w:themeColor="text1"/>
                <w:sz w:val="24"/>
                <w:szCs w:val="24"/>
              </w:rPr>
              <w:t xml:space="preserve"> осовидная (</w:t>
            </w:r>
            <w:proofErr w:type="spellStart"/>
            <w:r w:rsidRPr="00BF35A2">
              <w:rPr>
                <w:rFonts w:ascii="Times New Roman" w:hAnsi="Times New Roman" w:cs="Times New Roman"/>
                <w:i/>
                <w:color w:val="000000" w:themeColor="text1"/>
                <w:sz w:val="24"/>
                <w:szCs w:val="24"/>
                <w:shd w:val="clear" w:color="auto" w:fill="FFFFFF"/>
              </w:rPr>
              <w:t>Temnostoma</w:t>
            </w:r>
            <w:proofErr w:type="spellEnd"/>
            <w:r w:rsidRPr="00BF35A2">
              <w:rPr>
                <w:rFonts w:ascii="Times New Roman" w:hAnsi="Times New Roman" w:cs="Times New Roman"/>
                <w:i/>
                <w:color w:val="000000" w:themeColor="text1"/>
                <w:sz w:val="24"/>
                <w:szCs w:val="24"/>
                <w:shd w:val="clear" w:color="auto" w:fill="FFFFFF"/>
              </w:rPr>
              <w:t xml:space="preserve"> </w:t>
            </w:r>
            <w:proofErr w:type="spellStart"/>
            <w:r w:rsidRPr="00BF35A2">
              <w:rPr>
                <w:rFonts w:ascii="Times New Roman" w:hAnsi="Times New Roman" w:cs="Times New Roman"/>
                <w:i/>
                <w:color w:val="000000" w:themeColor="text1"/>
                <w:sz w:val="24"/>
                <w:szCs w:val="24"/>
                <w:shd w:val="clear" w:color="auto" w:fill="FFFFFF"/>
              </w:rPr>
              <w:t>vespiforme</w:t>
            </w:r>
            <w:proofErr w:type="spellEnd"/>
            <w:r w:rsidRPr="00BF35A2">
              <w:rPr>
                <w:rFonts w:ascii="Times New Roman" w:hAnsi="Times New Roman" w:cs="Times New Roman"/>
                <w:color w:val="000000" w:themeColor="text1"/>
                <w:sz w:val="24"/>
                <w:szCs w:val="24"/>
                <w:shd w:val="clear" w:color="auto" w:fill="FFFFFF"/>
              </w:rPr>
              <w:t>)</w:t>
            </w:r>
          </w:p>
        </w:tc>
        <w:tc>
          <w:tcPr>
            <w:tcW w:w="5211"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51C7A93F" wp14:editId="73B4C4B4">
                  <wp:extent cx="2913132" cy="1941614"/>
                  <wp:effectExtent l="0" t="0" r="1905" b="1905"/>
                  <wp:docPr id="82" name="Рисунок 82" descr="https://static.inaturalist.org/photos/169918/original.jpg?1446907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atic.inaturalist.org/photos/169918/original.jpg?14469071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3676" cy="1948642"/>
                          </a:xfrm>
                          <a:prstGeom prst="rect">
                            <a:avLst/>
                          </a:prstGeom>
                          <a:noFill/>
                          <a:ln>
                            <a:noFill/>
                          </a:ln>
                        </pic:spPr>
                      </pic:pic>
                    </a:graphicData>
                  </a:graphic>
                </wp:inline>
              </w:drawing>
            </w:r>
            <w:r w:rsidRPr="00BF35A2">
              <w:rPr>
                <w:rFonts w:ascii="Times New Roman" w:hAnsi="Times New Roman" w:cs="Times New Roman"/>
                <w:color w:val="222222"/>
                <w:sz w:val="24"/>
                <w:szCs w:val="24"/>
                <w:shd w:val="clear" w:color="auto" w:fill="FFFFFF"/>
              </w:rPr>
              <w:t>Обыкновенный коралловый аспид (</w:t>
            </w:r>
            <w:proofErr w:type="spellStart"/>
            <w:r w:rsidRPr="00BF35A2">
              <w:rPr>
                <w:rFonts w:ascii="Times New Roman" w:hAnsi="Times New Roman" w:cs="Times New Roman"/>
                <w:i/>
                <w:iCs/>
                <w:color w:val="222222"/>
                <w:sz w:val="24"/>
                <w:szCs w:val="24"/>
                <w:shd w:val="clear" w:color="auto" w:fill="FFFFFF"/>
              </w:rPr>
              <w:t>Micrurus</w:t>
            </w:r>
            <w:proofErr w:type="spellEnd"/>
            <w:r w:rsidRPr="00BF35A2">
              <w:rPr>
                <w:rFonts w:ascii="Times New Roman" w:hAnsi="Times New Roman" w:cs="Times New Roman"/>
                <w:i/>
                <w:iCs/>
                <w:color w:val="222222"/>
                <w:sz w:val="24"/>
                <w:szCs w:val="24"/>
                <w:shd w:val="clear" w:color="auto" w:fill="FFFFFF"/>
              </w:rPr>
              <w:t xml:space="preserve"> </w:t>
            </w:r>
            <w:proofErr w:type="spellStart"/>
            <w:r w:rsidRPr="00BF35A2">
              <w:rPr>
                <w:rFonts w:ascii="Times New Roman" w:hAnsi="Times New Roman" w:cs="Times New Roman"/>
                <w:i/>
                <w:iCs/>
                <w:color w:val="222222"/>
                <w:sz w:val="24"/>
                <w:szCs w:val="24"/>
                <w:shd w:val="clear" w:color="auto" w:fill="FFFFFF"/>
              </w:rPr>
              <w:t>corallinus</w:t>
            </w:r>
            <w:proofErr w:type="spellEnd"/>
            <w:r w:rsidRPr="00BF35A2">
              <w:rPr>
                <w:rFonts w:ascii="Times New Roman" w:hAnsi="Times New Roman" w:cs="Times New Roman"/>
                <w:color w:val="222222"/>
                <w:sz w:val="24"/>
                <w:szCs w:val="24"/>
                <w:shd w:val="clear" w:color="auto" w:fill="FFFFFF"/>
              </w:rPr>
              <w:t>)</w:t>
            </w:r>
          </w:p>
        </w:tc>
      </w:tr>
      <w:tr w:rsidR="003C787D" w:rsidRPr="00BF35A2" w:rsidTr="003C787D">
        <w:tc>
          <w:tcPr>
            <w:tcW w:w="5210"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78EB2007" wp14:editId="6F38A972">
                  <wp:extent cx="2381145" cy="1733474"/>
                  <wp:effectExtent l="0" t="0" r="635" b="635"/>
                  <wp:docPr id="78" name="Рисунок 78" descr="https://ekosad-vsem.ru/wp-content/uploads/2016/06/muha-zhurcha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kosad-vsem.ru/wp-content/uploads/2016/06/muha-zhurchalk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6000" cy="1737008"/>
                          </a:xfrm>
                          <a:prstGeom prst="rect">
                            <a:avLst/>
                          </a:prstGeom>
                          <a:noFill/>
                          <a:ln>
                            <a:noFill/>
                          </a:ln>
                        </pic:spPr>
                      </pic:pic>
                    </a:graphicData>
                  </a:graphic>
                </wp:inline>
              </w:drawing>
            </w:r>
            <w:proofErr w:type="spellStart"/>
            <w:r w:rsidRPr="00BF35A2">
              <w:rPr>
                <w:rFonts w:ascii="Times New Roman" w:hAnsi="Times New Roman" w:cs="Times New Roman"/>
                <w:color w:val="000000" w:themeColor="text1"/>
                <w:sz w:val="24"/>
                <w:szCs w:val="24"/>
              </w:rPr>
              <w:t>Шмелевидная</w:t>
            </w:r>
            <w:proofErr w:type="spellEnd"/>
            <w:r w:rsidRPr="00BF35A2">
              <w:rPr>
                <w:rFonts w:ascii="Times New Roman" w:hAnsi="Times New Roman" w:cs="Times New Roman"/>
                <w:color w:val="000000" w:themeColor="text1"/>
                <w:sz w:val="24"/>
                <w:szCs w:val="24"/>
              </w:rPr>
              <w:t xml:space="preserve"> </w:t>
            </w:r>
            <w:proofErr w:type="spellStart"/>
            <w:r w:rsidRPr="00BF35A2">
              <w:rPr>
                <w:rFonts w:ascii="Times New Roman" w:hAnsi="Times New Roman" w:cs="Times New Roman"/>
                <w:color w:val="000000" w:themeColor="text1"/>
                <w:sz w:val="24"/>
                <w:szCs w:val="24"/>
              </w:rPr>
              <w:t>журчалка</w:t>
            </w:r>
            <w:proofErr w:type="spellEnd"/>
            <w:r w:rsidRPr="00BF35A2">
              <w:rPr>
                <w:rFonts w:ascii="Times New Roman" w:hAnsi="Times New Roman" w:cs="Times New Roman"/>
                <w:color w:val="000000" w:themeColor="text1"/>
                <w:sz w:val="24"/>
                <w:szCs w:val="24"/>
              </w:rPr>
              <w:t xml:space="preserve"> </w:t>
            </w:r>
            <w:r w:rsidRPr="00BF35A2">
              <w:rPr>
                <w:rFonts w:ascii="Times New Roman" w:hAnsi="Times New Roman" w:cs="Times New Roman"/>
                <w:color w:val="000000" w:themeColor="text1"/>
                <w:sz w:val="24"/>
                <w:szCs w:val="24"/>
                <w:shd w:val="clear" w:color="auto" w:fill="FFFFFF"/>
              </w:rPr>
              <w:t>(</w:t>
            </w:r>
            <w:proofErr w:type="spellStart"/>
            <w:r w:rsidRPr="00BF35A2">
              <w:rPr>
                <w:rFonts w:ascii="Times New Roman" w:hAnsi="Times New Roman" w:cs="Times New Roman"/>
                <w:i/>
                <w:color w:val="000000" w:themeColor="text1"/>
                <w:sz w:val="24"/>
                <w:szCs w:val="24"/>
                <w:shd w:val="clear" w:color="auto" w:fill="FFFFFF"/>
              </w:rPr>
              <w:t>Volucella</w:t>
            </w:r>
            <w:proofErr w:type="spellEnd"/>
            <w:r w:rsidRPr="00BF35A2">
              <w:rPr>
                <w:rFonts w:ascii="Times New Roman" w:hAnsi="Times New Roman" w:cs="Times New Roman"/>
                <w:i/>
                <w:color w:val="000000" w:themeColor="text1"/>
                <w:sz w:val="24"/>
                <w:szCs w:val="24"/>
                <w:shd w:val="clear" w:color="auto" w:fill="FFFFFF"/>
              </w:rPr>
              <w:t xml:space="preserve"> </w:t>
            </w:r>
            <w:proofErr w:type="spellStart"/>
            <w:r w:rsidRPr="00BF35A2">
              <w:rPr>
                <w:rFonts w:ascii="Times New Roman" w:hAnsi="Times New Roman" w:cs="Times New Roman"/>
                <w:i/>
                <w:color w:val="000000" w:themeColor="text1"/>
                <w:sz w:val="24"/>
                <w:szCs w:val="24"/>
                <w:shd w:val="clear" w:color="auto" w:fill="FFFFFF"/>
              </w:rPr>
              <w:t>bombylans</w:t>
            </w:r>
            <w:proofErr w:type="spellEnd"/>
            <w:r w:rsidRPr="00BF35A2">
              <w:rPr>
                <w:rFonts w:ascii="Times New Roman" w:hAnsi="Times New Roman" w:cs="Times New Roman"/>
                <w:color w:val="000000" w:themeColor="text1"/>
                <w:sz w:val="24"/>
                <w:szCs w:val="24"/>
                <w:shd w:val="clear" w:color="auto" w:fill="FFFFFF"/>
              </w:rPr>
              <w:t>)</w:t>
            </w:r>
          </w:p>
        </w:tc>
        <w:tc>
          <w:tcPr>
            <w:tcW w:w="5211"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6BC972D2" wp14:editId="2A46DE99">
                  <wp:extent cx="2961949" cy="1975596"/>
                  <wp:effectExtent l="0" t="0" r="0" b="5715"/>
                  <wp:docPr id="83" name="Рисунок 83" descr="http://mir-znaniy.com/wp-content/uploads/2016/12/Anguis-fragilis-1-Hazelworm-Saxifraga-Kees-Marijni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ir-znaniy.com/wp-content/uploads/2016/12/Anguis-fragilis-1-Hazelworm-Saxifraga-Kees-Marijnisse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66339" cy="1978524"/>
                          </a:xfrm>
                          <a:prstGeom prst="rect">
                            <a:avLst/>
                          </a:prstGeom>
                          <a:noFill/>
                          <a:ln>
                            <a:noFill/>
                          </a:ln>
                        </pic:spPr>
                      </pic:pic>
                    </a:graphicData>
                  </a:graphic>
                </wp:inline>
              </w:drawing>
            </w:r>
            <w:r w:rsidRPr="00BF35A2">
              <w:rPr>
                <w:rFonts w:ascii="Times New Roman" w:hAnsi="Times New Roman" w:cs="Times New Roman"/>
                <w:color w:val="333333"/>
                <w:sz w:val="20"/>
                <w:szCs w:val="20"/>
                <w:shd w:val="clear" w:color="auto" w:fill="FFFFFF"/>
              </w:rPr>
              <w:t xml:space="preserve"> </w:t>
            </w:r>
            <w:r w:rsidRPr="00BF35A2">
              <w:rPr>
                <w:rFonts w:ascii="Times New Roman" w:hAnsi="Times New Roman" w:cs="Times New Roman"/>
                <w:color w:val="333333"/>
                <w:sz w:val="24"/>
                <w:szCs w:val="24"/>
                <w:shd w:val="clear" w:color="auto" w:fill="FFFFFF"/>
              </w:rPr>
              <w:t>Ломкая </w:t>
            </w:r>
            <w:r w:rsidRPr="00BF35A2">
              <w:rPr>
                <w:rFonts w:ascii="Times New Roman" w:hAnsi="Times New Roman" w:cs="Times New Roman"/>
                <w:bCs/>
                <w:color w:val="333333"/>
                <w:sz w:val="24"/>
                <w:szCs w:val="24"/>
                <w:shd w:val="clear" w:color="auto" w:fill="FFFFFF"/>
              </w:rPr>
              <w:t>веретеница</w:t>
            </w:r>
            <w:r w:rsidRPr="00BF35A2">
              <w:rPr>
                <w:rFonts w:ascii="Times New Roman" w:hAnsi="Times New Roman" w:cs="Times New Roman"/>
                <w:color w:val="333333"/>
                <w:sz w:val="24"/>
                <w:szCs w:val="24"/>
                <w:shd w:val="clear" w:color="auto" w:fill="FFFFFF"/>
              </w:rPr>
              <w:t xml:space="preserve">, или </w:t>
            </w:r>
            <w:proofErr w:type="spellStart"/>
            <w:r w:rsidRPr="00BF35A2">
              <w:rPr>
                <w:rFonts w:ascii="Times New Roman" w:hAnsi="Times New Roman" w:cs="Times New Roman"/>
                <w:color w:val="333333"/>
                <w:sz w:val="24"/>
                <w:szCs w:val="24"/>
                <w:shd w:val="clear" w:color="auto" w:fill="FFFFFF"/>
              </w:rPr>
              <w:t>медяниица</w:t>
            </w:r>
            <w:proofErr w:type="spellEnd"/>
            <w:r w:rsidRPr="00BF35A2">
              <w:rPr>
                <w:rFonts w:ascii="Times New Roman" w:hAnsi="Times New Roman" w:cs="Times New Roman"/>
                <w:color w:val="333333"/>
                <w:sz w:val="24"/>
                <w:szCs w:val="24"/>
                <w:shd w:val="clear" w:color="auto" w:fill="FFFFFF"/>
              </w:rPr>
              <w:t xml:space="preserve"> (</w:t>
            </w:r>
            <w:proofErr w:type="spellStart"/>
            <w:r w:rsidRPr="00BF35A2">
              <w:rPr>
                <w:rFonts w:ascii="Times New Roman" w:hAnsi="Times New Roman" w:cs="Times New Roman"/>
                <w:i/>
                <w:color w:val="333333"/>
                <w:sz w:val="24"/>
                <w:szCs w:val="24"/>
                <w:shd w:val="clear" w:color="auto" w:fill="FFFFFF"/>
              </w:rPr>
              <w:t>Anguis</w:t>
            </w:r>
            <w:proofErr w:type="spellEnd"/>
            <w:r w:rsidRPr="00BF35A2">
              <w:rPr>
                <w:rFonts w:ascii="Times New Roman" w:hAnsi="Times New Roman" w:cs="Times New Roman"/>
                <w:i/>
                <w:color w:val="333333"/>
                <w:sz w:val="24"/>
                <w:szCs w:val="24"/>
                <w:shd w:val="clear" w:color="auto" w:fill="FFFFFF"/>
              </w:rPr>
              <w:t xml:space="preserve"> </w:t>
            </w:r>
            <w:proofErr w:type="spellStart"/>
            <w:r w:rsidRPr="00BF35A2">
              <w:rPr>
                <w:rFonts w:ascii="Times New Roman" w:hAnsi="Times New Roman" w:cs="Times New Roman"/>
                <w:i/>
                <w:color w:val="333333"/>
                <w:sz w:val="24"/>
                <w:szCs w:val="24"/>
                <w:shd w:val="clear" w:color="auto" w:fill="FFFFFF"/>
              </w:rPr>
              <w:t>fragilis</w:t>
            </w:r>
            <w:proofErr w:type="spellEnd"/>
            <w:r w:rsidRPr="00BF35A2">
              <w:rPr>
                <w:rFonts w:ascii="Times New Roman" w:hAnsi="Times New Roman" w:cs="Times New Roman"/>
                <w:color w:val="333333"/>
                <w:sz w:val="24"/>
                <w:szCs w:val="24"/>
                <w:shd w:val="clear" w:color="auto" w:fill="FFFFFF"/>
              </w:rPr>
              <w:t>)</w:t>
            </w:r>
          </w:p>
        </w:tc>
      </w:tr>
      <w:tr w:rsidR="003C787D" w:rsidRPr="00BF35A2" w:rsidTr="003C787D">
        <w:tc>
          <w:tcPr>
            <w:tcW w:w="5210"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7BD6543E" wp14:editId="686AC55C">
                  <wp:extent cx="2333625" cy="1750219"/>
                  <wp:effectExtent l="0" t="0" r="0" b="2540"/>
                  <wp:docPr id="79" name="Рисунок 79" descr="http://s017.radikal.ru/i414/1111/b9/a50de4fab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017.radikal.ru/i414/1111/b9/a50de4fab36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35835" cy="1751876"/>
                          </a:xfrm>
                          <a:prstGeom prst="rect">
                            <a:avLst/>
                          </a:prstGeom>
                          <a:noFill/>
                          <a:ln>
                            <a:noFill/>
                          </a:ln>
                        </pic:spPr>
                      </pic:pic>
                    </a:graphicData>
                  </a:graphic>
                </wp:inline>
              </w:drawing>
            </w:r>
          </w:p>
          <w:p w:rsidR="003C787D" w:rsidRPr="00BF35A2" w:rsidRDefault="003C787D" w:rsidP="003C787D">
            <w:pPr>
              <w:spacing w:after="0" w:line="360" w:lineRule="auto"/>
              <w:jc w:val="center"/>
              <w:rPr>
                <w:rFonts w:ascii="Times New Roman" w:hAnsi="Times New Roman" w:cs="Times New Roman"/>
                <w:sz w:val="24"/>
                <w:szCs w:val="24"/>
              </w:rPr>
            </w:pPr>
            <w:r w:rsidRPr="00BF35A2">
              <w:rPr>
                <w:rFonts w:ascii="Times New Roman" w:hAnsi="Times New Roman" w:cs="Times New Roman"/>
                <w:sz w:val="24"/>
                <w:szCs w:val="24"/>
              </w:rPr>
              <w:t xml:space="preserve">Бражник </w:t>
            </w:r>
            <w:proofErr w:type="spellStart"/>
            <w:r w:rsidRPr="00BF35A2">
              <w:rPr>
                <w:rFonts w:ascii="Times New Roman" w:hAnsi="Times New Roman" w:cs="Times New Roman"/>
                <w:sz w:val="24"/>
                <w:szCs w:val="24"/>
              </w:rPr>
              <w:t>шмелевидный</w:t>
            </w:r>
            <w:proofErr w:type="spellEnd"/>
            <w:r w:rsidRPr="00BF35A2">
              <w:rPr>
                <w:rFonts w:ascii="Times New Roman" w:hAnsi="Times New Roman" w:cs="Times New Roman"/>
                <w:sz w:val="24"/>
                <w:szCs w:val="24"/>
              </w:rPr>
              <w:t xml:space="preserve"> </w:t>
            </w:r>
            <w:r w:rsidRPr="00BF35A2">
              <w:rPr>
                <w:rFonts w:ascii="Times New Roman" w:hAnsi="Times New Roman" w:cs="Times New Roman"/>
                <w:color w:val="333333"/>
                <w:sz w:val="24"/>
                <w:szCs w:val="20"/>
                <w:shd w:val="clear" w:color="auto" w:fill="FFFFFF"/>
              </w:rPr>
              <w:t>(</w:t>
            </w:r>
            <w:proofErr w:type="spellStart"/>
            <w:r w:rsidRPr="00BF35A2">
              <w:rPr>
                <w:rFonts w:ascii="Times New Roman" w:hAnsi="Times New Roman" w:cs="Times New Roman"/>
                <w:i/>
                <w:color w:val="000000" w:themeColor="text1"/>
                <w:sz w:val="24"/>
                <w:szCs w:val="20"/>
                <w:shd w:val="clear" w:color="auto" w:fill="FFFFFF"/>
              </w:rPr>
              <w:t>Hemaris</w:t>
            </w:r>
            <w:proofErr w:type="spellEnd"/>
            <w:r w:rsidRPr="00BF35A2">
              <w:rPr>
                <w:rFonts w:ascii="Times New Roman" w:hAnsi="Times New Roman" w:cs="Times New Roman"/>
                <w:i/>
                <w:color w:val="000000" w:themeColor="text1"/>
                <w:sz w:val="24"/>
                <w:szCs w:val="20"/>
                <w:shd w:val="clear" w:color="auto" w:fill="FFFFFF"/>
              </w:rPr>
              <w:t xml:space="preserve"> </w:t>
            </w:r>
            <w:proofErr w:type="spellStart"/>
            <w:r w:rsidRPr="00BF35A2">
              <w:rPr>
                <w:rFonts w:ascii="Times New Roman" w:hAnsi="Times New Roman" w:cs="Times New Roman"/>
                <w:i/>
                <w:color w:val="000000" w:themeColor="text1"/>
                <w:sz w:val="24"/>
                <w:szCs w:val="20"/>
                <w:shd w:val="clear" w:color="auto" w:fill="FFFFFF"/>
              </w:rPr>
              <w:t>fuciformis</w:t>
            </w:r>
            <w:proofErr w:type="spellEnd"/>
            <w:r w:rsidRPr="00BF35A2">
              <w:rPr>
                <w:rFonts w:ascii="Times New Roman" w:hAnsi="Times New Roman" w:cs="Times New Roman"/>
                <w:color w:val="333333"/>
                <w:sz w:val="24"/>
                <w:szCs w:val="20"/>
                <w:shd w:val="clear" w:color="auto" w:fill="FFFFFF"/>
              </w:rPr>
              <w:t>)</w:t>
            </w:r>
          </w:p>
        </w:tc>
        <w:tc>
          <w:tcPr>
            <w:tcW w:w="5211"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6322378E" wp14:editId="32BA3A53">
                  <wp:extent cx="2565400" cy="1924050"/>
                  <wp:effectExtent l="0" t="0" r="6350" b="0"/>
                  <wp:docPr id="84" name="Рисунок 84" descr="http://kartinkinaden.ru/uploads/posts/2015-11/1447419081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kartinkinaden.ru/uploads/posts/2015-11/1447419081_5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66406" cy="1924805"/>
                          </a:xfrm>
                          <a:prstGeom prst="rect">
                            <a:avLst/>
                          </a:prstGeom>
                          <a:noFill/>
                          <a:ln>
                            <a:noFill/>
                          </a:ln>
                        </pic:spPr>
                      </pic:pic>
                    </a:graphicData>
                  </a:graphic>
                </wp:inline>
              </w:drawing>
            </w:r>
            <w:r w:rsidRPr="00BF35A2">
              <w:rPr>
                <w:rFonts w:ascii="Times New Roman" w:hAnsi="Times New Roman" w:cs="Times New Roman"/>
                <w:b/>
                <w:bCs/>
                <w:color w:val="333333"/>
                <w:sz w:val="20"/>
                <w:szCs w:val="20"/>
                <w:shd w:val="clear" w:color="auto" w:fill="FFFFFF"/>
              </w:rPr>
              <w:t xml:space="preserve"> </w:t>
            </w:r>
            <w:r w:rsidRPr="00BF35A2">
              <w:rPr>
                <w:rFonts w:ascii="Times New Roman" w:hAnsi="Times New Roman" w:cs="Times New Roman"/>
                <w:bCs/>
                <w:color w:val="333333"/>
                <w:sz w:val="24"/>
                <w:szCs w:val="20"/>
                <w:shd w:val="clear" w:color="auto" w:fill="FFFFFF"/>
              </w:rPr>
              <w:t>Шершни</w:t>
            </w:r>
            <w:r w:rsidRPr="00BF35A2">
              <w:rPr>
                <w:rFonts w:ascii="Times New Roman" w:hAnsi="Times New Roman" w:cs="Times New Roman"/>
                <w:color w:val="333333"/>
                <w:sz w:val="24"/>
                <w:szCs w:val="20"/>
                <w:shd w:val="clear" w:color="auto" w:fill="FFFFFF"/>
              </w:rPr>
              <w:t> (</w:t>
            </w:r>
            <w:proofErr w:type="spellStart"/>
            <w:r w:rsidRPr="00BF35A2">
              <w:rPr>
                <w:rFonts w:ascii="Times New Roman" w:hAnsi="Times New Roman" w:cs="Times New Roman"/>
                <w:i/>
                <w:color w:val="333333"/>
                <w:sz w:val="24"/>
                <w:szCs w:val="20"/>
                <w:shd w:val="clear" w:color="auto" w:fill="FFFFFF"/>
              </w:rPr>
              <w:t>Vespa</w:t>
            </w:r>
            <w:proofErr w:type="spellEnd"/>
            <w:r w:rsidRPr="00BF35A2">
              <w:rPr>
                <w:rFonts w:ascii="Times New Roman" w:hAnsi="Times New Roman" w:cs="Times New Roman"/>
                <w:color w:val="333333"/>
                <w:sz w:val="24"/>
                <w:szCs w:val="20"/>
                <w:shd w:val="clear" w:color="auto" w:fill="FFFFFF"/>
              </w:rPr>
              <w:t>)</w:t>
            </w:r>
          </w:p>
        </w:tc>
      </w:tr>
    </w:tbl>
    <w:p w:rsidR="003C787D" w:rsidRPr="00BF35A2" w:rsidRDefault="003C787D" w:rsidP="003C787D">
      <w:pPr>
        <w:shd w:val="clear" w:color="auto" w:fill="FFFFFF"/>
        <w:spacing w:after="0" w:line="360" w:lineRule="auto"/>
        <w:rPr>
          <w:rFonts w:ascii="Times New Roman" w:hAnsi="Times New Roman" w:cs="Times New Roman"/>
          <w:sz w:val="28"/>
          <w:szCs w:val="28"/>
        </w:rPr>
      </w:pPr>
    </w:p>
    <w:p w:rsidR="003C787D" w:rsidRPr="00BF35A2" w:rsidRDefault="003C787D" w:rsidP="003C787D">
      <w:pPr>
        <w:shd w:val="clear" w:color="auto" w:fill="FFFFFF"/>
        <w:spacing w:after="0" w:line="360" w:lineRule="auto"/>
        <w:jc w:val="center"/>
        <w:rPr>
          <w:rFonts w:ascii="Times New Roman" w:hAnsi="Times New Roman" w:cs="Times New Roman"/>
          <w:sz w:val="28"/>
          <w:szCs w:val="28"/>
        </w:rPr>
      </w:pPr>
      <w:r w:rsidRPr="00BF35A2">
        <w:rPr>
          <w:rFonts w:ascii="Times New Roman" w:hAnsi="Times New Roman" w:cs="Times New Roman"/>
          <w:sz w:val="28"/>
          <w:szCs w:val="28"/>
        </w:rPr>
        <w:t>Рисунок 3 – Исходные данные для задания 3</w:t>
      </w:r>
    </w:p>
    <w:p w:rsidR="003C787D" w:rsidRPr="00BF35A2" w:rsidRDefault="003C787D" w:rsidP="003C787D">
      <w:pPr>
        <w:shd w:val="clear" w:color="auto" w:fill="FFFFFF"/>
        <w:spacing w:after="0" w:line="360" w:lineRule="auto"/>
        <w:jc w:val="center"/>
        <w:rPr>
          <w:rFonts w:ascii="Times New Roman" w:hAnsi="Times New Roman" w:cs="Times New Roman"/>
          <w:sz w:val="28"/>
          <w:szCs w:val="28"/>
        </w:rPr>
      </w:pPr>
    </w:p>
    <w:p w:rsidR="003C787D" w:rsidRPr="00BF35A2" w:rsidRDefault="003C787D" w:rsidP="003C787D">
      <w:pPr>
        <w:shd w:val="clear" w:color="auto" w:fill="FFFFFF"/>
        <w:spacing w:after="0" w:line="360" w:lineRule="auto"/>
        <w:rPr>
          <w:rFonts w:ascii="Times New Roman" w:hAnsi="Times New Roman" w:cs="Times New Roman"/>
          <w:sz w:val="28"/>
          <w:szCs w:val="28"/>
        </w:rPr>
      </w:pPr>
      <w:r w:rsidRPr="00BF35A2">
        <w:rPr>
          <w:rFonts w:ascii="Times New Roman" w:hAnsi="Times New Roman" w:cs="Times New Roman"/>
          <w:sz w:val="28"/>
          <w:szCs w:val="28"/>
        </w:rPr>
        <w:t xml:space="preserve">Таблица </w:t>
      </w:r>
      <w:r w:rsidR="000267CC" w:rsidRPr="00BF35A2">
        <w:rPr>
          <w:rFonts w:ascii="Times New Roman" w:hAnsi="Times New Roman" w:cs="Times New Roman"/>
          <w:sz w:val="28"/>
          <w:szCs w:val="28"/>
        </w:rPr>
        <w:t>2</w:t>
      </w:r>
      <w:r w:rsidRPr="00BF35A2">
        <w:rPr>
          <w:rFonts w:ascii="Times New Roman" w:hAnsi="Times New Roman" w:cs="Times New Roman"/>
          <w:sz w:val="28"/>
          <w:szCs w:val="28"/>
        </w:rPr>
        <w:t xml:space="preserve"> - Мимикрия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7"/>
        <w:gridCol w:w="3484"/>
        <w:gridCol w:w="4324"/>
      </w:tblGrid>
      <w:tr w:rsidR="003C787D" w:rsidRPr="00BF35A2" w:rsidTr="003C787D">
        <w:trPr>
          <w:trHeight w:val="227"/>
        </w:trPr>
        <w:tc>
          <w:tcPr>
            <w:tcW w:w="2263"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Модель</w:t>
            </w:r>
          </w:p>
        </w:tc>
        <w:tc>
          <w:tcPr>
            <w:tcW w:w="3512"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Имитатор</w:t>
            </w:r>
          </w:p>
        </w:tc>
        <w:tc>
          <w:tcPr>
            <w:tcW w:w="4362"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Основные цвета окраски</w:t>
            </w:r>
          </w:p>
        </w:tc>
      </w:tr>
      <w:tr w:rsidR="003C787D" w:rsidRPr="00BF35A2" w:rsidTr="003C787D">
        <w:trPr>
          <w:trHeight w:val="227"/>
        </w:trPr>
        <w:tc>
          <w:tcPr>
            <w:tcW w:w="2263"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3512"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4362" w:type="dxa"/>
          </w:tcPr>
          <w:p w:rsidR="003C787D" w:rsidRPr="00BF35A2" w:rsidRDefault="003C787D" w:rsidP="003C787D">
            <w:pPr>
              <w:spacing w:after="0" w:line="240" w:lineRule="auto"/>
              <w:jc w:val="both"/>
              <w:rPr>
                <w:rFonts w:ascii="Times New Roman" w:hAnsi="Times New Roman" w:cs="Times New Roman"/>
                <w:sz w:val="24"/>
                <w:szCs w:val="28"/>
              </w:rPr>
            </w:pPr>
          </w:p>
        </w:tc>
      </w:tr>
    </w:tbl>
    <w:p w:rsidR="003C787D" w:rsidRPr="00BF35A2" w:rsidRDefault="003C787D" w:rsidP="003C787D">
      <w:pPr>
        <w:shd w:val="clear" w:color="auto" w:fill="FFFFFF"/>
        <w:spacing w:after="0" w:line="24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ind w:firstLine="709"/>
        <w:jc w:val="center"/>
        <w:rPr>
          <w:rFonts w:ascii="Times New Roman" w:hAnsi="Times New Roman" w:cs="Times New Roman"/>
          <w:b/>
          <w:sz w:val="28"/>
          <w:szCs w:val="28"/>
        </w:rPr>
      </w:pPr>
      <w:r w:rsidRPr="00BF35A2">
        <w:rPr>
          <w:rFonts w:ascii="Times New Roman" w:hAnsi="Times New Roman" w:cs="Times New Roman"/>
          <w:b/>
          <w:sz w:val="28"/>
          <w:szCs w:val="28"/>
        </w:rPr>
        <w:t>Вид и видообразование</w:t>
      </w:r>
    </w:p>
    <w:p w:rsidR="000267CC" w:rsidRPr="00BF35A2" w:rsidRDefault="000267CC" w:rsidP="000267CC">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1. Дайте определение вида. Из предлагаемого перечня признаков выберите соответствующие основным критериям вида признаки и заполните таблицу 1.</w:t>
      </w:r>
    </w:p>
    <w:p w:rsidR="000267CC" w:rsidRPr="00BF35A2" w:rsidRDefault="000267CC" w:rsidP="000267CC">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i/>
          <w:sz w:val="28"/>
          <w:szCs w:val="28"/>
        </w:rPr>
        <w:t>Признаки для анализа:</w:t>
      </w: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 xml:space="preserve">1) ареал вида; 2) размеры, форма тела, окраска; 3) </w:t>
      </w:r>
      <w:proofErr w:type="spellStart"/>
      <w:r w:rsidRPr="00BF35A2">
        <w:rPr>
          <w:rFonts w:ascii="Times New Roman" w:hAnsi="Times New Roman" w:cs="Times New Roman"/>
          <w:sz w:val="28"/>
          <w:szCs w:val="28"/>
        </w:rPr>
        <w:t>нескрещиваемость</w:t>
      </w:r>
      <w:proofErr w:type="spellEnd"/>
      <w:r w:rsidRPr="00BF35A2">
        <w:rPr>
          <w:rFonts w:ascii="Times New Roman" w:hAnsi="Times New Roman" w:cs="Times New Roman"/>
          <w:sz w:val="28"/>
          <w:szCs w:val="28"/>
        </w:rPr>
        <w:t xml:space="preserve"> с особями другого вида; 4) специфичность синтетических процессов; 5) приспособленность к определенным условиям существования; 6) набор хромосом и состав ДНК; 7) образ жизни;  8) специфическое поведение; 9) определенные сроки размножения; 10) тип питания и избирательность в питании; 11) суточная активность; 12) строение белковых молекул; 13) особенности строения и формула зубов; 14) частота возникновения мутаций; 15) средний показатель численности; 16) размер яиц (икринок); 17) существование географических рас и их число; 18) сумма эффективных температур развития (для пойкилотермных); 19) средняя продолжительность жизни особей; 20) забота о потомстве; 21) экологический спектр вида; 22) строение семян; 23) плодовитость; 24) температура тела (у теплокровных); 25) норма реакции генотипа на температурные колебания.</w:t>
      </w:r>
    </w:p>
    <w:p w:rsidR="000267CC" w:rsidRPr="00BF35A2" w:rsidRDefault="000267CC" w:rsidP="000267CC">
      <w:pPr>
        <w:shd w:val="clear" w:color="auto" w:fill="FFFFFF"/>
        <w:spacing w:after="0" w:line="36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rPr>
          <w:rFonts w:ascii="Times New Roman" w:hAnsi="Times New Roman" w:cs="Times New Roman"/>
          <w:sz w:val="28"/>
          <w:szCs w:val="28"/>
        </w:rPr>
      </w:pPr>
      <w:r w:rsidRPr="00BF35A2">
        <w:rPr>
          <w:rFonts w:ascii="Times New Roman" w:hAnsi="Times New Roman" w:cs="Times New Roman"/>
          <w:sz w:val="28"/>
          <w:szCs w:val="28"/>
        </w:rPr>
        <w:t>Таблица 1  - Критерии вида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4"/>
        <w:gridCol w:w="7173"/>
      </w:tblGrid>
      <w:tr w:rsidR="000267CC" w:rsidRPr="00BF35A2" w:rsidTr="00BF35A2">
        <w:trPr>
          <w:trHeight w:val="20"/>
        </w:trPr>
        <w:tc>
          <w:tcPr>
            <w:tcW w:w="2802"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Критерии вида</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Признаки и другие характеристики</w:t>
            </w: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Генетико-репродуктивный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Физиолого-биохимический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Морфологический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Этологический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Экологический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Географический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bl>
    <w:p w:rsidR="000267CC" w:rsidRPr="00BF35A2" w:rsidRDefault="000267CC" w:rsidP="000267CC">
      <w:pPr>
        <w:shd w:val="clear" w:color="auto" w:fill="FFFFFF"/>
        <w:ind w:firstLine="567"/>
        <w:jc w:val="both"/>
        <w:rPr>
          <w:rFonts w:ascii="Times New Roman" w:hAnsi="Times New Roman" w:cs="Times New Roman"/>
          <w:b/>
          <w:sz w:val="28"/>
          <w:szCs w:val="28"/>
        </w:rPr>
      </w:pPr>
    </w:p>
    <w:p w:rsidR="000267CC" w:rsidRPr="00BF35A2" w:rsidRDefault="000267CC" w:rsidP="000267CC">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2.</w:t>
      </w:r>
      <w:r w:rsidRPr="00BF35A2">
        <w:rPr>
          <w:rFonts w:ascii="Times New Roman" w:hAnsi="Times New Roman" w:cs="Times New Roman"/>
          <w:b/>
          <w:sz w:val="28"/>
          <w:szCs w:val="28"/>
        </w:rPr>
        <w:t xml:space="preserve"> </w:t>
      </w:r>
      <w:r w:rsidRPr="00BF35A2">
        <w:rPr>
          <w:rFonts w:ascii="Times New Roman" w:hAnsi="Times New Roman" w:cs="Times New Roman"/>
          <w:sz w:val="28"/>
          <w:szCs w:val="28"/>
        </w:rPr>
        <w:t xml:space="preserve">Изоляция – важная предпосылка видообразования. Географическая изоляция может создаваться в результате активного или пассивного расселения, изменения климата (например, в эпохи оледенения), геоморфологических изменений (образования островов, горообразования) или в результате внедрения  в ареал непригодных для заселения пространств (пустынь, водоемов). Все это ведет к аллопатрическому видообразованию, при котором возникающие виды обособлены </w:t>
      </w:r>
      <w:r w:rsidRPr="00BF35A2">
        <w:rPr>
          <w:rFonts w:ascii="Times New Roman" w:hAnsi="Times New Roman" w:cs="Times New Roman"/>
          <w:sz w:val="28"/>
          <w:szCs w:val="28"/>
        </w:rPr>
        <w:lastRenderedPageBreak/>
        <w:t xml:space="preserve">в пространстве. Важнейшим этапом на пути развития популяции в самостоятельный вид является географическая раса (подвид). Генетические различия между географическими расами вначале бывают незначительными и еще не переходят границ вида. Но в результате дальнейших мутаций, рекомбинаций, а также изменившегося в новом ареале давления отбора, эти генетические различия могут увеличиваться. </w:t>
      </w:r>
    </w:p>
    <w:p w:rsidR="000267CC" w:rsidRPr="00BF35A2" w:rsidRDefault="000267CC" w:rsidP="000267CC">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Изоляция другого рода (генетическая, экологическая, физиологическая, морфологическая, этологическая) может приводить к образованию новых видов и без пространственного разделения – </w:t>
      </w:r>
      <w:proofErr w:type="spellStart"/>
      <w:r w:rsidRPr="00BF35A2">
        <w:rPr>
          <w:rFonts w:ascii="Times New Roman" w:hAnsi="Times New Roman" w:cs="Times New Roman"/>
          <w:sz w:val="28"/>
          <w:szCs w:val="28"/>
        </w:rPr>
        <w:t>симпатрическое</w:t>
      </w:r>
      <w:proofErr w:type="spellEnd"/>
      <w:r w:rsidRPr="00BF35A2">
        <w:rPr>
          <w:rFonts w:ascii="Times New Roman" w:hAnsi="Times New Roman" w:cs="Times New Roman"/>
          <w:sz w:val="28"/>
          <w:szCs w:val="28"/>
        </w:rPr>
        <w:t xml:space="preserve"> видообразование – зарождающаяся в рамках популяции новая форма обитает первоначально с материнской популяцией. Заполните таблицу 2. </w:t>
      </w:r>
    </w:p>
    <w:p w:rsidR="000267CC" w:rsidRPr="00BF35A2" w:rsidRDefault="000267CC" w:rsidP="000267CC">
      <w:pPr>
        <w:shd w:val="clear" w:color="auto" w:fill="FFFFFF"/>
        <w:spacing w:after="0" w:line="36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rPr>
          <w:rFonts w:ascii="Times New Roman" w:hAnsi="Times New Roman" w:cs="Times New Roman"/>
          <w:sz w:val="28"/>
          <w:szCs w:val="28"/>
        </w:rPr>
      </w:pPr>
      <w:r w:rsidRPr="00BF35A2">
        <w:rPr>
          <w:rFonts w:ascii="Times New Roman" w:hAnsi="Times New Roman" w:cs="Times New Roman"/>
          <w:sz w:val="28"/>
          <w:szCs w:val="28"/>
        </w:rPr>
        <w:t>Таблица 2 - Изоляция и видообразование</w:t>
      </w:r>
    </w:p>
    <w:tbl>
      <w:tblPr>
        <w:tblW w:w="10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1"/>
        <w:gridCol w:w="1730"/>
        <w:gridCol w:w="2268"/>
      </w:tblGrid>
      <w:tr w:rsidR="000267CC" w:rsidRPr="00BF35A2" w:rsidTr="00BF35A2">
        <w:trPr>
          <w:trHeight w:val="282"/>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p>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Ситуация</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Форма изоляции</w:t>
            </w: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Возможный путь видообразования</w:t>
            </w: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 популяциях фиалки часть растений предпочитает кислые почвы, а другая часть – известковые</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 популяциях пауков самки различным образом реагируют на ритуальные танцы самцов</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 xml:space="preserve">Различия по форме и размерам цветка, в строении и положении пестиков и тычинок у львиного зева определяют состав опылителей </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У большого погремка в популяции представлены раннецветущие и поздноцветущие особи</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 xml:space="preserve">Существует четко выраженный полиморфизм по размерам и строению </w:t>
            </w:r>
            <w:proofErr w:type="spellStart"/>
            <w:r w:rsidRPr="00BF35A2">
              <w:rPr>
                <w:rFonts w:ascii="Times New Roman" w:hAnsi="Times New Roman" w:cs="Times New Roman"/>
                <w:sz w:val="24"/>
                <w:szCs w:val="28"/>
              </w:rPr>
              <w:t>копулятивных</w:t>
            </w:r>
            <w:proofErr w:type="spellEnd"/>
            <w:r w:rsidRPr="00BF35A2">
              <w:rPr>
                <w:rFonts w:ascii="Times New Roman" w:hAnsi="Times New Roman" w:cs="Times New Roman"/>
                <w:sz w:val="24"/>
                <w:szCs w:val="28"/>
              </w:rPr>
              <w:t xml:space="preserve"> органов у жуков-листоедов</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 xml:space="preserve">У широко распространенного на территории Евразии ландыша существуют кавказская, закавказская, европейская, </w:t>
            </w:r>
            <w:proofErr w:type="spellStart"/>
            <w:r w:rsidRPr="00BF35A2">
              <w:rPr>
                <w:rFonts w:ascii="Times New Roman" w:hAnsi="Times New Roman" w:cs="Times New Roman"/>
                <w:sz w:val="24"/>
                <w:szCs w:val="28"/>
              </w:rPr>
              <w:t>забайальская</w:t>
            </w:r>
            <w:proofErr w:type="spellEnd"/>
            <w:r w:rsidRPr="00BF35A2">
              <w:rPr>
                <w:rFonts w:ascii="Times New Roman" w:hAnsi="Times New Roman" w:cs="Times New Roman"/>
                <w:sz w:val="24"/>
                <w:szCs w:val="28"/>
              </w:rPr>
              <w:t xml:space="preserve"> и дальневосточная популяции</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 xml:space="preserve">У ястребинки существуют </w:t>
            </w:r>
            <w:proofErr w:type="spellStart"/>
            <w:r w:rsidRPr="00BF35A2">
              <w:rPr>
                <w:rFonts w:ascii="Times New Roman" w:hAnsi="Times New Roman" w:cs="Times New Roman"/>
                <w:sz w:val="24"/>
                <w:szCs w:val="28"/>
              </w:rPr>
              <w:t>габитуально</w:t>
            </w:r>
            <w:proofErr w:type="spellEnd"/>
            <w:r w:rsidRPr="00BF35A2">
              <w:rPr>
                <w:rFonts w:ascii="Times New Roman" w:hAnsi="Times New Roman" w:cs="Times New Roman"/>
                <w:sz w:val="24"/>
                <w:szCs w:val="28"/>
              </w:rPr>
              <w:t xml:space="preserve"> различные горная, долинная и лесная формы</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proofErr w:type="spellStart"/>
            <w:r w:rsidRPr="00BF35A2">
              <w:rPr>
                <w:rFonts w:ascii="Times New Roman" w:hAnsi="Times New Roman" w:cs="Times New Roman"/>
                <w:sz w:val="24"/>
                <w:szCs w:val="28"/>
              </w:rPr>
              <w:t>Севанская</w:t>
            </w:r>
            <w:proofErr w:type="spellEnd"/>
            <w:r w:rsidRPr="00BF35A2">
              <w:rPr>
                <w:rFonts w:ascii="Times New Roman" w:hAnsi="Times New Roman" w:cs="Times New Roman"/>
                <w:sz w:val="24"/>
                <w:szCs w:val="28"/>
              </w:rPr>
              <w:t xml:space="preserve"> форель имеет пять рас, нерестящихся в разное время и в разных местах</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lastRenderedPageBreak/>
              <w:t>В пределах обширного ареала бабочка-аполлон образует множество локальных популяций, приуроченных к горным местностям</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У многих растений в популяциях существуют группы особей, различающиеся по форме и размерам куста, типам ветвления, темпу роста и развития. Признаки закреплены генетически.</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 xml:space="preserve">У бабочек пядениц в популяции существуют </w:t>
            </w:r>
            <w:proofErr w:type="spellStart"/>
            <w:r w:rsidRPr="00BF35A2">
              <w:rPr>
                <w:rFonts w:ascii="Times New Roman" w:hAnsi="Times New Roman" w:cs="Times New Roman"/>
                <w:sz w:val="24"/>
                <w:szCs w:val="28"/>
              </w:rPr>
              <w:t>меланистические</w:t>
            </w:r>
            <w:proofErr w:type="spellEnd"/>
            <w:r w:rsidRPr="00BF35A2">
              <w:rPr>
                <w:rFonts w:ascii="Times New Roman" w:hAnsi="Times New Roman" w:cs="Times New Roman"/>
                <w:sz w:val="24"/>
                <w:szCs w:val="28"/>
              </w:rPr>
              <w:t xml:space="preserve"> и светлоокрашенные особи </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 популяциях насекомых на Гавайских островах есть особи крылатые и бескрылые</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bl>
    <w:p w:rsidR="000267CC" w:rsidRPr="00BF35A2" w:rsidRDefault="000267CC" w:rsidP="000267CC">
      <w:pPr>
        <w:shd w:val="clear" w:color="auto" w:fill="FFFFFF"/>
        <w:spacing w:after="0" w:line="240" w:lineRule="auto"/>
        <w:ind w:firstLine="567"/>
        <w:jc w:val="both"/>
        <w:rPr>
          <w:rFonts w:ascii="Times New Roman" w:hAnsi="Times New Roman" w:cs="Times New Roman"/>
          <w:b/>
          <w:sz w:val="28"/>
          <w:szCs w:val="28"/>
        </w:rPr>
      </w:pPr>
    </w:p>
    <w:p w:rsidR="000267CC" w:rsidRPr="00BF35A2" w:rsidRDefault="000267CC" w:rsidP="000267CC">
      <w:pPr>
        <w:shd w:val="clear" w:color="auto" w:fill="FFFFFF"/>
        <w:spacing w:after="0" w:line="360" w:lineRule="auto"/>
        <w:ind w:firstLine="567"/>
        <w:jc w:val="both"/>
        <w:rPr>
          <w:rFonts w:ascii="Times New Roman" w:hAnsi="Times New Roman" w:cs="Times New Roman"/>
          <w:sz w:val="28"/>
          <w:szCs w:val="28"/>
        </w:rPr>
      </w:pPr>
      <w:r w:rsidRPr="00BF35A2">
        <w:rPr>
          <w:rFonts w:ascii="Times New Roman" w:hAnsi="Times New Roman" w:cs="Times New Roman"/>
          <w:sz w:val="28"/>
          <w:szCs w:val="28"/>
        </w:rPr>
        <w:t xml:space="preserve">3. Приведите примеры </w:t>
      </w:r>
      <w:proofErr w:type="spellStart"/>
      <w:r w:rsidRPr="00BF35A2">
        <w:rPr>
          <w:rFonts w:ascii="Times New Roman" w:hAnsi="Times New Roman" w:cs="Times New Roman"/>
          <w:sz w:val="28"/>
          <w:szCs w:val="28"/>
        </w:rPr>
        <w:t>гибридогенного</w:t>
      </w:r>
      <w:proofErr w:type="spellEnd"/>
      <w:r w:rsidRPr="00BF35A2">
        <w:rPr>
          <w:rFonts w:ascii="Times New Roman" w:hAnsi="Times New Roman" w:cs="Times New Roman"/>
          <w:sz w:val="28"/>
          <w:szCs w:val="28"/>
        </w:rPr>
        <w:t xml:space="preserve"> видообразования (</w:t>
      </w:r>
      <w:proofErr w:type="spellStart"/>
      <w:r w:rsidRPr="00BF35A2">
        <w:rPr>
          <w:rFonts w:ascii="Times New Roman" w:hAnsi="Times New Roman" w:cs="Times New Roman"/>
          <w:sz w:val="28"/>
          <w:szCs w:val="28"/>
        </w:rPr>
        <w:t>аллополиплоидия</w:t>
      </w:r>
      <w:proofErr w:type="spellEnd"/>
      <w:r w:rsidRPr="00BF35A2">
        <w:rPr>
          <w:rFonts w:ascii="Times New Roman" w:hAnsi="Times New Roman" w:cs="Times New Roman"/>
          <w:sz w:val="28"/>
          <w:szCs w:val="28"/>
        </w:rPr>
        <w:t>) у растений и животных.</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Раздел № 13 Естественный отбор</w:t>
      </w:r>
      <w:r w:rsidRPr="00BF35A2">
        <w:rPr>
          <w:rFonts w:ascii="Times New Roman" w:hAnsi="Times New Roman" w:cs="Times New Roman"/>
          <w:sz w:val="28"/>
          <w:szCs w:val="24"/>
        </w:rPr>
        <w:t xml:space="preserve"> </w:t>
      </w:r>
    </w:p>
    <w:p w:rsidR="000267CC" w:rsidRPr="00BF35A2" w:rsidRDefault="000267CC" w:rsidP="000267CC">
      <w:pPr>
        <w:spacing w:after="0" w:line="360" w:lineRule="auto"/>
        <w:jc w:val="both"/>
        <w:rPr>
          <w:rFonts w:ascii="Times New Roman" w:hAnsi="Times New Roman" w:cs="Times New Roman"/>
          <w:b/>
          <w:color w:val="000000" w:themeColor="text1"/>
          <w:sz w:val="28"/>
          <w:szCs w:val="28"/>
        </w:rPr>
      </w:pPr>
    </w:p>
    <w:p w:rsidR="000267CC" w:rsidRPr="00BF35A2" w:rsidRDefault="000267CC" w:rsidP="00C2704E">
      <w:pPr>
        <w:pStyle w:val="a6"/>
        <w:numPr>
          <w:ilvl w:val="0"/>
          <w:numId w:val="87"/>
        </w:numPr>
        <w:shd w:val="clear" w:color="auto" w:fill="FFFFFF"/>
        <w:spacing w:before="0" w:after="0" w:line="360" w:lineRule="auto"/>
        <w:ind w:left="0"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Заполните таблицу 1.</w:t>
      </w:r>
    </w:p>
    <w:p w:rsidR="007B6D85" w:rsidRPr="00BF35A2" w:rsidRDefault="007B6D85" w:rsidP="007B6D85">
      <w:pPr>
        <w:pStyle w:val="a6"/>
        <w:shd w:val="clear" w:color="auto" w:fill="FFFFFF"/>
        <w:spacing w:before="0" w:after="0" w:line="360" w:lineRule="auto"/>
        <w:ind w:left="709"/>
        <w:rPr>
          <w:rFonts w:ascii="Times New Roman" w:hAnsi="Times New Roman"/>
          <w:color w:val="000000" w:themeColor="text1"/>
          <w:sz w:val="28"/>
          <w:szCs w:val="28"/>
        </w:rPr>
      </w:pPr>
    </w:p>
    <w:p w:rsidR="007B6D85" w:rsidRPr="00BF35A2" w:rsidRDefault="007B6D85" w:rsidP="007B6D85">
      <w:pPr>
        <w:pStyle w:val="a6"/>
        <w:shd w:val="clear" w:color="auto" w:fill="FFFFFF"/>
        <w:spacing w:before="0" w:after="0" w:line="360" w:lineRule="auto"/>
        <w:ind w:left="709"/>
        <w:rPr>
          <w:rFonts w:ascii="Times New Roman" w:hAnsi="Times New Roman"/>
          <w:color w:val="000000" w:themeColor="text1"/>
          <w:sz w:val="28"/>
          <w:szCs w:val="28"/>
        </w:rPr>
      </w:pPr>
    </w:p>
    <w:p w:rsidR="000267CC" w:rsidRPr="00BF35A2" w:rsidRDefault="000267CC" w:rsidP="000267CC">
      <w:pPr>
        <w:pStyle w:val="a6"/>
        <w:shd w:val="clear" w:color="auto" w:fill="FFFFFF"/>
        <w:spacing w:after="0" w:line="360" w:lineRule="auto"/>
        <w:rPr>
          <w:rFonts w:ascii="Times New Roman" w:hAnsi="Times New Roman"/>
          <w:color w:val="000000" w:themeColor="text1"/>
          <w:sz w:val="28"/>
          <w:szCs w:val="28"/>
        </w:rPr>
      </w:pPr>
      <w:r w:rsidRPr="00BF35A2">
        <w:rPr>
          <w:rFonts w:ascii="Times New Roman" w:hAnsi="Times New Roman"/>
          <w:color w:val="000000" w:themeColor="text1"/>
          <w:sz w:val="28"/>
          <w:szCs w:val="28"/>
        </w:rPr>
        <w:t>Таблица 1 - Характеристика форм естественного отбора</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4812"/>
        <w:gridCol w:w="3967"/>
        <w:gridCol w:w="1215"/>
      </w:tblGrid>
      <w:tr w:rsidR="000267CC" w:rsidRPr="00BF35A2" w:rsidTr="00BF35A2">
        <w:trPr>
          <w:jc w:val="center"/>
        </w:trPr>
        <w:tc>
          <w:tcPr>
            <w:tcW w:w="481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jc w:val="center"/>
              <w:rPr>
                <w:rFonts w:ascii="Times New Roman" w:hAnsi="Times New Roman" w:cs="Times New Roman"/>
                <w:b/>
                <w:color w:val="000000" w:themeColor="text1"/>
                <w:sz w:val="24"/>
                <w:szCs w:val="28"/>
              </w:rPr>
            </w:pPr>
            <w:r w:rsidRPr="00BF35A2">
              <w:rPr>
                <w:rStyle w:val="afe"/>
                <w:rFonts w:ascii="Times New Roman" w:hAnsi="Times New Roman" w:cs="Times New Roman"/>
                <w:b w:val="0"/>
                <w:color w:val="000000" w:themeColor="text1"/>
                <w:sz w:val="24"/>
                <w:szCs w:val="28"/>
              </w:rPr>
              <w:t>Формы естественного отбора</w:t>
            </w:r>
          </w:p>
        </w:tc>
        <w:tc>
          <w:tcPr>
            <w:tcW w:w="396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jc w:val="center"/>
              <w:rPr>
                <w:rFonts w:ascii="Times New Roman" w:hAnsi="Times New Roman" w:cs="Times New Roman"/>
                <w:b/>
                <w:color w:val="000000" w:themeColor="text1"/>
                <w:sz w:val="24"/>
                <w:szCs w:val="28"/>
              </w:rPr>
            </w:pPr>
            <w:r w:rsidRPr="00BF35A2">
              <w:rPr>
                <w:rStyle w:val="afe"/>
                <w:rFonts w:ascii="Times New Roman" w:hAnsi="Times New Roman" w:cs="Times New Roman"/>
                <w:b w:val="0"/>
                <w:color w:val="000000" w:themeColor="text1"/>
                <w:sz w:val="24"/>
                <w:szCs w:val="28"/>
              </w:rPr>
              <w:t>Характеристика</w:t>
            </w:r>
          </w:p>
        </w:tc>
        <w:tc>
          <w:tcPr>
            <w:tcW w:w="12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jc w:val="center"/>
              <w:rPr>
                <w:rFonts w:ascii="Times New Roman" w:hAnsi="Times New Roman" w:cs="Times New Roman"/>
                <w:b/>
                <w:color w:val="000000" w:themeColor="text1"/>
                <w:sz w:val="24"/>
                <w:szCs w:val="28"/>
              </w:rPr>
            </w:pPr>
            <w:r w:rsidRPr="00BF35A2">
              <w:rPr>
                <w:rStyle w:val="afe"/>
                <w:rFonts w:ascii="Times New Roman" w:hAnsi="Times New Roman" w:cs="Times New Roman"/>
                <w:b w:val="0"/>
                <w:color w:val="000000" w:themeColor="text1"/>
                <w:sz w:val="24"/>
                <w:szCs w:val="28"/>
              </w:rPr>
              <w:t>Примеры</w:t>
            </w:r>
          </w:p>
        </w:tc>
      </w:tr>
      <w:tr w:rsidR="000267CC" w:rsidRPr="00BF35A2" w:rsidTr="00BF35A2">
        <w:trPr>
          <w:jc w:val="center"/>
        </w:trPr>
        <w:tc>
          <w:tcPr>
            <w:tcW w:w="481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Стабилизирующий</w:t>
            </w:r>
          </w:p>
        </w:tc>
        <w:tc>
          <w:tcPr>
            <w:tcW w:w="396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 </w:t>
            </w:r>
          </w:p>
        </w:tc>
        <w:tc>
          <w:tcPr>
            <w:tcW w:w="12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 </w:t>
            </w:r>
          </w:p>
        </w:tc>
      </w:tr>
      <w:tr w:rsidR="000267CC" w:rsidRPr="00BF35A2" w:rsidTr="00BF35A2">
        <w:trPr>
          <w:jc w:val="center"/>
        </w:trPr>
        <w:tc>
          <w:tcPr>
            <w:tcW w:w="481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Движущий</w:t>
            </w:r>
          </w:p>
        </w:tc>
        <w:tc>
          <w:tcPr>
            <w:tcW w:w="396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 </w:t>
            </w:r>
          </w:p>
        </w:tc>
        <w:tc>
          <w:tcPr>
            <w:tcW w:w="12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 </w:t>
            </w:r>
          </w:p>
        </w:tc>
      </w:tr>
    </w:tbl>
    <w:p w:rsidR="000267CC" w:rsidRPr="00BF35A2" w:rsidRDefault="000267CC" w:rsidP="000267CC">
      <w:pPr>
        <w:pStyle w:val="a6"/>
        <w:shd w:val="clear" w:color="auto" w:fill="FFFFFF"/>
        <w:spacing w:after="0"/>
        <w:rPr>
          <w:rFonts w:ascii="Times New Roman" w:hAnsi="Times New Roman"/>
          <w:color w:val="000000" w:themeColor="text1"/>
          <w:szCs w:val="28"/>
        </w:rPr>
      </w:pPr>
    </w:p>
    <w:p w:rsidR="000267CC" w:rsidRPr="00BF35A2" w:rsidRDefault="000267CC" w:rsidP="000267CC">
      <w:pPr>
        <w:spacing w:after="0" w:line="360" w:lineRule="auto"/>
        <w:ind w:firstLine="709"/>
        <w:jc w:val="both"/>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 xml:space="preserve">2. Известно, что мутационная изменчивость у организмов, поставляющая материал для естественного отбора, случайна и </w:t>
      </w:r>
      <w:proofErr w:type="spellStart"/>
      <w:r w:rsidRPr="00BF35A2">
        <w:rPr>
          <w:rFonts w:ascii="Times New Roman" w:eastAsia="Times New Roman" w:hAnsi="Times New Roman" w:cs="Times New Roman"/>
          <w:color w:val="000000" w:themeColor="text1"/>
          <w:sz w:val="28"/>
          <w:szCs w:val="28"/>
        </w:rPr>
        <w:t>ненаправленна</w:t>
      </w:r>
      <w:proofErr w:type="spellEnd"/>
      <w:r w:rsidRPr="00BF35A2">
        <w:rPr>
          <w:rFonts w:ascii="Times New Roman" w:eastAsia="Times New Roman" w:hAnsi="Times New Roman" w:cs="Times New Roman"/>
          <w:color w:val="000000" w:themeColor="text1"/>
          <w:sz w:val="28"/>
          <w:szCs w:val="28"/>
        </w:rPr>
        <w:t xml:space="preserve">. Каким образом тогда </w:t>
      </w:r>
      <w:proofErr w:type="spellStart"/>
      <w:r w:rsidRPr="00BF35A2">
        <w:rPr>
          <w:rFonts w:ascii="Times New Roman" w:eastAsia="Times New Roman" w:hAnsi="Times New Roman" w:cs="Times New Roman"/>
          <w:color w:val="000000" w:themeColor="text1"/>
          <w:sz w:val="28"/>
          <w:szCs w:val="28"/>
        </w:rPr>
        <w:t>микроэволюция</w:t>
      </w:r>
      <w:proofErr w:type="spellEnd"/>
      <w:r w:rsidRPr="00BF35A2">
        <w:rPr>
          <w:rFonts w:ascii="Times New Roman" w:eastAsia="Times New Roman" w:hAnsi="Times New Roman" w:cs="Times New Roman"/>
          <w:color w:val="000000" w:themeColor="text1"/>
          <w:sz w:val="28"/>
          <w:szCs w:val="28"/>
        </w:rPr>
        <w:t xml:space="preserve"> приобретает направленный характер?</w:t>
      </w:r>
    </w:p>
    <w:p w:rsidR="000267CC" w:rsidRPr="00BF35A2" w:rsidRDefault="000267CC" w:rsidP="000267CC">
      <w:pPr>
        <w:spacing w:after="0" w:line="360" w:lineRule="auto"/>
        <w:ind w:firstLine="709"/>
        <w:jc w:val="both"/>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3. Дайте объяснение с эволюционных позиций следующему выражению: «Отбору подвергаются не отдельные гены, а целостные фенотипы. Фенотип выступает не только объектом отбора, но и выполняет роль передатчика наследственной информации в поколениях».</w:t>
      </w:r>
    </w:p>
    <w:p w:rsidR="000267CC" w:rsidRPr="00BF35A2" w:rsidRDefault="000267CC" w:rsidP="000267CC">
      <w:pPr>
        <w:spacing w:after="0" w:line="360" w:lineRule="auto"/>
        <w:ind w:firstLine="709"/>
        <w:jc w:val="both"/>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 xml:space="preserve">4. У северного подвида узкочерепной полевки, недавно освоившего Полярный Урал, распределение ряда признаков носит асимметричный характер. Например, отмечено увеличение числа эмбрионов у самок, массы печени, сердца и размеров </w:t>
      </w:r>
      <w:r w:rsidRPr="00BF35A2">
        <w:rPr>
          <w:rFonts w:ascii="Times New Roman" w:eastAsia="Times New Roman" w:hAnsi="Times New Roman" w:cs="Times New Roman"/>
          <w:color w:val="000000" w:themeColor="text1"/>
          <w:sz w:val="28"/>
          <w:szCs w:val="28"/>
        </w:rPr>
        <w:lastRenderedPageBreak/>
        <w:t>тела. Чем обусловлены такие изменения? О какой форме отбора идет речь в данном случае?</w:t>
      </w:r>
    </w:p>
    <w:p w:rsidR="000267CC" w:rsidRPr="00BF35A2" w:rsidRDefault="000267CC" w:rsidP="000267CC">
      <w:pPr>
        <w:spacing w:after="0" w:line="360" w:lineRule="auto"/>
        <w:ind w:firstLine="709"/>
        <w:jc w:val="both"/>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5. Согласно представлениям И.И. Шмальгаузена, любая популяция характеризуется тремя возможными состояниями: неизменность, однонаправленное изменение и разнонаправленное изменение, ведущее к раздроблению. Как эти состояния популяций соответствуют формам естественного отбора (рисунок 1)? Что можно сказать о генетическом разнообразии популяций во всех трёх направлениях?</w:t>
      </w:r>
    </w:p>
    <w:p w:rsidR="007B6D85" w:rsidRPr="00BF35A2" w:rsidRDefault="007B6D85" w:rsidP="000267CC">
      <w:pPr>
        <w:spacing w:after="0" w:line="360" w:lineRule="auto"/>
        <w:ind w:firstLine="709"/>
        <w:jc w:val="both"/>
        <w:rPr>
          <w:rFonts w:ascii="Times New Roman" w:eastAsia="Times New Roman" w:hAnsi="Times New Roman" w:cs="Times New Roman"/>
          <w:color w:val="000000" w:themeColor="text1"/>
          <w:sz w:val="28"/>
          <w:szCs w:val="28"/>
        </w:rPr>
      </w:pPr>
    </w:p>
    <w:p w:rsidR="007B6D85" w:rsidRPr="00BF35A2" w:rsidRDefault="007B6D85" w:rsidP="000267CC">
      <w:pPr>
        <w:spacing w:after="0" w:line="360" w:lineRule="auto"/>
        <w:ind w:firstLine="709"/>
        <w:jc w:val="both"/>
        <w:rPr>
          <w:rFonts w:ascii="Times New Roman" w:eastAsia="Times New Roman" w:hAnsi="Times New Roman" w:cs="Times New Roman"/>
          <w:color w:val="000000" w:themeColor="text1"/>
          <w:sz w:val="28"/>
          <w:szCs w:val="28"/>
        </w:rPr>
      </w:pPr>
    </w:p>
    <w:p w:rsidR="000267CC" w:rsidRPr="00BF35A2" w:rsidRDefault="00EE6DA8" w:rsidP="000267CC">
      <w:pPr>
        <w:spacing w:after="0" w:line="240" w:lineRule="auto"/>
        <w:ind w:firstLine="709"/>
        <w:jc w:val="center"/>
        <w:rPr>
          <w:rFonts w:ascii="Times New Roman" w:eastAsia="Times New Roman" w:hAnsi="Times New Roman" w:cs="Times New Roman"/>
          <w:color w:val="000000" w:themeColor="text1"/>
          <w:sz w:val="28"/>
          <w:szCs w:val="28"/>
        </w:rPr>
      </w:pPr>
      <w:r>
        <w:rPr>
          <w:rFonts w:ascii="Times New Roman" w:hAnsi="Times New Roman" w:cs="Times New Roman"/>
          <w:noProof/>
          <w:lang w:eastAsia="ru-RU"/>
        </w:rPr>
        <mc:AlternateContent>
          <mc:Choice Requires="wps">
            <w:drawing>
              <wp:inline distT="0" distB="0" distL="0" distR="0">
                <wp:extent cx="304800" cy="304800"/>
                <wp:effectExtent l="0" t="0" r="2540" b="3810"/>
                <wp:docPr id="13" name="Прямоугольник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DF8F5F" id="Прямоугольник 1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4j82gIAAMoFAAAOAAAAZHJzL2Uyb0RvYy54bWysVN1u0zAUvkfiHSzfZ0m69CfR0mlrWoQ0&#10;YNLgAdzEaSwSO9hus4GQkLhF4hF4CG4QP3uG9I04dtqu3W4Q4Avr+Bz7O3+fz8npdVWiFZWKCR5j&#10;/8jDiPJUZIwvYvzq5cwZYaQ04RkpBacxvqEKn44fPzpp6oj2RCHKjEoEIFxFTR3jQus6cl2VFrQi&#10;6kjUlIMxF7IiGo5y4WaSNIBelW7P8wZuI2RWS5FSpUCbdEY8tvh5TlP9Is8V1aiMMcSm7S7tPje7&#10;Oz4h0UKSumDpJgzyF1FUhHFwuoNKiCZoKdkDqIqlUiiR66NUVK7Ic5ZSmwNk43v3srkqSE1tLlAc&#10;Ve/KpP4fbPp8dSkRy6B3xxhxUkGP2i/rD+vP7c/2dv2x/dretj/Wn9pf7bf2O/KHpmJNrSJ4eFVf&#10;SpOzqi9E+lohLiYF4Qt6pmqoOyAC4FYlpWgKSjII3TcQ7gGGOShAQ/PmmcggBLLUwtbzOpeV8QGV&#10;Qte2bTe7ttFrjVJQHnvByIPmpmDayMYDibaPa6n0EyoqZIQYS4jOgpPVhdLd1e0V44uLGStL0JOo&#10;5AcKwOw04BqeGpsJwjb6XeiF09F0FDhBbzB1Ai9JnLPZJHAGM3/YT46TySTx3xu/fhAVLMsoN262&#10;pPODP2vqhv4dXXa0U6JkmYEzISm5mE9KiVYESD+zy5YcLHfX3MMwbL0gl3sp+b3AO++FzmwwGjrB&#10;LOg74dAbOZ4fnocDLwiDZHaY0gXj9N9TQk2Mw36vb7u0F/S93Dy7HuZGooppGCslq2IM1IBlLpHI&#10;MHDKMytrwspO3iuFCf+uFNDubaMtXw1FO/bPRXYDdJUC6ATMgwEIQiHkW4waGCYxVm+WRFKMyqcc&#10;KB/6QWCmjz0E/WEPDnLfMt+3EJ4CVIw1Rp040d3EWtaSLQrw5NvCcHEG3yRnlsLmC3VRbT4XDAyb&#10;yWa4mYm0f7a37kbw+DcA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N9eI/NoCAADKBQAADgAAAAAAAAAAAAAAAAAuAgAAZHJzL2Uy&#10;b0RvYy54bWxQSwECLQAUAAYACAAAACEATKDpLNgAAAADAQAADwAAAAAAAAAAAAAAAAA0BQAAZHJz&#10;L2Rvd25yZXYueG1sUEsFBgAAAAAEAAQA8wAAADkGAAAAAA==&#10;" filled="f" stroked="f">
                <o:lock v:ext="edit" aspectratio="t"/>
                <w10:anchorlock/>
              </v:rect>
            </w:pict>
          </mc:Fallback>
        </mc:AlternateContent>
      </w:r>
      <w:r w:rsidR="000267CC" w:rsidRPr="00BF35A2">
        <w:rPr>
          <w:rFonts w:ascii="Times New Roman" w:eastAsia="Times New Roman" w:hAnsi="Times New Roman" w:cs="Times New Roman"/>
          <w:noProof/>
          <w:color w:val="000000" w:themeColor="text1"/>
          <w:sz w:val="28"/>
          <w:szCs w:val="28"/>
          <w:lang w:eastAsia="ru-RU"/>
        </w:rPr>
        <w:drawing>
          <wp:inline distT="0" distB="0" distL="0" distR="0" wp14:anchorId="5DC2414C" wp14:editId="004FD941">
            <wp:extent cx="5940425" cy="1748155"/>
            <wp:effectExtent l="19050" t="0" r="3175" b="0"/>
            <wp:docPr id="12" name="Рисунок 1" descr="pic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05.png"/>
                    <pic:cNvPicPr/>
                  </pic:nvPicPr>
                  <pic:blipFill>
                    <a:blip r:embed="rId35"/>
                    <a:stretch>
                      <a:fillRect/>
                    </a:stretch>
                  </pic:blipFill>
                  <pic:spPr>
                    <a:xfrm>
                      <a:off x="0" y="0"/>
                      <a:ext cx="5940425" cy="1748155"/>
                    </a:xfrm>
                    <a:prstGeom prst="rect">
                      <a:avLst/>
                    </a:prstGeom>
                  </pic:spPr>
                </pic:pic>
              </a:graphicData>
            </a:graphic>
          </wp:inline>
        </w:drawing>
      </w:r>
    </w:p>
    <w:p w:rsidR="000267CC" w:rsidRPr="00BF35A2" w:rsidRDefault="000267CC" w:rsidP="000267CC">
      <w:pPr>
        <w:tabs>
          <w:tab w:val="left" w:pos="1991"/>
        </w:tabs>
        <w:spacing w:after="0" w:line="360" w:lineRule="auto"/>
        <w:ind w:firstLine="709"/>
        <w:jc w:val="both"/>
        <w:rPr>
          <w:rFonts w:ascii="Times New Roman" w:eastAsia="Times New Roman" w:hAnsi="Times New Roman" w:cs="Times New Roman"/>
          <w:color w:val="000000" w:themeColor="text1"/>
          <w:sz w:val="28"/>
          <w:szCs w:val="28"/>
        </w:rPr>
      </w:pPr>
    </w:p>
    <w:p w:rsidR="000267CC" w:rsidRPr="00BF35A2" w:rsidRDefault="000267CC" w:rsidP="000267CC">
      <w:pPr>
        <w:spacing w:after="0" w:line="360" w:lineRule="auto"/>
        <w:jc w:val="center"/>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 xml:space="preserve">А – стабилизирующий, Б – прямой, В – </w:t>
      </w:r>
      <w:proofErr w:type="spellStart"/>
      <w:r w:rsidRPr="00BF35A2">
        <w:rPr>
          <w:rFonts w:ascii="Times New Roman" w:eastAsia="Times New Roman" w:hAnsi="Times New Roman" w:cs="Times New Roman"/>
          <w:color w:val="000000" w:themeColor="text1"/>
          <w:sz w:val="28"/>
          <w:szCs w:val="28"/>
        </w:rPr>
        <w:t>дизруптивный</w:t>
      </w:r>
      <w:proofErr w:type="spellEnd"/>
      <w:r w:rsidRPr="00BF35A2">
        <w:rPr>
          <w:rFonts w:ascii="Times New Roman" w:eastAsia="Times New Roman" w:hAnsi="Times New Roman" w:cs="Times New Roman"/>
          <w:color w:val="000000" w:themeColor="text1"/>
          <w:sz w:val="28"/>
          <w:szCs w:val="28"/>
        </w:rPr>
        <w:t xml:space="preserve">; </w:t>
      </w:r>
      <w:r w:rsidRPr="00BF35A2">
        <w:rPr>
          <w:rFonts w:ascii="Times New Roman" w:eastAsia="Times New Roman" w:hAnsi="Times New Roman" w:cs="Times New Roman"/>
          <w:color w:val="000000" w:themeColor="text1"/>
          <w:sz w:val="28"/>
          <w:szCs w:val="28"/>
          <w:lang w:val="en-US"/>
        </w:rPr>
        <w:t>F</w:t>
      </w:r>
      <w:r w:rsidRPr="00BF35A2">
        <w:rPr>
          <w:rFonts w:ascii="Times New Roman" w:eastAsia="Times New Roman" w:hAnsi="Times New Roman" w:cs="Times New Roman"/>
          <w:color w:val="000000" w:themeColor="text1"/>
          <w:sz w:val="28"/>
          <w:szCs w:val="28"/>
        </w:rPr>
        <w:t xml:space="preserve"> – стадии видообразования. Стрелками обозначено давление отбора</w:t>
      </w:r>
    </w:p>
    <w:p w:rsidR="000267CC" w:rsidRPr="00BF35A2" w:rsidRDefault="000267CC" w:rsidP="000267CC">
      <w:pPr>
        <w:tabs>
          <w:tab w:val="left" w:pos="1991"/>
        </w:tabs>
        <w:spacing w:after="0" w:line="360" w:lineRule="auto"/>
        <w:jc w:val="center"/>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Рисунок 1 - Схема действия разных форм естественного отбора</w:t>
      </w:r>
    </w:p>
    <w:p w:rsidR="000267CC" w:rsidRPr="00BF35A2" w:rsidRDefault="00EE6DA8" w:rsidP="000267CC">
      <w:pPr>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hAnsi="Times New Roman" w:cs="Times New Roman"/>
          <w:noProof/>
          <w:lang w:eastAsia="ru-RU"/>
        </w:rPr>
        <mc:AlternateContent>
          <mc:Choice Requires="wps">
            <w:drawing>
              <wp:inline distT="0" distB="0" distL="0" distR="0">
                <wp:extent cx="304800" cy="304800"/>
                <wp:effectExtent l="0" t="0" r="1270" b="635"/>
                <wp:docPr id="11" name="Прямоугольник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FC4FF0" id="Прямоугольник 1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C3q2QIAAMoFAAAOAAAAZHJzL2Uyb0RvYy54bWysVN1u0zAUvkfiHSzfZ0m6tGuipdPWtAhp&#10;wKTBA7iJ01gkdrDdpgMhIXGLxCPwENwgfvYM6Rtx7LRdu90gwBfW8Tn2d/4+n9OzVVWiJZWKCR5j&#10;/8jDiPJUZIzPY/zq5dQZYqQ04RkpBacxvqEKn40ePzpt6oj2RCHKjEoEIFxFTR3jQus6cl2VFrQi&#10;6kjUlIMxF7IiGo5y7maSNIBelW7P8wZuI2RWS5FSpUCbdEY8svh5TlP9Is8V1aiMMcSm7S7tPjO7&#10;Ozol0VySumDpJgzyF1FUhHFwuoNKiCZoIdkDqIqlUiiR66NUVK7Ic5ZSmwNk43v3srkuSE1tLlAc&#10;Ve/KpP4fbPp8eSURy6B3PkacVNCj9sv6w/pz+7O9XX9sv7a37Y/1p/ZX+639jvy+qVhTqwgeXtdX&#10;0uSs6kuRvlaIi3FB+JyeqxrqDogAuFVJKZqCkgxC9w2Ee4BhDgrQ0Kx5JjIIgSy0sPVc5bIyPqBS&#10;aGXbdrNrG11plILy2AuGHjQ3BdNGNh5ItH1cS6WfUFEhI8RYQnQWnCwvle6ubq8YX1xMWVmCnkQl&#10;P1AAZqcB1/DU2EwQttHvQi+cDCfDwAl6g4kTeEninE/HgTOY+if95DgZjxP/vfHrB1HBsoxy42ZL&#10;Oj/4s6Zu6N/RZUc7JUqWGTgTkpLz2biUaEmA9FO7bMnBcnfNPQzD1gtyuZeS3wu8i17oTAfDEyeY&#10;Bn0nPPGGjueHF+HAC8IgmR6mdMk4/feUUBPjsN/r2y7tBX0vN8+uh7mRqGIaxkrJqhgDNWCZSyQy&#10;DJzwzMqasLKT90phwr8rBbR722jLV0PRjv0zkd0AXaUAOgHzYACCUAj5FqMGhkmM1ZsFkRSj8ikH&#10;yod+EJjpYw9B/6QHB7lvme1bCE8BKsYao04c625iLWrJ5gV48m1huDiHb5IzS2HzhbqoNp8LBobN&#10;ZDPczETaP9tbdyN49Bs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DQgC3q2QIAAMoFAAAOAAAAAAAAAAAAAAAAAC4CAABkcnMvZTJv&#10;RG9jLnhtbFBLAQItABQABgAIAAAAIQBMoOks2AAAAAMBAAAPAAAAAAAAAAAAAAAAADMFAABkcnMv&#10;ZG93bnJldi54bWxQSwUGAAAAAAQABADzAAAAOAYAAAAA&#10;" filled="f" stroked="f">
                <o:lock v:ext="edit" aspectratio="t"/>
                <w10:anchorlock/>
              </v:rect>
            </w:pict>
          </mc:Fallback>
        </mc:AlternateContent>
      </w:r>
      <w:r>
        <w:rPr>
          <w:rFonts w:ascii="Times New Roman" w:hAnsi="Times New Roman" w:cs="Times New Roman"/>
          <w:noProof/>
          <w:lang w:eastAsia="ru-RU"/>
        </w:rPr>
        <mc:AlternateContent>
          <mc:Choice Requires="wps">
            <w:drawing>
              <wp:inline distT="0" distB="0" distL="0" distR="0">
                <wp:extent cx="304800" cy="304800"/>
                <wp:effectExtent l="0" t="0" r="1270" b="635"/>
                <wp:docPr id="10" name="Прямоугольник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8F8933" id="Прямоугольник 1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McM2gIAAMoFAAAOAAAAZHJzL2Uyb0RvYy54bWysVN1u0zAUvkfiHSzfZ0m6tGuipdPWtAhp&#10;wKTBA7iJ01gkdrDdpgMhIXGLxCPwENwgfvYM6Rtx7LRdu90gwBeW7WN/5zvnfD6nZ6uqREsqFRM8&#10;xv6RhxHlqcgYn8f41cupM8RIacIzUgpOY3xDFT4bPX502tQR7YlClBmVCEC4ipo6xoXWdeS6Ki1o&#10;RdSRqCkHYy5kRTRs5dzNJGkAvSrdnucN3EbIrJYipUrBadIZ8cji5zlN9Ys8V1SjMsbATdtZ2nlm&#10;Znd0SqK5JHXB0g0N8hcsKsI4ON1BJUQTtJDsAVTFUimUyPVRKipX5DlLqY0BovG9e9FcF6SmNhZI&#10;jqp3aVL/DzZ9vrySiGVQO0gPJxXUqP2y/rD+3P5sb9cf26/tbftj/an91X5rvyM/MBlrahXBw+v6&#10;SpqYVX0p0tcKcTEuCJ/Tc1VD3gERALdHUoqmoCQD6r6BcA8wzEYBGpo1z0QGFMhCC5vPVS4r4wMy&#10;hVa2bDe7stGVRikcHnvB0AP2KZg2a+OBRNvHtVT6CRUVMosYS2BnwcnyUunu6vaK8cXFlJUlnJOo&#10;5AcHgNmdgGt4amyGhC30u9ALJ8PJMHCC3mDiBF6SOOfTceAMpv5JPzlOxuPEf2/8+kFUsCyj3LjZ&#10;is4P/qyoG/l3ctnJTomSZQbOUFJyPhuXEi0JiH5qh005WO6uuYc0bL4glnsh+b3Au+iFznQwPHGC&#10;adB3whNv6Hh+eBEOvCAMkulhSJeM038PCTUxDvu9vq3SHul7sXl2PIyNRBXT0FZKVsUYpAHDXCKR&#10;UeCEZ3atCSu79V4qDP27VEC5t4W2ejUS7dQ/E9kNyFUKkBMoDxogLAoh32LUQDOJsXqzIJJiVD7l&#10;IPnQDwLTfewm6J/0YCP3LbN9C+EpQMVYY9Qtx7rrWItasnkBnnybGC7O4ZvkzErYfKGO1eZzQcOw&#10;kWyam+lI+3t7664Fj34D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A6jHDNoCAADKBQAADgAAAAAAAAAAAAAAAAAuAgAAZHJzL2Uy&#10;b0RvYy54bWxQSwECLQAUAAYACAAAACEATKDpLNgAAAADAQAADwAAAAAAAAAAAAAAAAA0BQAAZHJz&#10;L2Rvd25yZXYueG1sUEsFBgAAAAAEAAQA8wAAADkGAAAAAA==&#10;" filled="f" stroked="f">
                <o:lock v:ext="edit" aspectratio="t"/>
                <w10:anchorlock/>
              </v:rect>
            </w:pict>
          </mc:Fallback>
        </mc:AlternateContent>
      </w:r>
    </w:p>
    <w:p w:rsidR="000267CC" w:rsidRPr="00BF35A2" w:rsidRDefault="000267CC" w:rsidP="000267CC">
      <w:pPr>
        <w:spacing w:after="0" w:line="360" w:lineRule="auto"/>
        <w:ind w:firstLine="709"/>
        <w:jc w:val="both"/>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 xml:space="preserve">6. Американский орнитолог Г. </w:t>
      </w:r>
      <w:proofErr w:type="spellStart"/>
      <w:r w:rsidRPr="00BF35A2">
        <w:rPr>
          <w:rFonts w:ascii="Times New Roman" w:eastAsia="Times New Roman" w:hAnsi="Times New Roman" w:cs="Times New Roman"/>
          <w:color w:val="000000" w:themeColor="text1"/>
          <w:sz w:val="28"/>
          <w:szCs w:val="28"/>
        </w:rPr>
        <w:t>Бампас</w:t>
      </w:r>
      <w:proofErr w:type="spellEnd"/>
      <w:r w:rsidRPr="00BF35A2">
        <w:rPr>
          <w:rFonts w:ascii="Times New Roman" w:eastAsia="Times New Roman" w:hAnsi="Times New Roman" w:cs="Times New Roman"/>
          <w:color w:val="000000" w:themeColor="text1"/>
          <w:sz w:val="28"/>
          <w:szCs w:val="28"/>
        </w:rPr>
        <w:t xml:space="preserve"> зимой 1898 г. собрал на улицах Манхэттена 327 домовых воробьев, окоченевших от сильного мороза и метели. Воробьев подвергли биометрическому анализу и параллельно отогревали в лаборатории. Выжили только те птицы признаки которых приближались к средней норме (длина крыла, длина цевки, масса тела и т.д.). Объясните причину такой элиминации.</w:t>
      </w:r>
    </w:p>
    <w:p w:rsidR="000267CC" w:rsidRPr="00BF35A2" w:rsidRDefault="000267CC" w:rsidP="000267CC">
      <w:pPr>
        <w:autoSpaceDE w:val="0"/>
        <w:autoSpaceDN w:val="0"/>
        <w:adjustRightInd w:val="0"/>
        <w:spacing w:after="0" w:line="360" w:lineRule="auto"/>
        <w:jc w:val="both"/>
        <w:rPr>
          <w:rFonts w:ascii="Times New Roman" w:hAnsi="Times New Roman" w:cs="Times New Roman"/>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Раздел № 14 Основные закономерности макроэволюции</w:t>
      </w:r>
    </w:p>
    <w:p w:rsidR="000267CC" w:rsidRPr="00BF35A2" w:rsidRDefault="000267CC" w:rsidP="000267CC">
      <w:pPr>
        <w:autoSpaceDE w:val="0"/>
        <w:autoSpaceDN w:val="0"/>
        <w:adjustRightInd w:val="0"/>
        <w:spacing w:after="0" w:line="360" w:lineRule="auto"/>
        <w:ind w:firstLine="709"/>
        <w:jc w:val="both"/>
        <w:rPr>
          <w:rFonts w:ascii="Times New Roman" w:hAnsi="Times New Roman" w:cs="Times New Roman"/>
          <w:b/>
          <w:bCs/>
          <w:sz w:val="28"/>
          <w:szCs w:val="24"/>
        </w:rPr>
      </w:pP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lastRenderedPageBreak/>
        <w:t xml:space="preserve">1. Назовите доказательства, свидетельствующие об эволюции органического мира.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2. На каких исследованиях основаны палеонтологические доказательства эволюции?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3. Какое значение в доказательствах эволюции имеет установление переходных форм? Приведите примеры переходных форм, служащих доказательствами эволюции.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4. Какие научные методы лежат в основе сравнительной анатомии?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5. О чем свидетельствует сходство строения зародышей животных на ранних стадиях развития?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6. В чем состоит сущность биогенетического закона? Приведите доказательства проявления биогенетического закона на примере растений.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7. Из споры мха «кукушкин лен» развивается нить (протонема), похожая на нитчатую водоросль. Какой закон отражает это явление? </w:t>
      </w:r>
    </w:p>
    <w:p w:rsidR="000267CC" w:rsidRPr="00BF35A2" w:rsidRDefault="000267CC" w:rsidP="000267CC">
      <w:pPr>
        <w:spacing w:after="0" w:line="360" w:lineRule="auto"/>
        <w:ind w:firstLine="709"/>
        <w:jc w:val="both"/>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 xml:space="preserve">8. Одним из доказательств эволюции является единство органического мира, в котором существует ряд организмов, занимающих промежуточное положение между крупными систематическими группировками – переходные формы. На рисунке 1 представлены некоторые из ныне существующих переходных форм организмов. Познакомьтесь с данными организмами и укажите в их строении признаки разных типов организации. </w:t>
      </w:r>
    </w:p>
    <w:p w:rsidR="000267CC" w:rsidRPr="00BF35A2" w:rsidRDefault="000267CC" w:rsidP="000267CC">
      <w:pPr>
        <w:spacing w:after="0" w:line="360" w:lineRule="auto"/>
        <w:rPr>
          <w:rFonts w:ascii="Times New Roman" w:hAnsi="Times New Roman" w:cs="Times New Roman"/>
          <w:color w:val="000000" w:themeColor="text1"/>
          <w:sz w:val="24"/>
          <w:szCs w:val="24"/>
        </w:rPr>
      </w:pPr>
      <w:r w:rsidRPr="00BF35A2">
        <w:rPr>
          <w:rFonts w:ascii="Times New Roman" w:hAnsi="Times New Roman" w:cs="Times New Roman"/>
          <w:color w:val="000000" w:themeColor="text1"/>
          <w:sz w:val="24"/>
          <w:szCs w:val="24"/>
        </w:rPr>
        <w:t xml:space="preserve">    </w:t>
      </w:r>
      <w:r w:rsidRPr="00BF35A2">
        <w:rPr>
          <w:rFonts w:ascii="Times New Roman" w:hAnsi="Times New Roman" w:cs="Times New Roman"/>
          <w:noProof/>
          <w:color w:val="000000" w:themeColor="text1"/>
          <w:sz w:val="24"/>
          <w:szCs w:val="24"/>
          <w:lang w:eastAsia="ru-RU"/>
        </w:rPr>
        <w:drawing>
          <wp:inline distT="0" distB="0" distL="0" distR="0" wp14:anchorId="51C5961A" wp14:editId="241C3F9C">
            <wp:extent cx="6010275" cy="23812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010.jpg"/>
                    <pic:cNvPicPr/>
                  </pic:nvPicPr>
                  <pic:blipFill rotWithShape="1">
                    <a:blip r:embed="rId36">
                      <a:extLst>
                        <a:ext uri="{28A0092B-C50C-407E-A947-70E740481C1C}">
                          <a14:useLocalDpi xmlns:a14="http://schemas.microsoft.com/office/drawing/2010/main" val="0"/>
                        </a:ext>
                      </a:extLst>
                    </a:blip>
                    <a:srcRect r="-1176" b="34037"/>
                    <a:stretch/>
                  </pic:blipFill>
                  <pic:spPr bwMode="auto">
                    <a:xfrm>
                      <a:off x="0" y="0"/>
                      <a:ext cx="6010275" cy="2381250"/>
                    </a:xfrm>
                    <a:prstGeom prst="rect">
                      <a:avLst/>
                    </a:prstGeom>
                    <a:ln>
                      <a:noFill/>
                    </a:ln>
                    <a:extLst>
                      <a:ext uri="{53640926-AAD7-44D8-BBD7-CCE9431645EC}">
                        <a14:shadowObscured xmlns:a14="http://schemas.microsoft.com/office/drawing/2010/main"/>
                      </a:ext>
                    </a:extLst>
                  </pic:spPr>
                </pic:pic>
              </a:graphicData>
            </a:graphic>
          </wp:inline>
        </w:drawing>
      </w:r>
    </w:p>
    <w:p w:rsidR="000267CC" w:rsidRPr="00BF35A2" w:rsidRDefault="000267CC" w:rsidP="000267CC">
      <w:pPr>
        <w:spacing w:after="0" w:line="360" w:lineRule="auto"/>
        <w:ind w:firstLine="709"/>
        <w:jc w:val="center"/>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 xml:space="preserve">1 – мечехвост, занимающий промежуточное положение между современными типичными членистоногими и ископаемыми трилобитами; 2 – </w:t>
      </w:r>
      <w:proofErr w:type="spellStart"/>
      <w:r w:rsidRPr="00BF35A2">
        <w:rPr>
          <w:rFonts w:ascii="Times New Roman" w:hAnsi="Times New Roman" w:cs="Times New Roman"/>
          <w:color w:val="000000" w:themeColor="text1"/>
          <w:sz w:val="28"/>
          <w:szCs w:val="24"/>
        </w:rPr>
        <w:lastRenderedPageBreak/>
        <w:t>перипатус</w:t>
      </w:r>
      <w:proofErr w:type="spellEnd"/>
      <w:r w:rsidRPr="00BF35A2">
        <w:rPr>
          <w:rFonts w:ascii="Times New Roman" w:hAnsi="Times New Roman" w:cs="Times New Roman"/>
          <w:color w:val="000000" w:themeColor="text1"/>
          <w:sz w:val="28"/>
          <w:szCs w:val="24"/>
        </w:rPr>
        <w:t xml:space="preserve">, несущий признаки членистоногих и кольчатых червей; 3 – эвглена, </w:t>
      </w:r>
      <w:proofErr w:type="spellStart"/>
      <w:r w:rsidRPr="00BF35A2">
        <w:rPr>
          <w:rFonts w:ascii="Times New Roman" w:hAnsi="Times New Roman" w:cs="Times New Roman"/>
          <w:color w:val="000000" w:themeColor="text1"/>
          <w:sz w:val="28"/>
          <w:szCs w:val="24"/>
        </w:rPr>
        <w:t>соедигняющая</w:t>
      </w:r>
      <w:proofErr w:type="spellEnd"/>
      <w:r w:rsidRPr="00BF35A2">
        <w:rPr>
          <w:rFonts w:ascii="Times New Roman" w:hAnsi="Times New Roman" w:cs="Times New Roman"/>
          <w:color w:val="000000" w:themeColor="text1"/>
          <w:sz w:val="28"/>
          <w:szCs w:val="24"/>
        </w:rPr>
        <w:t xml:space="preserve"> признаки животных и растений; 4 – личинка мечехвоста, похожая на личинку трилобитов; 5 – ползающий гребневик (соединяет в себе наравне с признаками кишечнополостных животных признаки плоских червей)</w:t>
      </w:r>
    </w:p>
    <w:p w:rsidR="000267CC" w:rsidRPr="00BF35A2" w:rsidRDefault="000267CC" w:rsidP="000267CC">
      <w:pPr>
        <w:spacing w:after="0" w:line="360" w:lineRule="auto"/>
        <w:ind w:firstLine="709"/>
        <w:jc w:val="center"/>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Рисунок 1 - Ныне существующие переходные формы</w:t>
      </w:r>
    </w:p>
    <w:p w:rsidR="000267CC" w:rsidRPr="00BF35A2" w:rsidRDefault="000267CC" w:rsidP="000267CC">
      <w:pPr>
        <w:spacing w:after="0" w:line="360" w:lineRule="auto"/>
        <w:ind w:firstLine="709"/>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 xml:space="preserve">                                        </w:t>
      </w:r>
    </w:p>
    <w:p w:rsidR="000267CC" w:rsidRPr="00BF35A2" w:rsidRDefault="000267CC" w:rsidP="000267CC">
      <w:pPr>
        <w:pStyle w:val="a6"/>
        <w:shd w:val="clear" w:color="auto" w:fill="FFFFFF"/>
        <w:spacing w:before="0" w:after="0" w:line="360" w:lineRule="auto"/>
        <w:ind w:firstLine="709"/>
        <w:jc w:val="both"/>
        <w:rPr>
          <w:rFonts w:ascii="Times New Roman" w:hAnsi="Times New Roman"/>
          <w:color w:val="000000" w:themeColor="text1"/>
          <w:sz w:val="28"/>
        </w:rPr>
      </w:pPr>
      <w:r w:rsidRPr="00BF35A2">
        <w:rPr>
          <w:rFonts w:ascii="Times New Roman" w:hAnsi="Times New Roman"/>
          <w:bCs/>
          <w:color w:val="000000" w:themeColor="text1"/>
          <w:sz w:val="28"/>
        </w:rPr>
        <w:t>9. </w:t>
      </w:r>
      <w:r w:rsidRPr="00BF35A2">
        <w:rPr>
          <w:rFonts w:ascii="Times New Roman" w:hAnsi="Times New Roman"/>
          <w:color w:val="000000" w:themeColor="text1"/>
          <w:sz w:val="28"/>
        </w:rPr>
        <w:t>Что относится к морфологическим методам изучения эволюции. Раскройте понятия: «</w:t>
      </w:r>
      <w:r w:rsidRPr="00BF35A2">
        <w:rPr>
          <w:rFonts w:ascii="Times New Roman" w:hAnsi="Times New Roman"/>
          <w:iCs/>
          <w:color w:val="000000" w:themeColor="text1"/>
          <w:sz w:val="28"/>
        </w:rPr>
        <w:t>гомология</w:t>
      </w:r>
      <w:r w:rsidRPr="00BF35A2">
        <w:rPr>
          <w:rFonts w:ascii="Times New Roman" w:hAnsi="Times New Roman"/>
          <w:color w:val="000000" w:themeColor="text1"/>
          <w:sz w:val="28"/>
        </w:rPr>
        <w:t>», </w:t>
      </w:r>
      <w:r w:rsidRPr="00BF35A2">
        <w:rPr>
          <w:rFonts w:ascii="Times New Roman" w:hAnsi="Times New Roman"/>
          <w:iCs/>
          <w:color w:val="000000" w:themeColor="text1"/>
          <w:sz w:val="28"/>
        </w:rPr>
        <w:t>аналогия</w:t>
      </w:r>
      <w:r w:rsidRPr="00BF35A2">
        <w:rPr>
          <w:rFonts w:ascii="Times New Roman" w:hAnsi="Times New Roman"/>
          <w:color w:val="000000" w:themeColor="text1"/>
          <w:sz w:val="28"/>
        </w:rPr>
        <w:t>», «</w:t>
      </w:r>
      <w:proofErr w:type="spellStart"/>
      <w:r w:rsidRPr="00BF35A2">
        <w:rPr>
          <w:rFonts w:ascii="Times New Roman" w:hAnsi="Times New Roman"/>
          <w:iCs/>
          <w:color w:val="000000" w:themeColor="text1"/>
          <w:sz w:val="28"/>
        </w:rPr>
        <w:t>гомойология</w:t>
      </w:r>
      <w:proofErr w:type="spellEnd"/>
      <w:r w:rsidRPr="00BF35A2">
        <w:rPr>
          <w:rFonts w:ascii="Times New Roman" w:hAnsi="Times New Roman"/>
          <w:color w:val="000000" w:themeColor="text1"/>
          <w:sz w:val="28"/>
        </w:rPr>
        <w:t>», «</w:t>
      </w:r>
      <w:r w:rsidRPr="00BF35A2">
        <w:rPr>
          <w:rFonts w:ascii="Times New Roman" w:hAnsi="Times New Roman"/>
          <w:iCs/>
          <w:color w:val="000000" w:themeColor="text1"/>
          <w:sz w:val="28"/>
        </w:rPr>
        <w:t>рудиментарные органы</w:t>
      </w:r>
      <w:r w:rsidRPr="00BF35A2">
        <w:rPr>
          <w:rFonts w:ascii="Times New Roman" w:hAnsi="Times New Roman"/>
          <w:color w:val="000000" w:themeColor="text1"/>
          <w:sz w:val="28"/>
        </w:rPr>
        <w:t>» и «</w:t>
      </w:r>
      <w:r w:rsidRPr="00BF35A2">
        <w:rPr>
          <w:rFonts w:ascii="Times New Roman" w:hAnsi="Times New Roman"/>
          <w:iCs/>
          <w:color w:val="000000" w:themeColor="text1"/>
          <w:sz w:val="28"/>
        </w:rPr>
        <w:t>атавизмы</w:t>
      </w:r>
      <w:r w:rsidRPr="00BF35A2">
        <w:rPr>
          <w:rFonts w:ascii="Times New Roman" w:hAnsi="Times New Roman"/>
          <w:color w:val="000000" w:themeColor="text1"/>
          <w:sz w:val="28"/>
        </w:rPr>
        <w:t>». Приведите соответствующие примеры.</w:t>
      </w:r>
    </w:p>
    <w:p w:rsidR="000267CC" w:rsidRPr="00BF35A2" w:rsidRDefault="000267CC" w:rsidP="000267CC">
      <w:pPr>
        <w:pStyle w:val="a6"/>
        <w:shd w:val="clear" w:color="auto" w:fill="FFFFFF"/>
        <w:spacing w:before="0" w:after="0" w:line="360" w:lineRule="auto"/>
        <w:ind w:firstLine="709"/>
        <w:jc w:val="both"/>
        <w:rPr>
          <w:rFonts w:ascii="Times New Roman" w:hAnsi="Times New Roman"/>
          <w:color w:val="000000" w:themeColor="text1"/>
          <w:sz w:val="28"/>
        </w:rPr>
      </w:pPr>
      <w:r w:rsidRPr="00BF35A2">
        <w:rPr>
          <w:rFonts w:ascii="Times New Roman" w:hAnsi="Times New Roman"/>
          <w:bCs/>
          <w:color w:val="000000" w:themeColor="text1"/>
          <w:sz w:val="28"/>
        </w:rPr>
        <w:t>10. </w:t>
      </w:r>
      <w:r w:rsidRPr="00BF35A2">
        <w:rPr>
          <w:rFonts w:ascii="Times New Roman" w:hAnsi="Times New Roman"/>
          <w:color w:val="000000" w:themeColor="text1"/>
          <w:sz w:val="28"/>
        </w:rPr>
        <w:t>Что такое сравнительно-анатомические (сравнительно-морфологические) ряды? Какое значение для понимания закономерностей эволюции в разных группах животных имеют результаты исследований в области сравнительной анатомии? Приведите примеры сравнительно-анатомических рядов.</w:t>
      </w:r>
    </w:p>
    <w:p w:rsidR="000267CC" w:rsidRPr="00BF35A2" w:rsidRDefault="000267CC" w:rsidP="000267CC">
      <w:pPr>
        <w:pStyle w:val="a6"/>
        <w:shd w:val="clear" w:color="auto" w:fill="FFFFFF"/>
        <w:spacing w:before="0" w:after="0" w:line="360" w:lineRule="auto"/>
        <w:ind w:firstLine="709"/>
        <w:jc w:val="both"/>
        <w:rPr>
          <w:rFonts w:ascii="Times New Roman" w:hAnsi="Times New Roman"/>
          <w:color w:val="000000" w:themeColor="text1"/>
          <w:sz w:val="28"/>
        </w:rPr>
      </w:pPr>
      <w:r w:rsidRPr="00BF35A2">
        <w:rPr>
          <w:rFonts w:ascii="Times New Roman" w:hAnsi="Times New Roman"/>
          <w:bCs/>
          <w:color w:val="000000" w:themeColor="text1"/>
          <w:sz w:val="28"/>
        </w:rPr>
        <w:t>11. </w:t>
      </w:r>
      <w:r w:rsidRPr="00BF35A2">
        <w:rPr>
          <w:rFonts w:ascii="Times New Roman" w:hAnsi="Times New Roman"/>
          <w:color w:val="000000" w:themeColor="text1"/>
          <w:sz w:val="28"/>
        </w:rPr>
        <w:t>Другие свидетельства в пользу эволюции, в конечном счете, тоже основанные на принципе гомологии</w:t>
      </w:r>
      <w:r w:rsidRPr="00BF35A2">
        <w:rPr>
          <w:rFonts w:ascii="Times New Roman" w:hAnsi="Times New Roman"/>
          <w:bCs/>
          <w:color w:val="000000" w:themeColor="text1"/>
          <w:sz w:val="28"/>
        </w:rPr>
        <w:t>, </w:t>
      </w:r>
      <w:r w:rsidRPr="00BF35A2">
        <w:rPr>
          <w:rFonts w:ascii="Times New Roman" w:hAnsi="Times New Roman"/>
          <w:color w:val="000000" w:themeColor="text1"/>
          <w:sz w:val="28"/>
        </w:rPr>
        <w:t>можно найти в процессах эмбрионального развития. Развитие животных, относящихся к одному типу, во многом сходно. В чем состоит сущность </w:t>
      </w:r>
      <w:r w:rsidRPr="00BF35A2">
        <w:rPr>
          <w:rFonts w:ascii="Times New Roman" w:hAnsi="Times New Roman"/>
          <w:iCs/>
          <w:color w:val="000000" w:themeColor="text1"/>
          <w:sz w:val="28"/>
        </w:rPr>
        <w:t>закона зародышевого сходства К. Бэра</w:t>
      </w:r>
      <w:r w:rsidRPr="00BF35A2">
        <w:rPr>
          <w:rFonts w:ascii="Times New Roman" w:hAnsi="Times New Roman"/>
          <w:color w:val="000000" w:themeColor="text1"/>
          <w:sz w:val="28"/>
        </w:rPr>
        <w:t> и тесно связанного с ним </w:t>
      </w:r>
      <w:r w:rsidRPr="00BF35A2">
        <w:rPr>
          <w:rFonts w:ascii="Times New Roman" w:hAnsi="Times New Roman"/>
          <w:iCs/>
          <w:color w:val="000000" w:themeColor="text1"/>
          <w:sz w:val="28"/>
        </w:rPr>
        <w:t>биогенетического закона Ф. Мюллера и Э. Геккеля</w:t>
      </w:r>
      <w:r w:rsidRPr="00BF35A2">
        <w:rPr>
          <w:rFonts w:ascii="Times New Roman" w:hAnsi="Times New Roman"/>
          <w:color w:val="000000" w:themeColor="text1"/>
          <w:sz w:val="28"/>
        </w:rPr>
        <w:t>? Сформулируйте данные законы.</w:t>
      </w:r>
    </w:p>
    <w:p w:rsidR="000267CC" w:rsidRPr="00BF35A2" w:rsidRDefault="000267CC" w:rsidP="003C787D">
      <w:pPr>
        <w:autoSpaceDE w:val="0"/>
        <w:autoSpaceDN w:val="0"/>
        <w:adjustRightInd w:val="0"/>
        <w:spacing w:after="0" w:line="360" w:lineRule="auto"/>
        <w:ind w:firstLine="709"/>
        <w:jc w:val="both"/>
        <w:rPr>
          <w:rFonts w:ascii="Times New Roman" w:hAnsi="Times New Roman" w:cs="Times New Roman"/>
          <w:sz w:val="28"/>
          <w:szCs w:val="24"/>
        </w:rPr>
      </w:pPr>
    </w:p>
    <w:p w:rsidR="000267CC" w:rsidRPr="00BF35A2" w:rsidRDefault="008F6C06" w:rsidP="000267CC">
      <w:pPr>
        <w:autoSpaceDE w:val="0"/>
        <w:autoSpaceDN w:val="0"/>
        <w:adjustRightInd w:val="0"/>
        <w:spacing w:after="0" w:line="360" w:lineRule="auto"/>
        <w:ind w:firstLine="709"/>
        <w:jc w:val="both"/>
        <w:rPr>
          <w:rFonts w:ascii="Times New Roman" w:hAnsi="Times New Roman" w:cs="Times New Roman"/>
          <w:sz w:val="28"/>
        </w:rPr>
      </w:pPr>
      <w:r w:rsidRPr="00BF35A2">
        <w:rPr>
          <w:rFonts w:ascii="Times New Roman" w:hAnsi="Times New Roman" w:cs="Times New Roman"/>
          <w:b/>
          <w:bCs/>
          <w:sz w:val="28"/>
          <w:szCs w:val="24"/>
        </w:rPr>
        <w:t>Раздел № 15 Эволюция онтогенеза</w:t>
      </w:r>
      <w:r w:rsidRPr="00BF35A2">
        <w:rPr>
          <w:rFonts w:ascii="Times New Roman" w:hAnsi="Times New Roman" w:cs="Times New Roman"/>
          <w:sz w:val="28"/>
          <w:szCs w:val="24"/>
        </w:rPr>
        <w:t xml:space="preserve"> </w:t>
      </w:r>
    </w:p>
    <w:p w:rsidR="000267CC" w:rsidRPr="00BF35A2" w:rsidRDefault="000267CC" w:rsidP="000267CC">
      <w:pPr>
        <w:autoSpaceDE w:val="0"/>
        <w:autoSpaceDN w:val="0"/>
        <w:adjustRightInd w:val="0"/>
        <w:spacing w:after="0" w:line="360" w:lineRule="auto"/>
        <w:ind w:firstLine="709"/>
        <w:jc w:val="both"/>
        <w:rPr>
          <w:rFonts w:ascii="Times New Roman" w:hAnsi="Times New Roman" w:cs="Times New Roman"/>
          <w:sz w:val="28"/>
        </w:rPr>
      </w:pP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1. В строении практически любого организма можно найти органы ли структуры сравнительно недоразвитые и утратившие былое значение в процессе филогенеза - это рудиментарные органы. На рисунке 1 представлены рудиментарные задние конеч</w:t>
      </w:r>
      <w:r w:rsidRPr="00BF35A2">
        <w:rPr>
          <w:rFonts w:ascii="Times New Roman" w:eastAsia="Times New Roman" w:hAnsi="Times New Roman" w:cs="Times New Roman"/>
          <w:color w:val="000000" w:themeColor="text1"/>
          <w:sz w:val="28"/>
          <w:szCs w:val="28"/>
          <w:lang w:eastAsia="ru-RU"/>
        </w:rPr>
        <w:softHyphen/>
        <w:t>ности питона, едва заметные выросты рудименты крыльев у киви, рудименты тазовых костей китообразных. О чем свидетель</w:t>
      </w:r>
      <w:r w:rsidRPr="00BF35A2">
        <w:rPr>
          <w:rFonts w:ascii="Times New Roman" w:eastAsia="Times New Roman" w:hAnsi="Times New Roman" w:cs="Times New Roman"/>
          <w:color w:val="000000" w:themeColor="text1"/>
          <w:sz w:val="28"/>
          <w:szCs w:val="28"/>
          <w:lang w:eastAsia="ru-RU"/>
        </w:rPr>
        <w:softHyphen/>
        <w:t>ствуют данные органы?</w:t>
      </w:r>
    </w:p>
    <w:p w:rsidR="000267CC" w:rsidRPr="00BF35A2" w:rsidRDefault="000267CC" w:rsidP="000267CC">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0267CC" w:rsidRPr="00BF35A2" w:rsidRDefault="000267CC" w:rsidP="000267CC">
      <w:pPr>
        <w:shd w:val="clear" w:color="auto" w:fill="FFFFFF"/>
        <w:spacing w:before="60" w:after="0" w:line="24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noProof/>
          <w:color w:val="000000" w:themeColor="text1"/>
          <w:sz w:val="28"/>
          <w:szCs w:val="28"/>
          <w:lang w:eastAsia="ru-RU"/>
        </w:rPr>
        <w:lastRenderedPageBreak/>
        <w:drawing>
          <wp:inline distT="0" distB="0" distL="0" distR="0" wp14:anchorId="6355A093" wp14:editId="66FE214F">
            <wp:extent cx="3810000" cy="2524125"/>
            <wp:effectExtent l="0" t="0" r="0" b="9525"/>
            <wp:docPr id="9" name="Рисунок 9" descr="https://konspekta.net/megalektsiiru/baza3/2180069079966.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megalektsiiru/baza3/2180069079966.files/image01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0" cy="2524125"/>
                    </a:xfrm>
                    <a:prstGeom prst="rect">
                      <a:avLst/>
                    </a:prstGeom>
                    <a:noFill/>
                    <a:ln>
                      <a:noFill/>
                    </a:ln>
                  </pic:spPr>
                </pic:pic>
              </a:graphicData>
            </a:graphic>
          </wp:inline>
        </w:drawing>
      </w:r>
    </w:p>
    <w:p w:rsidR="000267CC" w:rsidRPr="00BF35A2" w:rsidRDefault="000267CC" w:rsidP="000267CC">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А - задние конечности питона (</w:t>
      </w:r>
      <w:proofErr w:type="spellStart"/>
      <w:r w:rsidRPr="00BF35A2">
        <w:rPr>
          <w:rFonts w:ascii="Times New Roman" w:eastAsia="Times New Roman" w:hAnsi="Times New Roman" w:cs="Times New Roman"/>
          <w:i/>
          <w:color w:val="000000" w:themeColor="text1"/>
          <w:sz w:val="28"/>
          <w:szCs w:val="28"/>
          <w:lang w:eastAsia="ru-RU"/>
        </w:rPr>
        <w:t>Python</w:t>
      </w:r>
      <w:proofErr w:type="spellEnd"/>
      <w:r w:rsidRPr="00BF35A2">
        <w:rPr>
          <w:rFonts w:ascii="Times New Roman" w:eastAsia="Times New Roman" w:hAnsi="Times New Roman" w:cs="Times New Roman"/>
          <w:i/>
          <w:color w:val="000000" w:themeColor="text1"/>
          <w:sz w:val="28"/>
          <w:szCs w:val="28"/>
          <w:lang w:eastAsia="ru-RU"/>
        </w:rPr>
        <w:t xml:space="preserve"> </w:t>
      </w:r>
      <w:proofErr w:type="spellStart"/>
      <w:r w:rsidRPr="00BF35A2">
        <w:rPr>
          <w:rFonts w:ascii="Times New Roman" w:eastAsia="Times New Roman" w:hAnsi="Times New Roman" w:cs="Times New Roman"/>
          <w:i/>
          <w:color w:val="000000" w:themeColor="text1"/>
          <w:sz w:val="28"/>
          <w:szCs w:val="28"/>
          <w:lang w:eastAsia="ru-RU"/>
        </w:rPr>
        <w:t>regius</w:t>
      </w:r>
      <w:proofErr w:type="spellEnd"/>
      <w:r w:rsidRPr="00BF35A2">
        <w:rPr>
          <w:rFonts w:ascii="Times New Roman" w:eastAsia="Times New Roman" w:hAnsi="Times New Roman" w:cs="Times New Roman"/>
          <w:color w:val="000000" w:themeColor="text1"/>
          <w:sz w:val="28"/>
          <w:szCs w:val="28"/>
          <w:lang w:eastAsia="ru-RU"/>
        </w:rPr>
        <w:t>); Б - крыло киви (</w:t>
      </w:r>
      <w:proofErr w:type="spellStart"/>
      <w:r w:rsidRPr="00BF35A2">
        <w:rPr>
          <w:rFonts w:ascii="Times New Roman" w:eastAsia="Times New Roman" w:hAnsi="Times New Roman" w:cs="Times New Roman"/>
          <w:i/>
          <w:color w:val="000000" w:themeColor="text1"/>
          <w:sz w:val="28"/>
          <w:szCs w:val="28"/>
          <w:lang w:eastAsia="ru-RU"/>
        </w:rPr>
        <w:t>Apteryx</w:t>
      </w:r>
      <w:proofErr w:type="spellEnd"/>
      <w:r w:rsidRPr="00BF35A2">
        <w:rPr>
          <w:rFonts w:ascii="Times New Roman" w:eastAsia="Times New Roman" w:hAnsi="Times New Roman" w:cs="Times New Roman"/>
          <w:i/>
          <w:color w:val="000000" w:themeColor="text1"/>
          <w:sz w:val="28"/>
          <w:szCs w:val="28"/>
          <w:lang w:eastAsia="ru-RU"/>
        </w:rPr>
        <w:t xml:space="preserve"> </w:t>
      </w:r>
      <w:proofErr w:type="spellStart"/>
      <w:r w:rsidRPr="00BF35A2">
        <w:rPr>
          <w:rFonts w:ascii="Times New Roman" w:eastAsia="Times New Roman" w:hAnsi="Times New Roman" w:cs="Times New Roman"/>
          <w:i/>
          <w:color w:val="000000" w:themeColor="text1"/>
          <w:sz w:val="28"/>
          <w:szCs w:val="28"/>
          <w:lang w:eastAsia="ru-RU"/>
        </w:rPr>
        <w:t>australis</w:t>
      </w:r>
      <w:proofErr w:type="spellEnd"/>
      <w:r w:rsidRPr="00BF35A2">
        <w:rPr>
          <w:rFonts w:ascii="Times New Roman" w:eastAsia="Times New Roman" w:hAnsi="Times New Roman" w:cs="Times New Roman"/>
          <w:color w:val="000000" w:themeColor="text1"/>
          <w:sz w:val="28"/>
          <w:szCs w:val="28"/>
          <w:lang w:eastAsia="ru-RU"/>
        </w:rPr>
        <w:t>); В элементы тазового пояса гладкого кита (</w:t>
      </w:r>
      <w:proofErr w:type="spellStart"/>
      <w:r w:rsidRPr="00BF35A2">
        <w:rPr>
          <w:rFonts w:ascii="Times New Roman" w:eastAsia="Times New Roman" w:hAnsi="Times New Roman" w:cs="Times New Roman"/>
          <w:i/>
          <w:color w:val="000000" w:themeColor="text1"/>
          <w:sz w:val="28"/>
          <w:szCs w:val="28"/>
          <w:lang w:eastAsia="ru-RU"/>
        </w:rPr>
        <w:t>Eubalaena</w:t>
      </w:r>
      <w:proofErr w:type="spellEnd"/>
      <w:r w:rsidRPr="00BF35A2">
        <w:rPr>
          <w:rFonts w:ascii="Times New Roman" w:eastAsia="Times New Roman" w:hAnsi="Times New Roman" w:cs="Times New Roman"/>
          <w:i/>
          <w:color w:val="000000" w:themeColor="text1"/>
          <w:sz w:val="28"/>
          <w:szCs w:val="28"/>
          <w:lang w:eastAsia="ru-RU"/>
        </w:rPr>
        <w:t xml:space="preserve"> </w:t>
      </w:r>
      <w:proofErr w:type="spellStart"/>
      <w:r w:rsidRPr="00BF35A2">
        <w:rPr>
          <w:rFonts w:ascii="Times New Roman" w:eastAsia="Times New Roman" w:hAnsi="Times New Roman" w:cs="Times New Roman"/>
          <w:i/>
          <w:color w:val="000000" w:themeColor="text1"/>
          <w:sz w:val="28"/>
          <w:szCs w:val="28"/>
          <w:lang w:eastAsia="ru-RU"/>
        </w:rPr>
        <w:t>glacialis</w:t>
      </w:r>
      <w:proofErr w:type="spellEnd"/>
      <w:r w:rsidRPr="00BF35A2">
        <w:rPr>
          <w:rFonts w:ascii="Times New Roman" w:eastAsia="Times New Roman" w:hAnsi="Times New Roman" w:cs="Times New Roman"/>
          <w:color w:val="000000" w:themeColor="text1"/>
          <w:sz w:val="28"/>
          <w:szCs w:val="28"/>
          <w:lang w:eastAsia="ru-RU"/>
        </w:rPr>
        <w:t>)</w:t>
      </w:r>
    </w:p>
    <w:p w:rsidR="000267CC" w:rsidRPr="00BF35A2" w:rsidRDefault="000267CC" w:rsidP="000267CC">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Рисунок 1 - Примеры рудиментарных органов</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  </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Перечислите известные Вам рудиментарные органы и их возможные функции. По каким признакам можно отличить от рудимента атавизм?</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2. Как объяснить с позиций основных генетических закономерностей существование у многих организмов рудиментарных органов и появление атавизмов? Приведите примеры.</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 xml:space="preserve">3. В таблице 1 перечислены некоторые морфологические признаки растений и животных, следует определить их морфологическое происхождение, выполняемую функцию и форму сходства (гомология, аналогия и </w:t>
      </w:r>
      <w:proofErr w:type="spellStart"/>
      <w:r w:rsidRPr="00BF35A2">
        <w:rPr>
          <w:rFonts w:ascii="Times New Roman" w:eastAsia="Times New Roman" w:hAnsi="Times New Roman" w:cs="Times New Roman"/>
          <w:color w:val="000000" w:themeColor="text1"/>
          <w:sz w:val="28"/>
          <w:szCs w:val="28"/>
          <w:lang w:eastAsia="ru-RU"/>
        </w:rPr>
        <w:t>гомойология</w:t>
      </w:r>
      <w:proofErr w:type="spellEnd"/>
      <w:r w:rsidRPr="00BF35A2">
        <w:rPr>
          <w:rFonts w:ascii="Times New Roman" w:eastAsia="Times New Roman" w:hAnsi="Times New Roman" w:cs="Times New Roman"/>
          <w:color w:val="000000" w:themeColor="text1"/>
          <w:sz w:val="28"/>
          <w:szCs w:val="28"/>
          <w:lang w:eastAsia="ru-RU"/>
        </w:rPr>
        <w:t>).</w:t>
      </w:r>
    </w:p>
    <w:p w:rsidR="000267CC" w:rsidRPr="00BF35A2" w:rsidRDefault="000267CC" w:rsidP="000267CC">
      <w:pPr>
        <w:shd w:val="clear" w:color="auto" w:fill="FFFFFF"/>
        <w:spacing w:before="60" w:after="0" w:line="360" w:lineRule="auto"/>
        <w:jc w:val="both"/>
        <w:rPr>
          <w:rFonts w:ascii="Times New Roman" w:eastAsia="Times New Roman" w:hAnsi="Times New Roman" w:cs="Times New Roman"/>
          <w:color w:val="000000" w:themeColor="text1"/>
          <w:sz w:val="28"/>
          <w:szCs w:val="28"/>
          <w:lang w:eastAsia="ru-RU"/>
        </w:rPr>
      </w:pPr>
    </w:p>
    <w:p w:rsidR="000267CC" w:rsidRPr="00BF35A2" w:rsidRDefault="000267CC" w:rsidP="000267CC">
      <w:pPr>
        <w:shd w:val="clear" w:color="auto" w:fill="FFFFFF"/>
        <w:spacing w:before="60" w:after="0" w:line="360" w:lineRule="auto"/>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Таблица 1 – Некоторые категории сходства органов</w:t>
      </w:r>
    </w:p>
    <w:tbl>
      <w:tblPr>
        <w:tblStyle w:val="af4"/>
        <w:tblW w:w="0" w:type="auto"/>
        <w:tblInd w:w="-5" w:type="dxa"/>
        <w:tblLook w:val="04A0" w:firstRow="1" w:lastRow="0" w:firstColumn="1" w:lastColumn="0" w:noHBand="0" w:noVBand="1"/>
      </w:tblPr>
      <w:tblGrid>
        <w:gridCol w:w="6109"/>
        <w:gridCol w:w="1284"/>
        <w:gridCol w:w="1532"/>
        <w:gridCol w:w="1135"/>
      </w:tblGrid>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Морфологические признаки</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гомология</w:t>
            </w:r>
          </w:p>
        </w:tc>
        <w:tc>
          <w:tcPr>
            <w:tcW w:w="0" w:type="auto"/>
            <w:hideMark/>
          </w:tcPr>
          <w:p w:rsidR="000267CC" w:rsidRPr="00BF35A2" w:rsidRDefault="000267CC" w:rsidP="00BF35A2">
            <w:pPr>
              <w:jc w:val="both"/>
              <w:rPr>
                <w:color w:val="000000" w:themeColor="text1"/>
                <w:sz w:val="24"/>
                <w:szCs w:val="28"/>
              </w:rPr>
            </w:pPr>
            <w:proofErr w:type="spellStart"/>
            <w:r w:rsidRPr="00BF35A2">
              <w:rPr>
                <w:color w:val="000000" w:themeColor="text1"/>
                <w:sz w:val="24"/>
                <w:szCs w:val="28"/>
              </w:rPr>
              <w:t>гомойология</w:t>
            </w:r>
            <w:proofErr w:type="spellEnd"/>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аналогия</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Крылья птицы, бабочки, летучей мыши</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Жабры рыбы, речного рака</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Колючки кактуса, барбариса, боярышника</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Конечность крота, лошади, сивуча, летучей мыши</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Приспособления к плаванию у моржей, тюленей</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Роющие конечности крота, медведки</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Строение резцов у грызунов, зайцеобразных</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Конечности таракана, жука-плавунца, кузнечика</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Глаз головоногого моллюска и млекопитающего</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bl>
    <w:p w:rsidR="000267CC" w:rsidRPr="00BF35A2" w:rsidRDefault="000267CC" w:rsidP="000267CC">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 </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lastRenderedPageBreak/>
        <w:t xml:space="preserve">Что такое гомология, аналогия и </w:t>
      </w:r>
      <w:proofErr w:type="spellStart"/>
      <w:r w:rsidRPr="00BF35A2">
        <w:rPr>
          <w:rFonts w:ascii="Times New Roman" w:eastAsia="Times New Roman" w:hAnsi="Times New Roman" w:cs="Times New Roman"/>
          <w:color w:val="000000" w:themeColor="text1"/>
          <w:sz w:val="28"/>
          <w:szCs w:val="28"/>
          <w:lang w:eastAsia="ru-RU"/>
        </w:rPr>
        <w:t>гомойология</w:t>
      </w:r>
      <w:proofErr w:type="spellEnd"/>
      <w:r w:rsidRPr="00BF35A2">
        <w:rPr>
          <w:rFonts w:ascii="Times New Roman" w:eastAsia="Times New Roman" w:hAnsi="Times New Roman" w:cs="Times New Roman"/>
          <w:color w:val="000000" w:themeColor="text1"/>
          <w:sz w:val="28"/>
          <w:szCs w:val="28"/>
          <w:lang w:eastAsia="ru-RU"/>
        </w:rPr>
        <w:t xml:space="preserve">? Что такое атавизмы? Почему явления гомологии и </w:t>
      </w:r>
      <w:proofErr w:type="spellStart"/>
      <w:r w:rsidRPr="00BF35A2">
        <w:rPr>
          <w:rFonts w:ascii="Times New Roman" w:eastAsia="Times New Roman" w:hAnsi="Times New Roman" w:cs="Times New Roman"/>
          <w:color w:val="000000" w:themeColor="text1"/>
          <w:sz w:val="28"/>
          <w:szCs w:val="28"/>
          <w:lang w:eastAsia="ru-RU"/>
        </w:rPr>
        <w:t>гомойологии</w:t>
      </w:r>
      <w:proofErr w:type="spellEnd"/>
      <w:r w:rsidRPr="00BF35A2">
        <w:rPr>
          <w:rFonts w:ascii="Times New Roman" w:eastAsia="Times New Roman" w:hAnsi="Times New Roman" w:cs="Times New Roman"/>
          <w:color w:val="000000" w:themeColor="text1"/>
          <w:sz w:val="28"/>
          <w:szCs w:val="28"/>
          <w:lang w:eastAsia="ru-RU"/>
        </w:rPr>
        <w:t xml:space="preserve"> служат одним из существенных доказательств степени родства между организмами и доказательством эволюции органического мира?</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4.</w:t>
      </w:r>
      <w:r w:rsidRPr="00BF35A2">
        <w:rPr>
          <w:rFonts w:ascii="Times New Roman" w:eastAsia="Times New Roman" w:hAnsi="Times New Roman" w:cs="Times New Roman"/>
          <w:b/>
          <w:color w:val="000000" w:themeColor="text1"/>
          <w:sz w:val="28"/>
          <w:szCs w:val="28"/>
          <w:lang w:eastAsia="ru-RU"/>
        </w:rPr>
        <w:t xml:space="preserve"> </w:t>
      </w:r>
      <w:r w:rsidRPr="00BF35A2">
        <w:rPr>
          <w:rFonts w:ascii="Times New Roman" w:eastAsia="Times New Roman" w:hAnsi="Times New Roman" w:cs="Times New Roman"/>
          <w:color w:val="000000" w:themeColor="text1"/>
          <w:sz w:val="28"/>
          <w:szCs w:val="28"/>
          <w:lang w:eastAsia="ru-RU"/>
        </w:rPr>
        <w:t>Видный английский анатом Р. Оуэн (1804-1892), впервые четко определивший понятия «аналогия» и «гомология» (1843), считал, что гомология - следствие идеи, идеального плана, «прототипа» (рис. 2), причем единство плана строения приводит, по Оуэну, к выводу «о единстве разума, задумавшего его». В чем состоит идеалистический и метафизический характер подобного объяснения? Как с позиций теории эволюции раскрыть сущность понятия «единство плана строения»?</w:t>
      </w:r>
    </w:p>
    <w:p w:rsidR="000267CC" w:rsidRPr="00BF35A2" w:rsidRDefault="000267CC" w:rsidP="000267CC">
      <w:pPr>
        <w:shd w:val="clear" w:color="auto" w:fill="FFFFFF"/>
        <w:spacing w:before="60" w:after="0" w:line="24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noProof/>
          <w:color w:val="000000" w:themeColor="text1"/>
          <w:sz w:val="28"/>
          <w:szCs w:val="28"/>
          <w:lang w:eastAsia="ru-RU"/>
        </w:rPr>
        <w:drawing>
          <wp:inline distT="0" distB="0" distL="0" distR="0" wp14:anchorId="3E50C1D8" wp14:editId="3B2955C2">
            <wp:extent cx="4324350" cy="1038225"/>
            <wp:effectExtent l="0" t="0" r="0" b="9525"/>
            <wp:docPr id="27" name="Рисунок 27" descr="https://konspekta.net/megalektsiiru/baza3/2180069079966.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nspekta.net/megalektsiiru/baza3/2180069079966.files/image018.jpg"/>
                    <pic:cNvPicPr>
                      <a:picLocks noChangeAspect="1" noChangeArrowheads="1"/>
                    </pic:cNvPicPr>
                  </pic:nvPicPr>
                  <pic:blipFill rotWithShape="1">
                    <a:blip r:embed="rId38">
                      <a:extLst>
                        <a:ext uri="{28A0092B-C50C-407E-A947-70E740481C1C}">
                          <a14:useLocalDpi xmlns:a14="http://schemas.microsoft.com/office/drawing/2010/main" val="0"/>
                        </a:ext>
                      </a:extLst>
                    </a:blip>
                    <a:srcRect b="21015"/>
                    <a:stretch/>
                  </pic:blipFill>
                  <pic:spPr bwMode="auto">
                    <a:xfrm>
                      <a:off x="0" y="0"/>
                      <a:ext cx="4324350" cy="1038225"/>
                    </a:xfrm>
                    <a:prstGeom prst="rect">
                      <a:avLst/>
                    </a:prstGeom>
                    <a:noFill/>
                    <a:ln>
                      <a:noFill/>
                    </a:ln>
                    <a:extLst>
                      <a:ext uri="{53640926-AAD7-44D8-BBD7-CCE9431645EC}">
                        <a14:shadowObscured xmlns:a14="http://schemas.microsoft.com/office/drawing/2010/main"/>
                      </a:ext>
                    </a:extLst>
                  </pic:spPr>
                </pic:pic>
              </a:graphicData>
            </a:graphic>
          </wp:inline>
        </w:drawing>
      </w:r>
    </w:p>
    <w:p w:rsidR="000267CC" w:rsidRPr="00BF35A2" w:rsidRDefault="000267CC" w:rsidP="000267CC">
      <w:pPr>
        <w:shd w:val="clear" w:color="auto" w:fill="FFFFFF"/>
        <w:spacing w:before="60" w:after="0" w:line="36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Рисунок 2 - Прототип позвоночного животного (по Оуэну, 1846)</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5. При переходе от обитания во влажных тропических лесах (тапир) к жизни в саванне (носорог) происходит редукция пальцев до трех. При переходе к жизни на открытых пространствах (лошадь) редукция пальцев идет еще дальше - до сохранения лишь единственного центрального пальца (с биомеханической точки зрения хождение на одном пальце чрезвычайно выгодно для обеспечения мгновенного отталкивания и быстрого бега) (рис. 3).</w:t>
      </w:r>
    </w:p>
    <w:p w:rsidR="000267CC" w:rsidRPr="00BF35A2" w:rsidRDefault="000267CC" w:rsidP="000267CC">
      <w:pPr>
        <w:spacing w:after="0" w:line="24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noProof/>
          <w:color w:val="000000" w:themeColor="text1"/>
          <w:sz w:val="28"/>
          <w:szCs w:val="28"/>
          <w:lang w:eastAsia="ru-RU"/>
        </w:rPr>
        <w:lastRenderedPageBreak/>
        <w:drawing>
          <wp:inline distT="0" distB="0" distL="0" distR="0" wp14:anchorId="3BCBC898" wp14:editId="13DB5640">
            <wp:extent cx="2428875" cy="2828925"/>
            <wp:effectExtent l="0" t="0" r="9525" b="9525"/>
            <wp:docPr id="28" name="Рисунок 28" descr="https://konspekta.net/megalektsiiru/baza3/2180069079966.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onspekta.net/megalektsiiru/baza3/2180069079966.files/image020.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8875" cy="2828925"/>
                    </a:xfrm>
                    <a:prstGeom prst="rect">
                      <a:avLst/>
                    </a:prstGeom>
                    <a:noFill/>
                    <a:ln>
                      <a:noFill/>
                    </a:ln>
                  </pic:spPr>
                </pic:pic>
              </a:graphicData>
            </a:graphic>
          </wp:inline>
        </w:drawing>
      </w:r>
    </w:p>
    <w:p w:rsidR="000267CC" w:rsidRPr="00BF35A2" w:rsidRDefault="000267CC" w:rsidP="000267CC">
      <w:pPr>
        <w:shd w:val="clear" w:color="auto" w:fill="FFFFFF"/>
        <w:spacing w:after="0" w:line="36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А - передние конечности тапира (</w:t>
      </w:r>
      <w:proofErr w:type="spellStart"/>
      <w:r w:rsidRPr="00BF35A2">
        <w:rPr>
          <w:rFonts w:ascii="Times New Roman" w:eastAsia="Times New Roman" w:hAnsi="Times New Roman" w:cs="Times New Roman"/>
          <w:i/>
          <w:color w:val="000000" w:themeColor="text1"/>
          <w:sz w:val="28"/>
          <w:szCs w:val="28"/>
          <w:lang w:eastAsia="ru-RU"/>
        </w:rPr>
        <w:t>Tapirus</w:t>
      </w:r>
      <w:proofErr w:type="spellEnd"/>
      <w:r w:rsidRPr="00BF35A2">
        <w:rPr>
          <w:rFonts w:ascii="Times New Roman" w:eastAsia="Times New Roman" w:hAnsi="Times New Roman" w:cs="Times New Roman"/>
          <w:color w:val="000000" w:themeColor="text1"/>
          <w:sz w:val="28"/>
          <w:szCs w:val="28"/>
          <w:lang w:eastAsia="ru-RU"/>
        </w:rPr>
        <w:t>); Б - носорога (</w:t>
      </w:r>
      <w:proofErr w:type="spellStart"/>
      <w:r w:rsidRPr="00BF35A2">
        <w:rPr>
          <w:rFonts w:ascii="Times New Roman" w:eastAsia="Times New Roman" w:hAnsi="Times New Roman" w:cs="Times New Roman"/>
          <w:i/>
          <w:color w:val="000000" w:themeColor="text1"/>
          <w:sz w:val="28"/>
          <w:szCs w:val="28"/>
          <w:lang w:eastAsia="ru-RU"/>
        </w:rPr>
        <w:t>Ceratotherium</w:t>
      </w:r>
      <w:proofErr w:type="spellEnd"/>
      <w:r w:rsidRPr="00BF35A2">
        <w:rPr>
          <w:rFonts w:ascii="Times New Roman" w:eastAsia="Times New Roman" w:hAnsi="Times New Roman" w:cs="Times New Roman"/>
          <w:color w:val="000000" w:themeColor="text1"/>
          <w:sz w:val="28"/>
          <w:szCs w:val="28"/>
          <w:lang w:eastAsia="ru-RU"/>
        </w:rPr>
        <w:t>); В - лошади (</w:t>
      </w:r>
      <w:proofErr w:type="spellStart"/>
      <w:r w:rsidRPr="00BF35A2">
        <w:rPr>
          <w:rFonts w:ascii="Times New Roman" w:eastAsia="Times New Roman" w:hAnsi="Times New Roman" w:cs="Times New Roman"/>
          <w:i/>
          <w:color w:val="000000" w:themeColor="text1"/>
          <w:sz w:val="28"/>
          <w:szCs w:val="28"/>
          <w:lang w:eastAsia="ru-RU"/>
        </w:rPr>
        <w:t>Equus</w:t>
      </w:r>
      <w:proofErr w:type="spellEnd"/>
      <w:r w:rsidRPr="00BF35A2">
        <w:rPr>
          <w:rFonts w:ascii="Times New Roman" w:eastAsia="Times New Roman" w:hAnsi="Times New Roman" w:cs="Times New Roman"/>
          <w:color w:val="000000" w:themeColor="text1"/>
          <w:sz w:val="28"/>
          <w:szCs w:val="28"/>
          <w:lang w:eastAsia="ru-RU"/>
        </w:rPr>
        <w:t>); II-IV - пальцы</w:t>
      </w:r>
    </w:p>
    <w:p w:rsidR="000267CC" w:rsidRPr="00BF35A2" w:rsidRDefault="000267CC" w:rsidP="000267CC">
      <w:pPr>
        <w:shd w:val="clear" w:color="auto" w:fill="FFFFFF"/>
        <w:spacing w:after="0" w:line="36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Рисунок 3 - Сравнительно-анатомический ряд</w:t>
      </w:r>
    </w:p>
    <w:p w:rsidR="000267CC" w:rsidRPr="00BF35A2" w:rsidRDefault="000267CC" w:rsidP="000267CC">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0267CC" w:rsidRPr="00BF35A2" w:rsidRDefault="000267CC" w:rsidP="000267CC">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Какие еще примеры сравнительно-анатомических рядов как метода изучения эволюции вам известны.</w:t>
      </w:r>
    </w:p>
    <w:p w:rsidR="000267CC" w:rsidRPr="00BF35A2" w:rsidRDefault="000267CC" w:rsidP="003C787D">
      <w:pPr>
        <w:autoSpaceDE w:val="0"/>
        <w:autoSpaceDN w:val="0"/>
        <w:adjustRightInd w:val="0"/>
        <w:spacing w:after="0" w:line="360" w:lineRule="auto"/>
        <w:ind w:firstLine="709"/>
        <w:jc w:val="both"/>
        <w:rPr>
          <w:rFonts w:ascii="Times New Roman" w:hAnsi="Times New Roman" w:cs="Times New Roman"/>
          <w:b/>
          <w:bCs/>
          <w:sz w:val="32"/>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Раздел № 16 Развитие органического мира Земли</w:t>
      </w:r>
    </w:p>
    <w:p w:rsidR="000267CC" w:rsidRPr="00BF35A2" w:rsidRDefault="000267CC"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0267CC" w:rsidRPr="00BF35A2" w:rsidRDefault="000267CC" w:rsidP="000267CC">
      <w:pPr>
        <w:shd w:val="clear" w:color="auto" w:fill="FFFFFF"/>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pacing w:val="-3"/>
          <w:sz w:val="28"/>
          <w:szCs w:val="28"/>
        </w:rPr>
        <w:t xml:space="preserve">1. </w:t>
      </w:r>
      <w:r w:rsidRPr="00BF35A2">
        <w:rPr>
          <w:rFonts w:ascii="Times New Roman" w:hAnsi="Times New Roman" w:cs="Times New Roman"/>
          <w:color w:val="000000" w:themeColor="text1"/>
          <w:spacing w:val="-5"/>
          <w:sz w:val="28"/>
          <w:szCs w:val="28"/>
        </w:rPr>
        <w:t>Вспомните морфологическое строение позвоночных животных. Особое внимание обратите на «грани</w:t>
      </w:r>
      <w:r w:rsidRPr="00BF35A2">
        <w:rPr>
          <w:rFonts w:ascii="Times New Roman" w:hAnsi="Times New Roman" w:cs="Times New Roman"/>
          <w:color w:val="000000" w:themeColor="text1"/>
          <w:spacing w:val="-5"/>
          <w:sz w:val="28"/>
          <w:szCs w:val="28"/>
        </w:rPr>
        <w:softHyphen/>
        <w:t>цы» между классами. Отметьте основные направления развития.</w:t>
      </w:r>
      <w:r w:rsidRPr="00BF35A2">
        <w:rPr>
          <w:rFonts w:ascii="Times New Roman" w:hAnsi="Times New Roman" w:cs="Times New Roman"/>
          <w:color w:val="000000" w:themeColor="text1"/>
          <w:spacing w:val="-4"/>
          <w:sz w:val="28"/>
          <w:szCs w:val="28"/>
        </w:rPr>
        <w:t xml:space="preserve"> Проследите и запишите в тетради основные этапы: возникновение твердого </w:t>
      </w:r>
      <w:r w:rsidRPr="00BF35A2">
        <w:rPr>
          <w:rFonts w:ascii="Times New Roman" w:hAnsi="Times New Roman" w:cs="Times New Roman"/>
          <w:color w:val="000000" w:themeColor="text1"/>
          <w:spacing w:val="-5"/>
          <w:sz w:val="28"/>
          <w:szCs w:val="28"/>
        </w:rPr>
        <w:t xml:space="preserve">скелета, развитие центральной нервной системы, развитие социальности в ряде ветвей древа животных, с разных сторон подходящих к рубежу, отделяющему </w:t>
      </w:r>
      <w:r w:rsidRPr="00BF35A2">
        <w:rPr>
          <w:rFonts w:ascii="Times New Roman" w:hAnsi="Times New Roman" w:cs="Times New Roman"/>
          <w:color w:val="000000" w:themeColor="text1"/>
          <w:spacing w:val="-6"/>
          <w:sz w:val="28"/>
          <w:szCs w:val="28"/>
        </w:rPr>
        <w:t>биологическую форму матери от социальной формы движения.</w:t>
      </w:r>
    </w:p>
    <w:p w:rsidR="000267CC" w:rsidRPr="00BF35A2" w:rsidRDefault="000267CC" w:rsidP="000267CC">
      <w:pPr>
        <w:shd w:val="clear" w:color="auto" w:fill="FFFFFF"/>
        <w:spacing w:after="0" w:line="360" w:lineRule="auto"/>
        <w:ind w:right="1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pacing w:val="-3"/>
          <w:sz w:val="28"/>
          <w:szCs w:val="28"/>
        </w:rPr>
        <w:t xml:space="preserve">2. </w:t>
      </w:r>
      <w:r w:rsidRPr="00BF35A2">
        <w:rPr>
          <w:rFonts w:ascii="Times New Roman" w:hAnsi="Times New Roman" w:cs="Times New Roman"/>
          <w:color w:val="000000" w:themeColor="text1"/>
          <w:spacing w:val="-4"/>
          <w:sz w:val="28"/>
          <w:szCs w:val="28"/>
        </w:rPr>
        <w:t>Заполните таблицу 1.</w:t>
      </w:r>
    </w:p>
    <w:p w:rsidR="000267CC" w:rsidRPr="00BF35A2" w:rsidRDefault="000267CC" w:rsidP="000267CC">
      <w:pPr>
        <w:shd w:val="clear" w:color="auto" w:fill="FFFFFF"/>
        <w:spacing w:after="0" w:line="360" w:lineRule="auto"/>
        <w:ind w:firstLine="709"/>
        <w:jc w:val="both"/>
        <w:rPr>
          <w:rFonts w:ascii="Times New Roman" w:hAnsi="Times New Roman" w:cs="Times New Roman"/>
          <w:i/>
          <w:iCs/>
          <w:color w:val="000000" w:themeColor="text1"/>
          <w:spacing w:val="-6"/>
          <w:sz w:val="28"/>
          <w:szCs w:val="28"/>
        </w:rPr>
      </w:pPr>
    </w:p>
    <w:p w:rsidR="007B6D85" w:rsidRPr="00BF35A2" w:rsidRDefault="007B6D85" w:rsidP="000267CC">
      <w:pPr>
        <w:shd w:val="clear" w:color="auto" w:fill="FFFFFF"/>
        <w:spacing w:after="0" w:line="360" w:lineRule="auto"/>
        <w:ind w:firstLine="709"/>
        <w:jc w:val="both"/>
        <w:rPr>
          <w:rFonts w:ascii="Times New Roman" w:hAnsi="Times New Roman" w:cs="Times New Roman"/>
          <w:i/>
          <w:iCs/>
          <w:color w:val="000000" w:themeColor="text1"/>
          <w:spacing w:val="-6"/>
          <w:sz w:val="28"/>
          <w:szCs w:val="28"/>
        </w:rPr>
      </w:pPr>
    </w:p>
    <w:p w:rsidR="007B6D85" w:rsidRPr="00BF35A2" w:rsidRDefault="007B6D85" w:rsidP="000267CC">
      <w:pPr>
        <w:shd w:val="clear" w:color="auto" w:fill="FFFFFF"/>
        <w:spacing w:after="0" w:line="360" w:lineRule="auto"/>
        <w:ind w:firstLine="709"/>
        <w:jc w:val="both"/>
        <w:rPr>
          <w:rFonts w:ascii="Times New Roman" w:hAnsi="Times New Roman" w:cs="Times New Roman"/>
          <w:i/>
          <w:iCs/>
          <w:color w:val="000000" w:themeColor="text1"/>
          <w:spacing w:val="-6"/>
          <w:sz w:val="28"/>
          <w:szCs w:val="28"/>
        </w:rPr>
      </w:pPr>
    </w:p>
    <w:p w:rsidR="007B6D85" w:rsidRPr="00BF35A2" w:rsidRDefault="007B6D85" w:rsidP="000267CC">
      <w:pPr>
        <w:shd w:val="clear" w:color="auto" w:fill="FFFFFF"/>
        <w:spacing w:after="0" w:line="360" w:lineRule="auto"/>
        <w:ind w:firstLine="709"/>
        <w:jc w:val="both"/>
        <w:rPr>
          <w:rFonts w:ascii="Times New Roman" w:hAnsi="Times New Roman" w:cs="Times New Roman"/>
          <w:i/>
          <w:iCs/>
          <w:color w:val="000000" w:themeColor="text1"/>
          <w:spacing w:val="-6"/>
          <w:sz w:val="28"/>
          <w:szCs w:val="28"/>
        </w:rPr>
      </w:pPr>
    </w:p>
    <w:p w:rsidR="000267CC" w:rsidRPr="00BF35A2" w:rsidRDefault="000267CC" w:rsidP="000267CC">
      <w:pPr>
        <w:shd w:val="clear" w:color="auto" w:fill="FFFFFF"/>
        <w:spacing w:after="0" w:line="360" w:lineRule="auto"/>
        <w:jc w:val="both"/>
        <w:rPr>
          <w:rFonts w:ascii="Times New Roman" w:hAnsi="Times New Roman" w:cs="Times New Roman"/>
          <w:color w:val="000000" w:themeColor="text1"/>
          <w:sz w:val="28"/>
          <w:szCs w:val="28"/>
        </w:rPr>
      </w:pPr>
      <w:r w:rsidRPr="00BF35A2">
        <w:rPr>
          <w:rFonts w:ascii="Times New Roman" w:hAnsi="Times New Roman" w:cs="Times New Roman"/>
          <w:iCs/>
          <w:color w:val="000000" w:themeColor="text1"/>
          <w:spacing w:val="-6"/>
          <w:sz w:val="28"/>
          <w:szCs w:val="28"/>
        </w:rPr>
        <w:lastRenderedPageBreak/>
        <w:t xml:space="preserve">Таблица 1 - </w:t>
      </w:r>
      <w:r w:rsidRPr="00BF35A2">
        <w:rPr>
          <w:rFonts w:ascii="Times New Roman" w:hAnsi="Times New Roman" w:cs="Times New Roman"/>
          <w:bCs/>
          <w:color w:val="000000" w:themeColor="text1"/>
          <w:spacing w:val="-5"/>
          <w:sz w:val="28"/>
          <w:szCs w:val="28"/>
        </w:rPr>
        <w:t>Этапы развития органического мира</w:t>
      </w:r>
    </w:p>
    <w:tbl>
      <w:tblPr>
        <w:tblStyle w:val="af4"/>
        <w:tblW w:w="10201" w:type="dxa"/>
        <w:tblLook w:val="01E0" w:firstRow="1" w:lastRow="1" w:firstColumn="1" w:lastColumn="1" w:noHBand="0" w:noVBand="0"/>
      </w:tblPr>
      <w:tblGrid>
        <w:gridCol w:w="3539"/>
        <w:gridCol w:w="1571"/>
        <w:gridCol w:w="1406"/>
        <w:gridCol w:w="3685"/>
      </w:tblGrid>
      <w:tr w:rsidR="000267CC" w:rsidRPr="00BF35A2" w:rsidTr="00BF35A2">
        <w:tc>
          <w:tcPr>
            <w:tcW w:w="3539" w:type="dxa"/>
            <w:vAlign w:val="center"/>
          </w:tcPr>
          <w:p w:rsidR="000267CC" w:rsidRPr="00BF35A2" w:rsidRDefault="000267CC" w:rsidP="00BF35A2">
            <w:pPr>
              <w:shd w:val="clear" w:color="auto" w:fill="FFFFFF"/>
              <w:jc w:val="center"/>
              <w:rPr>
                <w:color w:val="000000" w:themeColor="text1"/>
                <w:sz w:val="24"/>
                <w:szCs w:val="24"/>
              </w:rPr>
            </w:pPr>
            <w:r w:rsidRPr="00BF35A2">
              <w:rPr>
                <w:color w:val="000000" w:themeColor="text1"/>
                <w:spacing w:val="-6"/>
                <w:sz w:val="24"/>
                <w:szCs w:val="24"/>
              </w:rPr>
              <w:t>Название эры</w:t>
            </w:r>
          </w:p>
        </w:tc>
        <w:tc>
          <w:tcPr>
            <w:tcW w:w="1571" w:type="dxa"/>
            <w:vAlign w:val="center"/>
          </w:tcPr>
          <w:p w:rsidR="000267CC" w:rsidRPr="00BF35A2" w:rsidRDefault="000267CC" w:rsidP="00BF35A2">
            <w:pPr>
              <w:shd w:val="clear" w:color="auto" w:fill="FFFFFF"/>
              <w:jc w:val="center"/>
              <w:rPr>
                <w:color w:val="000000" w:themeColor="text1"/>
                <w:sz w:val="24"/>
                <w:szCs w:val="24"/>
              </w:rPr>
            </w:pPr>
            <w:r w:rsidRPr="00BF35A2">
              <w:rPr>
                <w:color w:val="000000" w:themeColor="text1"/>
                <w:spacing w:val="-7"/>
                <w:sz w:val="24"/>
                <w:szCs w:val="24"/>
              </w:rPr>
              <w:t xml:space="preserve">Растительный </w:t>
            </w:r>
            <w:r w:rsidRPr="00BF35A2">
              <w:rPr>
                <w:color w:val="000000" w:themeColor="text1"/>
                <w:spacing w:val="-9"/>
                <w:sz w:val="24"/>
                <w:szCs w:val="24"/>
              </w:rPr>
              <w:t>мир</w:t>
            </w:r>
          </w:p>
          <w:p w:rsidR="000267CC" w:rsidRPr="00BF35A2" w:rsidRDefault="000267CC" w:rsidP="00BF35A2">
            <w:pPr>
              <w:shd w:val="clear" w:color="auto" w:fill="FFFFFF"/>
              <w:jc w:val="center"/>
              <w:rPr>
                <w:color w:val="000000" w:themeColor="text1"/>
                <w:sz w:val="24"/>
                <w:szCs w:val="24"/>
              </w:rPr>
            </w:pPr>
          </w:p>
        </w:tc>
        <w:tc>
          <w:tcPr>
            <w:tcW w:w="1406" w:type="dxa"/>
            <w:vAlign w:val="center"/>
          </w:tcPr>
          <w:p w:rsidR="000267CC" w:rsidRPr="00BF35A2" w:rsidRDefault="000267CC" w:rsidP="00BF35A2">
            <w:pPr>
              <w:shd w:val="clear" w:color="auto" w:fill="FFFFFF"/>
              <w:ind w:right="154"/>
              <w:jc w:val="center"/>
              <w:rPr>
                <w:color w:val="000000" w:themeColor="text1"/>
                <w:sz w:val="24"/>
                <w:szCs w:val="24"/>
              </w:rPr>
            </w:pPr>
            <w:r w:rsidRPr="00BF35A2">
              <w:rPr>
                <w:color w:val="000000" w:themeColor="text1"/>
                <w:spacing w:val="-8"/>
                <w:sz w:val="24"/>
                <w:szCs w:val="24"/>
              </w:rPr>
              <w:t xml:space="preserve">Животный </w:t>
            </w:r>
            <w:r w:rsidRPr="00BF35A2">
              <w:rPr>
                <w:color w:val="000000" w:themeColor="text1"/>
                <w:spacing w:val="-9"/>
                <w:sz w:val="24"/>
                <w:szCs w:val="24"/>
              </w:rPr>
              <w:t>мир</w:t>
            </w:r>
          </w:p>
        </w:tc>
        <w:tc>
          <w:tcPr>
            <w:tcW w:w="3685" w:type="dxa"/>
          </w:tcPr>
          <w:p w:rsidR="000267CC" w:rsidRPr="00BF35A2" w:rsidRDefault="000267CC" w:rsidP="00BF35A2">
            <w:pPr>
              <w:shd w:val="clear" w:color="auto" w:fill="FFFFFF"/>
              <w:jc w:val="both"/>
              <w:rPr>
                <w:color w:val="000000" w:themeColor="text1"/>
                <w:sz w:val="24"/>
                <w:szCs w:val="24"/>
              </w:rPr>
            </w:pPr>
            <w:r w:rsidRPr="00BF35A2">
              <w:rPr>
                <w:color w:val="000000" w:themeColor="text1"/>
                <w:spacing w:val="-5"/>
                <w:sz w:val="24"/>
                <w:szCs w:val="24"/>
              </w:rPr>
              <w:t>Крупные изменения в разви</w:t>
            </w:r>
            <w:r w:rsidRPr="00BF35A2">
              <w:rPr>
                <w:color w:val="000000" w:themeColor="text1"/>
                <w:spacing w:val="-5"/>
                <w:sz w:val="24"/>
                <w:szCs w:val="24"/>
              </w:rPr>
              <w:softHyphen/>
            </w:r>
            <w:r w:rsidRPr="00BF35A2">
              <w:rPr>
                <w:color w:val="000000" w:themeColor="text1"/>
                <w:spacing w:val="-4"/>
                <w:sz w:val="24"/>
                <w:szCs w:val="24"/>
              </w:rPr>
              <w:t>тие организмов и их значе</w:t>
            </w:r>
            <w:r w:rsidRPr="00BF35A2">
              <w:rPr>
                <w:color w:val="000000" w:themeColor="text1"/>
                <w:spacing w:val="-4"/>
                <w:sz w:val="24"/>
                <w:szCs w:val="24"/>
              </w:rPr>
              <w:softHyphen/>
            </w:r>
            <w:r w:rsidRPr="00BF35A2">
              <w:rPr>
                <w:color w:val="000000" w:themeColor="text1"/>
                <w:spacing w:val="-6"/>
                <w:sz w:val="24"/>
                <w:szCs w:val="24"/>
              </w:rPr>
              <w:t xml:space="preserve">ние для эволюции (арогенезы </w:t>
            </w:r>
            <w:r w:rsidRPr="00BF35A2">
              <w:rPr>
                <w:color w:val="000000" w:themeColor="text1"/>
                <w:spacing w:val="-5"/>
                <w:sz w:val="24"/>
                <w:szCs w:val="24"/>
              </w:rPr>
              <w:t xml:space="preserve">или ароморфозы по А.Н. </w:t>
            </w:r>
            <w:proofErr w:type="spellStart"/>
            <w:r w:rsidRPr="00BF35A2">
              <w:rPr>
                <w:color w:val="000000" w:themeColor="text1"/>
                <w:spacing w:val="-5"/>
                <w:sz w:val="24"/>
                <w:szCs w:val="24"/>
              </w:rPr>
              <w:t>Се</w:t>
            </w:r>
            <w:r w:rsidRPr="00BF35A2">
              <w:rPr>
                <w:color w:val="000000" w:themeColor="text1"/>
                <w:spacing w:val="-6"/>
                <w:sz w:val="24"/>
                <w:szCs w:val="24"/>
              </w:rPr>
              <w:t>верцову</w:t>
            </w:r>
            <w:proofErr w:type="spellEnd"/>
            <w:r w:rsidRPr="00BF35A2">
              <w:rPr>
                <w:color w:val="000000" w:themeColor="text1"/>
                <w:spacing w:val="-6"/>
                <w:sz w:val="24"/>
                <w:szCs w:val="24"/>
              </w:rPr>
              <w:t>)</w:t>
            </w:r>
            <w:r w:rsidRPr="00BF35A2">
              <w:rPr>
                <w:color w:val="000000" w:themeColor="text1"/>
                <w:sz w:val="24"/>
                <w:szCs w:val="24"/>
              </w:rPr>
              <w:t xml:space="preserve"> </w:t>
            </w:r>
          </w:p>
        </w:tc>
      </w:tr>
      <w:tr w:rsidR="000267CC" w:rsidRPr="00BF35A2" w:rsidTr="00BF35A2">
        <w:tc>
          <w:tcPr>
            <w:tcW w:w="3539" w:type="dxa"/>
          </w:tcPr>
          <w:p w:rsidR="000267CC" w:rsidRPr="00BF35A2" w:rsidRDefault="000267CC" w:rsidP="00BF35A2">
            <w:pPr>
              <w:shd w:val="clear" w:color="auto" w:fill="FFFFFF"/>
              <w:ind w:left="-113" w:right="43"/>
              <w:jc w:val="both"/>
              <w:rPr>
                <w:color w:val="000000" w:themeColor="text1"/>
                <w:sz w:val="24"/>
                <w:szCs w:val="24"/>
              </w:rPr>
            </w:pPr>
            <w:r w:rsidRPr="00BF35A2">
              <w:rPr>
                <w:color w:val="000000" w:themeColor="text1"/>
                <w:spacing w:val="-10"/>
                <w:sz w:val="24"/>
                <w:szCs w:val="24"/>
              </w:rPr>
              <w:t xml:space="preserve">1 .Архейская </w:t>
            </w:r>
            <w:r w:rsidRPr="00BF35A2">
              <w:rPr>
                <w:color w:val="000000" w:themeColor="text1"/>
                <w:spacing w:val="-6"/>
                <w:sz w:val="24"/>
                <w:szCs w:val="24"/>
              </w:rPr>
              <w:t>(900 млн. лет)</w:t>
            </w:r>
            <w:r w:rsidRPr="00BF35A2">
              <w:rPr>
                <w:color w:val="000000" w:themeColor="text1"/>
                <w:sz w:val="24"/>
                <w:szCs w:val="24"/>
              </w:rPr>
              <w:t xml:space="preserve"> </w:t>
            </w:r>
          </w:p>
        </w:tc>
        <w:tc>
          <w:tcPr>
            <w:tcW w:w="1571" w:type="dxa"/>
          </w:tcPr>
          <w:p w:rsidR="000267CC" w:rsidRPr="00BF35A2" w:rsidRDefault="000267CC" w:rsidP="00BF35A2">
            <w:pPr>
              <w:jc w:val="both"/>
              <w:rPr>
                <w:color w:val="000000" w:themeColor="text1"/>
                <w:sz w:val="24"/>
                <w:szCs w:val="24"/>
              </w:rPr>
            </w:pPr>
          </w:p>
        </w:tc>
        <w:tc>
          <w:tcPr>
            <w:tcW w:w="1406" w:type="dxa"/>
          </w:tcPr>
          <w:p w:rsidR="000267CC" w:rsidRPr="00BF35A2" w:rsidRDefault="000267CC" w:rsidP="00BF35A2">
            <w:pPr>
              <w:jc w:val="both"/>
              <w:rPr>
                <w:color w:val="000000" w:themeColor="text1"/>
                <w:sz w:val="24"/>
                <w:szCs w:val="24"/>
              </w:rPr>
            </w:pPr>
          </w:p>
        </w:tc>
        <w:tc>
          <w:tcPr>
            <w:tcW w:w="3685" w:type="dxa"/>
          </w:tcPr>
          <w:p w:rsidR="000267CC" w:rsidRPr="00BF35A2" w:rsidRDefault="000267CC" w:rsidP="00BF35A2">
            <w:pPr>
              <w:jc w:val="both"/>
              <w:rPr>
                <w:color w:val="000000" w:themeColor="text1"/>
                <w:sz w:val="24"/>
                <w:szCs w:val="24"/>
              </w:rPr>
            </w:pPr>
          </w:p>
        </w:tc>
      </w:tr>
      <w:tr w:rsidR="000267CC" w:rsidRPr="00BF35A2" w:rsidTr="00BF35A2">
        <w:tc>
          <w:tcPr>
            <w:tcW w:w="3539" w:type="dxa"/>
            <w:vAlign w:val="bottom"/>
          </w:tcPr>
          <w:p w:rsidR="000267CC" w:rsidRPr="00BF35A2" w:rsidRDefault="000267CC" w:rsidP="00BF35A2">
            <w:pPr>
              <w:shd w:val="clear" w:color="auto" w:fill="FFFFFF"/>
              <w:ind w:left="-113" w:right="67"/>
              <w:jc w:val="both"/>
              <w:rPr>
                <w:color w:val="000000" w:themeColor="text1"/>
                <w:sz w:val="24"/>
                <w:szCs w:val="24"/>
              </w:rPr>
            </w:pPr>
            <w:r w:rsidRPr="00BF35A2">
              <w:rPr>
                <w:color w:val="000000" w:themeColor="text1"/>
                <w:spacing w:val="-5"/>
                <w:sz w:val="24"/>
                <w:szCs w:val="24"/>
              </w:rPr>
              <w:t>2. Протеро</w:t>
            </w:r>
            <w:r w:rsidRPr="00BF35A2">
              <w:rPr>
                <w:color w:val="000000" w:themeColor="text1"/>
                <w:spacing w:val="-5"/>
                <w:sz w:val="24"/>
                <w:szCs w:val="24"/>
              </w:rPr>
              <w:softHyphen/>
            </w:r>
            <w:r w:rsidRPr="00BF35A2">
              <w:rPr>
                <w:color w:val="000000" w:themeColor="text1"/>
                <w:spacing w:val="-6"/>
                <w:sz w:val="24"/>
                <w:szCs w:val="24"/>
              </w:rPr>
              <w:t xml:space="preserve">зойская (2000 </w:t>
            </w:r>
            <w:r w:rsidRPr="00BF35A2">
              <w:rPr>
                <w:color w:val="000000" w:themeColor="text1"/>
                <w:spacing w:val="-5"/>
                <w:sz w:val="24"/>
                <w:szCs w:val="24"/>
              </w:rPr>
              <w:t>млн. лет)</w:t>
            </w:r>
            <w:r w:rsidRPr="00BF35A2">
              <w:rPr>
                <w:color w:val="000000" w:themeColor="text1"/>
                <w:sz w:val="24"/>
                <w:szCs w:val="24"/>
              </w:rPr>
              <w:t xml:space="preserve"> </w:t>
            </w:r>
          </w:p>
        </w:tc>
        <w:tc>
          <w:tcPr>
            <w:tcW w:w="1571" w:type="dxa"/>
          </w:tcPr>
          <w:p w:rsidR="000267CC" w:rsidRPr="00BF35A2" w:rsidRDefault="000267CC" w:rsidP="00BF35A2">
            <w:pPr>
              <w:jc w:val="both"/>
              <w:rPr>
                <w:color w:val="000000" w:themeColor="text1"/>
                <w:sz w:val="24"/>
                <w:szCs w:val="24"/>
              </w:rPr>
            </w:pPr>
          </w:p>
        </w:tc>
        <w:tc>
          <w:tcPr>
            <w:tcW w:w="1406" w:type="dxa"/>
          </w:tcPr>
          <w:p w:rsidR="000267CC" w:rsidRPr="00BF35A2" w:rsidRDefault="000267CC" w:rsidP="00BF35A2">
            <w:pPr>
              <w:jc w:val="both"/>
              <w:rPr>
                <w:color w:val="000000" w:themeColor="text1"/>
                <w:sz w:val="24"/>
                <w:szCs w:val="24"/>
              </w:rPr>
            </w:pPr>
          </w:p>
        </w:tc>
        <w:tc>
          <w:tcPr>
            <w:tcW w:w="3685" w:type="dxa"/>
          </w:tcPr>
          <w:p w:rsidR="000267CC" w:rsidRPr="00BF35A2" w:rsidRDefault="000267CC" w:rsidP="00BF35A2">
            <w:pPr>
              <w:jc w:val="both"/>
              <w:rPr>
                <w:color w:val="000000" w:themeColor="text1"/>
                <w:sz w:val="24"/>
                <w:szCs w:val="24"/>
              </w:rPr>
            </w:pPr>
          </w:p>
        </w:tc>
      </w:tr>
      <w:tr w:rsidR="000267CC" w:rsidRPr="00BF35A2" w:rsidTr="00BF35A2">
        <w:tc>
          <w:tcPr>
            <w:tcW w:w="3539" w:type="dxa"/>
          </w:tcPr>
          <w:p w:rsidR="000267CC" w:rsidRPr="00BF35A2" w:rsidRDefault="000267CC" w:rsidP="00BF35A2">
            <w:pPr>
              <w:shd w:val="clear" w:color="auto" w:fill="FFFFFF"/>
              <w:ind w:left="-113" w:right="34"/>
              <w:jc w:val="both"/>
              <w:rPr>
                <w:color w:val="000000" w:themeColor="text1"/>
                <w:sz w:val="24"/>
                <w:szCs w:val="24"/>
              </w:rPr>
            </w:pPr>
            <w:r w:rsidRPr="00BF35A2">
              <w:rPr>
                <w:color w:val="000000" w:themeColor="text1"/>
                <w:spacing w:val="-5"/>
                <w:sz w:val="24"/>
                <w:szCs w:val="24"/>
              </w:rPr>
              <w:t>3. Палеозой</w:t>
            </w:r>
            <w:r w:rsidRPr="00BF35A2">
              <w:rPr>
                <w:color w:val="000000" w:themeColor="text1"/>
                <w:spacing w:val="-5"/>
                <w:sz w:val="24"/>
                <w:szCs w:val="24"/>
              </w:rPr>
              <w:softHyphen/>
            </w:r>
            <w:r w:rsidRPr="00BF35A2">
              <w:rPr>
                <w:color w:val="000000" w:themeColor="text1"/>
                <w:spacing w:val="-6"/>
                <w:sz w:val="24"/>
                <w:szCs w:val="24"/>
              </w:rPr>
              <w:t xml:space="preserve">ская (330 млн. </w:t>
            </w:r>
            <w:r w:rsidRPr="00BF35A2">
              <w:rPr>
                <w:color w:val="000000" w:themeColor="text1"/>
                <w:spacing w:val="-3"/>
                <w:sz w:val="24"/>
                <w:szCs w:val="24"/>
              </w:rPr>
              <w:t xml:space="preserve">лет): </w:t>
            </w:r>
            <w:r w:rsidRPr="00BF35A2">
              <w:rPr>
                <w:i/>
                <w:iCs/>
                <w:color w:val="000000" w:themeColor="text1"/>
                <w:spacing w:val="-3"/>
                <w:sz w:val="24"/>
                <w:szCs w:val="24"/>
              </w:rPr>
              <w:t>по пе</w:t>
            </w:r>
            <w:r w:rsidRPr="00BF35A2">
              <w:rPr>
                <w:i/>
                <w:iCs/>
                <w:color w:val="000000" w:themeColor="text1"/>
                <w:spacing w:val="-3"/>
                <w:sz w:val="24"/>
                <w:szCs w:val="24"/>
              </w:rPr>
              <w:softHyphen/>
            </w:r>
            <w:r w:rsidRPr="00BF35A2">
              <w:rPr>
                <w:i/>
                <w:iCs/>
                <w:color w:val="000000" w:themeColor="text1"/>
                <w:spacing w:val="-1"/>
                <w:sz w:val="24"/>
                <w:szCs w:val="24"/>
              </w:rPr>
              <w:t>риодам</w:t>
            </w:r>
            <w:r w:rsidRPr="00BF35A2">
              <w:rPr>
                <w:color w:val="000000" w:themeColor="text1"/>
                <w:sz w:val="24"/>
                <w:szCs w:val="24"/>
              </w:rPr>
              <w:t xml:space="preserve"> </w:t>
            </w:r>
          </w:p>
        </w:tc>
        <w:tc>
          <w:tcPr>
            <w:tcW w:w="1571" w:type="dxa"/>
          </w:tcPr>
          <w:p w:rsidR="000267CC" w:rsidRPr="00BF35A2" w:rsidRDefault="000267CC" w:rsidP="00BF35A2">
            <w:pPr>
              <w:jc w:val="both"/>
              <w:rPr>
                <w:color w:val="000000" w:themeColor="text1"/>
                <w:sz w:val="24"/>
                <w:szCs w:val="24"/>
              </w:rPr>
            </w:pPr>
          </w:p>
        </w:tc>
        <w:tc>
          <w:tcPr>
            <w:tcW w:w="1406" w:type="dxa"/>
          </w:tcPr>
          <w:p w:rsidR="000267CC" w:rsidRPr="00BF35A2" w:rsidRDefault="000267CC" w:rsidP="00BF35A2">
            <w:pPr>
              <w:jc w:val="both"/>
              <w:rPr>
                <w:color w:val="000000" w:themeColor="text1"/>
                <w:sz w:val="24"/>
                <w:szCs w:val="24"/>
              </w:rPr>
            </w:pPr>
          </w:p>
        </w:tc>
        <w:tc>
          <w:tcPr>
            <w:tcW w:w="3685" w:type="dxa"/>
          </w:tcPr>
          <w:p w:rsidR="000267CC" w:rsidRPr="00BF35A2" w:rsidRDefault="000267CC" w:rsidP="00BF35A2">
            <w:pPr>
              <w:jc w:val="both"/>
              <w:rPr>
                <w:color w:val="000000" w:themeColor="text1"/>
                <w:sz w:val="24"/>
                <w:szCs w:val="24"/>
              </w:rPr>
            </w:pPr>
          </w:p>
        </w:tc>
      </w:tr>
      <w:tr w:rsidR="000267CC" w:rsidRPr="00BF35A2" w:rsidTr="00BF35A2">
        <w:tc>
          <w:tcPr>
            <w:tcW w:w="3539" w:type="dxa"/>
          </w:tcPr>
          <w:p w:rsidR="000267CC" w:rsidRPr="00BF35A2" w:rsidRDefault="000267CC" w:rsidP="00BF35A2">
            <w:pPr>
              <w:shd w:val="clear" w:color="auto" w:fill="FFFFFF"/>
              <w:ind w:left="-113"/>
              <w:jc w:val="both"/>
              <w:rPr>
                <w:color w:val="000000" w:themeColor="text1"/>
                <w:sz w:val="24"/>
                <w:szCs w:val="24"/>
              </w:rPr>
            </w:pPr>
            <w:r w:rsidRPr="00BF35A2">
              <w:rPr>
                <w:i/>
                <w:iCs/>
                <w:color w:val="000000" w:themeColor="text1"/>
                <w:spacing w:val="-3"/>
                <w:sz w:val="24"/>
                <w:szCs w:val="24"/>
              </w:rPr>
              <w:t xml:space="preserve">4.      </w:t>
            </w:r>
            <w:r w:rsidRPr="00BF35A2">
              <w:rPr>
                <w:color w:val="000000" w:themeColor="text1"/>
                <w:spacing w:val="-3"/>
                <w:sz w:val="24"/>
                <w:szCs w:val="24"/>
              </w:rPr>
              <w:t>Мезозой</w:t>
            </w:r>
            <w:r w:rsidRPr="00BF35A2">
              <w:rPr>
                <w:color w:val="000000" w:themeColor="text1"/>
                <w:spacing w:val="-3"/>
                <w:sz w:val="24"/>
                <w:szCs w:val="24"/>
              </w:rPr>
              <w:softHyphen/>
            </w:r>
            <w:r w:rsidRPr="00BF35A2">
              <w:rPr>
                <w:color w:val="000000" w:themeColor="text1"/>
                <w:spacing w:val="-2"/>
                <w:sz w:val="24"/>
                <w:szCs w:val="24"/>
              </w:rPr>
              <w:t xml:space="preserve">ская (173 млн. </w:t>
            </w:r>
            <w:r w:rsidRPr="00BF35A2">
              <w:rPr>
                <w:color w:val="000000" w:themeColor="text1"/>
                <w:spacing w:val="1"/>
                <w:sz w:val="24"/>
                <w:szCs w:val="24"/>
              </w:rPr>
              <w:t xml:space="preserve">лет) </w:t>
            </w:r>
            <w:r w:rsidRPr="00BF35A2">
              <w:rPr>
                <w:i/>
                <w:iCs/>
                <w:color w:val="000000" w:themeColor="text1"/>
                <w:spacing w:val="1"/>
                <w:sz w:val="24"/>
                <w:szCs w:val="24"/>
              </w:rPr>
              <w:t>по перио</w:t>
            </w:r>
            <w:r w:rsidRPr="00BF35A2">
              <w:rPr>
                <w:i/>
                <w:iCs/>
                <w:color w:val="000000" w:themeColor="text1"/>
                <w:spacing w:val="1"/>
                <w:sz w:val="24"/>
                <w:szCs w:val="24"/>
              </w:rPr>
              <w:softHyphen/>
            </w:r>
            <w:r w:rsidRPr="00BF35A2">
              <w:rPr>
                <w:i/>
                <w:iCs/>
                <w:color w:val="000000" w:themeColor="text1"/>
                <w:spacing w:val="-6"/>
                <w:sz w:val="24"/>
                <w:szCs w:val="24"/>
              </w:rPr>
              <w:t>дам</w:t>
            </w:r>
            <w:r w:rsidRPr="00BF35A2">
              <w:rPr>
                <w:color w:val="000000" w:themeColor="text1"/>
                <w:sz w:val="24"/>
                <w:szCs w:val="24"/>
              </w:rPr>
              <w:t xml:space="preserve"> </w:t>
            </w:r>
          </w:p>
        </w:tc>
        <w:tc>
          <w:tcPr>
            <w:tcW w:w="1571" w:type="dxa"/>
          </w:tcPr>
          <w:p w:rsidR="000267CC" w:rsidRPr="00BF35A2" w:rsidRDefault="000267CC" w:rsidP="00BF35A2">
            <w:pPr>
              <w:jc w:val="both"/>
              <w:rPr>
                <w:color w:val="000000" w:themeColor="text1"/>
                <w:sz w:val="24"/>
                <w:szCs w:val="24"/>
              </w:rPr>
            </w:pPr>
          </w:p>
        </w:tc>
        <w:tc>
          <w:tcPr>
            <w:tcW w:w="1406" w:type="dxa"/>
          </w:tcPr>
          <w:p w:rsidR="000267CC" w:rsidRPr="00BF35A2" w:rsidRDefault="000267CC" w:rsidP="00BF35A2">
            <w:pPr>
              <w:jc w:val="both"/>
              <w:rPr>
                <w:color w:val="000000" w:themeColor="text1"/>
                <w:sz w:val="24"/>
                <w:szCs w:val="24"/>
              </w:rPr>
            </w:pPr>
          </w:p>
        </w:tc>
        <w:tc>
          <w:tcPr>
            <w:tcW w:w="3685" w:type="dxa"/>
          </w:tcPr>
          <w:p w:rsidR="000267CC" w:rsidRPr="00BF35A2" w:rsidRDefault="000267CC" w:rsidP="00BF35A2">
            <w:pPr>
              <w:jc w:val="both"/>
              <w:rPr>
                <w:color w:val="000000" w:themeColor="text1"/>
                <w:sz w:val="24"/>
                <w:szCs w:val="24"/>
              </w:rPr>
            </w:pPr>
          </w:p>
        </w:tc>
      </w:tr>
      <w:tr w:rsidR="000267CC" w:rsidRPr="00BF35A2" w:rsidTr="00BF35A2">
        <w:tc>
          <w:tcPr>
            <w:tcW w:w="3539" w:type="dxa"/>
          </w:tcPr>
          <w:p w:rsidR="000267CC" w:rsidRPr="00BF35A2" w:rsidRDefault="000267CC" w:rsidP="00BF35A2">
            <w:pPr>
              <w:shd w:val="clear" w:color="auto" w:fill="FFFFFF"/>
              <w:ind w:left="-113"/>
              <w:jc w:val="both"/>
              <w:rPr>
                <w:color w:val="000000" w:themeColor="text1"/>
                <w:sz w:val="24"/>
                <w:szCs w:val="24"/>
              </w:rPr>
            </w:pPr>
            <w:r w:rsidRPr="00BF35A2">
              <w:rPr>
                <w:i/>
                <w:iCs/>
                <w:color w:val="000000" w:themeColor="text1"/>
                <w:spacing w:val="-3"/>
                <w:sz w:val="24"/>
                <w:szCs w:val="24"/>
              </w:rPr>
              <w:t xml:space="preserve">5.    </w:t>
            </w:r>
            <w:r w:rsidRPr="00BF35A2">
              <w:rPr>
                <w:color w:val="000000" w:themeColor="text1"/>
                <w:spacing w:val="-3"/>
                <w:sz w:val="24"/>
                <w:szCs w:val="24"/>
              </w:rPr>
              <w:t>Кайнозой</w:t>
            </w:r>
            <w:r w:rsidRPr="00BF35A2">
              <w:rPr>
                <w:color w:val="000000" w:themeColor="text1"/>
                <w:spacing w:val="-3"/>
                <w:sz w:val="24"/>
                <w:szCs w:val="24"/>
              </w:rPr>
              <w:softHyphen/>
            </w:r>
            <w:r w:rsidRPr="00BF35A2">
              <w:rPr>
                <w:color w:val="000000" w:themeColor="text1"/>
                <w:spacing w:val="7"/>
                <w:sz w:val="24"/>
                <w:szCs w:val="24"/>
              </w:rPr>
              <w:t>ская (40 млн.</w:t>
            </w:r>
            <w:r w:rsidRPr="00BF35A2">
              <w:rPr>
                <w:color w:val="000000" w:themeColor="text1"/>
                <w:sz w:val="24"/>
                <w:szCs w:val="24"/>
              </w:rPr>
              <w:t xml:space="preserve"> </w:t>
            </w:r>
            <w:r w:rsidRPr="00BF35A2">
              <w:rPr>
                <w:color w:val="000000" w:themeColor="text1"/>
                <w:spacing w:val="-4"/>
                <w:sz w:val="24"/>
                <w:szCs w:val="24"/>
              </w:rPr>
              <w:t>лет)</w:t>
            </w:r>
            <w:r w:rsidRPr="00BF35A2">
              <w:rPr>
                <w:color w:val="000000" w:themeColor="text1"/>
                <w:sz w:val="24"/>
                <w:szCs w:val="24"/>
              </w:rPr>
              <w:t xml:space="preserve"> </w:t>
            </w:r>
          </w:p>
        </w:tc>
        <w:tc>
          <w:tcPr>
            <w:tcW w:w="1571" w:type="dxa"/>
          </w:tcPr>
          <w:p w:rsidR="000267CC" w:rsidRPr="00BF35A2" w:rsidRDefault="000267CC" w:rsidP="00BF35A2">
            <w:pPr>
              <w:jc w:val="both"/>
              <w:rPr>
                <w:color w:val="000000" w:themeColor="text1"/>
                <w:sz w:val="24"/>
                <w:szCs w:val="24"/>
              </w:rPr>
            </w:pPr>
          </w:p>
        </w:tc>
        <w:tc>
          <w:tcPr>
            <w:tcW w:w="1406" w:type="dxa"/>
          </w:tcPr>
          <w:p w:rsidR="000267CC" w:rsidRPr="00BF35A2" w:rsidRDefault="000267CC" w:rsidP="00BF35A2">
            <w:pPr>
              <w:jc w:val="both"/>
              <w:rPr>
                <w:color w:val="000000" w:themeColor="text1"/>
                <w:sz w:val="24"/>
                <w:szCs w:val="24"/>
              </w:rPr>
            </w:pPr>
          </w:p>
        </w:tc>
        <w:tc>
          <w:tcPr>
            <w:tcW w:w="3685" w:type="dxa"/>
          </w:tcPr>
          <w:p w:rsidR="000267CC" w:rsidRPr="00BF35A2" w:rsidRDefault="000267CC" w:rsidP="00BF35A2">
            <w:pPr>
              <w:jc w:val="both"/>
              <w:rPr>
                <w:color w:val="000000" w:themeColor="text1"/>
                <w:sz w:val="24"/>
                <w:szCs w:val="24"/>
              </w:rPr>
            </w:pPr>
          </w:p>
        </w:tc>
      </w:tr>
    </w:tbl>
    <w:p w:rsidR="000267CC" w:rsidRPr="00BF35A2" w:rsidRDefault="000267CC" w:rsidP="000267CC">
      <w:pPr>
        <w:spacing w:after="0" w:line="240" w:lineRule="auto"/>
        <w:jc w:val="both"/>
        <w:rPr>
          <w:rFonts w:ascii="Times New Roman" w:hAnsi="Times New Roman" w:cs="Times New Roman"/>
          <w:b/>
          <w:color w:val="000000" w:themeColor="text1"/>
          <w:sz w:val="28"/>
          <w:szCs w:val="28"/>
        </w:rPr>
      </w:pPr>
    </w:p>
    <w:p w:rsidR="000267CC" w:rsidRPr="00BF35A2" w:rsidRDefault="000267CC" w:rsidP="003C787D">
      <w:pPr>
        <w:autoSpaceDE w:val="0"/>
        <w:autoSpaceDN w:val="0"/>
        <w:adjustRightInd w:val="0"/>
        <w:spacing w:after="0" w:line="360" w:lineRule="auto"/>
        <w:ind w:firstLine="709"/>
        <w:jc w:val="both"/>
        <w:rPr>
          <w:rFonts w:ascii="Times New Roman" w:hAnsi="Times New Roman" w:cs="Times New Roman"/>
          <w:sz w:val="28"/>
          <w:szCs w:val="24"/>
        </w:rPr>
      </w:pPr>
    </w:p>
    <w:p w:rsidR="00D70C90" w:rsidRPr="00BF35A2" w:rsidRDefault="00D70C90" w:rsidP="00D70C90">
      <w:pPr>
        <w:spacing w:after="0" w:line="360" w:lineRule="auto"/>
        <w:ind w:right="140"/>
        <w:jc w:val="center"/>
        <w:rPr>
          <w:rFonts w:ascii="Times New Roman" w:hAnsi="Times New Roman" w:cs="Times New Roman"/>
          <w:b/>
          <w:sz w:val="28"/>
          <w:szCs w:val="28"/>
        </w:rPr>
      </w:pPr>
      <w:r w:rsidRPr="00BF35A2">
        <w:rPr>
          <w:rFonts w:ascii="Times New Roman" w:hAnsi="Times New Roman" w:cs="Times New Roman"/>
          <w:b/>
          <w:sz w:val="28"/>
          <w:szCs w:val="28"/>
        </w:rPr>
        <w:t>Блок С</w:t>
      </w:r>
    </w:p>
    <w:p w:rsidR="00D70C90" w:rsidRPr="00BF35A2" w:rsidRDefault="00D70C90" w:rsidP="00D70C90">
      <w:pPr>
        <w:spacing w:after="0" w:line="360" w:lineRule="auto"/>
        <w:ind w:right="140"/>
        <w:jc w:val="center"/>
        <w:rPr>
          <w:rFonts w:ascii="Times New Roman" w:hAnsi="Times New Roman" w:cs="Times New Roman"/>
          <w:b/>
          <w:sz w:val="28"/>
          <w:szCs w:val="28"/>
        </w:rPr>
      </w:pPr>
    </w:p>
    <w:p w:rsidR="00D70C90" w:rsidRPr="00BF35A2" w:rsidRDefault="00D70C90" w:rsidP="00DD338F">
      <w:pPr>
        <w:spacing w:after="0" w:line="360" w:lineRule="auto"/>
        <w:ind w:firstLine="709"/>
        <w:jc w:val="both"/>
        <w:rPr>
          <w:rFonts w:ascii="Times New Roman" w:eastAsia="Times New Roman" w:hAnsi="Times New Roman" w:cs="Times New Roman"/>
          <w:b/>
          <w:sz w:val="28"/>
          <w:szCs w:val="28"/>
        </w:rPr>
      </w:pPr>
      <w:r w:rsidRPr="00BF35A2">
        <w:rPr>
          <w:rFonts w:ascii="Times New Roman" w:eastAsia="Times New Roman" w:hAnsi="Times New Roman" w:cs="Times New Roman"/>
          <w:b/>
          <w:sz w:val="28"/>
          <w:szCs w:val="28"/>
        </w:rPr>
        <w:t>С.1 Комплексные практические задания</w:t>
      </w:r>
    </w:p>
    <w:p w:rsidR="000267CC" w:rsidRPr="00BF35A2" w:rsidRDefault="000267CC" w:rsidP="000267CC">
      <w:pPr>
        <w:spacing w:after="0" w:line="360" w:lineRule="auto"/>
        <w:ind w:firstLine="709"/>
        <w:jc w:val="center"/>
        <w:rPr>
          <w:rFonts w:ascii="Times New Roman" w:eastAsia="Times New Roman" w:hAnsi="Times New Roman" w:cs="Times New Roman"/>
          <w:b/>
          <w:sz w:val="28"/>
          <w:szCs w:val="28"/>
        </w:rPr>
      </w:pPr>
      <w:r w:rsidRPr="00BF35A2">
        <w:rPr>
          <w:rFonts w:ascii="Times New Roman" w:eastAsia="Times New Roman" w:hAnsi="Times New Roman" w:cs="Times New Roman"/>
          <w:b/>
          <w:sz w:val="28"/>
          <w:szCs w:val="28"/>
        </w:rPr>
        <w:t>3 семестр</w:t>
      </w:r>
    </w:p>
    <w:p w:rsidR="00872944" w:rsidRPr="00BF35A2" w:rsidRDefault="00956B8A"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 xml:space="preserve">1. </w:t>
      </w:r>
      <w:r w:rsidRPr="00BF35A2">
        <w:rPr>
          <w:rFonts w:ascii="Times New Roman" w:eastAsia="Times New Roman" w:hAnsi="Times New Roman" w:cs="Times New Roman"/>
          <w:sz w:val="28"/>
          <w:szCs w:val="28"/>
        </w:rPr>
        <w:t>В родильном доме перепутали двух мальчиков. Родители одного имеют I и II группы крови, родители другого - II и IV группы крови. Анализ показал, что дети имеют I и IV группы крови. Определите, кто чей сын.</w:t>
      </w:r>
    </w:p>
    <w:p w:rsidR="00956B8A" w:rsidRPr="00BF35A2" w:rsidRDefault="00956B8A"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2.</w:t>
      </w:r>
      <w:r w:rsidR="00DE3EEB" w:rsidRPr="00BF35A2">
        <w:rPr>
          <w:rFonts w:ascii="Times New Roman" w:eastAsia="Times New Roman" w:hAnsi="Times New Roman" w:cs="Times New Roman"/>
          <w:sz w:val="28"/>
          <w:szCs w:val="28"/>
        </w:rPr>
        <w:t xml:space="preserve"> </w:t>
      </w:r>
      <w:r w:rsidRPr="00BF35A2">
        <w:rPr>
          <w:rFonts w:ascii="Times New Roman" w:eastAsia="Times New Roman" w:hAnsi="Times New Roman" w:cs="Times New Roman"/>
          <w:sz w:val="28"/>
          <w:szCs w:val="28"/>
        </w:rPr>
        <w:t xml:space="preserve">Женщина </w:t>
      </w:r>
      <w:proofErr w:type="spellStart"/>
      <w:r w:rsidRPr="00BF35A2">
        <w:rPr>
          <w:rFonts w:ascii="Times New Roman" w:eastAsia="Times New Roman" w:hAnsi="Times New Roman" w:cs="Times New Roman"/>
          <w:sz w:val="28"/>
          <w:szCs w:val="28"/>
        </w:rPr>
        <w:t>Rh</w:t>
      </w:r>
      <w:proofErr w:type="spellEnd"/>
      <w:r w:rsidRPr="00BF35A2">
        <w:rPr>
          <w:rFonts w:ascii="Times New Roman" w:eastAsia="Times New Roman" w:hAnsi="Times New Roman" w:cs="Times New Roman"/>
          <w:sz w:val="28"/>
          <w:szCs w:val="28"/>
        </w:rPr>
        <w:t xml:space="preserve">(-) с I A (II) группой крови, отец которой имел </w:t>
      </w:r>
      <w:proofErr w:type="spellStart"/>
      <w:r w:rsidRPr="00BF35A2">
        <w:rPr>
          <w:rFonts w:ascii="Times New Roman" w:eastAsia="Times New Roman" w:hAnsi="Times New Roman" w:cs="Times New Roman"/>
          <w:sz w:val="28"/>
          <w:szCs w:val="28"/>
        </w:rPr>
        <w:t>Rh</w:t>
      </w:r>
      <w:proofErr w:type="spellEnd"/>
      <w:r w:rsidRPr="00BF35A2">
        <w:rPr>
          <w:rFonts w:ascii="Times New Roman" w:eastAsia="Times New Roman" w:hAnsi="Times New Roman" w:cs="Times New Roman"/>
          <w:sz w:val="28"/>
          <w:szCs w:val="28"/>
        </w:rPr>
        <w:t xml:space="preserve"> (-) и I 0 (I) группу крови, вышла замуж за мужчину с </w:t>
      </w:r>
      <w:proofErr w:type="spellStart"/>
      <w:r w:rsidRPr="00BF35A2">
        <w:rPr>
          <w:rFonts w:ascii="Times New Roman" w:eastAsia="Times New Roman" w:hAnsi="Times New Roman" w:cs="Times New Roman"/>
          <w:sz w:val="28"/>
          <w:szCs w:val="28"/>
        </w:rPr>
        <w:t>Rh</w:t>
      </w:r>
      <w:proofErr w:type="spellEnd"/>
      <w:r w:rsidRPr="00BF35A2">
        <w:rPr>
          <w:rFonts w:ascii="Times New Roman" w:eastAsia="Times New Roman" w:hAnsi="Times New Roman" w:cs="Times New Roman"/>
          <w:sz w:val="28"/>
          <w:szCs w:val="28"/>
        </w:rPr>
        <w:t>– I 0 (I) группой крови. Какова вероятность того, что ребенок унаследует оба признака отца?</w:t>
      </w:r>
    </w:p>
    <w:p w:rsidR="00956B8A" w:rsidRPr="00BF35A2" w:rsidRDefault="00956B8A"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 xml:space="preserve">3. </w:t>
      </w:r>
      <w:r w:rsidRPr="00BF35A2">
        <w:rPr>
          <w:rFonts w:ascii="Times New Roman" w:eastAsia="Times New Roman" w:hAnsi="Times New Roman" w:cs="Times New Roman"/>
          <w:sz w:val="28"/>
          <w:szCs w:val="28"/>
        </w:rPr>
        <w:t xml:space="preserve">Мужчина </w:t>
      </w:r>
      <w:proofErr w:type="spellStart"/>
      <w:r w:rsidRPr="00BF35A2">
        <w:rPr>
          <w:rFonts w:ascii="Times New Roman" w:eastAsia="Times New Roman" w:hAnsi="Times New Roman" w:cs="Times New Roman"/>
          <w:sz w:val="28"/>
          <w:szCs w:val="28"/>
        </w:rPr>
        <w:t>Rh</w:t>
      </w:r>
      <w:proofErr w:type="spellEnd"/>
      <w:r w:rsidRPr="00BF35A2">
        <w:rPr>
          <w:rFonts w:ascii="Times New Roman" w:eastAsia="Times New Roman" w:hAnsi="Times New Roman" w:cs="Times New Roman"/>
          <w:sz w:val="28"/>
          <w:szCs w:val="28"/>
        </w:rPr>
        <w:t xml:space="preserve">– с I A I B (IV) группой крови женился на женщине </w:t>
      </w:r>
      <w:proofErr w:type="spellStart"/>
      <w:r w:rsidRPr="00BF35A2">
        <w:rPr>
          <w:rFonts w:ascii="Times New Roman" w:eastAsia="Times New Roman" w:hAnsi="Times New Roman" w:cs="Times New Roman"/>
          <w:sz w:val="28"/>
          <w:szCs w:val="28"/>
        </w:rPr>
        <w:t>Rh</w:t>
      </w:r>
      <w:proofErr w:type="spellEnd"/>
      <w:r w:rsidRPr="00BF35A2">
        <w:rPr>
          <w:rFonts w:ascii="Times New Roman" w:eastAsia="Times New Roman" w:hAnsi="Times New Roman" w:cs="Times New Roman"/>
          <w:sz w:val="28"/>
          <w:szCs w:val="28"/>
        </w:rPr>
        <w:t xml:space="preserve">+ , имеющей кровь I B (III) группы. Отец жены </w:t>
      </w:r>
      <w:proofErr w:type="spellStart"/>
      <w:r w:rsidRPr="00BF35A2">
        <w:rPr>
          <w:rFonts w:ascii="Times New Roman" w:eastAsia="Times New Roman" w:hAnsi="Times New Roman" w:cs="Times New Roman"/>
          <w:sz w:val="28"/>
          <w:szCs w:val="28"/>
        </w:rPr>
        <w:t>Rh</w:t>
      </w:r>
      <w:proofErr w:type="spellEnd"/>
      <w:r w:rsidRPr="00BF35A2">
        <w:rPr>
          <w:rFonts w:ascii="Times New Roman" w:eastAsia="Times New Roman" w:hAnsi="Times New Roman" w:cs="Times New Roman"/>
          <w:sz w:val="28"/>
          <w:szCs w:val="28"/>
        </w:rPr>
        <w:t xml:space="preserve">- с I 0 (I) группой крови. В семье двое детей: один с </w:t>
      </w:r>
      <w:proofErr w:type="spellStart"/>
      <w:r w:rsidRPr="00BF35A2">
        <w:rPr>
          <w:rFonts w:ascii="Times New Roman" w:eastAsia="Times New Roman" w:hAnsi="Times New Roman" w:cs="Times New Roman"/>
          <w:sz w:val="28"/>
          <w:szCs w:val="28"/>
        </w:rPr>
        <w:t>Rh</w:t>
      </w:r>
      <w:proofErr w:type="spellEnd"/>
      <w:r w:rsidRPr="00BF35A2">
        <w:rPr>
          <w:rFonts w:ascii="Times New Roman" w:eastAsia="Times New Roman" w:hAnsi="Times New Roman" w:cs="Times New Roman"/>
          <w:sz w:val="28"/>
          <w:szCs w:val="28"/>
        </w:rPr>
        <w:t xml:space="preserve">- с I B (III) группой крови, другой - </w:t>
      </w:r>
      <w:proofErr w:type="spellStart"/>
      <w:r w:rsidRPr="00BF35A2">
        <w:rPr>
          <w:rFonts w:ascii="Times New Roman" w:eastAsia="Times New Roman" w:hAnsi="Times New Roman" w:cs="Times New Roman"/>
          <w:sz w:val="28"/>
          <w:szCs w:val="28"/>
        </w:rPr>
        <w:t>Rh</w:t>
      </w:r>
      <w:proofErr w:type="spellEnd"/>
      <w:r w:rsidRPr="00BF35A2">
        <w:rPr>
          <w:rFonts w:ascii="Times New Roman" w:eastAsia="Times New Roman" w:hAnsi="Times New Roman" w:cs="Times New Roman"/>
          <w:sz w:val="28"/>
          <w:szCs w:val="28"/>
        </w:rPr>
        <w:t xml:space="preserve">+ I 0 (I) группой крови. При </w:t>
      </w:r>
      <w:proofErr w:type="spellStart"/>
      <w:r w:rsidRPr="00BF35A2">
        <w:rPr>
          <w:rFonts w:ascii="Times New Roman" w:eastAsia="Times New Roman" w:hAnsi="Times New Roman" w:cs="Times New Roman"/>
          <w:sz w:val="28"/>
          <w:szCs w:val="28"/>
        </w:rPr>
        <w:t>судебно</w:t>
      </w:r>
      <w:proofErr w:type="spellEnd"/>
      <w:r w:rsidRPr="00BF35A2">
        <w:rPr>
          <w:rFonts w:ascii="Times New Roman" w:eastAsia="Times New Roman" w:hAnsi="Times New Roman" w:cs="Times New Roman"/>
          <w:sz w:val="28"/>
          <w:szCs w:val="28"/>
        </w:rPr>
        <w:t xml:space="preserve"> – медицинской экспертизе установлено, что один ребенок внебрачный. По какой из двух пар аллелей исключается отцовство?</w:t>
      </w:r>
    </w:p>
    <w:p w:rsidR="00956B8A" w:rsidRPr="00BF35A2" w:rsidRDefault="00956B8A"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4.</w:t>
      </w:r>
      <w:r w:rsidRPr="00BF35A2">
        <w:rPr>
          <w:rFonts w:ascii="Times New Roman" w:eastAsia="Times New Roman" w:hAnsi="Times New Roman" w:cs="Times New Roman"/>
          <w:sz w:val="28"/>
          <w:szCs w:val="28"/>
        </w:rPr>
        <w:t xml:space="preserve"> Дигетерозиготная по III группе крови и </w:t>
      </w:r>
      <w:proofErr w:type="spellStart"/>
      <w:r w:rsidRPr="00BF35A2">
        <w:rPr>
          <w:rFonts w:ascii="Times New Roman" w:eastAsia="Times New Roman" w:hAnsi="Times New Roman" w:cs="Times New Roman"/>
          <w:sz w:val="28"/>
          <w:szCs w:val="28"/>
        </w:rPr>
        <w:t>Rh</w:t>
      </w:r>
      <w:proofErr w:type="spellEnd"/>
      <w:r w:rsidRPr="00BF35A2">
        <w:rPr>
          <w:rFonts w:ascii="Times New Roman" w:eastAsia="Times New Roman" w:hAnsi="Times New Roman" w:cs="Times New Roman"/>
          <w:sz w:val="28"/>
          <w:szCs w:val="28"/>
        </w:rPr>
        <w:t>+ вступает в брак с таким же мужчиной: А) какое расщепление по фенотипу можно ожидать у детей? Б) по какому закону Менделя в этом случае произойдет наследование признаков?</w:t>
      </w:r>
    </w:p>
    <w:p w:rsidR="00956B8A" w:rsidRPr="00BF35A2" w:rsidRDefault="00956B8A"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 xml:space="preserve">5. </w:t>
      </w:r>
      <w:r w:rsidRPr="00BF35A2">
        <w:rPr>
          <w:rFonts w:ascii="Times New Roman" w:eastAsia="Times New Roman" w:hAnsi="Times New Roman" w:cs="Times New Roman"/>
          <w:sz w:val="28"/>
          <w:szCs w:val="28"/>
        </w:rPr>
        <w:t>Известно, что ген гемофилии (</w:t>
      </w:r>
      <w:proofErr w:type="spellStart"/>
      <w:r w:rsidRPr="00BF35A2">
        <w:rPr>
          <w:rFonts w:ascii="Times New Roman" w:eastAsia="Times New Roman" w:hAnsi="Times New Roman" w:cs="Times New Roman"/>
          <w:sz w:val="28"/>
          <w:szCs w:val="28"/>
        </w:rPr>
        <w:t>несвёртываемости</w:t>
      </w:r>
      <w:proofErr w:type="spellEnd"/>
      <w:r w:rsidRPr="00BF35A2">
        <w:rPr>
          <w:rFonts w:ascii="Times New Roman" w:eastAsia="Times New Roman" w:hAnsi="Times New Roman" w:cs="Times New Roman"/>
          <w:sz w:val="28"/>
          <w:szCs w:val="28"/>
        </w:rPr>
        <w:t xml:space="preserve"> крови) – рецессивный, локализованный в Х – хромосоме. Здоровая женщина, мать которой так же, как и она, была здоровой, а отец страдал гемофилией, вышла замуж за мужчину, </w:t>
      </w:r>
      <w:r w:rsidRPr="00BF35A2">
        <w:rPr>
          <w:rFonts w:ascii="Times New Roman" w:eastAsia="Times New Roman" w:hAnsi="Times New Roman" w:cs="Times New Roman"/>
          <w:sz w:val="28"/>
          <w:szCs w:val="28"/>
        </w:rPr>
        <w:lastRenderedPageBreak/>
        <w:t>страдающего гемофилией. Появление какого потомства можно ожидать от этого брака ( относительно рассматриваемого заболевания</w:t>
      </w:r>
    </w:p>
    <w:p w:rsidR="00956B8A" w:rsidRPr="00BF35A2" w:rsidRDefault="00956B8A"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 xml:space="preserve">6. </w:t>
      </w:r>
      <w:r w:rsidRPr="00BF35A2">
        <w:rPr>
          <w:rFonts w:ascii="Times New Roman" w:eastAsia="Times New Roman" w:hAnsi="Times New Roman" w:cs="Times New Roman"/>
          <w:sz w:val="28"/>
          <w:szCs w:val="28"/>
        </w:rPr>
        <w:t>Здоровый мужчина с группой крови AB женился на здоровой женщине с группой крови 0, отец которой страдал гемофилией. Определите их генотипы. Какие фенотипы можно ожидать в потомстве этих супругов и с какой вероятностью?</w:t>
      </w:r>
    </w:p>
    <w:p w:rsidR="00956B8A" w:rsidRPr="00BF35A2" w:rsidRDefault="00F6503E"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 xml:space="preserve">7. </w:t>
      </w:r>
      <w:r w:rsidR="00956B8A" w:rsidRPr="00BF35A2">
        <w:rPr>
          <w:rFonts w:ascii="Times New Roman" w:eastAsia="Times New Roman" w:hAnsi="Times New Roman" w:cs="Times New Roman"/>
          <w:sz w:val="28"/>
          <w:szCs w:val="28"/>
        </w:rPr>
        <w:t>Пробанд – голубоглазый мужчина, оба родителя которого имели карие глаза, женился на кареглазой женщине, у которой отец кареглазый, а мать – голубоглазая. От этого брака родился один голубоглазый сын. Составить родословную семьи, приняв за изучаемый признак голубого цвета глаз.</w:t>
      </w:r>
    </w:p>
    <w:p w:rsidR="00956B8A" w:rsidRPr="00BF35A2" w:rsidRDefault="00F6503E"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 xml:space="preserve">8. </w:t>
      </w:r>
      <w:r w:rsidR="00956B8A" w:rsidRPr="00BF35A2">
        <w:rPr>
          <w:rFonts w:ascii="Times New Roman" w:eastAsia="Times New Roman" w:hAnsi="Times New Roman" w:cs="Times New Roman"/>
          <w:sz w:val="28"/>
          <w:szCs w:val="28"/>
        </w:rPr>
        <w:t>Пробанд страдает гемофилией. У его матери и отца нормальная свертываемость крови. У дедушки со стороны матери гемофилия, а бабушка здорова. Дети пробанда: две дочери и один сын с нормальной свертываемостью крови, другой сын страдает гемофилией. В семье отца больных гемофилией нет. Составить родословную семьи</w:t>
      </w:r>
    </w:p>
    <w:p w:rsidR="00956B8A" w:rsidRPr="00BF35A2" w:rsidRDefault="00F6503E"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 xml:space="preserve">9. </w:t>
      </w:r>
      <w:r w:rsidR="00956B8A" w:rsidRPr="00BF35A2">
        <w:rPr>
          <w:rFonts w:ascii="Times New Roman" w:eastAsia="Times New Roman" w:hAnsi="Times New Roman" w:cs="Times New Roman"/>
          <w:sz w:val="28"/>
          <w:szCs w:val="28"/>
        </w:rPr>
        <w:t>В медико-генетическую консультацию обратилась женщина, которая болеет мозжечковой атаксией. Ее муж здоров. У них пятеро сыновей и три дочери. Один сын и одна дочь больны, все остальные здоровы. У пробанда отца здоровая сестра и трое больных братьев. Отец пробанда больной, а мать здоровая.</w:t>
      </w:r>
    </w:p>
    <w:p w:rsidR="00956B8A" w:rsidRPr="00BF35A2" w:rsidRDefault="00F6503E"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 xml:space="preserve">10. </w:t>
      </w:r>
      <w:r w:rsidR="00956B8A" w:rsidRPr="00BF35A2">
        <w:rPr>
          <w:rFonts w:ascii="Times New Roman" w:eastAsia="Times New Roman" w:hAnsi="Times New Roman" w:cs="Times New Roman"/>
          <w:sz w:val="28"/>
          <w:szCs w:val="28"/>
        </w:rPr>
        <w:t xml:space="preserve">Известно, что хорея </w:t>
      </w:r>
      <w:proofErr w:type="spellStart"/>
      <w:r w:rsidR="00956B8A" w:rsidRPr="00BF35A2">
        <w:rPr>
          <w:rFonts w:ascii="Times New Roman" w:eastAsia="Times New Roman" w:hAnsi="Times New Roman" w:cs="Times New Roman"/>
          <w:sz w:val="28"/>
          <w:szCs w:val="28"/>
        </w:rPr>
        <w:t>Гентингтона</w:t>
      </w:r>
      <w:proofErr w:type="spellEnd"/>
      <w:r w:rsidR="00956B8A" w:rsidRPr="00BF35A2">
        <w:rPr>
          <w:rFonts w:ascii="Times New Roman" w:eastAsia="Times New Roman" w:hAnsi="Times New Roman" w:cs="Times New Roman"/>
          <w:sz w:val="28"/>
          <w:szCs w:val="28"/>
        </w:rPr>
        <w:t xml:space="preserve"> – заболевание, проявляющееся после 35-40 лет и сопровождающееся прогрессирующим нарушением функций головного мозга, и положительный резус – фактор наследуются как несцепленные аутосомно – доминантные признаки. Отец является </w:t>
      </w:r>
      <w:proofErr w:type="spellStart"/>
      <w:r w:rsidR="00956B8A" w:rsidRPr="00BF35A2">
        <w:rPr>
          <w:rFonts w:ascii="Times New Roman" w:eastAsia="Times New Roman" w:hAnsi="Times New Roman" w:cs="Times New Roman"/>
          <w:sz w:val="28"/>
          <w:szCs w:val="28"/>
        </w:rPr>
        <w:t>дигетерозиготой</w:t>
      </w:r>
      <w:proofErr w:type="spellEnd"/>
      <w:r w:rsidR="00956B8A" w:rsidRPr="00BF35A2">
        <w:rPr>
          <w:rFonts w:ascii="Times New Roman" w:eastAsia="Times New Roman" w:hAnsi="Times New Roman" w:cs="Times New Roman"/>
          <w:sz w:val="28"/>
          <w:szCs w:val="28"/>
        </w:rPr>
        <w:t xml:space="preserve"> по этим генам, а мать имеет отрицательный резус и здорова. Определите генотипы родителей, возможного потомства и вероятность рождения здоровых детей с положительны резусом.</w:t>
      </w:r>
    </w:p>
    <w:p w:rsidR="00956B8A" w:rsidRPr="00BF35A2" w:rsidRDefault="00F6503E"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11.</w:t>
      </w:r>
      <w:r w:rsidRPr="00BF35A2">
        <w:rPr>
          <w:rFonts w:ascii="Times New Roman" w:eastAsia="Times New Roman" w:hAnsi="Times New Roman" w:cs="Times New Roman"/>
          <w:sz w:val="28"/>
          <w:szCs w:val="28"/>
        </w:rPr>
        <w:t xml:space="preserve"> </w:t>
      </w:r>
      <w:r w:rsidR="00956B8A" w:rsidRPr="00BF35A2">
        <w:rPr>
          <w:rFonts w:ascii="Times New Roman" w:eastAsia="Times New Roman" w:hAnsi="Times New Roman" w:cs="Times New Roman"/>
          <w:sz w:val="28"/>
          <w:szCs w:val="28"/>
        </w:rPr>
        <w:t xml:space="preserve">Постройте родословную схему Пробанд имеет белый локон в волосах. Брат пробанда без локона. По линии отца пробанда аномалии не отмечено. Мать пробанда с белым локоном. Она имеет трех сестер. Две сестры с локоном, одна без локона. У одной из теток пробанда со стороны матери сын с локоном и дочь без локона, у второй – сын и дочь с локоном и дочь без локона. Третья тетка без локона имеет двух сыновей и одну дочь без локона. Дед пробанда по линии матери и двое его братьев </w:t>
      </w:r>
      <w:r w:rsidR="00956B8A" w:rsidRPr="00BF35A2">
        <w:rPr>
          <w:rFonts w:ascii="Times New Roman" w:eastAsia="Times New Roman" w:hAnsi="Times New Roman" w:cs="Times New Roman"/>
          <w:sz w:val="28"/>
          <w:szCs w:val="28"/>
        </w:rPr>
        <w:lastRenderedPageBreak/>
        <w:t>имели белые локоны, еще двое были без локонов. Определите вероятность рождения детей с белым локоном надо лбом в случае, если пробанд вступит в брак со своей двоюродной сестрой, имеющей белый локон.</w:t>
      </w:r>
    </w:p>
    <w:p w:rsidR="00956B8A" w:rsidRPr="00BF35A2" w:rsidRDefault="00956B8A"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1</w:t>
      </w:r>
      <w:r w:rsidR="00F6503E" w:rsidRPr="00BF35A2">
        <w:rPr>
          <w:rFonts w:ascii="Times New Roman" w:eastAsia="Times New Roman" w:hAnsi="Times New Roman" w:cs="Times New Roman"/>
          <w:b/>
          <w:sz w:val="28"/>
          <w:szCs w:val="28"/>
        </w:rPr>
        <w:t>2</w:t>
      </w:r>
      <w:r w:rsidRPr="00BF35A2">
        <w:rPr>
          <w:rFonts w:ascii="Times New Roman" w:eastAsia="Times New Roman" w:hAnsi="Times New Roman" w:cs="Times New Roman"/>
          <w:b/>
          <w:sz w:val="28"/>
          <w:szCs w:val="28"/>
        </w:rPr>
        <w:t>.</w:t>
      </w:r>
      <w:r w:rsidR="00365EE3" w:rsidRPr="00BF35A2">
        <w:rPr>
          <w:rFonts w:ascii="Times New Roman" w:eastAsia="Times New Roman" w:hAnsi="Times New Roman" w:cs="Times New Roman"/>
          <w:sz w:val="28"/>
          <w:szCs w:val="28"/>
        </w:rPr>
        <w:t xml:space="preserve"> </w:t>
      </w:r>
      <w:r w:rsidRPr="00BF35A2">
        <w:rPr>
          <w:rFonts w:ascii="Times New Roman" w:eastAsia="Times New Roman" w:hAnsi="Times New Roman" w:cs="Times New Roman"/>
          <w:sz w:val="28"/>
          <w:szCs w:val="28"/>
        </w:rPr>
        <w:t xml:space="preserve">Какова вероятность рождения больных детей в семье, где один из супругов </w:t>
      </w:r>
      <w:proofErr w:type="spellStart"/>
      <w:r w:rsidRPr="00BF35A2">
        <w:rPr>
          <w:rFonts w:ascii="Times New Roman" w:eastAsia="Times New Roman" w:hAnsi="Times New Roman" w:cs="Times New Roman"/>
          <w:sz w:val="28"/>
          <w:szCs w:val="28"/>
        </w:rPr>
        <w:t>гомозиготен</w:t>
      </w:r>
      <w:proofErr w:type="spellEnd"/>
      <w:r w:rsidRPr="00BF35A2">
        <w:rPr>
          <w:rFonts w:ascii="Times New Roman" w:eastAsia="Times New Roman" w:hAnsi="Times New Roman" w:cs="Times New Roman"/>
          <w:sz w:val="28"/>
          <w:szCs w:val="28"/>
        </w:rPr>
        <w:t xml:space="preserve"> по гену </w:t>
      </w:r>
      <w:proofErr w:type="spellStart"/>
      <w:r w:rsidRPr="00BF35A2">
        <w:rPr>
          <w:rFonts w:ascii="Times New Roman" w:eastAsia="Times New Roman" w:hAnsi="Times New Roman" w:cs="Times New Roman"/>
          <w:sz w:val="28"/>
          <w:szCs w:val="28"/>
        </w:rPr>
        <w:t>галактоземии</w:t>
      </w:r>
      <w:proofErr w:type="spellEnd"/>
      <w:r w:rsidRPr="00BF35A2">
        <w:rPr>
          <w:rFonts w:ascii="Times New Roman" w:eastAsia="Times New Roman" w:hAnsi="Times New Roman" w:cs="Times New Roman"/>
          <w:sz w:val="28"/>
          <w:szCs w:val="28"/>
        </w:rPr>
        <w:t xml:space="preserve">, но развитие болезни у него было предотвращено специальной диетой, а второй здоров, но это же заболевание отмечалось у родственников по материнской линии? </w:t>
      </w:r>
      <w:proofErr w:type="spellStart"/>
      <w:r w:rsidRPr="00BF35A2">
        <w:rPr>
          <w:rFonts w:ascii="Times New Roman" w:eastAsia="Times New Roman" w:hAnsi="Times New Roman" w:cs="Times New Roman"/>
          <w:sz w:val="28"/>
          <w:szCs w:val="28"/>
        </w:rPr>
        <w:t>Галактоземия</w:t>
      </w:r>
      <w:proofErr w:type="spellEnd"/>
      <w:r w:rsidRPr="00BF35A2">
        <w:rPr>
          <w:rFonts w:ascii="Times New Roman" w:eastAsia="Times New Roman" w:hAnsi="Times New Roman" w:cs="Times New Roman"/>
          <w:sz w:val="28"/>
          <w:szCs w:val="28"/>
        </w:rPr>
        <w:t xml:space="preserve"> наследуется по АР-типу.</w:t>
      </w:r>
    </w:p>
    <w:p w:rsidR="00956B8A" w:rsidRPr="00BF35A2" w:rsidRDefault="00F6503E"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13</w:t>
      </w:r>
      <w:r w:rsidR="00956B8A" w:rsidRPr="00BF35A2">
        <w:rPr>
          <w:rFonts w:ascii="Times New Roman" w:eastAsia="Times New Roman" w:hAnsi="Times New Roman" w:cs="Times New Roman"/>
          <w:b/>
          <w:sz w:val="28"/>
          <w:szCs w:val="28"/>
        </w:rPr>
        <w:t>.</w:t>
      </w:r>
      <w:r w:rsidR="00956B8A" w:rsidRPr="00BF35A2">
        <w:rPr>
          <w:rFonts w:ascii="Times New Roman" w:eastAsia="Times New Roman" w:hAnsi="Times New Roman" w:cs="Times New Roman"/>
          <w:sz w:val="28"/>
          <w:szCs w:val="28"/>
        </w:rPr>
        <w:t xml:space="preserve"> В брак вступают женщина с отрицательным резусом первой группы крови и мужчина с положительным резусом четвертой группы крови. Определите вероятность иммунного конфликта у детей и возможную группу крови при этом, если известно, что у матери мужа кровь была резус-отрицательная.</w:t>
      </w:r>
    </w:p>
    <w:p w:rsidR="00956B8A" w:rsidRPr="00BF35A2" w:rsidRDefault="00F6503E"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14</w:t>
      </w:r>
      <w:r w:rsidR="00956B8A" w:rsidRPr="00BF35A2">
        <w:rPr>
          <w:rFonts w:ascii="Times New Roman" w:eastAsia="Times New Roman" w:hAnsi="Times New Roman" w:cs="Times New Roman"/>
          <w:b/>
          <w:sz w:val="28"/>
          <w:szCs w:val="28"/>
        </w:rPr>
        <w:t>.</w:t>
      </w:r>
      <w:r w:rsidR="00956B8A" w:rsidRPr="00BF35A2">
        <w:rPr>
          <w:rFonts w:ascii="Times New Roman" w:eastAsia="Times New Roman" w:hAnsi="Times New Roman" w:cs="Times New Roman"/>
          <w:sz w:val="28"/>
          <w:szCs w:val="28"/>
        </w:rPr>
        <w:t xml:space="preserve"> У человека ген карих глаз доминирует над голубым цветом глаз (А), а ген цветовой слепоты рецессивный, сцеплен с Х – хромосомой. Кареглазая женщина с нормальным зрением, отец которой имел голубые глаза и страдал цветовой слепотой, выходит замуж за голубоглазого мужчину с нормальным зрением. Определите генотипы родителей и возможного потомства, вероятность рождения в этой семье детей дальтоников с карими глазами и их пол</w:t>
      </w:r>
    </w:p>
    <w:p w:rsidR="00956B8A" w:rsidRPr="00BF35A2" w:rsidRDefault="00F6503E"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15</w:t>
      </w:r>
      <w:r w:rsidR="00956B8A" w:rsidRPr="00BF35A2">
        <w:rPr>
          <w:rFonts w:ascii="Times New Roman" w:eastAsia="Times New Roman" w:hAnsi="Times New Roman" w:cs="Times New Roman"/>
          <w:b/>
          <w:sz w:val="28"/>
          <w:szCs w:val="28"/>
        </w:rPr>
        <w:t>.</w:t>
      </w:r>
      <w:r w:rsidR="00956B8A" w:rsidRPr="00BF35A2">
        <w:rPr>
          <w:rFonts w:ascii="Times New Roman" w:eastAsia="Times New Roman" w:hAnsi="Times New Roman" w:cs="Times New Roman"/>
          <w:sz w:val="28"/>
          <w:szCs w:val="28"/>
        </w:rPr>
        <w:t xml:space="preserve"> Составьте родословную схему. Пробанд – нормальная женщина – имеет пять сестер, две из которых однояйцовые близнецы, две – двуяйцовые близнецы. Все сестры имеют шесть пальцев на руке. Мать пробанда нормальна, отец – шестипалый. Со стороны матери все предки нормальны. У отца два брата и четыре сестры – все нормально пятипалые. Бабка по линии отца шестипалая. У нее две шестипалые сестры и одна пятипалая. Дед по линии отца и все его родственники нормально пятипалые.</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16</w:t>
      </w:r>
      <w:r w:rsidR="00365EE3" w:rsidRPr="00BF35A2">
        <w:rPr>
          <w:rFonts w:ascii="Times New Roman" w:hAnsi="Times New Roman" w:cs="Times New Roman"/>
          <w:b/>
          <w:sz w:val="28"/>
          <w:szCs w:val="28"/>
        </w:rPr>
        <w:t>.</w:t>
      </w:r>
      <w:r w:rsidRPr="00BF35A2">
        <w:rPr>
          <w:rFonts w:ascii="Times New Roman" w:hAnsi="Times New Roman" w:cs="Times New Roman"/>
          <w:b/>
          <w:sz w:val="28"/>
          <w:szCs w:val="28"/>
        </w:rPr>
        <w:t xml:space="preserve"> </w:t>
      </w:r>
      <w:r w:rsidRPr="00BF35A2">
        <w:rPr>
          <w:rFonts w:ascii="Times New Roman" w:hAnsi="Times New Roman" w:cs="Times New Roman"/>
          <w:sz w:val="28"/>
          <w:szCs w:val="28"/>
        </w:rPr>
        <w:t xml:space="preserve"> Раннеспелость овса доминирует над позднеспелостью. На опытном участке от скрещивания позднеспелого овса с гетерозиготным раннеспелым получено 69134 растения раннего созревания. Определите число позднеспелых растений.</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17</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У крыс известна очень красивая мутация серебристой шерсти. При скрещивании с нормальными крысами самки с серебристой шерстью всегда </w:t>
      </w:r>
      <w:r w:rsidRPr="00BF35A2">
        <w:rPr>
          <w:rFonts w:ascii="Times New Roman" w:hAnsi="Times New Roman" w:cs="Times New Roman"/>
          <w:sz w:val="28"/>
          <w:szCs w:val="28"/>
        </w:rPr>
        <w:lastRenderedPageBreak/>
        <w:t>приносят нормальных крысят, а в возвратном скрещивании нормального самца из F</w:t>
      </w:r>
      <w:r w:rsidRPr="00BF35A2">
        <w:rPr>
          <w:rFonts w:ascii="Times New Roman" w:hAnsi="Times New Roman" w:cs="Times New Roman"/>
          <w:sz w:val="28"/>
          <w:szCs w:val="28"/>
          <w:vertAlign w:val="subscript"/>
        </w:rPr>
        <w:t>1</w:t>
      </w:r>
      <w:r w:rsidRPr="00BF35A2">
        <w:rPr>
          <w:rFonts w:ascii="Times New Roman" w:hAnsi="Times New Roman" w:cs="Times New Roman"/>
          <w:sz w:val="28"/>
          <w:szCs w:val="28"/>
        </w:rPr>
        <w:t xml:space="preserve"> с серебристой крысой получили 38 серебристых и 40 нормальных потомков. Решили проверить, какое расщепление получится в F</w:t>
      </w:r>
      <w:r w:rsidRPr="00BF35A2">
        <w:rPr>
          <w:rFonts w:ascii="Times New Roman" w:hAnsi="Times New Roman" w:cs="Times New Roman"/>
          <w:sz w:val="28"/>
          <w:szCs w:val="28"/>
          <w:vertAlign w:val="subscript"/>
        </w:rPr>
        <w:t>2</w:t>
      </w:r>
      <w:r w:rsidRPr="00BF35A2">
        <w:rPr>
          <w:rFonts w:ascii="Times New Roman" w:hAnsi="Times New Roman" w:cs="Times New Roman"/>
          <w:sz w:val="28"/>
          <w:szCs w:val="28"/>
        </w:rPr>
        <w:t xml:space="preserve"> . Получили 130 крысят. Сколько, по-вашему, из них будет иметь серебристую шкурку?</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18</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После скрещивания белых мышей с серыми в первом поколении все мышата оказались серыми, во втором поколении появилось 129 серых и 34 белых мышонка. Как наследуется признак? Каковы генотипы родителей? Что получится, если особей из F</w:t>
      </w:r>
      <w:r w:rsidRPr="00BF35A2">
        <w:rPr>
          <w:rFonts w:ascii="Times New Roman" w:hAnsi="Times New Roman" w:cs="Times New Roman"/>
          <w:sz w:val="28"/>
          <w:szCs w:val="28"/>
          <w:vertAlign w:val="subscript"/>
        </w:rPr>
        <w:t>1</w:t>
      </w:r>
      <w:r w:rsidRPr="00BF35A2">
        <w:rPr>
          <w:rFonts w:ascii="Times New Roman" w:hAnsi="Times New Roman" w:cs="Times New Roman"/>
          <w:sz w:val="28"/>
          <w:szCs w:val="28"/>
        </w:rPr>
        <w:t xml:space="preserve"> скрестить с исходными формами? Какая часть серых мышей из F</w:t>
      </w:r>
      <w:r w:rsidRPr="00BF35A2">
        <w:rPr>
          <w:rFonts w:ascii="Times New Roman" w:hAnsi="Times New Roman" w:cs="Times New Roman"/>
          <w:sz w:val="28"/>
          <w:szCs w:val="28"/>
          <w:vertAlign w:val="subscript"/>
        </w:rPr>
        <w:t>2</w:t>
      </w:r>
      <w:r w:rsidRPr="00BF35A2">
        <w:rPr>
          <w:rFonts w:ascii="Times New Roman" w:hAnsi="Times New Roman" w:cs="Times New Roman"/>
          <w:sz w:val="28"/>
          <w:szCs w:val="28"/>
        </w:rPr>
        <w:t xml:space="preserve"> </w:t>
      </w:r>
      <w:proofErr w:type="spellStart"/>
      <w:r w:rsidRPr="00BF35A2">
        <w:rPr>
          <w:rFonts w:ascii="Times New Roman" w:hAnsi="Times New Roman" w:cs="Times New Roman"/>
          <w:sz w:val="28"/>
          <w:szCs w:val="28"/>
        </w:rPr>
        <w:t>гомозиготна</w:t>
      </w:r>
      <w:proofErr w:type="spellEnd"/>
      <w:r w:rsidRPr="00BF35A2">
        <w:rPr>
          <w:rFonts w:ascii="Times New Roman" w:hAnsi="Times New Roman" w:cs="Times New Roman"/>
          <w:sz w:val="28"/>
          <w:szCs w:val="28"/>
        </w:rPr>
        <w:t>?</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19</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При скрещивании нормальных дрозофил между собой в потомстве 25% особей оказались с уменьшенными глазами. Последних скрестили с родительскими мухами и получили 37 особей с уменьшенными глазами и 39 - с нормальными. Определите генотипы скрещиваемых в обоих опытах мух.</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20</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У вредного кровососущего насекомого комара </w:t>
      </w:r>
      <w:proofErr w:type="spellStart"/>
      <w:r w:rsidRPr="00BF35A2">
        <w:rPr>
          <w:rFonts w:ascii="Times New Roman" w:hAnsi="Times New Roman" w:cs="Times New Roman"/>
          <w:i/>
          <w:sz w:val="28"/>
          <w:szCs w:val="28"/>
        </w:rPr>
        <w:t>Culex</w:t>
      </w:r>
      <w:proofErr w:type="spellEnd"/>
      <w:r w:rsidRPr="00BF35A2">
        <w:rPr>
          <w:rFonts w:ascii="Times New Roman" w:hAnsi="Times New Roman" w:cs="Times New Roman"/>
          <w:sz w:val="28"/>
          <w:szCs w:val="28"/>
        </w:rPr>
        <w:t xml:space="preserve"> ген </w:t>
      </w:r>
      <w:proofErr w:type="spellStart"/>
      <w:r w:rsidRPr="00BF35A2">
        <w:rPr>
          <w:rFonts w:ascii="Times New Roman" w:hAnsi="Times New Roman" w:cs="Times New Roman"/>
          <w:i/>
          <w:sz w:val="28"/>
          <w:szCs w:val="28"/>
        </w:rPr>
        <w:t>Kuf</w:t>
      </w:r>
      <w:proofErr w:type="spellEnd"/>
      <w:r w:rsidRPr="00BF35A2">
        <w:rPr>
          <w:rFonts w:ascii="Times New Roman" w:hAnsi="Times New Roman" w:cs="Times New Roman"/>
          <w:sz w:val="28"/>
          <w:szCs w:val="28"/>
        </w:rPr>
        <w:t xml:space="preserve">  - укорочение крыла имаго – расположен в третьей группе сцепления, а ген рубиновых глаз </w:t>
      </w:r>
      <w:proofErr w:type="spellStart"/>
      <w:r w:rsidRPr="00BF35A2">
        <w:rPr>
          <w:rFonts w:ascii="Times New Roman" w:hAnsi="Times New Roman" w:cs="Times New Roman"/>
          <w:i/>
          <w:sz w:val="28"/>
          <w:szCs w:val="28"/>
        </w:rPr>
        <w:t>ru</w:t>
      </w:r>
      <w:proofErr w:type="spellEnd"/>
      <w:r w:rsidRPr="00BF35A2">
        <w:rPr>
          <w:rFonts w:ascii="Times New Roman" w:hAnsi="Times New Roman" w:cs="Times New Roman"/>
          <w:sz w:val="28"/>
          <w:szCs w:val="28"/>
        </w:rPr>
        <w:t xml:space="preserve"> лежит во второй хромосоме. Скрещивали комаров с короткими крыльями, но нормальными глазами с самками, имеющими рубиновые глаза. В каком поколении и с какой вероятностью в потомстве от этого скрещивания появятся особи с рубиновыми глазами и укороченными крыльями?</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21</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У кареглазых родителей родилось четыре ребенка: два голубоглазых и два кареглазых. Голубоглазые имеют О и АВ группы крови, кареглазые  А и В. Какова вероятность (Q) того, что следующий ребенок будет кареглазым с О группой крови? (Карий цвет доминирует над голубым и обусловлен аутосомным геном),</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22</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Генотип цветкового растения - </w:t>
      </w:r>
      <w:proofErr w:type="spellStart"/>
      <w:r w:rsidRPr="00BF35A2">
        <w:rPr>
          <w:rFonts w:ascii="Times New Roman" w:hAnsi="Times New Roman" w:cs="Times New Roman"/>
          <w:sz w:val="28"/>
          <w:szCs w:val="28"/>
        </w:rPr>
        <w:t>AaBbCcDd</w:t>
      </w:r>
      <w:proofErr w:type="spellEnd"/>
      <w:r w:rsidRPr="00BF35A2">
        <w:rPr>
          <w:rFonts w:ascii="Times New Roman" w:hAnsi="Times New Roman" w:cs="Times New Roman"/>
          <w:sz w:val="28"/>
          <w:szCs w:val="28"/>
        </w:rPr>
        <w:t>. Какие типы и сколько пыльцевых зерен каждого типа будут присутствовать среди 2000 пыльцевых зерен этого растения?</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23</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Близорукий (доминантный признак) левша (рецессивный признак) вступает в брак с женщиной, нормальной по обоим признакам. Известно, что у обоих супругов были братья и сестры, страдающие </w:t>
      </w:r>
      <w:proofErr w:type="spellStart"/>
      <w:r w:rsidRPr="00BF35A2">
        <w:rPr>
          <w:rFonts w:ascii="Times New Roman" w:hAnsi="Times New Roman" w:cs="Times New Roman"/>
          <w:sz w:val="28"/>
          <w:szCs w:val="28"/>
        </w:rPr>
        <w:t>фенилкетонурией</w:t>
      </w:r>
      <w:proofErr w:type="spellEnd"/>
      <w:r w:rsidRPr="00BF35A2">
        <w:rPr>
          <w:rFonts w:ascii="Times New Roman" w:hAnsi="Times New Roman" w:cs="Times New Roman"/>
          <w:sz w:val="28"/>
          <w:szCs w:val="28"/>
        </w:rPr>
        <w:t xml:space="preserve"> (нарушение обмена </w:t>
      </w:r>
      <w:proofErr w:type="spellStart"/>
      <w:r w:rsidRPr="00BF35A2">
        <w:rPr>
          <w:rFonts w:ascii="Times New Roman" w:hAnsi="Times New Roman" w:cs="Times New Roman"/>
          <w:sz w:val="28"/>
          <w:szCs w:val="28"/>
        </w:rPr>
        <w:t>фенилаланина</w:t>
      </w:r>
      <w:proofErr w:type="spellEnd"/>
      <w:r w:rsidRPr="00BF35A2">
        <w:rPr>
          <w:rFonts w:ascii="Times New Roman" w:hAnsi="Times New Roman" w:cs="Times New Roman"/>
          <w:sz w:val="28"/>
          <w:szCs w:val="28"/>
        </w:rPr>
        <w:t xml:space="preserve">, приводящее к повышению его содержания в крови и поражению </w:t>
      </w:r>
      <w:r w:rsidRPr="00BF35A2">
        <w:rPr>
          <w:rFonts w:ascii="Times New Roman" w:hAnsi="Times New Roman" w:cs="Times New Roman"/>
          <w:sz w:val="28"/>
          <w:szCs w:val="28"/>
        </w:rPr>
        <w:lastRenderedPageBreak/>
        <w:t xml:space="preserve">нервной системы), но сами супруги нормальны в отношении этой аномалии. В их семье первый ребенок был нормален в отношении все трех признаков, второй был близоруким левшой, а третий оказался больным </w:t>
      </w:r>
      <w:proofErr w:type="spellStart"/>
      <w:r w:rsidRPr="00BF35A2">
        <w:rPr>
          <w:rFonts w:ascii="Times New Roman" w:hAnsi="Times New Roman" w:cs="Times New Roman"/>
          <w:sz w:val="28"/>
          <w:szCs w:val="28"/>
        </w:rPr>
        <w:t>фенилкетонурией</w:t>
      </w:r>
      <w:proofErr w:type="spellEnd"/>
      <w:r w:rsidRPr="00BF35A2">
        <w:rPr>
          <w:rFonts w:ascii="Times New Roman" w:hAnsi="Times New Roman" w:cs="Times New Roman"/>
          <w:sz w:val="28"/>
          <w:szCs w:val="28"/>
        </w:rPr>
        <w:t>. Определите генотипы родителей и всех трех детей. Определите вероятность того, что четвертый ребенок будет полностью нормальным.</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24</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Катаракты имеют несколько наследственных форм. Большинство из них у человека наследуется как доминантные аутосомные признаки, некоторые – как рецессивные аутосомные, несцепленные признаки. Какова вероятность рождения детей с аномалией, если оба родителя страдают ее доминантно наследующейся формой, но </w:t>
      </w:r>
      <w:proofErr w:type="spellStart"/>
      <w:r w:rsidRPr="00BF35A2">
        <w:rPr>
          <w:rFonts w:ascii="Times New Roman" w:hAnsi="Times New Roman" w:cs="Times New Roman"/>
          <w:sz w:val="28"/>
          <w:szCs w:val="28"/>
        </w:rPr>
        <w:t>гетерозиготны</w:t>
      </w:r>
      <w:proofErr w:type="spellEnd"/>
      <w:r w:rsidRPr="00BF35A2">
        <w:rPr>
          <w:rFonts w:ascii="Times New Roman" w:hAnsi="Times New Roman" w:cs="Times New Roman"/>
          <w:sz w:val="28"/>
          <w:szCs w:val="28"/>
        </w:rPr>
        <w:t xml:space="preserve"> по ней и еще </w:t>
      </w:r>
      <w:proofErr w:type="spellStart"/>
      <w:r w:rsidRPr="00BF35A2">
        <w:rPr>
          <w:rFonts w:ascii="Times New Roman" w:hAnsi="Times New Roman" w:cs="Times New Roman"/>
          <w:sz w:val="28"/>
          <w:szCs w:val="28"/>
        </w:rPr>
        <w:t>гетерозиготны</w:t>
      </w:r>
      <w:proofErr w:type="spellEnd"/>
      <w:r w:rsidRPr="00BF35A2">
        <w:rPr>
          <w:rFonts w:ascii="Times New Roman" w:hAnsi="Times New Roman" w:cs="Times New Roman"/>
          <w:sz w:val="28"/>
          <w:szCs w:val="28"/>
        </w:rPr>
        <w:t xml:space="preserve"> по двум рецессивным формам катаракты? </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25</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Во втором поколении от скрещивания кокер-спаниелей желтой и черной масти получено 46 черных щенков, 13 – рыжих, 17 – коричневых и 3 желтых щенка. Что на основании этих данных можно сказать о наследовании окраски шерсти у собак породы кокер-спаниель? Каковы генотипы родителей и потомков?</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26</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От скрещивания двух зеленых растений кукурузы было получено 78 зеленых  и 24 белых растения (альбиносы). При самоопылении одного из исходных зеленых растений получили 318 зеленых и 102 белых растения, а при самоопылении другого зеленого растения – 274 зеленых и 208 белых. Каковы генотипы исходных зеленых растений? Объясните результаты скрещивания.</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27</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Одна женщина много лет подряд выращивала дома на подоконнике белоплодные баклажаны. Однажды она взяла у знакомого садовода рассаду фиолетовых баклажан и скрестила с одним из своих белоплодных. На следующий год из гибридных семян она вырастила 5/8 растений с белыми плодами и 3/8 с фиолетовыми. Какое расщепление по цвету плодов получила бы женщина, если бы она </w:t>
      </w:r>
      <w:proofErr w:type="spellStart"/>
      <w:r w:rsidRPr="00BF35A2">
        <w:rPr>
          <w:rFonts w:ascii="Times New Roman" w:hAnsi="Times New Roman" w:cs="Times New Roman"/>
          <w:sz w:val="28"/>
          <w:szCs w:val="28"/>
        </w:rPr>
        <w:t>самоопылила</w:t>
      </w:r>
      <w:proofErr w:type="spellEnd"/>
      <w:r w:rsidRPr="00BF35A2">
        <w:rPr>
          <w:rFonts w:ascii="Times New Roman" w:hAnsi="Times New Roman" w:cs="Times New Roman"/>
          <w:sz w:val="28"/>
          <w:szCs w:val="28"/>
        </w:rPr>
        <w:t xml:space="preserve"> принесенное от садовода родительское растение, дававшее фиолетовые плоды? Какой генотип имело ее собственное растение, взятое для скрещивания?</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28</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Среди колонии мышей </w:t>
      </w:r>
      <w:proofErr w:type="spellStart"/>
      <w:r w:rsidRPr="00BF35A2">
        <w:rPr>
          <w:rFonts w:ascii="Times New Roman" w:hAnsi="Times New Roman" w:cs="Times New Roman"/>
          <w:sz w:val="28"/>
          <w:szCs w:val="28"/>
        </w:rPr>
        <w:t>Эдинбургского</w:t>
      </w:r>
      <w:proofErr w:type="spellEnd"/>
      <w:r w:rsidRPr="00BF35A2">
        <w:rPr>
          <w:rFonts w:ascii="Times New Roman" w:hAnsi="Times New Roman" w:cs="Times New Roman"/>
          <w:sz w:val="28"/>
          <w:szCs w:val="28"/>
        </w:rPr>
        <w:t xml:space="preserve"> университета была обнаружена мутация волнистости волосяного покрова. Другая </w:t>
      </w:r>
      <w:proofErr w:type="spellStart"/>
      <w:r w:rsidRPr="00BF35A2">
        <w:rPr>
          <w:rFonts w:ascii="Times New Roman" w:hAnsi="Times New Roman" w:cs="Times New Roman"/>
          <w:sz w:val="28"/>
          <w:szCs w:val="28"/>
        </w:rPr>
        <w:t>фенотипически</w:t>
      </w:r>
      <w:proofErr w:type="spellEnd"/>
      <w:r w:rsidRPr="00BF35A2">
        <w:rPr>
          <w:rFonts w:ascii="Times New Roman" w:hAnsi="Times New Roman" w:cs="Times New Roman"/>
          <w:sz w:val="28"/>
          <w:szCs w:val="28"/>
        </w:rPr>
        <w:t xml:space="preserve"> неразличимая </w:t>
      </w:r>
      <w:r w:rsidRPr="00BF35A2">
        <w:rPr>
          <w:rFonts w:ascii="Times New Roman" w:hAnsi="Times New Roman" w:cs="Times New Roman"/>
          <w:sz w:val="28"/>
          <w:szCs w:val="28"/>
        </w:rPr>
        <w:lastRenderedPageBreak/>
        <w:t xml:space="preserve">мутация выявилась в колонии мышей Гарвардского университета. У мутантных гарвардских мышей </w:t>
      </w:r>
      <w:proofErr w:type="spellStart"/>
      <w:r w:rsidRPr="00BF35A2">
        <w:rPr>
          <w:rFonts w:ascii="Times New Roman" w:hAnsi="Times New Roman" w:cs="Times New Roman"/>
          <w:sz w:val="28"/>
          <w:szCs w:val="28"/>
        </w:rPr>
        <w:t>вибриссы</w:t>
      </w:r>
      <w:proofErr w:type="spellEnd"/>
      <w:r w:rsidRPr="00BF35A2">
        <w:rPr>
          <w:rFonts w:ascii="Times New Roman" w:hAnsi="Times New Roman" w:cs="Times New Roman"/>
          <w:sz w:val="28"/>
          <w:szCs w:val="28"/>
        </w:rPr>
        <w:t xml:space="preserve"> (усики) были несколько более извиты, чем у </w:t>
      </w:r>
      <w:proofErr w:type="spellStart"/>
      <w:r w:rsidRPr="00BF35A2">
        <w:rPr>
          <w:rFonts w:ascii="Times New Roman" w:hAnsi="Times New Roman" w:cs="Times New Roman"/>
          <w:sz w:val="28"/>
          <w:szCs w:val="28"/>
        </w:rPr>
        <w:t>эдинбургской</w:t>
      </w:r>
      <w:proofErr w:type="spellEnd"/>
      <w:r w:rsidRPr="00BF35A2">
        <w:rPr>
          <w:rFonts w:ascii="Times New Roman" w:hAnsi="Times New Roman" w:cs="Times New Roman"/>
          <w:sz w:val="28"/>
          <w:szCs w:val="28"/>
        </w:rPr>
        <w:t xml:space="preserve"> линии. Когда </w:t>
      </w:r>
      <w:proofErr w:type="spellStart"/>
      <w:r w:rsidRPr="00BF35A2">
        <w:rPr>
          <w:rFonts w:ascii="Times New Roman" w:hAnsi="Times New Roman" w:cs="Times New Roman"/>
          <w:sz w:val="28"/>
          <w:szCs w:val="28"/>
        </w:rPr>
        <w:t>Кийлер</w:t>
      </w:r>
      <w:proofErr w:type="spellEnd"/>
      <w:r w:rsidRPr="00BF35A2">
        <w:rPr>
          <w:rFonts w:ascii="Times New Roman" w:hAnsi="Times New Roman" w:cs="Times New Roman"/>
          <w:sz w:val="28"/>
          <w:szCs w:val="28"/>
        </w:rPr>
        <w:t xml:space="preserve"> провел скрещивание особей этих двух линий, все особи первого поколения (26 мышей) оказались с нормальной шерстью. Сколько мышей из 86 гибридов второго поколения теоретически должны иметь волнистую шерсть? Какое потомство следует ожидать от скрещивания самца из первого поколения с самкой гарвардской линии?</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29</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В опытах </w:t>
      </w:r>
      <w:proofErr w:type="spellStart"/>
      <w:r w:rsidRPr="00BF35A2">
        <w:rPr>
          <w:rFonts w:ascii="Times New Roman" w:hAnsi="Times New Roman" w:cs="Times New Roman"/>
          <w:sz w:val="28"/>
          <w:szCs w:val="28"/>
        </w:rPr>
        <w:t>Кастла</w:t>
      </w:r>
      <w:proofErr w:type="spellEnd"/>
      <w:r w:rsidRPr="00BF35A2">
        <w:rPr>
          <w:rFonts w:ascii="Times New Roman" w:hAnsi="Times New Roman" w:cs="Times New Roman"/>
          <w:sz w:val="28"/>
          <w:szCs w:val="28"/>
        </w:rPr>
        <w:t xml:space="preserve"> все потомки F</w:t>
      </w:r>
      <w:r w:rsidRPr="00BF35A2">
        <w:rPr>
          <w:rFonts w:ascii="Times New Roman" w:hAnsi="Times New Roman" w:cs="Times New Roman"/>
          <w:sz w:val="28"/>
          <w:szCs w:val="28"/>
          <w:vertAlign w:val="subscript"/>
        </w:rPr>
        <w:t>1</w:t>
      </w:r>
      <w:r w:rsidRPr="00BF35A2">
        <w:rPr>
          <w:rFonts w:ascii="Times New Roman" w:hAnsi="Times New Roman" w:cs="Times New Roman"/>
          <w:sz w:val="28"/>
          <w:szCs w:val="28"/>
        </w:rPr>
        <w:t xml:space="preserve"> от скрещивания кроликов </w:t>
      </w:r>
      <w:proofErr w:type="spellStart"/>
      <w:r w:rsidRPr="00BF35A2">
        <w:rPr>
          <w:rFonts w:ascii="Times New Roman" w:hAnsi="Times New Roman" w:cs="Times New Roman"/>
          <w:sz w:val="28"/>
          <w:szCs w:val="28"/>
        </w:rPr>
        <w:t>рекс</w:t>
      </w:r>
      <w:proofErr w:type="spellEnd"/>
      <w:r w:rsidRPr="00BF35A2">
        <w:rPr>
          <w:rFonts w:ascii="Times New Roman" w:hAnsi="Times New Roman" w:cs="Times New Roman"/>
          <w:sz w:val="28"/>
          <w:szCs w:val="28"/>
        </w:rPr>
        <w:t xml:space="preserve"> (короткая шерсть, подобная плюшу) разного происхождения имели нормальный волосяной покров. В F</w:t>
      </w:r>
      <w:r w:rsidRPr="00BF35A2">
        <w:rPr>
          <w:rFonts w:ascii="Times New Roman" w:hAnsi="Times New Roman" w:cs="Times New Roman"/>
          <w:sz w:val="28"/>
          <w:szCs w:val="28"/>
          <w:vertAlign w:val="subscript"/>
        </w:rPr>
        <w:t>2</w:t>
      </w:r>
      <w:r w:rsidRPr="00BF35A2">
        <w:rPr>
          <w:rFonts w:ascii="Times New Roman" w:hAnsi="Times New Roman" w:cs="Times New Roman"/>
          <w:sz w:val="28"/>
          <w:szCs w:val="28"/>
        </w:rPr>
        <w:t xml:space="preserve"> было получено 88 кроликов. Какие фенотипы ожидалось получить в F</w:t>
      </w:r>
      <w:r w:rsidRPr="00BF35A2">
        <w:rPr>
          <w:rFonts w:ascii="Times New Roman" w:hAnsi="Times New Roman" w:cs="Times New Roman"/>
          <w:sz w:val="28"/>
          <w:szCs w:val="28"/>
          <w:vertAlign w:val="subscript"/>
        </w:rPr>
        <w:t xml:space="preserve">2 </w:t>
      </w:r>
      <w:r w:rsidRPr="00BF35A2">
        <w:rPr>
          <w:rFonts w:ascii="Times New Roman" w:hAnsi="Times New Roman" w:cs="Times New Roman"/>
          <w:sz w:val="28"/>
          <w:szCs w:val="28"/>
        </w:rPr>
        <w:t xml:space="preserve">? Сколько кроликов должно быть получено в каждом фенотипическом классе, если исходить из предположения, что нормальный волосяной покров у кроликов развивается при наличии доминантных аллелей двух </w:t>
      </w:r>
      <w:proofErr w:type="spellStart"/>
      <w:r w:rsidRPr="00BF35A2">
        <w:rPr>
          <w:rFonts w:ascii="Times New Roman" w:hAnsi="Times New Roman" w:cs="Times New Roman"/>
          <w:sz w:val="28"/>
          <w:szCs w:val="28"/>
        </w:rPr>
        <w:t>комплементирующих</w:t>
      </w:r>
      <w:proofErr w:type="spellEnd"/>
      <w:r w:rsidRPr="00BF35A2">
        <w:rPr>
          <w:rFonts w:ascii="Times New Roman" w:hAnsi="Times New Roman" w:cs="Times New Roman"/>
          <w:sz w:val="28"/>
          <w:szCs w:val="28"/>
        </w:rPr>
        <w:t xml:space="preserve"> неаллельных генов? Сколько кроликов </w:t>
      </w:r>
      <w:proofErr w:type="spellStart"/>
      <w:r w:rsidRPr="00BF35A2">
        <w:rPr>
          <w:rFonts w:ascii="Times New Roman" w:hAnsi="Times New Roman" w:cs="Times New Roman"/>
          <w:sz w:val="28"/>
          <w:szCs w:val="28"/>
        </w:rPr>
        <w:t>рекс</w:t>
      </w:r>
      <w:proofErr w:type="spellEnd"/>
      <w:r w:rsidRPr="00BF35A2">
        <w:rPr>
          <w:rFonts w:ascii="Times New Roman" w:hAnsi="Times New Roman" w:cs="Times New Roman"/>
          <w:sz w:val="28"/>
          <w:szCs w:val="28"/>
        </w:rPr>
        <w:t xml:space="preserve"> из 33 полученных во втором поколении должны быть гомозиготными по одному из генов </w:t>
      </w:r>
      <w:proofErr w:type="spellStart"/>
      <w:r w:rsidRPr="00BF35A2">
        <w:rPr>
          <w:rFonts w:ascii="Times New Roman" w:hAnsi="Times New Roman" w:cs="Times New Roman"/>
          <w:sz w:val="28"/>
          <w:szCs w:val="28"/>
        </w:rPr>
        <w:t>рексоидности</w:t>
      </w:r>
      <w:proofErr w:type="spellEnd"/>
      <w:r w:rsidRPr="00BF35A2">
        <w:rPr>
          <w:rFonts w:ascii="Times New Roman" w:hAnsi="Times New Roman" w:cs="Times New Roman"/>
          <w:sz w:val="28"/>
          <w:szCs w:val="28"/>
        </w:rPr>
        <w:t xml:space="preserve">, но не по обоим генам одновременно? Допустим, что в результате несчастного случая погибли обе исходные линии </w:t>
      </w:r>
      <w:proofErr w:type="spellStart"/>
      <w:r w:rsidRPr="00BF35A2">
        <w:rPr>
          <w:rFonts w:ascii="Times New Roman" w:hAnsi="Times New Roman" w:cs="Times New Roman"/>
          <w:sz w:val="28"/>
          <w:szCs w:val="28"/>
        </w:rPr>
        <w:t>рексов</w:t>
      </w:r>
      <w:proofErr w:type="spellEnd"/>
      <w:r w:rsidRPr="00BF35A2">
        <w:rPr>
          <w:rFonts w:ascii="Times New Roman" w:hAnsi="Times New Roman" w:cs="Times New Roman"/>
          <w:sz w:val="28"/>
          <w:szCs w:val="28"/>
        </w:rPr>
        <w:t xml:space="preserve">. Каким образом можно получить животных исходного типа, используя особей первого поколения, о которых говорилось выше, чтобы быть уверенным, что ни одна из восстановленных линий не несет генов </w:t>
      </w:r>
      <w:proofErr w:type="spellStart"/>
      <w:r w:rsidRPr="00BF35A2">
        <w:rPr>
          <w:rFonts w:ascii="Times New Roman" w:hAnsi="Times New Roman" w:cs="Times New Roman"/>
          <w:sz w:val="28"/>
          <w:szCs w:val="28"/>
        </w:rPr>
        <w:t>рексоидности</w:t>
      </w:r>
      <w:proofErr w:type="spellEnd"/>
      <w:r w:rsidRPr="00BF35A2">
        <w:rPr>
          <w:rFonts w:ascii="Times New Roman" w:hAnsi="Times New Roman" w:cs="Times New Roman"/>
          <w:sz w:val="28"/>
          <w:szCs w:val="28"/>
        </w:rPr>
        <w:t>, имеющихся у другой линии?</w:t>
      </w:r>
      <w:r w:rsidRPr="00BF35A2">
        <w:rPr>
          <w:rFonts w:ascii="Times New Roman" w:hAnsi="Times New Roman" w:cs="Times New Roman"/>
          <w:sz w:val="28"/>
          <w:szCs w:val="28"/>
          <w:vertAlign w:val="subscript"/>
        </w:rPr>
        <w:t xml:space="preserve"> </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3</w:t>
      </w:r>
      <w:r w:rsidR="007A2831" w:rsidRPr="00BF35A2">
        <w:rPr>
          <w:rFonts w:ascii="Times New Roman" w:hAnsi="Times New Roman" w:cs="Times New Roman"/>
          <w:b/>
          <w:sz w:val="28"/>
          <w:szCs w:val="28"/>
        </w:rPr>
        <w:t>0</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У собак некоторых пород известна мутация укорочения когтей на лапах, мутация </w:t>
      </w:r>
      <w:proofErr w:type="spellStart"/>
      <w:r w:rsidRPr="00BF35A2">
        <w:rPr>
          <w:rFonts w:ascii="Times New Roman" w:hAnsi="Times New Roman" w:cs="Times New Roman"/>
          <w:sz w:val="28"/>
          <w:szCs w:val="28"/>
        </w:rPr>
        <w:t>рецессивна</w:t>
      </w:r>
      <w:proofErr w:type="spellEnd"/>
      <w:r w:rsidRPr="00BF35A2">
        <w:rPr>
          <w:rFonts w:ascii="Times New Roman" w:hAnsi="Times New Roman" w:cs="Times New Roman"/>
          <w:sz w:val="28"/>
          <w:szCs w:val="28"/>
        </w:rPr>
        <w:t>. При скрещивании суки, имеющей короткие коготки, с нормальным кобелем в F</w:t>
      </w:r>
      <w:r w:rsidRPr="00BF35A2">
        <w:rPr>
          <w:rFonts w:ascii="Times New Roman" w:hAnsi="Times New Roman" w:cs="Times New Roman"/>
          <w:sz w:val="28"/>
          <w:szCs w:val="28"/>
          <w:vertAlign w:val="subscript"/>
        </w:rPr>
        <w:t>1</w:t>
      </w:r>
      <w:r w:rsidRPr="00BF35A2">
        <w:rPr>
          <w:rFonts w:ascii="Times New Roman" w:hAnsi="Times New Roman" w:cs="Times New Roman"/>
          <w:sz w:val="28"/>
          <w:szCs w:val="28"/>
        </w:rPr>
        <w:t xml:space="preserve"> все щенки имели нормальные когти, а в F</w:t>
      </w:r>
      <w:r w:rsidRPr="00BF35A2">
        <w:rPr>
          <w:rFonts w:ascii="Times New Roman" w:hAnsi="Times New Roman" w:cs="Times New Roman"/>
          <w:sz w:val="28"/>
          <w:szCs w:val="28"/>
          <w:vertAlign w:val="subscript"/>
        </w:rPr>
        <w:t>2</w:t>
      </w:r>
      <w:r w:rsidRPr="00BF35A2">
        <w:rPr>
          <w:rFonts w:ascii="Times New Roman" w:hAnsi="Times New Roman" w:cs="Times New Roman"/>
          <w:sz w:val="28"/>
          <w:szCs w:val="28"/>
        </w:rPr>
        <w:t xml:space="preserve"> короткие коготки появились у половины самок. В реципрокном скрещивании все особи первого поколения имели нормальные коготки, а во втором поколении короткие коготки были обнаружены у половины щенков мужского пола. Как наследуется длина когтей у собак? Запишите оба скрещивания в генетической символике.</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3</w:t>
      </w:r>
      <w:r w:rsidR="007A2831" w:rsidRPr="00BF35A2">
        <w:rPr>
          <w:rFonts w:ascii="Times New Roman" w:hAnsi="Times New Roman" w:cs="Times New Roman"/>
          <w:b/>
          <w:sz w:val="28"/>
          <w:szCs w:val="28"/>
        </w:rPr>
        <w:t>1</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Фактор «К»  у кур является рецессивным, летальным и сцепленным с полом. </w:t>
      </w:r>
      <w:proofErr w:type="spellStart"/>
      <w:r w:rsidRPr="00BF35A2">
        <w:rPr>
          <w:rFonts w:ascii="Times New Roman" w:hAnsi="Times New Roman" w:cs="Times New Roman"/>
          <w:sz w:val="28"/>
          <w:szCs w:val="28"/>
        </w:rPr>
        <w:t>Гомозиготы</w:t>
      </w:r>
      <w:proofErr w:type="spellEnd"/>
      <w:r w:rsidRPr="00BF35A2">
        <w:rPr>
          <w:rFonts w:ascii="Times New Roman" w:hAnsi="Times New Roman" w:cs="Times New Roman"/>
          <w:sz w:val="28"/>
          <w:szCs w:val="28"/>
        </w:rPr>
        <w:t xml:space="preserve"> по гену, его определяющему, гибнут до </w:t>
      </w:r>
      <w:proofErr w:type="spellStart"/>
      <w:r w:rsidRPr="00BF35A2">
        <w:rPr>
          <w:rFonts w:ascii="Times New Roman" w:hAnsi="Times New Roman" w:cs="Times New Roman"/>
          <w:sz w:val="28"/>
          <w:szCs w:val="28"/>
        </w:rPr>
        <w:t>вылупления</w:t>
      </w:r>
      <w:proofErr w:type="spellEnd"/>
      <w:r w:rsidRPr="00BF35A2">
        <w:rPr>
          <w:rFonts w:ascii="Times New Roman" w:hAnsi="Times New Roman" w:cs="Times New Roman"/>
          <w:sz w:val="28"/>
          <w:szCs w:val="28"/>
        </w:rPr>
        <w:t xml:space="preserve">. От скрещивания петуха N 248 с группой кур получено 200 цыплят, из которых половина </w:t>
      </w:r>
      <w:r w:rsidRPr="00BF35A2">
        <w:rPr>
          <w:rFonts w:ascii="Times New Roman" w:hAnsi="Times New Roman" w:cs="Times New Roman"/>
          <w:sz w:val="28"/>
          <w:szCs w:val="28"/>
        </w:rPr>
        <w:lastRenderedPageBreak/>
        <w:t>петушков и половина курочек. От скрещивания петуха N 51 с теми же курами получено 210 цыплят, из которых 70 курочек. Определите генотипы петухов и кур.</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3</w:t>
      </w:r>
      <w:r w:rsidR="007A2831" w:rsidRPr="00BF35A2">
        <w:rPr>
          <w:rFonts w:ascii="Times New Roman" w:hAnsi="Times New Roman" w:cs="Times New Roman"/>
          <w:b/>
          <w:sz w:val="28"/>
          <w:szCs w:val="28"/>
        </w:rPr>
        <w:t>2</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Селекционеры в некоторых случаях могут определить пол только что вылупившихся цыплят. При каких генотипах родительских форм можно это сделать, если известно, что гены «золотистого» (коричневого) и «серебристого» (белого) оперения расположены в Z-хромосоме и ген «золотистого» оперения </w:t>
      </w:r>
      <w:proofErr w:type="spellStart"/>
      <w:r w:rsidRPr="00BF35A2">
        <w:rPr>
          <w:rFonts w:ascii="Times New Roman" w:hAnsi="Times New Roman" w:cs="Times New Roman"/>
          <w:sz w:val="28"/>
          <w:szCs w:val="28"/>
        </w:rPr>
        <w:t>рецессивен</w:t>
      </w:r>
      <w:proofErr w:type="spellEnd"/>
      <w:r w:rsidRPr="00BF35A2">
        <w:rPr>
          <w:rFonts w:ascii="Times New Roman" w:hAnsi="Times New Roman" w:cs="Times New Roman"/>
          <w:sz w:val="28"/>
          <w:szCs w:val="28"/>
        </w:rPr>
        <w:t xml:space="preserve"> по отношению к «серебристому»?</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3</w:t>
      </w:r>
      <w:r w:rsidR="007A2831" w:rsidRPr="00BF35A2">
        <w:rPr>
          <w:rFonts w:ascii="Times New Roman" w:hAnsi="Times New Roman" w:cs="Times New Roman"/>
          <w:b/>
          <w:sz w:val="28"/>
          <w:szCs w:val="28"/>
        </w:rPr>
        <w:t>3</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У мужа и жены нормальное зрение, несмотря на то, что отцы обоих - дальтоники. Какова вероятность того, что их первый ребенок будет: сыном с нормальным зрением; дочерью с нормальным зрением; сыном, страдающим цветовой слепотой; дочерью, страдающей цветовой слепотой?</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3</w:t>
      </w:r>
      <w:r w:rsidR="007A2831" w:rsidRPr="00BF35A2">
        <w:rPr>
          <w:rFonts w:ascii="Times New Roman" w:hAnsi="Times New Roman" w:cs="Times New Roman"/>
          <w:b/>
          <w:sz w:val="28"/>
          <w:szCs w:val="28"/>
        </w:rPr>
        <w:t>4</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Рецессивный летальный ген (l) локализован в Х-хромосоме дрозофилы. Каким будет соотношение полов в потомстве от скрещивания гетерозиготной по этому гену самки с нормальным самцом?</w:t>
      </w:r>
    </w:p>
    <w:p w:rsidR="00F33AF6" w:rsidRPr="00BF35A2" w:rsidRDefault="007A2831"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35</w:t>
      </w:r>
      <w:r w:rsidR="00365EE3" w:rsidRPr="00BF35A2">
        <w:rPr>
          <w:rFonts w:ascii="Times New Roman" w:hAnsi="Times New Roman" w:cs="Times New Roman"/>
          <w:b/>
          <w:sz w:val="28"/>
          <w:szCs w:val="28"/>
        </w:rPr>
        <w:t>.</w:t>
      </w:r>
      <w:r w:rsidR="00F33AF6" w:rsidRPr="00BF35A2">
        <w:rPr>
          <w:rFonts w:ascii="Times New Roman" w:hAnsi="Times New Roman" w:cs="Times New Roman"/>
          <w:sz w:val="28"/>
          <w:szCs w:val="28"/>
        </w:rPr>
        <w:t xml:space="preserve"> У кроликов английский тип окраски (белая пятнистость) </w:t>
      </w:r>
      <w:r w:rsidR="00F33AF6" w:rsidRPr="00BF35A2">
        <w:rPr>
          <w:rFonts w:ascii="Times New Roman" w:hAnsi="Times New Roman" w:cs="Times New Roman"/>
          <w:i/>
          <w:sz w:val="28"/>
          <w:szCs w:val="28"/>
        </w:rPr>
        <w:t>А</w:t>
      </w:r>
      <w:r w:rsidR="00F33AF6" w:rsidRPr="00BF35A2">
        <w:rPr>
          <w:rFonts w:ascii="Times New Roman" w:hAnsi="Times New Roman" w:cs="Times New Roman"/>
          <w:sz w:val="28"/>
          <w:szCs w:val="28"/>
        </w:rPr>
        <w:t xml:space="preserve"> доминирует над одноцветной окраской </w:t>
      </w:r>
      <w:r w:rsidR="00F33AF6" w:rsidRPr="00BF35A2">
        <w:rPr>
          <w:rFonts w:ascii="Times New Roman" w:hAnsi="Times New Roman" w:cs="Times New Roman"/>
          <w:i/>
          <w:sz w:val="28"/>
          <w:szCs w:val="28"/>
        </w:rPr>
        <w:t>а</w:t>
      </w:r>
      <w:r w:rsidR="00F33AF6" w:rsidRPr="00BF35A2">
        <w:rPr>
          <w:rFonts w:ascii="Times New Roman" w:hAnsi="Times New Roman" w:cs="Times New Roman"/>
          <w:sz w:val="28"/>
          <w:szCs w:val="28"/>
        </w:rPr>
        <w:t xml:space="preserve">. Короткая шерсть </w:t>
      </w:r>
      <w:r w:rsidR="00F33AF6" w:rsidRPr="00BF35A2">
        <w:rPr>
          <w:rFonts w:ascii="Times New Roman" w:hAnsi="Times New Roman" w:cs="Times New Roman"/>
          <w:i/>
          <w:sz w:val="28"/>
          <w:szCs w:val="28"/>
        </w:rPr>
        <w:t>L</w:t>
      </w:r>
      <w:r w:rsidR="00F33AF6" w:rsidRPr="00BF35A2">
        <w:rPr>
          <w:rFonts w:ascii="Times New Roman" w:hAnsi="Times New Roman" w:cs="Times New Roman"/>
          <w:sz w:val="28"/>
          <w:szCs w:val="28"/>
        </w:rPr>
        <w:t xml:space="preserve"> доминирует над длинной (ангорской) </w:t>
      </w:r>
      <w:r w:rsidR="00F33AF6" w:rsidRPr="00BF35A2">
        <w:rPr>
          <w:rFonts w:ascii="Times New Roman" w:hAnsi="Times New Roman" w:cs="Times New Roman"/>
          <w:i/>
          <w:sz w:val="28"/>
          <w:szCs w:val="28"/>
        </w:rPr>
        <w:t>l.</w:t>
      </w:r>
      <w:r w:rsidR="00F33AF6" w:rsidRPr="00BF35A2">
        <w:rPr>
          <w:rFonts w:ascii="Times New Roman" w:hAnsi="Times New Roman" w:cs="Times New Roman"/>
          <w:sz w:val="28"/>
          <w:szCs w:val="28"/>
        </w:rPr>
        <w:t xml:space="preserve"> По данным </w:t>
      </w:r>
      <w:proofErr w:type="spellStart"/>
      <w:r w:rsidR="00F33AF6" w:rsidRPr="00BF35A2">
        <w:rPr>
          <w:rFonts w:ascii="Times New Roman" w:hAnsi="Times New Roman" w:cs="Times New Roman"/>
          <w:sz w:val="28"/>
          <w:szCs w:val="28"/>
        </w:rPr>
        <w:t>Кастла</w:t>
      </w:r>
      <w:proofErr w:type="spellEnd"/>
      <w:r w:rsidR="00F33AF6" w:rsidRPr="00BF35A2">
        <w:rPr>
          <w:rFonts w:ascii="Times New Roman" w:hAnsi="Times New Roman" w:cs="Times New Roman"/>
          <w:sz w:val="28"/>
          <w:szCs w:val="28"/>
        </w:rPr>
        <w:t xml:space="preserve">, при скрещивании особей первого поколения (родители </w:t>
      </w:r>
      <w:proofErr w:type="spellStart"/>
      <w:r w:rsidR="00F33AF6" w:rsidRPr="00BF35A2">
        <w:rPr>
          <w:rFonts w:ascii="Times New Roman" w:hAnsi="Times New Roman" w:cs="Times New Roman"/>
          <w:sz w:val="28"/>
          <w:szCs w:val="28"/>
        </w:rPr>
        <w:t>дигомозиготные</w:t>
      </w:r>
      <w:proofErr w:type="spellEnd"/>
      <w:r w:rsidR="00F33AF6" w:rsidRPr="00BF35A2">
        <w:rPr>
          <w:rFonts w:ascii="Times New Roman" w:hAnsi="Times New Roman" w:cs="Times New Roman"/>
          <w:sz w:val="28"/>
          <w:szCs w:val="28"/>
        </w:rPr>
        <w:t xml:space="preserve"> английские короткошерстные и </w:t>
      </w:r>
      <w:proofErr w:type="spellStart"/>
      <w:r w:rsidR="00F33AF6" w:rsidRPr="00BF35A2">
        <w:rPr>
          <w:rFonts w:ascii="Times New Roman" w:hAnsi="Times New Roman" w:cs="Times New Roman"/>
          <w:sz w:val="28"/>
          <w:szCs w:val="28"/>
        </w:rPr>
        <w:t>дигомозиготные</w:t>
      </w:r>
      <w:proofErr w:type="spellEnd"/>
      <w:r w:rsidR="00F33AF6" w:rsidRPr="00BF35A2">
        <w:rPr>
          <w:rFonts w:ascii="Times New Roman" w:hAnsi="Times New Roman" w:cs="Times New Roman"/>
          <w:sz w:val="28"/>
          <w:szCs w:val="28"/>
        </w:rPr>
        <w:t xml:space="preserve"> одноцветные ангорские) с одноцветными ангорскими было получено следующее расщепление: 72 английских короткошерстных, 11 английских длинношерстных, 69 одноцветных ангорских, 13 одноцветных короткошерстных. Определите характер наследования изучаемых генов у кроликов. Определите силу сцепления между генами. </w:t>
      </w:r>
    </w:p>
    <w:p w:rsidR="00F33AF6" w:rsidRPr="00BF35A2" w:rsidRDefault="007A2831"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36</w:t>
      </w:r>
      <w:r w:rsidR="00365EE3" w:rsidRPr="00BF35A2">
        <w:rPr>
          <w:rFonts w:ascii="Times New Roman" w:hAnsi="Times New Roman" w:cs="Times New Roman"/>
          <w:b/>
          <w:sz w:val="28"/>
          <w:szCs w:val="28"/>
        </w:rPr>
        <w:t>.</w:t>
      </w:r>
      <w:r w:rsidR="00F33AF6" w:rsidRPr="00BF35A2">
        <w:rPr>
          <w:rFonts w:ascii="Times New Roman" w:hAnsi="Times New Roman" w:cs="Times New Roman"/>
          <w:sz w:val="28"/>
          <w:szCs w:val="28"/>
        </w:rPr>
        <w:t xml:space="preserve"> От скрещивания самцов дрозофилы с темно-коричневыми глазами и волосатым телом с самками дикого типа в F</w:t>
      </w:r>
      <w:r w:rsidR="00F33AF6" w:rsidRPr="00BF35A2">
        <w:rPr>
          <w:rFonts w:ascii="Times New Roman" w:hAnsi="Times New Roman" w:cs="Times New Roman"/>
          <w:sz w:val="28"/>
          <w:szCs w:val="28"/>
          <w:vertAlign w:val="subscript"/>
        </w:rPr>
        <w:t>1</w:t>
      </w:r>
      <w:r w:rsidR="00F33AF6" w:rsidRPr="00BF35A2">
        <w:rPr>
          <w:rFonts w:ascii="Times New Roman" w:hAnsi="Times New Roman" w:cs="Times New Roman"/>
          <w:sz w:val="28"/>
          <w:szCs w:val="28"/>
        </w:rPr>
        <w:t xml:space="preserve"> все мухи были дикого типа. В возвратном скрещивании самок из F</w:t>
      </w:r>
      <w:r w:rsidR="00F33AF6" w:rsidRPr="00BF35A2">
        <w:rPr>
          <w:rFonts w:ascii="Times New Roman" w:hAnsi="Times New Roman" w:cs="Times New Roman"/>
          <w:sz w:val="28"/>
          <w:szCs w:val="28"/>
          <w:vertAlign w:val="subscript"/>
        </w:rPr>
        <w:t>1</w:t>
      </w:r>
      <w:r w:rsidR="00F33AF6" w:rsidRPr="00BF35A2">
        <w:rPr>
          <w:rFonts w:ascii="Times New Roman" w:hAnsi="Times New Roman" w:cs="Times New Roman"/>
          <w:sz w:val="28"/>
          <w:szCs w:val="28"/>
        </w:rPr>
        <w:t xml:space="preserve"> с исходным самцом получили расщепление: 1264 мухи дикого типа, 8 с красными глазами и волосатым телом, 5 с темно-коричневыми глазами и нормальным телом и 1277 с темно-коричневыми глазами и волосатым телом. Как наследуется признак? Определите генотипы исходных мух и гибридов F</w:t>
      </w:r>
      <w:r w:rsidR="00F33AF6" w:rsidRPr="00BF35A2">
        <w:rPr>
          <w:rFonts w:ascii="Times New Roman" w:hAnsi="Times New Roman" w:cs="Times New Roman"/>
          <w:sz w:val="28"/>
          <w:szCs w:val="28"/>
          <w:vertAlign w:val="subscript"/>
        </w:rPr>
        <w:t>1</w:t>
      </w:r>
      <w:r w:rsidR="00F33AF6" w:rsidRPr="00BF35A2">
        <w:rPr>
          <w:rFonts w:ascii="Times New Roman" w:hAnsi="Times New Roman" w:cs="Times New Roman"/>
          <w:sz w:val="28"/>
          <w:szCs w:val="28"/>
        </w:rPr>
        <w:t>. Какое расщепление вы ожидаете получить в потомстве от скрещивания гибридов F</w:t>
      </w:r>
      <w:r w:rsidR="00F33AF6" w:rsidRPr="00BF35A2">
        <w:rPr>
          <w:rFonts w:ascii="Times New Roman" w:hAnsi="Times New Roman" w:cs="Times New Roman"/>
          <w:sz w:val="28"/>
          <w:szCs w:val="28"/>
          <w:vertAlign w:val="subscript"/>
        </w:rPr>
        <w:t>1</w:t>
      </w:r>
      <w:r w:rsidR="00F33AF6" w:rsidRPr="00BF35A2">
        <w:rPr>
          <w:rFonts w:ascii="Times New Roman" w:hAnsi="Times New Roman" w:cs="Times New Roman"/>
          <w:sz w:val="28"/>
          <w:szCs w:val="28"/>
        </w:rPr>
        <w:t xml:space="preserve"> между собой?</w:t>
      </w:r>
    </w:p>
    <w:p w:rsidR="00F33AF6" w:rsidRPr="00BF35A2" w:rsidRDefault="007A2831"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lastRenderedPageBreak/>
        <w:t>37</w:t>
      </w:r>
      <w:r w:rsidR="00365EE3" w:rsidRPr="00BF35A2">
        <w:rPr>
          <w:rFonts w:ascii="Times New Roman" w:hAnsi="Times New Roman" w:cs="Times New Roman"/>
          <w:b/>
          <w:sz w:val="28"/>
          <w:szCs w:val="28"/>
        </w:rPr>
        <w:t>.</w:t>
      </w:r>
      <w:r w:rsidR="00F33AF6" w:rsidRPr="00BF35A2">
        <w:rPr>
          <w:rFonts w:ascii="Times New Roman" w:hAnsi="Times New Roman" w:cs="Times New Roman"/>
          <w:sz w:val="28"/>
          <w:szCs w:val="28"/>
        </w:rPr>
        <w:t xml:space="preserve"> Определите частоту рекомбинации между двумя генами, если она одинакова у самок и самцов и скрещивание двух </w:t>
      </w:r>
      <w:proofErr w:type="spellStart"/>
      <w:r w:rsidR="00F33AF6" w:rsidRPr="00BF35A2">
        <w:rPr>
          <w:rFonts w:ascii="Times New Roman" w:hAnsi="Times New Roman" w:cs="Times New Roman"/>
          <w:sz w:val="28"/>
          <w:szCs w:val="28"/>
        </w:rPr>
        <w:t>дигетерозигот</w:t>
      </w:r>
      <w:proofErr w:type="spellEnd"/>
      <w:r w:rsidR="00F33AF6" w:rsidRPr="00BF35A2">
        <w:rPr>
          <w:rFonts w:ascii="Times New Roman" w:hAnsi="Times New Roman" w:cs="Times New Roman"/>
          <w:sz w:val="28"/>
          <w:szCs w:val="28"/>
        </w:rPr>
        <w:t xml:space="preserve"> </w:t>
      </w:r>
      <w:proofErr w:type="spellStart"/>
      <w:r w:rsidR="00F33AF6" w:rsidRPr="00BF35A2">
        <w:rPr>
          <w:rFonts w:ascii="Times New Roman" w:hAnsi="Times New Roman" w:cs="Times New Roman"/>
          <w:sz w:val="28"/>
          <w:szCs w:val="28"/>
        </w:rPr>
        <w:t>Ab</w:t>
      </w:r>
      <w:proofErr w:type="spellEnd"/>
      <w:r w:rsidR="00F33AF6" w:rsidRPr="00BF35A2">
        <w:rPr>
          <w:rFonts w:ascii="Times New Roman" w:hAnsi="Times New Roman" w:cs="Times New Roman"/>
          <w:sz w:val="28"/>
          <w:szCs w:val="28"/>
        </w:rPr>
        <w:t>/</w:t>
      </w:r>
      <w:proofErr w:type="spellStart"/>
      <w:r w:rsidR="00F33AF6" w:rsidRPr="00BF35A2">
        <w:rPr>
          <w:rFonts w:ascii="Times New Roman" w:hAnsi="Times New Roman" w:cs="Times New Roman"/>
          <w:sz w:val="28"/>
          <w:szCs w:val="28"/>
        </w:rPr>
        <w:t>аВ</w:t>
      </w:r>
      <w:proofErr w:type="spellEnd"/>
      <w:r w:rsidR="00F33AF6" w:rsidRPr="00BF35A2">
        <w:rPr>
          <w:rFonts w:ascii="Times New Roman" w:hAnsi="Times New Roman" w:cs="Times New Roman"/>
          <w:sz w:val="28"/>
          <w:szCs w:val="28"/>
        </w:rPr>
        <w:t xml:space="preserve"> дает четыре типа потомков, не отличающихся по жизнеспособности, а частота наиболее редкого фенотипического класса равна 1%.</w:t>
      </w:r>
    </w:p>
    <w:p w:rsidR="00F33AF6" w:rsidRPr="00BF35A2" w:rsidRDefault="007A2831"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38</w:t>
      </w:r>
      <w:r w:rsidR="00365EE3" w:rsidRPr="00BF35A2">
        <w:rPr>
          <w:rFonts w:ascii="Times New Roman" w:hAnsi="Times New Roman" w:cs="Times New Roman"/>
          <w:b/>
          <w:sz w:val="28"/>
          <w:szCs w:val="28"/>
        </w:rPr>
        <w:t>.</w:t>
      </w:r>
      <w:r w:rsidR="00F33AF6" w:rsidRPr="00BF35A2">
        <w:rPr>
          <w:rFonts w:ascii="Times New Roman" w:hAnsi="Times New Roman" w:cs="Times New Roman"/>
          <w:sz w:val="28"/>
          <w:szCs w:val="28"/>
        </w:rPr>
        <w:t xml:space="preserve"> Подергивание головой (</w:t>
      </w:r>
      <w:proofErr w:type="spellStart"/>
      <w:r w:rsidR="00F33AF6" w:rsidRPr="00BF35A2">
        <w:rPr>
          <w:rFonts w:ascii="Times New Roman" w:hAnsi="Times New Roman" w:cs="Times New Roman"/>
          <w:sz w:val="28"/>
          <w:szCs w:val="28"/>
        </w:rPr>
        <w:t>shaker</w:t>
      </w:r>
      <w:proofErr w:type="spellEnd"/>
      <w:r w:rsidR="00F33AF6" w:rsidRPr="00BF35A2">
        <w:rPr>
          <w:rFonts w:ascii="Times New Roman" w:hAnsi="Times New Roman" w:cs="Times New Roman"/>
          <w:sz w:val="28"/>
          <w:szCs w:val="28"/>
        </w:rPr>
        <w:t>) является нервным заболеванием лабораторных линейных мышей. Такие мыши делают резкие движения головой, часто бегают кругами и к тому же они глухие. Данное заболевание вызывается рецессивным геном (</w:t>
      </w:r>
      <w:proofErr w:type="spellStart"/>
      <w:r w:rsidR="00F33AF6" w:rsidRPr="00BF35A2">
        <w:rPr>
          <w:rFonts w:ascii="Times New Roman" w:hAnsi="Times New Roman" w:cs="Times New Roman"/>
          <w:i/>
          <w:sz w:val="28"/>
          <w:szCs w:val="28"/>
        </w:rPr>
        <w:t>sh</w:t>
      </w:r>
      <w:proofErr w:type="spellEnd"/>
      <w:r w:rsidR="00F33AF6" w:rsidRPr="00BF35A2">
        <w:rPr>
          <w:rFonts w:ascii="Times New Roman" w:hAnsi="Times New Roman" w:cs="Times New Roman"/>
          <w:sz w:val="28"/>
          <w:szCs w:val="28"/>
        </w:rPr>
        <w:t xml:space="preserve">). Этот ген находится в той же хромосоме, что и ген, вызывающий альбинизм. Частота кроссинговера между генами </w:t>
      </w:r>
      <w:r w:rsidR="00F33AF6" w:rsidRPr="00BF35A2">
        <w:rPr>
          <w:rFonts w:ascii="Times New Roman" w:hAnsi="Times New Roman" w:cs="Times New Roman"/>
          <w:i/>
          <w:sz w:val="28"/>
          <w:szCs w:val="28"/>
        </w:rPr>
        <w:t>с</w:t>
      </w:r>
      <w:r w:rsidR="00F33AF6" w:rsidRPr="00BF35A2">
        <w:rPr>
          <w:rFonts w:ascii="Times New Roman" w:hAnsi="Times New Roman" w:cs="Times New Roman"/>
          <w:sz w:val="28"/>
          <w:szCs w:val="28"/>
        </w:rPr>
        <w:t xml:space="preserve"> и </w:t>
      </w:r>
      <w:proofErr w:type="spellStart"/>
      <w:r w:rsidR="00F33AF6" w:rsidRPr="00BF35A2">
        <w:rPr>
          <w:rFonts w:ascii="Times New Roman" w:hAnsi="Times New Roman" w:cs="Times New Roman"/>
          <w:i/>
          <w:sz w:val="28"/>
          <w:szCs w:val="28"/>
        </w:rPr>
        <w:t>sh</w:t>
      </w:r>
      <w:proofErr w:type="spellEnd"/>
      <w:r w:rsidR="00F33AF6" w:rsidRPr="00BF35A2">
        <w:rPr>
          <w:rFonts w:ascii="Times New Roman" w:hAnsi="Times New Roman" w:cs="Times New Roman"/>
          <w:sz w:val="28"/>
          <w:szCs w:val="28"/>
        </w:rPr>
        <w:t xml:space="preserve"> составляет около 4%. Самка с подергивающейся головой была скрещена с самцом-альбиносом с подергивающейся головой. В результате нескольких пометов было получено 200 мышат. Сколько из них, по вашему мнению,  будет альбиносов с подергивающейся головой и сколько альбиносов с привычным для работников вивария поведением? Самцы-альбиносы с подергивающейся головой, полученные от предыдущего скрещивания, были спарены с нормальными самками. Особей первого поколения затем скрестили с мышами-альбиносами с подергивающейся головой и получили опять 200 мышат. Сколько из них должно быть альбиносов с подергивающейся головой и сколько обыкновенно ведущих себя альбиносов?</w:t>
      </w:r>
    </w:p>
    <w:p w:rsidR="00F33AF6" w:rsidRPr="00BF35A2" w:rsidRDefault="007A2831"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39</w:t>
      </w:r>
      <w:r w:rsidR="00365EE3" w:rsidRPr="00BF35A2">
        <w:rPr>
          <w:rFonts w:ascii="Times New Roman" w:hAnsi="Times New Roman" w:cs="Times New Roman"/>
          <w:b/>
          <w:sz w:val="28"/>
          <w:szCs w:val="28"/>
        </w:rPr>
        <w:t>.</w:t>
      </w:r>
      <w:r w:rsidR="00F33AF6" w:rsidRPr="00BF35A2">
        <w:rPr>
          <w:rFonts w:ascii="Times New Roman" w:hAnsi="Times New Roman" w:cs="Times New Roman"/>
          <w:sz w:val="28"/>
          <w:szCs w:val="28"/>
        </w:rPr>
        <w:t xml:space="preserve"> Классическая гемофилия и дальтонизм – рецессивные сцепленные с полом признаки. Расстояние между генами равно 9.8 </w:t>
      </w:r>
      <w:proofErr w:type="spellStart"/>
      <w:r w:rsidR="00F33AF6" w:rsidRPr="00BF35A2">
        <w:rPr>
          <w:rFonts w:ascii="Times New Roman" w:hAnsi="Times New Roman" w:cs="Times New Roman"/>
          <w:sz w:val="28"/>
          <w:szCs w:val="28"/>
        </w:rPr>
        <w:t>сМ.</w:t>
      </w:r>
      <w:proofErr w:type="spellEnd"/>
      <w:r w:rsidR="00F33AF6" w:rsidRPr="00BF35A2">
        <w:rPr>
          <w:rFonts w:ascii="Times New Roman" w:hAnsi="Times New Roman" w:cs="Times New Roman"/>
          <w:sz w:val="28"/>
          <w:szCs w:val="28"/>
        </w:rPr>
        <w:t xml:space="preserve"> Девушка, отец которой страдал одновременно и гемофилией и дальтонизмом, а мать была здорова и происходила из здоровой семьи, вышла замуж за здорового мужчину. Какие фенотипы и с какими вероятностями возможны у детей от этого брака?</w:t>
      </w:r>
    </w:p>
    <w:p w:rsidR="00F33AF6" w:rsidRPr="00BF35A2" w:rsidRDefault="007A2831"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40</w:t>
      </w:r>
      <w:r w:rsidR="00365EE3" w:rsidRPr="00BF35A2">
        <w:rPr>
          <w:rFonts w:ascii="Times New Roman" w:hAnsi="Times New Roman" w:cs="Times New Roman"/>
          <w:b/>
          <w:sz w:val="28"/>
          <w:szCs w:val="28"/>
        </w:rPr>
        <w:t>.</w:t>
      </w:r>
      <w:r w:rsidR="00F33AF6" w:rsidRPr="00BF35A2">
        <w:rPr>
          <w:rFonts w:ascii="Times New Roman" w:hAnsi="Times New Roman" w:cs="Times New Roman"/>
          <w:sz w:val="28"/>
          <w:szCs w:val="28"/>
        </w:rPr>
        <w:t xml:space="preserve"> Определите частоту аутосомного доминантного гена S (появление у кошек белых пятен на теле, белого треугольника на шее и белых кончиков лапок), если из 420 встреченных на улицах и дворах кошек 350 имели белый «воротничок».</w:t>
      </w:r>
    </w:p>
    <w:p w:rsidR="00F33AF6" w:rsidRPr="00BF35A2" w:rsidRDefault="007A2831"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41</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w:t>
      </w:r>
      <w:r w:rsidR="00F33AF6" w:rsidRPr="00BF35A2">
        <w:rPr>
          <w:rFonts w:ascii="Times New Roman" w:hAnsi="Times New Roman" w:cs="Times New Roman"/>
          <w:sz w:val="28"/>
          <w:szCs w:val="28"/>
        </w:rPr>
        <w:t>Частота рецессивного аутосомного гена длинной шерсти (</w:t>
      </w:r>
      <w:proofErr w:type="spellStart"/>
      <w:r w:rsidR="00F33AF6" w:rsidRPr="00BF35A2">
        <w:rPr>
          <w:rFonts w:ascii="Times New Roman" w:hAnsi="Times New Roman" w:cs="Times New Roman"/>
          <w:sz w:val="28"/>
          <w:szCs w:val="28"/>
        </w:rPr>
        <w:t>ll</w:t>
      </w:r>
      <w:proofErr w:type="spellEnd"/>
      <w:r w:rsidR="00F33AF6" w:rsidRPr="00BF35A2">
        <w:rPr>
          <w:rFonts w:ascii="Times New Roman" w:hAnsi="Times New Roman" w:cs="Times New Roman"/>
          <w:sz w:val="28"/>
          <w:szCs w:val="28"/>
        </w:rPr>
        <w:t xml:space="preserve"> пушистые кошки) у кошек в Среднем Поволжье составляет 0.56, а на Дальнем Востоке – 0.23. Какова вероятность встретить пушистую кошку в Казани и Владивостоке? А гладкошерстного кота?</w:t>
      </w:r>
    </w:p>
    <w:p w:rsidR="00F33AF6" w:rsidRPr="00BF35A2" w:rsidRDefault="007A2831"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lastRenderedPageBreak/>
        <w:t>42</w:t>
      </w:r>
      <w:r w:rsidR="00365EE3" w:rsidRPr="00BF35A2">
        <w:rPr>
          <w:rFonts w:ascii="Times New Roman" w:hAnsi="Times New Roman" w:cs="Times New Roman"/>
          <w:b/>
          <w:sz w:val="28"/>
          <w:szCs w:val="28"/>
        </w:rPr>
        <w:t>.</w:t>
      </w:r>
      <w:r w:rsidR="00F33AF6" w:rsidRPr="00BF35A2">
        <w:rPr>
          <w:rFonts w:ascii="Times New Roman" w:hAnsi="Times New Roman" w:cs="Times New Roman"/>
          <w:sz w:val="28"/>
          <w:szCs w:val="28"/>
        </w:rPr>
        <w:t xml:space="preserve"> Частота кодоминантного, сцепленного с полом гена </w:t>
      </w:r>
      <w:r w:rsidR="00F33AF6" w:rsidRPr="00BF35A2">
        <w:rPr>
          <w:rFonts w:ascii="Times New Roman" w:hAnsi="Times New Roman" w:cs="Times New Roman"/>
          <w:i/>
          <w:sz w:val="28"/>
          <w:szCs w:val="28"/>
        </w:rPr>
        <w:t>О</w:t>
      </w:r>
      <w:r w:rsidR="00F33AF6" w:rsidRPr="00BF35A2">
        <w:rPr>
          <w:rFonts w:ascii="Times New Roman" w:hAnsi="Times New Roman" w:cs="Times New Roman"/>
          <w:sz w:val="28"/>
          <w:szCs w:val="28"/>
        </w:rPr>
        <w:t xml:space="preserve"> (находится только в Х-хромосоме кошек), обусловливающего рыжую окраску шерсти, составляет в Лондоне 0.19. Какой процент должны составлять черепаховые кошки от всего кошачьего населения Лондона? А черные коты?</w:t>
      </w:r>
    </w:p>
    <w:p w:rsidR="00F33AF6" w:rsidRPr="00BF35A2" w:rsidRDefault="007A2831"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43</w:t>
      </w:r>
      <w:r w:rsidR="00365EE3" w:rsidRPr="00BF35A2">
        <w:rPr>
          <w:rFonts w:ascii="Times New Roman" w:hAnsi="Times New Roman" w:cs="Times New Roman"/>
          <w:b/>
          <w:sz w:val="28"/>
          <w:szCs w:val="28"/>
        </w:rPr>
        <w:t>.</w:t>
      </w:r>
      <w:r w:rsidR="00F33AF6" w:rsidRPr="00BF35A2">
        <w:rPr>
          <w:rFonts w:ascii="Times New Roman" w:hAnsi="Times New Roman" w:cs="Times New Roman"/>
          <w:sz w:val="28"/>
          <w:szCs w:val="28"/>
        </w:rPr>
        <w:t xml:space="preserve"> Васин среди каракульских овец стада </w:t>
      </w:r>
      <w:proofErr w:type="spellStart"/>
      <w:r w:rsidR="00F33AF6" w:rsidRPr="00BF35A2">
        <w:rPr>
          <w:rFonts w:ascii="Times New Roman" w:hAnsi="Times New Roman" w:cs="Times New Roman"/>
          <w:sz w:val="28"/>
          <w:szCs w:val="28"/>
        </w:rPr>
        <w:t>Заревшанской</w:t>
      </w:r>
      <w:proofErr w:type="spellEnd"/>
      <w:r w:rsidR="00F33AF6" w:rsidRPr="00BF35A2">
        <w:rPr>
          <w:rFonts w:ascii="Times New Roman" w:hAnsi="Times New Roman" w:cs="Times New Roman"/>
          <w:sz w:val="28"/>
          <w:szCs w:val="28"/>
        </w:rPr>
        <w:t xml:space="preserve"> овчарни обнаружил следующее соотношение генотипов по гену </w:t>
      </w:r>
      <w:proofErr w:type="spellStart"/>
      <w:r w:rsidR="00F33AF6" w:rsidRPr="00BF35A2">
        <w:rPr>
          <w:rFonts w:ascii="Times New Roman" w:hAnsi="Times New Roman" w:cs="Times New Roman"/>
          <w:sz w:val="28"/>
          <w:szCs w:val="28"/>
        </w:rPr>
        <w:t>безухости</w:t>
      </w:r>
      <w:proofErr w:type="spellEnd"/>
      <w:r w:rsidR="00F33AF6" w:rsidRPr="00BF35A2">
        <w:rPr>
          <w:rFonts w:ascii="Times New Roman" w:hAnsi="Times New Roman" w:cs="Times New Roman"/>
          <w:sz w:val="28"/>
          <w:szCs w:val="28"/>
        </w:rPr>
        <w:t xml:space="preserve">: 729 </w:t>
      </w:r>
      <w:r w:rsidR="00F33AF6" w:rsidRPr="00BF35A2">
        <w:rPr>
          <w:rFonts w:ascii="Times New Roman" w:hAnsi="Times New Roman" w:cs="Times New Roman"/>
          <w:i/>
          <w:sz w:val="28"/>
          <w:szCs w:val="28"/>
        </w:rPr>
        <w:t>АА</w:t>
      </w:r>
      <w:r w:rsidR="00F33AF6" w:rsidRPr="00BF35A2">
        <w:rPr>
          <w:rFonts w:ascii="Times New Roman" w:hAnsi="Times New Roman" w:cs="Times New Roman"/>
          <w:sz w:val="28"/>
          <w:szCs w:val="28"/>
        </w:rPr>
        <w:t xml:space="preserve"> : 111 </w:t>
      </w:r>
      <w:proofErr w:type="spellStart"/>
      <w:r w:rsidR="00F33AF6" w:rsidRPr="00BF35A2">
        <w:rPr>
          <w:rFonts w:ascii="Times New Roman" w:hAnsi="Times New Roman" w:cs="Times New Roman"/>
          <w:i/>
          <w:sz w:val="28"/>
          <w:szCs w:val="28"/>
        </w:rPr>
        <w:t>Аа</w:t>
      </w:r>
      <w:proofErr w:type="spellEnd"/>
      <w:r w:rsidR="00F33AF6" w:rsidRPr="00BF35A2">
        <w:rPr>
          <w:rFonts w:ascii="Times New Roman" w:hAnsi="Times New Roman" w:cs="Times New Roman"/>
          <w:sz w:val="28"/>
          <w:szCs w:val="28"/>
        </w:rPr>
        <w:t xml:space="preserve"> : 4 </w:t>
      </w:r>
      <w:proofErr w:type="spellStart"/>
      <w:r w:rsidR="00F33AF6" w:rsidRPr="00BF35A2">
        <w:rPr>
          <w:rFonts w:ascii="Times New Roman" w:hAnsi="Times New Roman" w:cs="Times New Roman"/>
          <w:i/>
          <w:sz w:val="28"/>
          <w:szCs w:val="28"/>
        </w:rPr>
        <w:t>аа</w:t>
      </w:r>
      <w:proofErr w:type="spellEnd"/>
      <w:r w:rsidR="00F33AF6" w:rsidRPr="00BF35A2">
        <w:rPr>
          <w:rFonts w:ascii="Times New Roman" w:hAnsi="Times New Roman" w:cs="Times New Roman"/>
          <w:sz w:val="28"/>
          <w:szCs w:val="28"/>
        </w:rPr>
        <w:t>. Соответствует ли это соотношение формуле Харди-</w:t>
      </w:r>
      <w:proofErr w:type="spellStart"/>
      <w:r w:rsidR="00F33AF6" w:rsidRPr="00BF35A2">
        <w:rPr>
          <w:rFonts w:ascii="Times New Roman" w:hAnsi="Times New Roman" w:cs="Times New Roman"/>
          <w:sz w:val="28"/>
          <w:szCs w:val="28"/>
        </w:rPr>
        <w:t>Вайнберга</w:t>
      </w:r>
      <w:proofErr w:type="spellEnd"/>
      <w:r w:rsidR="00F33AF6" w:rsidRPr="00BF35A2">
        <w:rPr>
          <w:rFonts w:ascii="Times New Roman" w:hAnsi="Times New Roman" w:cs="Times New Roman"/>
          <w:sz w:val="28"/>
          <w:szCs w:val="28"/>
        </w:rPr>
        <w:t>?</w:t>
      </w:r>
    </w:p>
    <w:p w:rsidR="00F33AF6" w:rsidRPr="00BF35A2" w:rsidRDefault="007A2831"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44</w:t>
      </w:r>
      <w:r w:rsidR="00365EE3" w:rsidRPr="00BF35A2">
        <w:rPr>
          <w:rFonts w:ascii="Times New Roman" w:hAnsi="Times New Roman" w:cs="Times New Roman"/>
          <w:b/>
          <w:sz w:val="28"/>
          <w:szCs w:val="28"/>
        </w:rPr>
        <w:t>.</w:t>
      </w:r>
      <w:r w:rsidR="00F33AF6" w:rsidRPr="00BF35A2">
        <w:rPr>
          <w:rFonts w:ascii="Times New Roman" w:hAnsi="Times New Roman" w:cs="Times New Roman"/>
          <w:b/>
          <w:sz w:val="28"/>
          <w:szCs w:val="28"/>
        </w:rPr>
        <w:t xml:space="preserve"> </w:t>
      </w:r>
      <w:r w:rsidR="00F33AF6" w:rsidRPr="00BF35A2">
        <w:rPr>
          <w:rFonts w:ascii="Times New Roman" w:hAnsi="Times New Roman" w:cs="Times New Roman"/>
          <w:sz w:val="28"/>
          <w:szCs w:val="28"/>
        </w:rPr>
        <w:t xml:space="preserve">В популяции мышей в течение одного года родилось 2% альбиносов. Определите частоты аллелей и долю </w:t>
      </w:r>
      <w:proofErr w:type="spellStart"/>
      <w:r w:rsidR="00F33AF6" w:rsidRPr="00BF35A2">
        <w:rPr>
          <w:rFonts w:ascii="Times New Roman" w:hAnsi="Times New Roman" w:cs="Times New Roman"/>
          <w:sz w:val="28"/>
          <w:szCs w:val="28"/>
        </w:rPr>
        <w:t>гетерозигот</w:t>
      </w:r>
      <w:proofErr w:type="spellEnd"/>
      <w:r w:rsidR="00F33AF6" w:rsidRPr="00BF35A2">
        <w:rPr>
          <w:rFonts w:ascii="Times New Roman" w:hAnsi="Times New Roman" w:cs="Times New Roman"/>
          <w:sz w:val="28"/>
          <w:szCs w:val="28"/>
        </w:rPr>
        <w:t xml:space="preserve"> в F</w:t>
      </w:r>
      <w:r w:rsidR="00F33AF6" w:rsidRPr="00BF35A2">
        <w:rPr>
          <w:rFonts w:ascii="Times New Roman" w:hAnsi="Times New Roman" w:cs="Times New Roman"/>
          <w:sz w:val="28"/>
          <w:szCs w:val="28"/>
          <w:vertAlign w:val="subscript"/>
        </w:rPr>
        <w:t>3</w:t>
      </w:r>
      <w:r w:rsidR="00F33AF6" w:rsidRPr="00BF35A2">
        <w:rPr>
          <w:rFonts w:ascii="Times New Roman" w:hAnsi="Times New Roman" w:cs="Times New Roman"/>
          <w:sz w:val="28"/>
          <w:szCs w:val="28"/>
        </w:rPr>
        <w:t xml:space="preserve"> в этой популяции при условии </w:t>
      </w:r>
      <w:proofErr w:type="spellStart"/>
      <w:r w:rsidR="00F33AF6" w:rsidRPr="00BF35A2">
        <w:rPr>
          <w:rFonts w:ascii="Times New Roman" w:hAnsi="Times New Roman" w:cs="Times New Roman"/>
          <w:sz w:val="28"/>
          <w:szCs w:val="28"/>
        </w:rPr>
        <w:t>панмиксии</w:t>
      </w:r>
      <w:proofErr w:type="spellEnd"/>
      <w:r w:rsidR="00F33AF6" w:rsidRPr="00BF35A2">
        <w:rPr>
          <w:rFonts w:ascii="Times New Roman" w:hAnsi="Times New Roman" w:cs="Times New Roman"/>
          <w:sz w:val="28"/>
          <w:szCs w:val="28"/>
        </w:rPr>
        <w:t>.</w:t>
      </w:r>
    </w:p>
    <w:p w:rsidR="00440AAA" w:rsidRPr="00BF35A2" w:rsidRDefault="007A2831" w:rsidP="00D70C90">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45</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Среди белого населения Северной Америки доля резус-отрицательных индивидуумов составляет 15% (рецессивный признак). Предположив, что выбор супругов не определяется антигенами их крови, вычислите вероятность того, что резус-отрицательная девушка станет женой мужчины: а) </w:t>
      </w:r>
      <w:proofErr w:type="spellStart"/>
      <w:r w:rsidRPr="00BF35A2">
        <w:rPr>
          <w:rFonts w:ascii="Times New Roman" w:hAnsi="Times New Roman" w:cs="Times New Roman"/>
          <w:sz w:val="28"/>
          <w:szCs w:val="28"/>
        </w:rPr>
        <w:t>rh</w:t>
      </w:r>
      <w:proofErr w:type="spellEnd"/>
      <w:r w:rsidRPr="00BF35A2">
        <w:rPr>
          <w:rFonts w:ascii="Times New Roman" w:hAnsi="Times New Roman" w:cs="Times New Roman"/>
          <w:sz w:val="28"/>
          <w:szCs w:val="28"/>
        </w:rPr>
        <w:t xml:space="preserve"> </w:t>
      </w:r>
      <w:proofErr w:type="spellStart"/>
      <w:r w:rsidRPr="00BF35A2">
        <w:rPr>
          <w:rFonts w:ascii="Times New Roman" w:hAnsi="Times New Roman" w:cs="Times New Roman"/>
          <w:sz w:val="28"/>
          <w:szCs w:val="28"/>
        </w:rPr>
        <w:t>rh</w:t>
      </w:r>
      <w:proofErr w:type="spellEnd"/>
      <w:r w:rsidRPr="00BF35A2">
        <w:rPr>
          <w:rFonts w:ascii="Times New Roman" w:hAnsi="Times New Roman" w:cs="Times New Roman"/>
          <w:sz w:val="28"/>
          <w:szCs w:val="28"/>
        </w:rPr>
        <w:t xml:space="preserve">, б) </w:t>
      </w:r>
      <w:proofErr w:type="spellStart"/>
      <w:r w:rsidRPr="00BF35A2">
        <w:rPr>
          <w:rFonts w:ascii="Times New Roman" w:hAnsi="Times New Roman" w:cs="Times New Roman"/>
          <w:sz w:val="28"/>
          <w:szCs w:val="28"/>
        </w:rPr>
        <w:t>Rh</w:t>
      </w:r>
      <w:proofErr w:type="spellEnd"/>
      <w:r w:rsidRPr="00BF35A2">
        <w:rPr>
          <w:rFonts w:ascii="Times New Roman" w:hAnsi="Times New Roman" w:cs="Times New Roman"/>
          <w:sz w:val="28"/>
          <w:szCs w:val="28"/>
        </w:rPr>
        <w:t xml:space="preserve"> </w:t>
      </w:r>
      <w:proofErr w:type="spellStart"/>
      <w:r w:rsidRPr="00BF35A2">
        <w:rPr>
          <w:rFonts w:ascii="Times New Roman" w:hAnsi="Times New Roman" w:cs="Times New Roman"/>
          <w:sz w:val="28"/>
          <w:szCs w:val="28"/>
        </w:rPr>
        <w:t>rh</w:t>
      </w:r>
      <w:proofErr w:type="spellEnd"/>
      <w:r w:rsidRPr="00BF35A2">
        <w:rPr>
          <w:rFonts w:ascii="Times New Roman" w:hAnsi="Times New Roman" w:cs="Times New Roman"/>
          <w:sz w:val="28"/>
          <w:szCs w:val="28"/>
        </w:rPr>
        <w:t xml:space="preserve">, в) </w:t>
      </w:r>
      <w:proofErr w:type="spellStart"/>
      <w:r w:rsidRPr="00BF35A2">
        <w:rPr>
          <w:rFonts w:ascii="Times New Roman" w:hAnsi="Times New Roman" w:cs="Times New Roman"/>
          <w:sz w:val="28"/>
          <w:szCs w:val="28"/>
        </w:rPr>
        <w:t>Rh</w:t>
      </w:r>
      <w:proofErr w:type="spellEnd"/>
      <w:r w:rsidRPr="00BF35A2">
        <w:rPr>
          <w:rFonts w:ascii="Times New Roman" w:hAnsi="Times New Roman" w:cs="Times New Roman"/>
          <w:sz w:val="28"/>
          <w:szCs w:val="28"/>
        </w:rPr>
        <w:t xml:space="preserve"> </w:t>
      </w:r>
      <w:proofErr w:type="spellStart"/>
      <w:r w:rsidRPr="00BF35A2">
        <w:rPr>
          <w:rFonts w:ascii="Times New Roman" w:hAnsi="Times New Roman" w:cs="Times New Roman"/>
          <w:sz w:val="28"/>
          <w:szCs w:val="28"/>
        </w:rPr>
        <w:t>Rh</w:t>
      </w:r>
      <w:proofErr w:type="spellEnd"/>
      <w:r w:rsidRPr="00BF35A2">
        <w:rPr>
          <w:rFonts w:ascii="Times New Roman" w:hAnsi="Times New Roman" w:cs="Times New Roman"/>
          <w:sz w:val="28"/>
          <w:szCs w:val="28"/>
        </w:rPr>
        <w:t>?</w:t>
      </w:r>
    </w:p>
    <w:p w:rsidR="00C2704E" w:rsidRPr="00BF35A2" w:rsidRDefault="00C2704E" w:rsidP="00440AAA">
      <w:pPr>
        <w:spacing w:after="0" w:line="360" w:lineRule="auto"/>
        <w:jc w:val="center"/>
        <w:rPr>
          <w:rFonts w:ascii="Times New Roman" w:hAnsi="Times New Roman" w:cs="Times New Roman"/>
          <w:b/>
          <w:sz w:val="28"/>
          <w:szCs w:val="28"/>
        </w:rPr>
      </w:pPr>
    </w:p>
    <w:p w:rsidR="00440AAA" w:rsidRPr="00BF35A2" w:rsidRDefault="000267CC" w:rsidP="00440AAA">
      <w:pPr>
        <w:spacing w:after="0" w:line="360" w:lineRule="auto"/>
        <w:jc w:val="center"/>
        <w:rPr>
          <w:rFonts w:ascii="Times New Roman" w:hAnsi="Times New Roman" w:cs="Times New Roman"/>
          <w:b/>
          <w:sz w:val="28"/>
          <w:szCs w:val="28"/>
        </w:rPr>
      </w:pPr>
      <w:r w:rsidRPr="00BF35A2">
        <w:rPr>
          <w:rFonts w:ascii="Times New Roman" w:hAnsi="Times New Roman" w:cs="Times New Roman"/>
          <w:b/>
          <w:sz w:val="28"/>
          <w:szCs w:val="28"/>
        </w:rPr>
        <w:t>4 сем</w:t>
      </w:r>
      <w:r w:rsidR="00C2704E" w:rsidRPr="00BF35A2">
        <w:rPr>
          <w:rFonts w:ascii="Times New Roman" w:hAnsi="Times New Roman" w:cs="Times New Roman"/>
          <w:b/>
          <w:sz w:val="28"/>
          <w:szCs w:val="28"/>
        </w:rPr>
        <w:t>е</w:t>
      </w:r>
      <w:r w:rsidRPr="00BF35A2">
        <w:rPr>
          <w:rFonts w:ascii="Times New Roman" w:hAnsi="Times New Roman" w:cs="Times New Roman"/>
          <w:b/>
          <w:sz w:val="28"/>
          <w:szCs w:val="28"/>
        </w:rPr>
        <w:t>стр</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w:t>
      </w:r>
      <w:r w:rsidRPr="00BF35A2">
        <w:rPr>
          <w:rFonts w:ascii="Times New Roman" w:hAnsi="Times New Roman" w:cs="Times New Roman"/>
          <w:sz w:val="28"/>
          <w:szCs w:val="28"/>
        </w:rPr>
        <w:t xml:space="preserve"> Два вида дафний конкурируют за пищу и из-за этого не могут сосуществовать в одном аквариуме. Как можно добиться сосуществования этих видов в данном аквариуме?</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 xml:space="preserve">2. </w:t>
      </w:r>
      <w:r w:rsidRPr="00BF35A2">
        <w:rPr>
          <w:rFonts w:ascii="Times New Roman" w:hAnsi="Times New Roman" w:cs="Times New Roman"/>
          <w:sz w:val="28"/>
          <w:szCs w:val="28"/>
        </w:rPr>
        <w:t>Бытует мнение, что два вида, занимающие одну экологическую нишу, должны сильнейшим образом конкурировать друг с другом. Почему же мы часто видим, что близкие виды живут в одной местности, казалось бы, в одних и тех же условиях?</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3.</w:t>
      </w:r>
      <w:r w:rsidRPr="00BF35A2">
        <w:rPr>
          <w:rFonts w:ascii="Times New Roman" w:hAnsi="Times New Roman" w:cs="Times New Roman"/>
          <w:sz w:val="28"/>
          <w:szCs w:val="28"/>
        </w:rPr>
        <w:t xml:space="preserve"> Известны случаи мимикрии, когда съедобный вид подражает несъедобному. Бывает и по-другому: подражают друг другу несколько несъедобных видов. Какие преимущества дает животным мимикрия последнего типа?</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4.</w:t>
      </w:r>
      <w:r w:rsidRPr="00BF35A2">
        <w:rPr>
          <w:rFonts w:ascii="Times New Roman" w:hAnsi="Times New Roman" w:cs="Times New Roman"/>
          <w:sz w:val="28"/>
          <w:szCs w:val="28"/>
        </w:rPr>
        <w:t xml:space="preserve"> Как объяснить, что у домашних животных более разнообразная окраска, чем у их диких предков?</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5.</w:t>
      </w:r>
      <w:r w:rsidRPr="00BF35A2">
        <w:rPr>
          <w:rFonts w:ascii="Times New Roman" w:hAnsi="Times New Roman" w:cs="Times New Roman"/>
          <w:sz w:val="28"/>
          <w:szCs w:val="28"/>
        </w:rPr>
        <w:t xml:space="preserve"> У некоторых стайных птиц особь, заметившая опасность, криком предупреждает о ней. Попробуйте объяснить, как мог возникнуть и закрепиться </w:t>
      </w:r>
      <w:r w:rsidRPr="00BF35A2">
        <w:rPr>
          <w:rFonts w:ascii="Times New Roman" w:hAnsi="Times New Roman" w:cs="Times New Roman"/>
          <w:sz w:val="28"/>
          <w:szCs w:val="28"/>
        </w:rPr>
        <w:lastRenderedPageBreak/>
        <w:t>такой признак, учитывая, что особь, издавшая крик, гибнет чаще других, так как обнаруживает себя.</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6.</w:t>
      </w:r>
      <w:r w:rsidRPr="00BF35A2">
        <w:rPr>
          <w:rFonts w:ascii="Times New Roman" w:hAnsi="Times New Roman" w:cs="Times New Roman"/>
          <w:sz w:val="28"/>
          <w:szCs w:val="28"/>
        </w:rPr>
        <w:t xml:space="preserve"> Известно, что рыбку, приплывающую на "светящийся червячок", удильщик в большинстве случаев съедает. Таким образом, рыбы с признаком "плыть на червячок" изымаются из популяции. Почему же удильщики не остаются без пищи?</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7. </w:t>
      </w:r>
      <w:r w:rsidRPr="00BF35A2">
        <w:rPr>
          <w:rFonts w:ascii="Times New Roman" w:hAnsi="Times New Roman" w:cs="Times New Roman"/>
          <w:sz w:val="28"/>
          <w:szCs w:val="28"/>
        </w:rPr>
        <w:t>Лососевые рыбы мечут икру в реках, а живут в море. Предложите гипотезу, о позиций дарвинизма объясняющую, где жили предки лососевых и как у них развился такой жизненный цикл.</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8.</w:t>
      </w:r>
      <w:r w:rsidRPr="00BF35A2">
        <w:rPr>
          <w:rFonts w:ascii="Times New Roman" w:hAnsi="Times New Roman" w:cs="Times New Roman"/>
          <w:sz w:val="28"/>
          <w:szCs w:val="28"/>
        </w:rPr>
        <w:t xml:space="preserve"> Как могли возникнуть в ходе эволюции перелеты птиц?</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9.</w:t>
      </w:r>
      <w:r w:rsidRPr="00BF35A2">
        <w:rPr>
          <w:rFonts w:ascii="Times New Roman" w:hAnsi="Times New Roman" w:cs="Times New Roman"/>
          <w:sz w:val="28"/>
          <w:szCs w:val="28"/>
        </w:rPr>
        <w:t xml:space="preserve"> Могут ли под действием естественного отбора изменяться признаки, проявляющиеся только в </w:t>
      </w:r>
      <w:proofErr w:type="spellStart"/>
      <w:r w:rsidRPr="00BF35A2">
        <w:rPr>
          <w:rFonts w:ascii="Times New Roman" w:hAnsi="Times New Roman" w:cs="Times New Roman"/>
          <w:sz w:val="28"/>
          <w:szCs w:val="28"/>
        </w:rPr>
        <w:t>пострепродукционный</w:t>
      </w:r>
      <w:proofErr w:type="spellEnd"/>
      <w:r w:rsidRPr="00BF35A2">
        <w:rPr>
          <w:rFonts w:ascii="Times New Roman" w:hAnsi="Times New Roman" w:cs="Times New Roman"/>
          <w:sz w:val="28"/>
          <w:szCs w:val="28"/>
        </w:rPr>
        <w:t xml:space="preserve"> период (т.е. в период, когда животное уже не оставляет потомства)?</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10.</w:t>
      </w:r>
      <w:r w:rsidRPr="00BF35A2">
        <w:rPr>
          <w:rFonts w:ascii="Times New Roman" w:hAnsi="Times New Roman" w:cs="Times New Roman"/>
          <w:sz w:val="28"/>
          <w:szCs w:val="28"/>
        </w:rPr>
        <w:t xml:space="preserve"> Известно, что в перенаселенных популяциях грызунов у самок могут рассасываться эмбрионы, что предотвращает опасный всплеск численности. Каким образом этот полезный для популяции признак может быть закреплен отбором, ведь его обладатели вроде бы не оставляют потомства?</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11.</w:t>
      </w:r>
      <w:r w:rsidRPr="00BF35A2">
        <w:rPr>
          <w:rFonts w:ascii="Times New Roman" w:hAnsi="Times New Roman" w:cs="Times New Roman"/>
          <w:sz w:val="28"/>
          <w:szCs w:val="28"/>
        </w:rPr>
        <w:t xml:space="preserve"> В ряде случаев оказывается выгодным наличие в популяции двух или несколько различающихся по морфологии или физиологии форм. Как вы думаете, чем это полезно и как достигается?</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12.</w:t>
      </w:r>
      <w:r w:rsidRPr="00BF35A2">
        <w:rPr>
          <w:rFonts w:ascii="Times New Roman" w:hAnsi="Times New Roman" w:cs="Times New Roman"/>
          <w:sz w:val="28"/>
          <w:szCs w:val="28"/>
        </w:rPr>
        <w:t xml:space="preserve"> Почему даже длительное воздействие стабилизирующего отбора не приводит к полному фенотипическому единообразию в популяции?</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13.</w:t>
      </w:r>
      <w:r w:rsidRPr="00BF35A2">
        <w:rPr>
          <w:rFonts w:ascii="Times New Roman" w:hAnsi="Times New Roman" w:cs="Times New Roman"/>
          <w:sz w:val="28"/>
          <w:szCs w:val="28"/>
        </w:rPr>
        <w:t xml:space="preserve"> Приспособления организмов к взаимовыгодному со</w:t>
      </w:r>
      <w:r w:rsidRPr="00BF35A2">
        <w:rPr>
          <w:rFonts w:ascii="Times New Roman" w:hAnsi="Times New Roman" w:cs="Times New Roman"/>
          <w:sz w:val="28"/>
          <w:szCs w:val="28"/>
        </w:rPr>
        <w:softHyphen/>
        <w:t>существованию (мутуализм) имеют заметное адаптивное значение только при достаточно совершенном развитии этих приспособлений. Как же они могли возникнуть в процессе эволюции, если на раннем этапе от них не было пользы для обоих видов? Разберите вопрос на примерах.</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14.</w:t>
      </w:r>
      <w:r w:rsidRPr="00BF35A2">
        <w:rPr>
          <w:rFonts w:ascii="Times New Roman" w:hAnsi="Times New Roman" w:cs="Times New Roman"/>
          <w:sz w:val="28"/>
          <w:szCs w:val="28"/>
        </w:rPr>
        <w:t xml:space="preserve"> Предложите гипотезу, как могли возникнуть в ходе эволюции лишайники.</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15.</w:t>
      </w:r>
      <w:r w:rsidRPr="00BF35A2">
        <w:rPr>
          <w:rFonts w:ascii="Times New Roman" w:hAnsi="Times New Roman" w:cs="Times New Roman"/>
          <w:sz w:val="28"/>
          <w:szCs w:val="28"/>
        </w:rPr>
        <w:t xml:space="preserve"> Почему рудиментарные органы (т.е. органы, которые у предков были развиты, а потом перестали быть адаптивно значимыми) часто не исчезают полностью, а сохраняются в уменьшенном виде?</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lastRenderedPageBreak/>
        <w:t>16.</w:t>
      </w:r>
      <w:r w:rsidRPr="00BF35A2">
        <w:rPr>
          <w:rFonts w:ascii="Times New Roman" w:hAnsi="Times New Roman" w:cs="Times New Roman"/>
          <w:sz w:val="28"/>
          <w:szCs w:val="28"/>
        </w:rPr>
        <w:t xml:space="preserve"> Известно, что в разных группах животных из личиночного способа развития возникал прямой путь развития и наоборот. Объясните, при каких условиях совершался переход от одного способа развития к другому, через какие промежуточные этапы происходило изменение способа развития, как при этом работал естественный отбор. Найдите в литературе соответствующие примеры.</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17.</w:t>
      </w:r>
      <w:r w:rsidRPr="00BF35A2">
        <w:rPr>
          <w:rFonts w:ascii="Times New Roman" w:hAnsi="Times New Roman" w:cs="Times New Roman"/>
          <w:sz w:val="28"/>
          <w:szCs w:val="28"/>
        </w:rPr>
        <w:t xml:space="preserve"> Как, по-вашему, зависит ли скорость видообразования от средних размеров особей исходного вида? Ответ поясните.</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18.</w:t>
      </w:r>
      <w:r w:rsidRPr="00BF35A2">
        <w:rPr>
          <w:rFonts w:ascii="Times New Roman" w:hAnsi="Times New Roman" w:cs="Times New Roman"/>
          <w:sz w:val="28"/>
          <w:szCs w:val="28"/>
        </w:rPr>
        <w:t xml:space="preserve"> Какие изменения будут возникать в череде поколений: а) интенсивно промышляемых рыб; б) интенсивно собираемых на букеты цветов?</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19.</w:t>
      </w:r>
      <w:r w:rsidRPr="00BF35A2">
        <w:rPr>
          <w:rFonts w:ascii="Times New Roman" w:hAnsi="Times New Roman" w:cs="Times New Roman"/>
          <w:sz w:val="28"/>
          <w:szCs w:val="28"/>
        </w:rPr>
        <w:t xml:space="preserve"> Имеет ли смысл охранять на данной территории вид, который здесь редок, но распространен во многих других </w:t>
      </w:r>
      <w:r w:rsidRPr="00BF35A2">
        <w:rPr>
          <w:rFonts w:ascii="Times New Roman" w:eastAsia="Arial Unicode MS" w:hAnsi="Times New Roman" w:cs="Times New Roman"/>
          <w:sz w:val="28"/>
          <w:szCs w:val="28"/>
        </w:rPr>
        <w:t>местах?</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20.</w:t>
      </w:r>
      <w:r w:rsidRPr="00BF35A2">
        <w:rPr>
          <w:rFonts w:ascii="Times New Roman" w:hAnsi="Times New Roman" w:cs="Times New Roman"/>
          <w:sz w:val="28"/>
          <w:szCs w:val="28"/>
        </w:rPr>
        <w:t xml:space="preserve"> Какое эволюционное значение могут иметь резкие колебания численности, наблюдаемые у многих животных?</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21.</w:t>
      </w:r>
      <w:r w:rsidRPr="00BF35A2">
        <w:rPr>
          <w:rFonts w:ascii="Times New Roman" w:hAnsi="Times New Roman" w:cs="Times New Roman"/>
          <w:sz w:val="28"/>
          <w:szCs w:val="28"/>
        </w:rPr>
        <w:t xml:space="preserve"> У многих животных при увеличении плотности популяции снижается средняя плодовитость особей. В чем могут быть причины, и каковы физиолого-генетические основы такого явления?</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22.</w:t>
      </w:r>
      <w:r w:rsidRPr="00BF35A2">
        <w:rPr>
          <w:rFonts w:ascii="Times New Roman" w:hAnsi="Times New Roman" w:cs="Times New Roman"/>
          <w:sz w:val="28"/>
          <w:szCs w:val="28"/>
        </w:rPr>
        <w:t xml:space="preserve"> Как вы думаете, где скорость видообразования выше - в пресноводных водоемах или в Мировом океане?</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23.</w:t>
      </w:r>
      <w:r w:rsidRPr="00BF35A2">
        <w:rPr>
          <w:rFonts w:ascii="Times New Roman" w:hAnsi="Times New Roman" w:cs="Times New Roman"/>
          <w:sz w:val="28"/>
          <w:szCs w:val="28"/>
        </w:rPr>
        <w:t xml:space="preserve"> Дарвин считал, что разделение вида на два новых происходит потому, что промежуточные формы не выдерживают конкуренции с крайними формами. Позднее обратили внимание на то, что даже если в конкуренции будут побеждать крайние формы, то они все равно могут скрещиваться друг с другом, а тогда видам трудно образоваться. Как же все-таки может происходить процесс разделения видов?</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 xml:space="preserve">24. </w:t>
      </w:r>
      <w:r w:rsidRPr="00BF35A2">
        <w:rPr>
          <w:rFonts w:ascii="Times New Roman" w:hAnsi="Times New Roman" w:cs="Times New Roman"/>
          <w:sz w:val="28"/>
          <w:szCs w:val="28"/>
        </w:rPr>
        <w:t>Ареалы близкородственных видов часто пересекаются. Как вы думаете, в каких частях ареалов особи двух видов будут более сходны - в тех, где виды живут по отдельности, или в тех, где они сосуществуют, и почему?</w:t>
      </w:r>
    </w:p>
    <w:p w:rsidR="000267CC" w:rsidRPr="00BF35A2" w:rsidRDefault="000267CC" w:rsidP="000267CC">
      <w:pPr>
        <w:spacing w:after="0" w:line="360" w:lineRule="auto"/>
        <w:ind w:firstLine="709"/>
        <w:jc w:val="both"/>
        <w:rPr>
          <w:rFonts w:ascii="Times New Roman" w:hAnsi="Times New Roman" w:cs="Times New Roman"/>
          <w:sz w:val="28"/>
          <w:szCs w:val="28"/>
        </w:rPr>
      </w:pPr>
    </w:p>
    <w:p w:rsidR="000267CC" w:rsidRPr="00BF35A2" w:rsidRDefault="000267CC" w:rsidP="000267CC">
      <w:pPr>
        <w:spacing w:after="0" w:line="360" w:lineRule="auto"/>
        <w:ind w:firstLine="709"/>
        <w:jc w:val="both"/>
        <w:rPr>
          <w:rFonts w:ascii="Times New Roman" w:hAnsi="Times New Roman" w:cs="Times New Roman"/>
          <w:b/>
          <w:sz w:val="28"/>
          <w:szCs w:val="28"/>
        </w:rPr>
      </w:pPr>
      <w:r w:rsidRPr="00BF35A2">
        <w:rPr>
          <w:rFonts w:ascii="Times New Roman" w:hAnsi="Times New Roman" w:cs="Times New Roman"/>
          <w:b/>
          <w:sz w:val="28"/>
          <w:szCs w:val="28"/>
        </w:rPr>
        <w:t>С.2 Примерная тематика курсовых работ</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4"/>
        </w:rPr>
      </w:pPr>
      <w:r w:rsidRPr="00BF35A2">
        <w:rPr>
          <w:rFonts w:ascii="Times New Roman" w:hAnsi="Times New Roman" w:cs="Times New Roman"/>
          <w:color w:val="000000"/>
          <w:sz w:val="28"/>
          <w:szCs w:val="24"/>
        </w:rPr>
        <w:t>1 Формы изменчивости организмов</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4"/>
        </w:rPr>
      </w:pPr>
      <w:r w:rsidRPr="00BF35A2">
        <w:rPr>
          <w:rFonts w:ascii="Times New Roman" w:hAnsi="Times New Roman" w:cs="Times New Roman"/>
          <w:color w:val="000000"/>
          <w:sz w:val="28"/>
          <w:szCs w:val="24"/>
        </w:rPr>
        <w:lastRenderedPageBreak/>
        <w:t>3 Фенотипическое проявление действия генов.</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4"/>
        </w:rPr>
      </w:pPr>
      <w:r w:rsidRPr="00BF35A2">
        <w:rPr>
          <w:rFonts w:ascii="Times New Roman" w:hAnsi="Times New Roman" w:cs="Times New Roman"/>
          <w:color w:val="000000"/>
          <w:sz w:val="28"/>
          <w:szCs w:val="24"/>
        </w:rPr>
        <w:t>4 Вид как биологическая макросистема.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4"/>
        </w:rPr>
      </w:pPr>
      <w:r w:rsidRPr="00BF35A2">
        <w:rPr>
          <w:rFonts w:ascii="Times New Roman" w:hAnsi="Times New Roman" w:cs="Times New Roman"/>
          <w:color w:val="000000"/>
          <w:sz w:val="28"/>
          <w:szCs w:val="24"/>
        </w:rPr>
        <w:t>5 Приспособленность и приспособляемость вида.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4"/>
        </w:rPr>
      </w:pPr>
      <w:r w:rsidRPr="00BF35A2">
        <w:rPr>
          <w:rFonts w:ascii="Times New Roman" w:hAnsi="Times New Roman" w:cs="Times New Roman"/>
          <w:color w:val="000000"/>
          <w:sz w:val="28"/>
          <w:szCs w:val="24"/>
        </w:rPr>
        <w:t>6 Характеристика искусственного отбора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4"/>
        </w:rPr>
      </w:pPr>
      <w:r w:rsidRPr="00BF35A2">
        <w:rPr>
          <w:rFonts w:ascii="Times New Roman" w:hAnsi="Times New Roman" w:cs="Times New Roman"/>
          <w:color w:val="000000"/>
          <w:sz w:val="28"/>
          <w:szCs w:val="24"/>
        </w:rPr>
        <w:t xml:space="preserve">7 Эволюция рода </w:t>
      </w:r>
      <w:proofErr w:type="spellStart"/>
      <w:r w:rsidRPr="00BF35A2">
        <w:rPr>
          <w:rFonts w:ascii="Times New Roman" w:hAnsi="Times New Roman" w:cs="Times New Roman"/>
          <w:i/>
          <w:color w:val="000000"/>
          <w:sz w:val="28"/>
          <w:szCs w:val="24"/>
        </w:rPr>
        <w:t>Homo</w:t>
      </w:r>
      <w:proofErr w:type="spellEnd"/>
      <w:r w:rsidRPr="00BF35A2">
        <w:rPr>
          <w:rFonts w:ascii="Times New Roman" w:hAnsi="Times New Roman" w:cs="Times New Roman"/>
          <w:color w:val="000000"/>
          <w:sz w:val="28"/>
          <w:szCs w:val="24"/>
        </w:rPr>
        <w:t>.</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4"/>
        </w:rPr>
      </w:pPr>
      <w:r w:rsidRPr="00BF35A2">
        <w:rPr>
          <w:rFonts w:ascii="Times New Roman" w:hAnsi="Times New Roman" w:cs="Times New Roman"/>
          <w:color w:val="000000"/>
          <w:sz w:val="28"/>
          <w:szCs w:val="24"/>
        </w:rPr>
        <w:t>8 Проблема генетического груза.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4"/>
        </w:rPr>
      </w:pPr>
      <w:r w:rsidRPr="00BF35A2">
        <w:rPr>
          <w:rFonts w:ascii="Times New Roman" w:eastAsia="Times New Roman" w:hAnsi="Times New Roman" w:cs="Times New Roman"/>
          <w:color w:val="000000"/>
          <w:sz w:val="28"/>
          <w:szCs w:val="24"/>
          <w:lang w:eastAsia="ru-RU"/>
        </w:rPr>
        <w:t>9 Популяция как элементарная единица 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b/>
          <w:bCs/>
          <w:color w:val="000000"/>
          <w:sz w:val="28"/>
          <w:szCs w:val="24"/>
        </w:rPr>
      </w:pPr>
      <w:r w:rsidRPr="00BF35A2">
        <w:rPr>
          <w:rFonts w:ascii="Times New Roman" w:eastAsia="Times New Roman" w:hAnsi="Times New Roman" w:cs="Times New Roman"/>
          <w:color w:val="000000"/>
          <w:sz w:val="28"/>
          <w:szCs w:val="24"/>
          <w:lang w:eastAsia="ru-RU"/>
        </w:rPr>
        <w:t>10 Изоляция у растительных организмов. </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b/>
          <w:bCs/>
          <w:color w:val="000000"/>
          <w:sz w:val="28"/>
          <w:szCs w:val="24"/>
        </w:rPr>
      </w:pPr>
      <w:r w:rsidRPr="00BF35A2">
        <w:rPr>
          <w:rFonts w:ascii="Times New Roman" w:eastAsia="Times New Roman" w:hAnsi="Times New Roman" w:cs="Times New Roman"/>
          <w:color w:val="000000"/>
          <w:sz w:val="28"/>
          <w:szCs w:val="24"/>
          <w:lang w:eastAsia="ru-RU"/>
        </w:rPr>
        <w:t>11 Изоляция у наземных позвоночных. </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b/>
          <w:bCs/>
          <w:color w:val="000000"/>
          <w:sz w:val="28"/>
          <w:szCs w:val="24"/>
        </w:rPr>
      </w:pPr>
    </w:p>
    <w:p w:rsidR="000267CC" w:rsidRPr="00BF35A2" w:rsidRDefault="000267CC" w:rsidP="000267CC">
      <w:pPr>
        <w:autoSpaceDE w:val="0"/>
        <w:autoSpaceDN w:val="0"/>
        <w:adjustRightInd w:val="0"/>
        <w:spacing w:after="0" w:line="360" w:lineRule="auto"/>
        <w:ind w:firstLine="709"/>
        <w:rPr>
          <w:rFonts w:ascii="Times New Roman" w:hAnsi="Times New Roman" w:cs="Times New Roman"/>
          <w:b/>
          <w:bCs/>
          <w:color w:val="000000"/>
          <w:sz w:val="28"/>
          <w:szCs w:val="24"/>
        </w:rPr>
      </w:pPr>
      <w:r w:rsidRPr="00BF35A2">
        <w:rPr>
          <w:rFonts w:ascii="Times New Roman" w:hAnsi="Times New Roman" w:cs="Times New Roman"/>
          <w:b/>
          <w:bCs/>
          <w:color w:val="000000"/>
          <w:sz w:val="28"/>
          <w:szCs w:val="24"/>
        </w:rPr>
        <w:t>С.3 Примерная тематика докладов с презентацией</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b/>
          <w:bCs/>
          <w:color w:val="000000"/>
          <w:sz w:val="28"/>
          <w:szCs w:val="24"/>
        </w:rPr>
      </w:pPr>
    </w:p>
    <w:p w:rsidR="000267CC" w:rsidRPr="00BF35A2" w:rsidRDefault="000267CC" w:rsidP="00C2704E">
      <w:pPr>
        <w:widowControl w:val="0"/>
        <w:numPr>
          <w:ilvl w:val="0"/>
          <w:numId w:val="88"/>
        </w:numPr>
        <w:shd w:val="clear" w:color="auto" w:fill="FFFFFF"/>
        <w:tabs>
          <w:tab w:val="left" w:pos="624"/>
        </w:tabs>
        <w:autoSpaceDE w:val="0"/>
        <w:autoSpaceDN w:val="0"/>
        <w:adjustRightInd w:val="0"/>
        <w:spacing w:after="0" w:line="360" w:lineRule="auto"/>
        <w:ind w:left="14" w:firstLine="695"/>
        <w:jc w:val="both"/>
        <w:rPr>
          <w:rFonts w:ascii="Times New Roman" w:hAnsi="Times New Roman" w:cs="Times New Roman"/>
          <w:color w:val="000000"/>
          <w:spacing w:val="-11"/>
          <w:sz w:val="28"/>
        </w:rPr>
      </w:pPr>
      <w:r w:rsidRPr="00BF35A2">
        <w:rPr>
          <w:rFonts w:ascii="Times New Roman" w:hAnsi="Times New Roman" w:cs="Times New Roman"/>
          <w:color w:val="000000"/>
          <w:spacing w:val="-4"/>
          <w:sz w:val="28"/>
        </w:rPr>
        <w:t>Неоламаркизм. Его формы (психоламаркизм, механоламаркизм). Опре</w:t>
      </w:r>
      <w:r w:rsidRPr="00BF35A2">
        <w:rPr>
          <w:rFonts w:ascii="Times New Roman" w:hAnsi="Times New Roman" w:cs="Times New Roman"/>
          <w:color w:val="000000"/>
          <w:spacing w:val="-4"/>
          <w:sz w:val="28"/>
        </w:rPr>
        <w:softHyphen/>
        <w:t>деление сторон учения Ламарка, лежащих в их основе.</w:t>
      </w:r>
    </w:p>
    <w:p w:rsidR="000267CC" w:rsidRPr="00BF35A2" w:rsidRDefault="000267CC" w:rsidP="00C2704E">
      <w:pPr>
        <w:widowControl w:val="0"/>
        <w:numPr>
          <w:ilvl w:val="0"/>
          <w:numId w:val="88"/>
        </w:numPr>
        <w:shd w:val="clear" w:color="auto" w:fill="FFFFFF"/>
        <w:tabs>
          <w:tab w:val="left" w:pos="624"/>
        </w:tabs>
        <w:autoSpaceDE w:val="0"/>
        <w:autoSpaceDN w:val="0"/>
        <w:adjustRightInd w:val="0"/>
        <w:spacing w:after="0" w:line="360" w:lineRule="auto"/>
        <w:ind w:left="0" w:firstLine="695"/>
        <w:jc w:val="both"/>
        <w:rPr>
          <w:rFonts w:ascii="Times New Roman" w:hAnsi="Times New Roman" w:cs="Times New Roman"/>
          <w:color w:val="000000"/>
          <w:spacing w:val="-10"/>
          <w:sz w:val="28"/>
        </w:rPr>
      </w:pPr>
      <w:r w:rsidRPr="00BF35A2">
        <w:rPr>
          <w:rFonts w:ascii="Times New Roman" w:hAnsi="Times New Roman" w:cs="Times New Roman"/>
          <w:color w:val="000000"/>
          <w:spacing w:val="-5"/>
          <w:sz w:val="28"/>
        </w:rPr>
        <w:t>Классический дарвинизм.</w:t>
      </w:r>
    </w:p>
    <w:p w:rsidR="000267CC" w:rsidRPr="00BF35A2" w:rsidRDefault="000267CC" w:rsidP="00C2704E">
      <w:pPr>
        <w:widowControl w:val="0"/>
        <w:numPr>
          <w:ilvl w:val="0"/>
          <w:numId w:val="88"/>
        </w:numPr>
        <w:shd w:val="clear" w:color="auto" w:fill="FFFFFF"/>
        <w:tabs>
          <w:tab w:val="left" w:pos="624"/>
        </w:tabs>
        <w:autoSpaceDE w:val="0"/>
        <w:autoSpaceDN w:val="0"/>
        <w:adjustRightInd w:val="0"/>
        <w:spacing w:after="0" w:line="360" w:lineRule="auto"/>
        <w:ind w:left="0" w:firstLine="695"/>
        <w:jc w:val="both"/>
        <w:rPr>
          <w:rFonts w:ascii="Times New Roman" w:hAnsi="Times New Roman" w:cs="Times New Roman"/>
          <w:color w:val="000000"/>
          <w:spacing w:val="-10"/>
          <w:sz w:val="28"/>
        </w:rPr>
      </w:pPr>
      <w:r w:rsidRPr="00BF35A2">
        <w:rPr>
          <w:rFonts w:ascii="Times New Roman" w:hAnsi="Times New Roman" w:cs="Times New Roman"/>
          <w:color w:val="000000"/>
          <w:spacing w:val="-5"/>
          <w:sz w:val="28"/>
        </w:rPr>
        <w:t>Неодарвинизм.</w:t>
      </w:r>
    </w:p>
    <w:p w:rsidR="000267CC" w:rsidRPr="00BF35A2" w:rsidRDefault="000267CC" w:rsidP="00C2704E">
      <w:pPr>
        <w:widowControl w:val="0"/>
        <w:numPr>
          <w:ilvl w:val="0"/>
          <w:numId w:val="88"/>
        </w:numPr>
        <w:shd w:val="clear" w:color="auto" w:fill="FFFFFF"/>
        <w:tabs>
          <w:tab w:val="left" w:pos="624"/>
        </w:tabs>
        <w:autoSpaceDE w:val="0"/>
        <w:autoSpaceDN w:val="0"/>
        <w:adjustRightInd w:val="0"/>
        <w:spacing w:after="0" w:line="360" w:lineRule="auto"/>
        <w:ind w:left="0" w:firstLine="695"/>
        <w:jc w:val="both"/>
        <w:rPr>
          <w:rFonts w:ascii="Times New Roman" w:hAnsi="Times New Roman" w:cs="Times New Roman"/>
          <w:color w:val="000000"/>
          <w:spacing w:val="-10"/>
          <w:sz w:val="28"/>
        </w:rPr>
      </w:pPr>
      <w:proofErr w:type="spellStart"/>
      <w:r w:rsidRPr="00BF35A2">
        <w:rPr>
          <w:rFonts w:ascii="Times New Roman" w:hAnsi="Times New Roman" w:cs="Times New Roman"/>
          <w:color w:val="000000"/>
          <w:spacing w:val="-5"/>
          <w:sz w:val="28"/>
        </w:rPr>
        <w:t>Ламаркодарвинизм</w:t>
      </w:r>
      <w:proofErr w:type="spellEnd"/>
      <w:r w:rsidRPr="00BF35A2">
        <w:rPr>
          <w:rFonts w:ascii="Times New Roman" w:hAnsi="Times New Roman" w:cs="Times New Roman"/>
          <w:color w:val="000000"/>
          <w:spacing w:val="-5"/>
          <w:sz w:val="28"/>
        </w:rPr>
        <w:t>.</w:t>
      </w:r>
    </w:p>
    <w:p w:rsidR="000267CC" w:rsidRPr="00BF35A2" w:rsidRDefault="000267CC" w:rsidP="00C2704E">
      <w:pPr>
        <w:widowControl w:val="0"/>
        <w:numPr>
          <w:ilvl w:val="0"/>
          <w:numId w:val="88"/>
        </w:numPr>
        <w:shd w:val="clear" w:color="auto" w:fill="FFFFFF"/>
        <w:tabs>
          <w:tab w:val="left" w:pos="624"/>
        </w:tabs>
        <w:autoSpaceDE w:val="0"/>
        <w:autoSpaceDN w:val="0"/>
        <w:adjustRightInd w:val="0"/>
        <w:spacing w:after="0" w:line="360" w:lineRule="auto"/>
        <w:ind w:left="0" w:firstLine="695"/>
        <w:jc w:val="both"/>
        <w:rPr>
          <w:rFonts w:ascii="Times New Roman" w:hAnsi="Times New Roman" w:cs="Times New Roman"/>
          <w:color w:val="000000"/>
          <w:spacing w:val="-15"/>
          <w:sz w:val="28"/>
        </w:rPr>
      </w:pPr>
      <w:r w:rsidRPr="00BF35A2">
        <w:rPr>
          <w:rFonts w:ascii="Times New Roman" w:hAnsi="Times New Roman" w:cs="Times New Roman"/>
          <w:color w:val="000000"/>
          <w:spacing w:val="-5"/>
          <w:sz w:val="28"/>
        </w:rPr>
        <w:t>Генетический дарвинизм.</w:t>
      </w:r>
    </w:p>
    <w:p w:rsidR="000267CC" w:rsidRPr="00BF35A2" w:rsidRDefault="000267CC" w:rsidP="000267CC">
      <w:pPr>
        <w:shd w:val="clear" w:color="auto" w:fill="FFFFFF"/>
        <w:tabs>
          <w:tab w:val="left" w:pos="638"/>
        </w:tabs>
        <w:spacing w:after="0" w:line="360" w:lineRule="auto"/>
        <w:ind w:right="-18" w:firstLine="695"/>
        <w:jc w:val="both"/>
        <w:rPr>
          <w:rFonts w:ascii="Times New Roman" w:hAnsi="Times New Roman" w:cs="Times New Roman"/>
          <w:color w:val="000000"/>
          <w:spacing w:val="-4"/>
          <w:sz w:val="28"/>
        </w:rPr>
      </w:pPr>
      <w:r w:rsidRPr="00BF35A2">
        <w:rPr>
          <w:rFonts w:ascii="Times New Roman" w:hAnsi="Times New Roman" w:cs="Times New Roman"/>
          <w:color w:val="000000"/>
          <w:spacing w:val="-11"/>
          <w:sz w:val="28"/>
        </w:rPr>
        <w:t>6.</w:t>
      </w:r>
      <w:r w:rsidRPr="00BF35A2">
        <w:rPr>
          <w:rFonts w:ascii="Times New Roman" w:hAnsi="Times New Roman" w:cs="Times New Roman"/>
          <w:color w:val="000000"/>
          <w:sz w:val="28"/>
        </w:rPr>
        <w:t xml:space="preserve"> </w:t>
      </w:r>
      <w:proofErr w:type="spellStart"/>
      <w:r w:rsidRPr="00BF35A2">
        <w:rPr>
          <w:rFonts w:ascii="Times New Roman" w:hAnsi="Times New Roman" w:cs="Times New Roman"/>
          <w:color w:val="000000"/>
          <w:spacing w:val="-4"/>
          <w:sz w:val="28"/>
        </w:rPr>
        <w:t>Псевдодарвинизм</w:t>
      </w:r>
      <w:proofErr w:type="spellEnd"/>
      <w:r w:rsidRPr="00BF35A2">
        <w:rPr>
          <w:rFonts w:ascii="Times New Roman" w:hAnsi="Times New Roman" w:cs="Times New Roman"/>
          <w:color w:val="000000"/>
          <w:spacing w:val="-4"/>
          <w:sz w:val="28"/>
        </w:rPr>
        <w:t xml:space="preserve"> (</w:t>
      </w:r>
      <w:proofErr w:type="spellStart"/>
      <w:r w:rsidRPr="00BF35A2">
        <w:rPr>
          <w:rFonts w:ascii="Times New Roman" w:hAnsi="Times New Roman" w:cs="Times New Roman"/>
          <w:color w:val="000000"/>
          <w:spacing w:val="-4"/>
          <w:sz w:val="28"/>
        </w:rPr>
        <w:t>лысенковщина</w:t>
      </w:r>
      <w:proofErr w:type="spellEnd"/>
      <w:r w:rsidRPr="00BF35A2">
        <w:rPr>
          <w:rFonts w:ascii="Times New Roman" w:hAnsi="Times New Roman" w:cs="Times New Roman"/>
          <w:color w:val="000000"/>
          <w:spacing w:val="-4"/>
          <w:sz w:val="28"/>
        </w:rPr>
        <w:t xml:space="preserve">). </w:t>
      </w:r>
    </w:p>
    <w:p w:rsidR="000267CC" w:rsidRPr="00BF35A2" w:rsidRDefault="000267CC" w:rsidP="000267CC">
      <w:pPr>
        <w:shd w:val="clear" w:color="auto" w:fill="FFFFFF"/>
        <w:tabs>
          <w:tab w:val="left" w:pos="638"/>
        </w:tabs>
        <w:spacing w:after="0" w:line="360" w:lineRule="auto"/>
        <w:ind w:right="-18" w:firstLine="695"/>
        <w:jc w:val="both"/>
        <w:rPr>
          <w:rFonts w:ascii="Times New Roman" w:hAnsi="Times New Roman" w:cs="Times New Roman"/>
          <w:sz w:val="28"/>
        </w:rPr>
      </w:pPr>
      <w:r w:rsidRPr="00BF35A2">
        <w:rPr>
          <w:rFonts w:ascii="Times New Roman" w:hAnsi="Times New Roman" w:cs="Times New Roman"/>
          <w:color w:val="000000"/>
          <w:spacing w:val="-6"/>
          <w:sz w:val="28"/>
        </w:rPr>
        <w:t xml:space="preserve">7. </w:t>
      </w:r>
      <w:proofErr w:type="spellStart"/>
      <w:r w:rsidRPr="00BF35A2">
        <w:rPr>
          <w:rFonts w:ascii="Times New Roman" w:hAnsi="Times New Roman" w:cs="Times New Roman"/>
          <w:color w:val="000000"/>
          <w:spacing w:val="-6"/>
          <w:sz w:val="28"/>
        </w:rPr>
        <w:t>Преадаптационизм</w:t>
      </w:r>
      <w:proofErr w:type="spellEnd"/>
      <w:r w:rsidRPr="00BF35A2">
        <w:rPr>
          <w:rFonts w:ascii="Times New Roman" w:hAnsi="Times New Roman" w:cs="Times New Roman"/>
          <w:color w:val="000000"/>
          <w:spacing w:val="-6"/>
          <w:sz w:val="28"/>
        </w:rPr>
        <w:t>.</w:t>
      </w:r>
    </w:p>
    <w:p w:rsidR="000267CC" w:rsidRPr="00BF35A2" w:rsidRDefault="000267CC" w:rsidP="000267CC">
      <w:pPr>
        <w:shd w:val="clear" w:color="auto" w:fill="FFFFFF"/>
        <w:spacing w:after="0" w:line="360" w:lineRule="auto"/>
        <w:ind w:firstLine="695"/>
        <w:jc w:val="both"/>
        <w:rPr>
          <w:rFonts w:ascii="Times New Roman" w:hAnsi="Times New Roman" w:cs="Times New Roman"/>
          <w:sz w:val="28"/>
        </w:rPr>
      </w:pPr>
      <w:r w:rsidRPr="00BF35A2">
        <w:rPr>
          <w:rFonts w:ascii="Times New Roman" w:hAnsi="Times New Roman" w:cs="Times New Roman"/>
          <w:color w:val="000000"/>
          <w:spacing w:val="-8"/>
          <w:sz w:val="28"/>
        </w:rPr>
        <w:t>8. Номогенез.</w:t>
      </w:r>
    </w:p>
    <w:p w:rsidR="000267CC" w:rsidRPr="00BF35A2" w:rsidRDefault="000267CC" w:rsidP="000267CC">
      <w:pPr>
        <w:shd w:val="clear" w:color="auto" w:fill="FFFFFF"/>
        <w:spacing w:after="0" w:line="360" w:lineRule="auto"/>
        <w:ind w:firstLine="695"/>
        <w:jc w:val="both"/>
        <w:rPr>
          <w:rFonts w:ascii="Times New Roman" w:hAnsi="Times New Roman" w:cs="Times New Roman"/>
          <w:sz w:val="28"/>
        </w:rPr>
      </w:pPr>
      <w:r w:rsidRPr="00BF35A2">
        <w:rPr>
          <w:rFonts w:ascii="Times New Roman" w:hAnsi="Times New Roman" w:cs="Times New Roman"/>
          <w:color w:val="000000"/>
          <w:spacing w:val="-5"/>
          <w:sz w:val="28"/>
        </w:rPr>
        <w:t xml:space="preserve">9. Эволюционные взгляды </w:t>
      </w:r>
      <w:proofErr w:type="spellStart"/>
      <w:r w:rsidRPr="00BF35A2">
        <w:rPr>
          <w:rFonts w:ascii="Times New Roman" w:hAnsi="Times New Roman" w:cs="Times New Roman"/>
          <w:color w:val="000000"/>
          <w:spacing w:val="-5"/>
          <w:sz w:val="28"/>
        </w:rPr>
        <w:t>Любишева</w:t>
      </w:r>
      <w:proofErr w:type="spellEnd"/>
      <w:r w:rsidRPr="00BF35A2">
        <w:rPr>
          <w:rFonts w:ascii="Times New Roman" w:hAnsi="Times New Roman" w:cs="Times New Roman"/>
          <w:color w:val="000000"/>
          <w:spacing w:val="-5"/>
          <w:sz w:val="28"/>
        </w:rPr>
        <w:t xml:space="preserve"> А.А.</w:t>
      </w:r>
    </w:p>
    <w:p w:rsidR="000267CC" w:rsidRPr="00BF35A2" w:rsidRDefault="000267CC" w:rsidP="000267CC">
      <w:pPr>
        <w:shd w:val="clear" w:color="auto" w:fill="FFFFFF"/>
        <w:spacing w:after="0" w:line="360" w:lineRule="auto"/>
        <w:ind w:firstLine="695"/>
        <w:jc w:val="both"/>
        <w:rPr>
          <w:rFonts w:ascii="Times New Roman" w:hAnsi="Times New Roman" w:cs="Times New Roman"/>
          <w:sz w:val="28"/>
        </w:rPr>
      </w:pPr>
      <w:r w:rsidRPr="00BF35A2">
        <w:rPr>
          <w:rFonts w:ascii="Times New Roman" w:hAnsi="Times New Roman" w:cs="Times New Roman"/>
          <w:color w:val="000000"/>
          <w:spacing w:val="-3"/>
          <w:sz w:val="28"/>
        </w:rPr>
        <w:t>10. Идеи глобального эволюционизма.</w:t>
      </w:r>
    </w:p>
    <w:p w:rsidR="000267CC" w:rsidRPr="00BF35A2" w:rsidRDefault="000267CC" w:rsidP="000267CC">
      <w:pPr>
        <w:shd w:val="clear" w:color="auto" w:fill="FFFFFF"/>
        <w:spacing w:after="0" w:line="360" w:lineRule="auto"/>
        <w:ind w:firstLine="695"/>
        <w:jc w:val="both"/>
        <w:rPr>
          <w:rFonts w:ascii="Times New Roman" w:hAnsi="Times New Roman" w:cs="Times New Roman"/>
          <w:sz w:val="28"/>
        </w:rPr>
      </w:pPr>
      <w:r w:rsidRPr="00BF35A2">
        <w:rPr>
          <w:rFonts w:ascii="Times New Roman" w:hAnsi="Times New Roman" w:cs="Times New Roman"/>
          <w:color w:val="000000"/>
          <w:spacing w:val="-5"/>
          <w:sz w:val="28"/>
        </w:rPr>
        <w:t xml:space="preserve">11. Теория нейтральности </w:t>
      </w:r>
      <w:proofErr w:type="spellStart"/>
      <w:r w:rsidRPr="00BF35A2">
        <w:rPr>
          <w:rFonts w:ascii="Times New Roman" w:hAnsi="Times New Roman" w:cs="Times New Roman"/>
          <w:color w:val="000000"/>
          <w:spacing w:val="-5"/>
          <w:sz w:val="28"/>
        </w:rPr>
        <w:t>Кимуры</w:t>
      </w:r>
      <w:proofErr w:type="spellEnd"/>
      <w:r w:rsidRPr="00BF35A2">
        <w:rPr>
          <w:rFonts w:ascii="Times New Roman" w:hAnsi="Times New Roman" w:cs="Times New Roman"/>
          <w:color w:val="000000"/>
          <w:spacing w:val="-5"/>
          <w:sz w:val="28"/>
        </w:rPr>
        <w:t xml:space="preserve"> </w:t>
      </w:r>
      <w:proofErr w:type="spellStart"/>
      <w:r w:rsidRPr="00BF35A2">
        <w:rPr>
          <w:rFonts w:ascii="Times New Roman" w:hAnsi="Times New Roman" w:cs="Times New Roman"/>
          <w:color w:val="000000"/>
          <w:spacing w:val="-5"/>
          <w:sz w:val="28"/>
        </w:rPr>
        <w:t>Мотоо</w:t>
      </w:r>
      <w:proofErr w:type="spellEnd"/>
      <w:r w:rsidRPr="00BF35A2">
        <w:rPr>
          <w:rFonts w:ascii="Times New Roman" w:hAnsi="Times New Roman" w:cs="Times New Roman"/>
          <w:color w:val="000000"/>
          <w:spacing w:val="-5"/>
          <w:sz w:val="28"/>
        </w:rPr>
        <w:t>.</w:t>
      </w:r>
    </w:p>
    <w:p w:rsidR="000267CC" w:rsidRPr="00BF35A2" w:rsidRDefault="000267CC" w:rsidP="000267CC">
      <w:pPr>
        <w:shd w:val="clear" w:color="auto" w:fill="FFFFFF"/>
        <w:spacing w:after="0" w:line="360" w:lineRule="auto"/>
        <w:ind w:firstLine="695"/>
        <w:jc w:val="both"/>
        <w:rPr>
          <w:rFonts w:ascii="Times New Roman" w:hAnsi="Times New Roman" w:cs="Times New Roman"/>
          <w:sz w:val="28"/>
        </w:rPr>
      </w:pPr>
      <w:r w:rsidRPr="00BF35A2">
        <w:rPr>
          <w:rFonts w:ascii="Times New Roman" w:hAnsi="Times New Roman" w:cs="Times New Roman"/>
          <w:color w:val="000000"/>
          <w:spacing w:val="-5"/>
          <w:sz w:val="28"/>
        </w:rPr>
        <w:t>12. Синтетическая теория эволюции. Основные положения.</w:t>
      </w:r>
    </w:p>
    <w:p w:rsidR="000267CC" w:rsidRPr="00BF35A2" w:rsidRDefault="000267CC" w:rsidP="000267CC">
      <w:pPr>
        <w:spacing w:after="0" w:line="360" w:lineRule="auto"/>
        <w:jc w:val="both"/>
        <w:rPr>
          <w:rFonts w:ascii="Times New Roman" w:hAnsi="Times New Roman" w:cs="Times New Roman"/>
          <w:sz w:val="28"/>
          <w:szCs w:val="28"/>
        </w:rPr>
      </w:pPr>
    </w:p>
    <w:p w:rsidR="0084036A" w:rsidRPr="00BF35A2" w:rsidRDefault="0084036A" w:rsidP="00440AAA">
      <w:pPr>
        <w:spacing w:after="0" w:line="360" w:lineRule="auto"/>
        <w:jc w:val="center"/>
        <w:rPr>
          <w:rFonts w:ascii="Times New Roman" w:hAnsi="Times New Roman" w:cs="Times New Roman"/>
          <w:b/>
          <w:sz w:val="28"/>
          <w:szCs w:val="28"/>
          <w:lang w:val="en-US"/>
        </w:rPr>
      </w:pPr>
      <w:r w:rsidRPr="00BF35A2">
        <w:rPr>
          <w:rFonts w:ascii="Times New Roman" w:hAnsi="Times New Roman" w:cs="Times New Roman"/>
          <w:b/>
          <w:sz w:val="28"/>
          <w:szCs w:val="28"/>
        </w:rPr>
        <w:t xml:space="preserve">Блок </w:t>
      </w:r>
      <w:r w:rsidRPr="00BF35A2">
        <w:rPr>
          <w:rFonts w:ascii="Times New Roman" w:hAnsi="Times New Roman" w:cs="Times New Roman"/>
          <w:b/>
          <w:sz w:val="28"/>
          <w:szCs w:val="28"/>
          <w:lang w:val="en-US"/>
        </w:rPr>
        <w:t>D</w:t>
      </w:r>
    </w:p>
    <w:p w:rsidR="00D70C90" w:rsidRPr="00BF35A2" w:rsidRDefault="00D70C90" w:rsidP="00440AAA">
      <w:pPr>
        <w:spacing w:after="0" w:line="360" w:lineRule="auto"/>
        <w:jc w:val="center"/>
        <w:rPr>
          <w:rFonts w:ascii="Times New Roman" w:hAnsi="Times New Roman" w:cs="Times New Roman"/>
          <w:b/>
          <w:sz w:val="24"/>
          <w:szCs w:val="28"/>
        </w:rPr>
      </w:pPr>
    </w:p>
    <w:p w:rsidR="00D70C90" w:rsidRPr="00BF35A2" w:rsidRDefault="00D70C90" w:rsidP="00D70C90">
      <w:pPr>
        <w:spacing w:line="360" w:lineRule="auto"/>
        <w:jc w:val="center"/>
        <w:rPr>
          <w:rFonts w:ascii="Times New Roman" w:hAnsi="Times New Roman" w:cs="Times New Roman"/>
          <w:b/>
          <w:sz w:val="28"/>
          <w:szCs w:val="28"/>
        </w:rPr>
      </w:pPr>
      <w:r w:rsidRPr="00BF35A2">
        <w:rPr>
          <w:rFonts w:ascii="Times New Roman" w:hAnsi="Times New Roman" w:cs="Times New Roman"/>
          <w:b/>
          <w:sz w:val="28"/>
          <w:szCs w:val="28"/>
        </w:rPr>
        <w:t>Вопросы к экзамену</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Предмет и задачи генетики.</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История развития и становления генетики как науки. Период </w:t>
      </w:r>
      <w:proofErr w:type="spellStart"/>
      <w:r w:rsidRPr="00BF35A2">
        <w:rPr>
          <w:rFonts w:ascii="Times New Roman" w:hAnsi="Times New Roman" w:cs="Times New Roman"/>
          <w:sz w:val="28"/>
          <w:szCs w:val="28"/>
        </w:rPr>
        <w:t>лысенковщины</w:t>
      </w:r>
      <w:proofErr w:type="spellEnd"/>
      <w:r w:rsidRPr="00BF35A2">
        <w:rPr>
          <w:rFonts w:ascii="Times New Roman" w:hAnsi="Times New Roman" w:cs="Times New Roman"/>
          <w:sz w:val="28"/>
          <w:szCs w:val="28"/>
        </w:rPr>
        <w:t>.</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Селекция как процесс и как наука. Методы селекции.</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Генетические основы селекции.</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Основные методы генетики: гибридологический, цитологический,  математический, онтогенетический, популяционный, мутационный и др.</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Гипотеза чистоты гамет и её цитологические основы.</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Основные понятия генетики: митоз как способ деления соматических клеток.</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Генетика соматических клеток.</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Основные понятия генетики: мейоз. Кроссинговер, его значение.</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Структура и функции нуклеиновых кислот.</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Основные понятия генетики: ген, его структура. Структурные и функциональные гены.</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Генетический код. Принципы генетического кода.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Концепция оперона. Принцип прямой и обратной связи при функционировании оперона.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Генетический контроль и механизмы репликации ДНК.</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Воспроизведение генетической информации: транскрипция.</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Воспроизведение генетической информации: трансляция. </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Мутации их классификация. Физические и химические мутагены. Гены – </w:t>
      </w:r>
      <w:proofErr w:type="spellStart"/>
      <w:r w:rsidRPr="00BF35A2">
        <w:rPr>
          <w:rFonts w:ascii="Times New Roman" w:hAnsi="Times New Roman" w:cs="Times New Roman"/>
          <w:sz w:val="28"/>
          <w:szCs w:val="28"/>
        </w:rPr>
        <w:t>мутаторы</w:t>
      </w:r>
      <w:proofErr w:type="spellEnd"/>
      <w:r w:rsidRPr="00BF35A2">
        <w:rPr>
          <w:rFonts w:ascii="Times New Roman" w:hAnsi="Times New Roman" w:cs="Times New Roman"/>
          <w:sz w:val="28"/>
          <w:szCs w:val="28"/>
        </w:rPr>
        <w:t xml:space="preserve"> и </w:t>
      </w:r>
      <w:proofErr w:type="spellStart"/>
      <w:r w:rsidRPr="00BF35A2">
        <w:rPr>
          <w:rFonts w:ascii="Times New Roman" w:hAnsi="Times New Roman" w:cs="Times New Roman"/>
          <w:sz w:val="28"/>
          <w:szCs w:val="28"/>
        </w:rPr>
        <w:t>антимутаторы</w:t>
      </w:r>
      <w:proofErr w:type="spellEnd"/>
      <w:r w:rsidRPr="00BF35A2">
        <w:rPr>
          <w:rFonts w:ascii="Times New Roman" w:hAnsi="Times New Roman" w:cs="Times New Roman"/>
          <w:sz w:val="28"/>
          <w:szCs w:val="28"/>
        </w:rPr>
        <w:t>.</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Основные понятия генетики: генотип и фенотип. Влияние среды на проявление генотипа.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Основные понятия генетики: доминантные и рецессивные признаки. Промежуточное наследование. Сцепленные признаки. Группы сцепления.</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Генетика пола.  Гомо– и </w:t>
      </w:r>
      <w:proofErr w:type="spellStart"/>
      <w:r w:rsidRPr="00BF35A2">
        <w:rPr>
          <w:rFonts w:ascii="Times New Roman" w:hAnsi="Times New Roman" w:cs="Times New Roman"/>
          <w:sz w:val="28"/>
          <w:szCs w:val="28"/>
        </w:rPr>
        <w:t>гетерогаметный</w:t>
      </w:r>
      <w:proofErr w:type="spellEnd"/>
      <w:r w:rsidRPr="00BF35A2">
        <w:rPr>
          <w:rFonts w:ascii="Times New Roman" w:hAnsi="Times New Roman" w:cs="Times New Roman"/>
          <w:sz w:val="28"/>
          <w:szCs w:val="28"/>
        </w:rPr>
        <w:t xml:space="preserve"> пол. Зависимость хромосомного определения пола от факторов окружающей среды.</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Хромосомы. Строение хромосом: хроматиды, хромонема, хромомеры. </w:t>
      </w:r>
      <w:proofErr w:type="spellStart"/>
      <w:r w:rsidRPr="00BF35A2">
        <w:rPr>
          <w:rFonts w:ascii="Times New Roman" w:hAnsi="Times New Roman" w:cs="Times New Roman"/>
          <w:sz w:val="28"/>
          <w:szCs w:val="28"/>
        </w:rPr>
        <w:t>Центромеры</w:t>
      </w:r>
      <w:proofErr w:type="spellEnd"/>
      <w:r w:rsidRPr="00BF35A2">
        <w:rPr>
          <w:rFonts w:ascii="Times New Roman" w:hAnsi="Times New Roman" w:cs="Times New Roman"/>
          <w:sz w:val="28"/>
          <w:szCs w:val="28"/>
        </w:rPr>
        <w:t>. Структура   хромосом во время интерфазы и митоза.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Молекулярная организация хромосом: ДНК, гистоны и др. белки. Гетерохроматиновые и </w:t>
      </w:r>
      <w:proofErr w:type="spellStart"/>
      <w:r w:rsidRPr="00BF35A2">
        <w:rPr>
          <w:rFonts w:ascii="Times New Roman" w:hAnsi="Times New Roman" w:cs="Times New Roman"/>
          <w:sz w:val="28"/>
          <w:szCs w:val="28"/>
        </w:rPr>
        <w:t>эухроматиновые</w:t>
      </w:r>
      <w:proofErr w:type="spellEnd"/>
      <w:r w:rsidRPr="00BF35A2">
        <w:rPr>
          <w:rFonts w:ascii="Times New Roman" w:hAnsi="Times New Roman" w:cs="Times New Roman"/>
          <w:sz w:val="28"/>
          <w:szCs w:val="28"/>
        </w:rPr>
        <w:t xml:space="preserve"> участки хромосом. Уровни организации хроматина.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proofErr w:type="spellStart"/>
      <w:r w:rsidRPr="00BF35A2">
        <w:rPr>
          <w:rFonts w:ascii="Times New Roman" w:hAnsi="Times New Roman" w:cs="Times New Roman"/>
          <w:sz w:val="28"/>
          <w:szCs w:val="28"/>
        </w:rPr>
        <w:t>Политения</w:t>
      </w:r>
      <w:proofErr w:type="spellEnd"/>
      <w:r w:rsidRPr="00BF35A2">
        <w:rPr>
          <w:rFonts w:ascii="Times New Roman" w:hAnsi="Times New Roman" w:cs="Times New Roman"/>
          <w:sz w:val="28"/>
          <w:szCs w:val="28"/>
        </w:rPr>
        <w:t>. Политенные хромосомы.</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Генетический анализ. Методы генетического анализа.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Моно- и полигибридное скрещивание. Закономерности наследования.</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Теория наследственности </w:t>
      </w:r>
      <w:proofErr w:type="spellStart"/>
      <w:r w:rsidRPr="00BF35A2">
        <w:rPr>
          <w:rFonts w:ascii="Times New Roman" w:hAnsi="Times New Roman" w:cs="Times New Roman"/>
          <w:sz w:val="28"/>
          <w:szCs w:val="28"/>
        </w:rPr>
        <w:t>Т.Моргана</w:t>
      </w:r>
      <w:proofErr w:type="spellEnd"/>
      <w:r w:rsidRPr="00BF35A2">
        <w:rPr>
          <w:rFonts w:ascii="Times New Roman" w:hAnsi="Times New Roman" w:cs="Times New Roman"/>
          <w:sz w:val="28"/>
          <w:szCs w:val="28"/>
        </w:rPr>
        <w:t>.</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Представление об аллелях и их взаимодействиях: полное и неполное доминирование.</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Неаллельные взаимодействия: </w:t>
      </w:r>
      <w:proofErr w:type="spellStart"/>
      <w:r w:rsidRPr="00BF35A2">
        <w:rPr>
          <w:rFonts w:ascii="Times New Roman" w:hAnsi="Times New Roman" w:cs="Times New Roman"/>
          <w:sz w:val="28"/>
          <w:szCs w:val="28"/>
        </w:rPr>
        <w:t>комплементарность</w:t>
      </w:r>
      <w:proofErr w:type="spellEnd"/>
      <w:r w:rsidRPr="00BF35A2">
        <w:rPr>
          <w:rFonts w:ascii="Times New Roman" w:hAnsi="Times New Roman" w:cs="Times New Roman"/>
          <w:sz w:val="28"/>
          <w:szCs w:val="28"/>
        </w:rPr>
        <w:t xml:space="preserve">, </w:t>
      </w:r>
      <w:proofErr w:type="spellStart"/>
      <w:r w:rsidRPr="00BF35A2">
        <w:rPr>
          <w:rFonts w:ascii="Times New Roman" w:hAnsi="Times New Roman" w:cs="Times New Roman"/>
          <w:sz w:val="28"/>
          <w:szCs w:val="28"/>
        </w:rPr>
        <w:t>эпистаз</w:t>
      </w:r>
      <w:proofErr w:type="spellEnd"/>
      <w:r w:rsidRPr="00BF35A2">
        <w:rPr>
          <w:rFonts w:ascii="Times New Roman" w:hAnsi="Times New Roman" w:cs="Times New Roman"/>
          <w:sz w:val="28"/>
          <w:szCs w:val="28"/>
        </w:rPr>
        <w:t>, полимерия.</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Генотип как система аллельных и неаллельных взаимодействий. </w:t>
      </w:r>
      <w:proofErr w:type="spellStart"/>
      <w:r w:rsidRPr="00BF35A2">
        <w:rPr>
          <w:rFonts w:ascii="Times New Roman" w:hAnsi="Times New Roman" w:cs="Times New Roman"/>
          <w:sz w:val="28"/>
          <w:szCs w:val="28"/>
        </w:rPr>
        <w:t>Плейотропное</w:t>
      </w:r>
      <w:proofErr w:type="spellEnd"/>
      <w:r w:rsidRPr="00BF35A2">
        <w:rPr>
          <w:rFonts w:ascii="Times New Roman" w:hAnsi="Times New Roman" w:cs="Times New Roman"/>
          <w:sz w:val="28"/>
          <w:szCs w:val="28"/>
        </w:rPr>
        <w:t xml:space="preserve"> действие генов. Пенетрантность и экспрессивность.</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Особенности генетики прокариот. Методы изучения.</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Генетические процессы у прокариот: конъюгация, трансдукция.</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proofErr w:type="spellStart"/>
      <w:r w:rsidRPr="00BF35A2">
        <w:rPr>
          <w:rFonts w:ascii="Times New Roman" w:hAnsi="Times New Roman" w:cs="Times New Roman"/>
          <w:sz w:val="28"/>
          <w:szCs w:val="28"/>
        </w:rPr>
        <w:t>Плазмиды</w:t>
      </w:r>
      <w:proofErr w:type="spellEnd"/>
      <w:r w:rsidRPr="00BF35A2">
        <w:rPr>
          <w:rFonts w:ascii="Times New Roman" w:hAnsi="Times New Roman" w:cs="Times New Roman"/>
          <w:sz w:val="28"/>
          <w:szCs w:val="28"/>
        </w:rPr>
        <w:t xml:space="preserve">, </w:t>
      </w:r>
      <w:proofErr w:type="spellStart"/>
      <w:r w:rsidRPr="00BF35A2">
        <w:rPr>
          <w:rFonts w:ascii="Times New Roman" w:hAnsi="Times New Roman" w:cs="Times New Roman"/>
          <w:sz w:val="28"/>
          <w:szCs w:val="28"/>
        </w:rPr>
        <w:t>эписомы</w:t>
      </w:r>
      <w:proofErr w:type="spellEnd"/>
      <w:r w:rsidRPr="00BF35A2">
        <w:rPr>
          <w:rFonts w:ascii="Times New Roman" w:hAnsi="Times New Roman" w:cs="Times New Roman"/>
          <w:sz w:val="28"/>
          <w:szCs w:val="28"/>
        </w:rPr>
        <w:t>, их роль в переносе генетической информации.</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Нехромосомное наследование: материнский эффект цитоплазмы, </w:t>
      </w:r>
      <w:proofErr w:type="spellStart"/>
      <w:r w:rsidRPr="00BF35A2">
        <w:rPr>
          <w:rFonts w:ascii="Times New Roman" w:hAnsi="Times New Roman" w:cs="Times New Roman"/>
          <w:sz w:val="28"/>
          <w:szCs w:val="28"/>
        </w:rPr>
        <w:t>пластидная</w:t>
      </w:r>
      <w:proofErr w:type="spellEnd"/>
      <w:r w:rsidRPr="00BF35A2">
        <w:rPr>
          <w:rFonts w:ascii="Times New Roman" w:hAnsi="Times New Roman" w:cs="Times New Roman"/>
          <w:sz w:val="28"/>
          <w:szCs w:val="28"/>
        </w:rPr>
        <w:t xml:space="preserve">, </w:t>
      </w:r>
      <w:proofErr w:type="spellStart"/>
      <w:r w:rsidRPr="00BF35A2">
        <w:rPr>
          <w:rFonts w:ascii="Times New Roman" w:hAnsi="Times New Roman" w:cs="Times New Roman"/>
          <w:sz w:val="28"/>
          <w:szCs w:val="28"/>
        </w:rPr>
        <w:t>митохондриальная</w:t>
      </w:r>
      <w:proofErr w:type="spellEnd"/>
      <w:r w:rsidRPr="00BF35A2">
        <w:rPr>
          <w:rFonts w:ascii="Times New Roman" w:hAnsi="Times New Roman" w:cs="Times New Roman"/>
          <w:sz w:val="28"/>
          <w:szCs w:val="28"/>
        </w:rPr>
        <w:t xml:space="preserve"> наследственность.</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Изменчивость, ее виды.</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Геномные изменения – полиплоидия, анеуплоидия. Жизнеспособность и плодовитость </w:t>
      </w:r>
      <w:proofErr w:type="spellStart"/>
      <w:r w:rsidRPr="00BF35A2">
        <w:rPr>
          <w:rFonts w:ascii="Times New Roman" w:hAnsi="Times New Roman" w:cs="Times New Roman"/>
          <w:sz w:val="28"/>
          <w:szCs w:val="28"/>
        </w:rPr>
        <w:t>анеуплоидов</w:t>
      </w:r>
      <w:proofErr w:type="spellEnd"/>
      <w:r w:rsidRPr="00BF35A2">
        <w:rPr>
          <w:rFonts w:ascii="Times New Roman" w:hAnsi="Times New Roman" w:cs="Times New Roman"/>
          <w:sz w:val="28"/>
          <w:szCs w:val="28"/>
        </w:rPr>
        <w:t>.</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Закон гомологических рядов в наследственной изменчивости.</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Предмет и задачи популяционной генетики. Заслуга С.С. </w:t>
      </w:r>
      <w:proofErr w:type="spellStart"/>
      <w:r w:rsidRPr="00BF35A2">
        <w:rPr>
          <w:rFonts w:ascii="Times New Roman" w:hAnsi="Times New Roman" w:cs="Times New Roman"/>
          <w:sz w:val="28"/>
          <w:szCs w:val="28"/>
        </w:rPr>
        <w:t>Четверикова</w:t>
      </w:r>
      <w:proofErr w:type="spellEnd"/>
      <w:r w:rsidRPr="00BF35A2">
        <w:rPr>
          <w:rFonts w:ascii="Times New Roman" w:hAnsi="Times New Roman" w:cs="Times New Roman"/>
          <w:sz w:val="28"/>
          <w:szCs w:val="28"/>
        </w:rPr>
        <w:t>.</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Понятие о частотах генов и генотипов. Закон Харди-</w:t>
      </w:r>
      <w:proofErr w:type="spellStart"/>
      <w:r w:rsidRPr="00BF35A2">
        <w:rPr>
          <w:rFonts w:ascii="Times New Roman" w:hAnsi="Times New Roman" w:cs="Times New Roman"/>
          <w:sz w:val="28"/>
          <w:szCs w:val="28"/>
        </w:rPr>
        <w:t>Вайнберга</w:t>
      </w:r>
      <w:proofErr w:type="spellEnd"/>
      <w:r w:rsidRPr="00BF35A2">
        <w:rPr>
          <w:rFonts w:ascii="Times New Roman" w:hAnsi="Times New Roman" w:cs="Times New Roman"/>
          <w:sz w:val="28"/>
          <w:szCs w:val="28"/>
        </w:rPr>
        <w:t>.</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Генетическая гетерогенность популяций. Факторы, влияющие на динамику генетического состава популяции.</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Понятие о внутрипопуляционном генетическом полиморфизме и генетическом грузе.</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Молекулярно-генетические основы эволюции.</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Человек как объект генетических исследований.</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Центры происхождения культурных растений. Работы </w:t>
      </w:r>
      <w:proofErr w:type="spellStart"/>
      <w:r w:rsidRPr="00BF35A2">
        <w:rPr>
          <w:rFonts w:ascii="Times New Roman" w:hAnsi="Times New Roman" w:cs="Times New Roman"/>
          <w:sz w:val="28"/>
          <w:szCs w:val="28"/>
        </w:rPr>
        <w:t>Н.Вавилова</w:t>
      </w:r>
      <w:proofErr w:type="spellEnd"/>
      <w:r w:rsidRPr="00BF35A2">
        <w:rPr>
          <w:rFonts w:ascii="Times New Roman" w:hAnsi="Times New Roman" w:cs="Times New Roman"/>
          <w:sz w:val="28"/>
          <w:szCs w:val="28"/>
        </w:rPr>
        <w:t>.</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Генофонд культурных и диких форм растений и животных.</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Использование мутаций в селекции.</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Применение методов генетической инженерии в селекции.</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Системы скрещивания в селекции животных и растений: инбридинг, аутбридинг, отдаленная гибридизация.</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Межвидовая и межродовая гибридизация. Способы преодоления </w:t>
      </w:r>
      <w:proofErr w:type="spellStart"/>
      <w:r w:rsidRPr="00BF35A2">
        <w:rPr>
          <w:rFonts w:ascii="Times New Roman" w:hAnsi="Times New Roman" w:cs="Times New Roman"/>
          <w:sz w:val="28"/>
          <w:szCs w:val="28"/>
        </w:rPr>
        <w:t>нескрещиваемости</w:t>
      </w:r>
      <w:proofErr w:type="spellEnd"/>
      <w:r w:rsidRPr="00BF35A2">
        <w:rPr>
          <w:rFonts w:ascii="Times New Roman" w:hAnsi="Times New Roman" w:cs="Times New Roman"/>
          <w:sz w:val="28"/>
          <w:szCs w:val="28"/>
        </w:rPr>
        <w:t>.</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Работы </w:t>
      </w:r>
      <w:proofErr w:type="spellStart"/>
      <w:r w:rsidRPr="00BF35A2">
        <w:rPr>
          <w:rFonts w:ascii="Times New Roman" w:hAnsi="Times New Roman" w:cs="Times New Roman"/>
          <w:sz w:val="28"/>
          <w:szCs w:val="28"/>
        </w:rPr>
        <w:t>И.Мичурина</w:t>
      </w:r>
      <w:proofErr w:type="spellEnd"/>
      <w:r w:rsidRPr="00BF35A2">
        <w:rPr>
          <w:rFonts w:ascii="Times New Roman" w:hAnsi="Times New Roman" w:cs="Times New Roman"/>
          <w:sz w:val="28"/>
          <w:szCs w:val="28"/>
        </w:rPr>
        <w:t xml:space="preserve">, Г. Карпеченко, Н. </w:t>
      </w:r>
      <w:proofErr w:type="spellStart"/>
      <w:r w:rsidRPr="00BF35A2">
        <w:rPr>
          <w:rFonts w:ascii="Times New Roman" w:hAnsi="Times New Roman" w:cs="Times New Roman"/>
          <w:sz w:val="28"/>
          <w:szCs w:val="28"/>
        </w:rPr>
        <w:t>Цицына</w:t>
      </w:r>
      <w:proofErr w:type="spellEnd"/>
      <w:r w:rsidRPr="00BF35A2">
        <w:rPr>
          <w:rFonts w:ascii="Times New Roman" w:hAnsi="Times New Roman" w:cs="Times New Roman"/>
          <w:sz w:val="28"/>
          <w:szCs w:val="28"/>
        </w:rPr>
        <w:t xml:space="preserve"> и др.</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Гетерозис и его генетические механизмы.</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Методы отбора: индивидуальный и массовый.</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Методы отбора: по генотипу и фенотипу.</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Признаки качественные и количественные. </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Влияние условий внешней среды на эффективность отбора.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Связь генетики с другими науками. Место дисциплины среди наук о природе</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Значение генетики для народно-хозяйственной деятельности человека.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Достижения селекции на современном этапе.</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Чистая линия. Значение линейных животных для научных исследований.</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Модели для исследования генетических процессов.</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Основные геномные технологии.</w:t>
      </w:r>
    </w:p>
    <w:p w:rsidR="00D70C90" w:rsidRPr="00BF35A2" w:rsidRDefault="00D70C90" w:rsidP="00D70C90">
      <w:pPr>
        <w:spacing w:after="0" w:line="360" w:lineRule="auto"/>
        <w:ind w:left="131" w:firstLine="720"/>
        <w:jc w:val="both"/>
        <w:rPr>
          <w:rFonts w:ascii="Times New Roman" w:eastAsia="Times New Roman" w:hAnsi="Times New Roman" w:cs="Times New Roman"/>
          <w:b/>
          <w:sz w:val="28"/>
          <w:szCs w:val="28"/>
          <w:lang w:eastAsia="ru-RU"/>
        </w:rPr>
      </w:pPr>
    </w:p>
    <w:p w:rsidR="00D70C90" w:rsidRPr="00BF35A2" w:rsidRDefault="00D70C90" w:rsidP="00D70C90">
      <w:pPr>
        <w:spacing w:after="0" w:line="360" w:lineRule="auto"/>
        <w:ind w:left="131" w:firstLine="720"/>
        <w:jc w:val="both"/>
        <w:rPr>
          <w:rFonts w:ascii="Times New Roman" w:eastAsia="Times New Roman" w:hAnsi="Times New Roman" w:cs="Times New Roman"/>
          <w:b/>
          <w:sz w:val="28"/>
          <w:szCs w:val="28"/>
          <w:lang w:eastAsia="ru-RU"/>
        </w:rPr>
      </w:pPr>
      <w:r w:rsidRPr="00BF35A2">
        <w:rPr>
          <w:rFonts w:ascii="Times New Roman" w:eastAsia="Times New Roman" w:hAnsi="Times New Roman" w:cs="Times New Roman"/>
          <w:b/>
          <w:sz w:val="28"/>
          <w:szCs w:val="28"/>
          <w:lang w:eastAsia="ru-RU"/>
        </w:rPr>
        <w:t>Задачи экзаменационных билетов по курсу «Генетика и эволюция»</w:t>
      </w:r>
    </w:p>
    <w:p w:rsidR="00D70C90" w:rsidRPr="00BF35A2" w:rsidRDefault="00D70C90" w:rsidP="008F6C06">
      <w:pPr>
        <w:numPr>
          <w:ilvl w:val="0"/>
          <w:numId w:val="42"/>
        </w:numPr>
        <w:tabs>
          <w:tab w:val="left" w:pos="1080"/>
        </w:tabs>
        <w:spacing w:after="0" w:line="360" w:lineRule="auto"/>
        <w:ind w:left="0" w:firstLine="720"/>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0"/>
          <w:lang w:eastAsia="ru-RU"/>
        </w:rPr>
        <w:t>Участок молекулы ДНК, кодирующий синтез полипептида, имеет следующее строение: АЦЦАТАГТЦЦААГГА. Определите последовательность аминокислот в полипептиде.</w:t>
      </w:r>
      <w:r w:rsidRPr="00BF35A2">
        <w:rPr>
          <w:rFonts w:ascii="Times New Roman" w:eastAsia="Times New Roman" w:hAnsi="Times New Roman" w:cs="Times New Roman"/>
          <w:sz w:val="28"/>
          <w:szCs w:val="28"/>
          <w:lang w:eastAsia="ru-RU"/>
        </w:rPr>
        <w:t xml:space="preserve"> В молекуле  ДНК  на  долю  </w:t>
      </w:r>
      <w:proofErr w:type="spellStart"/>
      <w:r w:rsidRPr="00BF35A2">
        <w:rPr>
          <w:rFonts w:ascii="Times New Roman" w:eastAsia="Times New Roman" w:hAnsi="Times New Roman" w:cs="Times New Roman"/>
          <w:sz w:val="28"/>
          <w:szCs w:val="28"/>
          <w:lang w:eastAsia="ru-RU"/>
        </w:rPr>
        <w:t>цитидиловых</w:t>
      </w:r>
      <w:proofErr w:type="spellEnd"/>
      <w:r w:rsidRPr="00BF35A2">
        <w:rPr>
          <w:rFonts w:ascii="Times New Roman" w:eastAsia="Times New Roman" w:hAnsi="Times New Roman" w:cs="Times New Roman"/>
          <w:sz w:val="28"/>
          <w:szCs w:val="28"/>
          <w:lang w:eastAsia="ru-RU"/>
        </w:rPr>
        <w:t xml:space="preserve">  нуклеотидов приходится 18 %. Определите процентное содержание других нуклеотидов, входящих в молекулу этой ДНК.</w:t>
      </w:r>
    </w:p>
    <w:p w:rsidR="00D70C90" w:rsidRPr="00BF35A2" w:rsidRDefault="00D70C90" w:rsidP="008F6C06">
      <w:pPr>
        <w:numPr>
          <w:ilvl w:val="0"/>
          <w:numId w:val="42"/>
        </w:numPr>
        <w:tabs>
          <w:tab w:val="left" w:pos="1080"/>
        </w:tabs>
        <w:spacing w:after="0" w:line="360" w:lineRule="auto"/>
        <w:ind w:left="0" w:firstLine="720"/>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lastRenderedPageBreak/>
        <w:t xml:space="preserve">Сколько содержится: а) </w:t>
      </w:r>
      <w:proofErr w:type="spellStart"/>
      <w:r w:rsidRPr="00BF35A2">
        <w:rPr>
          <w:rFonts w:ascii="Times New Roman" w:eastAsia="Times New Roman" w:hAnsi="Times New Roman" w:cs="Times New Roman"/>
          <w:sz w:val="28"/>
          <w:szCs w:val="28"/>
          <w:lang w:eastAsia="ru-RU"/>
        </w:rPr>
        <w:t>адениловых</w:t>
      </w:r>
      <w:proofErr w:type="spellEnd"/>
      <w:r w:rsidRPr="00BF35A2">
        <w:rPr>
          <w:rFonts w:ascii="Times New Roman" w:eastAsia="Times New Roman" w:hAnsi="Times New Roman" w:cs="Times New Roman"/>
          <w:sz w:val="28"/>
          <w:szCs w:val="28"/>
          <w:lang w:eastAsia="ru-RU"/>
        </w:rPr>
        <w:t xml:space="preserve">,  б) </w:t>
      </w:r>
      <w:proofErr w:type="spellStart"/>
      <w:r w:rsidRPr="00BF35A2">
        <w:rPr>
          <w:rFonts w:ascii="Times New Roman" w:eastAsia="Times New Roman" w:hAnsi="Times New Roman" w:cs="Times New Roman"/>
          <w:sz w:val="28"/>
          <w:szCs w:val="28"/>
          <w:lang w:eastAsia="ru-RU"/>
        </w:rPr>
        <w:t>гуаниловых</w:t>
      </w:r>
      <w:proofErr w:type="spellEnd"/>
      <w:r w:rsidRPr="00BF35A2">
        <w:rPr>
          <w:rFonts w:ascii="Times New Roman" w:eastAsia="Times New Roman" w:hAnsi="Times New Roman" w:cs="Times New Roman"/>
          <w:sz w:val="28"/>
          <w:szCs w:val="28"/>
          <w:lang w:eastAsia="ru-RU"/>
        </w:rPr>
        <w:t xml:space="preserve">, в) </w:t>
      </w:r>
      <w:proofErr w:type="spellStart"/>
      <w:r w:rsidRPr="00BF35A2">
        <w:rPr>
          <w:rFonts w:ascii="Times New Roman" w:eastAsia="Times New Roman" w:hAnsi="Times New Roman" w:cs="Times New Roman"/>
          <w:sz w:val="28"/>
          <w:szCs w:val="28"/>
          <w:lang w:eastAsia="ru-RU"/>
        </w:rPr>
        <w:t>тимидиловых</w:t>
      </w:r>
      <w:proofErr w:type="spellEnd"/>
      <w:r w:rsidRPr="00BF35A2">
        <w:rPr>
          <w:rFonts w:ascii="Times New Roman" w:eastAsia="Times New Roman" w:hAnsi="Times New Roman" w:cs="Times New Roman"/>
          <w:sz w:val="28"/>
          <w:szCs w:val="28"/>
          <w:lang w:eastAsia="ru-RU"/>
        </w:rPr>
        <w:t xml:space="preserve">,  г) </w:t>
      </w:r>
      <w:proofErr w:type="spellStart"/>
      <w:r w:rsidRPr="00BF35A2">
        <w:rPr>
          <w:rFonts w:ascii="Times New Roman" w:eastAsia="Times New Roman" w:hAnsi="Times New Roman" w:cs="Times New Roman"/>
          <w:sz w:val="28"/>
          <w:szCs w:val="28"/>
          <w:lang w:eastAsia="ru-RU"/>
        </w:rPr>
        <w:t>цитидиловых</w:t>
      </w:r>
      <w:proofErr w:type="spellEnd"/>
      <w:r w:rsidRPr="00BF35A2">
        <w:rPr>
          <w:rFonts w:ascii="Times New Roman" w:eastAsia="Times New Roman" w:hAnsi="Times New Roman" w:cs="Times New Roman"/>
          <w:sz w:val="28"/>
          <w:szCs w:val="28"/>
          <w:lang w:eastAsia="ru-RU"/>
        </w:rPr>
        <w:t xml:space="preserve">   нуклеотидов во фрагменте молекулы ДНК, если в нем обнаружено 950 </w:t>
      </w:r>
      <w:proofErr w:type="spellStart"/>
      <w:r w:rsidRPr="00BF35A2">
        <w:rPr>
          <w:rFonts w:ascii="Times New Roman" w:eastAsia="Times New Roman" w:hAnsi="Times New Roman" w:cs="Times New Roman"/>
          <w:sz w:val="28"/>
          <w:szCs w:val="28"/>
          <w:lang w:eastAsia="ru-RU"/>
        </w:rPr>
        <w:t>цитидиловых</w:t>
      </w:r>
      <w:proofErr w:type="spellEnd"/>
      <w:r w:rsidRPr="00BF35A2">
        <w:rPr>
          <w:rFonts w:ascii="Times New Roman" w:eastAsia="Times New Roman" w:hAnsi="Times New Roman" w:cs="Times New Roman"/>
          <w:sz w:val="28"/>
          <w:szCs w:val="28"/>
          <w:lang w:eastAsia="ru-RU"/>
        </w:rPr>
        <w:t xml:space="preserve"> нуклеотидов, составляющих 20 % от общего количества нуклеотидов в этом фрагменте?</w:t>
      </w:r>
    </w:p>
    <w:p w:rsidR="00D70C90" w:rsidRPr="00BF35A2" w:rsidRDefault="00D70C90" w:rsidP="008F6C06">
      <w:pPr>
        <w:numPr>
          <w:ilvl w:val="0"/>
          <w:numId w:val="42"/>
        </w:numPr>
        <w:tabs>
          <w:tab w:val="left" w:pos="1080"/>
        </w:tabs>
        <w:spacing w:after="0" w:line="360" w:lineRule="auto"/>
        <w:ind w:left="0" w:firstLine="720"/>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Химическое исследование показало, что 30 % общего числа нуклеотидов данной и – РНК приходится на </w:t>
      </w:r>
      <w:proofErr w:type="spellStart"/>
      <w:r w:rsidRPr="00BF35A2">
        <w:rPr>
          <w:rFonts w:ascii="Times New Roman" w:eastAsia="Times New Roman" w:hAnsi="Times New Roman" w:cs="Times New Roman"/>
          <w:sz w:val="28"/>
          <w:szCs w:val="28"/>
          <w:lang w:eastAsia="ru-RU"/>
        </w:rPr>
        <w:t>урацил</w:t>
      </w:r>
      <w:proofErr w:type="spellEnd"/>
      <w:r w:rsidRPr="00BF35A2">
        <w:rPr>
          <w:rFonts w:ascii="Times New Roman" w:eastAsia="Times New Roman" w:hAnsi="Times New Roman" w:cs="Times New Roman"/>
          <w:sz w:val="28"/>
          <w:szCs w:val="28"/>
          <w:lang w:eastAsia="ru-RU"/>
        </w:rPr>
        <w:t xml:space="preserve">, 26 % на </w:t>
      </w:r>
      <w:proofErr w:type="spellStart"/>
      <w:r w:rsidRPr="00BF35A2">
        <w:rPr>
          <w:rFonts w:ascii="Times New Roman" w:eastAsia="Times New Roman" w:hAnsi="Times New Roman" w:cs="Times New Roman"/>
          <w:sz w:val="28"/>
          <w:szCs w:val="28"/>
          <w:lang w:eastAsia="ru-RU"/>
        </w:rPr>
        <w:t>цитозин</w:t>
      </w:r>
      <w:proofErr w:type="spellEnd"/>
      <w:r w:rsidRPr="00BF35A2">
        <w:rPr>
          <w:rFonts w:ascii="Times New Roman" w:eastAsia="Times New Roman" w:hAnsi="Times New Roman" w:cs="Times New Roman"/>
          <w:sz w:val="28"/>
          <w:szCs w:val="28"/>
          <w:lang w:eastAsia="ru-RU"/>
        </w:rPr>
        <w:t xml:space="preserve">, 24 % на </w:t>
      </w:r>
      <w:proofErr w:type="spellStart"/>
      <w:r w:rsidRPr="00BF35A2">
        <w:rPr>
          <w:rFonts w:ascii="Times New Roman" w:eastAsia="Times New Roman" w:hAnsi="Times New Roman" w:cs="Times New Roman"/>
          <w:sz w:val="28"/>
          <w:szCs w:val="28"/>
          <w:lang w:eastAsia="ru-RU"/>
        </w:rPr>
        <w:t>аденин</w:t>
      </w:r>
      <w:proofErr w:type="spellEnd"/>
      <w:r w:rsidRPr="00BF35A2">
        <w:rPr>
          <w:rFonts w:ascii="Times New Roman" w:eastAsia="Times New Roman" w:hAnsi="Times New Roman" w:cs="Times New Roman"/>
          <w:sz w:val="28"/>
          <w:szCs w:val="28"/>
          <w:lang w:eastAsia="ru-RU"/>
        </w:rPr>
        <w:t>. Определите состав ДНК, с которого была транскрибирована и – РНК.</w:t>
      </w:r>
    </w:p>
    <w:p w:rsidR="00D70C90" w:rsidRPr="00BF35A2" w:rsidRDefault="00D70C90" w:rsidP="008F6C06">
      <w:pPr>
        <w:numPr>
          <w:ilvl w:val="0"/>
          <w:numId w:val="42"/>
        </w:numPr>
        <w:tabs>
          <w:tab w:val="num" w:pos="142"/>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Полипептид состоит из следующих аминокислот: </w:t>
      </w:r>
      <w:proofErr w:type="spellStart"/>
      <w:r w:rsidRPr="00BF35A2">
        <w:rPr>
          <w:rFonts w:ascii="Times New Roman" w:eastAsia="Times New Roman" w:hAnsi="Times New Roman" w:cs="Times New Roman"/>
          <w:sz w:val="28"/>
          <w:szCs w:val="20"/>
          <w:lang w:eastAsia="ru-RU"/>
        </w:rPr>
        <w:t>валин</w:t>
      </w:r>
      <w:proofErr w:type="spellEnd"/>
      <w:r w:rsidRPr="00BF35A2">
        <w:rPr>
          <w:rFonts w:ascii="Times New Roman" w:eastAsia="Times New Roman" w:hAnsi="Times New Roman" w:cs="Times New Roman"/>
          <w:sz w:val="28"/>
          <w:szCs w:val="20"/>
          <w:lang w:eastAsia="ru-RU"/>
        </w:rPr>
        <w:t xml:space="preserve"> – </w:t>
      </w:r>
      <w:proofErr w:type="spellStart"/>
      <w:r w:rsidRPr="00BF35A2">
        <w:rPr>
          <w:rFonts w:ascii="Times New Roman" w:eastAsia="Times New Roman" w:hAnsi="Times New Roman" w:cs="Times New Roman"/>
          <w:sz w:val="28"/>
          <w:szCs w:val="20"/>
          <w:lang w:eastAsia="ru-RU"/>
        </w:rPr>
        <w:t>аланин</w:t>
      </w:r>
      <w:proofErr w:type="spellEnd"/>
      <w:r w:rsidRPr="00BF35A2">
        <w:rPr>
          <w:rFonts w:ascii="Times New Roman" w:eastAsia="Times New Roman" w:hAnsi="Times New Roman" w:cs="Times New Roman"/>
          <w:sz w:val="28"/>
          <w:szCs w:val="20"/>
          <w:lang w:eastAsia="ru-RU"/>
        </w:rPr>
        <w:t xml:space="preserve"> – глицин – лизин – триптофан – </w:t>
      </w:r>
      <w:proofErr w:type="spellStart"/>
      <w:r w:rsidRPr="00BF35A2">
        <w:rPr>
          <w:rFonts w:ascii="Times New Roman" w:eastAsia="Times New Roman" w:hAnsi="Times New Roman" w:cs="Times New Roman"/>
          <w:sz w:val="28"/>
          <w:szCs w:val="20"/>
          <w:lang w:eastAsia="ru-RU"/>
        </w:rPr>
        <w:t>валин</w:t>
      </w:r>
      <w:proofErr w:type="spellEnd"/>
      <w:r w:rsidRPr="00BF35A2">
        <w:rPr>
          <w:rFonts w:ascii="Times New Roman" w:eastAsia="Times New Roman" w:hAnsi="Times New Roman" w:cs="Times New Roman"/>
          <w:sz w:val="28"/>
          <w:szCs w:val="20"/>
          <w:lang w:eastAsia="ru-RU"/>
        </w:rPr>
        <w:t xml:space="preserve"> – </w:t>
      </w:r>
      <w:proofErr w:type="spellStart"/>
      <w:r w:rsidRPr="00BF35A2">
        <w:rPr>
          <w:rFonts w:ascii="Times New Roman" w:eastAsia="Times New Roman" w:hAnsi="Times New Roman" w:cs="Times New Roman"/>
          <w:sz w:val="28"/>
          <w:szCs w:val="20"/>
          <w:lang w:eastAsia="ru-RU"/>
        </w:rPr>
        <w:t>серин</w:t>
      </w:r>
      <w:proofErr w:type="spellEnd"/>
      <w:r w:rsidRPr="00BF35A2">
        <w:rPr>
          <w:rFonts w:ascii="Times New Roman" w:eastAsia="Times New Roman" w:hAnsi="Times New Roman" w:cs="Times New Roman"/>
          <w:sz w:val="28"/>
          <w:szCs w:val="20"/>
          <w:lang w:eastAsia="ru-RU"/>
        </w:rPr>
        <w:t xml:space="preserve"> – </w:t>
      </w:r>
      <w:proofErr w:type="spellStart"/>
      <w:r w:rsidRPr="00BF35A2">
        <w:rPr>
          <w:rFonts w:ascii="Times New Roman" w:eastAsia="Times New Roman" w:hAnsi="Times New Roman" w:cs="Times New Roman"/>
          <w:sz w:val="28"/>
          <w:szCs w:val="20"/>
          <w:lang w:eastAsia="ru-RU"/>
        </w:rPr>
        <w:t>глутаминовая</w:t>
      </w:r>
      <w:proofErr w:type="spellEnd"/>
      <w:r w:rsidRPr="00BF35A2">
        <w:rPr>
          <w:rFonts w:ascii="Times New Roman" w:eastAsia="Times New Roman" w:hAnsi="Times New Roman" w:cs="Times New Roman"/>
          <w:sz w:val="28"/>
          <w:szCs w:val="20"/>
          <w:lang w:eastAsia="ru-RU"/>
        </w:rPr>
        <w:t xml:space="preserve"> кислота. Определите структуру участка ДНК, кодирующего указанный полипептид.</w:t>
      </w:r>
    </w:p>
    <w:p w:rsidR="00D70C90" w:rsidRPr="00BF35A2" w:rsidRDefault="00D70C90" w:rsidP="008F6C06">
      <w:pPr>
        <w:numPr>
          <w:ilvl w:val="0"/>
          <w:numId w:val="42"/>
        </w:numPr>
        <w:tabs>
          <w:tab w:val="num" w:pos="142"/>
        </w:tabs>
        <w:spacing w:after="0" w:line="360" w:lineRule="auto"/>
        <w:ind w:left="0" w:firstLine="720"/>
        <w:jc w:val="both"/>
        <w:rPr>
          <w:rFonts w:ascii="Times New Roman" w:eastAsia="Times New Roman" w:hAnsi="Times New Roman" w:cs="Times New Roman"/>
          <w:b/>
          <w:sz w:val="28"/>
          <w:szCs w:val="20"/>
          <w:lang w:eastAsia="ru-RU"/>
        </w:rPr>
      </w:pPr>
      <w:r w:rsidRPr="00BF35A2">
        <w:rPr>
          <w:rFonts w:ascii="Times New Roman" w:eastAsia="Times New Roman" w:hAnsi="Times New Roman" w:cs="Times New Roman"/>
          <w:sz w:val="28"/>
          <w:szCs w:val="20"/>
          <w:lang w:eastAsia="ru-RU"/>
        </w:rPr>
        <w:t>Участок одной из цепей ДНК имеет нуклеотидную последовательность:  ГАТТЦАГААГЦАТАЦЦ. Определите последовательность нуклеотидов во второй цепи.</w:t>
      </w:r>
    </w:p>
    <w:p w:rsidR="00D70C90" w:rsidRPr="00BF35A2" w:rsidRDefault="00D70C90" w:rsidP="008F6C06">
      <w:pPr>
        <w:numPr>
          <w:ilvl w:val="0"/>
          <w:numId w:val="42"/>
        </w:numPr>
        <w:tabs>
          <w:tab w:val="num" w:pos="142"/>
        </w:tabs>
        <w:spacing w:after="0" w:line="360" w:lineRule="auto"/>
        <w:ind w:left="0" w:firstLine="720"/>
        <w:jc w:val="both"/>
        <w:rPr>
          <w:rFonts w:ascii="Times New Roman" w:eastAsia="Times New Roman" w:hAnsi="Times New Roman" w:cs="Times New Roman"/>
          <w:b/>
          <w:sz w:val="28"/>
          <w:szCs w:val="20"/>
          <w:lang w:eastAsia="ru-RU"/>
        </w:rPr>
      </w:pPr>
      <w:r w:rsidRPr="00BF35A2">
        <w:rPr>
          <w:rFonts w:ascii="Times New Roman" w:eastAsia="Times New Roman" w:hAnsi="Times New Roman" w:cs="Times New Roman"/>
          <w:sz w:val="28"/>
          <w:szCs w:val="20"/>
          <w:lang w:eastAsia="ru-RU"/>
        </w:rPr>
        <w:t>Одна из цепей ДНК с последовательностью нуклеотидов  АТТГЦТЦАААТЦ    используется в качестве матрицы для синтеза  и–РНК. Какую последовательность нуклеотидов будет иметь  и–РНК? Укажите строение соответствующего белка.</w:t>
      </w:r>
      <w:r w:rsidRPr="00BF35A2">
        <w:rPr>
          <w:rFonts w:ascii="Times New Roman" w:eastAsia="Times New Roman" w:hAnsi="Times New Roman" w:cs="Times New Roman"/>
          <w:b/>
          <w:sz w:val="28"/>
          <w:szCs w:val="20"/>
          <w:lang w:eastAsia="ru-RU"/>
        </w:rPr>
        <w:t xml:space="preserve">                     </w:t>
      </w:r>
    </w:p>
    <w:p w:rsidR="00D70C90" w:rsidRPr="00BF35A2" w:rsidRDefault="00D70C90" w:rsidP="008F6C06">
      <w:pPr>
        <w:numPr>
          <w:ilvl w:val="0"/>
          <w:numId w:val="42"/>
        </w:numPr>
        <w:tabs>
          <w:tab w:val="num" w:pos="142"/>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Мех платиновой норки стоит дороже, чем стандартной коричневой, но может резко снизится в цене, когда мода изменится. Каким образом провести скрещивание, чтобы от имеющихся на ферме стандартной самки и платинового самца в кратчайший срок получить большое количество платиновых потомков? Ген </w:t>
      </w:r>
      <w:proofErr w:type="spellStart"/>
      <w:r w:rsidRPr="00BF35A2">
        <w:rPr>
          <w:rFonts w:ascii="Times New Roman" w:eastAsia="Times New Roman" w:hAnsi="Times New Roman" w:cs="Times New Roman"/>
          <w:sz w:val="28"/>
          <w:szCs w:val="20"/>
          <w:lang w:eastAsia="ru-RU"/>
        </w:rPr>
        <w:t>платиновости</w:t>
      </w:r>
      <w:proofErr w:type="spellEnd"/>
      <w:r w:rsidRPr="00BF35A2">
        <w:rPr>
          <w:rFonts w:ascii="Times New Roman" w:eastAsia="Times New Roman" w:hAnsi="Times New Roman" w:cs="Times New Roman"/>
          <w:sz w:val="28"/>
          <w:szCs w:val="20"/>
          <w:lang w:eastAsia="ru-RU"/>
        </w:rPr>
        <w:t xml:space="preserve"> – рецессивный.</w:t>
      </w:r>
    </w:p>
    <w:p w:rsidR="00D70C90" w:rsidRPr="00BF35A2" w:rsidRDefault="00D70C90" w:rsidP="008F6C06">
      <w:pPr>
        <w:numPr>
          <w:ilvl w:val="0"/>
          <w:numId w:val="42"/>
        </w:numPr>
        <w:tabs>
          <w:tab w:val="num" w:pos="142"/>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У собак жесткая шерсть доминантна, мягкая </w:t>
      </w:r>
      <w:proofErr w:type="spellStart"/>
      <w:r w:rsidRPr="00BF35A2">
        <w:rPr>
          <w:rFonts w:ascii="Times New Roman" w:eastAsia="Times New Roman" w:hAnsi="Times New Roman" w:cs="Times New Roman"/>
          <w:sz w:val="28"/>
          <w:szCs w:val="20"/>
          <w:lang w:eastAsia="ru-RU"/>
        </w:rPr>
        <w:t>рецессивна</w:t>
      </w:r>
      <w:proofErr w:type="spellEnd"/>
      <w:r w:rsidRPr="00BF35A2">
        <w:rPr>
          <w:rFonts w:ascii="Times New Roman" w:eastAsia="Times New Roman" w:hAnsi="Times New Roman" w:cs="Times New Roman"/>
          <w:sz w:val="28"/>
          <w:szCs w:val="20"/>
          <w:lang w:eastAsia="ru-RU"/>
        </w:rPr>
        <w:t xml:space="preserve">. Два жесткошерстных родителя дают жесткошерстного щенка. С особью какой масти его нужно скрестить, чтобы выяснить, имеет ли он в генотипе аллель </w:t>
      </w:r>
      <w:proofErr w:type="spellStart"/>
      <w:r w:rsidRPr="00BF35A2">
        <w:rPr>
          <w:rFonts w:ascii="Times New Roman" w:eastAsia="Times New Roman" w:hAnsi="Times New Roman" w:cs="Times New Roman"/>
          <w:sz w:val="28"/>
          <w:szCs w:val="20"/>
          <w:lang w:eastAsia="ru-RU"/>
        </w:rPr>
        <w:t>мягкошерстности</w:t>
      </w:r>
      <w:proofErr w:type="spellEnd"/>
      <w:r w:rsidRPr="00BF35A2">
        <w:rPr>
          <w:rFonts w:ascii="Times New Roman" w:eastAsia="Times New Roman" w:hAnsi="Times New Roman" w:cs="Times New Roman"/>
          <w:sz w:val="28"/>
          <w:szCs w:val="20"/>
          <w:lang w:eastAsia="ru-RU"/>
        </w:rPr>
        <w:t>?</w:t>
      </w:r>
    </w:p>
    <w:p w:rsidR="00D70C90" w:rsidRPr="00BF35A2" w:rsidRDefault="00D70C90" w:rsidP="008F6C06">
      <w:pPr>
        <w:numPr>
          <w:ilvl w:val="0"/>
          <w:numId w:val="42"/>
        </w:numPr>
        <w:tabs>
          <w:tab w:val="num" w:pos="142"/>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При скрещивании земляники с красными плодами с растением, имеющим белые плоды, в первом поколении образовались розовые плоды. Какое потомство возникнет при скрещивании растений с розовыми плодами? А при скрещивании растений </w:t>
      </w:r>
      <w:proofErr w:type="spellStart"/>
      <w:r w:rsidRPr="00BF35A2">
        <w:rPr>
          <w:rFonts w:ascii="Times New Roman" w:eastAsia="Times New Roman" w:hAnsi="Times New Roman" w:cs="Times New Roman"/>
          <w:sz w:val="28"/>
          <w:szCs w:val="20"/>
          <w:lang w:eastAsia="ru-RU"/>
        </w:rPr>
        <w:t>красноплодных</w:t>
      </w:r>
      <w:proofErr w:type="spellEnd"/>
      <w:r w:rsidRPr="00BF35A2">
        <w:rPr>
          <w:rFonts w:ascii="Times New Roman" w:eastAsia="Times New Roman" w:hAnsi="Times New Roman" w:cs="Times New Roman"/>
          <w:sz w:val="28"/>
          <w:szCs w:val="20"/>
          <w:lang w:eastAsia="ru-RU"/>
        </w:rPr>
        <w:t xml:space="preserve"> с розовыми плодами? Красные плоды – доминирующий признак.</w:t>
      </w:r>
    </w:p>
    <w:p w:rsidR="00D70C90" w:rsidRPr="00BF35A2" w:rsidRDefault="00D70C90" w:rsidP="008F6C06">
      <w:pPr>
        <w:numPr>
          <w:ilvl w:val="0"/>
          <w:numId w:val="42"/>
        </w:numPr>
        <w:tabs>
          <w:tab w:val="num" w:pos="142"/>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 xml:space="preserve">Мыши имеют генотип УУ-серые, </w:t>
      </w:r>
      <w:proofErr w:type="spellStart"/>
      <w:r w:rsidRPr="00BF35A2">
        <w:rPr>
          <w:rFonts w:ascii="Times New Roman" w:eastAsia="Times New Roman" w:hAnsi="Times New Roman" w:cs="Times New Roman"/>
          <w:sz w:val="28"/>
          <w:szCs w:val="20"/>
          <w:lang w:eastAsia="ru-RU"/>
        </w:rPr>
        <w:t>Уу</w:t>
      </w:r>
      <w:proofErr w:type="spellEnd"/>
      <w:r w:rsidRPr="00BF35A2">
        <w:rPr>
          <w:rFonts w:ascii="Times New Roman" w:eastAsia="Times New Roman" w:hAnsi="Times New Roman" w:cs="Times New Roman"/>
          <w:sz w:val="28"/>
          <w:szCs w:val="20"/>
          <w:lang w:eastAsia="ru-RU"/>
        </w:rPr>
        <w:t xml:space="preserve">-желтые, </w:t>
      </w:r>
      <w:proofErr w:type="spellStart"/>
      <w:r w:rsidRPr="00BF35A2">
        <w:rPr>
          <w:rFonts w:ascii="Times New Roman" w:eastAsia="Times New Roman" w:hAnsi="Times New Roman" w:cs="Times New Roman"/>
          <w:sz w:val="28"/>
          <w:szCs w:val="20"/>
          <w:lang w:eastAsia="ru-RU"/>
        </w:rPr>
        <w:t>уу</w:t>
      </w:r>
      <w:proofErr w:type="spellEnd"/>
      <w:r w:rsidRPr="00BF35A2">
        <w:rPr>
          <w:rFonts w:ascii="Times New Roman" w:eastAsia="Times New Roman" w:hAnsi="Times New Roman" w:cs="Times New Roman"/>
          <w:sz w:val="28"/>
          <w:szCs w:val="20"/>
          <w:lang w:eastAsia="ru-RU"/>
        </w:rPr>
        <w:t>-гибнут на эмбриональной стадии. Какое будет потомство у следующих родителей: желтая и серая, желтая и желтая. При каком скрещивании можно ожидать более многочисленного потомства?</w:t>
      </w:r>
    </w:p>
    <w:p w:rsidR="00D70C90" w:rsidRPr="00BF35A2" w:rsidRDefault="00D70C90" w:rsidP="008F6C06">
      <w:pPr>
        <w:numPr>
          <w:ilvl w:val="0"/>
          <w:numId w:val="42"/>
        </w:numPr>
        <w:tabs>
          <w:tab w:val="num" w:pos="142"/>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У плодов арбуза корка может быть зеленой или полосатой, форма длинная или круглая. Гомозиготное растение с длинными зелеными плодами скрещено с гомозиготными, имеющими круглые полосатые плоды. В первом поколении плоды круглые зеленые. Какие плоды получатся при дальнейшем скрещивании сортов: </w:t>
      </w:r>
    </w:p>
    <w:p w:rsidR="00D70C90" w:rsidRPr="00BF35A2" w:rsidRDefault="00D70C90" w:rsidP="00D70C90">
      <w:pPr>
        <w:tabs>
          <w:tab w:val="num" w:pos="142"/>
        </w:tabs>
        <w:spacing w:after="0" w:line="360" w:lineRule="auto"/>
        <w:ind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а) круглых зеленых с длинными полосатыми </w:t>
      </w:r>
    </w:p>
    <w:p w:rsidR="00D70C90" w:rsidRPr="00BF35A2" w:rsidRDefault="00D70C90" w:rsidP="00D70C90">
      <w:pPr>
        <w:tabs>
          <w:tab w:val="num" w:pos="142"/>
        </w:tabs>
        <w:spacing w:after="0" w:line="360" w:lineRule="auto"/>
        <w:ind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б) круглых зеленых с такими же?</w:t>
      </w:r>
    </w:p>
    <w:p w:rsidR="00D70C90" w:rsidRPr="00BF35A2" w:rsidRDefault="00D70C90" w:rsidP="008F6C06">
      <w:pPr>
        <w:numPr>
          <w:ilvl w:val="0"/>
          <w:numId w:val="42"/>
        </w:numPr>
        <w:tabs>
          <w:tab w:val="num" w:pos="142"/>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От скрещивания томата с шаровидными желтыми плодами с томатом, дающим грушевидные красные плоды, получено 25 % особей с шаровидными красными плодами, 25 % особей с шаровидными желтыми плодами, 25 % с грушевидными красными плодами. Определить генотипы родственных форм, если известно, что шаровидная форма и красная окраска плодов – доминирующие признаки.</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От скрещивания белого кролика с черной крольчихой получено 6 черных и 5 белых крольчат. Почему в первом же поколении произошло расщепление? Определите генотипы родителей и крольчат. </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У морских свинок гладкая шерсть определяется рецессивным геном, а всклоченная доминантным. Скрещивание свинок с всклоченной шерстью дает 36 особей лохматых и 11 гладких. Сколько среди них гомозиготных особей? </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каком численном соотношении можно ожидать расщепление гибридного потомства, если скрещивать красноглазую серую дрозофилу, гетерозиготную по двум аллелям, с красноглазой черной гетерозиготной по первой аллели (гены, контролирующие эти признаки, сцеплены). </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proofErr w:type="spellStart"/>
      <w:r w:rsidRPr="00BF35A2">
        <w:rPr>
          <w:rFonts w:ascii="Times New Roman" w:eastAsia="Times New Roman" w:hAnsi="Times New Roman" w:cs="Times New Roman"/>
          <w:sz w:val="28"/>
          <w:szCs w:val="20"/>
          <w:lang w:eastAsia="ru-RU"/>
        </w:rPr>
        <w:t>Оперенность</w:t>
      </w:r>
      <w:proofErr w:type="spellEnd"/>
      <w:r w:rsidRPr="00BF35A2">
        <w:rPr>
          <w:rFonts w:ascii="Times New Roman" w:eastAsia="Times New Roman" w:hAnsi="Times New Roman" w:cs="Times New Roman"/>
          <w:sz w:val="28"/>
          <w:szCs w:val="20"/>
          <w:lang w:eastAsia="ru-RU"/>
        </w:rPr>
        <w:t xml:space="preserve"> ног у кур определяется доминантным геном. Гороховидный гребень доминирует над простым. Какими признаками будут обладать гибридные куры, полученные от скрещивания кур с гороховидными гребнями и оперенными ногами с голоногим петухом, имеющим простой гребень? Исходные особи </w:t>
      </w:r>
      <w:proofErr w:type="spellStart"/>
      <w:r w:rsidRPr="00BF35A2">
        <w:rPr>
          <w:rFonts w:ascii="Times New Roman" w:eastAsia="Times New Roman" w:hAnsi="Times New Roman" w:cs="Times New Roman"/>
          <w:sz w:val="28"/>
          <w:szCs w:val="20"/>
          <w:lang w:eastAsia="ru-RU"/>
        </w:rPr>
        <w:lastRenderedPageBreak/>
        <w:t>гомозиготны</w:t>
      </w:r>
      <w:proofErr w:type="spellEnd"/>
      <w:r w:rsidRPr="00BF35A2">
        <w:rPr>
          <w:rFonts w:ascii="Times New Roman" w:eastAsia="Times New Roman" w:hAnsi="Times New Roman" w:cs="Times New Roman"/>
          <w:sz w:val="28"/>
          <w:szCs w:val="20"/>
          <w:lang w:eastAsia="ru-RU"/>
        </w:rPr>
        <w:t>. Какая часть второго поколения, полученная от скрещивания гибридов, окажется с гороховидным гребнем и голыми ногами?</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У собак черный цвет шерсти доминирует над кофейным цветом, а короткая шерсть – над длинной. Обе пары генов не сцеплены. Охотник купил собаку черную с короткой шерстью и хочет быть уверен, что она не несет генов кофейного цвета и длинной шерсти. Какого партнера по фенотипу и по генотипу надо подобрать для скрещивания, чтобы проверить генотип купленной собаки? </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Какими признаками будут обладать гибриды, полученные от скрещивания раннеспелого овса нормального роста, гетерозиготного по первой аллели с позднеспелым гигантского роста овсом? Нормальный рост и раннеспелость – доминантные признаки.</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При скрещивании между собой горностаевых кур в потомстве, состоящем из 42 цыплят, получили 20 горностаевых, 12 черных и 10 чисто белых кур. Как наследуется горностаевая окраска оперения?</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У кур черный цвет оперения обусловлен доминантным геном Е, красный – его рецессивным </w:t>
      </w:r>
      <w:proofErr w:type="spellStart"/>
      <w:r w:rsidRPr="00BF35A2">
        <w:rPr>
          <w:rFonts w:ascii="Times New Roman" w:eastAsia="Times New Roman" w:hAnsi="Times New Roman" w:cs="Times New Roman"/>
          <w:sz w:val="28"/>
          <w:szCs w:val="20"/>
          <w:lang w:eastAsia="ru-RU"/>
        </w:rPr>
        <w:t>аллелем</w:t>
      </w:r>
      <w:proofErr w:type="spellEnd"/>
      <w:r w:rsidRPr="00BF35A2">
        <w:rPr>
          <w:rFonts w:ascii="Times New Roman" w:eastAsia="Times New Roman" w:hAnsi="Times New Roman" w:cs="Times New Roman"/>
          <w:sz w:val="28"/>
          <w:szCs w:val="20"/>
          <w:lang w:eastAsia="ru-RU"/>
        </w:rPr>
        <w:t xml:space="preserve"> е. Наличие гребня обусловлено доминантным геном D, отсутствие – его рецессивным </w:t>
      </w:r>
      <w:proofErr w:type="spellStart"/>
      <w:r w:rsidRPr="00BF35A2">
        <w:rPr>
          <w:rFonts w:ascii="Times New Roman" w:eastAsia="Times New Roman" w:hAnsi="Times New Roman" w:cs="Times New Roman"/>
          <w:sz w:val="28"/>
          <w:szCs w:val="20"/>
          <w:lang w:eastAsia="ru-RU"/>
        </w:rPr>
        <w:t>аллелем</w:t>
      </w:r>
      <w:proofErr w:type="spellEnd"/>
      <w:r w:rsidRPr="00BF35A2">
        <w:rPr>
          <w:rFonts w:ascii="Times New Roman" w:eastAsia="Times New Roman" w:hAnsi="Times New Roman" w:cs="Times New Roman"/>
          <w:sz w:val="28"/>
          <w:szCs w:val="20"/>
          <w:lang w:eastAsia="ru-RU"/>
        </w:rPr>
        <w:t xml:space="preserve"> d. Красного петуха с гребнем скрестили с черной курицей без гребня. Получают многочисленное потомство, половина которого имеет черное оперение и гребень, а половина – красное оперение и гребень. Каковы наиболее вероятные генотипы родителей?</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У дрозофилы серый цвет тела доминирует над черным. При скрещивании двух серых мух в потомстве появилось 1/4 мух с черной окраской тела. Определите генотипы серых мух.</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Скрещивают два сорта кукурузы с белыми зернами. В первом поколении все растения имеют окрашенные зерна. Во втором поколении получается 145 растений с окрашенными зернами и 113 растений с белыми. Напишите формулу расщепления и определите его тип.</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При скрещивании самки дрозофилы с черным телом (рецессивный признак) с нормальными крыльями (доминантный признак) и самца серого с сетчатыми крыльями получено следующее потомство: 280 серых с нормальными </w:t>
      </w:r>
      <w:r w:rsidRPr="00BF35A2">
        <w:rPr>
          <w:rFonts w:ascii="Times New Roman" w:eastAsia="Times New Roman" w:hAnsi="Times New Roman" w:cs="Times New Roman"/>
          <w:sz w:val="28"/>
          <w:szCs w:val="20"/>
          <w:lang w:eastAsia="ru-RU"/>
        </w:rPr>
        <w:lastRenderedPageBreak/>
        <w:t>крыльями, 336 серых с сетчатыми крыльями, 334 черных с нормальными крыльями и 230 черных с сетчатыми крыльями. Рассчитать расстояние между генами, которые локализованы во второй хромосоме дрозофилы.</w:t>
      </w:r>
    </w:p>
    <w:p w:rsidR="00D70C90" w:rsidRPr="00BF35A2" w:rsidRDefault="00D70C90" w:rsidP="008F6C06">
      <w:pPr>
        <w:numPr>
          <w:ilvl w:val="0"/>
          <w:numId w:val="42"/>
        </w:numPr>
        <w:tabs>
          <w:tab w:val="num" w:pos="0"/>
          <w:tab w:val="num" w:pos="142"/>
          <w:tab w:val="left" w:pos="426"/>
          <w:tab w:val="left" w:pos="1276"/>
        </w:tabs>
        <w:spacing w:after="0" w:line="360" w:lineRule="auto"/>
        <w:ind w:left="0" w:firstLine="851"/>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У дрозофилы гены А и В доминантны, сцеплены и находятся на расстоянии </w:t>
      </w:r>
      <w:smartTag w:uri="urn:schemas-microsoft-com:office:smarttags" w:element="metricconverter">
        <w:smartTagPr>
          <w:attr w:name="ProductID" w:val="3 сМ"/>
        </w:smartTagPr>
        <w:r w:rsidRPr="00BF35A2">
          <w:rPr>
            <w:rFonts w:ascii="Times New Roman" w:eastAsia="Times New Roman" w:hAnsi="Times New Roman" w:cs="Times New Roman"/>
            <w:sz w:val="28"/>
            <w:szCs w:val="20"/>
            <w:lang w:eastAsia="ru-RU"/>
          </w:rPr>
          <w:t xml:space="preserve">3 </w:t>
        </w:r>
        <w:proofErr w:type="spellStart"/>
        <w:r w:rsidRPr="00BF35A2">
          <w:rPr>
            <w:rFonts w:ascii="Times New Roman" w:eastAsia="Times New Roman" w:hAnsi="Times New Roman" w:cs="Times New Roman"/>
            <w:sz w:val="28"/>
            <w:szCs w:val="20"/>
            <w:lang w:eastAsia="ru-RU"/>
          </w:rPr>
          <w:t>сМ</w:t>
        </w:r>
      </w:smartTag>
      <w:r w:rsidRPr="00BF35A2">
        <w:rPr>
          <w:rFonts w:ascii="Times New Roman" w:eastAsia="Times New Roman" w:hAnsi="Times New Roman" w:cs="Times New Roman"/>
          <w:sz w:val="28"/>
          <w:szCs w:val="20"/>
          <w:lang w:eastAsia="ru-RU"/>
        </w:rPr>
        <w:t>.</w:t>
      </w:r>
      <w:proofErr w:type="spellEnd"/>
      <w:r w:rsidRPr="00BF35A2">
        <w:rPr>
          <w:rFonts w:ascii="Times New Roman" w:eastAsia="Times New Roman" w:hAnsi="Times New Roman" w:cs="Times New Roman"/>
          <w:sz w:val="28"/>
          <w:szCs w:val="20"/>
          <w:lang w:eastAsia="ru-RU"/>
        </w:rPr>
        <w:t xml:space="preserve">  Дигетерозиготную самку скрестили гомозиготным по рецессивным генам самцом.   Какое потомство ожидается от этого скрещивания? Укажите вероятности рождения детей с возможными фенотипами.</w:t>
      </w:r>
    </w:p>
    <w:p w:rsidR="00D70C90" w:rsidRPr="00BF35A2" w:rsidRDefault="00D70C90" w:rsidP="008F6C06">
      <w:pPr>
        <w:numPr>
          <w:ilvl w:val="0"/>
          <w:numId w:val="42"/>
        </w:numPr>
        <w:tabs>
          <w:tab w:val="num" w:pos="0"/>
          <w:tab w:val="num" w:pos="142"/>
          <w:tab w:val="left" w:pos="900"/>
          <w:tab w:val="left" w:pos="1276"/>
        </w:tabs>
        <w:spacing w:after="0" w:line="360" w:lineRule="auto"/>
        <w:ind w:left="0" w:firstLine="851"/>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В племенном стаде молочного скота численностью 200 голов зарегистрировано рождение двух слепых телят. Дефект обусловлен гомозиготным рецессивным генотипом </w:t>
      </w:r>
      <w:proofErr w:type="spellStart"/>
      <w:r w:rsidRPr="00BF35A2">
        <w:rPr>
          <w:rFonts w:ascii="Times New Roman" w:eastAsia="Times New Roman" w:hAnsi="Times New Roman" w:cs="Times New Roman"/>
          <w:sz w:val="28"/>
          <w:szCs w:val="20"/>
          <w:lang w:eastAsia="ru-RU"/>
        </w:rPr>
        <w:t>аа</w:t>
      </w:r>
      <w:proofErr w:type="spellEnd"/>
      <w:r w:rsidRPr="00BF35A2">
        <w:rPr>
          <w:rFonts w:ascii="Times New Roman" w:eastAsia="Times New Roman" w:hAnsi="Times New Roman" w:cs="Times New Roman"/>
          <w:sz w:val="28"/>
          <w:szCs w:val="20"/>
          <w:lang w:eastAsia="ru-RU"/>
        </w:rPr>
        <w:t>. Определите количество животных, которые могут быть источником дальнейшего появления слепых телят.</w:t>
      </w:r>
    </w:p>
    <w:p w:rsidR="00D70C90" w:rsidRPr="00BF35A2" w:rsidRDefault="00D70C90" w:rsidP="008F6C06">
      <w:pPr>
        <w:numPr>
          <w:ilvl w:val="0"/>
          <w:numId w:val="42"/>
        </w:numPr>
        <w:tabs>
          <w:tab w:val="num" w:pos="0"/>
          <w:tab w:val="num" w:pos="142"/>
          <w:tab w:val="left" w:pos="900"/>
          <w:tab w:val="left" w:pos="1276"/>
        </w:tabs>
        <w:spacing w:after="0" w:line="360" w:lineRule="auto"/>
        <w:ind w:left="0" w:firstLine="851"/>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выборке, состоящей из 84 000 растений ржи 210 растений оказались альбиносами. Определить частоты доминантных и рецессивных аллелей и частоту </w:t>
      </w:r>
      <w:proofErr w:type="spellStart"/>
      <w:r w:rsidRPr="00BF35A2">
        <w:rPr>
          <w:rFonts w:ascii="Times New Roman" w:eastAsia="Times New Roman" w:hAnsi="Times New Roman" w:cs="Times New Roman"/>
          <w:sz w:val="28"/>
          <w:szCs w:val="20"/>
          <w:lang w:eastAsia="ru-RU"/>
        </w:rPr>
        <w:t>гетерозигот</w:t>
      </w:r>
      <w:proofErr w:type="spellEnd"/>
      <w:r w:rsidRPr="00BF35A2">
        <w:rPr>
          <w:rFonts w:ascii="Times New Roman" w:eastAsia="Times New Roman" w:hAnsi="Times New Roman" w:cs="Times New Roman"/>
          <w:sz w:val="28"/>
          <w:szCs w:val="20"/>
          <w:lang w:eastAsia="ru-RU"/>
        </w:rPr>
        <w:t>, несущих ген альбинизма.</w:t>
      </w:r>
    </w:p>
    <w:p w:rsidR="00D70C90" w:rsidRPr="00BF35A2" w:rsidRDefault="00D70C90" w:rsidP="008F6C06">
      <w:pPr>
        <w:numPr>
          <w:ilvl w:val="0"/>
          <w:numId w:val="42"/>
        </w:numPr>
        <w:tabs>
          <w:tab w:val="num" w:pos="0"/>
          <w:tab w:val="num" w:pos="142"/>
          <w:tab w:val="left" w:pos="900"/>
          <w:tab w:val="left" w:pos="1080"/>
          <w:tab w:val="left" w:pos="1276"/>
        </w:tabs>
        <w:spacing w:after="0" w:line="360" w:lineRule="auto"/>
        <w:ind w:left="0" w:firstLine="851"/>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0"/>
          <w:lang w:eastAsia="ru-RU"/>
        </w:rPr>
        <w:t>При разведении мух дрозофил, имеющих серую окраску тела и нормальную длину крыльев, в лаборатории было получено 75 % потомства, сходного по фенотипу с родительскими организмами, и 25% черных короткокрылых.    Проанализировать характер наследования, если известно, что гены, определяющие данные признаки, сцеплены.</w:t>
      </w:r>
    </w:p>
    <w:p w:rsidR="00D70C90" w:rsidRPr="00BF35A2" w:rsidRDefault="00D70C90" w:rsidP="008F6C06">
      <w:pPr>
        <w:numPr>
          <w:ilvl w:val="0"/>
          <w:numId w:val="42"/>
        </w:numPr>
        <w:tabs>
          <w:tab w:val="num" w:pos="0"/>
          <w:tab w:val="num" w:pos="142"/>
          <w:tab w:val="left" w:pos="426"/>
          <w:tab w:val="left" w:pos="1134"/>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данной популяции 700 особей, из них 672 с доминантным признаком. Определите количество гетерозиготных организмов.</w:t>
      </w:r>
    </w:p>
    <w:p w:rsidR="00D70C90" w:rsidRPr="00BF35A2" w:rsidRDefault="00D70C90" w:rsidP="008F6C06">
      <w:pPr>
        <w:numPr>
          <w:ilvl w:val="0"/>
          <w:numId w:val="42"/>
        </w:numPr>
        <w:tabs>
          <w:tab w:val="num" w:pos="0"/>
          <w:tab w:val="num" w:pos="142"/>
          <w:tab w:val="left" w:pos="426"/>
          <w:tab w:val="left" w:pos="1134"/>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Фенотипический состав популяции неизменен на протяжении ряда поколений: 700 темных особей (доминантный признак) и 900 светлых. Сколько в данной популяции </w:t>
      </w:r>
      <w:proofErr w:type="spellStart"/>
      <w:r w:rsidRPr="00BF35A2">
        <w:rPr>
          <w:rFonts w:ascii="Times New Roman" w:eastAsia="Times New Roman" w:hAnsi="Times New Roman" w:cs="Times New Roman"/>
          <w:sz w:val="28"/>
          <w:szCs w:val="20"/>
          <w:lang w:eastAsia="ru-RU"/>
        </w:rPr>
        <w:t>гетерозигот</w:t>
      </w:r>
      <w:proofErr w:type="spellEnd"/>
      <w:r w:rsidRPr="00BF35A2">
        <w:rPr>
          <w:rFonts w:ascii="Times New Roman" w:eastAsia="Times New Roman" w:hAnsi="Times New Roman" w:cs="Times New Roman"/>
          <w:sz w:val="28"/>
          <w:szCs w:val="20"/>
          <w:lang w:eastAsia="ru-RU"/>
        </w:rPr>
        <w:t xml:space="preserve"> по гену, определяющему окраску? Влиянием отбора и мутаций в данных условиях пренебречь.</w:t>
      </w:r>
    </w:p>
    <w:p w:rsidR="00D70C90" w:rsidRPr="00BF35A2" w:rsidRDefault="00D70C90" w:rsidP="008F6C06">
      <w:pPr>
        <w:numPr>
          <w:ilvl w:val="0"/>
          <w:numId w:val="42"/>
        </w:numPr>
        <w:tabs>
          <w:tab w:val="num" w:pos="0"/>
          <w:tab w:val="num" w:pos="142"/>
          <w:tab w:val="left" w:pos="426"/>
          <w:tab w:val="left" w:pos="1134"/>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Популяция состоит из 1000 особей, гомозиготных по доминантному </w:t>
      </w:r>
      <w:proofErr w:type="spellStart"/>
      <w:r w:rsidRPr="00BF35A2">
        <w:rPr>
          <w:rFonts w:ascii="Times New Roman" w:eastAsia="Times New Roman" w:hAnsi="Times New Roman" w:cs="Times New Roman"/>
          <w:sz w:val="28"/>
          <w:szCs w:val="20"/>
          <w:lang w:eastAsia="ru-RU"/>
        </w:rPr>
        <w:t>аллелю</w:t>
      </w:r>
      <w:proofErr w:type="spellEnd"/>
      <w:r w:rsidRPr="00BF35A2">
        <w:rPr>
          <w:rFonts w:ascii="Times New Roman" w:eastAsia="Times New Roman" w:hAnsi="Times New Roman" w:cs="Times New Roman"/>
          <w:sz w:val="28"/>
          <w:szCs w:val="20"/>
          <w:lang w:eastAsia="ru-RU"/>
        </w:rPr>
        <w:t xml:space="preserve"> А, 2000 гетерозиготных особей и 2000 особей, гомозиготных по рецессивному </w:t>
      </w:r>
      <w:proofErr w:type="spellStart"/>
      <w:r w:rsidRPr="00BF35A2">
        <w:rPr>
          <w:rFonts w:ascii="Times New Roman" w:eastAsia="Times New Roman" w:hAnsi="Times New Roman" w:cs="Times New Roman"/>
          <w:sz w:val="28"/>
          <w:szCs w:val="20"/>
          <w:lang w:eastAsia="ru-RU"/>
        </w:rPr>
        <w:t>аллелю</w:t>
      </w:r>
      <w:proofErr w:type="spellEnd"/>
      <w:r w:rsidRPr="00BF35A2">
        <w:rPr>
          <w:rFonts w:ascii="Times New Roman" w:eastAsia="Times New Roman" w:hAnsi="Times New Roman" w:cs="Times New Roman"/>
          <w:sz w:val="28"/>
          <w:szCs w:val="20"/>
          <w:lang w:eastAsia="ru-RU"/>
        </w:rPr>
        <w:t xml:space="preserve"> а. Годовой приплод в этой популяции составляет 2500 детенышей. Каков состав этого приплода по генотипу? Скрещивание неизбирательное, мутаций нет. </w:t>
      </w:r>
    </w:p>
    <w:p w:rsidR="0084036A" w:rsidRPr="00BF35A2" w:rsidRDefault="0084036A" w:rsidP="000267CC">
      <w:pPr>
        <w:spacing w:after="0" w:line="360" w:lineRule="auto"/>
        <w:jc w:val="center"/>
        <w:rPr>
          <w:rFonts w:ascii="Times New Roman" w:hAnsi="Times New Roman" w:cs="Times New Roman"/>
          <w:sz w:val="28"/>
          <w:szCs w:val="28"/>
        </w:rPr>
      </w:pPr>
    </w:p>
    <w:p w:rsidR="000267CC" w:rsidRPr="00BF35A2" w:rsidRDefault="000267CC" w:rsidP="000267CC">
      <w:pPr>
        <w:spacing w:after="0" w:line="360" w:lineRule="auto"/>
        <w:jc w:val="center"/>
        <w:rPr>
          <w:rFonts w:ascii="Times New Roman" w:hAnsi="Times New Roman" w:cs="Times New Roman"/>
          <w:b/>
          <w:sz w:val="28"/>
          <w:szCs w:val="28"/>
        </w:rPr>
      </w:pPr>
      <w:r w:rsidRPr="00BF35A2">
        <w:rPr>
          <w:rFonts w:ascii="Times New Roman" w:hAnsi="Times New Roman" w:cs="Times New Roman"/>
          <w:b/>
          <w:sz w:val="28"/>
          <w:szCs w:val="28"/>
        </w:rPr>
        <w:t>Вопросы к зачету</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 xml:space="preserve">1. Представления о развитии живой природы в </w:t>
      </w:r>
      <w:proofErr w:type="spellStart"/>
      <w:r w:rsidRPr="00BF35A2">
        <w:rPr>
          <w:rFonts w:ascii="Times New Roman" w:hAnsi="Times New Roman" w:cs="Times New Roman"/>
          <w:color w:val="000000"/>
          <w:sz w:val="28"/>
          <w:szCs w:val="28"/>
        </w:rPr>
        <w:t>додарвиновском</w:t>
      </w:r>
      <w:proofErr w:type="spellEnd"/>
      <w:r w:rsidRPr="00BF35A2">
        <w:rPr>
          <w:rFonts w:ascii="Times New Roman" w:hAnsi="Times New Roman" w:cs="Times New Roman"/>
          <w:color w:val="000000"/>
          <w:sz w:val="28"/>
          <w:szCs w:val="28"/>
        </w:rPr>
        <w:t xml:space="preserve"> этапе.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 Эволюционные идеи в Античном мире, в Средние века и эпохи Возрождения.</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 Идеи единства и развития природы в Древнем мире.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 Взгляды на развитие природы в древнем Риме.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 Отношение к изучению природных явлений в средневековье.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6. Биология в эпоху Возрождения.</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7. Развитие эволюционных взглядов в 18 в. и первой половине 19 века.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8. Становление эволюционного учения.</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9. Возникновение дарвинизма.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10. Организация жизни и её основные характеристики.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11. Основные черты и этапы истории жизни на Земле.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12. Предпосылки и этапы возникновения жизни.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13. Химическая эволюция живого.</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14. Начальные этапы биологического обмена.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15. Гипотезы возникновения жизни на Земле.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16. Основные этапы и пути эволюции растений и животных.</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17. Основные этапы эволюции биосферы в целом.</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 xml:space="preserve">18. Возникновение учения о </w:t>
      </w:r>
      <w:proofErr w:type="spellStart"/>
      <w:r w:rsidRPr="00BF35A2">
        <w:rPr>
          <w:rFonts w:ascii="Times New Roman" w:hAnsi="Times New Roman" w:cs="Times New Roman"/>
          <w:color w:val="000000"/>
          <w:sz w:val="28"/>
          <w:szCs w:val="28"/>
        </w:rPr>
        <w:t>микроэволюции</w:t>
      </w:r>
      <w:proofErr w:type="spellEnd"/>
      <w:r w:rsidRPr="00BF35A2">
        <w:rPr>
          <w:rFonts w:ascii="Times New Roman" w:hAnsi="Times New Roman" w:cs="Times New Roman"/>
          <w:color w:val="000000"/>
          <w:sz w:val="28"/>
          <w:szCs w:val="28"/>
        </w:rPr>
        <w:t>.</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19. Популяция – элементарная единица эволюции. Элементарные факторы 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20. Генетические основы 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21. Естественный отбор – движущая и направляющая сила 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22. Возникновение адаптаций – результат действия естественного отбора.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 xml:space="preserve">23. Вид – основной этап эволюционного процесса. Видообразование – результат </w:t>
      </w:r>
      <w:proofErr w:type="spellStart"/>
      <w:r w:rsidRPr="00BF35A2">
        <w:rPr>
          <w:rFonts w:ascii="Times New Roman" w:hAnsi="Times New Roman" w:cs="Times New Roman"/>
          <w:color w:val="000000"/>
          <w:sz w:val="28"/>
          <w:szCs w:val="28"/>
        </w:rPr>
        <w:t>микроэволюции</w:t>
      </w:r>
      <w:proofErr w:type="spellEnd"/>
      <w:r w:rsidRPr="00BF35A2">
        <w:rPr>
          <w:rFonts w:ascii="Times New Roman" w:hAnsi="Times New Roman" w:cs="Times New Roman"/>
          <w:color w:val="000000"/>
          <w:sz w:val="28"/>
          <w:szCs w:val="28"/>
        </w:rPr>
        <w:t>.</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24. Особенности онтогенеза в разных группах. Продолжительность онтогенеза.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lastRenderedPageBreak/>
        <w:t>25. Целостность и устойчивость онтогенеза.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26. Автономизация – главное направление эволюции онтогенеза.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27. Эволюция филогенетических групп.</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28. Первичные формы филогенеза. Вторичные формы филогенеза.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29. Главные направления 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30. Происхождение иерархии филогенетических групп. Темпы эволюции групп.</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31. Темпы формообразования. Внезапное видообразования. Постепенное формообразование.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32. Филогенетические реликты. Вымирание групп и его причины.</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33. Правила эволюции групп. Правило необратимости эволюции, правило прогрессирующей специализации, правило происхождения от неспециализированных предков.</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34. Правило адаптивной радиации.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35. Правило чередования главных направляющих эволюции. Правило усиления интеграции биологических систем.</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 xml:space="preserve">36. </w:t>
      </w:r>
      <w:proofErr w:type="spellStart"/>
      <w:r w:rsidRPr="00BF35A2">
        <w:rPr>
          <w:rFonts w:ascii="Times New Roman" w:hAnsi="Times New Roman" w:cs="Times New Roman"/>
          <w:color w:val="000000"/>
          <w:sz w:val="28"/>
          <w:szCs w:val="28"/>
        </w:rPr>
        <w:t>Мультифункциональность</w:t>
      </w:r>
      <w:proofErr w:type="spellEnd"/>
      <w:r w:rsidRPr="00BF35A2">
        <w:rPr>
          <w:rFonts w:ascii="Times New Roman" w:hAnsi="Times New Roman" w:cs="Times New Roman"/>
          <w:color w:val="000000"/>
          <w:sz w:val="28"/>
          <w:szCs w:val="28"/>
        </w:rPr>
        <w:t xml:space="preserve"> органов. Количественные изменения функций.</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37. Способы преобразования органов и функций.</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38. Разделение функций и органов. Взаимосвязь преобразования органов в филогенезе. Замещение органов и функций.</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39. Темпы эволюции органов и функций.</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40. Понятие прогресса и его критерии. Классификация явлений прогресса.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41. Неограниченный прогресс. Биологический (экологический) прогресс.</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42. Взаимосвязь разных направлений прогресса.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43. Место человека в системе животного мира.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 xml:space="preserve">44. Основные этапы эволюции рода </w:t>
      </w:r>
      <w:proofErr w:type="spellStart"/>
      <w:r w:rsidRPr="00BF35A2">
        <w:rPr>
          <w:rFonts w:ascii="Times New Roman" w:hAnsi="Times New Roman" w:cs="Times New Roman"/>
          <w:color w:val="000000"/>
          <w:sz w:val="28"/>
          <w:szCs w:val="28"/>
        </w:rPr>
        <w:t>Homo</w:t>
      </w:r>
      <w:proofErr w:type="spellEnd"/>
      <w:r w:rsidRPr="00BF35A2">
        <w:rPr>
          <w:rFonts w:ascii="Times New Roman" w:hAnsi="Times New Roman" w:cs="Times New Roman"/>
          <w:color w:val="000000"/>
          <w:sz w:val="28"/>
          <w:szCs w:val="28"/>
        </w:rPr>
        <w:t>.</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45. Факторы эволюции и прародины Человека разумного.</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46. Особенности ранней стадии эволюции Человека разумного. Роль труда в прочесе возникновения Человека разумного.</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lastRenderedPageBreak/>
        <w:t>47. Дифференциация Человека разумного на расы. Доказательства единства рас.</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48. Критика социал-дарвинизма и расизма.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49. Структура и устойчивость экосистем. Проблемы эволюции экосистем.</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50. Изменения экосистем. Сопряжённая эволюция разных видов (</w:t>
      </w:r>
      <w:proofErr w:type="spellStart"/>
      <w:r w:rsidRPr="00BF35A2">
        <w:rPr>
          <w:rFonts w:ascii="Times New Roman" w:hAnsi="Times New Roman" w:cs="Times New Roman"/>
          <w:color w:val="000000"/>
          <w:sz w:val="28"/>
          <w:szCs w:val="28"/>
        </w:rPr>
        <w:t>коэволюция</w:t>
      </w:r>
      <w:proofErr w:type="spellEnd"/>
      <w:r w:rsidRPr="00BF35A2">
        <w:rPr>
          <w:rFonts w:ascii="Times New Roman" w:hAnsi="Times New Roman" w:cs="Times New Roman"/>
          <w:color w:val="000000"/>
          <w:sz w:val="28"/>
          <w:szCs w:val="28"/>
        </w:rPr>
        <w:t>).</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51. Методы изучения экосистем.</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52. Современные дискуссии в эволюционном учении.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53. Направленность и ограниченность эволюционного процесса.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54. Монофилия и полифилия. Сетчатая эволюция.</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 xml:space="preserve">55. Соотношение понятий </w:t>
      </w:r>
      <w:proofErr w:type="spellStart"/>
      <w:r w:rsidRPr="00BF35A2">
        <w:rPr>
          <w:rFonts w:ascii="Times New Roman" w:hAnsi="Times New Roman" w:cs="Times New Roman"/>
          <w:color w:val="000000"/>
          <w:sz w:val="28"/>
          <w:szCs w:val="28"/>
        </w:rPr>
        <w:t>микроэволюции</w:t>
      </w:r>
      <w:proofErr w:type="spellEnd"/>
      <w:r w:rsidRPr="00BF35A2">
        <w:rPr>
          <w:rFonts w:ascii="Times New Roman" w:hAnsi="Times New Roman" w:cs="Times New Roman"/>
          <w:color w:val="000000"/>
          <w:sz w:val="28"/>
          <w:szCs w:val="28"/>
        </w:rPr>
        <w:t xml:space="preserve"> и макроэволюции.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56. Значение эволюционного учения.</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57. Значение эволюционного учения для охраны среды.</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58. Эволюционное учение и практика сельского хозяйства.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59. Эволюционное учение – теоретическая основа развития биологии.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sz w:val="28"/>
          <w:szCs w:val="28"/>
        </w:rPr>
      </w:pPr>
      <w:r w:rsidRPr="00BF35A2">
        <w:rPr>
          <w:rFonts w:ascii="Times New Roman" w:hAnsi="Times New Roman" w:cs="Times New Roman"/>
          <w:color w:val="000000"/>
          <w:sz w:val="28"/>
          <w:szCs w:val="28"/>
        </w:rPr>
        <w:t>60. Отношение эволюционного учения и религии в современном мире.</w:t>
      </w:r>
      <w:r w:rsidRPr="00BF35A2">
        <w:rPr>
          <w:rFonts w:ascii="Times New Roman" w:hAnsi="Times New Roman" w:cs="Times New Roman"/>
          <w:sz w:val="28"/>
          <w:szCs w:val="28"/>
        </w:rPr>
        <w:t xml:space="preserve"> </w:t>
      </w:r>
    </w:p>
    <w:p w:rsidR="000267CC" w:rsidRPr="00BF35A2" w:rsidRDefault="000267CC" w:rsidP="000267CC">
      <w:pPr>
        <w:pStyle w:val="a3"/>
        <w:spacing w:after="0" w:line="360" w:lineRule="auto"/>
        <w:ind w:left="142" w:firstLine="709"/>
        <w:jc w:val="both"/>
        <w:rPr>
          <w:rFonts w:ascii="Times New Roman" w:hAnsi="Times New Roman" w:cs="Times New Roman"/>
        </w:rPr>
      </w:pPr>
    </w:p>
    <w:p w:rsidR="000267CC" w:rsidRPr="00BF35A2" w:rsidRDefault="000267CC" w:rsidP="0084036A">
      <w:pPr>
        <w:spacing w:line="360" w:lineRule="auto"/>
        <w:jc w:val="center"/>
        <w:rPr>
          <w:rFonts w:ascii="Times New Roman" w:hAnsi="Times New Roman" w:cs="Times New Roman"/>
          <w:sz w:val="28"/>
          <w:szCs w:val="28"/>
        </w:rPr>
      </w:pPr>
    </w:p>
    <w:p w:rsidR="0084036A" w:rsidRPr="00BF35A2" w:rsidRDefault="0084036A" w:rsidP="0084036A">
      <w:pPr>
        <w:ind w:firstLine="709"/>
        <w:jc w:val="both"/>
        <w:rPr>
          <w:rFonts w:ascii="Times New Roman" w:hAnsi="Times New Roman" w:cs="Times New Roman"/>
          <w:b/>
          <w:sz w:val="28"/>
          <w:szCs w:val="28"/>
        </w:rPr>
      </w:pPr>
      <w:r w:rsidRPr="00BF35A2">
        <w:rPr>
          <w:rFonts w:ascii="Times New Roman" w:hAnsi="Times New Roman" w:cs="Times New Roman"/>
          <w:b/>
          <w:sz w:val="28"/>
          <w:szCs w:val="28"/>
        </w:rPr>
        <w:t>Описание показателей и критериев оценивания компетенций, описание шкал оценивания</w:t>
      </w:r>
    </w:p>
    <w:p w:rsidR="0084036A" w:rsidRPr="00BF35A2" w:rsidRDefault="0084036A" w:rsidP="0084036A">
      <w:pPr>
        <w:rPr>
          <w:rFonts w:ascii="Times New Roman" w:hAnsi="Times New Roman" w:cs="Times New Roman"/>
          <w:i/>
          <w:sz w:val="28"/>
          <w:szCs w:val="28"/>
        </w:rPr>
      </w:pPr>
      <w:r w:rsidRPr="00BF35A2">
        <w:rPr>
          <w:rFonts w:ascii="Times New Roman" w:hAnsi="Times New Roman" w:cs="Times New Roman"/>
          <w:b/>
          <w:sz w:val="28"/>
          <w:szCs w:val="28"/>
        </w:rPr>
        <w:t>Оценивание выполнения тестов</w:t>
      </w:r>
      <w:r w:rsidRPr="00BF35A2">
        <w:rPr>
          <w:rFonts w:ascii="Times New Roman" w:hAnsi="Times New Roman" w:cs="Times New Roman"/>
          <w:b/>
          <w:i/>
          <w:sz w:val="28"/>
          <w:szCs w:val="28"/>
        </w:rPr>
        <w:t xml:space="preserve"> </w:t>
      </w:r>
    </w:p>
    <w:tbl>
      <w:tblPr>
        <w:tblOverlap w:val="neve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338"/>
        <w:gridCol w:w="2216"/>
        <w:gridCol w:w="6491"/>
      </w:tblGrid>
      <w:tr w:rsidR="0084036A" w:rsidRPr="00BF35A2" w:rsidTr="00440AAA">
        <w:trPr>
          <w:trHeight w:val="739"/>
        </w:trPr>
        <w:tc>
          <w:tcPr>
            <w:tcW w:w="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4036A" w:rsidRPr="00BF35A2" w:rsidRDefault="0084036A" w:rsidP="002138B2">
            <w:pPr>
              <w:spacing w:after="0" w:line="240" w:lineRule="auto"/>
              <w:jc w:val="center"/>
              <w:rPr>
                <w:rFonts w:ascii="Times New Roman" w:hAnsi="Times New Roman" w:cs="Times New Roman"/>
                <w:b/>
                <w:sz w:val="24"/>
                <w:szCs w:val="28"/>
              </w:rPr>
            </w:pPr>
            <w:r w:rsidRPr="00BF35A2">
              <w:rPr>
                <w:rStyle w:val="af7"/>
                <w:rFonts w:eastAsiaTheme="minorHAnsi"/>
                <w:sz w:val="24"/>
                <w:szCs w:val="28"/>
              </w:rPr>
              <w:t>4-балльная</w:t>
            </w:r>
          </w:p>
          <w:p w:rsidR="0084036A" w:rsidRPr="00BF35A2" w:rsidRDefault="0084036A" w:rsidP="002138B2">
            <w:pPr>
              <w:spacing w:after="0" w:line="240" w:lineRule="auto"/>
              <w:jc w:val="center"/>
              <w:rPr>
                <w:rFonts w:ascii="Times New Roman" w:hAnsi="Times New Roman" w:cs="Times New Roman"/>
                <w:b/>
                <w:sz w:val="24"/>
                <w:szCs w:val="28"/>
              </w:rPr>
            </w:pPr>
            <w:r w:rsidRPr="00BF35A2">
              <w:rPr>
                <w:rStyle w:val="af7"/>
                <w:rFonts w:eastAsiaTheme="minorHAnsi"/>
                <w:sz w:val="24"/>
                <w:szCs w:val="28"/>
              </w:rPr>
              <w:t>шкала</w:t>
            </w:r>
          </w:p>
        </w:tc>
        <w:tc>
          <w:tcPr>
            <w:tcW w:w="11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4036A" w:rsidRPr="00BF35A2" w:rsidRDefault="0084036A" w:rsidP="002138B2">
            <w:pPr>
              <w:spacing w:after="0" w:line="240" w:lineRule="auto"/>
              <w:jc w:val="center"/>
              <w:rPr>
                <w:rFonts w:ascii="Times New Roman" w:hAnsi="Times New Roman" w:cs="Times New Roman"/>
                <w:b/>
                <w:sz w:val="24"/>
                <w:szCs w:val="28"/>
              </w:rPr>
            </w:pPr>
            <w:r w:rsidRPr="00BF35A2">
              <w:rPr>
                <w:rStyle w:val="af7"/>
                <w:rFonts w:eastAsiaTheme="minorHAnsi"/>
                <w:sz w:val="24"/>
                <w:szCs w:val="28"/>
              </w:rPr>
              <w:t>Показатели</w:t>
            </w:r>
          </w:p>
        </w:tc>
        <w:tc>
          <w:tcPr>
            <w:tcW w:w="32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4036A" w:rsidRPr="00BF35A2" w:rsidRDefault="0084036A" w:rsidP="002138B2">
            <w:pPr>
              <w:spacing w:after="0" w:line="240" w:lineRule="auto"/>
              <w:jc w:val="center"/>
              <w:rPr>
                <w:rFonts w:ascii="Times New Roman" w:hAnsi="Times New Roman" w:cs="Times New Roman"/>
                <w:b/>
                <w:sz w:val="24"/>
                <w:szCs w:val="28"/>
              </w:rPr>
            </w:pPr>
            <w:r w:rsidRPr="00BF35A2">
              <w:rPr>
                <w:rStyle w:val="af7"/>
                <w:rFonts w:eastAsiaTheme="minorHAnsi"/>
                <w:sz w:val="24"/>
                <w:szCs w:val="28"/>
              </w:rPr>
              <w:t>Критерии</w:t>
            </w:r>
          </w:p>
        </w:tc>
      </w:tr>
      <w:tr w:rsidR="0084036A" w:rsidRPr="00BF35A2" w:rsidTr="00440AAA">
        <w:trPr>
          <w:trHeight w:val="902"/>
        </w:trPr>
        <w:tc>
          <w:tcPr>
            <w:tcW w:w="666" w:type="pct"/>
            <w:tcBorders>
              <w:top w:val="single" w:sz="4" w:space="0" w:color="auto"/>
              <w:left w:val="single" w:sz="4" w:space="0" w:color="auto"/>
              <w:bottom w:val="single" w:sz="4" w:space="0" w:color="auto"/>
              <w:right w:val="single" w:sz="4" w:space="0" w:color="auto"/>
            </w:tcBorders>
            <w:shd w:val="clear" w:color="auto" w:fill="FFFFFF"/>
          </w:tcPr>
          <w:p w:rsidR="0084036A" w:rsidRPr="00BF35A2" w:rsidRDefault="0084036A" w:rsidP="002138B2">
            <w:pPr>
              <w:spacing w:after="0" w:line="240" w:lineRule="auto"/>
              <w:rPr>
                <w:rFonts w:ascii="Times New Roman" w:hAnsi="Times New Roman" w:cs="Times New Roman"/>
                <w:sz w:val="24"/>
                <w:szCs w:val="24"/>
              </w:rPr>
            </w:pPr>
            <w:r w:rsidRPr="00BF35A2">
              <w:rPr>
                <w:rFonts w:ascii="Times New Roman" w:hAnsi="Times New Roman" w:cs="Times New Roman"/>
                <w:sz w:val="24"/>
                <w:szCs w:val="24"/>
              </w:rPr>
              <w:t>Отлично</w:t>
            </w:r>
          </w:p>
          <w:p w:rsidR="0084036A" w:rsidRPr="00BF35A2" w:rsidRDefault="0084036A" w:rsidP="002138B2">
            <w:pPr>
              <w:spacing w:after="0" w:line="240" w:lineRule="auto"/>
              <w:rPr>
                <w:rFonts w:ascii="Times New Roman" w:hAnsi="Times New Roman" w:cs="Times New Roman"/>
                <w:sz w:val="24"/>
                <w:szCs w:val="24"/>
              </w:rPr>
            </w:pPr>
          </w:p>
        </w:tc>
        <w:tc>
          <w:tcPr>
            <w:tcW w:w="110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84036A" w:rsidRPr="00BF35A2" w:rsidRDefault="0084036A" w:rsidP="008F6C06">
            <w:pPr>
              <w:widowControl w:val="0"/>
              <w:numPr>
                <w:ilvl w:val="0"/>
                <w:numId w:val="53"/>
              </w:numPr>
              <w:tabs>
                <w:tab w:val="left" w:pos="514"/>
              </w:tabs>
              <w:spacing w:after="0" w:line="240" w:lineRule="auto"/>
              <w:rPr>
                <w:rFonts w:ascii="Times New Roman" w:hAnsi="Times New Roman" w:cs="Times New Roman"/>
                <w:sz w:val="24"/>
                <w:szCs w:val="24"/>
              </w:rPr>
            </w:pPr>
            <w:r w:rsidRPr="00BF35A2">
              <w:rPr>
                <w:rStyle w:val="31"/>
                <w:rFonts w:eastAsiaTheme="minorHAnsi"/>
                <w:sz w:val="24"/>
                <w:szCs w:val="24"/>
              </w:rPr>
              <w:t>Полнота выполнения тестовых заданий;</w:t>
            </w:r>
          </w:p>
          <w:p w:rsidR="0084036A" w:rsidRPr="00BF35A2" w:rsidRDefault="0084036A" w:rsidP="008F6C06">
            <w:pPr>
              <w:widowControl w:val="0"/>
              <w:numPr>
                <w:ilvl w:val="0"/>
                <w:numId w:val="53"/>
              </w:numPr>
              <w:tabs>
                <w:tab w:val="left" w:pos="490"/>
              </w:tabs>
              <w:spacing w:after="0" w:line="240" w:lineRule="auto"/>
              <w:rPr>
                <w:rFonts w:ascii="Times New Roman" w:hAnsi="Times New Roman" w:cs="Times New Roman"/>
                <w:sz w:val="24"/>
                <w:szCs w:val="24"/>
              </w:rPr>
            </w:pPr>
            <w:r w:rsidRPr="00BF35A2">
              <w:rPr>
                <w:rStyle w:val="31"/>
                <w:rFonts w:eastAsiaTheme="minorHAnsi"/>
                <w:sz w:val="24"/>
                <w:szCs w:val="24"/>
              </w:rPr>
              <w:t>Своевременность выполнения;</w:t>
            </w:r>
          </w:p>
          <w:p w:rsidR="0084036A" w:rsidRPr="00BF35A2" w:rsidRDefault="0084036A" w:rsidP="008F6C06">
            <w:pPr>
              <w:widowControl w:val="0"/>
              <w:numPr>
                <w:ilvl w:val="0"/>
                <w:numId w:val="53"/>
              </w:numPr>
              <w:tabs>
                <w:tab w:val="left" w:pos="475"/>
              </w:tabs>
              <w:spacing w:after="0" w:line="240" w:lineRule="auto"/>
              <w:rPr>
                <w:rFonts w:ascii="Times New Roman" w:hAnsi="Times New Roman" w:cs="Times New Roman"/>
                <w:sz w:val="24"/>
                <w:szCs w:val="24"/>
              </w:rPr>
            </w:pPr>
            <w:r w:rsidRPr="00BF35A2">
              <w:rPr>
                <w:rStyle w:val="31"/>
                <w:rFonts w:eastAsiaTheme="minorHAnsi"/>
                <w:sz w:val="24"/>
                <w:szCs w:val="24"/>
              </w:rPr>
              <w:t>Правильность ответов на вопросы;</w:t>
            </w:r>
          </w:p>
          <w:p w:rsidR="0084036A" w:rsidRPr="00BF35A2" w:rsidRDefault="0084036A" w:rsidP="008F6C06">
            <w:pPr>
              <w:widowControl w:val="0"/>
              <w:numPr>
                <w:ilvl w:val="0"/>
                <w:numId w:val="53"/>
              </w:numPr>
              <w:tabs>
                <w:tab w:val="left" w:pos="490"/>
              </w:tabs>
              <w:spacing w:after="0" w:line="240" w:lineRule="auto"/>
              <w:rPr>
                <w:rFonts w:ascii="Times New Roman" w:hAnsi="Times New Roman" w:cs="Times New Roman"/>
                <w:sz w:val="24"/>
                <w:szCs w:val="24"/>
              </w:rPr>
            </w:pPr>
            <w:r w:rsidRPr="00BF35A2">
              <w:rPr>
                <w:rStyle w:val="31"/>
                <w:rFonts w:eastAsiaTheme="minorHAnsi"/>
                <w:sz w:val="24"/>
                <w:szCs w:val="24"/>
              </w:rPr>
              <w:lastRenderedPageBreak/>
              <w:t>Самостоятельность тестирования.</w:t>
            </w:r>
          </w:p>
        </w:tc>
        <w:tc>
          <w:tcPr>
            <w:tcW w:w="3231" w:type="pct"/>
            <w:tcBorders>
              <w:top w:val="single" w:sz="4" w:space="0" w:color="auto"/>
              <w:left w:val="single" w:sz="4" w:space="0" w:color="auto"/>
              <w:bottom w:val="single" w:sz="4" w:space="0" w:color="auto"/>
              <w:right w:val="single" w:sz="4" w:space="0" w:color="auto"/>
            </w:tcBorders>
            <w:shd w:val="clear" w:color="auto" w:fill="FFFFFF"/>
            <w:hideMark/>
          </w:tcPr>
          <w:p w:rsidR="0084036A" w:rsidRPr="00BF35A2" w:rsidRDefault="0084036A" w:rsidP="002138B2">
            <w:pPr>
              <w:spacing w:after="0" w:line="240" w:lineRule="auto"/>
              <w:ind w:left="68"/>
              <w:rPr>
                <w:rFonts w:ascii="Times New Roman" w:hAnsi="Times New Roman" w:cs="Times New Roman"/>
                <w:sz w:val="24"/>
                <w:szCs w:val="24"/>
              </w:rPr>
            </w:pPr>
            <w:r w:rsidRPr="00BF35A2">
              <w:rPr>
                <w:rStyle w:val="31"/>
                <w:rFonts w:eastAsiaTheme="minorHAnsi"/>
                <w:sz w:val="24"/>
                <w:szCs w:val="24"/>
              </w:rPr>
              <w:lastRenderedPageBreak/>
              <w:t>Выполнено более 85-100 % заданий предложенного теста, в заданиях открытого типа дан полный, развернутый ответ на поставленный вопрос</w:t>
            </w:r>
          </w:p>
        </w:tc>
      </w:tr>
      <w:tr w:rsidR="0084036A" w:rsidRPr="00BF35A2" w:rsidTr="00D70C90">
        <w:trPr>
          <w:trHeight w:val="1068"/>
        </w:trPr>
        <w:tc>
          <w:tcPr>
            <w:tcW w:w="666" w:type="pct"/>
            <w:tcBorders>
              <w:top w:val="single" w:sz="4" w:space="0" w:color="auto"/>
              <w:left w:val="single" w:sz="4" w:space="0" w:color="auto"/>
              <w:bottom w:val="single" w:sz="4" w:space="0" w:color="auto"/>
              <w:right w:val="single" w:sz="4" w:space="0" w:color="auto"/>
            </w:tcBorders>
            <w:shd w:val="clear" w:color="auto" w:fill="FFFFFF"/>
          </w:tcPr>
          <w:p w:rsidR="0084036A" w:rsidRPr="00BF35A2" w:rsidRDefault="0084036A" w:rsidP="002138B2">
            <w:pPr>
              <w:spacing w:after="0" w:line="240" w:lineRule="auto"/>
              <w:rPr>
                <w:rFonts w:ascii="Times New Roman" w:hAnsi="Times New Roman" w:cs="Times New Roman"/>
                <w:sz w:val="24"/>
                <w:szCs w:val="24"/>
              </w:rPr>
            </w:pPr>
            <w:r w:rsidRPr="00BF35A2">
              <w:rPr>
                <w:rFonts w:ascii="Times New Roman" w:hAnsi="Times New Roman" w:cs="Times New Roman"/>
                <w:sz w:val="24"/>
                <w:szCs w:val="24"/>
              </w:rPr>
              <w:t>Хорошо</w:t>
            </w:r>
          </w:p>
          <w:p w:rsidR="0084036A" w:rsidRPr="00BF35A2" w:rsidRDefault="0084036A" w:rsidP="002138B2">
            <w:pPr>
              <w:spacing w:after="0" w:line="240" w:lineRule="auto"/>
              <w:rPr>
                <w:rFonts w:ascii="Times New Roman" w:hAnsi="Times New Roman" w:cs="Times New Roman"/>
                <w:sz w:val="24"/>
                <w:szCs w:val="24"/>
              </w:rPr>
            </w:pPr>
          </w:p>
        </w:tc>
        <w:tc>
          <w:tcPr>
            <w:tcW w:w="1103" w:type="pct"/>
            <w:vMerge/>
            <w:tcBorders>
              <w:top w:val="single" w:sz="4" w:space="0" w:color="auto"/>
              <w:left w:val="single" w:sz="4" w:space="0" w:color="auto"/>
              <w:bottom w:val="single" w:sz="4" w:space="0" w:color="auto"/>
              <w:right w:val="single" w:sz="4" w:space="0" w:color="auto"/>
            </w:tcBorders>
            <w:vAlign w:val="center"/>
            <w:hideMark/>
          </w:tcPr>
          <w:p w:rsidR="0084036A" w:rsidRPr="00BF35A2" w:rsidRDefault="0084036A" w:rsidP="002138B2">
            <w:pPr>
              <w:spacing w:after="0" w:line="240" w:lineRule="auto"/>
              <w:rPr>
                <w:rFonts w:ascii="Times New Roman" w:hAnsi="Times New Roman" w:cs="Times New Roman"/>
                <w:sz w:val="24"/>
                <w:szCs w:val="24"/>
                <w:lang w:eastAsia="ru-RU" w:bidi="ru-RU"/>
              </w:rPr>
            </w:pPr>
          </w:p>
        </w:tc>
        <w:tc>
          <w:tcPr>
            <w:tcW w:w="3231" w:type="pct"/>
            <w:tcBorders>
              <w:top w:val="single" w:sz="4" w:space="0" w:color="auto"/>
              <w:left w:val="single" w:sz="4" w:space="0" w:color="auto"/>
              <w:bottom w:val="single" w:sz="4" w:space="0" w:color="auto"/>
              <w:right w:val="single" w:sz="4" w:space="0" w:color="auto"/>
            </w:tcBorders>
            <w:shd w:val="clear" w:color="auto" w:fill="FFFFFF"/>
            <w:hideMark/>
          </w:tcPr>
          <w:p w:rsidR="0084036A" w:rsidRPr="00BF35A2" w:rsidRDefault="0084036A" w:rsidP="002138B2">
            <w:pPr>
              <w:spacing w:after="0" w:line="240" w:lineRule="auto"/>
              <w:ind w:left="68"/>
              <w:rPr>
                <w:rFonts w:ascii="Times New Roman" w:hAnsi="Times New Roman" w:cs="Times New Roman"/>
                <w:sz w:val="24"/>
                <w:szCs w:val="24"/>
              </w:rPr>
            </w:pPr>
            <w:r w:rsidRPr="00BF35A2">
              <w:rPr>
                <w:rStyle w:val="31"/>
                <w:rFonts w:eastAsiaTheme="minorHAnsi"/>
                <w:sz w:val="24"/>
                <w:szCs w:val="24"/>
              </w:rPr>
              <w:t>Выполнено от 76 до 85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84036A" w:rsidRPr="00BF35A2" w:rsidTr="00D70C90">
        <w:trPr>
          <w:trHeight w:val="1381"/>
        </w:trPr>
        <w:tc>
          <w:tcPr>
            <w:tcW w:w="666" w:type="pct"/>
            <w:tcBorders>
              <w:top w:val="single" w:sz="4" w:space="0" w:color="auto"/>
              <w:left w:val="single" w:sz="4" w:space="0" w:color="auto"/>
              <w:bottom w:val="single" w:sz="4" w:space="0" w:color="auto"/>
              <w:right w:val="single" w:sz="4" w:space="0" w:color="auto"/>
            </w:tcBorders>
            <w:shd w:val="clear" w:color="auto" w:fill="FFFFFF"/>
          </w:tcPr>
          <w:p w:rsidR="0084036A" w:rsidRPr="00BF35A2" w:rsidRDefault="0084036A" w:rsidP="002138B2">
            <w:pPr>
              <w:spacing w:after="0" w:line="240" w:lineRule="auto"/>
              <w:rPr>
                <w:rFonts w:ascii="Times New Roman" w:hAnsi="Times New Roman" w:cs="Times New Roman"/>
                <w:sz w:val="24"/>
                <w:szCs w:val="24"/>
              </w:rPr>
            </w:pPr>
            <w:r w:rsidRPr="00BF35A2">
              <w:rPr>
                <w:rFonts w:ascii="Times New Roman" w:hAnsi="Times New Roman" w:cs="Times New Roman"/>
                <w:sz w:val="24"/>
                <w:szCs w:val="24"/>
              </w:rPr>
              <w:lastRenderedPageBreak/>
              <w:t>Удовлетворительно</w:t>
            </w:r>
          </w:p>
          <w:p w:rsidR="0084036A" w:rsidRPr="00BF35A2" w:rsidRDefault="0084036A" w:rsidP="002138B2">
            <w:pPr>
              <w:spacing w:after="0" w:line="240" w:lineRule="auto"/>
              <w:rPr>
                <w:rFonts w:ascii="Times New Roman" w:hAnsi="Times New Roman" w:cs="Times New Roman"/>
                <w:sz w:val="24"/>
                <w:szCs w:val="24"/>
              </w:rPr>
            </w:pPr>
          </w:p>
        </w:tc>
        <w:tc>
          <w:tcPr>
            <w:tcW w:w="1103" w:type="pct"/>
            <w:vMerge/>
            <w:tcBorders>
              <w:top w:val="single" w:sz="4" w:space="0" w:color="auto"/>
              <w:left w:val="single" w:sz="4" w:space="0" w:color="auto"/>
              <w:bottom w:val="single" w:sz="4" w:space="0" w:color="auto"/>
              <w:right w:val="single" w:sz="4" w:space="0" w:color="auto"/>
            </w:tcBorders>
            <w:vAlign w:val="center"/>
            <w:hideMark/>
          </w:tcPr>
          <w:p w:rsidR="0084036A" w:rsidRPr="00BF35A2" w:rsidRDefault="0084036A" w:rsidP="002138B2">
            <w:pPr>
              <w:spacing w:after="0" w:line="240" w:lineRule="auto"/>
              <w:rPr>
                <w:rFonts w:ascii="Times New Roman" w:hAnsi="Times New Roman" w:cs="Times New Roman"/>
                <w:sz w:val="24"/>
                <w:szCs w:val="24"/>
                <w:lang w:eastAsia="ru-RU" w:bidi="ru-RU"/>
              </w:rPr>
            </w:pPr>
          </w:p>
        </w:tc>
        <w:tc>
          <w:tcPr>
            <w:tcW w:w="3231" w:type="pct"/>
            <w:tcBorders>
              <w:top w:val="single" w:sz="4" w:space="0" w:color="auto"/>
              <w:left w:val="single" w:sz="4" w:space="0" w:color="auto"/>
              <w:bottom w:val="single" w:sz="4" w:space="0" w:color="auto"/>
              <w:right w:val="single" w:sz="4" w:space="0" w:color="auto"/>
            </w:tcBorders>
            <w:shd w:val="clear" w:color="auto" w:fill="FFFFFF"/>
            <w:hideMark/>
          </w:tcPr>
          <w:p w:rsidR="0084036A" w:rsidRPr="00BF35A2" w:rsidRDefault="0084036A" w:rsidP="002138B2">
            <w:pPr>
              <w:spacing w:after="0" w:line="240" w:lineRule="auto"/>
              <w:ind w:left="68"/>
              <w:rPr>
                <w:rFonts w:ascii="Times New Roman" w:hAnsi="Times New Roman" w:cs="Times New Roman"/>
                <w:sz w:val="24"/>
                <w:szCs w:val="24"/>
              </w:rPr>
            </w:pPr>
            <w:r w:rsidRPr="00BF35A2">
              <w:rPr>
                <w:rStyle w:val="31"/>
                <w:rFonts w:eastAsiaTheme="minorHAnsi"/>
                <w:sz w:val="24"/>
                <w:szCs w:val="24"/>
              </w:rPr>
              <w:t>Выполнено от 61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84036A" w:rsidRPr="00BF35A2" w:rsidTr="00D70C90">
        <w:trPr>
          <w:trHeight w:val="1119"/>
        </w:trPr>
        <w:tc>
          <w:tcPr>
            <w:tcW w:w="666" w:type="pct"/>
            <w:tcBorders>
              <w:top w:val="single" w:sz="4" w:space="0" w:color="auto"/>
              <w:left w:val="single" w:sz="4" w:space="0" w:color="auto"/>
              <w:bottom w:val="single" w:sz="4" w:space="0" w:color="auto"/>
              <w:right w:val="single" w:sz="4" w:space="0" w:color="auto"/>
            </w:tcBorders>
            <w:shd w:val="clear" w:color="auto" w:fill="FFFFFF"/>
            <w:hideMark/>
          </w:tcPr>
          <w:p w:rsidR="0084036A" w:rsidRPr="00BF35A2" w:rsidRDefault="0084036A" w:rsidP="002138B2">
            <w:pPr>
              <w:spacing w:after="0" w:line="240" w:lineRule="auto"/>
              <w:rPr>
                <w:rFonts w:ascii="Times New Roman" w:hAnsi="Times New Roman" w:cs="Times New Roman"/>
                <w:sz w:val="24"/>
                <w:szCs w:val="24"/>
              </w:rPr>
            </w:pPr>
            <w:r w:rsidRPr="00BF35A2">
              <w:rPr>
                <w:rFonts w:ascii="Times New Roman" w:hAnsi="Times New Roman" w:cs="Times New Roman"/>
                <w:sz w:val="24"/>
                <w:szCs w:val="24"/>
              </w:rPr>
              <w:t>Неудовлетвори</w:t>
            </w:r>
            <w:r w:rsidRPr="00BF35A2">
              <w:rPr>
                <w:rFonts w:ascii="Times New Roman" w:hAnsi="Times New Roman" w:cs="Times New Roman"/>
                <w:sz w:val="24"/>
                <w:szCs w:val="24"/>
              </w:rPr>
              <w:softHyphen/>
              <w:t xml:space="preserve">тельно </w:t>
            </w:r>
          </w:p>
        </w:tc>
        <w:tc>
          <w:tcPr>
            <w:tcW w:w="1103" w:type="pct"/>
            <w:vMerge/>
            <w:tcBorders>
              <w:top w:val="single" w:sz="4" w:space="0" w:color="auto"/>
              <w:left w:val="single" w:sz="4" w:space="0" w:color="auto"/>
              <w:bottom w:val="single" w:sz="4" w:space="0" w:color="auto"/>
              <w:right w:val="single" w:sz="4" w:space="0" w:color="auto"/>
            </w:tcBorders>
            <w:vAlign w:val="center"/>
            <w:hideMark/>
          </w:tcPr>
          <w:p w:rsidR="0084036A" w:rsidRPr="00BF35A2" w:rsidRDefault="0084036A" w:rsidP="002138B2">
            <w:pPr>
              <w:spacing w:after="0" w:line="240" w:lineRule="auto"/>
              <w:rPr>
                <w:rFonts w:ascii="Times New Roman" w:hAnsi="Times New Roman" w:cs="Times New Roman"/>
                <w:sz w:val="24"/>
                <w:szCs w:val="24"/>
                <w:lang w:eastAsia="ru-RU" w:bidi="ru-RU"/>
              </w:rPr>
            </w:pPr>
          </w:p>
        </w:tc>
        <w:tc>
          <w:tcPr>
            <w:tcW w:w="3231" w:type="pct"/>
            <w:tcBorders>
              <w:top w:val="single" w:sz="4" w:space="0" w:color="auto"/>
              <w:left w:val="single" w:sz="4" w:space="0" w:color="auto"/>
              <w:bottom w:val="single" w:sz="4" w:space="0" w:color="auto"/>
              <w:right w:val="single" w:sz="4" w:space="0" w:color="auto"/>
            </w:tcBorders>
            <w:shd w:val="clear" w:color="auto" w:fill="FFFFFF"/>
            <w:hideMark/>
          </w:tcPr>
          <w:p w:rsidR="0084036A" w:rsidRPr="00BF35A2" w:rsidRDefault="0084036A" w:rsidP="002138B2">
            <w:pPr>
              <w:spacing w:after="0" w:line="240" w:lineRule="auto"/>
              <w:ind w:left="68"/>
              <w:rPr>
                <w:rFonts w:ascii="Times New Roman" w:hAnsi="Times New Roman" w:cs="Times New Roman"/>
                <w:sz w:val="24"/>
                <w:szCs w:val="24"/>
              </w:rPr>
            </w:pPr>
            <w:r w:rsidRPr="00BF35A2">
              <w:rPr>
                <w:rStyle w:val="31"/>
                <w:rFonts w:eastAsiaTheme="minorHAnsi"/>
                <w:sz w:val="24"/>
                <w:szCs w:val="24"/>
              </w:rPr>
              <w:t>Выполнено менее 60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84036A" w:rsidRPr="00BF35A2" w:rsidRDefault="0084036A" w:rsidP="0084036A">
      <w:pPr>
        <w:rPr>
          <w:rStyle w:val="af6"/>
          <w:rFonts w:eastAsia="Calibri"/>
          <w:bCs/>
        </w:rPr>
      </w:pPr>
    </w:p>
    <w:p w:rsidR="000267CC" w:rsidRPr="00BF35A2" w:rsidRDefault="000267CC" w:rsidP="0084036A">
      <w:pPr>
        <w:spacing w:after="0" w:line="240" w:lineRule="auto"/>
        <w:jc w:val="both"/>
        <w:rPr>
          <w:rStyle w:val="af6"/>
          <w:rFonts w:eastAsia="Calibri"/>
          <w:b/>
          <w:sz w:val="28"/>
          <w:u w:val="none"/>
        </w:rPr>
      </w:pPr>
    </w:p>
    <w:p w:rsidR="000267CC" w:rsidRPr="00BF35A2" w:rsidRDefault="000267CC" w:rsidP="0084036A">
      <w:pPr>
        <w:spacing w:after="0" w:line="240" w:lineRule="auto"/>
        <w:jc w:val="both"/>
        <w:rPr>
          <w:rStyle w:val="af6"/>
          <w:rFonts w:eastAsia="Calibri"/>
          <w:b/>
          <w:sz w:val="28"/>
          <w:u w:val="none"/>
        </w:rPr>
      </w:pPr>
    </w:p>
    <w:p w:rsidR="000267CC" w:rsidRPr="00BF35A2" w:rsidRDefault="000267CC" w:rsidP="0084036A">
      <w:pPr>
        <w:spacing w:after="0" w:line="240" w:lineRule="auto"/>
        <w:jc w:val="both"/>
        <w:rPr>
          <w:rStyle w:val="af6"/>
          <w:rFonts w:eastAsia="Calibri"/>
          <w:b/>
          <w:sz w:val="28"/>
          <w:u w:val="none"/>
        </w:rPr>
      </w:pPr>
    </w:p>
    <w:p w:rsidR="000267CC" w:rsidRPr="00BF35A2" w:rsidRDefault="000267CC" w:rsidP="0084036A">
      <w:pPr>
        <w:spacing w:after="0" w:line="240" w:lineRule="auto"/>
        <w:jc w:val="both"/>
        <w:rPr>
          <w:rStyle w:val="af6"/>
          <w:rFonts w:eastAsia="Calibri"/>
          <w:b/>
          <w:sz w:val="28"/>
          <w:u w:val="none"/>
        </w:rPr>
      </w:pPr>
    </w:p>
    <w:p w:rsidR="000267CC" w:rsidRPr="00BF35A2" w:rsidRDefault="000267CC" w:rsidP="0084036A">
      <w:pPr>
        <w:spacing w:after="0" w:line="240" w:lineRule="auto"/>
        <w:jc w:val="both"/>
        <w:rPr>
          <w:rStyle w:val="af6"/>
          <w:rFonts w:eastAsia="Calibri"/>
          <w:b/>
          <w:sz w:val="28"/>
          <w:u w:val="none"/>
        </w:rPr>
      </w:pPr>
    </w:p>
    <w:p w:rsidR="000267CC" w:rsidRPr="00BF35A2" w:rsidRDefault="000267CC" w:rsidP="0084036A">
      <w:pPr>
        <w:spacing w:after="0" w:line="240" w:lineRule="auto"/>
        <w:jc w:val="both"/>
        <w:rPr>
          <w:rStyle w:val="af6"/>
          <w:rFonts w:eastAsia="Calibri"/>
          <w:b/>
          <w:sz w:val="28"/>
          <w:u w:val="none"/>
        </w:rPr>
      </w:pPr>
    </w:p>
    <w:p w:rsidR="000267CC" w:rsidRPr="00BF35A2" w:rsidRDefault="000267CC" w:rsidP="0084036A">
      <w:pPr>
        <w:spacing w:after="0" w:line="240" w:lineRule="auto"/>
        <w:jc w:val="both"/>
        <w:rPr>
          <w:rStyle w:val="af6"/>
          <w:rFonts w:eastAsia="Calibri"/>
          <w:b/>
          <w:sz w:val="28"/>
          <w:u w:val="none"/>
        </w:rPr>
      </w:pPr>
    </w:p>
    <w:p w:rsidR="000267CC" w:rsidRPr="00BF35A2" w:rsidRDefault="000267CC" w:rsidP="0084036A">
      <w:pPr>
        <w:spacing w:after="0" w:line="240" w:lineRule="auto"/>
        <w:jc w:val="both"/>
        <w:rPr>
          <w:rStyle w:val="af6"/>
          <w:rFonts w:eastAsia="Calibri"/>
          <w:b/>
          <w:sz w:val="28"/>
          <w:u w:val="none"/>
        </w:rPr>
      </w:pPr>
    </w:p>
    <w:p w:rsidR="000267CC" w:rsidRPr="00BF35A2" w:rsidRDefault="000267CC" w:rsidP="0084036A">
      <w:pPr>
        <w:spacing w:after="0" w:line="240" w:lineRule="auto"/>
        <w:jc w:val="both"/>
        <w:rPr>
          <w:rStyle w:val="af6"/>
          <w:rFonts w:eastAsia="Calibri"/>
          <w:b/>
          <w:sz w:val="28"/>
          <w:u w:val="none"/>
        </w:rPr>
      </w:pPr>
    </w:p>
    <w:p w:rsidR="000267CC" w:rsidRPr="00BF35A2" w:rsidRDefault="000267CC" w:rsidP="000267CC">
      <w:pPr>
        <w:rPr>
          <w:rStyle w:val="af8"/>
          <w:rFonts w:eastAsiaTheme="minorHAnsi"/>
          <w:bCs w:val="0"/>
          <w:i w:val="0"/>
          <w:iCs w:val="0"/>
          <w:color w:val="auto"/>
          <w:sz w:val="28"/>
          <w:szCs w:val="28"/>
          <w:lang w:eastAsia="en-US" w:bidi="ar-SA"/>
        </w:rPr>
      </w:pPr>
      <w:r w:rsidRPr="00BF35A2">
        <w:rPr>
          <w:rFonts w:ascii="Times New Roman" w:hAnsi="Times New Roman" w:cs="Times New Roman"/>
          <w:b/>
          <w:sz w:val="28"/>
          <w:szCs w:val="28"/>
        </w:rPr>
        <w:t xml:space="preserve">Оценивание выполнения практической работы </w:t>
      </w:r>
    </w:p>
    <w:tbl>
      <w:tblPr>
        <w:tblOverlap w:val="never"/>
        <w:tblW w:w="4927" w:type="pct"/>
        <w:tblLayout w:type="fixed"/>
        <w:tblCellMar>
          <w:left w:w="10" w:type="dxa"/>
          <w:right w:w="10" w:type="dxa"/>
        </w:tblCellMar>
        <w:tblLook w:val="04A0" w:firstRow="1" w:lastRow="0" w:firstColumn="1" w:lastColumn="0" w:noHBand="0" w:noVBand="1"/>
      </w:tblPr>
      <w:tblGrid>
        <w:gridCol w:w="1265"/>
        <w:gridCol w:w="3501"/>
        <w:gridCol w:w="5142"/>
      </w:tblGrid>
      <w:tr w:rsidR="000267CC" w:rsidRPr="00BF35A2" w:rsidTr="00BF35A2">
        <w:trPr>
          <w:trHeight w:val="702"/>
        </w:trPr>
        <w:tc>
          <w:tcPr>
            <w:tcW w:w="638" w:type="pct"/>
            <w:tcBorders>
              <w:top w:val="single" w:sz="4" w:space="0" w:color="auto"/>
              <w:left w:val="single" w:sz="4" w:space="0" w:color="auto"/>
              <w:bottom w:val="nil"/>
              <w:right w:val="nil"/>
            </w:tcBorders>
            <w:shd w:val="clear" w:color="auto" w:fill="FFFFFF"/>
            <w:vAlign w:val="center"/>
            <w:hideMark/>
          </w:tcPr>
          <w:p w:rsidR="000267CC" w:rsidRPr="00BF35A2" w:rsidRDefault="000267CC" w:rsidP="000267CC">
            <w:pPr>
              <w:spacing w:line="240" w:lineRule="auto"/>
              <w:jc w:val="center"/>
              <w:rPr>
                <w:rFonts w:ascii="Times New Roman" w:hAnsi="Times New Roman" w:cs="Times New Roman"/>
                <w:sz w:val="24"/>
                <w:szCs w:val="28"/>
              </w:rPr>
            </w:pPr>
            <w:r w:rsidRPr="00BF35A2">
              <w:rPr>
                <w:rFonts w:ascii="Times New Roman" w:hAnsi="Times New Roman" w:cs="Times New Roman"/>
                <w:sz w:val="24"/>
                <w:szCs w:val="28"/>
              </w:rPr>
              <w:t>4-балльная шкала</w:t>
            </w:r>
          </w:p>
        </w:tc>
        <w:tc>
          <w:tcPr>
            <w:tcW w:w="1767" w:type="pct"/>
            <w:tcBorders>
              <w:top w:val="single" w:sz="4" w:space="0" w:color="auto"/>
              <w:left w:val="single" w:sz="4" w:space="0" w:color="auto"/>
              <w:bottom w:val="nil"/>
              <w:right w:val="nil"/>
            </w:tcBorders>
            <w:shd w:val="clear" w:color="auto" w:fill="FFFFFF"/>
            <w:vAlign w:val="center"/>
            <w:hideMark/>
          </w:tcPr>
          <w:p w:rsidR="000267CC" w:rsidRPr="00BF35A2" w:rsidRDefault="000267CC" w:rsidP="000267CC">
            <w:pPr>
              <w:spacing w:line="240" w:lineRule="auto"/>
              <w:jc w:val="center"/>
              <w:rPr>
                <w:rFonts w:ascii="Times New Roman" w:hAnsi="Times New Roman" w:cs="Times New Roman"/>
                <w:sz w:val="24"/>
                <w:szCs w:val="28"/>
              </w:rPr>
            </w:pPr>
            <w:r w:rsidRPr="00BF35A2">
              <w:rPr>
                <w:rFonts w:ascii="Times New Roman" w:hAnsi="Times New Roman" w:cs="Times New Roman"/>
                <w:sz w:val="24"/>
                <w:szCs w:val="28"/>
              </w:rPr>
              <w:t>Показатели</w:t>
            </w:r>
          </w:p>
        </w:tc>
        <w:tc>
          <w:tcPr>
            <w:tcW w:w="2595" w:type="pct"/>
            <w:tcBorders>
              <w:top w:val="single" w:sz="4" w:space="0" w:color="auto"/>
              <w:left w:val="single" w:sz="4" w:space="0" w:color="auto"/>
              <w:bottom w:val="nil"/>
              <w:right w:val="single" w:sz="4" w:space="0" w:color="auto"/>
            </w:tcBorders>
            <w:shd w:val="clear" w:color="auto" w:fill="FFFFFF"/>
            <w:vAlign w:val="center"/>
            <w:hideMark/>
          </w:tcPr>
          <w:p w:rsidR="000267CC" w:rsidRPr="00BF35A2" w:rsidRDefault="000267CC" w:rsidP="000267CC">
            <w:pPr>
              <w:spacing w:line="240" w:lineRule="auto"/>
              <w:jc w:val="center"/>
              <w:rPr>
                <w:rFonts w:ascii="Times New Roman" w:hAnsi="Times New Roman" w:cs="Times New Roman"/>
                <w:sz w:val="24"/>
                <w:szCs w:val="28"/>
              </w:rPr>
            </w:pPr>
            <w:r w:rsidRPr="00BF35A2">
              <w:rPr>
                <w:rFonts w:ascii="Times New Roman" w:hAnsi="Times New Roman" w:cs="Times New Roman"/>
                <w:sz w:val="24"/>
                <w:szCs w:val="28"/>
              </w:rPr>
              <w:t>Критерии</w:t>
            </w:r>
          </w:p>
        </w:tc>
      </w:tr>
      <w:tr w:rsidR="000267CC" w:rsidRPr="00BF35A2" w:rsidTr="00BF35A2">
        <w:trPr>
          <w:trHeight w:val="936"/>
        </w:trPr>
        <w:tc>
          <w:tcPr>
            <w:tcW w:w="638" w:type="pct"/>
            <w:tcBorders>
              <w:top w:val="single" w:sz="4" w:space="0" w:color="auto"/>
              <w:left w:val="single" w:sz="4" w:space="0" w:color="auto"/>
              <w:bottom w:val="nil"/>
              <w:right w:val="nil"/>
            </w:tcBorders>
            <w:shd w:val="clear" w:color="auto" w:fill="FFFFFF"/>
          </w:tcPr>
          <w:p w:rsidR="000267CC" w:rsidRPr="00BF35A2" w:rsidRDefault="000267CC" w:rsidP="000267CC">
            <w:pPr>
              <w:spacing w:line="240" w:lineRule="auto"/>
              <w:rPr>
                <w:rFonts w:ascii="Times New Roman" w:hAnsi="Times New Roman" w:cs="Times New Roman"/>
                <w:sz w:val="24"/>
                <w:szCs w:val="28"/>
              </w:rPr>
            </w:pPr>
            <w:r w:rsidRPr="00BF35A2">
              <w:rPr>
                <w:rFonts w:ascii="Times New Roman" w:hAnsi="Times New Roman" w:cs="Times New Roman"/>
                <w:sz w:val="24"/>
                <w:szCs w:val="28"/>
              </w:rPr>
              <w:t>Отлично</w:t>
            </w:r>
          </w:p>
          <w:p w:rsidR="000267CC" w:rsidRPr="00BF35A2" w:rsidRDefault="000267CC" w:rsidP="000267CC">
            <w:pPr>
              <w:spacing w:line="240" w:lineRule="auto"/>
              <w:rPr>
                <w:rFonts w:ascii="Times New Roman" w:hAnsi="Times New Roman" w:cs="Times New Roman"/>
                <w:sz w:val="24"/>
                <w:szCs w:val="28"/>
              </w:rPr>
            </w:pPr>
          </w:p>
        </w:tc>
        <w:tc>
          <w:tcPr>
            <w:tcW w:w="1767" w:type="pct"/>
            <w:vMerge w:val="restart"/>
            <w:tcBorders>
              <w:top w:val="single" w:sz="4" w:space="0" w:color="auto"/>
              <w:left w:val="single" w:sz="4" w:space="0" w:color="auto"/>
              <w:bottom w:val="single" w:sz="4" w:space="0" w:color="auto"/>
              <w:right w:val="nil"/>
            </w:tcBorders>
            <w:shd w:val="clear" w:color="auto" w:fill="FFFFFF"/>
            <w:hideMark/>
          </w:tcPr>
          <w:p w:rsidR="000267CC" w:rsidRPr="00BF35A2" w:rsidRDefault="000267CC" w:rsidP="000267CC">
            <w:pPr>
              <w:widowControl w:val="0"/>
              <w:numPr>
                <w:ilvl w:val="0"/>
                <w:numId w:val="55"/>
              </w:numPr>
              <w:tabs>
                <w:tab w:val="left" w:pos="293"/>
              </w:tabs>
              <w:spacing w:after="0" w:line="240" w:lineRule="auto"/>
              <w:rPr>
                <w:rFonts w:ascii="Times New Roman" w:hAnsi="Times New Roman" w:cs="Times New Roman"/>
                <w:sz w:val="24"/>
                <w:szCs w:val="28"/>
              </w:rPr>
            </w:pPr>
            <w:r w:rsidRPr="00BF35A2">
              <w:rPr>
                <w:rStyle w:val="31"/>
                <w:rFonts w:eastAsiaTheme="minorHAnsi"/>
                <w:sz w:val="24"/>
                <w:szCs w:val="28"/>
              </w:rPr>
              <w:t>Полнота выполнения;</w:t>
            </w:r>
          </w:p>
          <w:p w:rsidR="000267CC" w:rsidRPr="00BF35A2" w:rsidRDefault="000267CC" w:rsidP="000267CC">
            <w:pPr>
              <w:widowControl w:val="0"/>
              <w:numPr>
                <w:ilvl w:val="0"/>
                <w:numId w:val="55"/>
              </w:numPr>
              <w:tabs>
                <w:tab w:val="left" w:pos="487"/>
              </w:tabs>
              <w:spacing w:after="0" w:line="240" w:lineRule="auto"/>
              <w:rPr>
                <w:rFonts w:ascii="Times New Roman" w:hAnsi="Times New Roman" w:cs="Times New Roman"/>
                <w:sz w:val="24"/>
                <w:szCs w:val="28"/>
              </w:rPr>
            </w:pPr>
            <w:r w:rsidRPr="00BF35A2">
              <w:rPr>
                <w:rStyle w:val="31"/>
                <w:rFonts w:eastAsiaTheme="minorHAnsi"/>
                <w:sz w:val="24"/>
                <w:szCs w:val="28"/>
              </w:rPr>
              <w:t>Своевременность выполнения;</w:t>
            </w:r>
          </w:p>
          <w:p w:rsidR="000267CC" w:rsidRPr="00BF35A2" w:rsidRDefault="000267CC" w:rsidP="000267CC">
            <w:pPr>
              <w:widowControl w:val="0"/>
              <w:numPr>
                <w:ilvl w:val="0"/>
                <w:numId w:val="55"/>
              </w:numPr>
              <w:tabs>
                <w:tab w:val="left" w:pos="293"/>
              </w:tabs>
              <w:spacing w:after="0" w:line="240" w:lineRule="auto"/>
              <w:rPr>
                <w:rFonts w:ascii="Times New Roman" w:hAnsi="Times New Roman" w:cs="Times New Roman"/>
                <w:sz w:val="24"/>
                <w:szCs w:val="28"/>
              </w:rPr>
            </w:pPr>
            <w:r w:rsidRPr="00BF35A2">
              <w:rPr>
                <w:rStyle w:val="31"/>
                <w:rFonts w:eastAsiaTheme="minorHAnsi"/>
                <w:sz w:val="24"/>
                <w:szCs w:val="28"/>
              </w:rPr>
              <w:t>Последовательность и рациональность выполнения;</w:t>
            </w:r>
          </w:p>
          <w:p w:rsidR="000267CC" w:rsidRPr="00BF35A2" w:rsidRDefault="000267CC" w:rsidP="000267CC">
            <w:pPr>
              <w:widowControl w:val="0"/>
              <w:numPr>
                <w:ilvl w:val="0"/>
                <w:numId w:val="55"/>
              </w:numPr>
              <w:tabs>
                <w:tab w:val="left" w:pos="487"/>
              </w:tabs>
              <w:spacing w:after="0" w:line="240" w:lineRule="auto"/>
              <w:rPr>
                <w:rStyle w:val="31"/>
                <w:rFonts w:eastAsiaTheme="minorHAnsi"/>
                <w:sz w:val="24"/>
                <w:szCs w:val="28"/>
              </w:rPr>
            </w:pPr>
            <w:r w:rsidRPr="00BF35A2">
              <w:rPr>
                <w:rStyle w:val="31"/>
                <w:rFonts w:eastAsiaTheme="minorHAnsi"/>
                <w:sz w:val="24"/>
                <w:szCs w:val="28"/>
              </w:rPr>
              <w:t>Самостоятельность решения;</w:t>
            </w:r>
          </w:p>
          <w:p w:rsidR="000267CC" w:rsidRPr="00BF35A2" w:rsidRDefault="000267CC" w:rsidP="000267CC">
            <w:pPr>
              <w:widowControl w:val="0"/>
              <w:numPr>
                <w:ilvl w:val="0"/>
                <w:numId w:val="55"/>
              </w:numPr>
              <w:tabs>
                <w:tab w:val="left" w:pos="487"/>
              </w:tabs>
              <w:spacing w:after="0" w:line="240" w:lineRule="auto"/>
              <w:rPr>
                <w:rFonts w:ascii="Times New Roman" w:hAnsi="Times New Roman" w:cs="Times New Roman"/>
                <w:sz w:val="24"/>
                <w:szCs w:val="28"/>
              </w:rPr>
            </w:pPr>
            <w:r w:rsidRPr="00BF35A2">
              <w:rPr>
                <w:rFonts w:ascii="Times New Roman" w:hAnsi="Times New Roman" w:cs="Times New Roman"/>
                <w:sz w:val="24"/>
                <w:szCs w:val="28"/>
              </w:rPr>
              <w:t>Способность анализировать и обобщать информацию.</w:t>
            </w:r>
          </w:p>
          <w:p w:rsidR="000267CC" w:rsidRPr="00BF35A2" w:rsidRDefault="000267CC" w:rsidP="000267CC">
            <w:pPr>
              <w:widowControl w:val="0"/>
              <w:numPr>
                <w:ilvl w:val="0"/>
                <w:numId w:val="55"/>
              </w:numPr>
              <w:tabs>
                <w:tab w:val="left" w:pos="168"/>
              </w:tabs>
              <w:spacing w:after="0" w:line="240" w:lineRule="auto"/>
              <w:jc w:val="both"/>
              <w:rPr>
                <w:rFonts w:ascii="Times New Roman" w:hAnsi="Times New Roman" w:cs="Times New Roman"/>
                <w:sz w:val="24"/>
                <w:szCs w:val="28"/>
              </w:rPr>
            </w:pPr>
            <w:r w:rsidRPr="00BF35A2">
              <w:rPr>
                <w:rFonts w:ascii="Times New Roman" w:hAnsi="Times New Roman" w:cs="Times New Roman"/>
                <w:sz w:val="24"/>
                <w:szCs w:val="28"/>
              </w:rPr>
              <w:t xml:space="preserve"> Способность делать обоснованные выводы на основе интерпретации информации, разъяснения;</w:t>
            </w:r>
          </w:p>
          <w:p w:rsidR="000267CC" w:rsidRPr="00BF35A2" w:rsidRDefault="000267CC" w:rsidP="000267CC">
            <w:pPr>
              <w:widowControl w:val="0"/>
              <w:numPr>
                <w:ilvl w:val="0"/>
                <w:numId w:val="55"/>
              </w:numPr>
              <w:tabs>
                <w:tab w:val="left" w:pos="413"/>
              </w:tabs>
              <w:spacing w:after="0" w:line="240" w:lineRule="auto"/>
              <w:jc w:val="both"/>
              <w:rPr>
                <w:rFonts w:ascii="Times New Roman" w:eastAsia="Calibri" w:hAnsi="Times New Roman" w:cs="Times New Roman"/>
                <w:sz w:val="24"/>
                <w:szCs w:val="28"/>
              </w:rPr>
            </w:pPr>
            <w:r w:rsidRPr="00BF35A2">
              <w:rPr>
                <w:rFonts w:ascii="Times New Roman" w:hAnsi="Times New Roman" w:cs="Times New Roman"/>
                <w:sz w:val="24"/>
                <w:szCs w:val="28"/>
              </w:rPr>
              <w:t>Установление причинно-следственных связей, выявление  закономерности;</w:t>
            </w:r>
          </w:p>
          <w:p w:rsidR="000267CC" w:rsidRPr="00BF35A2" w:rsidRDefault="000267CC" w:rsidP="000267CC">
            <w:pPr>
              <w:tabs>
                <w:tab w:val="left" w:pos="487"/>
              </w:tabs>
              <w:spacing w:line="240" w:lineRule="auto"/>
              <w:rPr>
                <w:rFonts w:ascii="Times New Roman" w:hAnsi="Times New Roman" w:cs="Times New Roman"/>
                <w:sz w:val="24"/>
                <w:szCs w:val="28"/>
              </w:rPr>
            </w:pPr>
          </w:p>
          <w:p w:rsidR="000267CC" w:rsidRPr="00BF35A2" w:rsidRDefault="000267CC" w:rsidP="000267CC">
            <w:pPr>
              <w:tabs>
                <w:tab w:val="left" w:pos="298"/>
              </w:tabs>
              <w:spacing w:line="240" w:lineRule="auto"/>
              <w:rPr>
                <w:rFonts w:ascii="Times New Roman" w:hAnsi="Times New Roman" w:cs="Times New Roman"/>
                <w:sz w:val="24"/>
                <w:szCs w:val="28"/>
              </w:rPr>
            </w:pPr>
          </w:p>
        </w:tc>
        <w:tc>
          <w:tcPr>
            <w:tcW w:w="2595" w:type="pct"/>
            <w:tcBorders>
              <w:top w:val="single" w:sz="4" w:space="0" w:color="auto"/>
              <w:left w:val="single" w:sz="4" w:space="0" w:color="auto"/>
              <w:bottom w:val="nil"/>
              <w:right w:val="single" w:sz="4" w:space="0" w:color="auto"/>
            </w:tcBorders>
            <w:shd w:val="clear" w:color="auto" w:fill="FFFFFF"/>
            <w:hideMark/>
          </w:tcPr>
          <w:p w:rsidR="000267CC" w:rsidRPr="00BF35A2" w:rsidRDefault="000267CC" w:rsidP="000267CC">
            <w:pPr>
              <w:spacing w:line="240" w:lineRule="auto"/>
              <w:ind w:left="68"/>
              <w:rPr>
                <w:rFonts w:ascii="Times New Roman" w:hAnsi="Times New Roman" w:cs="Times New Roman"/>
                <w:sz w:val="24"/>
                <w:szCs w:val="28"/>
              </w:rPr>
            </w:pPr>
            <w:r w:rsidRPr="00BF35A2">
              <w:rPr>
                <w:rStyle w:val="31"/>
                <w:rFonts w:eastAsiaTheme="minorHAnsi"/>
                <w:sz w:val="24"/>
                <w:szCs w:val="28"/>
              </w:rPr>
              <w:t xml:space="preserve">Задание решено самостоятельно. Студент </w:t>
            </w:r>
            <w:r w:rsidRPr="00BF35A2">
              <w:rPr>
                <w:rFonts w:ascii="Times New Roman" w:hAnsi="Times New Roman" w:cs="Times New Roman"/>
                <w:sz w:val="24"/>
                <w:szCs w:val="28"/>
              </w:rPr>
              <w:t>учел все условия задачи, правильно определил условия, полно и обоснованно решил.</w:t>
            </w:r>
          </w:p>
        </w:tc>
      </w:tr>
      <w:tr w:rsidR="000267CC" w:rsidRPr="00BF35A2" w:rsidTr="00BF35A2">
        <w:trPr>
          <w:trHeight w:val="1074"/>
        </w:trPr>
        <w:tc>
          <w:tcPr>
            <w:tcW w:w="638" w:type="pct"/>
            <w:tcBorders>
              <w:top w:val="single" w:sz="4" w:space="0" w:color="auto"/>
              <w:left w:val="single" w:sz="4" w:space="0" w:color="auto"/>
              <w:bottom w:val="single" w:sz="4" w:space="0" w:color="auto"/>
              <w:right w:val="nil"/>
            </w:tcBorders>
            <w:shd w:val="clear" w:color="auto" w:fill="FFFFFF"/>
          </w:tcPr>
          <w:p w:rsidR="000267CC" w:rsidRPr="00BF35A2" w:rsidRDefault="000267CC" w:rsidP="000267CC">
            <w:pPr>
              <w:spacing w:line="240" w:lineRule="auto"/>
              <w:rPr>
                <w:rFonts w:ascii="Times New Roman" w:hAnsi="Times New Roman" w:cs="Times New Roman"/>
                <w:sz w:val="24"/>
                <w:szCs w:val="28"/>
              </w:rPr>
            </w:pPr>
            <w:r w:rsidRPr="00BF35A2">
              <w:rPr>
                <w:rFonts w:ascii="Times New Roman" w:hAnsi="Times New Roman" w:cs="Times New Roman"/>
                <w:sz w:val="24"/>
                <w:szCs w:val="28"/>
              </w:rPr>
              <w:t>Хорошо</w:t>
            </w:r>
          </w:p>
          <w:p w:rsidR="000267CC" w:rsidRPr="00BF35A2" w:rsidRDefault="000267CC" w:rsidP="000267CC">
            <w:pPr>
              <w:spacing w:line="240" w:lineRule="auto"/>
              <w:rPr>
                <w:rFonts w:ascii="Times New Roman" w:hAnsi="Times New Roman" w:cs="Times New Roman"/>
                <w:sz w:val="24"/>
                <w:szCs w:val="28"/>
              </w:rPr>
            </w:pPr>
          </w:p>
        </w:tc>
        <w:tc>
          <w:tcPr>
            <w:tcW w:w="1767" w:type="pct"/>
            <w:vMerge/>
            <w:tcBorders>
              <w:top w:val="single" w:sz="4" w:space="0" w:color="auto"/>
              <w:left w:val="single" w:sz="4" w:space="0" w:color="auto"/>
              <w:bottom w:val="single" w:sz="4" w:space="0" w:color="auto"/>
              <w:right w:val="nil"/>
            </w:tcBorders>
            <w:vAlign w:val="center"/>
            <w:hideMark/>
          </w:tcPr>
          <w:p w:rsidR="000267CC" w:rsidRPr="00BF35A2" w:rsidRDefault="000267CC" w:rsidP="000267CC">
            <w:pPr>
              <w:spacing w:line="240" w:lineRule="auto"/>
              <w:rPr>
                <w:rFonts w:ascii="Times New Roman" w:hAnsi="Times New Roman" w:cs="Times New Roman"/>
                <w:sz w:val="24"/>
                <w:szCs w:val="28"/>
                <w:lang w:eastAsia="ru-RU" w:bidi="ru-RU"/>
              </w:rPr>
            </w:pPr>
          </w:p>
        </w:tc>
        <w:tc>
          <w:tcPr>
            <w:tcW w:w="2595" w:type="pc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spacing w:line="240" w:lineRule="auto"/>
              <w:ind w:left="68"/>
              <w:rPr>
                <w:rFonts w:ascii="Times New Roman" w:hAnsi="Times New Roman" w:cs="Times New Roman"/>
                <w:color w:val="000000"/>
                <w:sz w:val="24"/>
                <w:szCs w:val="28"/>
                <w:shd w:val="clear" w:color="auto" w:fill="FFFFFF"/>
              </w:rPr>
            </w:pPr>
            <w:r w:rsidRPr="00BF35A2">
              <w:rPr>
                <w:rFonts w:ascii="Times New Roman" w:hAnsi="Times New Roman" w:cs="Times New Roman"/>
                <w:sz w:val="24"/>
                <w:szCs w:val="28"/>
              </w:rPr>
              <w:t>Студент учел все условия задачи, правильно определил большинство условий, правильно решил, но не сумел дать полного и обоснованного ответа</w:t>
            </w:r>
          </w:p>
        </w:tc>
      </w:tr>
      <w:tr w:rsidR="000267CC" w:rsidRPr="00BF35A2" w:rsidTr="00BF35A2">
        <w:trPr>
          <w:trHeight w:val="701"/>
        </w:trPr>
        <w:tc>
          <w:tcPr>
            <w:tcW w:w="638" w:type="pct"/>
            <w:tcBorders>
              <w:top w:val="single" w:sz="4" w:space="0" w:color="auto"/>
              <w:left w:val="single" w:sz="4" w:space="0" w:color="auto"/>
              <w:bottom w:val="nil"/>
              <w:right w:val="nil"/>
            </w:tcBorders>
            <w:shd w:val="clear" w:color="auto" w:fill="FFFFFF"/>
            <w:hideMark/>
          </w:tcPr>
          <w:p w:rsidR="000267CC" w:rsidRPr="00BF35A2" w:rsidRDefault="000267CC" w:rsidP="000267CC">
            <w:pPr>
              <w:spacing w:line="240" w:lineRule="auto"/>
              <w:rPr>
                <w:rFonts w:ascii="Times New Roman" w:hAnsi="Times New Roman" w:cs="Times New Roman"/>
                <w:sz w:val="24"/>
                <w:szCs w:val="28"/>
              </w:rPr>
            </w:pPr>
            <w:r w:rsidRPr="00BF35A2">
              <w:rPr>
                <w:rFonts w:ascii="Times New Roman" w:hAnsi="Times New Roman" w:cs="Times New Roman"/>
                <w:sz w:val="24"/>
                <w:szCs w:val="28"/>
              </w:rPr>
              <w:t>Удовлетворительно</w:t>
            </w:r>
          </w:p>
        </w:tc>
        <w:tc>
          <w:tcPr>
            <w:tcW w:w="1767" w:type="pct"/>
            <w:vMerge/>
            <w:tcBorders>
              <w:top w:val="single" w:sz="4" w:space="0" w:color="auto"/>
              <w:left w:val="single" w:sz="4" w:space="0" w:color="auto"/>
              <w:bottom w:val="single" w:sz="4" w:space="0" w:color="auto"/>
              <w:right w:val="nil"/>
            </w:tcBorders>
            <w:vAlign w:val="center"/>
            <w:hideMark/>
          </w:tcPr>
          <w:p w:rsidR="000267CC" w:rsidRPr="00BF35A2" w:rsidRDefault="000267CC" w:rsidP="000267CC">
            <w:pPr>
              <w:spacing w:line="240" w:lineRule="auto"/>
              <w:rPr>
                <w:rFonts w:ascii="Times New Roman" w:hAnsi="Times New Roman" w:cs="Times New Roman"/>
                <w:sz w:val="24"/>
                <w:szCs w:val="28"/>
                <w:lang w:eastAsia="ru-RU" w:bidi="ru-RU"/>
              </w:rPr>
            </w:pPr>
          </w:p>
        </w:tc>
        <w:tc>
          <w:tcPr>
            <w:tcW w:w="2595" w:type="pct"/>
            <w:tcBorders>
              <w:top w:val="single" w:sz="4" w:space="0" w:color="auto"/>
              <w:left w:val="single" w:sz="4" w:space="0" w:color="auto"/>
              <w:bottom w:val="nil"/>
              <w:right w:val="single" w:sz="4" w:space="0" w:color="auto"/>
            </w:tcBorders>
            <w:shd w:val="clear" w:color="auto" w:fill="FFFFFF"/>
            <w:hideMark/>
          </w:tcPr>
          <w:p w:rsidR="000267CC" w:rsidRPr="00BF35A2" w:rsidRDefault="000267CC" w:rsidP="000267CC">
            <w:pPr>
              <w:spacing w:line="240" w:lineRule="auto"/>
              <w:ind w:left="68"/>
              <w:rPr>
                <w:rFonts w:ascii="Times New Roman" w:hAnsi="Times New Roman" w:cs="Times New Roman"/>
                <w:color w:val="000000"/>
                <w:sz w:val="24"/>
                <w:szCs w:val="28"/>
                <w:shd w:val="clear" w:color="auto" w:fill="FFFFFF"/>
              </w:rPr>
            </w:pPr>
            <w:r w:rsidRPr="00BF35A2">
              <w:rPr>
                <w:rStyle w:val="31"/>
                <w:rFonts w:eastAsiaTheme="minorHAnsi"/>
                <w:sz w:val="24"/>
                <w:szCs w:val="28"/>
              </w:rPr>
              <w:t xml:space="preserve">Задание решено с подсказками преподавателя. Студент </w:t>
            </w:r>
            <w:r w:rsidRPr="00BF35A2">
              <w:rPr>
                <w:rFonts w:ascii="Times New Roman" w:hAnsi="Times New Roman" w:cs="Times New Roman"/>
                <w:sz w:val="24"/>
                <w:szCs w:val="28"/>
              </w:rPr>
              <w:t>учел не все условия задачи, правильно определил некоторые условия, правильно решил ситуацию, но не сумел дать полного и обоснованного ответа</w:t>
            </w:r>
          </w:p>
        </w:tc>
      </w:tr>
      <w:tr w:rsidR="000267CC" w:rsidRPr="00BF35A2" w:rsidTr="000267CC">
        <w:trPr>
          <w:trHeight w:val="673"/>
        </w:trPr>
        <w:tc>
          <w:tcPr>
            <w:tcW w:w="638" w:type="pct"/>
            <w:tcBorders>
              <w:top w:val="single" w:sz="4" w:space="0" w:color="auto"/>
              <w:left w:val="single" w:sz="4" w:space="0" w:color="auto"/>
              <w:bottom w:val="single" w:sz="4" w:space="0" w:color="auto"/>
              <w:right w:val="nil"/>
            </w:tcBorders>
            <w:shd w:val="clear" w:color="auto" w:fill="FFFFFF"/>
            <w:hideMark/>
          </w:tcPr>
          <w:p w:rsidR="000267CC" w:rsidRPr="00BF35A2" w:rsidRDefault="000267CC" w:rsidP="000267CC">
            <w:pPr>
              <w:spacing w:line="240" w:lineRule="auto"/>
              <w:rPr>
                <w:rFonts w:ascii="Times New Roman" w:hAnsi="Times New Roman" w:cs="Times New Roman"/>
                <w:sz w:val="24"/>
                <w:szCs w:val="28"/>
              </w:rPr>
            </w:pPr>
            <w:r w:rsidRPr="00BF35A2">
              <w:rPr>
                <w:rFonts w:ascii="Times New Roman" w:hAnsi="Times New Roman" w:cs="Times New Roman"/>
                <w:sz w:val="24"/>
                <w:szCs w:val="28"/>
              </w:rPr>
              <w:t>Неудовлетвори</w:t>
            </w:r>
            <w:r w:rsidRPr="00BF35A2">
              <w:rPr>
                <w:rFonts w:ascii="Times New Roman" w:hAnsi="Times New Roman" w:cs="Times New Roman"/>
                <w:sz w:val="24"/>
                <w:szCs w:val="28"/>
              </w:rPr>
              <w:softHyphen/>
              <w:t xml:space="preserve">тельно </w:t>
            </w:r>
          </w:p>
        </w:tc>
        <w:tc>
          <w:tcPr>
            <w:tcW w:w="1767" w:type="pct"/>
            <w:vMerge/>
            <w:tcBorders>
              <w:top w:val="single" w:sz="4" w:space="0" w:color="auto"/>
              <w:left w:val="single" w:sz="4" w:space="0" w:color="auto"/>
              <w:bottom w:val="single" w:sz="4" w:space="0" w:color="auto"/>
              <w:right w:val="nil"/>
            </w:tcBorders>
            <w:vAlign w:val="center"/>
            <w:hideMark/>
          </w:tcPr>
          <w:p w:rsidR="000267CC" w:rsidRPr="00BF35A2" w:rsidRDefault="000267CC" w:rsidP="000267CC">
            <w:pPr>
              <w:spacing w:line="240" w:lineRule="auto"/>
              <w:rPr>
                <w:rFonts w:ascii="Times New Roman" w:hAnsi="Times New Roman" w:cs="Times New Roman"/>
                <w:sz w:val="24"/>
                <w:szCs w:val="28"/>
                <w:lang w:eastAsia="ru-RU" w:bidi="ru-RU"/>
              </w:rPr>
            </w:pPr>
          </w:p>
        </w:tc>
        <w:tc>
          <w:tcPr>
            <w:tcW w:w="2595" w:type="pc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spacing w:line="240" w:lineRule="auto"/>
              <w:ind w:left="68"/>
              <w:rPr>
                <w:rFonts w:ascii="Times New Roman" w:hAnsi="Times New Roman" w:cs="Times New Roman"/>
                <w:sz w:val="24"/>
                <w:szCs w:val="28"/>
              </w:rPr>
            </w:pPr>
            <w:r w:rsidRPr="00BF35A2">
              <w:rPr>
                <w:rStyle w:val="31"/>
                <w:rFonts w:eastAsiaTheme="minorHAnsi"/>
                <w:sz w:val="24"/>
                <w:szCs w:val="28"/>
              </w:rPr>
              <w:t>Задание не решено.</w:t>
            </w:r>
          </w:p>
        </w:tc>
      </w:tr>
    </w:tbl>
    <w:p w:rsidR="000267CC" w:rsidRPr="00BF35A2" w:rsidRDefault="000267CC" w:rsidP="000267CC">
      <w:pPr>
        <w:jc w:val="both"/>
        <w:rPr>
          <w:rFonts w:ascii="Times New Roman" w:eastAsia="Calibri" w:hAnsi="Times New Roman" w:cs="Times New Roman"/>
          <w:b/>
          <w:sz w:val="28"/>
          <w:szCs w:val="24"/>
        </w:rPr>
      </w:pPr>
    </w:p>
    <w:p w:rsidR="000267CC" w:rsidRPr="00BF35A2" w:rsidRDefault="000267CC" w:rsidP="000267CC">
      <w:pPr>
        <w:jc w:val="both"/>
        <w:rPr>
          <w:rFonts w:ascii="Times New Roman" w:hAnsi="Times New Roman" w:cs="Times New Roman"/>
          <w:b/>
          <w:sz w:val="28"/>
          <w:szCs w:val="24"/>
        </w:rPr>
      </w:pPr>
      <w:r w:rsidRPr="00BF35A2">
        <w:rPr>
          <w:rFonts w:ascii="Times New Roman" w:eastAsia="Calibri" w:hAnsi="Times New Roman" w:cs="Times New Roman"/>
          <w:b/>
          <w:sz w:val="28"/>
          <w:szCs w:val="24"/>
        </w:rPr>
        <w:t>Оценивание ответа на практическом занятии</w:t>
      </w:r>
      <w:r w:rsidRPr="00BF35A2">
        <w:rPr>
          <w:rFonts w:ascii="Times New Roman" w:hAnsi="Times New Roman" w:cs="Times New Roman"/>
          <w:b/>
          <w:sz w:val="28"/>
          <w:szCs w:val="24"/>
        </w:rPr>
        <w:t xml:space="preserve"> (собеседование, доклад)</w:t>
      </w:r>
    </w:p>
    <w:tbl>
      <w:tblPr>
        <w:tblOverlap w:val="neve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85"/>
        <w:gridCol w:w="2584"/>
        <w:gridCol w:w="5776"/>
      </w:tblGrid>
      <w:tr w:rsidR="000267CC" w:rsidRPr="00BF35A2" w:rsidTr="00BF35A2">
        <w:trPr>
          <w:trHeight w:val="669"/>
        </w:trPr>
        <w:tc>
          <w:tcPr>
            <w:tcW w:w="8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267CC" w:rsidRPr="00BF35A2" w:rsidRDefault="000267CC" w:rsidP="000267CC">
            <w:pPr>
              <w:spacing w:line="240" w:lineRule="auto"/>
              <w:jc w:val="center"/>
              <w:rPr>
                <w:rFonts w:ascii="Times New Roman" w:hAnsi="Times New Roman" w:cs="Times New Roman"/>
                <w:sz w:val="24"/>
                <w:szCs w:val="24"/>
              </w:rPr>
            </w:pPr>
            <w:r w:rsidRPr="00BF35A2">
              <w:rPr>
                <w:rFonts w:ascii="Times New Roman" w:hAnsi="Times New Roman" w:cs="Times New Roman"/>
                <w:sz w:val="24"/>
                <w:szCs w:val="24"/>
              </w:rPr>
              <w:lastRenderedPageBreak/>
              <w:t>4-балльная шкала</w:t>
            </w:r>
          </w:p>
        </w:tc>
        <w:tc>
          <w:tcPr>
            <w:tcW w:w="12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267CC" w:rsidRPr="00BF35A2" w:rsidRDefault="000267CC" w:rsidP="000267CC">
            <w:pPr>
              <w:spacing w:line="240" w:lineRule="auto"/>
              <w:jc w:val="center"/>
              <w:rPr>
                <w:rFonts w:ascii="Times New Roman" w:hAnsi="Times New Roman" w:cs="Times New Roman"/>
                <w:sz w:val="24"/>
                <w:szCs w:val="24"/>
              </w:rPr>
            </w:pPr>
            <w:r w:rsidRPr="00BF35A2">
              <w:rPr>
                <w:rFonts w:ascii="Times New Roman" w:hAnsi="Times New Roman" w:cs="Times New Roman"/>
                <w:sz w:val="24"/>
                <w:szCs w:val="24"/>
              </w:rPr>
              <w:t>Показатели</w:t>
            </w:r>
          </w:p>
        </w:tc>
        <w:tc>
          <w:tcPr>
            <w:tcW w:w="287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267CC" w:rsidRPr="00BF35A2" w:rsidRDefault="000267CC" w:rsidP="000267CC">
            <w:pPr>
              <w:spacing w:line="240" w:lineRule="auto"/>
              <w:jc w:val="center"/>
              <w:rPr>
                <w:rFonts w:ascii="Times New Roman" w:hAnsi="Times New Roman" w:cs="Times New Roman"/>
                <w:sz w:val="24"/>
                <w:szCs w:val="24"/>
              </w:rPr>
            </w:pPr>
            <w:r w:rsidRPr="00BF35A2">
              <w:rPr>
                <w:rFonts w:ascii="Times New Roman" w:hAnsi="Times New Roman" w:cs="Times New Roman"/>
                <w:sz w:val="24"/>
                <w:szCs w:val="24"/>
              </w:rPr>
              <w:t>Критерии</w:t>
            </w:r>
          </w:p>
        </w:tc>
      </w:tr>
      <w:tr w:rsidR="000267CC" w:rsidRPr="00BF35A2" w:rsidTr="00BF35A2">
        <w:trPr>
          <w:trHeight w:val="2470"/>
        </w:trPr>
        <w:tc>
          <w:tcPr>
            <w:tcW w:w="839" w:type="pc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spacing w:line="240" w:lineRule="auto"/>
              <w:rPr>
                <w:rFonts w:ascii="Times New Roman" w:hAnsi="Times New Roman" w:cs="Times New Roman"/>
                <w:sz w:val="24"/>
                <w:szCs w:val="24"/>
              </w:rPr>
            </w:pPr>
            <w:r w:rsidRPr="00BF35A2">
              <w:rPr>
                <w:rFonts w:ascii="Times New Roman" w:hAnsi="Times New Roman" w:cs="Times New Roman"/>
                <w:sz w:val="24"/>
                <w:szCs w:val="24"/>
              </w:rPr>
              <w:t>Отлично</w:t>
            </w:r>
          </w:p>
        </w:tc>
        <w:tc>
          <w:tcPr>
            <w:tcW w:w="128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widowControl w:val="0"/>
              <w:numPr>
                <w:ilvl w:val="0"/>
                <w:numId w:val="54"/>
              </w:numPr>
              <w:tabs>
                <w:tab w:val="left" w:pos="502"/>
              </w:tabs>
              <w:spacing w:after="0" w:line="240" w:lineRule="auto"/>
              <w:rPr>
                <w:rFonts w:ascii="Times New Roman" w:hAnsi="Times New Roman" w:cs="Times New Roman"/>
                <w:sz w:val="24"/>
                <w:szCs w:val="24"/>
              </w:rPr>
            </w:pPr>
            <w:r w:rsidRPr="00BF35A2">
              <w:rPr>
                <w:rStyle w:val="31"/>
                <w:rFonts w:eastAsiaTheme="minorHAnsi"/>
                <w:sz w:val="24"/>
                <w:szCs w:val="24"/>
              </w:rPr>
              <w:t>Полнота изложения теоретического материала;</w:t>
            </w:r>
          </w:p>
          <w:p w:rsidR="000267CC" w:rsidRPr="00BF35A2" w:rsidRDefault="000267CC" w:rsidP="000267CC">
            <w:pPr>
              <w:widowControl w:val="0"/>
              <w:numPr>
                <w:ilvl w:val="0"/>
                <w:numId w:val="54"/>
              </w:numPr>
              <w:tabs>
                <w:tab w:val="left" w:pos="498"/>
              </w:tabs>
              <w:spacing w:after="0" w:line="240" w:lineRule="auto"/>
              <w:rPr>
                <w:rFonts w:ascii="Times New Roman" w:hAnsi="Times New Roman" w:cs="Times New Roman"/>
                <w:sz w:val="24"/>
                <w:szCs w:val="24"/>
              </w:rPr>
            </w:pPr>
            <w:r w:rsidRPr="00BF35A2">
              <w:rPr>
                <w:rStyle w:val="31"/>
                <w:rFonts w:eastAsiaTheme="minorHAnsi"/>
                <w:sz w:val="24"/>
                <w:szCs w:val="24"/>
              </w:rPr>
              <w:t>Правильность и/или аргументированность изложения (последовательность действий);</w:t>
            </w:r>
          </w:p>
          <w:p w:rsidR="000267CC" w:rsidRPr="00BF35A2" w:rsidRDefault="000267CC" w:rsidP="000267CC">
            <w:pPr>
              <w:widowControl w:val="0"/>
              <w:numPr>
                <w:ilvl w:val="0"/>
                <w:numId w:val="54"/>
              </w:numPr>
              <w:tabs>
                <w:tab w:val="left" w:pos="502"/>
              </w:tabs>
              <w:spacing w:after="0" w:line="240" w:lineRule="auto"/>
              <w:rPr>
                <w:rFonts w:ascii="Times New Roman" w:hAnsi="Times New Roman" w:cs="Times New Roman"/>
                <w:sz w:val="24"/>
                <w:szCs w:val="24"/>
              </w:rPr>
            </w:pPr>
            <w:r w:rsidRPr="00BF35A2">
              <w:rPr>
                <w:rStyle w:val="31"/>
                <w:rFonts w:eastAsiaTheme="minorHAnsi"/>
                <w:sz w:val="24"/>
                <w:szCs w:val="24"/>
              </w:rPr>
              <w:t>Самостоятельность ответа;</w:t>
            </w:r>
          </w:p>
          <w:p w:rsidR="000267CC" w:rsidRPr="00BF35A2" w:rsidRDefault="000267CC" w:rsidP="000267CC">
            <w:pPr>
              <w:widowControl w:val="0"/>
              <w:numPr>
                <w:ilvl w:val="0"/>
                <w:numId w:val="54"/>
              </w:numPr>
              <w:tabs>
                <w:tab w:val="left" w:pos="295"/>
              </w:tabs>
              <w:spacing w:after="0" w:line="240" w:lineRule="auto"/>
              <w:rPr>
                <w:rStyle w:val="31"/>
                <w:rFonts w:eastAsiaTheme="minorHAnsi"/>
                <w:sz w:val="24"/>
                <w:szCs w:val="24"/>
              </w:rPr>
            </w:pPr>
            <w:r w:rsidRPr="00BF35A2">
              <w:rPr>
                <w:rStyle w:val="31"/>
                <w:rFonts w:eastAsiaTheme="minorHAnsi"/>
                <w:sz w:val="24"/>
                <w:szCs w:val="24"/>
              </w:rPr>
              <w:t>Культура речи;</w:t>
            </w:r>
          </w:p>
          <w:p w:rsidR="000267CC" w:rsidRPr="00BF35A2" w:rsidRDefault="000267CC" w:rsidP="000267CC">
            <w:pPr>
              <w:widowControl w:val="0"/>
              <w:numPr>
                <w:ilvl w:val="0"/>
                <w:numId w:val="54"/>
              </w:numPr>
              <w:tabs>
                <w:tab w:val="left" w:pos="308"/>
              </w:tabs>
              <w:spacing w:after="0" w:line="240" w:lineRule="auto"/>
              <w:rPr>
                <w:rFonts w:ascii="Times New Roman" w:hAnsi="Times New Roman" w:cs="Times New Roman"/>
                <w:sz w:val="24"/>
                <w:szCs w:val="24"/>
              </w:rPr>
            </w:pPr>
            <w:r w:rsidRPr="00BF35A2">
              <w:rPr>
                <w:rFonts w:ascii="Times New Roman" w:hAnsi="Times New Roman" w:cs="Times New Roman"/>
                <w:sz w:val="24"/>
                <w:szCs w:val="24"/>
              </w:rPr>
              <w:t>Степень осознанности, понимания изученного</w:t>
            </w:r>
          </w:p>
          <w:p w:rsidR="000267CC" w:rsidRPr="00BF35A2" w:rsidRDefault="000267CC" w:rsidP="000267CC">
            <w:pPr>
              <w:widowControl w:val="0"/>
              <w:numPr>
                <w:ilvl w:val="0"/>
                <w:numId w:val="54"/>
              </w:numPr>
              <w:tabs>
                <w:tab w:val="left" w:pos="308"/>
              </w:tabs>
              <w:spacing w:after="0" w:line="240" w:lineRule="auto"/>
              <w:rPr>
                <w:rFonts w:ascii="Times New Roman" w:hAnsi="Times New Roman" w:cs="Times New Roman"/>
                <w:sz w:val="24"/>
                <w:szCs w:val="24"/>
              </w:rPr>
            </w:pPr>
            <w:r w:rsidRPr="00BF35A2">
              <w:rPr>
                <w:rFonts w:ascii="Times New Roman" w:hAnsi="Times New Roman" w:cs="Times New Roman"/>
                <w:sz w:val="24"/>
                <w:szCs w:val="24"/>
              </w:rPr>
              <w:t>Глубина / полнота рассмотрения темы;</w:t>
            </w:r>
          </w:p>
          <w:p w:rsidR="000267CC" w:rsidRPr="00BF35A2" w:rsidRDefault="000267CC" w:rsidP="000267CC">
            <w:pPr>
              <w:widowControl w:val="0"/>
              <w:numPr>
                <w:ilvl w:val="0"/>
                <w:numId w:val="54"/>
              </w:numPr>
              <w:tabs>
                <w:tab w:val="left" w:pos="308"/>
              </w:tabs>
              <w:spacing w:after="0" w:line="240" w:lineRule="auto"/>
              <w:rPr>
                <w:rFonts w:ascii="Times New Roman" w:hAnsi="Times New Roman" w:cs="Times New Roman"/>
                <w:sz w:val="24"/>
                <w:szCs w:val="24"/>
              </w:rPr>
            </w:pPr>
            <w:r w:rsidRPr="00BF35A2">
              <w:rPr>
                <w:rFonts w:ascii="Times New Roman" w:hAnsi="Times New Roman" w:cs="Times New Roman"/>
                <w:sz w:val="24"/>
                <w:szCs w:val="24"/>
              </w:rPr>
              <w:t>соответствие выступления теме, поставленным целям и задачам</w:t>
            </w:r>
          </w:p>
        </w:tc>
        <w:tc>
          <w:tcPr>
            <w:tcW w:w="2876" w:type="pc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spacing w:line="240" w:lineRule="auto"/>
              <w:ind w:left="68"/>
              <w:rPr>
                <w:rFonts w:ascii="Times New Roman" w:hAnsi="Times New Roman" w:cs="Times New Roman"/>
                <w:sz w:val="24"/>
                <w:szCs w:val="24"/>
              </w:rPr>
            </w:pPr>
            <w:r w:rsidRPr="00BF35A2">
              <w:rPr>
                <w:rStyle w:val="31"/>
                <w:rFonts w:eastAsiaTheme="minorHAnsi"/>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0267CC" w:rsidRPr="00BF35A2" w:rsidTr="000267CC">
        <w:trPr>
          <w:trHeight w:val="131"/>
        </w:trPr>
        <w:tc>
          <w:tcPr>
            <w:tcW w:w="839" w:type="pct"/>
            <w:tcBorders>
              <w:top w:val="single" w:sz="4" w:space="0" w:color="auto"/>
              <w:left w:val="single" w:sz="4" w:space="0" w:color="auto"/>
              <w:bottom w:val="single" w:sz="4" w:space="0" w:color="auto"/>
              <w:right w:val="single" w:sz="4" w:space="0" w:color="auto"/>
            </w:tcBorders>
            <w:shd w:val="clear" w:color="auto" w:fill="FFFFFF"/>
          </w:tcPr>
          <w:p w:rsidR="000267CC" w:rsidRPr="00BF35A2" w:rsidRDefault="000267CC" w:rsidP="000267CC">
            <w:pPr>
              <w:spacing w:line="240" w:lineRule="auto"/>
              <w:rPr>
                <w:rFonts w:ascii="Times New Roman" w:hAnsi="Times New Roman" w:cs="Times New Roman"/>
                <w:sz w:val="24"/>
                <w:szCs w:val="24"/>
              </w:rPr>
            </w:pPr>
            <w:r w:rsidRPr="00BF35A2">
              <w:rPr>
                <w:rFonts w:ascii="Times New Roman" w:hAnsi="Times New Roman" w:cs="Times New Roman"/>
                <w:sz w:val="24"/>
                <w:szCs w:val="24"/>
              </w:rPr>
              <w:t>Хорошо</w:t>
            </w:r>
          </w:p>
          <w:p w:rsidR="000267CC" w:rsidRPr="00BF35A2" w:rsidRDefault="000267CC" w:rsidP="000267CC">
            <w:pPr>
              <w:spacing w:line="240" w:lineRule="auto"/>
              <w:rPr>
                <w:rFonts w:ascii="Times New Roman" w:hAnsi="Times New Roman" w:cs="Times New Roman"/>
                <w:sz w:val="24"/>
                <w:szCs w:val="24"/>
              </w:rPr>
            </w:pPr>
          </w:p>
        </w:tc>
        <w:tc>
          <w:tcPr>
            <w:tcW w:w="1286" w:type="pct"/>
            <w:vMerge/>
            <w:tcBorders>
              <w:top w:val="single" w:sz="4" w:space="0" w:color="auto"/>
              <w:left w:val="single" w:sz="4" w:space="0" w:color="auto"/>
              <w:bottom w:val="single" w:sz="4" w:space="0" w:color="auto"/>
              <w:right w:val="single" w:sz="4" w:space="0" w:color="auto"/>
            </w:tcBorders>
            <w:vAlign w:val="center"/>
            <w:hideMark/>
          </w:tcPr>
          <w:p w:rsidR="000267CC" w:rsidRPr="00BF35A2" w:rsidRDefault="000267CC" w:rsidP="000267CC">
            <w:pPr>
              <w:spacing w:line="240" w:lineRule="auto"/>
              <w:rPr>
                <w:rFonts w:ascii="Times New Roman" w:hAnsi="Times New Roman" w:cs="Times New Roman"/>
                <w:sz w:val="24"/>
                <w:szCs w:val="24"/>
                <w:lang w:eastAsia="ru-RU" w:bidi="ru-RU"/>
              </w:rPr>
            </w:pPr>
          </w:p>
        </w:tc>
        <w:tc>
          <w:tcPr>
            <w:tcW w:w="2876" w:type="pc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spacing w:line="240" w:lineRule="auto"/>
              <w:ind w:left="68"/>
              <w:rPr>
                <w:rStyle w:val="31"/>
                <w:rFonts w:eastAsiaTheme="minorHAnsi"/>
                <w:sz w:val="24"/>
                <w:szCs w:val="24"/>
              </w:rPr>
            </w:pPr>
            <w:r w:rsidRPr="00BF35A2">
              <w:rPr>
                <w:rStyle w:val="31"/>
                <w:rFonts w:eastAsiaTheme="minorHAnsi"/>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0267CC" w:rsidRPr="00BF35A2" w:rsidRDefault="000267CC" w:rsidP="000267CC">
            <w:pPr>
              <w:spacing w:line="240" w:lineRule="auto"/>
              <w:ind w:left="68"/>
              <w:rPr>
                <w:rFonts w:ascii="Times New Roman" w:hAnsi="Times New Roman" w:cs="Times New Roman"/>
                <w:sz w:val="24"/>
                <w:szCs w:val="24"/>
              </w:rPr>
            </w:pPr>
            <w:r w:rsidRPr="00BF35A2">
              <w:rPr>
                <w:rStyle w:val="31"/>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0267CC" w:rsidRPr="00BF35A2" w:rsidTr="000267CC">
        <w:trPr>
          <w:trHeight w:val="2997"/>
        </w:trPr>
        <w:tc>
          <w:tcPr>
            <w:tcW w:w="839" w:type="pct"/>
            <w:tcBorders>
              <w:top w:val="single" w:sz="4" w:space="0" w:color="auto"/>
              <w:left w:val="single" w:sz="4" w:space="0" w:color="auto"/>
              <w:bottom w:val="single" w:sz="4" w:space="0" w:color="auto"/>
              <w:right w:val="single" w:sz="4" w:space="0" w:color="auto"/>
            </w:tcBorders>
            <w:shd w:val="clear" w:color="auto" w:fill="FFFFFF"/>
          </w:tcPr>
          <w:p w:rsidR="000267CC" w:rsidRPr="00BF35A2" w:rsidRDefault="000267CC" w:rsidP="000267CC">
            <w:pPr>
              <w:spacing w:line="240" w:lineRule="auto"/>
              <w:rPr>
                <w:rFonts w:ascii="Times New Roman" w:hAnsi="Times New Roman" w:cs="Times New Roman"/>
                <w:sz w:val="24"/>
                <w:szCs w:val="24"/>
              </w:rPr>
            </w:pPr>
            <w:r w:rsidRPr="00BF35A2">
              <w:rPr>
                <w:rFonts w:ascii="Times New Roman" w:hAnsi="Times New Roman" w:cs="Times New Roman"/>
                <w:sz w:val="24"/>
                <w:szCs w:val="24"/>
              </w:rPr>
              <w:t>Удовлетворительно</w:t>
            </w:r>
          </w:p>
          <w:p w:rsidR="000267CC" w:rsidRPr="00BF35A2" w:rsidRDefault="000267CC" w:rsidP="000267CC">
            <w:pPr>
              <w:spacing w:line="240" w:lineRule="auto"/>
              <w:rPr>
                <w:rFonts w:ascii="Times New Roman" w:hAnsi="Times New Roman" w:cs="Times New Roman"/>
                <w:sz w:val="24"/>
                <w:szCs w:val="24"/>
              </w:rPr>
            </w:pPr>
          </w:p>
        </w:tc>
        <w:tc>
          <w:tcPr>
            <w:tcW w:w="1286" w:type="pct"/>
            <w:vMerge/>
            <w:tcBorders>
              <w:top w:val="single" w:sz="4" w:space="0" w:color="auto"/>
              <w:left w:val="single" w:sz="4" w:space="0" w:color="auto"/>
              <w:bottom w:val="single" w:sz="4" w:space="0" w:color="auto"/>
              <w:right w:val="single" w:sz="4" w:space="0" w:color="auto"/>
            </w:tcBorders>
            <w:vAlign w:val="center"/>
            <w:hideMark/>
          </w:tcPr>
          <w:p w:rsidR="000267CC" w:rsidRPr="00BF35A2" w:rsidRDefault="000267CC" w:rsidP="000267CC">
            <w:pPr>
              <w:spacing w:line="240" w:lineRule="auto"/>
              <w:rPr>
                <w:rFonts w:ascii="Times New Roman" w:hAnsi="Times New Roman" w:cs="Times New Roman"/>
                <w:sz w:val="24"/>
                <w:szCs w:val="24"/>
                <w:lang w:eastAsia="ru-RU" w:bidi="ru-RU"/>
              </w:rPr>
            </w:pPr>
          </w:p>
        </w:tc>
        <w:tc>
          <w:tcPr>
            <w:tcW w:w="2876" w:type="pc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spacing w:line="240" w:lineRule="auto"/>
              <w:ind w:left="68"/>
              <w:rPr>
                <w:rFonts w:ascii="Times New Roman" w:hAnsi="Times New Roman" w:cs="Times New Roman"/>
                <w:sz w:val="24"/>
                <w:szCs w:val="24"/>
              </w:rPr>
            </w:pPr>
            <w:r w:rsidRPr="00BF35A2">
              <w:rPr>
                <w:rStyle w:val="31"/>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0267CC" w:rsidRPr="00BF35A2" w:rsidTr="000267CC">
        <w:trPr>
          <w:trHeight w:val="3284"/>
        </w:trPr>
        <w:tc>
          <w:tcPr>
            <w:tcW w:w="839" w:type="pc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spacing w:line="240" w:lineRule="auto"/>
              <w:rPr>
                <w:rFonts w:ascii="Times New Roman" w:hAnsi="Times New Roman" w:cs="Times New Roman"/>
                <w:sz w:val="24"/>
                <w:szCs w:val="24"/>
              </w:rPr>
            </w:pPr>
            <w:r w:rsidRPr="00BF35A2">
              <w:rPr>
                <w:rFonts w:ascii="Times New Roman" w:hAnsi="Times New Roman" w:cs="Times New Roman"/>
                <w:sz w:val="24"/>
                <w:szCs w:val="24"/>
              </w:rPr>
              <w:t>Неудовлетвори</w:t>
            </w:r>
            <w:r w:rsidRPr="00BF35A2">
              <w:rPr>
                <w:rFonts w:ascii="Times New Roman" w:hAnsi="Times New Roman" w:cs="Times New Roman"/>
                <w:sz w:val="24"/>
                <w:szCs w:val="24"/>
              </w:rPr>
              <w:softHyphen/>
              <w:t xml:space="preserve">тельно </w:t>
            </w:r>
          </w:p>
        </w:tc>
        <w:tc>
          <w:tcPr>
            <w:tcW w:w="1286" w:type="pct"/>
            <w:vMerge/>
            <w:tcBorders>
              <w:top w:val="single" w:sz="4" w:space="0" w:color="auto"/>
              <w:left w:val="single" w:sz="4" w:space="0" w:color="auto"/>
              <w:bottom w:val="single" w:sz="4" w:space="0" w:color="auto"/>
              <w:right w:val="single" w:sz="4" w:space="0" w:color="auto"/>
            </w:tcBorders>
            <w:vAlign w:val="center"/>
            <w:hideMark/>
          </w:tcPr>
          <w:p w:rsidR="000267CC" w:rsidRPr="00BF35A2" w:rsidRDefault="000267CC" w:rsidP="000267CC">
            <w:pPr>
              <w:spacing w:line="240" w:lineRule="auto"/>
              <w:rPr>
                <w:rFonts w:ascii="Times New Roman" w:hAnsi="Times New Roman" w:cs="Times New Roman"/>
                <w:sz w:val="24"/>
                <w:szCs w:val="24"/>
                <w:lang w:eastAsia="ru-RU" w:bidi="ru-RU"/>
              </w:rPr>
            </w:pPr>
          </w:p>
        </w:tc>
        <w:tc>
          <w:tcPr>
            <w:tcW w:w="2876" w:type="pc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spacing w:line="240" w:lineRule="auto"/>
              <w:ind w:left="68"/>
              <w:rPr>
                <w:rFonts w:ascii="Times New Roman" w:hAnsi="Times New Roman" w:cs="Times New Roman"/>
                <w:sz w:val="24"/>
                <w:szCs w:val="24"/>
              </w:rPr>
            </w:pPr>
            <w:r w:rsidRPr="00BF35A2">
              <w:rPr>
                <w:rStyle w:val="31"/>
                <w:rFonts w:eastAsiaTheme="minorHAnsi"/>
                <w:sz w:val="24"/>
                <w:szCs w:val="24"/>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BF35A2">
              <w:rPr>
                <w:rStyle w:val="31"/>
                <w:rFonts w:eastAsiaTheme="minorHAnsi"/>
                <w:sz w:val="24"/>
                <w:szCs w:val="24"/>
              </w:rPr>
              <w:t>т.е</w:t>
            </w:r>
            <w:proofErr w:type="spellEnd"/>
            <w:r w:rsidRPr="00BF35A2">
              <w:rPr>
                <w:rStyle w:val="31"/>
                <w:rFonts w:eastAsiaTheme="minorHAnsi"/>
                <w:sz w:val="24"/>
                <w:szCs w:val="24"/>
              </w:rPr>
              <w:t xml:space="preserve"> студент не способен ответить на вопросы даже при дополнительных наводящих вопросах преподавателя.</w:t>
            </w:r>
          </w:p>
        </w:tc>
      </w:tr>
    </w:tbl>
    <w:p w:rsidR="000267CC" w:rsidRPr="00BF35A2" w:rsidRDefault="000267CC" w:rsidP="000267CC">
      <w:pPr>
        <w:rPr>
          <w:rFonts w:ascii="Times New Roman" w:hAnsi="Times New Roman" w:cs="Times New Roman"/>
          <w:b/>
          <w:sz w:val="28"/>
          <w:szCs w:val="28"/>
        </w:rPr>
      </w:pPr>
    </w:p>
    <w:p w:rsidR="000267CC" w:rsidRPr="00BF35A2" w:rsidRDefault="000267CC" w:rsidP="000267CC">
      <w:pPr>
        <w:rPr>
          <w:rFonts w:ascii="Times New Roman" w:hAnsi="Times New Roman" w:cs="Times New Roman"/>
          <w:b/>
          <w:sz w:val="28"/>
          <w:szCs w:val="28"/>
        </w:rPr>
      </w:pPr>
      <w:r w:rsidRPr="00BF35A2">
        <w:rPr>
          <w:rFonts w:ascii="Times New Roman" w:hAnsi="Times New Roman" w:cs="Times New Roman"/>
          <w:b/>
          <w:sz w:val="28"/>
          <w:szCs w:val="28"/>
        </w:rPr>
        <w:lastRenderedPageBreak/>
        <w:t>Оценивание практических заданий (таблиц, схем, презентаций)</w:t>
      </w:r>
    </w:p>
    <w:tbl>
      <w:tblPr>
        <w:tblOverlap w:val="never"/>
        <w:tblW w:w="5000" w:type="pct"/>
        <w:tblLayout w:type="fixed"/>
        <w:tblCellMar>
          <w:left w:w="10" w:type="dxa"/>
          <w:right w:w="10" w:type="dxa"/>
        </w:tblCellMar>
        <w:tblLook w:val="04A0" w:firstRow="1" w:lastRow="0" w:firstColumn="1" w:lastColumn="0" w:noHBand="0" w:noVBand="1"/>
      </w:tblPr>
      <w:tblGrid>
        <w:gridCol w:w="1928"/>
        <w:gridCol w:w="3435"/>
        <w:gridCol w:w="4692"/>
      </w:tblGrid>
      <w:tr w:rsidR="000267CC" w:rsidRPr="00BF35A2" w:rsidTr="00BF35A2">
        <w:trPr>
          <w:trHeight w:val="702"/>
        </w:trPr>
        <w:tc>
          <w:tcPr>
            <w:tcW w:w="959" w:type="pct"/>
            <w:tcBorders>
              <w:top w:val="single" w:sz="4" w:space="0" w:color="auto"/>
              <w:left w:val="single" w:sz="4" w:space="0" w:color="auto"/>
              <w:bottom w:val="nil"/>
              <w:right w:val="nil"/>
            </w:tcBorders>
            <w:shd w:val="clear" w:color="auto" w:fill="FFFFFF"/>
            <w:vAlign w:val="center"/>
            <w:hideMark/>
          </w:tcPr>
          <w:p w:rsidR="000267CC" w:rsidRPr="00BF35A2" w:rsidRDefault="000267CC" w:rsidP="000267CC">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0267CC" w:rsidRPr="00BF35A2" w:rsidRDefault="000267CC" w:rsidP="000267CC">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0267CC" w:rsidRPr="00BF35A2" w:rsidRDefault="000267CC" w:rsidP="000267CC">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Критерии</w:t>
            </w:r>
          </w:p>
        </w:tc>
      </w:tr>
      <w:tr w:rsidR="000267CC" w:rsidRPr="00BF35A2" w:rsidTr="00920863">
        <w:trPr>
          <w:trHeight w:val="1224"/>
        </w:trPr>
        <w:tc>
          <w:tcPr>
            <w:tcW w:w="959" w:type="pct"/>
            <w:tcBorders>
              <w:top w:val="single" w:sz="4" w:space="0" w:color="auto"/>
              <w:left w:val="single" w:sz="4" w:space="0" w:color="auto"/>
              <w:bottom w:val="nil"/>
              <w:right w:val="nil"/>
            </w:tcBorders>
            <w:shd w:val="clear" w:color="auto" w:fill="FFFFFF"/>
          </w:tcPr>
          <w:p w:rsidR="000267CC" w:rsidRPr="00BF35A2" w:rsidRDefault="000267CC" w:rsidP="000267CC">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Отлично</w:t>
            </w:r>
          </w:p>
          <w:p w:rsidR="000267CC" w:rsidRPr="00BF35A2" w:rsidRDefault="000267CC" w:rsidP="000267CC">
            <w:pPr>
              <w:spacing w:after="0" w:line="240" w:lineRule="auto"/>
              <w:rPr>
                <w:rFonts w:ascii="Times New Roman" w:hAnsi="Times New Roman" w:cs="Times New Roman"/>
                <w:sz w:val="24"/>
                <w:szCs w:val="28"/>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0267CC" w:rsidRPr="00BF35A2" w:rsidRDefault="000267CC" w:rsidP="00C2704E">
            <w:pPr>
              <w:widowControl w:val="0"/>
              <w:numPr>
                <w:ilvl w:val="0"/>
                <w:numId w:val="89"/>
              </w:numPr>
              <w:tabs>
                <w:tab w:val="left" w:pos="307"/>
                <w:tab w:val="left" w:pos="502"/>
              </w:tabs>
              <w:spacing w:after="0" w:line="240" w:lineRule="auto"/>
              <w:ind w:left="23" w:firstLine="0"/>
              <w:rPr>
                <w:rStyle w:val="31"/>
                <w:rFonts w:eastAsiaTheme="minorHAnsi"/>
                <w:sz w:val="24"/>
                <w:szCs w:val="28"/>
              </w:rPr>
            </w:pPr>
            <w:r w:rsidRPr="00BF35A2">
              <w:rPr>
                <w:rStyle w:val="31"/>
                <w:rFonts w:eastAsiaTheme="minorHAnsi"/>
                <w:sz w:val="24"/>
                <w:szCs w:val="28"/>
              </w:rPr>
              <w:t xml:space="preserve"> Самостоятельность ответа;</w:t>
            </w:r>
          </w:p>
          <w:p w:rsidR="000267CC" w:rsidRPr="00BF35A2" w:rsidRDefault="000267CC" w:rsidP="00C2704E">
            <w:pPr>
              <w:widowControl w:val="0"/>
              <w:numPr>
                <w:ilvl w:val="0"/>
                <w:numId w:val="89"/>
              </w:numPr>
              <w:tabs>
                <w:tab w:val="left" w:pos="307"/>
                <w:tab w:val="left" w:pos="502"/>
              </w:tabs>
              <w:spacing w:after="0" w:line="240" w:lineRule="auto"/>
              <w:ind w:left="23" w:firstLine="0"/>
              <w:rPr>
                <w:rFonts w:ascii="Times New Roman" w:hAnsi="Times New Roman" w:cs="Times New Roman"/>
                <w:sz w:val="24"/>
                <w:szCs w:val="28"/>
              </w:rPr>
            </w:pPr>
            <w:r w:rsidRPr="00BF35A2">
              <w:rPr>
                <w:rStyle w:val="31"/>
                <w:rFonts w:eastAsiaTheme="minorHAnsi"/>
                <w:sz w:val="24"/>
                <w:szCs w:val="28"/>
              </w:rPr>
              <w:t xml:space="preserve"> </w:t>
            </w:r>
            <w:r w:rsidRPr="00BF35A2">
              <w:rPr>
                <w:rFonts w:ascii="Times New Roman" w:hAnsi="Times New Roman" w:cs="Times New Roman"/>
                <w:sz w:val="24"/>
                <w:szCs w:val="28"/>
              </w:rPr>
              <w:t>владение терминологией;</w:t>
            </w:r>
          </w:p>
          <w:p w:rsidR="000267CC" w:rsidRPr="00BF35A2" w:rsidRDefault="000267CC" w:rsidP="00C2704E">
            <w:pPr>
              <w:widowControl w:val="0"/>
              <w:numPr>
                <w:ilvl w:val="0"/>
                <w:numId w:val="89"/>
              </w:numPr>
              <w:tabs>
                <w:tab w:val="left" w:pos="307"/>
                <w:tab w:val="left" w:pos="851"/>
                <w:tab w:val="left" w:pos="1180"/>
              </w:tabs>
              <w:spacing w:after="0" w:line="240" w:lineRule="auto"/>
              <w:ind w:left="23" w:firstLine="0"/>
              <w:jc w:val="both"/>
              <w:rPr>
                <w:rFonts w:ascii="Times New Roman" w:hAnsi="Times New Roman" w:cs="Times New Roman"/>
                <w:sz w:val="24"/>
                <w:szCs w:val="28"/>
              </w:rPr>
            </w:pPr>
            <w:r w:rsidRPr="00BF35A2">
              <w:rPr>
                <w:rFonts w:ascii="Times New Roman" w:hAnsi="Times New Roman" w:cs="Times New Roman"/>
                <w:sz w:val="24"/>
                <w:szCs w:val="28"/>
              </w:rPr>
              <w:t>характер представления результатов (наглядность, оформление, донесение до слушателей и др.)</w:t>
            </w:r>
          </w:p>
        </w:tc>
        <w:tc>
          <w:tcPr>
            <w:tcW w:w="2333" w:type="pct"/>
            <w:tcBorders>
              <w:top w:val="single" w:sz="4" w:space="0" w:color="auto"/>
              <w:left w:val="single" w:sz="4" w:space="0" w:color="auto"/>
              <w:bottom w:val="nil"/>
              <w:right w:val="single" w:sz="4" w:space="0" w:color="auto"/>
            </w:tcBorders>
            <w:shd w:val="clear" w:color="auto" w:fill="FFFFFF"/>
            <w:hideMark/>
          </w:tcPr>
          <w:p w:rsidR="000267CC" w:rsidRPr="00BF35A2" w:rsidRDefault="000267CC" w:rsidP="000267CC">
            <w:pPr>
              <w:spacing w:after="0" w:line="240" w:lineRule="auto"/>
              <w:ind w:left="68"/>
              <w:rPr>
                <w:rFonts w:ascii="Times New Roman" w:hAnsi="Times New Roman" w:cs="Times New Roman"/>
                <w:sz w:val="24"/>
                <w:szCs w:val="28"/>
              </w:rPr>
            </w:pPr>
            <w:r w:rsidRPr="00BF35A2">
              <w:rPr>
                <w:rStyle w:val="28"/>
                <w:rFonts w:eastAsiaTheme="minorHAnsi"/>
                <w:i w:val="0"/>
                <w:sz w:val="24"/>
                <w:szCs w:val="28"/>
              </w:rPr>
              <w:t>Студент правильно выполнил задание. Показал отлич</w:t>
            </w:r>
            <w:r w:rsidRPr="00BF35A2">
              <w:rPr>
                <w:rStyle w:val="28"/>
                <w:rFonts w:eastAsiaTheme="minorHAnsi"/>
                <w:i w:val="0"/>
                <w:sz w:val="24"/>
                <w:szCs w:val="28"/>
              </w:rPr>
              <w:softHyphen/>
              <w:t>ные владения навыками применения полученных знаний и умений при решении задания в рамках усвоенного учебного материала.</w:t>
            </w:r>
          </w:p>
        </w:tc>
      </w:tr>
      <w:tr w:rsidR="000267CC" w:rsidRPr="00BF35A2" w:rsidTr="000267CC">
        <w:trPr>
          <w:trHeight w:val="273"/>
        </w:trPr>
        <w:tc>
          <w:tcPr>
            <w:tcW w:w="959" w:type="pct"/>
            <w:tcBorders>
              <w:top w:val="single" w:sz="4" w:space="0" w:color="auto"/>
              <w:left w:val="single" w:sz="4" w:space="0" w:color="auto"/>
              <w:bottom w:val="single" w:sz="4" w:space="0" w:color="auto"/>
              <w:right w:val="nil"/>
            </w:tcBorders>
            <w:shd w:val="clear" w:color="auto" w:fill="FFFFFF"/>
          </w:tcPr>
          <w:p w:rsidR="000267CC" w:rsidRPr="00BF35A2" w:rsidRDefault="000267CC" w:rsidP="000267CC">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Хорошо</w:t>
            </w:r>
          </w:p>
        </w:tc>
        <w:tc>
          <w:tcPr>
            <w:tcW w:w="1708" w:type="pct"/>
            <w:vMerge/>
            <w:tcBorders>
              <w:top w:val="single" w:sz="4" w:space="0" w:color="auto"/>
              <w:left w:val="single" w:sz="4" w:space="0" w:color="auto"/>
              <w:bottom w:val="single" w:sz="4" w:space="0" w:color="auto"/>
              <w:right w:val="nil"/>
            </w:tcBorders>
            <w:vAlign w:val="center"/>
            <w:hideMark/>
          </w:tcPr>
          <w:p w:rsidR="000267CC" w:rsidRPr="00BF35A2" w:rsidRDefault="000267CC" w:rsidP="000267CC">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spacing w:after="0" w:line="240" w:lineRule="auto"/>
              <w:ind w:left="68"/>
              <w:rPr>
                <w:rFonts w:ascii="Times New Roman" w:hAnsi="Times New Roman" w:cs="Times New Roman"/>
                <w:color w:val="000000"/>
                <w:sz w:val="24"/>
                <w:szCs w:val="28"/>
                <w:shd w:val="clear" w:color="auto" w:fill="FFFFFF"/>
              </w:rPr>
            </w:pPr>
            <w:r w:rsidRPr="00BF35A2">
              <w:rPr>
                <w:rStyle w:val="28"/>
                <w:rFonts w:eastAsiaTheme="minorHAnsi"/>
                <w:i w:val="0"/>
                <w:sz w:val="24"/>
                <w:szCs w:val="28"/>
              </w:rPr>
              <w:t>Студент выполнил задание с небольшими неточностями. Показал хорошие владения навыками применения полу</w:t>
            </w:r>
            <w:r w:rsidRPr="00BF35A2">
              <w:rPr>
                <w:rStyle w:val="28"/>
                <w:rFonts w:eastAsiaTheme="minorHAnsi"/>
                <w:i w:val="0"/>
                <w:sz w:val="24"/>
                <w:szCs w:val="28"/>
              </w:rPr>
              <w:softHyphen/>
              <w:t>ченных знаний и умений при решении задания в рамках усвоенного учебного материала.</w:t>
            </w:r>
          </w:p>
        </w:tc>
      </w:tr>
      <w:tr w:rsidR="000267CC" w:rsidRPr="00BF35A2" w:rsidTr="00BF35A2">
        <w:trPr>
          <w:trHeight w:val="418"/>
        </w:trPr>
        <w:tc>
          <w:tcPr>
            <w:tcW w:w="959" w:type="pct"/>
            <w:tcBorders>
              <w:top w:val="single" w:sz="4" w:space="0" w:color="auto"/>
              <w:left w:val="single" w:sz="4" w:space="0" w:color="auto"/>
              <w:bottom w:val="nil"/>
              <w:right w:val="nil"/>
            </w:tcBorders>
            <w:shd w:val="clear" w:color="auto" w:fill="FFFFFF"/>
            <w:hideMark/>
          </w:tcPr>
          <w:p w:rsidR="000267CC" w:rsidRPr="00BF35A2" w:rsidRDefault="000267CC" w:rsidP="000267CC">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0267CC" w:rsidRPr="00BF35A2" w:rsidRDefault="000267CC" w:rsidP="000267CC">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0267CC" w:rsidRPr="00BF35A2" w:rsidRDefault="000267CC" w:rsidP="000267CC">
            <w:pPr>
              <w:spacing w:after="0" w:line="240" w:lineRule="auto"/>
              <w:ind w:left="68"/>
              <w:rPr>
                <w:rFonts w:ascii="Times New Roman" w:hAnsi="Times New Roman" w:cs="Times New Roman"/>
                <w:color w:val="000000"/>
                <w:sz w:val="24"/>
                <w:szCs w:val="28"/>
                <w:shd w:val="clear" w:color="auto" w:fill="FFFFFF"/>
              </w:rPr>
            </w:pPr>
            <w:r w:rsidRPr="00BF35A2">
              <w:rPr>
                <w:rStyle w:val="28"/>
                <w:rFonts w:eastAsiaTheme="minorHAnsi"/>
                <w:i w:val="0"/>
                <w:sz w:val="24"/>
                <w:szCs w:val="28"/>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0267CC" w:rsidRPr="00BF35A2" w:rsidTr="00BF35A2">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0267CC" w:rsidRPr="00BF35A2" w:rsidRDefault="000267CC" w:rsidP="000267CC">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Неудовлетвори</w:t>
            </w:r>
            <w:r w:rsidRPr="00BF35A2">
              <w:rPr>
                <w:rFonts w:ascii="Times New Roman" w:hAnsi="Times New Roman" w:cs="Times New Roman"/>
                <w:sz w:val="24"/>
                <w:szCs w:val="28"/>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0267CC" w:rsidRPr="00BF35A2" w:rsidRDefault="000267CC" w:rsidP="000267CC">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spacing w:after="0" w:line="240" w:lineRule="auto"/>
              <w:ind w:left="68"/>
              <w:rPr>
                <w:rFonts w:ascii="Times New Roman" w:hAnsi="Times New Roman" w:cs="Times New Roman"/>
                <w:sz w:val="24"/>
                <w:szCs w:val="28"/>
              </w:rPr>
            </w:pPr>
            <w:r w:rsidRPr="00BF35A2">
              <w:rPr>
                <w:rStyle w:val="28"/>
                <w:rFonts w:eastAsiaTheme="minorHAnsi"/>
                <w:i w:val="0"/>
                <w:sz w:val="24"/>
                <w:szCs w:val="28"/>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0267CC" w:rsidRPr="00BF35A2" w:rsidRDefault="000267CC" w:rsidP="0084036A">
      <w:pPr>
        <w:spacing w:after="0" w:line="240" w:lineRule="auto"/>
        <w:rPr>
          <w:rFonts w:ascii="Times New Roman" w:hAnsi="Times New Roman" w:cs="Times New Roman"/>
          <w:b/>
          <w:sz w:val="28"/>
          <w:szCs w:val="28"/>
        </w:rPr>
      </w:pPr>
    </w:p>
    <w:p w:rsidR="0084036A" w:rsidRPr="00BF35A2" w:rsidRDefault="0084036A" w:rsidP="0084036A">
      <w:pPr>
        <w:spacing w:after="0" w:line="240" w:lineRule="auto"/>
        <w:rPr>
          <w:rStyle w:val="af8"/>
          <w:rFonts w:eastAsia="Calibri"/>
          <w:i w:val="0"/>
          <w:sz w:val="28"/>
          <w:szCs w:val="28"/>
        </w:rPr>
      </w:pPr>
      <w:r w:rsidRPr="00BF35A2">
        <w:rPr>
          <w:rFonts w:ascii="Times New Roman" w:hAnsi="Times New Roman" w:cs="Times New Roman"/>
          <w:b/>
          <w:sz w:val="28"/>
          <w:szCs w:val="28"/>
        </w:rPr>
        <w:t>Оценивание выполнения практической задачи</w:t>
      </w:r>
    </w:p>
    <w:tbl>
      <w:tblPr>
        <w:tblOverlap w:val="never"/>
        <w:tblW w:w="4995" w:type="pct"/>
        <w:tblLayout w:type="fixed"/>
        <w:tblCellMar>
          <w:left w:w="10" w:type="dxa"/>
          <w:right w:w="10" w:type="dxa"/>
        </w:tblCellMar>
        <w:tblLook w:val="04A0" w:firstRow="1" w:lastRow="0" w:firstColumn="1" w:lastColumn="0" w:noHBand="0" w:noVBand="1"/>
      </w:tblPr>
      <w:tblGrid>
        <w:gridCol w:w="2327"/>
        <w:gridCol w:w="3815"/>
        <w:gridCol w:w="3903"/>
      </w:tblGrid>
      <w:tr w:rsidR="0084036A" w:rsidRPr="00BF35A2" w:rsidTr="00920863">
        <w:trPr>
          <w:trHeight w:val="702"/>
        </w:trPr>
        <w:tc>
          <w:tcPr>
            <w:tcW w:w="1158" w:type="pct"/>
            <w:tcBorders>
              <w:top w:val="single" w:sz="4" w:space="0" w:color="auto"/>
              <w:left w:val="single" w:sz="4" w:space="0" w:color="auto"/>
              <w:bottom w:val="nil"/>
              <w:right w:val="nil"/>
            </w:tcBorders>
            <w:shd w:val="clear" w:color="auto" w:fill="FFFFFF"/>
            <w:vAlign w:val="center"/>
            <w:hideMark/>
          </w:tcPr>
          <w:p w:rsidR="0084036A" w:rsidRPr="00BF35A2" w:rsidRDefault="0084036A" w:rsidP="002138B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4-балльная шкала</w:t>
            </w:r>
          </w:p>
        </w:tc>
        <w:tc>
          <w:tcPr>
            <w:tcW w:w="1899" w:type="pct"/>
            <w:tcBorders>
              <w:top w:val="single" w:sz="4" w:space="0" w:color="auto"/>
              <w:left w:val="single" w:sz="4" w:space="0" w:color="auto"/>
              <w:bottom w:val="nil"/>
              <w:right w:val="nil"/>
            </w:tcBorders>
            <w:shd w:val="clear" w:color="auto" w:fill="FFFFFF"/>
            <w:vAlign w:val="center"/>
            <w:hideMark/>
          </w:tcPr>
          <w:p w:rsidR="0084036A" w:rsidRPr="00BF35A2" w:rsidRDefault="0084036A" w:rsidP="002138B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Показатели</w:t>
            </w:r>
          </w:p>
        </w:tc>
        <w:tc>
          <w:tcPr>
            <w:tcW w:w="1943" w:type="pct"/>
            <w:tcBorders>
              <w:top w:val="single" w:sz="4" w:space="0" w:color="auto"/>
              <w:left w:val="single" w:sz="4" w:space="0" w:color="auto"/>
              <w:bottom w:val="nil"/>
              <w:right w:val="single" w:sz="4" w:space="0" w:color="auto"/>
            </w:tcBorders>
            <w:shd w:val="clear" w:color="auto" w:fill="FFFFFF"/>
            <w:vAlign w:val="center"/>
            <w:hideMark/>
          </w:tcPr>
          <w:p w:rsidR="0084036A" w:rsidRPr="00BF35A2" w:rsidRDefault="0084036A" w:rsidP="002138B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Критерии</w:t>
            </w:r>
          </w:p>
        </w:tc>
      </w:tr>
      <w:tr w:rsidR="0084036A" w:rsidRPr="00BF35A2" w:rsidTr="00920863">
        <w:trPr>
          <w:trHeight w:val="953"/>
        </w:trPr>
        <w:tc>
          <w:tcPr>
            <w:tcW w:w="1158" w:type="pct"/>
            <w:tcBorders>
              <w:top w:val="single" w:sz="4" w:space="0" w:color="auto"/>
              <w:left w:val="single" w:sz="4" w:space="0" w:color="auto"/>
              <w:bottom w:val="nil"/>
              <w:right w:val="nil"/>
            </w:tcBorders>
            <w:shd w:val="clear" w:color="auto" w:fill="FFFFFF"/>
          </w:tcPr>
          <w:p w:rsidR="0084036A" w:rsidRPr="00BF35A2" w:rsidRDefault="0084036A" w:rsidP="002138B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Отлично</w:t>
            </w:r>
          </w:p>
          <w:p w:rsidR="0084036A" w:rsidRPr="00BF35A2" w:rsidRDefault="0084036A" w:rsidP="002138B2">
            <w:pPr>
              <w:spacing w:after="0" w:line="240" w:lineRule="auto"/>
              <w:rPr>
                <w:rFonts w:ascii="Times New Roman" w:hAnsi="Times New Roman" w:cs="Times New Roman"/>
                <w:sz w:val="24"/>
                <w:szCs w:val="28"/>
              </w:rPr>
            </w:pPr>
          </w:p>
        </w:tc>
        <w:tc>
          <w:tcPr>
            <w:tcW w:w="1899" w:type="pct"/>
            <w:vMerge w:val="restart"/>
            <w:tcBorders>
              <w:top w:val="single" w:sz="4" w:space="0" w:color="auto"/>
              <w:left w:val="single" w:sz="4" w:space="0" w:color="auto"/>
              <w:bottom w:val="single" w:sz="4" w:space="0" w:color="auto"/>
              <w:right w:val="nil"/>
            </w:tcBorders>
            <w:shd w:val="clear" w:color="auto" w:fill="FFFFFF"/>
            <w:hideMark/>
          </w:tcPr>
          <w:p w:rsidR="0084036A" w:rsidRPr="00BF35A2" w:rsidRDefault="0084036A" w:rsidP="008F6C06">
            <w:pPr>
              <w:widowControl w:val="0"/>
              <w:numPr>
                <w:ilvl w:val="0"/>
                <w:numId w:val="55"/>
              </w:numPr>
              <w:tabs>
                <w:tab w:val="left" w:pos="293"/>
              </w:tabs>
              <w:spacing w:after="0" w:line="240" w:lineRule="auto"/>
              <w:rPr>
                <w:rFonts w:ascii="Times New Roman" w:hAnsi="Times New Roman" w:cs="Times New Roman"/>
                <w:sz w:val="24"/>
                <w:szCs w:val="28"/>
              </w:rPr>
            </w:pPr>
            <w:r w:rsidRPr="00BF35A2">
              <w:rPr>
                <w:rStyle w:val="31"/>
                <w:rFonts w:eastAsiaTheme="minorHAnsi"/>
                <w:sz w:val="24"/>
                <w:szCs w:val="28"/>
              </w:rPr>
              <w:t>Полнота выполнения;</w:t>
            </w:r>
          </w:p>
          <w:p w:rsidR="0084036A" w:rsidRPr="00BF35A2" w:rsidRDefault="0084036A" w:rsidP="008F6C06">
            <w:pPr>
              <w:widowControl w:val="0"/>
              <w:numPr>
                <w:ilvl w:val="0"/>
                <w:numId w:val="55"/>
              </w:numPr>
              <w:tabs>
                <w:tab w:val="left" w:pos="487"/>
              </w:tabs>
              <w:spacing w:after="0" w:line="240" w:lineRule="auto"/>
              <w:rPr>
                <w:rFonts w:ascii="Times New Roman" w:hAnsi="Times New Roman" w:cs="Times New Roman"/>
                <w:sz w:val="24"/>
                <w:szCs w:val="28"/>
              </w:rPr>
            </w:pPr>
            <w:r w:rsidRPr="00BF35A2">
              <w:rPr>
                <w:rStyle w:val="31"/>
                <w:rFonts w:eastAsiaTheme="minorHAnsi"/>
                <w:sz w:val="24"/>
                <w:szCs w:val="28"/>
              </w:rPr>
              <w:t>Своевременность выполнения;</w:t>
            </w:r>
          </w:p>
          <w:p w:rsidR="0084036A" w:rsidRPr="00BF35A2" w:rsidRDefault="0084036A" w:rsidP="008F6C06">
            <w:pPr>
              <w:widowControl w:val="0"/>
              <w:numPr>
                <w:ilvl w:val="0"/>
                <w:numId w:val="55"/>
              </w:numPr>
              <w:tabs>
                <w:tab w:val="left" w:pos="293"/>
              </w:tabs>
              <w:spacing w:after="0" w:line="240" w:lineRule="auto"/>
              <w:rPr>
                <w:rFonts w:ascii="Times New Roman" w:hAnsi="Times New Roman" w:cs="Times New Roman"/>
                <w:sz w:val="24"/>
                <w:szCs w:val="28"/>
              </w:rPr>
            </w:pPr>
            <w:r w:rsidRPr="00BF35A2">
              <w:rPr>
                <w:rStyle w:val="31"/>
                <w:rFonts w:eastAsiaTheme="minorHAnsi"/>
                <w:sz w:val="24"/>
                <w:szCs w:val="28"/>
              </w:rPr>
              <w:t>Последовательность и рациональность выполнения;</w:t>
            </w:r>
          </w:p>
          <w:p w:rsidR="0084036A" w:rsidRPr="00BF35A2" w:rsidRDefault="0084036A" w:rsidP="008F6C06">
            <w:pPr>
              <w:widowControl w:val="0"/>
              <w:numPr>
                <w:ilvl w:val="0"/>
                <w:numId w:val="55"/>
              </w:numPr>
              <w:tabs>
                <w:tab w:val="left" w:pos="487"/>
              </w:tabs>
              <w:spacing w:after="0" w:line="240" w:lineRule="auto"/>
              <w:rPr>
                <w:rStyle w:val="31"/>
                <w:rFonts w:eastAsiaTheme="minorHAnsi"/>
                <w:sz w:val="24"/>
                <w:szCs w:val="28"/>
              </w:rPr>
            </w:pPr>
            <w:r w:rsidRPr="00BF35A2">
              <w:rPr>
                <w:rStyle w:val="31"/>
                <w:rFonts w:eastAsiaTheme="minorHAnsi"/>
                <w:sz w:val="24"/>
                <w:szCs w:val="28"/>
              </w:rPr>
              <w:t>Самостоятельность решения;</w:t>
            </w:r>
          </w:p>
          <w:p w:rsidR="0084036A" w:rsidRPr="00BF35A2" w:rsidRDefault="0084036A" w:rsidP="008F6C06">
            <w:pPr>
              <w:widowControl w:val="0"/>
              <w:numPr>
                <w:ilvl w:val="0"/>
                <w:numId w:val="55"/>
              </w:numPr>
              <w:tabs>
                <w:tab w:val="left" w:pos="487"/>
              </w:tabs>
              <w:spacing w:after="0" w:line="240" w:lineRule="auto"/>
              <w:rPr>
                <w:rFonts w:ascii="Times New Roman" w:hAnsi="Times New Roman" w:cs="Times New Roman"/>
                <w:sz w:val="24"/>
                <w:szCs w:val="28"/>
              </w:rPr>
            </w:pPr>
            <w:r w:rsidRPr="00BF35A2">
              <w:rPr>
                <w:rFonts w:ascii="Times New Roman" w:hAnsi="Times New Roman" w:cs="Times New Roman"/>
                <w:sz w:val="24"/>
                <w:szCs w:val="28"/>
              </w:rPr>
              <w:t>Способность анализировать и обобщать информацию.</w:t>
            </w:r>
          </w:p>
          <w:p w:rsidR="0084036A" w:rsidRPr="00BF35A2" w:rsidRDefault="0084036A" w:rsidP="008F6C06">
            <w:pPr>
              <w:widowControl w:val="0"/>
              <w:numPr>
                <w:ilvl w:val="0"/>
                <w:numId w:val="55"/>
              </w:numPr>
              <w:tabs>
                <w:tab w:val="left" w:pos="168"/>
              </w:tabs>
              <w:spacing w:after="0" w:line="240" w:lineRule="auto"/>
              <w:jc w:val="both"/>
              <w:rPr>
                <w:rFonts w:ascii="Times New Roman" w:hAnsi="Times New Roman" w:cs="Times New Roman"/>
                <w:sz w:val="24"/>
                <w:szCs w:val="28"/>
              </w:rPr>
            </w:pPr>
            <w:r w:rsidRPr="00BF35A2">
              <w:rPr>
                <w:rFonts w:ascii="Times New Roman" w:hAnsi="Times New Roman" w:cs="Times New Roman"/>
                <w:sz w:val="24"/>
                <w:szCs w:val="28"/>
              </w:rPr>
              <w:t xml:space="preserve"> Способность делать обоснованные выводы на основе интерпретации информации, разъяснения;</w:t>
            </w:r>
          </w:p>
          <w:p w:rsidR="0084036A" w:rsidRPr="00BF35A2" w:rsidRDefault="0084036A" w:rsidP="008F6C06">
            <w:pPr>
              <w:widowControl w:val="0"/>
              <w:numPr>
                <w:ilvl w:val="0"/>
                <w:numId w:val="55"/>
              </w:numPr>
              <w:tabs>
                <w:tab w:val="left" w:pos="413"/>
              </w:tabs>
              <w:spacing w:after="0" w:line="240" w:lineRule="auto"/>
              <w:jc w:val="both"/>
              <w:rPr>
                <w:rFonts w:ascii="Times New Roman" w:eastAsia="Calibri" w:hAnsi="Times New Roman" w:cs="Times New Roman"/>
                <w:sz w:val="24"/>
                <w:szCs w:val="28"/>
              </w:rPr>
            </w:pPr>
            <w:r w:rsidRPr="00BF35A2">
              <w:rPr>
                <w:rFonts w:ascii="Times New Roman" w:hAnsi="Times New Roman" w:cs="Times New Roman"/>
                <w:sz w:val="24"/>
                <w:szCs w:val="28"/>
              </w:rPr>
              <w:t>Установление причинно-следственных связей, выявление  закономерности;</w:t>
            </w:r>
          </w:p>
          <w:p w:rsidR="0084036A" w:rsidRPr="00BF35A2" w:rsidRDefault="0084036A" w:rsidP="002138B2">
            <w:pPr>
              <w:tabs>
                <w:tab w:val="left" w:pos="487"/>
              </w:tabs>
              <w:spacing w:after="0" w:line="240" w:lineRule="auto"/>
              <w:rPr>
                <w:rFonts w:ascii="Times New Roman" w:hAnsi="Times New Roman" w:cs="Times New Roman"/>
                <w:sz w:val="24"/>
                <w:szCs w:val="28"/>
              </w:rPr>
            </w:pPr>
          </w:p>
          <w:p w:rsidR="0084036A" w:rsidRPr="00BF35A2" w:rsidRDefault="0084036A" w:rsidP="002138B2">
            <w:pPr>
              <w:tabs>
                <w:tab w:val="left" w:pos="298"/>
              </w:tabs>
              <w:spacing w:after="0" w:line="240" w:lineRule="auto"/>
              <w:rPr>
                <w:rFonts w:ascii="Times New Roman" w:hAnsi="Times New Roman" w:cs="Times New Roman"/>
                <w:sz w:val="24"/>
                <w:szCs w:val="28"/>
              </w:rPr>
            </w:pPr>
          </w:p>
        </w:tc>
        <w:tc>
          <w:tcPr>
            <w:tcW w:w="1943" w:type="pct"/>
            <w:tcBorders>
              <w:top w:val="single" w:sz="4" w:space="0" w:color="auto"/>
              <w:left w:val="single" w:sz="4" w:space="0" w:color="auto"/>
              <w:bottom w:val="nil"/>
              <w:right w:val="single" w:sz="4" w:space="0" w:color="auto"/>
            </w:tcBorders>
            <w:shd w:val="clear" w:color="auto" w:fill="FFFFFF"/>
            <w:hideMark/>
          </w:tcPr>
          <w:p w:rsidR="0084036A" w:rsidRPr="00BF35A2" w:rsidRDefault="0084036A" w:rsidP="002138B2">
            <w:pPr>
              <w:spacing w:after="0" w:line="240" w:lineRule="auto"/>
              <w:ind w:left="68"/>
              <w:rPr>
                <w:rFonts w:ascii="Times New Roman" w:hAnsi="Times New Roman" w:cs="Times New Roman"/>
                <w:sz w:val="24"/>
                <w:szCs w:val="28"/>
              </w:rPr>
            </w:pPr>
            <w:r w:rsidRPr="00BF35A2">
              <w:rPr>
                <w:rStyle w:val="31"/>
                <w:rFonts w:eastAsiaTheme="minorHAnsi"/>
                <w:sz w:val="24"/>
                <w:szCs w:val="28"/>
              </w:rPr>
              <w:t xml:space="preserve">Задание решено самостоятельно. Студент </w:t>
            </w:r>
            <w:r w:rsidRPr="00BF35A2">
              <w:rPr>
                <w:rFonts w:ascii="Times New Roman" w:hAnsi="Times New Roman" w:cs="Times New Roman"/>
                <w:sz w:val="24"/>
                <w:szCs w:val="28"/>
              </w:rPr>
              <w:t>учел все условия задачи, правильно определил условия, полно и обоснованно решил.</w:t>
            </w:r>
          </w:p>
        </w:tc>
      </w:tr>
      <w:tr w:rsidR="0084036A" w:rsidRPr="00BF35A2" w:rsidTr="00920863">
        <w:trPr>
          <w:trHeight w:val="866"/>
        </w:trPr>
        <w:tc>
          <w:tcPr>
            <w:tcW w:w="1158" w:type="pct"/>
            <w:tcBorders>
              <w:top w:val="single" w:sz="4" w:space="0" w:color="auto"/>
              <w:left w:val="single" w:sz="4" w:space="0" w:color="auto"/>
              <w:bottom w:val="single" w:sz="4" w:space="0" w:color="auto"/>
              <w:right w:val="nil"/>
            </w:tcBorders>
            <w:shd w:val="clear" w:color="auto" w:fill="FFFFFF"/>
          </w:tcPr>
          <w:p w:rsidR="0084036A" w:rsidRPr="00BF35A2" w:rsidRDefault="0084036A" w:rsidP="002138B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Хорошо</w:t>
            </w:r>
          </w:p>
          <w:p w:rsidR="0084036A" w:rsidRPr="00BF35A2" w:rsidRDefault="0084036A" w:rsidP="002138B2">
            <w:pPr>
              <w:spacing w:after="0" w:line="240" w:lineRule="auto"/>
              <w:rPr>
                <w:rFonts w:ascii="Times New Roman" w:hAnsi="Times New Roman" w:cs="Times New Roman"/>
                <w:sz w:val="24"/>
                <w:szCs w:val="28"/>
              </w:rPr>
            </w:pPr>
          </w:p>
        </w:tc>
        <w:tc>
          <w:tcPr>
            <w:tcW w:w="1899" w:type="pct"/>
            <w:vMerge/>
            <w:tcBorders>
              <w:top w:val="single" w:sz="4" w:space="0" w:color="auto"/>
              <w:left w:val="single" w:sz="4" w:space="0" w:color="auto"/>
              <w:bottom w:val="single" w:sz="4" w:space="0" w:color="auto"/>
              <w:right w:val="nil"/>
            </w:tcBorders>
            <w:vAlign w:val="center"/>
            <w:hideMark/>
          </w:tcPr>
          <w:p w:rsidR="0084036A" w:rsidRPr="00BF35A2" w:rsidRDefault="0084036A" w:rsidP="002138B2">
            <w:pPr>
              <w:spacing w:after="0" w:line="240" w:lineRule="auto"/>
              <w:rPr>
                <w:rFonts w:ascii="Times New Roman" w:hAnsi="Times New Roman" w:cs="Times New Roman"/>
                <w:sz w:val="24"/>
                <w:szCs w:val="28"/>
                <w:lang w:eastAsia="ru-RU" w:bidi="ru-RU"/>
              </w:rPr>
            </w:pPr>
          </w:p>
        </w:tc>
        <w:tc>
          <w:tcPr>
            <w:tcW w:w="1943" w:type="pct"/>
            <w:tcBorders>
              <w:top w:val="single" w:sz="4" w:space="0" w:color="auto"/>
              <w:left w:val="single" w:sz="4" w:space="0" w:color="auto"/>
              <w:bottom w:val="single" w:sz="4" w:space="0" w:color="auto"/>
              <w:right w:val="single" w:sz="4" w:space="0" w:color="auto"/>
            </w:tcBorders>
            <w:shd w:val="clear" w:color="auto" w:fill="FFFFFF"/>
            <w:hideMark/>
          </w:tcPr>
          <w:p w:rsidR="0084036A" w:rsidRPr="00BF35A2" w:rsidRDefault="0084036A" w:rsidP="002138B2">
            <w:pPr>
              <w:spacing w:after="0" w:line="240" w:lineRule="auto"/>
              <w:ind w:left="68"/>
              <w:rPr>
                <w:rFonts w:ascii="Times New Roman" w:hAnsi="Times New Roman" w:cs="Times New Roman"/>
                <w:color w:val="000000"/>
                <w:sz w:val="24"/>
                <w:szCs w:val="28"/>
                <w:shd w:val="clear" w:color="auto" w:fill="FFFFFF"/>
              </w:rPr>
            </w:pPr>
            <w:r w:rsidRPr="00BF35A2">
              <w:rPr>
                <w:rFonts w:ascii="Times New Roman" w:hAnsi="Times New Roman" w:cs="Times New Roman"/>
                <w:sz w:val="24"/>
                <w:szCs w:val="28"/>
              </w:rPr>
              <w:t>Студент учел все условия задачи, правильно определил большинство условий, правильно решил, но не сумел дать полного и обоснованного ответа</w:t>
            </w:r>
          </w:p>
        </w:tc>
      </w:tr>
      <w:tr w:rsidR="0084036A" w:rsidRPr="00BF35A2" w:rsidTr="00920863">
        <w:trPr>
          <w:trHeight w:val="701"/>
        </w:trPr>
        <w:tc>
          <w:tcPr>
            <w:tcW w:w="1158" w:type="pct"/>
            <w:tcBorders>
              <w:top w:val="single" w:sz="4" w:space="0" w:color="auto"/>
              <w:left w:val="single" w:sz="4" w:space="0" w:color="auto"/>
              <w:bottom w:val="nil"/>
              <w:right w:val="nil"/>
            </w:tcBorders>
            <w:shd w:val="clear" w:color="auto" w:fill="FFFFFF"/>
            <w:hideMark/>
          </w:tcPr>
          <w:p w:rsidR="0084036A" w:rsidRPr="00BF35A2" w:rsidRDefault="0084036A" w:rsidP="002138B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Удовлетворительно</w:t>
            </w:r>
          </w:p>
        </w:tc>
        <w:tc>
          <w:tcPr>
            <w:tcW w:w="1899" w:type="pct"/>
            <w:vMerge/>
            <w:tcBorders>
              <w:top w:val="single" w:sz="4" w:space="0" w:color="auto"/>
              <w:left w:val="single" w:sz="4" w:space="0" w:color="auto"/>
              <w:bottom w:val="single" w:sz="4" w:space="0" w:color="auto"/>
              <w:right w:val="nil"/>
            </w:tcBorders>
            <w:vAlign w:val="center"/>
            <w:hideMark/>
          </w:tcPr>
          <w:p w:rsidR="0084036A" w:rsidRPr="00BF35A2" w:rsidRDefault="0084036A" w:rsidP="002138B2">
            <w:pPr>
              <w:spacing w:after="0" w:line="240" w:lineRule="auto"/>
              <w:rPr>
                <w:rFonts w:ascii="Times New Roman" w:hAnsi="Times New Roman" w:cs="Times New Roman"/>
                <w:sz w:val="24"/>
                <w:szCs w:val="28"/>
                <w:lang w:eastAsia="ru-RU" w:bidi="ru-RU"/>
              </w:rPr>
            </w:pPr>
          </w:p>
        </w:tc>
        <w:tc>
          <w:tcPr>
            <w:tcW w:w="1943" w:type="pct"/>
            <w:tcBorders>
              <w:top w:val="single" w:sz="4" w:space="0" w:color="auto"/>
              <w:left w:val="single" w:sz="4" w:space="0" w:color="auto"/>
              <w:bottom w:val="nil"/>
              <w:right w:val="single" w:sz="4" w:space="0" w:color="auto"/>
            </w:tcBorders>
            <w:shd w:val="clear" w:color="auto" w:fill="FFFFFF"/>
            <w:hideMark/>
          </w:tcPr>
          <w:p w:rsidR="0084036A" w:rsidRPr="00BF35A2" w:rsidRDefault="0084036A" w:rsidP="002138B2">
            <w:pPr>
              <w:spacing w:after="0" w:line="240" w:lineRule="auto"/>
              <w:ind w:left="68"/>
              <w:rPr>
                <w:rFonts w:ascii="Times New Roman" w:hAnsi="Times New Roman" w:cs="Times New Roman"/>
                <w:color w:val="000000"/>
                <w:sz w:val="24"/>
                <w:szCs w:val="28"/>
                <w:shd w:val="clear" w:color="auto" w:fill="FFFFFF"/>
              </w:rPr>
            </w:pPr>
            <w:r w:rsidRPr="00BF35A2">
              <w:rPr>
                <w:rStyle w:val="31"/>
                <w:rFonts w:eastAsiaTheme="minorHAnsi"/>
                <w:sz w:val="24"/>
                <w:szCs w:val="28"/>
              </w:rPr>
              <w:t xml:space="preserve">Задание решено с подсказками преподавателя. Студент </w:t>
            </w:r>
            <w:r w:rsidRPr="00BF35A2">
              <w:rPr>
                <w:rFonts w:ascii="Times New Roman" w:hAnsi="Times New Roman" w:cs="Times New Roman"/>
                <w:sz w:val="24"/>
                <w:szCs w:val="28"/>
              </w:rPr>
              <w:t>учел не все условия задачи, правильно определил некоторые условия, правильно решил ситуацию, но не сумел дать полного и обоснованного ответа</w:t>
            </w:r>
          </w:p>
        </w:tc>
      </w:tr>
      <w:tr w:rsidR="0084036A" w:rsidRPr="00BF35A2" w:rsidTr="00920863">
        <w:trPr>
          <w:trHeight w:val="624"/>
        </w:trPr>
        <w:tc>
          <w:tcPr>
            <w:tcW w:w="1158" w:type="pct"/>
            <w:tcBorders>
              <w:top w:val="single" w:sz="4" w:space="0" w:color="auto"/>
              <w:left w:val="single" w:sz="4" w:space="0" w:color="auto"/>
              <w:bottom w:val="single" w:sz="4" w:space="0" w:color="auto"/>
              <w:right w:val="nil"/>
            </w:tcBorders>
            <w:shd w:val="clear" w:color="auto" w:fill="FFFFFF"/>
            <w:hideMark/>
          </w:tcPr>
          <w:p w:rsidR="0084036A" w:rsidRPr="00BF35A2" w:rsidRDefault="0084036A" w:rsidP="002138B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Неудовлетвори</w:t>
            </w:r>
            <w:r w:rsidRPr="00BF35A2">
              <w:rPr>
                <w:rFonts w:ascii="Times New Roman" w:hAnsi="Times New Roman" w:cs="Times New Roman"/>
                <w:sz w:val="24"/>
                <w:szCs w:val="28"/>
              </w:rPr>
              <w:softHyphen/>
              <w:t xml:space="preserve">тельно </w:t>
            </w:r>
          </w:p>
        </w:tc>
        <w:tc>
          <w:tcPr>
            <w:tcW w:w="1899" w:type="pct"/>
            <w:vMerge/>
            <w:tcBorders>
              <w:top w:val="single" w:sz="4" w:space="0" w:color="auto"/>
              <w:left w:val="single" w:sz="4" w:space="0" w:color="auto"/>
              <w:bottom w:val="single" w:sz="4" w:space="0" w:color="auto"/>
              <w:right w:val="nil"/>
            </w:tcBorders>
            <w:vAlign w:val="center"/>
            <w:hideMark/>
          </w:tcPr>
          <w:p w:rsidR="0084036A" w:rsidRPr="00BF35A2" w:rsidRDefault="0084036A" w:rsidP="002138B2">
            <w:pPr>
              <w:spacing w:after="0" w:line="240" w:lineRule="auto"/>
              <w:rPr>
                <w:rFonts w:ascii="Times New Roman" w:hAnsi="Times New Roman" w:cs="Times New Roman"/>
                <w:sz w:val="24"/>
                <w:szCs w:val="28"/>
                <w:lang w:eastAsia="ru-RU" w:bidi="ru-RU"/>
              </w:rPr>
            </w:pPr>
          </w:p>
        </w:tc>
        <w:tc>
          <w:tcPr>
            <w:tcW w:w="1943" w:type="pct"/>
            <w:tcBorders>
              <w:top w:val="single" w:sz="4" w:space="0" w:color="auto"/>
              <w:left w:val="single" w:sz="4" w:space="0" w:color="auto"/>
              <w:bottom w:val="single" w:sz="4" w:space="0" w:color="auto"/>
              <w:right w:val="single" w:sz="4" w:space="0" w:color="auto"/>
            </w:tcBorders>
            <w:shd w:val="clear" w:color="auto" w:fill="FFFFFF"/>
            <w:hideMark/>
          </w:tcPr>
          <w:p w:rsidR="0084036A" w:rsidRPr="00BF35A2" w:rsidRDefault="0084036A" w:rsidP="002138B2">
            <w:pPr>
              <w:spacing w:after="0" w:line="240" w:lineRule="auto"/>
              <w:ind w:left="68"/>
              <w:rPr>
                <w:rFonts w:ascii="Times New Roman" w:hAnsi="Times New Roman" w:cs="Times New Roman"/>
                <w:sz w:val="24"/>
                <w:szCs w:val="28"/>
              </w:rPr>
            </w:pPr>
            <w:r w:rsidRPr="00BF35A2">
              <w:rPr>
                <w:rStyle w:val="31"/>
                <w:rFonts w:eastAsiaTheme="minorHAnsi"/>
                <w:sz w:val="24"/>
                <w:szCs w:val="28"/>
              </w:rPr>
              <w:t>Задание не решено.</w:t>
            </w:r>
          </w:p>
        </w:tc>
      </w:tr>
    </w:tbl>
    <w:p w:rsidR="0084036A" w:rsidRPr="00BF35A2" w:rsidRDefault="0084036A" w:rsidP="0084036A">
      <w:pPr>
        <w:spacing w:after="0" w:line="240" w:lineRule="auto"/>
        <w:rPr>
          <w:rFonts w:ascii="Times New Roman" w:hAnsi="Times New Roman" w:cs="Times New Roman"/>
          <w:b/>
          <w:sz w:val="28"/>
          <w:szCs w:val="28"/>
        </w:rPr>
      </w:pPr>
    </w:p>
    <w:p w:rsidR="0084036A" w:rsidRPr="00BF35A2" w:rsidRDefault="0084036A" w:rsidP="0084036A">
      <w:pPr>
        <w:spacing w:after="0" w:line="240" w:lineRule="auto"/>
        <w:jc w:val="both"/>
        <w:rPr>
          <w:rFonts w:ascii="Times New Roman" w:hAnsi="Times New Roman" w:cs="Times New Roman"/>
          <w:b/>
          <w:sz w:val="28"/>
          <w:szCs w:val="28"/>
        </w:rPr>
      </w:pPr>
      <w:r w:rsidRPr="00BF35A2">
        <w:rPr>
          <w:rFonts w:ascii="Times New Roman" w:hAnsi="Times New Roman" w:cs="Times New Roman"/>
          <w:b/>
          <w:sz w:val="28"/>
          <w:szCs w:val="28"/>
        </w:rPr>
        <w:t>Оценивание ответа на экзамене</w:t>
      </w:r>
    </w:p>
    <w:p w:rsidR="0084036A" w:rsidRPr="00BF35A2" w:rsidRDefault="0084036A" w:rsidP="0084036A">
      <w:pPr>
        <w:spacing w:after="0" w:line="240" w:lineRule="auto"/>
        <w:ind w:firstLine="709"/>
        <w:jc w:val="both"/>
        <w:rPr>
          <w:rFonts w:ascii="Times New Roman" w:hAnsi="Times New Roman" w:cs="Times New Roman"/>
          <w:b/>
          <w:sz w:val="28"/>
          <w:szCs w:val="28"/>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370"/>
        <w:gridCol w:w="2901"/>
        <w:gridCol w:w="5732"/>
      </w:tblGrid>
      <w:tr w:rsidR="0084036A" w:rsidRPr="00BF35A2" w:rsidTr="00440AAA">
        <w:trPr>
          <w:tblHeader/>
        </w:trPr>
        <w:tc>
          <w:tcPr>
            <w:tcW w:w="685" w:type="pct"/>
            <w:shd w:val="clear" w:color="auto" w:fill="auto"/>
            <w:vAlign w:val="center"/>
          </w:tcPr>
          <w:p w:rsidR="0084036A" w:rsidRPr="00BF35A2" w:rsidRDefault="0084036A" w:rsidP="002138B2">
            <w:pPr>
              <w:pStyle w:val="ReportMain"/>
              <w:suppressAutoHyphens/>
              <w:jc w:val="center"/>
              <w:rPr>
                <w:szCs w:val="28"/>
              </w:rPr>
            </w:pPr>
            <w:r w:rsidRPr="00BF35A2">
              <w:rPr>
                <w:szCs w:val="28"/>
              </w:rPr>
              <w:t>Шкала</w:t>
            </w:r>
          </w:p>
        </w:tc>
        <w:tc>
          <w:tcPr>
            <w:tcW w:w="1450" w:type="pct"/>
            <w:shd w:val="clear" w:color="auto" w:fill="auto"/>
            <w:vAlign w:val="center"/>
          </w:tcPr>
          <w:p w:rsidR="0084036A" w:rsidRPr="00BF35A2" w:rsidRDefault="0084036A" w:rsidP="002138B2">
            <w:pPr>
              <w:pStyle w:val="ReportMain"/>
              <w:suppressAutoHyphens/>
              <w:jc w:val="center"/>
              <w:rPr>
                <w:szCs w:val="28"/>
              </w:rPr>
            </w:pPr>
            <w:r w:rsidRPr="00BF35A2">
              <w:rPr>
                <w:szCs w:val="28"/>
              </w:rPr>
              <w:t>Показатели</w:t>
            </w:r>
          </w:p>
        </w:tc>
        <w:tc>
          <w:tcPr>
            <w:tcW w:w="2865" w:type="pct"/>
            <w:shd w:val="clear" w:color="auto" w:fill="auto"/>
            <w:vAlign w:val="center"/>
          </w:tcPr>
          <w:p w:rsidR="0084036A" w:rsidRPr="00BF35A2" w:rsidRDefault="0084036A" w:rsidP="002138B2">
            <w:pPr>
              <w:pStyle w:val="ReportMain"/>
              <w:suppressAutoHyphens/>
              <w:jc w:val="center"/>
              <w:rPr>
                <w:szCs w:val="28"/>
              </w:rPr>
            </w:pPr>
            <w:r w:rsidRPr="00BF35A2">
              <w:rPr>
                <w:szCs w:val="28"/>
              </w:rPr>
              <w:t>Критерии</w:t>
            </w:r>
          </w:p>
        </w:tc>
      </w:tr>
      <w:tr w:rsidR="0084036A" w:rsidRPr="00BF35A2" w:rsidTr="00440AAA">
        <w:trPr>
          <w:trHeight w:val="1178"/>
        </w:trPr>
        <w:tc>
          <w:tcPr>
            <w:tcW w:w="685" w:type="pct"/>
            <w:shd w:val="clear" w:color="auto" w:fill="auto"/>
          </w:tcPr>
          <w:p w:rsidR="0084036A" w:rsidRPr="00BF35A2" w:rsidRDefault="0084036A" w:rsidP="002138B2">
            <w:pPr>
              <w:pStyle w:val="ReportMain"/>
              <w:rPr>
                <w:szCs w:val="28"/>
              </w:rPr>
            </w:pPr>
            <w:r w:rsidRPr="00BF35A2">
              <w:rPr>
                <w:szCs w:val="28"/>
              </w:rPr>
              <w:t>Отлично</w:t>
            </w:r>
          </w:p>
        </w:tc>
        <w:tc>
          <w:tcPr>
            <w:tcW w:w="1450" w:type="pct"/>
            <w:vMerge w:val="restart"/>
            <w:shd w:val="clear" w:color="auto" w:fill="auto"/>
          </w:tcPr>
          <w:p w:rsidR="0084036A" w:rsidRPr="00BF35A2" w:rsidRDefault="0084036A" w:rsidP="002138B2">
            <w:pPr>
              <w:pStyle w:val="ReportMain"/>
              <w:suppressAutoHyphens/>
              <w:jc w:val="both"/>
              <w:rPr>
                <w:szCs w:val="28"/>
              </w:rPr>
            </w:pPr>
            <w:r w:rsidRPr="00BF35A2">
              <w:rPr>
                <w:szCs w:val="28"/>
              </w:rPr>
              <w:t>1. Полнота изложения теоретического материала;</w:t>
            </w:r>
          </w:p>
          <w:p w:rsidR="0084036A" w:rsidRPr="00BF35A2" w:rsidRDefault="0084036A" w:rsidP="002138B2">
            <w:pPr>
              <w:pStyle w:val="ReportMain"/>
              <w:suppressAutoHyphens/>
              <w:jc w:val="both"/>
              <w:rPr>
                <w:szCs w:val="28"/>
              </w:rPr>
            </w:pPr>
            <w:r w:rsidRPr="00BF35A2">
              <w:rPr>
                <w:szCs w:val="28"/>
              </w:rPr>
              <w:t>2. Правильность и/или аргументированность изложения (последовательность действий);</w:t>
            </w:r>
          </w:p>
          <w:p w:rsidR="0084036A" w:rsidRPr="00BF35A2" w:rsidRDefault="0084036A" w:rsidP="002138B2">
            <w:pPr>
              <w:pStyle w:val="ReportMain"/>
              <w:suppressAutoHyphens/>
              <w:jc w:val="both"/>
              <w:rPr>
                <w:szCs w:val="28"/>
              </w:rPr>
            </w:pPr>
            <w:r w:rsidRPr="00BF35A2">
              <w:rPr>
                <w:szCs w:val="28"/>
              </w:rPr>
              <w:t>3. Самостоятельность ответа;</w:t>
            </w:r>
          </w:p>
          <w:p w:rsidR="0084036A" w:rsidRPr="00BF35A2" w:rsidRDefault="0084036A" w:rsidP="002138B2">
            <w:pPr>
              <w:pStyle w:val="ReportMain"/>
              <w:suppressAutoHyphens/>
              <w:jc w:val="both"/>
              <w:rPr>
                <w:szCs w:val="28"/>
              </w:rPr>
            </w:pPr>
            <w:r w:rsidRPr="00BF35A2">
              <w:rPr>
                <w:szCs w:val="28"/>
              </w:rPr>
              <w:t>4. Культура речи.</w:t>
            </w:r>
          </w:p>
          <w:p w:rsidR="0084036A" w:rsidRPr="00BF35A2" w:rsidRDefault="0084036A" w:rsidP="002138B2">
            <w:pPr>
              <w:pStyle w:val="ReportMain"/>
              <w:suppressAutoHyphens/>
              <w:jc w:val="both"/>
              <w:rPr>
                <w:szCs w:val="28"/>
              </w:rPr>
            </w:pPr>
          </w:p>
        </w:tc>
        <w:tc>
          <w:tcPr>
            <w:tcW w:w="2865" w:type="pct"/>
            <w:shd w:val="clear" w:color="auto" w:fill="auto"/>
          </w:tcPr>
          <w:p w:rsidR="0084036A" w:rsidRPr="00BF35A2" w:rsidRDefault="0084036A" w:rsidP="002138B2">
            <w:pPr>
              <w:pStyle w:val="ReportMain"/>
              <w:tabs>
                <w:tab w:val="left" w:pos="274"/>
              </w:tabs>
              <w:suppressAutoHyphens/>
              <w:ind w:left="-10"/>
              <w:jc w:val="both"/>
              <w:rPr>
                <w:szCs w:val="28"/>
              </w:rPr>
            </w:pPr>
            <w:r w:rsidRPr="00BF35A2">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84036A" w:rsidRPr="00BF35A2" w:rsidTr="00440AAA">
        <w:trPr>
          <w:trHeight w:val="1178"/>
        </w:trPr>
        <w:tc>
          <w:tcPr>
            <w:tcW w:w="685" w:type="pct"/>
            <w:shd w:val="clear" w:color="auto" w:fill="auto"/>
          </w:tcPr>
          <w:p w:rsidR="0084036A" w:rsidRPr="00BF35A2" w:rsidRDefault="0084036A" w:rsidP="002138B2">
            <w:pPr>
              <w:pStyle w:val="ReportMain"/>
              <w:rPr>
                <w:szCs w:val="28"/>
              </w:rPr>
            </w:pPr>
            <w:r w:rsidRPr="00BF35A2">
              <w:rPr>
                <w:szCs w:val="28"/>
              </w:rPr>
              <w:t>Хорошо</w:t>
            </w:r>
          </w:p>
        </w:tc>
        <w:tc>
          <w:tcPr>
            <w:tcW w:w="1450" w:type="pct"/>
            <w:vMerge/>
            <w:shd w:val="clear" w:color="auto" w:fill="auto"/>
          </w:tcPr>
          <w:p w:rsidR="0084036A" w:rsidRPr="00BF35A2" w:rsidRDefault="0084036A" w:rsidP="002138B2">
            <w:pPr>
              <w:pStyle w:val="ReportMain"/>
              <w:suppressAutoHyphens/>
              <w:jc w:val="both"/>
              <w:rPr>
                <w:szCs w:val="28"/>
              </w:rPr>
            </w:pPr>
          </w:p>
        </w:tc>
        <w:tc>
          <w:tcPr>
            <w:tcW w:w="2865" w:type="pct"/>
            <w:shd w:val="clear" w:color="auto" w:fill="auto"/>
          </w:tcPr>
          <w:p w:rsidR="0084036A" w:rsidRPr="00BF35A2" w:rsidRDefault="0084036A" w:rsidP="002138B2">
            <w:pPr>
              <w:pStyle w:val="ReportMain"/>
              <w:tabs>
                <w:tab w:val="left" w:pos="274"/>
              </w:tabs>
              <w:suppressAutoHyphens/>
              <w:ind w:left="-10"/>
              <w:jc w:val="both"/>
              <w:rPr>
                <w:szCs w:val="28"/>
              </w:rPr>
            </w:pPr>
            <w:r w:rsidRPr="00BF35A2">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84036A" w:rsidRPr="00BF35A2" w:rsidTr="00440AAA">
        <w:trPr>
          <w:trHeight w:val="1178"/>
        </w:trPr>
        <w:tc>
          <w:tcPr>
            <w:tcW w:w="685" w:type="pct"/>
            <w:shd w:val="clear" w:color="auto" w:fill="auto"/>
          </w:tcPr>
          <w:p w:rsidR="0084036A" w:rsidRPr="00BF35A2" w:rsidRDefault="0084036A" w:rsidP="002138B2">
            <w:pPr>
              <w:pStyle w:val="ReportMain"/>
              <w:rPr>
                <w:szCs w:val="28"/>
              </w:rPr>
            </w:pPr>
            <w:r w:rsidRPr="00BF35A2">
              <w:rPr>
                <w:szCs w:val="28"/>
              </w:rPr>
              <w:t>Удовлетворительно</w:t>
            </w:r>
          </w:p>
        </w:tc>
        <w:tc>
          <w:tcPr>
            <w:tcW w:w="1450" w:type="pct"/>
            <w:vMerge/>
            <w:shd w:val="clear" w:color="auto" w:fill="auto"/>
          </w:tcPr>
          <w:p w:rsidR="0084036A" w:rsidRPr="00BF35A2" w:rsidRDefault="0084036A" w:rsidP="002138B2">
            <w:pPr>
              <w:pStyle w:val="ReportMain"/>
              <w:suppressAutoHyphens/>
              <w:jc w:val="both"/>
              <w:rPr>
                <w:szCs w:val="28"/>
              </w:rPr>
            </w:pPr>
          </w:p>
        </w:tc>
        <w:tc>
          <w:tcPr>
            <w:tcW w:w="2865" w:type="pct"/>
            <w:shd w:val="clear" w:color="auto" w:fill="auto"/>
          </w:tcPr>
          <w:p w:rsidR="0084036A" w:rsidRPr="00BF35A2" w:rsidRDefault="0084036A" w:rsidP="002138B2">
            <w:pPr>
              <w:pStyle w:val="ReportMain"/>
              <w:tabs>
                <w:tab w:val="left" w:pos="274"/>
              </w:tabs>
              <w:suppressAutoHyphens/>
              <w:jc w:val="both"/>
              <w:rPr>
                <w:szCs w:val="28"/>
              </w:rPr>
            </w:pPr>
            <w:r w:rsidRPr="00BF35A2">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84036A" w:rsidRPr="00BF35A2" w:rsidTr="00440AAA">
        <w:tc>
          <w:tcPr>
            <w:tcW w:w="685" w:type="pct"/>
            <w:shd w:val="clear" w:color="auto" w:fill="auto"/>
          </w:tcPr>
          <w:p w:rsidR="0084036A" w:rsidRPr="00BF35A2" w:rsidRDefault="0084036A" w:rsidP="002138B2">
            <w:pPr>
              <w:pStyle w:val="ReportMain"/>
              <w:rPr>
                <w:szCs w:val="28"/>
              </w:rPr>
            </w:pPr>
            <w:r w:rsidRPr="00BF35A2">
              <w:rPr>
                <w:szCs w:val="28"/>
              </w:rPr>
              <w:t>Неудовлетворительно</w:t>
            </w:r>
          </w:p>
        </w:tc>
        <w:tc>
          <w:tcPr>
            <w:tcW w:w="1450" w:type="pct"/>
            <w:vMerge/>
            <w:shd w:val="clear" w:color="auto" w:fill="auto"/>
          </w:tcPr>
          <w:p w:rsidR="0084036A" w:rsidRPr="00BF35A2" w:rsidRDefault="0084036A" w:rsidP="002138B2">
            <w:pPr>
              <w:pStyle w:val="ReportMain"/>
              <w:suppressAutoHyphens/>
              <w:rPr>
                <w:szCs w:val="28"/>
              </w:rPr>
            </w:pPr>
          </w:p>
        </w:tc>
        <w:tc>
          <w:tcPr>
            <w:tcW w:w="2865" w:type="pct"/>
            <w:shd w:val="clear" w:color="auto" w:fill="auto"/>
          </w:tcPr>
          <w:p w:rsidR="0084036A" w:rsidRPr="00BF35A2" w:rsidRDefault="0084036A" w:rsidP="002138B2">
            <w:pPr>
              <w:pStyle w:val="ReportMain"/>
              <w:suppressAutoHyphens/>
              <w:jc w:val="both"/>
              <w:rPr>
                <w:szCs w:val="28"/>
              </w:rPr>
            </w:pPr>
            <w:r w:rsidRPr="00BF35A2">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84036A" w:rsidRPr="00BF35A2" w:rsidRDefault="0084036A" w:rsidP="0084036A">
      <w:pPr>
        <w:spacing w:after="0" w:line="240" w:lineRule="auto"/>
        <w:ind w:firstLine="709"/>
        <w:jc w:val="both"/>
        <w:rPr>
          <w:rFonts w:ascii="Times New Roman" w:hAnsi="Times New Roman" w:cs="Times New Roman"/>
          <w:b/>
          <w:sz w:val="28"/>
          <w:szCs w:val="28"/>
        </w:rPr>
      </w:pPr>
    </w:p>
    <w:p w:rsidR="00920863" w:rsidRPr="00BF35A2" w:rsidRDefault="00920863" w:rsidP="00920863">
      <w:pPr>
        <w:spacing w:after="0" w:line="240" w:lineRule="auto"/>
        <w:rPr>
          <w:rFonts w:ascii="Times New Roman" w:hAnsi="Times New Roman" w:cs="Times New Roman"/>
          <w:b/>
          <w:sz w:val="28"/>
          <w:szCs w:val="28"/>
        </w:rPr>
      </w:pPr>
      <w:r w:rsidRPr="00BF35A2">
        <w:rPr>
          <w:rFonts w:ascii="Times New Roman" w:hAnsi="Times New Roman" w:cs="Times New Roman"/>
          <w:b/>
          <w:sz w:val="28"/>
          <w:szCs w:val="28"/>
        </w:rPr>
        <w:t>Оценивание курсовых работ</w:t>
      </w:r>
    </w:p>
    <w:p w:rsidR="00920863" w:rsidRPr="00BF35A2" w:rsidRDefault="00920863" w:rsidP="00920863">
      <w:pPr>
        <w:spacing w:after="0" w:line="240" w:lineRule="auto"/>
        <w:rPr>
          <w:rFonts w:ascii="Times New Roman" w:hAnsi="Times New Roman" w:cs="Times New Roman"/>
          <w:i/>
          <w:sz w:val="28"/>
          <w:szCs w:val="28"/>
        </w:rPr>
      </w:pPr>
    </w:p>
    <w:tbl>
      <w:tblPr>
        <w:tblOverlap w:val="never"/>
        <w:tblW w:w="5000" w:type="pct"/>
        <w:tblLayout w:type="fixed"/>
        <w:tblCellMar>
          <w:left w:w="10" w:type="dxa"/>
          <w:right w:w="10" w:type="dxa"/>
        </w:tblCellMar>
        <w:tblLook w:val="04A0" w:firstRow="1" w:lastRow="0" w:firstColumn="1" w:lastColumn="0" w:noHBand="0" w:noVBand="1"/>
      </w:tblPr>
      <w:tblGrid>
        <w:gridCol w:w="1928"/>
        <w:gridCol w:w="3435"/>
        <w:gridCol w:w="4692"/>
      </w:tblGrid>
      <w:tr w:rsidR="00920863" w:rsidRPr="00BF35A2" w:rsidTr="00BF35A2">
        <w:trPr>
          <w:trHeight w:val="702"/>
        </w:trPr>
        <w:tc>
          <w:tcPr>
            <w:tcW w:w="959" w:type="pct"/>
            <w:tcBorders>
              <w:top w:val="single" w:sz="4" w:space="0" w:color="auto"/>
              <w:left w:val="single" w:sz="4" w:space="0" w:color="auto"/>
              <w:bottom w:val="nil"/>
              <w:right w:val="nil"/>
            </w:tcBorders>
            <w:shd w:val="clear" w:color="auto" w:fill="FFFFFF"/>
            <w:vAlign w:val="center"/>
            <w:hideMark/>
          </w:tcPr>
          <w:p w:rsidR="00920863" w:rsidRPr="00BF35A2" w:rsidRDefault="00920863" w:rsidP="00920863">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920863" w:rsidRPr="00BF35A2" w:rsidRDefault="00920863" w:rsidP="00920863">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920863" w:rsidRPr="00BF35A2" w:rsidRDefault="00920863" w:rsidP="00920863">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Критерии</w:t>
            </w:r>
          </w:p>
        </w:tc>
      </w:tr>
      <w:tr w:rsidR="00920863" w:rsidRPr="00BF35A2" w:rsidTr="00BF35A2">
        <w:trPr>
          <w:trHeight w:val="1704"/>
        </w:trPr>
        <w:tc>
          <w:tcPr>
            <w:tcW w:w="959" w:type="pct"/>
            <w:tcBorders>
              <w:top w:val="single" w:sz="4" w:space="0" w:color="auto"/>
              <w:left w:val="single" w:sz="4" w:space="0" w:color="auto"/>
              <w:bottom w:val="nil"/>
              <w:right w:val="nil"/>
            </w:tcBorders>
            <w:shd w:val="clear" w:color="auto" w:fill="FFFFFF"/>
          </w:tcPr>
          <w:p w:rsidR="00920863" w:rsidRPr="00BF35A2" w:rsidRDefault="00920863" w:rsidP="00920863">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Отлично</w:t>
            </w:r>
          </w:p>
          <w:p w:rsidR="00920863" w:rsidRPr="00BF35A2" w:rsidRDefault="00920863" w:rsidP="00920863">
            <w:pPr>
              <w:spacing w:after="0" w:line="240" w:lineRule="auto"/>
              <w:rPr>
                <w:rFonts w:ascii="Times New Roman" w:hAnsi="Times New Roman" w:cs="Times New Roman"/>
                <w:sz w:val="24"/>
                <w:szCs w:val="28"/>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920863" w:rsidRPr="00BF35A2" w:rsidRDefault="00920863" w:rsidP="00920863">
            <w:pPr>
              <w:tabs>
                <w:tab w:val="left" w:pos="449"/>
                <w:tab w:val="left" w:pos="502"/>
              </w:tabs>
              <w:spacing w:after="0" w:line="240" w:lineRule="auto"/>
              <w:rPr>
                <w:rFonts w:ascii="Times New Roman" w:hAnsi="Times New Roman" w:cs="Times New Roman"/>
                <w:sz w:val="24"/>
                <w:szCs w:val="28"/>
              </w:rPr>
            </w:pPr>
            <w:r w:rsidRPr="00BF35A2">
              <w:rPr>
                <w:rFonts w:ascii="Times New Roman" w:hAnsi="Times New Roman" w:cs="Times New Roman"/>
                <w:sz w:val="24"/>
              </w:rPr>
              <w:t>1 Полнота изложения теоретического материала;</w:t>
            </w:r>
          </w:p>
          <w:p w:rsidR="00920863" w:rsidRPr="00BF35A2" w:rsidRDefault="00920863" w:rsidP="00C2704E">
            <w:pPr>
              <w:widowControl w:val="0"/>
              <w:numPr>
                <w:ilvl w:val="0"/>
                <w:numId w:val="90"/>
              </w:numPr>
              <w:tabs>
                <w:tab w:val="left" w:pos="24"/>
                <w:tab w:val="left" w:pos="295"/>
                <w:tab w:val="left" w:pos="449"/>
              </w:tabs>
              <w:spacing w:after="0" w:line="240" w:lineRule="auto"/>
              <w:ind w:left="0" w:firstLine="0"/>
              <w:rPr>
                <w:rFonts w:ascii="Times New Roman" w:hAnsi="Times New Roman" w:cs="Times New Roman"/>
                <w:sz w:val="24"/>
                <w:szCs w:val="28"/>
              </w:rPr>
            </w:pPr>
            <w:r w:rsidRPr="00BF35A2">
              <w:rPr>
                <w:rFonts w:ascii="Times New Roman" w:hAnsi="Times New Roman" w:cs="Times New Roman"/>
                <w:sz w:val="24"/>
              </w:rPr>
              <w:t>Правильность и/или аргументированность изложения (последовательность действий);</w:t>
            </w:r>
          </w:p>
          <w:p w:rsidR="00920863" w:rsidRPr="00BF35A2" w:rsidRDefault="00920863" w:rsidP="00C2704E">
            <w:pPr>
              <w:widowControl w:val="0"/>
              <w:numPr>
                <w:ilvl w:val="0"/>
                <w:numId w:val="90"/>
              </w:numPr>
              <w:tabs>
                <w:tab w:val="left" w:pos="0"/>
                <w:tab w:val="left" w:pos="263"/>
                <w:tab w:val="left" w:pos="449"/>
              </w:tabs>
              <w:spacing w:after="0" w:line="240" w:lineRule="auto"/>
              <w:ind w:left="0" w:firstLine="0"/>
              <w:rPr>
                <w:rFonts w:ascii="Times New Roman" w:hAnsi="Times New Roman" w:cs="Times New Roman"/>
                <w:sz w:val="24"/>
                <w:szCs w:val="28"/>
              </w:rPr>
            </w:pPr>
            <w:r w:rsidRPr="00BF35A2">
              <w:rPr>
                <w:rFonts w:ascii="Times New Roman" w:hAnsi="Times New Roman" w:cs="Times New Roman"/>
                <w:sz w:val="24"/>
              </w:rPr>
              <w:t>Самостоятельность ответа;</w:t>
            </w:r>
          </w:p>
          <w:p w:rsidR="00920863" w:rsidRPr="00BF35A2" w:rsidRDefault="00920863" w:rsidP="00C2704E">
            <w:pPr>
              <w:widowControl w:val="0"/>
              <w:numPr>
                <w:ilvl w:val="0"/>
                <w:numId w:val="90"/>
              </w:numPr>
              <w:tabs>
                <w:tab w:val="left" w:pos="449"/>
                <w:tab w:val="left" w:pos="851"/>
                <w:tab w:val="left" w:pos="1180"/>
                <w:tab w:val="left" w:pos="1257"/>
              </w:tabs>
              <w:spacing w:after="0" w:line="240" w:lineRule="auto"/>
              <w:ind w:left="0" w:firstLine="0"/>
              <w:jc w:val="both"/>
              <w:rPr>
                <w:rFonts w:ascii="Times New Roman" w:hAnsi="Times New Roman" w:cs="Times New Roman"/>
                <w:sz w:val="24"/>
                <w:szCs w:val="28"/>
              </w:rPr>
            </w:pPr>
            <w:r w:rsidRPr="00BF35A2">
              <w:rPr>
                <w:rFonts w:ascii="Times New Roman" w:hAnsi="Times New Roman" w:cs="Times New Roman"/>
                <w:sz w:val="24"/>
                <w:szCs w:val="28"/>
              </w:rPr>
              <w:t xml:space="preserve">Теоретическая </w:t>
            </w:r>
            <w:r w:rsidRPr="00BF35A2">
              <w:rPr>
                <w:rFonts w:ascii="Times New Roman" w:hAnsi="Times New Roman" w:cs="Times New Roman"/>
                <w:sz w:val="24"/>
                <w:szCs w:val="28"/>
              </w:rPr>
              <w:lastRenderedPageBreak/>
              <w:t>обоснованность решений, лежащих в основе замысла и воплощенных в результате;</w:t>
            </w:r>
          </w:p>
          <w:p w:rsidR="00920863" w:rsidRPr="00BF35A2" w:rsidRDefault="00920863" w:rsidP="00C2704E">
            <w:pPr>
              <w:widowControl w:val="0"/>
              <w:numPr>
                <w:ilvl w:val="0"/>
                <w:numId w:val="90"/>
              </w:numPr>
              <w:tabs>
                <w:tab w:val="left" w:pos="449"/>
                <w:tab w:val="left" w:pos="851"/>
                <w:tab w:val="left" w:pos="1180"/>
              </w:tabs>
              <w:spacing w:after="0" w:line="240" w:lineRule="auto"/>
              <w:ind w:left="0" w:firstLine="0"/>
              <w:jc w:val="both"/>
              <w:rPr>
                <w:rFonts w:ascii="Times New Roman" w:hAnsi="Times New Roman" w:cs="Times New Roman"/>
                <w:sz w:val="24"/>
                <w:szCs w:val="28"/>
              </w:rPr>
            </w:pPr>
            <w:r w:rsidRPr="00BF35A2">
              <w:rPr>
                <w:rFonts w:ascii="Times New Roman" w:hAnsi="Times New Roman" w:cs="Times New Roman"/>
                <w:sz w:val="24"/>
                <w:szCs w:val="28"/>
              </w:rPr>
              <w:t>Научность подхода к решению;</w:t>
            </w:r>
          </w:p>
          <w:p w:rsidR="00920863" w:rsidRPr="00BF35A2" w:rsidRDefault="00920863" w:rsidP="00C2704E">
            <w:pPr>
              <w:widowControl w:val="0"/>
              <w:numPr>
                <w:ilvl w:val="0"/>
                <w:numId w:val="90"/>
              </w:numPr>
              <w:tabs>
                <w:tab w:val="left" w:pos="449"/>
                <w:tab w:val="left" w:pos="851"/>
                <w:tab w:val="left" w:pos="1180"/>
              </w:tabs>
              <w:spacing w:after="0" w:line="240" w:lineRule="auto"/>
              <w:ind w:left="0" w:firstLine="0"/>
              <w:jc w:val="both"/>
              <w:rPr>
                <w:rFonts w:ascii="Times New Roman" w:hAnsi="Times New Roman" w:cs="Times New Roman"/>
                <w:sz w:val="24"/>
                <w:szCs w:val="28"/>
              </w:rPr>
            </w:pPr>
            <w:r w:rsidRPr="00BF35A2">
              <w:rPr>
                <w:rFonts w:ascii="Times New Roman" w:hAnsi="Times New Roman" w:cs="Times New Roman"/>
                <w:sz w:val="24"/>
                <w:szCs w:val="28"/>
              </w:rPr>
              <w:t>Владение терминологией;</w:t>
            </w:r>
          </w:p>
          <w:p w:rsidR="00920863" w:rsidRPr="00BF35A2" w:rsidRDefault="00920863" w:rsidP="00C2704E">
            <w:pPr>
              <w:widowControl w:val="0"/>
              <w:numPr>
                <w:ilvl w:val="0"/>
                <w:numId w:val="90"/>
              </w:numPr>
              <w:tabs>
                <w:tab w:val="left" w:pos="449"/>
                <w:tab w:val="left" w:pos="851"/>
                <w:tab w:val="left" w:pos="1180"/>
              </w:tabs>
              <w:spacing w:after="0" w:line="240" w:lineRule="auto"/>
              <w:ind w:left="0" w:firstLine="0"/>
              <w:jc w:val="both"/>
              <w:rPr>
                <w:rFonts w:ascii="Times New Roman" w:hAnsi="Times New Roman" w:cs="Times New Roman"/>
                <w:sz w:val="24"/>
                <w:szCs w:val="28"/>
              </w:rPr>
            </w:pPr>
            <w:r w:rsidRPr="00BF35A2">
              <w:rPr>
                <w:rFonts w:ascii="Times New Roman" w:hAnsi="Times New Roman" w:cs="Times New Roman"/>
                <w:sz w:val="24"/>
                <w:szCs w:val="28"/>
              </w:rPr>
              <w:t>Оригинальность замысла;</w:t>
            </w:r>
          </w:p>
          <w:p w:rsidR="00920863" w:rsidRPr="00BF35A2" w:rsidRDefault="00920863" w:rsidP="00C2704E">
            <w:pPr>
              <w:widowControl w:val="0"/>
              <w:numPr>
                <w:ilvl w:val="0"/>
                <w:numId w:val="90"/>
              </w:numPr>
              <w:tabs>
                <w:tab w:val="left" w:pos="449"/>
                <w:tab w:val="left" w:pos="851"/>
                <w:tab w:val="left" w:pos="1180"/>
              </w:tabs>
              <w:spacing w:after="0" w:line="240" w:lineRule="auto"/>
              <w:ind w:left="0" w:firstLine="0"/>
              <w:jc w:val="both"/>
              <w:rPr>
                <w:rFonts w:ascii="Times New Roman" w:hAnsi="Times New Roman" w:cs="Times New Roman"/>
                <w:sz w:val="24"/>
                <w:szCs w:val="28"/>
              </w:rPr>
            </w:pPr>
            <w:r w:rsidRPr="00BF35A2">
              <w:rPr>
                <w:rFonts w:ascii="Times New Roman" w:hAnsi="Times New Roman" w:cs="Times New Roman"/>
                <w:sz w:val="24"/>
                <w:szCs w:val="28"/>
              </w:rPr>
              <w:t>Уровень новизны;</w:t>
            </w:r>
          </w:p>
          <w:p w:rsidR="00920863" w:rsidRPr="00BF35A2" w:rsidRDefault="00920863" w:rsidP="00C2704E">
            <w:pPr>
              <w:widowControl w:val="0"/>
              <w:numPr>
                <w:ilvl w:val="0"/>
                <w:numId w:val="90"/>
              </w:numPr>
              <w:tabs>
                <w:tab w:val="left" w:pos="449"/>
                <w:tab w:val="left" w:pos="851"/>
                <w:tab w:val="left" w:pos="1180"/>
              </w:tabs>
              <w:spacing w:after="0" w:line="240" w:lineRule="auto"/>
              <w:ind w:left="0" w:firstLine="0"/>
              <w:jc w:val="both"/>
              <w:rPr>
                <w:rFonts w:ascii="Times New Roman" w:hAnsi="Times New Roman" w:cs="Times New Roman"/>
                <w:sz w:val="24"/>
              </w:rPr>
            </w:pPr>
            <w:r w:rsidRPr="00BF35A2">
              <w:rPr>
                <w:rFonts w:ascii="Times New Roman" w:hAnsi="Times New Roman" w:cs="Times New Roman"/>
                <w:sz w:val="24"/>
                <w:szCs w:val="28"/>
              </w:rPr>
              <w:t xml:space="preserve">Характер представления результатов (наглядность, оформление, донесение до слушателей и </w:t>
            </w:r>
            <w:r w:rsidRPr="00BF35A2">
              <w:rPr>
                <w:rFonts w:ascii="Times New Roman" w:hAnsi="Times New Roman" w:cs="Times New Roman"/>
                <w:sz w:val="24"/>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920863" w:rsidRPr="00BF35A2" w:rsidRDefault="00920863" w:rsidP="00920863">
            <w:pPr>
              <w:spacing w:after="0" w:line="240" w:lineRule="auto"/>
              <w:ind w:left="68"/>
              <w:rPr>
                <w:rFonts w:ascii="Times New Roman" w:hAnsi="Times New Roman" w:cs="Times New Roman"/>
                <w:sz w:val="24"/>
                <w:szCs w:val="28"/>
              </w:rPr>
            </w:pPr>
            <w:r w:rsidRPr="00BF35A2">
              <w:rPr>
                <w:rFonts w:ascii="Times New Roman" w:hAnsi="Times New Roman" w:cs="Times New Roman"/>
                <w:color w:val="000000"/>
                <w:sz w:val="24"/>
                <w:szCs w:val="28"/>
              </w:rPr>
              <w:lastRenderedPageBreak/>
              <w:t xml:space="preserve">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новейшие исследование, проводившиеся по данному вопросу, использование </w:t>
            </w:r>
            <w:r w:rsidRPr="00BF35A2">
              <w:rPr>
                <w:rFonts w:ascii="Times New Roman" w:hAnsi="Times New Roman" w:cs="Times New Roman"/>
                <w:color w:val="000000"/>
                <w:sz w:val="24"/>
                <w:szCs w:val="28"/>
              </w:rPr>
              <w:lastRenderedPageBreak/>
              <w:t>современных данных. Проведение собственных научных исследований, позволяющих получить достоверные результаты и сформулировать выводы и рекомендации прикладного характера.</w:t>
            </w:r>
          </w:p>
        </w:tc>
      </w:tr>
      <w:tr w:rsidR="00920863" w:rsidRPr="00BF35A2" w:rsidTr="00BF35A2">
        <w:trPr>
          <w:trHeight w:val="2770"/>
        </w:trPr>
        <w:tc>
          <w:tcPr>
            <w:tcW w:w="959" w:type="pct"/>
            <w:tcBorders>
              <w:top w:val="single" w:sz="4" w:space="0" w:color="auto"/>
              <w:left w:val="single" w:sz="4" w:space="0" w:color="auto"/>
              <w:bottom w:val="single" w:sz="4" w:space="0" w:color="auto"/>
              <w:right w:val="nil"/>
            </w:tcBorders>
            <w:shd w:val="clear" w:color="auto" w:fill="FFFFFF"/>
          </w:tcPr>
          <w:p w:rsidR="00920863" w:rsidRPr="00BF35A2" w:rsidRDefault="00920863" w:rsidP="00920863">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lastRenderedPageBreak/>
              <w:t>Хорошо</w:t>
            </w:r>
          </w:p>
          <w:p w:rsidR="00920863" w:rsidRPr="00BF35A2" w:rsidRDefault="00920863" w:rsidP="00920863">
            <w:pPr>
              <w:spacing w:after="0" w:line="240" w:lineRule="auto"/>
              <w:rPr>
                <w:rFonts w:ascii="Times New Roman" w:hAnsi="Times New Roman" w:cs="Times New Roman"/>
                <w:sz w:val="24"/>
                <w:szCs w:val="28"/>
              </w:rPr>
            </w:pPr>
          </w:p>
        </w:tc>
        <w:tc>
          <w:tcPr>
            <w:tcW w:w="1708" w:type="pct"/>
            <w:vMerge/>
            <w:tcBorders>
              <w:top w:val="single" w:sz="4" w:space="0" w:color="auto"/>
              <w:left w:val="single" w:sz="4" w:space="0" w:color="auto"/>
              <w:bottom w:val="single" w:sz="4" w:space="0" w:color="auto"/>
              <w:right w:val="nil"/>
            </w:tcBorders>
            <w:vAlign w:val="center"/>
            <w:hideMark/>
          </w:tcPr>
          <w:p w:rsidR="00920863" w:rsidRPr="00BF35A2" w:rsidRDefault="00920863" w:rsidP="00920863">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920863" w:rsidRPr="00BF35A2" w:rsidRDefault="00920863" w:rsidP="00920863">
            <w:pPr>
              <w:spacing w:after="0" w:line="240" w:lineRule="auto"/>
              <w:ind w:left="68"/>
              <w:rPr>
                <w:rFonts w:ascii="Times New Roman" w:hAnsi="Times New Roman" w:cs="Times New Roman"/>
                <w:color w:val="000000"/>
                <w:sz w:val="24"/>
                <w:szCs w:val="28"/>
                <w:shd w:val="clear" w:color="auto" w:fill="FFFFFF"/>
              </w:rPr>
            </w:pPr>
            <w:r w:rsidRPr="00BF35A2">
              <w:rPr>
                <w:rFonts w:ascii="Times New Roman" w:hAnsi="Times New Roman" w:cs="Times New Roman"/>
                <w:color w:val="000000"/>
                <w:sz w:val="24"/>
                <w:szCs w:val="28"/>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исследование, проводившиеся по данному вопросу, использование современных данных. Проведение собственных научных исследований характеризуется наличием замечаний в части исполнения, однако позволяют получить достоверные результаты и сформулировать выводы и рекомендации прикладного характера.</w:t>
            </w:r>
          </w:p>
        </w:tc>
      </w:tr>
      <w:tr w:rsidR="00920863" w:rsidRPr="00BF35A2" w:rsidTr="00BF35A2">
        <w:trPr>
          <w:trHeight w:val="1939"/>
        </w:trPr>
        <w:tc>
          <w:tcPr>
            <w:tcW w:w="959" w:type="pct"/>
            <w:tcBorders>
              <w:top w:val="single" w:sz="4" w:space="0" w:color="auto"/>
              <w:left w:val="single" w:sz="4" w:space="0" w:color="auto"/>
              <w:bottom w:val="nil"/>
              <w:right w:val="nil"/>
            </w:tcBorders>
            <w:shd w:val="clear" w:color="auto" w:fill="FFFFFF"/>
            <w:hideMark/>
          </w:tcPr>
          <w:p w:rsidR="00920863" w:rsidRPr="00BF35A2" w:rsidRDefault="00920863" w:rsidP="00920863">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920863" w:rsidRPr="00BF35A2" w:rsidRDefault="00920863" w:rsidP="00920863">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920863" w:rsidRPr="00BF35A2" w:rsidRDefault="00920863" w:rsidP="00920863">
            <w:pPr>
              <w:spacing w:after="0" w:line="240" w:lineRule="auto"/>
              <w:ind w:left="68"/>
              <w:rPr>
                <w:rFonts w:ascii="Times New Roman" w:hAnsi="Times New Roman" w:cs="Times New Roman"/>
                <w:color w:val="000000"/>
                <w:sz w:val="24"/>
                <w:szCs w:val="28"/>
                <w:shd w:val="clear" w:color="auto" w:fill="FFFFFF"/>
              </w:rPr>
            </w:pPr>
            <w:r w:rsidRPr="00BF35A2">
              <w:rPr>
                <w:rFonts w:ascii="Times New Roman" w:hAnsi="Times New Roman" w:cs="Times New Roman"/>
                <w:color w:val="000000"/>
                <w:sz w:val="24"/>
                <w:szCs w:val="28"/>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данных либо с использованием явно устаревших материалов. Проведение собственных научных исследований характеризуется наличием значительных замечаний в части исполнения, что позволяет получить недостоверные результаты и отсутствие возможности формулировки выводов и рекомендаций прикладного характера.</w:t>
            </w:r>
          </w:p>
        </w:tc>
      </w:tr>
      <w:tr w:rsidR="00920863" w:rsidRPr="00BF35A2" w:rsidTr="00BF35A2">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920863" w:rsidRPr="00BF35A2" w:rsidRDefault="00920863" w:rsidP="00920863">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Неудовлетвори</w:t>
            </w:r>
            <w:r w:rsidRPr="00BF35A2">
              <w:rPr>
                <w:rFonts w:ascii="Times New Roman" w:hAnsi="Times New Roman" w:cs="Times New Roman"/>
                <w:sz w:val="24"/>
                <w:szCs w:val="28"/>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920863" w:rsidRPr="00BF35A2" w:rsidRDefault="00920863" w:rsidP="00920863">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920863" w:rsidRPr="00BF35A2" w:rsidRDefault="00920863" w:rsidP="00920863">
            <w:pPr>
              <w:spacing w:after="0" w:line="240" w:lineRule="auto"/>
              <w:ind w:left="68"/>
              <w:rPr>
                <w:rFonts w:ascii="Times New Roman" w:hAnsi="Times New Roman" w:cs="Times New Roman"/>
                <w:sz w:val="24"/>
                <w:szCs w:val="28"/>
              </w:rPr>
            </w:pPr>
            <w:r w:rsidRPr="00BF35A2">
              <w:rPr>
                <w:rFonts w:ascii="Times New Roman" w:hAnsi="Times New Roman" w:cs="Times New Roman"/>
                <w:color w:val="000000"/>
                <w:sz w:val="24"/>
                <w:szCs w:val="28"/>
              </w:rPr>
              <w:t>Не вполне логичное изложение материала при наличии неточностей, незнание литературы, источников по рассматриваем</w:t>
            </w:r>
            <w:r w:rsidRPr="00BF35A2">
              <w:rPr>
                <w:rFonts w:ascii="Times New Roman" w:hAnsi="Times New Roman" w:cs="Times New Roman"/>
                <w:color w:val="242424"/>
                <w:sz w:val="24"/>
                <w:szCs w:val="28"/>
              </w:rPr>
              <w:t xml:space="preserve">ому вопросу. </w:t>
            </w:r>
            <w:r w:rsidRPr="00BF35A2">
              <w:rPr>
                <w:rFonts w:ascii="Times New Roman" w:hAnsi="Times New Roman" w:cs="Times New Roman"/>
                <w:color w:val="000000"/>
                <w:sz w:val="24"/>
                <w:szCs w:val="28"/>
              </w:rPr>
              <w:t>Проведение собственных научных исследований не выполнено.</w:t>
            </w:r>
          </w:p>
        </w:tc>
      </w:tr>
    </w:tbl>
    <w:p w:rsidR="00920863" w:rsidRPr="00BF35A2" w:rsidRDefault="00920863" w:rsidP="00920863">
      <w:pPr>
        <w:spacing w:after="0" w:line="240" w:lineRule="auto"/>
        <w:jc w:val="both"/>
        <w:rPr>
          <w:rFonts w:ascii="Times New Roman" w:hAnsi="Times New Roman" w:cs="Times New Roman"/>
          <w:b/>
          <w:sz w:val="28"/>
          <w:szCs w:val="28"/>
        </w:rPr>
      </w:pPr>
    </w:p>
    <w:p w:rsidR="00920863" w:rsidRPr="00BF35A2" w:rsidRDefault="00920863" w:rsidP="00920863">
      <w:pPr>
        <w:spacing w:after="0" w:line="240" w:lineRule="auto"/>
        <w:jc w:val="both"/>
        <w:rPr>
          <w:rFonts w:ascii="Times New Roman" w:hAnsi="Times New Roman" w:cs="Times New Roman"/>
          <w:b/>
          <w:sz w:val="28"/>
          <w:szCs w:val="28"/>
        </w:rPr>
      </w:pPr>
      <w:r w:rsidRPr="00BF35A2">
        <w:rPr>
          <w:rFonts w:ascii="Times New Roman" w:hAnsi="Times New Roman" w:cs="Times New Roman"/>
          <w:b/>
          <w:sz w:val="28"/>
          <w:szCs w:val="28"/>
        </w:rPr>
        <w:t>Оценивание ответа на зачете</w:t>
      </w:r>
    </w:p>
    <w:p w:rsidR="00920863" w:rsidRPr="00BF35A2" w:rsidRDefault="00920863" w:rsidP="00920863">
      <w:pPr>
        <w:spacing w:after="0" w:line="240" w:lineRule="auto"/>
        <w:jc w:val="both"/>
        <w:rPr>
          <w:rFonts w:ascii="Times New Roman" w:hAnsi="Times New Roman" w:cs="Times New Roman"/>
          <w:b/>
          <w:sz w:val="28"/>
          <w:szCs w:val="28"/>
        </w:rPr>
      </w:pPr>
    </w:p>
    <w:tbl>
      <w:tblPr>
        <w:tblStyle w:val="af4"/>
        <w:tblW w:w="0" w:type="auto"/>
        <w:tblLook w:val="04A0" w:firstRow="1" w:lastRow="0" w:firstColumn="1" w:lastColumn="0" w:noHBand="0" w:noVBand="1"/>
      </w:tblPr>
      <w:tblGrid>
        <w:gridCol w:w="1931"/>
        <w:gridCol w:w="3398"/>
        <w:gridCol w:w="4726"/>
      </w:tblGrid>
      <w:tr w:rsidR="00920863" w:rsidRPr="00BF35A2" w:rsidTr="00920863">
        <w:tc>
          <w:tcPr>
            <w:tcW w:w="1951" w:type="dxa"/>
            <w:vAlign w:val="center"/>
          </w:tcPr>
          <w:p w:rsidR="00920863" w:rsidRPr="00BF35A2" w:rsidRDefault="00920863" w:rsidP="00920863">
            <w:pPr>
              <w:pStyle w:val="ReportMain"/>
              <w:suppressAutoHyphens/>
              <w:jc w:val="center"/>
              <w:rPr>
                <w:szCs w:val="28"/>
              </w:rPr>
            </w:pPr>
            <w:r w:rsidRPr="00BF35A2">
              <w:rPr>
                <w:szCs w:val="28"/>
              </w:rPr>
              <w:t>Шкала</w:t>
            </w:r>
          </w:p>
        </w:tc>
        <w:tc>
          <w:tcPr>
            <w:tcW w:w="3427" w:type="dxa"/>
            <w:vAlign w:val="center"/>
          </w:tcPr>
          <w:p w:rsidR="00920863" w:rsidRPr="00BF35A2" w:rsidRDefault="00920863" w:rsidP="00920863">
            <w:pPr>
              <w:pStyle w:val="ReportMain"/>
              <w:suppressAutoHyphens/>
              <w:jc w:val="center"/>
              <w:rPr>
                <w:szCs w:val="28"/>
              </w:rPr>
            </w:pPr>
            <w:r w:rsidRPr="00BF35A2">
              <w:rPr>
                <w:szCs w:val="28"/>
              </w:rPr>
              <w:t>Показатели</w:t>
            </w:r>
          </w:p>
        </w:tc>
        <w:tc>
          <w:tcPr>
            <w:tcW w:w="4795" w:type="dxa"/>
            <w:vAlign w:val="center"/>
          </w:tcPr>
          <w:p w:rsidR="00920863" w:rsidRPr="00BF35A2" w:rsidRDefault="00920863" w:rsidP="00920863">
            <w:pPr>
              <w:pStyle w:val="ReportMain"/>
              <w:suppressAutoHyphens/>
              <w:jc w:val="center"/>
              <w:rPr>
                <w:szCs w:val="28"/>
              </w:rPr>
            </w:pPr>
            <w:r w:rsidRPr="00BF35A2">
              <w:rPr>
                <w:szCs w:val="28"/>
              </w:rPr>
              <w:t>Критерии</w:t>
            </w:r>
          </w:p>
        </w:tc>
      </w:tr>
      <w:tr w:rsidR="00920863" w:rsidRPr="00BF35A2" w:rsidTr="00920863">
        <w:tc>
          <w:tcPr>
            <w:tcW w:w="1951" w:type="dxa"/>
          </w:tcPr>
          <w:p w:rsidR="00920863" w:rsidRPr="00BF35A2" w:rsidRDefault="00920863" w:rsidP="00920863">
            <w:pPr>
              <w:pStyle w:val="ReportMain"/>
              <w:rPr>
                <w:szCs w:val="28"/>
              </w:rPr>
            </w:pPr>
            <w:r w:rsidRPr="00BF35A2">
              <w:rPr>
                <w:szCs w:val="28"/>
              </w:rPr>
              <w:t>Зачтено</w:t>
            </w:r>
          </w:p>
        </w:tc>
        <w:tc>
          <w:tcPr>
            <w:tcW w:w="3427" w:type="dxa"/>
            <w:vMerge w:val="restart"/>
          </w:tcPr>
          <w:p w:rsidR="00920863" w:rsidRPr="00BF35A2" w:rsidRDefault="00920863" w:rsidP="00920863">
            <w:pPr>
              <w:pStyle w:val="ReportMain"/>
              <w:suppressAutoHyphens/>
              <w:jc w:val="both"/>
              <w:rPr>
                <w:szCs w:val="28"/>
              </w:rPr>
            </w:pPr>
            <w:r w:rsidRPr="00BF35A2">
              <w:rPr>
                <w:szCs w:val="28"/>
              </w:rPr>
              <w:t>1. Полнота изложения теоретического материала;</w:t>
            </w:r>
          </w:p>
          <w:p w:rsidR="00920863" w:rsidRPr="00BF35A2" w:rsidRDefault="00920863" w:rsidP="00920863">
            <w:pPr>
              <w:pStyle w:val="ReportMain"/>
              <w:suppressAutoHyphens/>
              <w:jc w:val="both"/>
              <w:rPr>
                <w:szCs w:val="28"/>
              </w:rPr>
            </w:pPr>
            <w:r w:rsidRPr="00BF35A2">
              <w:rPr>
                <w:szCs w:val="28"/>
              </w:rPr>
              <w:t>2. Правильность и/или аргументированность изложения (последовательность действий);</w:t>
            </w:r>
          </w:p>
          <w:p w:rsidR="00920863" w:rsidRPr="00BF35A2" w:rsidRDefault="00920863" w:rsidP="00920863">
            <w:pPr>
              <w:pStyle w:val="ReportMain"/>
              <w:suppressAutoHyphens/>
              <w:jc w:val="both"/>
              <w:rPr>
                <w:szCs w:val="28"/>
              </w:rPr>
            </w:pPr>
            <w:r w:rsidRPr="00BF35A2">
              <w:rPr>
                <w:szCs w:val="28"/>
              </w:rPr>
              <w:t>3. Самостоятельность ответа;</w:t>
            </w:r>
          </w:p>
          <w:p w:rsidR="00920863" w:rsidRPr="00BF35A2" w:rsidRDefault="00920863" w:rsidP="00920863">
            <w:pPr>
              <w:pStyle w:val="ReportMain"/>
              <w:suppressAutoHyphens/>
              <w:jc w:val="both"/>
              <w:rPr>
                <w:szCs w:val="28"/>
              </w:rPr>
            </w:pPr>
            <w:r w:rsidRPr="00BF35A2">
              <w:rPr>
                <w:szCs w:val="28"/>
              </w:rPr>
              <w:lastRenderedPageBreak/>
              <w:t>4. Культура речи.</w:t>
            </w:r>
          </w:p>
          <w:p w:rsidR="00920863" w:rsidRPr="00BF35A2" w:rsidRDefault="00920863" w:rsidP="00920863">
            <w:pPr>
              <w:pStyle w:val="ReportMain"/>
              <w:suppressAutoHyphens/>
              <w:jc w:val="both"/>
              <w:rPr>
                <w:szCs w:val="28"/>
              </w:rPr>
            </w:pPr>
          </w:p>
        </w:tc>
        <w:tc>
          <w:tcPr>
            <w:tcW w:w="4795" w:type="dxa"/>
          </w:tcPr>
          <w:p w:rsidR="00920863" w:rsidRPr="00BF35A2" w:rsidRDefault="00920863" w:rsidP="00920863">
            <w:pPr>
              <w:pStyle w:val="ReportMain"/>
              <w:tabs>
                <w:tab w:val="left" w:pos="274"/>
              </w:tabs>
              <w:suppressAutoHyphens/>
              <w:ind w:left="-10"/>
              <w:jc w:val="both"/>
              <w:rPr>
                <w:szCs w:val="28"/>
              </w:rPr>
            </w:pPr>
            <w:r w:rsidRPr="00BF35A2">
              <w:rPr>
                <w:szCs w:val="28"/>
              </w:rPr>
              <w:lastRenderedPageBreak/>
              <w:t xml:space="preserve">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w:t>
            </w:r>
            <w:r w:rsidRPr="00BF35A2">
              <w:rPr>
                <w:szCs w:val="28"/>
              </w:rPr>
              <w:lastRenderedPageBreak/>
              <w:t>вопросы, приводит собственные примеры по проблематике поставленного вопроса.</w:t>
            </w:r>
          </w:p>
          <w:p w:rsidR="00920863" w:rsidRPr="00BF35A2" w:rsidRDefault="00920863" w:rsidP="00920863">
            <w:pPr>
              <w:pStyle w:val="ReportMain"/>
              <w:tabs>
                <w:tab w:val="left" w:pos="274"/>
              </w:tabs>
              <w:suppressAutoHyphens/>
              <w:ind w:left="-10"/>
              <w:jc w:val="both"/>
              <w:rPr>
                <w:szCs w:val="28"/>
              </w:rPr>
            </w:pPr>
            <w:r w:rsidRPr="00BF35A2">
              <w:rPr>
                <w:szCs w:val="28"/>
              </w:rPr>
              <w:t xml:space="preserve">2 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p w:rsidR="00920863" w:rsidRPr="00BF35A2" w:rsidRDefault="00920863" w:rsidP="00920863">
            <w:pPr>
              <w:pStyle w:val="ReportMain"/>
              <w:tabs>
                <w:tab w:val="left" w:pos="274"/>
              </w:tabs>
              <w:suppressAutoHyphens/>
              <w:jc w:val="both"/>
              <w:rPr>
                <w:szCs w:val="28"/>
              </w:rPr>
            </w:pPr>
            <w:r w:rsidRPr="00BF35A2">
              <w:rPr>
                <w:szCs w:val="28"/>
              </w:rPr>
              <w:t xml:space="preserve">3 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920863" w:rsidRPr="00BF35A2" w:rsidTr="00920863">
        <w:tc>
          <w:tcPr>
            <w:tcW w:w="1951" w:type="dxa"/>
          </w:tcPr>
          <w:p w:rsidR="00920863" w:rsidRPr="00BF35A2" w:rsidRDefault="00920863" w:rsidP="00920863">
            <w:pPr>
              <w:pStyle w:val="ReportMain"/>
              <w:rPr>
                <w:szCs w:val="28"/>
              </w:rPr>
            </w:pPr>
            <w:proofErr w:type="spellStart"/>
            <w:r w:rsidRPr="00BF35A2">
              <w:rPr>
                <w:szCs w:val="28"/>
              </w:rPr>
              <w:lastRenderedPageBreak/>
              <w:t>Незачтено</w:t>
            </w:r>
            <w:proofErr w:type="spellEnd"/>
          </w:p>
        </w:tc>
        <w:tc>
          <w:tcPr>
            <w:tcW w:w="3427" w:type="dxa"/>
            <w:vMerge/>
          </w:tcPr>
          <w:p w:rsidR="00920863" w:rsidRPr="00BF35A2" w:rsidRDefault="00920863" w:rsidP="00920863">
            <w:pPr>
              <w:pStyle w:val="ReportMain"/>
              <w:suppressAutoHyphens/>
              <w:rPr>
                <w:szCs w:val="28"/>
              </w:rPr>
            </w:pPr>
          </w:p>
        </w:tc>
        <w:tc>
          <w:tcPr>
            <w:tcW w:w="4795" w:type="dxa"/>
          </w:tcPr>
          <w:p w:rsidR="00920863" w:rsidRPr="00BF35A2" w:rsidRDefault="00920863" w:rsidP="00920863">
            <w:pPr>
              <w:pStyle w:val="ReportMain"/>
              <w:suppressAutoHyphens/>
              <w:jc w:val="both"/>
              <w:rPr>
                <w:szCs w:val="28"/>
              </w:rPr>
            </w:pPr>
            <w:r w:rsidRPr="00BF35A2">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920863" w:rsidRPr="00BF35A2" w:rsidRDefault="00920863" w:rsidP="00920863">
      <w:pPr>
        <w:spacing w:after="0" w:line="240" w:lineRule="auto"/>
        <w:jc w:val="both"/>
        <w:rPr>
          <w:rFonts w:ascii="Times New Roman" w:hAnsi="Times New Roman" w:cs="Times New Roman"/>
          <w:b/>
          <w:sz w:val="28"/>
          <w:szCs w:val="28"/>
        </w:rPr>
      </w:pPr>
    </w:p>
    <w:p w:rsidR="00920863" w:rsidRPr="00BF35A2" w:rsidRDefault="00920863" w:rsidP="00920863">
      <w:pPr>
        <w:spacing w:after="0" w:line="240" w:lineRule="auto"/>
        <w:jc w:val="both"/>
        <w:rPr>
          <w:rFonts w:ascii="Times New Roman" w:hAnsi="Times New Roman" w:cs="Times New Roman"/>
          <w:b/>
          <w:sz w:val="28"/>
          <w:szCs w:val="28"/>
        </w:rPr>
      </w:pPr>
    </w:p>
    <w:p w:rsidR="0084036A" w:rsidRPr="00BF35A2" w:rsidRDefault="0084036A" w:rsidP="0084036A">
      <w:pPr>
        <w:spacing w:after="0" w:line="240" w:lineRule="auto"/>
        <w:ind w:firstLine="709"/>
        <w:jc w:val="both"/>
        <w:rPr>
          <w:rFonts w:ascii="Times New Roman" w:hAnsi="Times New Roman" w:cs="Times New Roman"/>
          <w:b/>
          <w:sz w:val="28"/>
          <w:szCs w:val="28"/>
        </w:rPr>
      </w:pPr>
      <w:r w:rsidRPr="00BF35A2">
        <w:rPr>
          <w:rFonts w:ascii="Times New Roman" w:hAnsi="Times New Roman" w:cs="Times New Roman"/>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84036A" w:rsidRPr="00BF35A2" w:rsidRDefault="0084036A" w:rsidP="0084036A">
      <w:pPr>
        <w:spacing w:after="0" w:line="240" w:lineRule="auto"/>
        <w:ind w:firstLine="709"/>
        <w:jc w:val="both"/>
        <w:rPr>
          <w:rFonts w:ascii="Times New Roman" w:hAnsi="Times New Roman" w:cs="Times New Roman"/>
          <w:b/>
          <w:sz w:val="28"/>
          <w:szCs w:val="28"/>
        </w:rPr>
      </w:pPr>
    </w:p>
    <w:p w:rsidR="0084036A" w:rsidRPr="00BF35A2" w:rsidRDefault="0084036A" w:rsidP="0084036A">
      <w:pPr>
        <w:tabs>
          <w:tab w:val="left" w:pos="993"/>
        </w:tabs>
        <w:spacing w:after="0" w:line="240" w:lineRule="auto"/>
        <w:ind w:right="-1"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84036A" w:rsidRPr="00BF35A2" w:rsidRDefault="0084036A" w:rsidP="0084036A">
      <w:pPr>
        <w:tabs>
          <w:tab w:val="left" w:pos="993"/>
        </w:tabs>
        <w:spacing w:after="0" w:line="240" w:lineRule="auto"/>
        <w:ind w:right="-1"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w:t>
      </w:r>
      <w:r w:rsidRPr="00BF35A2">
        <w:rPr>
          <w:rFonts w:ascii="Times New Roman" w:hAnsi="Times New Roman" w:cs="Times New Roman"/>
          <w:sz w:val="28"/>
          <w:szCs w:val="28"/>
        </w:rPr>
        <w:lastRenderedPageBreak/>
        <w:t xml:space="preserve">решение которых было показано преподавателем, следует считать, что компетенция сформирована, но ее уровень недостаточно высок. </w:t>
      </w:r>
    </w:p>
    <w:p w:rsidR="0084036A" w:rsidRPr="00BF35A2" w:rsidRDefault="0084036A" w:rsidP="0084036A">
      <w:pPr>
        <w:tabs>
          <w:tab w:val="left" w:pos="993"/>
        </w:tabs>
        <w:spacing w:after="0" w:line="240" w:lineRule="auto"/>
        <w:ind w:right="-1" w:firstLine="709"/>
        <w:jc w:val="both"/>
        <w:rPr>
          <w:rFonts w:ascii="Times New Roman" w:hAnsi="Times New Roman" w:cs="Times New Roman"/>
          <w:sz w:val="28"/>
          <w:szCs w:val="28"/>
        </w:rPr>
      </w:pPr>
      <w:r w:rsidRPr="00BF35A2">
        <w:rPr>
          <w:rFonts w:ascii="Times New Roman" w:hAnsi="Times New Roman" w:cs="Times New Roman"/>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84036A" w:rsidRPr="00BF35A2" w:rsidRDefault="0084036A" w:rsidP="0084036A">
      <w:pPr>
        <w:tabs>
          <w:tab w:val="left" w:pos="993"/>
        </w:tabs>
        <w:spacing w:after="0" w:line="240" w:lineRule="auto"/>
        <w:ind w:right="-1" w:firstLine="709"/>
        <w:jc w:val="both"/>
        <w:rPr>
          <w:rFonts w:ascii="Times New Roman" w:hAnsi="Times New Roman" w:cs="Times New Roman"/>
          <w:sz w:val="28"/>
          <w:szCs w:val="28"/>
        </w:rPr>
      </w:pPr>
      <w:r w:rsidRPr="00BF35A2">
        <w:rPr>
          <w:rFonts w:ascii="Times New Roman" w:hAnsi="Times New Roman" w:cs="Times New Roman"/>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84036A" w:rsidRPr="00BF35A2" w:rsidRDefault="0084036A" w:rsidP="0084036A">
      <w:pPr>
        <w:tabs>
          <w:tab w:val="left" w:pos="993"/>
        </w:tabs>
        <w:spacing w:after="0" w:line="240" w:lineRule="auto"/>
        <w:ind w:right="-1"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BF35A2">
        <w:rPr>
          <w:rFonts w:ascii="Times New Roman" w:hAnsi="Times New Roman" w:cs="Times New Roman"/>
          <w:sz w:val="28"/>
          <w:szCs w:val="28"/>
        </w:rPr>
        <w:t>сформированности</w:t>
      </w:r>
      <w:proofErr w:type="spellEnd"/>
      <w:r w:rsidRPr="00BF35A2">
        <w:rPr>
          <w:rFonts w:ascii="Times New Roman" w:hAnsi="Times New Roman" w:cs="Times New Roman"/>
          <w:sz w:val="28"/>
          <w:szCs w:val="28"/>
        </w:rPr>
        <w:t xml:space="preserve"> компетенции свидетельствует об отрицательных результатах освоения учебной дисциплины. </w:t>
      </w:r>
    </w:p>
    <w:p w:rsidR="0084036A" w:rsidRPr="00BF35A2" w:rsidRDefault="0084036A" w:rsidP="0084036A">
      <w:pPr>
        <w:tabs>
          <w:tab w:val="left" w:pos="993"/>
        </w:tabs>
        <w:spacing w:after="0" w:line="240" w:lineRule="auto"/>
        <w:ind w:right="-1" w:firstLine="709"/>
        <w:jc w:val="both"/>
        <w:rPr>
          <w:rFonts w:ascii="Times New Roman" w:hAnsi="Times New Roman" w:cs="Times New Roman"/>
          <w:sz w:val="28"/>
          <w:szCs w:val="28"/>
        </w:rPr>
      </w:pPr>
      <w:r w:rsidRPr="00BF35A2">
        <w:rPr>
          <w:rFonts w:ascii="Times New Roman" w:hAnsi="Times New Roman" w:cs="Times New Roman"/>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w:t>
      </w:r>
      <w:r w:rsidR="00D70C90" w:rsidRPr="00BF35A2">
        <w:rPr>
          <w:rFonts w:ascii="Times New Roman" w:hAnsi="Times New Roman" w:cs="Times New Roman"/>
          <w:sz w:val="28"/>
          <w:szCs w:val="28"/>
        </w:rPr>
        <w:t>, представленные в таблице 1</w:t>
      </w:r>
      <w:r w:rsidRPr="00BF35A2">
        <w:rPr>
          <w:rFonts w:ascii="Times New Roman" w:hAnsi="Times New Roman" w:cs="Times New Roman"/>
          <w:sz w:val="28"/>
          <w:szCs w:val="28"/>
        </w:rPr>
        <w:t xml:space="preserve">. </w:t>
      </w:r>
    </w:p>
    <w:p w:rsidR="0084036A" w:rsidRPr="00BF35A2" w:rsidRDefault="0084036A" w:rsidP="0084036A">
      <w:pPr>
        <w:tabs>
          <w:tab w:val="left" w:pos="993"/>
        </w:tabs>
        <w:spacing w:after="0" w:line="240" w:lineRule="auto"/>
        <w:ind w:right="181" w:firstLine="709"/>
        <w:jc w:val="both"/>
        <w:rPr>
          <w:rFonts w:ascii="Times New Roman" w:hAnsi="Times New Roman" w:cs="Times New Roman"/>
          <w:sz w:val="28"/>
          <w:szCs w:val="28"/>
        </w:rPr>
      </w:pPr>
    </w:p>
    <w:p w:rsidR="0084036A" w:rsidRPr="00BF35A2" w:rsidRDefault="0084036A" w:rsidP="0084036A">
      <w:pPr>
        <w:tabs>
          <w:tab w:val="left" w:pos="993"/>
        </w:tabs>
        <w:spacing w:after="0" w:line="240" w:lineRule="auto"/>
        <w:ind w:right="181"/>
        <w:jc w:val="both"/>
        <w:rPr>
          <w:rFonts w:ascii="Times New Roman" w:hAnsi="Times New Roman" w:cs="Times New Roman"/>
          <w:sz w:val="28"/>
          <w:szCs w:val="28"/>
        </w:rPr>
      </w:pPr>
      <w:r w:rsidRPr="00BF35A2">
        <w:rPr>
          <w:rFonts w:ascii="Times New Roman" w:hAnsi="Times New Roman" w:cs="Times New Roman"/>
          <w:sz w:val="28"/>
          <w:szCs w:val="28"/>
        </w:rPr>
        <w:t xml:space="preserve">Таблица 1 - Формы оценочных средств </w:t>
      </w:r>
    </w:p>
    <w:p w:rsidR="0084036A" w:rsidRPr="00BF35A2" w:rsidRDefault="0084036A" w:rsidP="0084036A">
      <w:pPr>
        <w:tabs>
          <w:tab w:val="left" w:pos="993"/>
        </w:tabs>
        <w:spacing w:after="0" w:line="240" w:lineRule="auto"/>
        <w:ind w:right="181"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1893"/>
        <w:gridCol w:w="5512"/>
        <w:gridCol w:w="2036"/>
      </w:tblGrid>
      <w:tr w:rsidR="0084036A" w:rsidRPr="00BF35A2" w:rsidTr="007B6D85">
        <w:trPr>
          <w:tblHeader/>
        </w:trPr>
        <w:tc>
          <w:tcPr>
            <w:tcW w:w="618" w:type="dxa"/>
            <w:shd w:val="clear" w:color="auto" w:fill="auto"/>
            <w:vAlign w:val="center"/>
          </w:tcPr>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w:t>
            </w:r>
          </w:p>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п/п</w:t>
            </w:r>
          </w:p>
        </w:tc>
        <w:tc>
          <w:tcPr>
            <w:tcW w:w="1900" w:type="dxa"/>
            <w:shd w:val="clear" w:color="auto" w:fill="auto"/>
            <w:vAlign w:val="center"/>
          </w:tcPr>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Наименование</w:t>
            </w:r>
          </w:p>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оценочного</w:t>
            </w:r>
          </w:p>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средства</w:t>
            </w:r>
          </w:p>
        </w:tc>
        <w:tc>
          <w:tcPr>
            <w:tcW w:w="5670" w:type="dxa"/>
            <w:shd w:val="clear" w:color="auto" w:fill="auto"/>
            <w:vAlign w:val="center"/>
          </w:tcPr>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Краткая характеристика оценочного средства</w:t>
            </w:r>
          </w:p>
        </w:tc>
        <w:tc>
          <w:tcPr>
            <w:tcW w:w="2047" w:type="dxa"/>
            <w:shd w:val="clear" w:color="auto" w:fill="auto"/>
            <w:vAlign w:val="center"/>
          </w:tcPr>
          <w:p w:rsidR="0084036A" w:rsidRPr="00BF35A2" w:rsidRDefault="0084036A" w:rsidP="002138B2">
            <w:pPr>
              <w:spacing w:after="0" w:line="240" w:lineRule="auto"/>
              <w:rPr>
                <w:rStyle w:val="211pt"/>
                <w:rFonts w:eastAsiaTheme="minorHAnsi"/>
                <w:sz w:val="24"/>
                <w:szCs w:val="28"/>
              </w:rPr>
            </w:pPr>
            <w:r w:rsidRPr="00BF35A2">
              <w:rPr>
                <w:rStyle w:val="211pt"/>
                <w:rFonts w:eastAsiaTheme="minorHAnsi"/>
                <w:sz w:val="24"/>
                <w:szCs w:val="28"/>
              </w:rPr>
              <w:t xml:space="preserve">Представление </w:t>
            </w:r>
          </w:p>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оценочного средства в фонде</w:t>
            </w:r>
          </w:p>
        </w:tc>
      </w:tr>
      <w:tr w:rsidR="0084036A" w:rsidRPr="00BF35A2" w:rsidTr="007B6D85">
        <w:tc>
          <w:tcPr>
            <w:tcW w:w="618" w:type="dxa"/>
            <w:shd w:val="clear" w:color="auto" w:fill="auto"/>
          </w:tcPr>
          <w:p w:rsidR="0084036A" w:rsidRPr="00BF35A2" w:rsidRDefault="0084036A" w:rsidP="002138B2">
            <w:pPr>
              <w:spacing w:after="0" w:line="240" w:lineRule="auto"/>
              <w:rPr>
                <w:rStyle w:val="211pt"/>
                <w:rFonts w:eastAsiaTheme="minorHAnsi"/>
                <w:sz w:val="24"/>
                <w:szCs w:val="28"/>
              </w:rPr>
            </w:pPr>
            <w:r w:rsidRPr="00BF35A2">
              <w:rPr>
                <w:rStyle w:val="211pt"/>
                <w:rFonts w:eastAsiaTheme="minorHAnsi"/>
                <w:sz w:val="24"/>
                <w:szCs w:val="28"/>
              </w:rPr>
              <w:t>1</w:t>
            </w:r>
          </w:p>
        </w:tc>
        <w:tc>
          <w:tcPr>
            <w:tcW w:w="1900" w:type="dxa"/>
            <w:shd w:val="clear" w:color="auto" w:fill="auto"/>
          </w:tcPr>
          <w:p w:rsidR="0084036A" w:rsidRPr="00BF35A2" w:rsidRDefault="0084036A" w:rsidP="002138B2">
            <w:pPr>
              <w:spacing w:after="0" w:line="240" w:lineRule="auto"/>
              <w:rPr>
                <w:rStyle w:val="211pt"/>
                <w:rFonts w:eastAsiaTheme="minorHAnsi"/>
                <w:sz w:val="24"/>
                <w:szCs w:val="28"/>
              </w:rPr>
            </w:pPr>
            <w:r w:rsidRPr="00BF35A2">
              <w:rPr>
                <w:rStyle w:val="211pt"/>
                <w:rFonts w:eastAsiaTheme="minorHAnsi"/>
                <w:sz w:val="24"/>
                <w:szCs w:val="28"/>
              </w:rPr>
              <w:t>Практические задания и задачи</w:t>
            </w:r>
          </w:p>
        </w:tc>
        <w:tc>
          <w:tcPr>
            <w:tcW w:w="5670" w:type="dxa"/>
            <w:shd w:val="clear" w:color="auto" w:fill="auto"/>
          </w:tcPr>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Различают задачи и задания:</w:t>
            </w:r>
          </w:p>
          <w:p w:rsidR="0084036A" w:rsidRPr="00BF35A2" w:rsidRDefault="0084036A" w:rsidP="002138B2">
            <w:pPr>
              <w:tabs>
                <w:tab w:val="left" w:pos="254"/>
              </w:tabs>
              <w:spacing w:after="0" w:line="240" w:lineRule="auto"/>
              <w:rPr>
                <w:rFonts w:ascii="Times New Roman" w:hAnsi="Times New Roman" w:cs="Times New Roman"/>
                <w:sz w:val="24"/>
                <w:szCs w:val="28"/>
              </w:rPr>
            </w:pPr>
            <w:r w:rsidRPr="00BF35A2">
              <w:rPr>
                <w:rStyle w:val="211pt"/>
                <w:rFonts w:eastAsiaTheme="minorHAnsi"/>
                <w:sz w:val="24"/>
                <w:szCs w:val="28"/>
              </w:rPr>
              <w:t>а)</w:t>
            </w:r>
            <w:r w:rsidRPr="00BF35A2">
              <w:rPr>
                <w:rStyle w:val="211pt"/>
                <w:rFonts w:eastAsiaTheme="minorHAnsi"/>
                <w:sz w:val="24"/>
                <w:szCs w:val="28"/>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84036A" w:rsidRPr="00BF35A2" w:rsidRDefault="0084036A" w:rsidP="002138B2">
            <w:pPr>
              <w:tabs>
                <w:tab w:val="left" w:pos="226"/>
              </w:tabs>
              <w:spacing w:after="0" w:line="240" w:lineRule="auto"/>
              <w:rPr>
                <w:rFonts w:ascii="Times New Roman" w:hAnsi="Times New Roman" w:cs="Times New Roman"/>
                <w:sz w:val="24"/>
                <w:szCs w:val="28"/>
              </w:rPr>
            </w:pPr>
            <w:r w:rsidRPr="00BF35A2">
              <w:rPr>
                <w:rStyle w:val="211pt"/>
                <w:rFonts w:eastAsiaTheme="minorHAnsi"/>
                <w:sz w:val="24"/>
                <w:szCs w:val="28"/>
              </w:rPr>
              <w:t>б)</w:t>
            </w:r>
            <w:r w:rsidRPr="00BF35A2">
              <w:rPr>
                <w:rStyle w:val="211pt"/>
                <w:rFonts w:eastAsiaTheme="minorHAnsi"/>
                <w:sz w:val="24"/>
                <w:szCs w:val="28"/>
              </w:rPr>
              <w:tab/>
              <w:t xml:space="preserve">реконструктивного уровня, позволяющие оценивать и диагностировать умения синтезировать, анализировать, обобщать </w:t>
            </w:r>
            <w:r w:rsidRPr="00BF35A2">
              <w:rPr>
                <w:rStyle w:val="211pt"/>
                <w:rFonts w:eastAsiaTheme="minorHAnsi"/>
                <w:sz w:val="24"/>
                <w:szCs w:val="28"/>
              </w:rPr>
              <w:lastRenderedPageBreak/>
              <w:t>фактический и теоретический материал с формулированием конкретных выводов, установлением причинно-следственных связей;</w:t>
            </w:r>
          </w:p>
          <w:p w:rsidR="0084036A" w:rsidRPr="00BF35A2" w:rsidRDefault="0084036A" w:rsidP="002138B2">
            <w:pPr>
              <w:tabs>
                <w:tab w:val="left" w:pos="346"/>
              </w:tabs>
              <w:spacing w:after="0" w:line="240" w:lineRule="auto"/>
              <w:rPr>
                <w:rFonts w:ascii="Times New Roman" w:hAnsi="Times New Roman" w:cs="Times New Roman"/>
                <w:sz w:val="24"/>
                <w:szCs w:val="28"/>
              </w:rPr>
            </w:pPr>
            <w:r w:rsidRPr="00BF35A2">
              <w:rPr>
                <w:rStyle w:val="211pt"/>
                <w:rFonts w:eastAsiaTheme="minorHAnsi"/>
                <w:sz w:val="24"/>
                <w:szCs w:val="28"/>
              </w:rPr>
              <w:t>в)</w:t>
            </w:r>
            <w:r w:rsidRPr="00BF35A2">
              <w:rPr>
                <w:rStyle w:val="211pt"/>
                <w:rFonts w:eastAsiaTheme="minorHAnsi"/>
                <w:sz w:val="24"/>
                <w:szCs w:val="28"/>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84036A" w:rsidRPr="00BF35A2" w:rsidRDefault="0084036A" w:rsidP="002138B2">
            <w:pPr>
              <w:spacing w:after="0" w:line="240" w:lineRule="auto"/>
              <w:rPr>
                <w:rStyle w:val="211pt"/>
                <w:rFonts w:eastAsiaTheme="minorHAnsi"/>
                <w:sz w:val="24"/>
                <w:szCs w:val="28"/>
              </w:rPr>
            </w:pPr>
            <w:r w:rsidRPr="00BF35A2">
              <w:rPr>
                <w:rStyle w:val="211pt"/>
                <w:rFonts w:eastAsiaTheme="minorHAnsi"/>
                <w:sz w:val="24"/>
                <w:szCs w:val="28"/>
              </w:rPr>
              <w:t>Рекомендуется для оценки знаний умений и владений студентов.</w:t>
            </w:r>
          </w:p>
          <w:p w:rsidR="0084036A" w:rsidRPr="00BF35A2" w:rsidRDefault="0084036A" w:rsidP="002138B2">
            <w:pPr>
              <w:spacing w:after="0" w:line="240" w:lineRule="auto"/>
              <w:rPr>
                <w:rStyle w:val="211pt"/>
                <w:rFonts w:eastAsiaTheme="minorHAnsi"/>
                <w:sz w:val="24"/>
                <w:szCs w:val="28"/>
              </w:rPr>
            </w:pPr>
            <w:r w:rsidRPr="00BF35A2">
              <w:rPr>
                <w:rStyle w:val="211pt"/>
                <w:rFonts w:eastAsiaTheme="minorHAnsi"/>
                <w:sz w:val="24"/>
                <w:szCs w:val="28"/>
              </w:rPr>
              <w:t>Форма предоставления ответа студента: письменная</w:t>
            </w:r>
            <w:r w:rsidRPr="00BF35A2">
              <w:rPr>
                <w:rFonts w:ascii="Times New Roman" w:hAnsi="Times New Roman" w:cs="Times New Roman"/>
                <w:sz w:val="24"/>
                <w:szCs w:val="28"/>
              </w:rPr>
              <w:t>.</w:t>
            </w:r>
          </w:p>
        </w:tc>
        <w:tc>
          <w:tcPr>
            <w:tcW w:w="2047" w:type="dxa"/>
            <w:shd w:val="clear" w:color="auto" w:fill="auto"/>
          </w:tcPr>
          <w:p w:rsidR="0084036A" w:rsidRPr="00BF35A2" w:rsidRDefault="0084036A" w:rsidP="002138B2">
            <w:pPr>
              <w:spacing w:after="0" w:line="240" w:lineRule="auto"/>
              <w:rPr>
                <w:rStyle w:val="211pt"/>
                <w:rFonts w:eastAsiaTheme="minorHAnsi"/>
                <w:sz w:val="24"/>
                <w:szCs w:val="28"/>
              </w:rPr>
            </w:pPr>
            <w:r w:rsidRPr="00BF35A2">
              <w:rPr>
                <w:rStyle w:val="211pt"/>
                <w:rFonts w:eastAsiaTheme="minorHAnsi"/>
                <w:sz w:val="24"/>
                <w:szCs w:val="28"/>
              </w:rPr>
              <w:lastRenderedPageBreak/>
              <w:t>Комплект задач и заданий</w:t>
            </w:r>
          </w:p>
        </w:tc>
      </w:tr>
      <w:tr w:rsidR="00920863" w:rsidRPr="00BF35A2" w:rsidTr="007B6D85">
        <w:tc>
          <w:tcPr>
            <w:tcW w:w="618"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t>2</w:t>
            </w:r>
          </w:p>
        </w:tc>
        <w:tc>
          <w:tcPr>
            <w:tcW w:w="1900"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t>Доклад с презентацией (на практическом занятии)</w:t>
            </w:r>
          </w:p>
        </w:tc>
        <w:tc>
          <w:tcPr>
            <w:tcW w:w="5670" w:type="dxa"/>
            <w:shd w:val="clear" w:color="auto" w:fill="auto"/>
          </w:tcPr>
          <w:p w:rsidR="00920863" w:rsidRPr="00BF35A2" w:rsidRDefault="00920863" w:rsidP="00920863">
            <w:pPr>
              <w:tabs>
                <w:tab w:val="left" w:pos="1171"/>
                <w:tab w:val="left" w:pos="3062"/>
                <w:tab w:val="left" w:pos="4114"/>
              </w:tabs>
              <w:spacing w:after="0" w:line="240" w:lineRule="auto"/>
              <w:rPr>
                <w:rFonts w:ascii="Times New Roman" w:hAnsi="Times New Roman" w:cs="Times New Roman"/>
                <w:sz w:val="24"/>
                <w:szCs w:val="28"/>
              </w:rPr>
            </w:pPr>
            <w:r w:rsidRPr="00BF35A2">
              <w:rPr>
                <w:rStyle w:val="211pt"/>
                <w:rFonts w:eastAsiaTheme="minorHAnsi"/>
                <w:sz w:val="24"/>
                <w:szCs w:val="28"/>
              </w:rPr>
              <w:t>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920863" w:rsidRPr="00BF35A2" w:rsidRDefault="00920863" w:rsidP="00920863">
            <w:pPr>
              <w:spacing w:after="0" w:line="240" w:lineRule="auto"/>
              <w:rPr>
                <w:rStyle w:val="211pt"/>
                <w:rFonts w:eastAsiaTheme="minorHAnsi"/>
                <w:sz w:val="24"/>
                <w:szCs w:val="28"/>
              </w:rPr>
            </w:pPr>
            <w:r w:rsidRPr="00BF35A2">
              <w:rPr>
                <w:rStyle w:val="211pt"/>
                <w:rFonts w:eastAsiaTheme="minorHAnsi"/>
                <w:sz w:val="24"/>
                <w:szCs w:val="28"/>
              </w:rPr>
              <w:t>Рекомендуется для оценки знаний, умений и владений студентов.</w:t>
            </w:r>
          </w:p>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t>На выступление студенту дается 10-15 минут. При ответе студент может пользоваться конспектом.  Задаются дополнительные вопросы.</w:t>
            </w:r>
          </w:p>
        </w:tc>
        <w:tc>
          <w:tcPr>
            <w:tcW w:w="2047" w:type="dxa"/>
            <w:shd w:val="clear" w:color="auto" w:fill="auto"/>
          </w:tcPr>
          <w:p w:rsidR="00920863" w:rsidRPr="00BF35A2" w:rsidRDefault="00920863" w:rsidP="00920863">
            <w:pPr>
              <w:tabs>
                <w:tab w:val="left" w:pos="1474"/>
              </w:tabs>
              <w:spacing w:after="0" w:line="240" w:lineRule="auto"/>
              <w:rPr>
                <w:rFonts w:ascii="Times New Roman" w:hAnsi="Times New Roman" w:cs="Times New Roman"/>
                <w:sz w:val="24"/>
                <w:szCs w:val="28"/>
              </w:rPr>
            </w:pPr>
            <w:r w:rsidRPr="00BF35A2">
              <w:rPr>
                <w:rStyle w:val="211pt"/>
                <w:rFonts w:eastAsiaTheme="minorHAnsi"/>
                <w:sz w:val="24"/>
                <w:szCs w:val="28"/>
              </w:rPr>
              <w:t>Темы докладов с презентацией</w:t>
            </w:r>
          </w:p>
        </w:tc>
      </w:tr>
      <w:tr w:rsidR="00920863" w:rsidRPr="00BF35A2" w:rsidTr="007B6D85">
        <w:tc>
          <w:tcPr>
            <w:tcW w:w="618"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t>3</w:t>
            </w:r>
          </w:p>
        </w:tc>
        <w:tc>
          <w:tcPr>
            <w:tcW w:w="1900"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t>Собеседование (на практическом занятии)</w:t>
            </w:r>
          </w:p>
        </w:tc>
        <w:tc>
          <w:tcPr>
            <w:tcW w:w="5670"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2047" w:type="dxa"/>
            <w:shd w:val="clear" w:color="auto" w:fill="auto"/>
          </w:tcPr>
          <w:p w:rsidR="00920863" w:rsidRPr="00BF35A2" w:rsidRDefault="00920863" w:rsidP="00920863">
            <w:pPr>
              <w:tabs>
                <w:tab w:val="left" w:pos="2098"/>
              </w:tabs>
              <w:spacing w:after="0" w:line="240" w:lineRule="auto"/>
              <w:rPr>
                <w:rFonts w:ascii="Times New Roman" w:hAnsi="Times New Roman" w:cs="Times New Roman"/>
                <w:sz w:val="24"/>
                <w:szCs w:val="28"/>
              </w:rPr>
            </w:pPr>
            <w:r w:rsidRPr="00BF35A2">
              <w:rPr>
                <w:rStyle w:val="211pt"/>
                <w:rFonts w:eastAsiaTheme="minorHAnsi"/>
                <w:sz w:val="24"/>
                <w:szCs w:val="28"/>
              </w:rPr>
              <w:t>Вопросы по темам/разделам дисциплины</w:t>
            </w:r>
          </w:p>
        </w:tc>
      </w:tr>
      <w:tr w:rsidR="00920863" w:rsidRPr="00BF35A2" w:rsidTr="007B6D85">
        <w:tc>
          <w:tcPr>
            <w:tcW w:w="618"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t>4</w:t>
            </w:r>
          </w:p>
        </w:tc>
        <w:tc>
          <w:tcPr>
            <w:tcW w:w="1900"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t>Курсовая работа</w:t>
            </w:r>
          </w:p>
        </w:tc>
        <w:tc>
          <w:tcPr>
            <w:tcW w:w="5670"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t>Частично регламентированное задание, имеющее нестандартное решение и позволяющее диагностировать умения, интегрировать знания различных областей, аргументировать собственную точку зрения. Выполняется в индивидуальном порядке.</w:t>
            </w:r>
          </w:p>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t>Рекомендуется для оценки умений и владений студентов. Форма предоставления ответа студента: письменная работа</w:t>
            </w:r>
            <w:r w:rsidRPr="00BF35A2">
              <w:rPr>
                <w:rFonts w:ascii="Times New Roman" w:hAnsi="Times New Roman" w:cs="Times New Roman"/>
                <w:sz w:val="24"/>
                <w:szCs w:val="28"/>
              </w:rPr>
              <w:t>, подготовка презентации.</w:t>
            </w:r>
          </w:p>
        </w:tc>
        <w:tc>
          <w:tcPr>
            <w:tcW w:w="2047" w:type="dxa"/>
            <w:shd w:val="clear" w:color="auto" w:fill="auto"/>
          </w:tcPr>
          <w:p w:rsidR="00920863" w:rsidRPr="00BF35A2" w:rsidRDefault="00920863" w:rsidP="00920863">
            <w:pPr>
              <w:spacing w:after="0" w:line="240" w:lineRule="auto"/>
              <w:rPr>
                <w:rFonts w:ascii="Times New Roman" w:hAnsi="Times New Roman" w:cs="Times New Roman"/>
                <w:color w:val="000000"/>
                <w:sz w:val="24"/>
                <w:szCs w:val="28"/>
                <w:shd w:val="clear" w:color="auto" w:fill="FFFFFF"/>
                <w:lang w:eastAsia="ru-RU" w:bidi="ru-RU"/>
              </w:rPr>
            </w:pPr>
            <w:r w:rsidRPr="00BF35A2">
              <w:rPr>
                <w:rStyle w:val="211pt"/>
                <w:rFonts w:eastAsiaTheme="minorHAnsi"/>
                <w:sz w:val="24"/>
                <w:szCs w:val="28"/>
              </w:rPr>
              <w:t>Темы курсовых работ</w:t>
            </w:r>
          </w:p>
        </w:tc>
      </w:tr>
      <w:tr w:rsidR="0084036A" w:rsidRPr="00BF35A2" w:rsidTr="007B6D85">
        <w:tc>
          <w:tcPr>
            <w:tcW w:w="618" w:type="dxa"/>
            <w:shd w:val="clear" w:color="auto" w:fill="auto"/>
          </w:tcPr>
          <w:p w:rsidR="0084036A" w:rsidRPr="00BF35A2" w:rsidRDefault="00920863" w:rsidP="002138B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5</w:t>
            </w:r>
          </w:p>
        </w:tc>
        <w:tc>
          <w:tcPr>
            <w:tcW w:w="1900" w:type="dxa"/>
            <w:shd w:val="clear" w:color="auto" w:fill="auto"/>
          </w:tcPr>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Тест</w:t>
            </w:r>
          </w:p>
        </w:tc>
        <w:tc>
          <w:tcPr>
            <w:tcW w:w="5670" w:type="dxa"/>
            <w:shd w:val="clear" w:color="auto" w:fill="auto"/>
          </w:tcPr>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84036A" w:rsidRPr="00BF35A2" w:rsidRDefault="0084036A" w:rsidP="002138B2">
            <w:pPr>
              <w:spacing w:after="0" w:line="240" w:lineRule="auto"/>
              <w:rPr>
                <w:rStyle w:val="211pt"/>
                <w:rFonts w:eastAsiaTheme="minorHAnsi"/>
                <w:sz w:val="24"/>
                <w:szCs w:val="28"/>
              </w:rPr>
            </w:pPr>
            <w:r w:rsidRPr="00BF35A2">
              <w:rPr>
                <w:rStyle w:val="211pt"/>
                <w:rFonts w:eastAsiaTheme="minorHAnsi"/>
                <w:sz w:val="24"/>
                <w:szCs w:val="28"/>
              </w:rPr>
              <w:t>Рекомендуется для оценки знаний, умений и владений студентов.</w:t>
            </w:r>
          </w:p>
          <w:p w:rsidR="0084036A" w:rsidRPr="00BF35A2" w:rsidRDefault="0084036A" w:rsidP="002138B2">
            <w:pPr>
              <w:spacing w:after="0" w:line="240" w:lineRule="auto"/>
              <w:jc w:val="both"/>
              <w:rPr>
                <w:rFonts w:ascii="Times New Roman" w:hAnsi="Times New Roman" w:cs="Times New Roman"/>
                <w:sz w:val="24"/>
                <w:szCs w:val="28"/>
              </w:rPr>
            </w:pPr>
            <w:r w:rsidRPr="00BF35A2">
              <w:rPr>
                <w:rFonts w:ascii="Times New Roman" w:hAnsi="Times New Roman" w:cs="Times New Roman"/>
                <w:sz w:val="24"/>
                <w:szCs w:val="28"/>
              </w:rPr>
              <w:t xml:space="preserve">Каждый вариант тестовых заданий включает 30 вопросов. За каждый правильный ответ на вопрос дается 1 балл. Оценка «отлично» выставляется студенту, если он набрал 85-100 % правильных ответов. Оценка «хорошо» ставится, если студент набрал 76 - 85 % правильных ответов. Оценка </w:t>
            </w:r>
            <w:r w:rsidRPr="00BF35A2">
              <w:rPr>
                <w:rFonts w:ascii="Times New Roman" w:hAnsi="Times New Roman" w:cs="Times New Roman"/>
                <w:sz w:val="24"/>
                <w:szCs w:val="28"/>
              </w:rPr>
              <w:lastRenderedPageBreak/>
              <w:t>«удовлетворительно» ставится, если студент набрал 61 - 75 % правильных ответов. Оценка «неудовлетворительно» ставится, если студент набрал менее 60 % правильных ответов.</w:t>
            </w:r>
          </w:p>
        </w:tc>
        <w:tc>
          <w:tcPr>
            <w:tcW w:w="2047" w:type="dxa"/>
            <w:shd w:val="clear" w:color="auto" w:fill="auto"/>
          </w:tcPr>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lastRenderedPageBreak/>
              <w:t>Фонд тестовых заданий</w:t>
            </w:r>
          </w:p>
        </w:tc>
      </w:tr>
      <w:tr w:rsidR="0084036A" w:rsidRPr="00BF35A2" w:rsidTr="007B6D85">
        <w:tc>
          <w:tcPr>
            <w:tcW w:w="618" w:type="dxa"/>
            <w:shd w:val="clear" w:color="auto" w:fill="auto"/>
          </w:tcPr>
          <w:p w:rsidR="0084036A" w:rsidRPr="00BF35A2" w:rsidRDefault="00920863" w:rsidP="002138B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6</w:t>
            </w:r>
          </w:p>
        </w:tc>
        <w:tc>
          <w:tcPr>
            <w:tcW w:w="1900" w:type="dxa"/>
            <w:shd w:val="clear" w:color="auto" w:fill="auto"/>
          </w:tcPr>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Экзамен</w:t>
            </w:r>
          </w:p>
        </w:tc>
        <w:tc>
          <w:tcPr>
            <w:tcW w:w="5670" w:type="dxa"/>
            <w:shd w:val="clear" w:color="auto" w:fill="auto"/>
          </w:tcPr>
          <w:p w:rsidR="0084036A" w:rsidRPr="00BF35A2" w:rsidRDefault="0084036A" w:rsidP="002138B2">
            <w:pPr>
              <w:spacing w:after="0" w:line="240" w:lineRule="auto"/>
              <w:rPr>
                <w:rStyle w:val="211pt"/>
                <w:rFonts w:eastAsiaTheme="minorHAnsi"/>
                <w:sz w:val="24"/>
                <w:szCs w:val="28"/>
              </w:rPr>
            </w:pPr>
            <w:r w:rsidRPr="00BF35A2">
              <w:rPr>
                <w:rStyle w:val="211pt"/>
                <w:rFonts w:eastAsiaTheme="minorHAnsi"/>
                <w:sz w:val="24"/>
                <w:szCs w:val="28"/>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84036A" w:rsidRPr="00BF35A2" w:rsidRDefault="0084036A" w:rsidP="002138B2">
            <w:pPr>
              <w:spacing w:after="0" w:line="240" w:lineRule="auto"/>
              <w:rPr>
                <w:rFonts w:ascii="Times New Roman" w:hAnsi="Times New Roman" w:cs="Times New Roman"/>
                <w:sz w:val="24"/>
                <w:szCs w:val="28"/>
                <w:lang w:eastAsia="ru-RU"/>
              </w:rPr>
            </w:pPr>
            <w:r w:rsidRPr="00BF35A2">
              <w:rPr>
                <w:rFonts w:ascii="Times New Roman" w:hAnsi="Times New Roman" w:cs="Times New Roman"/>
                <w:sz w:val="24"/>
                <w:szCs w:val="28"/>
                <w:lang w:eastAsia="ru-RU"/>
              </w:rPr>
              <w:t>С учетом результативности</w:t>
            </w:r>
          </w:p>
          <w:p w:rsidR="0084036A" w:rsidRPr="00BF35A2" w:rsidRDefault="0084036A" w:rsidP="002138B2">
            <w:pPr>
              <w:spacing w:after="0" w:line="240" w:lineRule="auto"/>
              <w:jc w:val="both"/>
              <w:rPr>
                <w:rFonts w:ascii="Times New Roman" w:hAnsi="Times New Roman" w:cs="Times New Roman"/>
                <w:sz w:val="24"/>
                <w:szCs w:val="28"/>
              </w:rPr>
            </w:pPr>
            <w:r w:rsidRPr="00BF35A2">
              <w:rPr>
                <w:rFonts w:ascii="Times New Roman" w:hAnsi="Times New Roman" w:cs="Times New Roman"/>
                <w:sz w:val="24"/>
                <w:szCs w:val="28"/>
                <w:lang w:eastAsia="ru-RU"/>
              </w:rPr>
              <w:t xml:space="preserve">Работы студента может быть принято решение о признании студента освоившим отдельную часть или весь </w:t>
            </w:r>
            <w:r w:rsidRPr="00BF35A2">
              <w:rPr>
                <w:rFonts w:ascii="Times New Roman" w:hAnsi="Times New Roman" w:cs="Times New Roman"/>
                <w:sz w:val="24"/>
                <w:szCs w:val="28"/>
              </w:rPr>
              <w:t>объем учебного предмета по итогам семестра и проставлении в зачетную книжку студента – «отлично», «хорошо», «удовлетворительно».  Студент, не выполнивший минимальный объем учебной работы по дисциплине, не допускается к сдаче экзамена.</w:t>
            </w:r>
          </w:p>
          <w:p w:rsidR="0084036A" w:rsidRPr="00BF35A2" w:rsidRDefault="0084036A" w:rsidP="002138B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Экзамен сдается в устной форме.</w:t>
            </w:r>
          </w:p>
        </w:tc>
        <w:tc>
          <w:tcPr>
            <w:tcW w:w="2047" w:type="dxa"/>
            <w:shd w:val="clear" w:color="auto" w:fill="auto"/>
          </w:tcPr>
          <w:p w:rsidR="0084036A" w:rsidRPr="00BF35A2" w:rsidRDefault="0084036A" w:rsidP="00920863">
            <w:pPr>
              <w:spacing w:after="0" w:line="240" w:lineRule="auto"/>
              <w:rPr>
                <w:rFonts w:ascii="Times New Roman" w:hAnsi="Times New Roman" w:cs="Times New Roman"/>
                <w:sz w:val="24"/>
                <w:szCs w:val="28"/>
              </w:rPr>
            </w:pPr>
            <w:r w:rsidRPr="00BF35A2">
              <w:rPr>
                <w:rStyle w:val="211pt"/>
                <w:rFonts w:eastAsiaTheme="minorHAnsi"/>
                <w:sz w:val="24"/>
                <w:szCs w:val="28"/>
              </w:rPr>
              <w:t xml:space="preserve">Комплект вопросов к экзамену. </w:t>
            </w:r>
          </w:p>
        </w:tc>
      </w:tr>
      <w:tr w:rsidR="00920863" w:rsidRPr="00BF35A2" w:rsidTr="007B6D85">
        <w:tc>
          <w:tcPr>
            <w:tcW w:w="618"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7</w:t>
            </w:r>
          </w:p>
        </w:tc>
        <w:tc>
          <w:tcPr>
            <w:tcW w:w="1900"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rPr>
              <w:t>Зачет</w:t>
            </w:r>
          </w:p>
        </w:tc>
        <w:tc>
          <w:tcPr>
            <w:tcW w:w="5670" w:type="dxa"/>
            <w:shd w:val="clear" w:color="auto" w:fill="auto"/>
          </w:tcPr>
          <w:p w:rsidR="00920863" w:rsidRPr="00BF35A2" w:rsidRDefault="00920863" w:rsidP="00920863">
            <w:pPr>
              <w:spacing w:after="0" w:line="240" w:lineRule="auto"/>
              <w:rPr>
                <w:rStyle w:val="211pt"/>
                <w:rFonts w:eastAsiaTheme="minorHAnsi"/>
                <w:sz w:val="24"/>
                <w:szCs w:val="28"/>
              </w:rPr>
            </w:pPr>
            <w:r w:rsidRPr="00BF35A2">
              <w:rPr>
                <w:rStyle w:val="211pt"/>
                <w:rFonts w:eastAsiaTheme="minorHAnsi"/>
                <w:sz w:val="24"/>
                <w:szCs w:val="28"/>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920863" w:rsidRPr="00BF35A2" w:rsidRDefault="00920863" w:rsidP="00BA5206">
            <w:pPr>
              <w:spacing w:after="0" w:line="240" w:lineRule="auto"/>
              <w:rPr>
                <w:rFonts w:ascii="Times New Roman" w:hAnsi="Times New Roman" w:cs="Times New Roman"/>
                <w:sz w:val="24"/>
                <w:szCs w:val="28"/>
                <w:lang w:eastAsia="ru-RU"/>
              </w:rPr>
            </w:pPr>
            <w:r w:rsidRPr="00BF35A2">
              <w:rPr>
                <w:rFonts w:ascii="Times New Roman" w:hAnsi="Times New Roman" w:cs="Times New Roman"/>
                <w:sz w:val="24"/>
                <w:szCs w:val="28"/>
                <w:lang w:eastAsia="ru-RU"/>
              </w:rPr>
              <w:t>С учетом результативности</w:t>
            </w:r>
            <w:r w:rsidR="00BA5206" w:rsidRPr="00BF35A2">
              <w:rPr>
                <w:rFonts w:ascii="Times New Roman" w:hAnsi="Times New Roman" w:cs="Times New Roman"/>
                <w:sz w:val="24"/>
                <w:szCs w:val="28"/>
                <w:lang w:eastAsia="ru-RU"/>
              </w:rPr>
              <w:t xml:space="preserve"> р</w:t>
            </w:r>
            <w:r w:rsidRPr="00BF35A2">
              <w:rPr>
                <w:rFonts w:ascii="Times New Roman" w:hAnsi="Times New Roman" w:cs="Times New Roman"/>
                <w:sz w:val="24"/>
                <w:szCs w:val="28"/>
                <w:lang w:eastAsia="ru-RU"/>
              </w:rPr>
              <w:t xml:space="preserve">аботы студента может быть принято решение о признании студента освоившим отдельную часть или весь </w:t>
            </w:r>
            <w:r w:rsidRPr="00BF35A2">
              <w:rPr>
                <w:rFonts w:ascii="Times New Roman" w:hAnsi="Times New Roman" w:cs="Times New Roman"/>
                <w:sz w:val="24"/>
                <w:szCs w:val="28"/>
              </w:rPr>
              <w:t>объем учебного предмета по итогам семестра и проставлении в зачетную книжку студента – «зачтено».  Студент, не выполнивший минимальный объем учебной работы по дисциплине, не допускается к сдаче зачета. Зачет сдается в виде тестирования или в устной форме.</w:t>
            </w:r>
          </w:p>
        </w:tc>
        <w:tc>
          <w:tcPr>
            <w:tcW w:w="2047"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t xml:space="preserve">Комплект вопросов к зачету. </w:t>
            </w:r>
          </w:p>
        </w:tc>
      </w:tr>
    </w:tbl>
    <w:p w:rsidR="0084036A" w:rsidRPr="00BF35A2" w:rsidRDefault="0084036A" w:rsidP="0084036A">
      <w:pPr>
        <w:spacing w:line="360" w:lineRule="auto"/>
        <w:rPr>
          <w:rFonts w:ascii="Times New Roman" w:hAnsi="Times New Roman" w:cs="Times New Roman"/>
          <w:b/>
          <w:sz w:val="28"/>
          <w:szCs w:val="28"/>
        </w:rPr>
      </w:pPr>
    </w:p>
    <w:p w:rsidR="00872944" w:rsidRPr="00BF35A2" w:rsidRDefault="00872944" w:rsidP="00841893">
      <w:pPr>
        <w:spacing w:after="0" w:line="360" w:lineRule="auto"/>
        <w:ind w:right="-1"/>
        <w:rPr>
          <w:rFonts w:ascii="Times New Roman" w:hAnsi="Times New Roman" w:cs="Times New Roman"/>
          <w:sz w:val="28"/>
          <w:szCs w:val="28"/>
        </w:rPr>
      </w:pPr>
    </w:p>
    <w:sectPr w:rsidR="00872944" w:rsidRPr="00BF35A2" w:rsidSect="003C787D">
      <w:pgSz w:w="11906" w:h="16838"/>
      <w:pgMar w:top="1134" w:right="707" w:bottom="1134" w:left="1134" w:header="709" w:footer="709"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2927" w:rsidRDefault="00F52927">
      <w:pPr>
        <w:spacing w:after="0" w:line="240" w:lineRule="auto"/>
      </w:pPr>
      <w:r>
        <w:separator/>
      </w:r>
    </w:p>
  </w:endnote>
  <w:endnote w:type="continuationSeparator" w:id="0">
    <w:p w:rsidR="00F52927" w:rsidRDefault="00F529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TimesNewRoman">
    <w:altName w:val="MS Gothic"/>
    <w:panose1 w:val="00000000000000000000"/>
    <w:charset w:val="80"/>
    <w:family w:val="auto"/>
    <w:notTrueType/>
    <w:pitch w:val="default"/>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4602121"/>
      <w:docPartObj>
        <w:docPartGallery w:val="Page Numbers (Bottom of Page)"/>
        <w:docPartUnique/>
      </w:docPartObj>
    </w:sdtPr>
    <w:sdtEndPr>
      <w:rPr>
        <w:sz w:val="24"/>
      </w:rPr>
    </w:sdtEndPr>
    <w:sdtContent>
      <w:p w:rsidR="00BF35A2" w:rsidRPr="00B275D6" w:rsidRDefault="00BF35A2">
        <w:pPr>
          <w:pStyle w:val="ac"/>
          <w:jc w:val="center"/>
          <w:rPr>
            <w:sz w:val="24"/>
          </w:rPr>
        </w:pPr>
        <w:r w:rsidRPr="00B275D6">
          <w:rPr>
            <w:sz w:val="24"/>
          </w:rPr>
          <w:fldChar w:fldCharType="begin"/>
        </w:r>
        <w:r w:rsidRPr="00B275D6">
          <w:rPr>
            <w:sz w:val="24"/>
          </w:rPr>
          <w:instrText>PAGE   \* MERGEFORMAT</w:instrText>
        </w:r>
        <w:r w:rsidRPr="00B275D6">
          <w:rPr>
            <w:sz w:val="24"/>
          </w:rPr>
          <w:fldChar w:fldCharType="separate"/>
        </w:r>
        <w:r w:rsidR="00C004FB">
          <w:rPr>
            <w:noProof/>
            <w:sz w:val="24"/>
          </w:rPr>
          <w:t>2</w:t>
        </w:r>
        <w:r w:rsidRPr="00B275D6">
          <w:rPr>
            <w:sz w:val="24"/>
          </w:rPr>
          <w:fldChar w:fldCharType="end"/>
        </w:r>
      </w:p>
    </w:sdtContent>
  </w:sdt>
  <w:p w:rsidR="00BF35A2" w:rsidRDefault="00BF35A2">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001223"/>
      <w:docPartObj>
        <w:docPartGallery w:val="Page Numbers (Bottom of Page)"/>
        <w:docPartUnique/>
      </w:docPartObj>
    </w:sdtPr>
    <w:sdtEndPr>
      <w:rPr>
        <w:rFonts w:ascii="Times New Roman" w:hAnsi="Times New Roman" w:cs="Times New Roman"/>
        <w:sz w:val="24"/>
      </w:rPr>
    </w:sdtEndPr>
    <w:sdtContent>
      <w:p w:rsidR="00BF35A2" w:rsidRPr="00B13E44" w:rsidRDefault="00BF35A2">
        <w:pPr>
          <w:pStyle w:val="ac"/>
          <w:jc w:val="center"/>
          <w:rPr>
            <w:rFonts w:ascii="Times New Roman" w:hAnsi="Times New Roman" w:cs="Times New Roman"/>
            <w:sz w:val="24"/>
          </w:rPr>
        </w:pPr>
        <w:r w:rsidRPr="00B13E44">
          <w:rPr>
            <w:rFonts w:ascii="Times New Roman" w:hAnsi="Times New Roman" w:cs="Times New Roman"/>
            <w:sz w:val="24"/>
          </w:rPr>
          <w:fldChar w:fldCharType="begin"/>
        </w:r>
        <w:r w:rsidRPr="00B13E44">
          <w:rPr>
            <w:rFonts w:ascii="Times New Roman" w:hAnsi="Times New Roman" w:cs="Times New Roman"/>
            <w:sz w:val="24"/>
          </w:rPr>
          <w:instrText>PAGE   \* MERGEFORMAT</w:instrText>
        </w:r>
        <w:r w:rsidRPr="00B13E44">
          <w:rPr>
            <w:rFonts w:ascii="Times New Roman" w:hAnsi="Times New Roman" w:cs="Times New Roman"/>
            <w:sz w:val="24"/>
          </w:rPr>
          <w:fldChar w:fldCharType="separate"/>
        </w:r>
        <w:r w:rsidR="00C004FB">
          <w:rPr>
            <w:rFonts w:ascii="Times New Roman" w:hAnsi="Times New Roman" w:cs="Times New Roman"/>
            <w:noProof/>
            <w:sz w:val="24"/>
          </w:rPr>
          <w:t>22</w:t>
        </w:r>
        <w:r w:rsidRPr="00B13E44">
          <w:rPr>
            <w:rFonts w:ascii="Times New Roman" w:hAnsi="Times New Roman" w:cs="Times New Roman"/>
            <w:sz w:val="24"/>
          </w:rPr>
          <w:fldChar w:fldCharType="end"/>
        </w:r>
      </w:p>
    </w:sdtContent>
  </w:sdt>
  <w:p w:rsidR="00BF35A2" w:rsidRDefault="00BF35A2">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2927" w:rsidRDefault="00F52927">
      <w:pPr>
        <w:spacing w:after="0" w:line="240" w:lineRule="auto"/>
      </w:pPr>
      <w:r>
        <w:separator/>
      </w:r>
    </w:p>
  </w:footnote>
  <w:footnote w:type="continuationSeparator" w:id="0">
    <w:p w:rsidR="00F52927" w:rsidRDefault="00F529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505D5"/>
    <w:multiLevelType w:val="singleLevel"/>
    <w:tmpl w:val="41E2D27C"/>
    <w:lvl w:ilvl="0">
      <w:start w:val="1"/>
      <w:numFmt w:val="russianLower"/>
      <w:lvlText w:val="%1)"/>
      <w:lvlJc w:val="left"/>
      <w:pPr>
        <w:ind w:left="720" w:hanging="360"/>
      </w:pPr>
      <w:rPr>
        <w:rFonts w:hint="default"/>
      </w:rPr>
    </w:lvl>
  </w:abstractNum>
  <w:abstractNum w:abstractNumId="1" w15:restartNumberingAfterBreak="0">
    <w:nsid w:val="00C660FB"/>
    <w:multiLevelType w:val="hybridMultilevel"/>
    <w:tmpl w:val="26D07EE4"/>
    <w:lvl w:ilvl="0" w:tplc="7F6824C4">
      <w:start w:val="1"/>
      <w:numFmt w:val="russianLower"/>
      <w:lvlText w:val="%1)"/>
      <w:lvlJc w:val="left"/>
      <w:pPr>
        <w:ind w:left="1440" w:hanging="360"/>
      </w:pPr>
      <w:rPr>
        <w:rFonts w:ascii="Times New Roman" w:hAnsi="Times New Roman" w:cs="Times New Roman" w:hint="default"/>
        <w:b w:val="0"/>
        <w:i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0F01F53"/>
    <w:multiLevelType w:val="singleLevel"/>
    <w:tmpl w:val="1CCE8A82"/>
    <w:lvl w:ilvl="0">
      <w:start w:val="1"/>
      <w:numFmt w:val="decimal"/>
      <w:lvlText w:val="%1"/>
      <w:lvlJc w:val="left"/>
      <w:pPr>
        <w:tabs>
          <w:tab w:val="num" w:pos="360"/>
        </w:tabs>
        <w:ind w:left="170" w:hanging="170"/>
      </w:pPr>
      <w:rPr>
        <w:rFonts w:ascii="Times New Roman" w:eastAsia="Times New Roman" w:hAnsi="Times New Roman" w:cs="Times New Roman"/>
      </w:rPr>
    </w:lvl>
  </w:abstractNum>
  <w:abstractNum w:abstractNumId="3" w15:restartNumberingAfterBreak="0">
    <w:nsid w:val="05343A32"/>
    <w:multiLevelType w:val="singleLevel"/>
    <w:tmpl w:val="41E2D27C"/>
    <w:lvl w:ilvl="0">
      <w:start w:val="1"/>
      <w:numFmt w:val="russianLower"/>
      <w:lvlText w:val="%1)"/>
      <w:lvlJc w:val="left"/>
      <w:pPr>
        <w:ind w:left="720" w:hanging="360"/>
      </w:pPr>
      <w:rPr>
        <w:rFonts w:hint="default"/>
      </w:rPr>
    </w:lvl>
  </w:abstractNum>
  <w:abstractNum w:abstractNumId="4" w15:restartNumberingAfterBreak="0">
    <w:nsid w:val="055717EB"/>
    <w:multiLevelType w:val="singleLevel"/>
    <w:tmpl w:val="41E2D27C"/>
    <w:lvl w:ilvl="0">
      <w:start w:val="1"/>
      <w:numFmt w:val="russianLower"/>
      <w:lvlText w:val="%1)"/>
      <w:lvlJc w:val="left"/>
      <w:pPr>
        <w:ind w:left="720" w:hanging="360"/>
      </w:pPr>
      <w:rPr>
        <w:rFonts w:hint="default"/>
      </w:rPr>
    </w:lvl>
  </w:abstractNum>
  <w:abstractNum w:abstractNumId="5" w15:restartNumberingAfterBreak="0">
    <w:nsid w:val="05623CB3"/>
    <w:multiLevelType w:val="hybridMultilevel"/>
    <w:tmpl w:val="DA7A1E5A"/>
    <w:lvl w:ilvl="0" w:tplc="2BC4544A">
      <w:start w:val="11"/>
      <w:numFmt w:val="decimal"/>
      <w:lvlText w:val="%1"/>
      <w:lvlJc w:val="left"/>
      <w:pPr>
        <w:ind w:left="1212"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08ED26DC"/>
    <w:multiLevelType w:val="hybridMultilevel"/>
    <w:tmpl w:val="FD181668"/>
    <w:lvl w:ilvl="0" w:tplc="49D61454">
      <w:start w:val="1"/>
      <w:numFmt w:val="decimal"/>
      <w:lvlText w:val="%1."/>
      <w:lvlJc w:val="left"/>
      <w:pPr>
        <w:ind w:left="735" w:hanging="375"/>
      </w:pPr>
      <w:rPr>
        <w:rFonts w:hint="default"/>
      </w:rPr>
    </w:lvl>
    <w:lvl w:ilvl="1" w:tplc="7F6824C4">
      <w:start w:val="1"/>
      <w:numFmt w:val="russianLower"/>
      <w:lvlText w:val="%2)"/>
      <w:lvlJc w:val="left"/>
      <w:pPr>
        <w:ind w:left="1920" w:hanging="84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4B26B5"/>
    <w:multiLevelType w:val="hybridMultilevel"/>
    <w:tmpl w:val="C3E2427A"/>
    <w:lvl w:ilvl="0" w:tplc="41E2D27C">
      <w:start w:val="1"/>
      <w:numFmt w:val="russianLower"/>
      <w:lvlText w:val="%1)"/>
      <w:lvlJc w:val="left"/>
      <w:pPr>
        <w:tabs>
          <w:tab w:val="num" w:pos="2487"/>
        </w:tabs>
        <w:ind w:left="2487" w:hanging="360"/>
      </w:pPr>
      <w:rPr>
        <w:rFonts w:hint="default"/>
      </w:rPr>
    </w:lvl>
    <w:lvl w:ilvl="1" w:tplc="04190019" w:tentative="1">
      <w:start w:val="1"/>
      <w:numFmt w:val="lowerLetter"/>
      <w:lvlText w:val="%2."/>
      <w:lvlJc w:val="left"/>
      <w:pPr>
        <w:tabs>
          <w:tab w:val="num" w:pos="1805"/>
        </w:tabs>
        <w:ind w:left="1805" w:hanging="360"/>
      </w:pPr>
    </w:lvl>
    <w:lvl w:ilvl="2" w:tplc="0419001B" w:tentative="1">
      <w:start w:val="1"/>
      <w:numFmt w:val="lowerRoman"/>
      <w:lvlText w:val="%3."/>
      <w:lvlJc w:val="right"/>
      <w:pPr>
        <w:tabs>
          <w:tab w:val="num" w:pos="2525"/>
        </w:tabs>
        <w:ind w:left="2525" w:hanging="180"/>
      </w:pPr>
    </w:lvl>
    <w:lvl w:ilvl="3" w:tplc="0419000F" w:tentative="1">
      <w:start w:val="1"/>
      <w:numFmt w:val="decimal"/>
      <w:lvlText w:val="%4."/>
      <w:lvlJc w:val="left"/>
      <w:pPr>
        <w:tabs>
          <w:tab w:val="num" w:pos="3245"/>
        </w:tabs>
        <w:ind w:left="3245" w:hanging="360"/>
      </w:pPr>
    </w:lvl>
    <w:lvl w:ilvl="4" w:tplc="04190019" w:tentative="1">
      <w:start w:val="1"/>
      <w:numFmt w:val="lowerLetter"/>
      <w:lvlText w:val="%5."/>
      <w:lvlJc w:val="left"/>
      <w:pPr>
        <w:tabs>
          <w:tab w:val="num" w:pos="3965"/>
        </w:tabs>
        <w:ind w:left="3965" w:hanging="360"/>
      </w:pPr>
    </w:lvl>
    <w:lvl w:ilvl="5" w:tplc="0419001B" w:tentative="1">
      <w:start w:val="1"/>
      <w:numFmt w:val="lowerRoman"/>
      <w:lvlText w:val="%6."/>
      <w:lvlJc w:val="right"/>
      <w:pPr>
        <w:tabs>
          <w:tab w:val="num" w:pos="4685"/>
        </w:tabs>
        <w:ind w:left="4685" w:hanging="180"/>
      </w:pPr>
    </w:lvl>
    <w:lvl w:ilvl="6" w:tplc="0419000F" w:tentative="1">
      <w:start w:val="1"/>
      <w:numFmt w:val="decimal"/>
      <w:lvlText w:val="%7."/>
      <w:lvlJc w:val="left"/>
      <w:pPr>
        <w:tabs>
          <w:tab w:val="num" w:pos="5405"/>
        </w:tabs>
        <w:ind w:left="5405" w:hanging="360"/>
      </w:pPr>
    </w:lvl>
    <w:lvl w:ilvl="7" w:tplc="04190019" w:tentative="1">
      <w:start w:val="1"/>
      <w:numFmt w:val="lowerLetter"/>
      <w:lvlText w:val="%8."/>
      <w:lvlJc w:val="left"/>
      <w:pPr>
        <w:tabs>
          <w:tab w:val="num" w:pos="6125"/>
        </w:tabs>
        <w:ind w:left="6125" w:hanging="360"/>
      </w:pPr>
    </w:lvl>
    <w:lvl w:ilvl="8" w:tplc="0419001B" w:tentative="1">
      <w:start w:val="1"/>
      <w:numFmt w:val="lowerRoman"/>
      <w:lvlText w:val="%9."/>
      <w:lvlJc w:val="right"/>
      <w:pPr>
        <w:tabs>
          <w:tab w:val="num" w:pos="6845"/>
        </w:tabs>
        <w:ind w:left="6845" w:hanging="180"/>
      </w:pPr>
    </w:lvl>
  </w:abstractNum>
  <w:abstractNum w:abstractNumId="8" w15:restartNumberingAfterBreak="0">
    <w:nsid w:val="094C4C22"/>
    <w:multiLevelType w:val="singleLevel"/>
    <w:tmpl w:val="41E2D27C"/>
    <w:lvl w:ilvl="0">
      <w:start w:val="1"/>
      <w:numFmt w:val="russianLower"/>
      <w:lvlText w:val="%1)"/>
      <w:lvlJc w:val="left"/>
      <w:pPr>
        <w:ind w:left="720" w:hanging="360"/>
      </w:pPr>
      <w:rPr>
        <w:rFonts w:hint="default"/>
      </w:rPr>
    </w:lvl>
  </w:abstractNum>
  <w:abstractNum w:abstractNumId="9" w15:restartNumberingAfterBreak="0">
    <w:nsid w:val="09D60A05"/>
    <w:multiLevelType w:val="hybridMultilevel"/>
    <w:tmpl w:val="A8C40A96"/>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9FE7CF8"/>
    <w:multiLevelType w:val="hybridMultilevel"/>
    <w:tmpl w:val="F7CA8300"/>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B2D6079"/>
    <w:multiLevelType w:val="hybridMultilevel"/>
    <w:tmpl w:val="C0B2DE12"/>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B382706"/>
    <w:multiLevelType w:val="singleLevel"/>
    <w:tmpl w:val="41E2D27C"/>
    <w:lvl w:ilvl="0">
      <w:start w:val="1"/>
      <w:numFmt w:val="russianLower"/>
      <w:lvlText w:val="%1)"/>
      <w:lvlJc w:val="left"/>
      <w:pPr>
        <w:ind w:left="720" w:hanging="360"/>
      </w:pPr>
      <w:rPr>
        <w:rFonts w:hint="default"/>
      </w:rPr>
    </w:lvl>
  </w:abstractNum>
  <w:abstractNum w:abstractNumId="13" w15:restartNumberingAfterBreak="0">
    <w:nsid w:val="0C606464"/>
    <w:multiLevelType w:val="singleLevel"/>
    <w:tmpl w:val="41E2D27C"/>
    <w:lvl w:ilvl="0">
      <w:start w:val="1"/>
      <w:numFmt w:val="russianLower"/>
      <w:lvlText w:val="%1)"/>
      <w:lvlJc w:val="left"/>
      <w:pPr>
        <w:ind w:left="720" w:hanging="360"/>
      </w:pPr>
      <w:rPr>
        <w:rFonts w:hint="default"/>
      </w:rPr>
    </w:lvl>
  </w:abstractNum>
  <w:abstractNum w:abstractNumId="14" w15:restartNumberingAfterBreak="0">
    <w:nsid w:val="0F001F7D"/>
    <w:multiLevelType w:val="hybridMultilevel"/>
    <w:tmpl w:val="B51C6A32"/>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0FD62A2C"/>
    <w:multiLevelType w:val="singleLevel"/>
    <w:tmpl w:val="41E2D27C"/>
    <w:lvl w:ilvl="0">
      <w:start w:val="1"/>
      <w:numFmt w:val="russianLower"/>
      <w:lvlText w:val="%1)"/>
      <w:lvlJc w:val="left"/>
      <w:pPr>
        <w:ind w:left="720" w:hanging="360"/>
      </w:pPr>
      <w:rPr>
        <w:rFonts w:hint="default"/>
      </w:rPr>
    </w:lvl>
  </w:abstractNum>
  <w:abstractNum w:abstractNumId="16" w15:restartNumberingAfterBreak="0">
    <w:nsid w:val="0FE50834"/>
    <w:multiLevelType w:val="singleLevel"/>
    <w:tmpl w:val="41E2D27C"/>
    <w:lvl w:ilvl="0">
      <w:start w:val="1"/>
      <w:numFmt w:val="russianLower"/>
      <w:lvlText w:val="%1)"/>
      <w:lvlJc w:val="left"/>
      <w:pPr>
        <w:ind w:left="720" w:hanging="360"/>
      </w:pPr>
      <w:rPr>
        <w:rFonts w:hint="default"/>
      </w:rPr>
    </w:lvl>
  </w:abstractNum>
  <w:abstractNum w:abstractNumId="17" w15:restartNumberingAfterBreak="0">
    <w:nsid w:val="1339381E"/>
    <w:multiLevelType w:val="singleLevel"/>
    <w:tmpl w:val="41E2D27C"/>
    <w:lvl w:ilvl="0">
      <w:start w:val="1"/>
      <w:numFmt w:val="russianLower"/>
      <w:lvlText w:val="%1)"/>
      <w:lvlJc w:val="left"/>
      <w:pPr>
        <w:ind w:left="720" w:hanging="360"/>
      </w:pPr>
      <w:rPr>
        <w:rFonts w:hint="default"/>
      </w:rPr>
    </w:lvl>
  </w:abstractNum>
  <w:abstractNum w:abstractNumId="18" w15:restartNumberingAfterBreak="0">
    <w:nsid w:val="16060697"/>
    <w:multiLevelType w:val="singleLevel"/>
    <w:tmpl w:val="41E2D27C"/>
    <w:lvl w:ilvl="0">
      <w:start w:val="1"/>
      <w:numFmt w:val="russianLower"/>
      <w:lvlText w:val="%1)"/>
      <w:lvlJc w:val="left"/>
      <w:pPr>
        <w:ind w:left="720" w:hanging="360"/>
      </w:pPr>
      <w:rPr>
        <w:rFonts w:hint="default"/>
      </w:rPr>
    </w:lvl>
  </w:abstractNum>
  <w:abstractNum w:abstractNumId="19" w15:restartNumberingAfterBreak="0">
    <w:nsid w:val="170D00A2"/>
    <w:multiLevelType w:val="hybridMultilevel"/>
    <w:tmpl w:val="D3702C8E"/>
    <w:lvl w:ilvl="0" w:tplc="41E2D2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17106E05"/>
    <w:multiLevelType w:val="multilevel"/>
    <w:tmpl w:val="EF180730"/>
    <w:lvl w:ilvl="0">
      <w:start w:val="4"/>
      <w:numFmt w:val="decimal"/>
      <w:lvlText w:val="%1"/>
      <w:lvlJc w:val="left"/>
      <w:pPr>
        <w:ind w:left="525" w:hanging="525"/>
      </w:pPr>
      <w:rPr>
        <w:rFonts w:hint="default"/>
      </w:rPr>
    </w:lvl>
    <w:lvl w:ilvl="1">
      <w:start w:val="78"/>
      <w:numFmt w:val="decimal"/>
      <w:lvlText w:val="%1.%2"/>
      <w:lvlJc w:val="left"/>
      <w:pPr>
        <w:ind w:left="667" w:hanging="52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1" w15:restartNumberingAfterBreak="0">
    <w:nsid w:val="181E62D2"/>
    <w:multiLevelType w:val="singleLevel"/>
    <w:tmpl w:val="41E2D27C"/>
    <w:lvl w:ilvl="0">
      <w:start w:val="1"/>
      <w:numFmt w:val="russianLower"/>
      <w:lvlText w:val="%1)"/>
      <w:lvlJc w:val="left"/>
      <w:pPr>
        <w:ind w:left="720" w:hanging="360"/>
      </w:pPr>
      <w:rPr>
        <w:rFonts w:hint="default"/>
      </w:rPr>
    </w:lvl>
  </w:abstractNum>
  <w:abstractNum w:abstractNumId="22" w15:restartNumberingAfterBreak="0">
    <w:nsid w:val="1B247406"/>
    <w:multiLevelType w:val="singleLevel"/>
    <w:tmpl w:val="41E2D27C"/>
    <w:lvl w:ilvl="0">
      <w:start w:val="1"/>
      <w:numFmt w:val="russianLower"/>
      <w:lvlText w:val="%1)"/>
      <w:lvlJc w:val="left"/>
      <w:pPr>
        <w:ind w:left="720" w:hanging="360"/>
      </w:pPr>
      <w:rPr>
        <w:rFonts w:hint="default"/>
      </w:rPr>
    </w:lvl>
  </w:abstractNum>
  <w:abstractNum w:abstractNumId="23" w15:restartNumberingAfterBreak="0">
    <w:nsid w:val="1EF549D1"/>
    <w:multiLevelType w:val="hybridMultilevel"/>
    <w:tmpl w:val="EED06AEC"/>
    <w:lvl w:ilvl="0" w:tplc="41E2D27C">
      <w:start w:val="1"/>
      <w:numFmt w:val="russianLower"/>
      <w:lvlText w:val="%1)"/>
      <w:lvlJc w:val="left"/>
      <w:pPr>
        <w:tabs>
          <w:tab w:val="num" w:pos="2122"/>
        </w:tabs>
        <w:ind w:left="2122" w:hanging="360"/>
      </w:pPr>
      <w:rPr>
        <w:rFonts w:hint="default"/>
      </w:rPr>
    </w:lvl>
    <w:lvl w:ilvl="1" w:tplc="BC7A234E">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1F900463"/>
    <w:multiLevelType w:val="singleLevel"/>
    <w:tmpl w:val="41E2D27C"/>
    <w:lvl w:ilvl="0">
      <w:start w:val="1"/>
      <w:numFmt w:val="russianLower"/>
      <w:lvlText w:val="%1)"/>
      <w:lvlJc w:val="left"/>
      <w:pPr>
        <w:ind w:left="720" w:hanging="360"/>
      </w:pPr>
      <w:rPr>
        <w:rFonts w:hint="default"/>
      </w:rPr>
    </w:lvl>
  </w:abstractNum>
  <w:abstractNum w:abstractNumId="25" w15:restartNumberingAfterBreak="0">
    <w:nsid w:val="201D1D5D"/>
    <w:multiLevelType w:val="hybridMultilevel"/>
    <w:tmpl w:val="08F600EE"/>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217C424B"/>
    <w:multiLevelType w:val="hybridMultilevel"/>
    <w:tmpl w:val="F954CA14"/>
    <w:lvl w:ilvl="0" w:tplc="3652351C">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15:restartNumberingAfterBreak="0">
    <w:nsid w:val="267762DA"/>
    <w:multiLevelType w:val="multilevel"/>
    <w:tmpl w:val="0C20A240"/>
    <w:lvl w:ilvl="0">
      <w:start w:val="4"/>
      <w:numFmt w:val="decimal"/>
      <w:lvlText w:val="%1"/>
      <w:lvlJc w:val="left"/>
      <w:pPr>
        <w:ind w:left="667" w:hanging="525"/>
      </w:pPr>
      <w:rPr>
        <w:rFonts w:hint="default"/>
      </w:rPr>
    </w:lvl>
    <w:lvl w:ilvl="1">
      <w:start w:val="32"/>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28" w15:restartNumberingAfterBreak="0">
    <w:nsid w:val="270E7CC8"/>
    <w:multiLevelType w:val="hybridMultilevel"/>
    <w:tmpl w:val="9BFCB80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296C5994"/>
    <w:multiLevelType w:val="multilevel"/>
    <w:tmpl w:val="7FCC3FD6"/>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299A305F"/>
    <w:multiLevelType w:val="multilevel"/>
    <w:tmpl w:val="C5304688"/>
    <w:lvl w:ilvl="0">
      <w:start w:val="4"/>
      <w:numFmt w:val="decimal"/>
      <w:lvlText w:val="%1"/>
      <w:lvlJc w:val="left"/>
      <w:pPr>
        <w:ind w:left="525" w:hanging="525"/>
      </w:pPr>
      <w:rPr>
        <w:rFonts w:hint="default"/>
      </w:rPr>
    </w:lvl>
    <w:lvl w:ilvl="1">
      <w:start w:val="24"/>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31" w15:restartNumberingAfterBreak="0">
    <w:nsid w:val="2C114536"/>
    <w:multiLevelType w:val="singleLevel"/>
    <w:tmpl w:val="41E2D27C"/>
    <w:lvl w:ilvl="0">
      <w:start w:val="1"/>
      <w:numFmt w:val="russianLower"/>
      <w:lvlText w:val="%1)"/>
      <w:lvlJc w:val="left"/>
      <w:pPr>
        <w:ind w:left="720" w:hanging="360"/>
      </w:pPr>
      <w:rPr>
        <w:rFonts w:hint="default"/>
      </w:rPr>
    </w:lvl>
  </w:abstractNum>
  <w:abstractNum w:abstractNumId="32" w15:restartNumberingAfterBreak="0">
    <w:nsid w:val="2C741C4F"/>
    <w:multiLevelType w:val="hybridMultilevel"/>
    <w:tmpl w:val="54FE1E1C"/>
    <w:lvl w:ilvl="0" w:tplc="786C5CE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F075AAE"/>
    <w:multiLevelType w:val="singleLevel"/>
    <w:tmpl w:val="41E2D27C"/>
    <w:lvl w:ilvl="0">
      <w:start w:val="1"/>
      <w:numFmt w:val="russianLower"/>
      <w:lvlText w:val="%1)"/>
      <w:lvlJc w:val="left"/>
      <w:pPr>
        <w:ind w:left="720" w:hanging="360"/>
      </w:pPr>
      <w:rPr>
        <w:rFonts w:hint="default"/>
      </w:rPr>
    </w:lvl>
  </w:abstractNum>
  <w:abstractNum w:abstractNumId="34" w15:restartNumberingAfterBreak="0">
    <w:nsid w:val="2F980AAB"/>
    <w:multiLevelType w:val="singleLevel"/>
    <w:tmpl w:val="41E2D27C"/>
    <w:lvl w:ilvl="0">
      <w:start w:val="1"/>
      <w:numFmt w:val="russianLower"/>
      <w:lvlText w:val="%1)"/>
      <w:lvlJc w:val="left"/>
      <w:pPr>
        <w:ind w:left="720" w:hanging="360"/>
      </w:pPr>
      <w:rPr>
        <w:rFonts w:hint="default"/>
      </w:rPr>
    </w:lvl>
  </w:abstractNum>
  <w:abstractNum w:abstractNumId="35" w15:restartNumberingAfterBreak="0">
    <w:nsid w:val="307C3B8E"/>
    <w:multiLevelType w:val="hybridMultilevel"/>
    <w:tmpl w:val="DA16FF66"/>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31084A48"/>
    <w:multiLevelType w:val="hybridMultilevel"/>
    <w:tmpl w:val="CE88B93C"/>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312B0D5A"/>
    <w:multiLevelType w:val="hybridMultilevel"/>
    <w:tmpl w:val="B49EA882"/>
    <w:lvl w:ilvl="0" w:tplc="786C5C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2F22A6A"/>
    <w:multiLevelType w:val="hybridMultilevel"/>
    <w:tmpl w:val="C9D476C6"/>
    <w:lvl w:ilvl="0" w:tplc="786C5C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4265027"/>
    <w:multiLevelType w:val="singleLevel"/>
    <w:tmpl w:val="5F0A77A8"/>
    <w:lvl w:ilvl="0">
      <w:start w:val="6"/>
      <w:numFmt w:val="decimal"/>
      <w:lvlText w:val="%1."/>
      <w:legacy w:legacy="1" w:legacySpace="0" w:legacyIndent="187"/>
      <w:lvlJc w:val="left"/>
      <w:pPr>
        <w:ind w:left="0" w:firstLine="0"/>
      </w:pPr>
      <w:rPr>
        <w:rFonts w:ascii="Times New Roman" w:hAnsi="Times New Roman" w:cs="Times New Roman" w:hint="default"/>
      </w:rPr>
    </w:lvl>
  </w:abstractNum>
  <w:abstractNum w:abstractNumId="40" w15:restartNumberingAfterBreak="0">
    <w:nsid w:val="35BE7EE0"/>
    <w:multiLevelType w:val="multilevel"/>
    <w:tmpl w:val="7506FCB0"/>
    <w:lvl w:ilvl="0">
      <w:start w:val="16"/>
      <w:numFmt w:val="decimal"/>
      <w:lvlText w:val="%1"/>
      <w:lvlJc w:val="left"/>
      <w:pPr>
        <w:ind w:left="675" w:hanging="675"/>
      </w:pPr>
      <w:rPr>
        <w:rFonts w:hint="default"/>
      </w:rPr>
    </w:lvl>
    <w:lvl w:ilvl="1">
      <w:start w:val="20"/>
      <w:numFmt w:val="decimal"/>
      <w:lvlText w:val="%1.%2"/>
      <w:lvlJc w:val="left"/>
      <w:pPr>
        <w:ind w:left="1668" w:hanging="67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41" w15:restartNumberingAfterBreak="0">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C320EAC"/>
    <w:multiLevelType w:val="hybridMultilevel"/>
    <w:tmpl w:val="0B4CB810"/>
    <w:lvl w:ilvl="0" w:tplc="49D61454">
      <w:start w:val="1"/>
      <w:numFmt w:val="decimal"/>
      <w:lvlText w:val="%1."/>
      <w:lvlJc w:val="left"/>
      <w:pPr>
        <w:ind w:left="735" w:hanging="375"/>
      </w:pPr>
      <w:rPr>
        <w:rFonts w:hint="default"/>
      </w:rPr>
    </w:lvl>
    <w:lvl w:ilvl="1" w:tplc="7F6824C4">
      <w:start w:val="1"/>
      <w:numFmt w:val="russianLower"/>
      <w:lvlText w:val="%2)"/>
      <w:lvlJc w:val="left"/>
      <w:pPr>
        <w:ind w:left="1920" w:hanging="84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3D843E03"/>
    <w:multiLevelType w:val="multilevel"/>
    <w:tmpl w:val="94284E7C"/>
    <w:lvl w:ilvl="0">
      <w:start w:val="4"/>
      <w:numFmt w:val="decimal"/>
      <w:lvlText w:val="%1"/>
      <w:lvlJc w:val="left"/>
      <w:pPr>
        <w:ind w:left="525" w:hanging="525"/>
      </w:pPr>
      <w:rPr>
        <w:rFonts w:hint="default"/>
      </w:rPr>
    </w:lvl>
    <w:lvl w:ilvl="1">
      <w:start w:val="17"/>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3E213F4F"/>
    <w:multiLevelType w:val="multilevel"/>
    <w:tmpl w:val="01A20900"/>
    <w:lvl w:ilvl="0">
      <w:start w:val="4"/>
      <w:numFmt w:val="decimal"/>
      <w:lvlText w:val="%1"/>
      <w:lvlJc w:val="left"/>
      <w:pPr>
        <w:ind w:left="502" w:hanging="360"/>
      </w:pPr>
      <w:rPr>
        <w:rFonts w:hint="default"/>
      </w:rPr>
    </w:lvl>
    <w:lvl w:ilvl="1">
      <w:start w:val="39"/>
      <w:numFmt w:val="decimal"/>
      <w:isLgl/>
      <w:lvlText w:val="%1.%2"/>
      <w:lvlJc w:val="left"/>
      <w:pPr>
        <w:ind w:left="667" w:hanging="525"/>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45" w15:restartNumberingAfterBreak="0">
    <w:nsid w:val="3F3F0897"/>
    <w:multiLevelType w:val="singleLevel"/>
    <w:tmpl w:val="41E2D27C"/>
    <w:lvl w:ilvl="0">
      <w:start w:val="1"/>
      <w:numFmt w:val="russianLower"/>
      <w:lvlText w:val="%1)"/>
      <w:lvlJc w:val="left"/>
      <w:pPr>
        <w:ind w:left="720" w:hanging="360"/>
      </w:pPr>
      <w:rPr>
        <w:rFonts w:hint="default"/>
      </w:rPr>
    </w:lvl>
  </w:abstractNum>
  <w:abstractNum w:abstractNumId="46" w15:restartNumberingAfterBreak="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15:restartNumberingAfterBreak="0">
    <w:nsid w:val="407743BC"/>
    <w:multiLevelType w:val="hybridMultilevel"/>
    <w:tmpl w:val="512C9A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40F41492"/>
    <w:multiLevelType w:val="hybridMultilevel"/>
    <w:tmpl w:val="32A40DB0"/>
    <w:lvl w:ilvl="0" w:tplc="6756A90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3FE32AB"/>
    <w:multiLevelType w:val="hybridMultilevel"/>
    <w:tmpl w:val="24809890"/>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47124244"/>
    <w:multiLevelType w:val="hybridMultilevel"/>
    <w:tmpl w:val="4B4AD0AA"/>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485539E9"/>
    <w:multiLevelType w:val="hybridMultilevel"/>
    <w:tmpl w:val="67F6CB9E"/>
    <w:lvl w:ilvl="0" w:tplc="49D61454">
      <w:start w:val="1"/>
      <w:numFmt w:val="decimal"/>
      <w:lvlText w:val="%1."/>
      <w:lvlJc w:val="left"/>
      <w:pPr>
        <w:ind w:left="735" w:hanging="375"/>
      </w:pPr>
      <w:rPr>
        <w:rFonts w:hint="default"/>
      </w:rPr>
    </w:lvl>
    <w:lvl w:ilvl="1" w:tplc="7F6824C4">
      <w:start w:val="1"/>
      <w:numFmt w:val="russianLower"/>
      <w:lvlText w:val="%2)"/>
      <w:lvlJc w:val="left"/>
      <w:pPr>
        <w:ind w:left="1920" w:hanging="84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489C5D6A"/>
    <w:multiLevelType w:val="singleLevel"/>
    <w:tmpl w:val="41E2D27C"/>
    <w:lvl w:ilvl="0">
      <w:start w:val="1"/>
      <w:numFmt w:val="russianLower"/>
      <w:lvlText w:val="%1)"/>
      <w:lvlJc w:val="left"/>
      <w:pPr>
        <w:ind w:left="720" w:hanging="360"/>
      </w:pPr>
      <w:rPr>
        <w:rFonts w:hint="default"/>
      </w:rPr>
    </w:lvl>
  </w:abstractNum>
  <w:abstractNum w:abstractNumId="53" w15:restartNumberingAfterBreak="0">
    <w:nsid w:val="48BD4823"/>
    <w:multiLevelType w:val="hybridMultilevel"/>
    <w:tmpl w:val="99CEEA68"/>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15:restartNumberingAfterBreak="0">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5" w15:restartNumberingAfterBreak="0">
    <w:nsid w:val="4A18379F"/>
    <w:multiLevelType w:val="singleLevel"/>
    <w:tmpl w:val="41E2D27C"/>
    <w:lvl w:ilvl="0">
      <w:start w:val="1"/>
      <w:numFmt w:val="russianLower"/>
      <w:lvlText w:val="%1)"/>
      <w:lvlJc w:val="left"/>
      <w:pPr>
        <w:ind w:left="720" w:hanging="360"/>
      </w:pPr>
      <w:rPr>
        <w:rFonts w:hint="default"/>
      </w:rPr>
    </w:lvl>
  </w:abstractNum>
  <w:abstractNum w:abstractNumId="56" w15:restartNumberingAfterBreak="0">
    <w:nsid w:val="4B442A9B"/>
    <w:multiLevelType w:val="hybridMultilevel"/>
    <w:tmpl w:val="8BE430AE"/>
    <w:lvl w:ilvl="0" w:tplc="7F6824C4">
      <w:start w:val="1"/>
      <w:numFmt w:val="russianLower"/>
      <w:lvlText w:val="%1)"/>
      <w:lvlJc w:val="left"/>
      <w:pPr>
        <w:ind w:left="1440" w:hanging="360"/>
      </w:pPr>
      <w:rPr>
        <w:rFonts w:ascii="Times New Roman" w:hAnsi="Times New Roman" w:cs="Times New Roman" w:hint="default"/>
        <w:b w:val="0"/>
        <w:i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7" w15:restartNumberingAfterBreak="0">
    <w:nsid w:val="4E3A39BE"/>
    <w:multiLevelType w:val="singleLevel"/>
    <w:tmpl w:val="41E2D27C"/>
    <w:lvl w:ilvl="0">
      <w:start w:val="1"/>
      <w:numFmt w:val="russianLower"/>
      <w:lvlText w:val="%1)"/>
      <w:lvlJc w:val="left"/>
      <w:pPr>
        <w:ind w:left="720" w:hanging="360"/>
      </w:pPr>
      <w:rPr>
        <w:rFonts w:hint="default"/>
      </w:rPr>
    </w:lvl>
  </w:abstractNum>
  <w:abstractNum w:abstractNumId="58" w15:restartNumberingAfterBreak="0">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15:restartNumberingAfterBreak="0">
    <w:nsid w:val="588B1566"/>
    <w:multiLevelType w:val="singleLevel"/>
    <w:tmpl w:val="D2988BA8"/>
    <w:lvl w:ilvl="0">
      <w:start w:val="1"/>
      <w:numFmt w:val="decimal"/>
      <w:lvlText w:val="%1."/>
      <w:legacy w:legacy="1" w:legacySpace="0" w:legacyIndent="192"/>
      <w:lvlJc w:val="left"/>
      <w:pPr>
        <w:ind w:left="0" w:firstLine="0"/>
      </w:pPr>
      <w:rPr>
        <w:rFonts w:ascii="Times New Roman" w:hAnsi="Times New Roman" w:cs="Times New Roman" w:hint="default"/>
      </w:rPr>
    </w:lvl>
  </w:abstractNum>
  <w:abstractNum w:abstractNumId="60" w15:restartNumberingAfterBreak="0">
    <w:nsid w:val="5A537C58"/>
    <w:multiLevelType w:val="hybridMultilevel"/>
    <w:tmpl w:val="80F223B2"/>
    <w:lvl w:ilvl="0" w:tplc="A574D902">
      <w:start w:val="1"/>
      <w:numFmt w:val="decimal"/>
      <w:lvlText w:val="%1"/>
      <w:lvlJc w:val="left"/>
      <w:pPr>
        <w:ind w:left="1069" w:hanging="360"/>
      </w:pPr>
      <w:rPr>
        <w:rFonts w:ascii="Times New Roman" w:eastAsiaTheme="minorHAnsi" w:hAnsi="Times New Roman" w:cs="Times New Roman"/>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15:restartNumberingAfterBreak="0">
    <w:nsid w:val="5AFA6E7A"/>
    <w:multiLevelType w:val="singleLevel"/>
    <w:tmpl w:val="41E2D27C"/>
    <w:lvl w:ilvl="0">
      <w:start w:val="1"/>
      <w:numFmt w:val="russianLower"/>
      <w:lvlText w:val="%1)"/>
      <w:lvlJc w:val="left"/>
      <w:pPr>
        <w:ind w:left="720" w:hanging="360"/>
      </w:pPr>
      <w:rPr>
        <w:rFonts w:hint="default"/>
      </w:rPr>
    </w:lvl>
  </w:abstractNum>
  <w:abstractNum w:abstractNumId="62" w15:restartNumberingAfterBreak="0">
    <w:nsid w:val="5C4A4637"/>
    <w:multiLevelType w:val="hybridMultilevel"/>
    <w:tmpl w:val="AB729E4E"/>
    <w:lvl w:ilvl="0" w:tplc="D86EAF90">
      <w:start w:val="1"/>
      <w:numFmt w:val="decimal"/>
      <w:lvlText w:val="%1."/>
      <w:lvlJc w:val="left"/>
      <w:pPr>
        <w:tabs>
          <w:tab w:val="num" w:pos="762"/>
        </w:tabs>
        <w:ind w:left="762" w:hanging="360"/>
      </w:pPr>
      <w:rPr>
        <w:rFonts w:hint="default"/>
      </w:rPr>
    </w:lvl>
    <w:lvl w:ilvl="1" w:tplc="04190019" w:tentative="1">
      <w:start w:val="1"/>
      <w:numFmt w:val="lowerLetter"/>
      <w:lvlText w:val="%2."/>
      <w:lvlJc w:val="left"/>
      <w:pPr>
        <w:tabs>
          <w:tab w:val="num" w:pos="1482"/>
        </w:tabs>
        <w:ind w:left="1482" w:hanging="360"/>
      </w:pPr>
    </w:lvl>
    <w:lvl w:ilvl="2" w:tplc="0419001B" w:tentative="1">
      <w:start w:val="1"/>
      <w:numFmt w:val="lowerRoman"/>
      <w:lvlText w:val="%3."/>
      <w:lvlJc w:val="right"/>
      <w:pPr>
        <w:tabs>
          <w:tab w:val="num" w:pos="2202"/>
        </w:tabs>
        <w:ind w:left="2202" w:hanging="180"/>
      </w:pPr>
    </w:lvl>
    <w:lvl w:ilvl="3" w:tplc="0419000F" w:tentative="1">
      <w:start w:val="1"/>
      <w:numFmt w:val="decimal"/>
      <w:lvlText w:val="%4."/>
      <w:lvlJc w:val="left"/>
      <w:pPr>
        <w:tabs>
          <w:tab w:val="num" w:pos="2922"/>
        </w:tabs>
        <w:ind w:left="2922" w:hanging="360"/>
      </w:pPr>
    </w:lvl>
    <w:lvl w:ilvl="4" w:tplc="04190019" w:tentative="1">
      <w:start w:val="1"/>
      <w:numFmt w:val="lowerLetter"/>
      <w:lvlText w:val="%5."/>
      <w:lvlJc w:val="left"/>
      <w:pPr>
        <w:tabs>
          <w:tab w:val="num" w:pos="3642"/>
        </w:tabs>
        <w:ind w:left="3642" w:hanging="360"/>
      </w:pPr>
    </w:lvl>
    <w:lvl w:ilvl="5" w:tplc="0419001B" w:tentative="1">
      <w:start w:val="1"/>
      <w:numFmt w:val="lowerRoman"/>
      <w:lvlText w:val="%6."/>
      <w:lvlJc w:val="right"/>
      <w:pPr>
        <w:tabs>
          <w:tab w:val="num" w:pos="4362"/>
        </w:tabs>
        <w:ind w:left="4362" w:hanging="180"/>
      </w:pPr>
    </w:lvl>
    <w:lvl w:ilvl="6" w:tplc="0419000F" w:tentative="1">
      <w:start w:val="1"/>
      <w:numFmt w:val="decimal"/>
      <w:lvlText w:val="%7."/>
      <w:lvlJc w:val="left"/>
      <w:pPr>
        <w:tabs>
          <w:tab w:val="num" w:pos="5082"/>
        </w:tabs>
        <w:ind w:left="5082" w:hanging="360"/>
      </w:pPr>
    </w:lvl>
    <w:lvl w:ilvl="7" w:tplc="04190019" w:tentative="1">
      <w:start w:val="1"/>
      <w:numFmt w:val="lowerLetter"/>
      <w:lvlText w:val="%8."/>
      <w:lvlJc w:val="left"/>
      <w:pPr>
        <w:tabs>
          <w:tab w:val="num" w:pos="5802"/>
        </w:tabs>
        <w:ind w:left="5802" w:hanging="360"/>
      </w:pPr>
    </w:lvl>
    <w:lvl w:ilvl="8" w:tplc="0419001B" w:tentative="1">
      <w:start w:val="1"/>
      <w:numFmt w:val="lowerRoman"/>
      <w:lvlText w:val="%9."/>
      <w:lvlJc w:val="right"/>
      <w:pPr>
        <w:tabs>
          <w:tab w:val="num" w:pos="6522"/>
        </w:tabs>
        <w:ind w:left="6522" w:hanging="180"/>
      </w:pPr>
    </w:lvl>
  </w:abstractNum>
  <w:abstractNum w:abstractNumId="63" w15:restartNumberingAfterBreak="0">
    <w:nsid w:val="5F156BBF"/>
    <w:multiLevelType w:val="singleLevel"/>
    <w:tmpl w:val="41E2D27C"/>
    <w:lvl w:ilvl="0">
      <w:start w:val="1"/>
      <w:numFmt w:val="russianLower"/>
      <w:lvlText w:val="%1)"/>
      <w:lvlJc w:val="left"/>
      <w:pPr>
        <w:ind w:left="720" w:hanging="360"/>
      </w:pPr>
      <w:rPr>
        <w:rFonts w:hint="default"/>
      </w:rPr>
    </w:lvl>
  </w:abstractNum>
  <w:abstractNum w:abstractNumId="64" w15:restartNumberingAfterBreak="0">
    <w:nsid w:val="5F2E3489"/>
    <w:multiLevelType w:val="singleLevel"/>
    <w:tmpl w:val="41E2D27C"/>
    <w:lvl w:ilvl="0">
      <w:start w:val="1"/>
      <w:numFmt w:val="russianLower"/>
      <w:lvlText w:val="%1)"/>
      <w:lvlJc w:val="left"/>
      <w:pPr>
        <w:ind w:left="720" w:hanging="360"/>
      </w:pPr>
      <w:rPr>
        <w:rFonts w:hint="default"/>
      </w:rPr>
    </w:lvl>
  </w:abstractNum>
  <w:abstractNum w:abstractNumId="65" w15:restartNumberingAfterBreak="0">
    <w:nsid w:val="5F656C04"/>
    <w:multiLevelType w:val="hybridMultilevel"/>
    <w:tmpl w:val="6680CF6E"/>
    <w:lvl w:ilvl="0" w:tplc="49D61454">
      <w:start w:val="1"/>
      <w:numFmt w:val="decimal"/>
      <w:lvlText w:val="%1."/>
      <w:lvlJc w:val="left"/>
      <w:pPr>
        <w:ind w:left="735" w:hanging="375"/>
      </w:pPr>
      <w:rPr>
        <w:rFonts w:hint="default"/>
      </w:rPr>
    </w:lvl>
    <w:lvl w:ilvl="1" w:tplc="7F6824C4">
      <w:start w:val="1"/>
      <w:numFmt w:val="russianLower"/>
      <w:lvlText w:val="%2)"/>
      <w:lvlJc w:val="left"/>
      <w:pPr>
        <w:ind w:left="1920" w:hanging="84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608B0FA0"/>
    <w:multiLevelType w:val="hybridMultilevel"/>
    <w:tmpl w:val="409E63A8"/>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15:restartNumberingAfterBreak="0">
    <w:nsid w:val="60F14849"/>
    <w:multiLevelType w:val="hybridMultilevel"/>
    <w:tmpl w:val="16ECDFEC"/>
    <w:lvl w:ilvl="0" w:tplc="7F6824C4">
      <w:start w:val="1"/>
      <w:numFmt w:val="russianLower"/>
      <w:lvlText w:val="%1)"/>
      <w:lvlJc w:val="left"/>
      <w:pPr>
        <w:ind w:left="1800" w:hanging="360"/>
      </w:pPr>
      <w:rPr>
        <w:rFonts w:ascii="Times New Roman" w:hAnsi="Times New Roman" w:cs="Times New Roman" w:hint="default"/>
        <w:b w:val="0"/>
        <w:i w:val="0"/>
        <w:sz w:val="28"/>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8" w15:restartNumberingAfterBreak="0">
    <w:nsid w:val="635C13D9"/>
    <w:multiLevelType w:val="singleLevel"/>
    <w:tmpl w:val="41E2D27C"/>
    <w:lvl w:ilvl="0">
      <w:start w:val="1"/>
      <w:numFmt w:val="russianLower"/>
      <w:lvlText w:val="%1)"/>
      <w:lvlJc w:val="left"/>
      <w:pPr>
        <w:ind w:left="360" w:hanging="360"/>
      </w:pPr>
      <w:rPr>
        <w:rFonts w:hint="default"/>
      </w:rPr>
    </w:lvl>
  </w:abstractNum>
  <w:abstractNum w:abstractNumId="69" w15:restartNumberingAfterBreak="0">
    <w:nsid w:val="637C4565"/>
    <w:multiLevelType w:val="hybridMultilevel"/>
    <w:tmpl w:val="8A9607DA"/>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15:restartNumberingAfterBreak="0">
    <w:nsid w:val="6453002A"/>
    <w:multiLevelType w:val="singleLevel"/>
    <w:tmpl w:val="41E2D27C"/>
    <w:lvl w:ilvl="0">
      <w:start w:val="1"/>
      <w:numFmt w:val="russianLower"/>
      <w:lvlText w:val="%1)"/>
      <w:lvlJc w:val="left"/>
      <w:pPr>
        <w:ind w:left="720" w:hanging="360"/>
      </w:pPr>
      <w:rPr>
        <w:rFonts w:hint="default"/>
      </w:rPr>
    </w:lvl>
  </w:abstractNum>
  <w:abstractNum w:abstractNumId="71" w15:restartNumberingAfterBreak="0">
    <w:nsid w:val="65CD385C"/>
    <w:multiLevelType w:val="singleLevel"/>
    <w:tmpl w:val="85546AC6"/>
    <w:lvl w:ilvl="0">
      <w:start w:val="1"/>
      <w:numFmt w:val="decimal"/>
      <w:lvlText w:val="%1"/>
      <w:lvlJc w:val="left"/>
      <w:pPr>
        <w:tabs>
          <w:tab w:val="num" w:pos="1211"/>
        </w:tabs>
        <w:ind w:left="1211" w:hanging="360"/>
      </w:pPr>
      <w:rPr>
        <w:rFonts w:ascii="Times New Roman" w:eastAsia="Times New Roman" w:hAnsi="Times New Roman" w:cs="Times New Roman"/>
        <w:b/>
        <w:i w:val="0"/>
        <w:sz w:val="28"/>
      </w:rPr>
    </w:lvl>
  </w:abstractNum>
  <w:abstractNum w:abstractNumId="72" w15:restartNumberingAfterBreak="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3" w15:restartNumberingAfterBreak="0">
    <w:nsid w:val="66F91FE5"/>
    <w:multiLevelType w:val="hybridMultilevel"/>
    <w:tmpl w:val="73A28976"/>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15:restartNumberingAfterBreak="0">
    <w:nsid w:val="674352D0"/>
    <w:multiLevelType w:val="hybridMultilevel"/>
    <w:tmpl w:val="6354E4A6"/>
    <w:lvl w:ilvl="0" w:tplc="B3822846">
      <w:start w:val="13"/>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75" w15:restartNumberingAfterBreak="0">
    <w:nsid w:val="68F84502"/>
    <w:multiLevelType w:val="multilevel"/>
    <w:tmpl w:val="20FCA9E6"/>
    <w:lvl w:ilvl="0">
      <w:start w:val="4"/>
      <w:numFmt w:val="decimal"/>
      <w:lvlText w:val="%1"/>
      <w:lvlJc w:val="left"/>
      <w:pPr>
        <w:ind w:left="375" w:hanging="375"/>
      </w:pPr>
      <w:rPr>
        <w:rFonts w:hint="default"/>
      </w:rPr>
    </w:lvl>
    <w:lvl w:ilvl="1">
      <w:start w:val="6"/>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76" w15:restartNumberingAfterBreak="0">
    <w:nsid w:val="697D1C70"/>
    <w:multiLevelType w:val="hybridMultilevel"/>
    <w:tmpl w:val="44D2A052"/>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6B6663C4"/>
    <w:multiLevelType w:val="singleLevel"/>
    <w:tmpl w:val="0419000F"/>
    <w:lvl w:ilvl="0">
      <w:start w:val="1"/>
      <w:numFmt w:val="decimal"/>
      <w:lvlText w:val="%1."/>
      <w:lvlJc w:val="left"/>
      <w:pPr>
        <w:tabs>
          <w:tab w:val="num" w:pos="360"/>
        </w:tabs>
        <w:ind w:left="360" w:hanging="360"/>
      </w:pPr>
    </w:lvl>
  </w:abstractNum>
  <w:abstractNum w:abstractNumId="78" w15:restartNumberingAfterBreak="0">
    <w:nsid w:val="6C8043EA"/>
    <w:multiLevelType w:val="hybridMultilevel"/>
    <w:tmpl w:val="008C6270"/>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6C9A185C"/>
    <w:multiLevelType w:val="singleLevel"/>
    <w:tmpl w:val="CF0230D2"/>
    <w:lvl w:ilvl="0">
      <w:start w:val="1"/>
      <w:numFmt w:val="decimal"/>
      <w:lvlText w:val="%1"/>
      <w:lvlJc w:val="left"/>
      <w:pPr>
        <w:tabs>
          <w:tab w:val="num" w:pos="585"/>
        </w:tabs>
        <w:ind w:left="585" w:hanging="360"/>
      </w:pPr>
      <w:rPr>
        <w:rFonts w:ascii="Times New Roman" w:eastAsia="Times New Roman" w:hAnsi="Times New Roman" w:cs="Times New Roman"/>
      </w:rPr>
    </w:lvl>
  </w:abstractNum>
  <w:abstractNum w:abstractNumId="80" w15:restartNumberingAfterBreak="0">
    <w:nsid w:val="6D5B0477"/>
    <w:multiLevelType w:val="singleLevel"/>
    <w:tmpl w:val="41E2D27C"/>
    <w:lvl w:ilvl="0">
      <w:start w:val="1"/>
      <w:numFmt w:val="russianLower"/>
      <w:lvlText w:val="%1)"/>
      <w:lvlJc w:val="left"/>
      <w:pPr>
        <w:ind w:left="720" w:hanging="360"/>
      </w:pPr>
      <w:rPr>
        <w:rFonts w:hint="default"/>
      </w:rPr>
    </w:lvl>
  </w:abstractNum>
  <w:abstractNum w:abstractNumId="81" w15:restartNumberingAfterBreak="0">
    <w:nsid w:val="6F67202E"/>
    <w:multiLevelType w:val="singleLevel"/>
    <w:tmpl w:val="41E2D27C"/>
    <w:lvl w:ilvl="0">
      <w:start w:val="1"/>
      <w:numFmt w:val="russianLower"/>
      <w:lvlText w:val="%1)"/>
      <w:lvlJc w:val="left"/>
      <w:pPr>
        <w:ind w:left="720" w:hanging="360"/>
      </w:pPr>
      <w:rPr>
        <w:rFonts w:hint="default"/>
      </w:rPr>
    </w:lvl>
  </w:abstractNum>
  <w:abstractNum w:abstractNumId="82" w15:restartNumberingAfterBreak="0">
    <w:nsid w:val="74984D1A"/>
    <w:multiLevelType w:val="hybridMultilevel"/>
    <w:tmpl w:val="B104966C"/>
    <w:lvl w:ilvl="0" w:tplc="04DA89F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74DA2E6B"/>
    <w:multiLevelType w:val="singleLevel"/>
    <w:tmpl w:val="41E2D27C"/>
    <w:lvl w:ilvl="0">
      <w:start w:val="1"/>
      <w:numFmt w:val="russianLower"/>
      <w:lvlText w:val="%1)"/>
      <w:lvlJc w:val="left"/>
      <w:pPr>
        <w:ind w:left="720" w:hanging="360"/>
      </w:pPr>
      <w:rPr>
        <w:rFonts w:hint="default"/>
      </w:rPr>
    </w:lvl>
  </w:abstractNum>
  <w:abstractNum w:abstractNumId="84" w15:restartNumberingAfterBreak="0">
    <w:nsid w:val="797A08DA"/>
    <w:multiLevelType w:val="hybridMultilevel"/>
    <w:tmpl w:val="2668E6C4"/>
    <w:lvl w:ilvl="0" w:tplc="A350C35C">
      <w:start w:val="1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5" w15:restartNumberingAfterBreak="0">
    <w:nsid w:val="7A8E6BA5"/>
    <w:multiLevelType w:val="singleLevel"/>
    <w:tmpl w:val="41E2D27C"/>
    <w:lvl w:ilvl="0">
      <w:start w:val="1"/>
      <w:numFmt w:val="russianLower"/>
      <w:lvlText w:val="%1)"/>
      <w:lvlJc w:val="left"/>
      <w:pPr>
        <w:ind w:left="720" w:hanging="360"/>
      </w:pPr>
      <w:rPr>
        <w:rFonts w:hint="default"/>
      </w:rPr>
    </w:lvl>
  </w:abstractNum>
  <w:abstractNum w:abstractNumId="86" w15:restartNumberingAfterBreak="0">
    <w:nsid w:val="7A9B4CC4"/>
    <w:multiLevelType w:val="hybridMultilevel"/>
    <w:tmpl w:val="62FA80F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7" w15:restartNumberingAfterBreak="0">
    <w:nsid w:val="7ABD66D1"/>
    <w:multiLevelType w:val="hybridMultilevel"/>
    <w:tmpl w:val="3E9096A2"/>
    <w:lvl w:ilvl="0" w:tplc="41E2D2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15:restartNumberingAfterBreak="0">
    <w:nsid w:val="7B8A31AF"/>
    <w:multiLevelType w:val="singleLevel"/>
    <w:tmpl w:val="D5A83A14"/>
    <w:lvl w:ilvl="0">
      <w:start w:val="1"/>
      <w:numFmt w:val="decimal"/>
      <w:lvlText w:val="%1."/>
      <w:legacy w:legacy="1" w:legacySpace="0" w:legacyIndent="250"/>
      <w:lvlJc w:val="left"/>
      <w:pPr>
        <w:ind w:left="284" w:firstLine="0"/>
      </w:pPr>
      <w:rPr>
        <w:rFonts w:ascii="Times New Roman" w:hAnsi="Times New Roman" w:cs="Times New Roman" w:hint="default"/>
      </w:rPr>
    </w:lvl>
  </w:abstractNum>
  <w:abstractNum w:abstractNumId="89" w15:restartNumberingAfterBreak="0">
    <w:nsid w:val="7CDD709D"/>
    <w:multiLevelType w:val="singleLevel"/>
    <w:tmpl w:val="41E2D27C"/>
    <w:lvl w:ilvl="0">
      <w:start w:val="1"/>
      <w:numFmt w:val="russianLower"/>
      <w:lvlText w:val="%1)"/>
      <w:lvlJc w:val="left"/>
      <w:pPr>
        <w:ind w:left="720" w:hanging="360"/>
      </w:pPr>
      <w:rPr>
        <w:rFonts w:hint="default"/>
      </w:rPr>
    </w:lvl>
  </w:abstractNum>
  <w:abstractNum w:abstractNumId="90" w15:restartNumberingAfterBreak="0">
    <w:nsid w:val="7F4001F0"/>
    <w:multiLevelType w:val="singleLevel"/>
    <w:tmpl w:val="E72295AA"/>
    <w:lvl w:ilvl="0">
      <w:start w:val="1"/>
      <w:numFmt w:val="decimal"/>
      <w:lvlText w:val="%1."/>
      <w:legacy w:legacy="1" w:legacySpace="0" w:legacyIndent="249"/>
      <w:lvlJc w:val="left"/>
      <w:pPr>
        <w:ind w:left="0" w:firstLine="0"/>
      </w:pPr>
      <w:rPr>
        <w:rFonts w:ascii="Times New Roman" w:hAnsi="Times New Roman" w:cs="Times New Roman" w:hint="default"/>
      </w:rPr>
    </w:lvl>
  </w:abstractNum>
  <w:num w:numId="1">
    <w:abstractNumId w:val="2"/>
  </w:num>
  <w:num w:numId="2">
    <w:abstractNumId w:val="74"/>
  </w:num>
  <w:num w:numId="3">
    <w:abstractNumId w:val="68"/>
  </w:num>
  <w:num w:numId="4">
    <w:abstractNumId w:val="15"/>
  </w:num>
  <w:num w:numId="5">
    <w:abstractNumId w:val="21"/>
  </w:num>
  <w:num w:numId="6">
    <w:abstractNumId w:val="61"/>
  </w:num>
  <w:num w:numId="7">
    <w:abstractNumId w:val="24"/>
  </w:num>
  <w:num w:numId="8">
    <w:abstractNumId w:val="83"/>
  </w:num>
  <w:num w:numId="9">
    <w:abstractNumId w:val="31"/>
  </w:num>
  <w:num w:numId="10">
    <w:abstractNumId w:val="4"/>
  </w:num>
  <w:num w:numId="11">
    <w:abstractNumId w:val="34"/>
  </w:num>
  <w:num w:numId="12">
    <w:abstractNumId w:val="64"/>
  </w:num>
  <w:num w:numId="13">
    <w:abstractNumId w:val="89"/>
  </w:num>
  <w:num w:numId="14">
    <w:abstractNumId w:val="45"/>
  </w:num>
  <w:num w:numId="15">
    <w:abstractNumId w:val="63"/>
  </w:num>
  <w:num w:numId="16">
    <w:abstractNumId w:val="33"/>
  </w:num>
  <w:num w:numId="17">
    <w:abstractNumId w:val="85"/>
  </w:num>
  <w:num w:numId="18">
    <w:abstractNumId w:val="79"/>
  </w:num>
  <w:num w:numId="19">
    <w:abstractNumId w:val="3"/>
  </w:num>
  <w:num w:numId="20">
    <w:abstractNumId w:val="55"/>
  </w:num>
  <w:num w:numId="21">
    <w:abstractNumId w:val="8"/>
  </w:num>
  <w:num w:numId="22">
    <w:abstractNumId w:val="81"/>
  </w:num>
  <w:num w:numId="23">
    <w:abstractNumId w:val="16"/>
  </w:num>
  <w:num w:numId="24">
    <w:abstractNumId w:val="13"/>
  </w:num>
  <w:num w:numId="25">
    <w:abstractNumId w:val="70"/>
  </w:num>
  <w:num w:numId="26">
    <w:abstractNumId w:val="22"/>
  </w:num>
  <w:num w:numId="27">
    <w:abstractNumId w:val="12"/>
  </w:num>
  <w:num w:numId="28">
    <w:abstractNumId w:val="17"/>
  </w:num>
  <w:num w:numId="29">
    <w:abstractNumId w:val="18"/>
  </w:num>
  <w:num w:numId="30">
    <w:abstractNumId w:val="80"/>
  </w:num>
  <w:num w:numId="31">
    <w:abstractNumId w:val="57"/>
  </w:num>
  <w:num w:numId="32">
    <w:abstractNumId w:val="0"/>
  </w:num>
  <w:num w:numId="33">
    <w:abstractNumId w:val="52"/>
  </w:num>
  <w:num w:numId="34">
    <w:abstractNumId w:val="53"/>
  </w:num>
  <w:num w:numId="35">
    <w:abstractNumId w:val="66"/>
  </w:num>
  <w:num w:numId="36">
    <w:abstractNumId w:val="7"/>
  </w:num>
  <w:num w:numId="37">
    <w:abstractNumId w:val="14"/>
  </w:num>
  <w:num w:numId="38">
    <w:abstractNumId w:val="69"/>
  </w:num>
  <w:num w:numId="39">
    <w:abstractNumId w:val="35"/>
  </w:num>
  <w:num w:numId="40">
    <w:abstractNumId w:val="23"/>
  </w:num>
  <w:num w:numId="41">
    <w:abstractNumId w:val="25"/>
  </w:num>
  <w:num w:numId="42">
    <w:abstractNumId w:val="71"/>
  </w:num>
  <w:num w:numId="43">
    <w:abstractNumId w:val="77"/>
    <w:lvlOverride w:ilvl="0">
      <w:startOverride w:val="1"/>
    </w:lvlOverride>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num>
  <w:num w:numId="46">
    <w:abstractNumId w:val="29"/>
  </w:num>
  <w:num w:numId="47">
    <w:abstractNumId w:val="75"/>
  </w:num>
  <w:num w:numId="48">
    <w:abstractNumId w:val="43"/>
  </w:num>
  <w:num w:numId="49">
    <w:abstractNumId w:val="30"/>
  </w:num>
  <w:num w:numId="50">
    <w:abstractNumId w:val="27"/>
  </w:num>
  <w:num w:numId="51">
    <w:abstractNumId w:val="44"/>
  </w:num>
  <w:num w:numId="52">
    <w:abstractNumId w:val="20"/>
  </w:num>
  <w:num w:numId="53">
    <w:abstractNumId w:val="46"/>
    <w:lvlOverride w:ilvl="0">
      <w:startOverride w:val="1"/>
    </w:lvlOverride>
    <w:lvlOverride w:ilvl="1"/>
    <w:lvlOverride w:ilvl="2"/>
    <w:lvlOverride w:ilvl="3"/>
    <w:lvlOverride w:ilvl="4"/>
    <w:lvlOverride w:ilvl="5"/>
    <w:lvlOverride w:ilvl="6"/>
    <w:lvlOverride w:ilvl="7"/>
    <w:lvlOverride w:ilvl="8"/>
  </w:num>
  <w:num w:numId="54">
    <w:abstractNumId w:val="72"/>
    <w:lvlOverride w:ilvl="0">
      <w:startOverride w:val="1"/>
    </w:lvlOverride>
    <w:lvlOverride w:ilvl="1"/>
    <w:lvlOverride w:ilvl="2"/>
    <w:lvlOverride w:ilvl="3"/>
    <w:lvlOverride w:ilvl="4"/>
    <w:lvlOverride w:ilvl="5"/>
    <w:lvlOverride w:ilvl="6"/>
    <w:lvlOverride w:ilvl="7"/>
    <w:lvlOverride w:ilvl="8"/>
  </w:num>
  <w:num w:numId="55">
    <w:abstractNumId w:val="58"/>
    <w:lvlOverride w:ilvl="0">
      <w:startOverride w:val="1"/>
    </w:lvlOverride>
    <w:lvlOverride w:ilvl="1"/>
    <w:lvlOverride w:ilvl="2"/>
    <w:lvlOverride w:ilvl="3"/>
    <w:lvlOverride w:ilvl="4"/>
    <w:lvlOverride w:ilvl="5"/>
    <w:lvlOverride w:ilvl="6"/>
    <w:lvlOverride w:ilvl="7"/>
    <w:lvlOverride w:ilvl="8"/>
  </w:num>
  <w:num w:numId="56">
    <w:abstractNumId w:val="19"/>
  </w:num>
  <w:num w:numId="57">
    <w:abstractNumId w:val="87"/>
  </w:num>
  <w:num w:numId="58">
    <w:abstractNumId w:val="84"/>
  </w:num>
  <w:num w:numId="59">
    <w:abstractNumId w:val="67"/>
  </w:num>
  <w:num w:numId="60">
    <w:abstractNumId w:val="50"/>
  </w:num>
  <w:num w:numId="61">
    <w:abstractNumId w:val="56"/>
  </w:num>
  <w:num w:numId="62">
    <w:abstractNumId w:val="51"/>
  </w:num>
  <w:num w:numId="63">
    <w:abstractNumId w:val="9"/>
  </w:num>
  <w:num w:numId="64">
    <w:abstractNumId w:val="11"/>
  </w:num>
  <w:num w:numId="65">
    <w:abstractNumId w:val="78"/>
  </w:num>
  <w:num w:numId="66">
    <w:abstractNumId w:val="65"/>
  </w:num>
  <w:num w:numId="67">
    <w:abstractNumId w:val="76"/>
  </w:num>
  <w:num w:numId="68">
    <w:abstractNumId w:val="1"/>
  </w:num>
  <w:num w:numId="69">
    <w:abstractNumId w:val="42"/>
  </w:num>
  <w:num w:numId="70">
    <w:abstractNumId w:val="6"/>
  </w:num>
  <w:num w:numId="71">
    <w:abstractNumId w:val="10"/>
  </w:num>
  <w:num w:numId="72">
    <w:abstractNumId w:val="82"/>
  </w:num>
  <w:num w:numId="73">
    <w:abstractNumId w:val="32"/>
  </w:num>
  <w:num w:numId="74">
    <w:abstractNumId w:val="38"/>
  </w:num>
  <w:num w:numId="75">
    <w:abstractNumId w:val="37"/>
  </w:num>
  <w:num w:numId="76">
    <w:abstractNumId w:val="86"/>
  </w:num>
  <w:num w:numId="77">
    <w:abstractNumId w:val="49"/>
  </w:num>
  <w:num w:numId="78">
    <w:abstractNumId w:val="28"/>
  </w:num>
  <w:num w:numId="79">
    <w:abstractNumId w:val="73"/>
  </w:num>
  <w:num w:numId="80">
    <w:abstractNumId w:val="36"/>
  </w:num>
  <w:num w:numId="81">
    <w:abstractNumId w:val="60"/>
  </w:num>
  <w:num w:numId="82">
    <w:abstractNumId w:val="47"/>
  </w:num>
  <w:num w:numId="83">
    <w:abstractNumId w:val="62"/>
  </w:num>
  <w:num w:numId="84">
    <w:abstractNumId w:val="90"/>
    <w:lvlOverride w:ilvl="0">
      <w:startOverride w:val="1"/>
    </w:lvlOverride>
  </w:num>
  <w:num w:numId="85">
    <w:abstractNumId w:val="59"/>
    <w:lvlOverride w:ilvl="0">
      <w:startOverride w:val="1"/>
    </w:lvlOverride>
  </w:num>
  <w:num w:numId="86">
    <w:abstractNumId w:val="39"/>
    <w:lvlOverride w:ilvl="0">
      <w:startOverride w:val="6"/>
    </w:lvlOverride>
  </w:num>
  <w:num w:numId="87">
    <w:abstractNumId w:val="48"/>
  </w:num>
  <w:num w:numId="88">
    <w:abstractNumId w:val="88"/>
    <w:lvlOverride w:ilvl="0">
      <w:startOverride w:val="1"/>
    </w:lvlOverride>
  </w:num>
  <w:num w:numId="89">
    <w:abstractNumId w:val="41"/>
  </w:num>
  <w:num w:numId="90">
    <w:abstractNumId w:val="54"/>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7F3"/>
    <w:rsid w:val="00015BFD"/>
    <w:rsid w:val="000267CC"/>
    <w:rsid w:val="000665FB"/>
    <w:rsid w:val="00075436"/>
    <w:rsid w:val="000904DD"/>
    <w:rsid w:val="00091C57"/>
    <w:rsid w:val="00094CC4"/>
    <w:rsid w:val="000A5751"/>
    <w:rsid w:val="000B1CED"/>
    <w:rsid w:val="000C6C70"/>
    <w:rsid w:val="000C790E"/>
    <w:rsid w:val="00102736"/>
    <w:rsid w:val="0018221A"/>
    <w:rsid w:val="001B21ED"/>
    <w:rsid w:val="001C3752"/>
    <w:rsid w:val="002138B2"/>
    <w:rsid w:val="002A3678"/>
    <w:rsid w:val="002A3B95"/>
    <w:rsid w:val="002D3148"/>
    <w:rsid w:val="002E3E46"/>
    <w:rsid w:val="002F022B"/>
    <w:rsid w:val="00365EE3"/>
    <w:rsid w:val="00376B26"/>
    <w:rsid w:val="003926F4"/>
    <w:rsid w:val="003B4B01"/>
    <w:rsid w:val="003C787D"/>
    <w:rsid w:val="003E4B70"/>
    <w:rsid w:val="00405A95"/>
    <w:rsid w:val="00440AAA"/>
    <w:rsid w:val="0049632B"/>
    <w:rsid w:val="004E0695"/>
    <w:rsid w:val="0053357D"/>
    <w:rsid w:val="005350DB"/>
    <w:rsid w:val="00561ADE"/>
    <w:rsid w:val="005C5FB1"/>
    <w:rsid w:val="00663986"/>
    <w:rsid w:val="006B0977"/>
    <w:rsid w:val="006F6792"/>
    <w:rsid w:val="00727456"/>
    <w:rsid w:val="0078569F"/>
    <w:rsid w:val="007A2831"/>
    <w:rsid w:val="007B6D85"/>
    <w:rsid w:val="007E7C33"/>
    <w:rsid w:val="007F00E6"/>
    <w:rsid w:val="007F130F"/>
    <w:rsid w:val="007F2284"/>
    <w:rsid w:val="007F7D62"/>
    <w:rsid w:val="00802AB1"/>
    <w:rsid w:val="00805661"/>
    <w:rsid w:val="00814A57"/>
    <w:rsid w:val="0084036A"/>
    <w:rsid w:val="00841893"/>
    <w:rsid w:val="00872944"/>
    <w:rsid w:val="0088415E"/>
    <w:rsid w:val="00885C62"/>
    <w:rsid w:val="00893402"/>
    <w:rsid w:val="008B1839"/>
    <w:rsid w:val="008F6C06"/>
    <w:rsid w:val="00920863"/>
    <w:rsid w:val="00954DAA"/>
    <w:rsid w:val="00956B8A"/>
    <w:rsid w:val="00961E6D"/>
    <w:rsid w:val="009659A3"/>
    <w:rsid w:val="009A600F"/>
    <w:rsid w:val="00A0230A"/>
    <w:rsid w:val="00A25844"/>
    <w:rsid w:val="00A87939"/>
    <w:rsid w:val="00AF773C"/>
    <w:rsid w:val="00B13E44"/>
    <w:rsid w:val="00B2503E"/>
    <w:rsid w:val="00B51D06"/>
    <w:rsid w:val="00B73255"/>
    <w:rsid w:val="00BA1C71"/>
    <w:rsid w:val="00BA5206"/>
    <w:rsid w:val="00BE7175"/>
    <w:rsid w:val="00BF35A2"/>
    <w:rsid w:val="00C004FB"/>
    <w:rsid w:val="00C2603C"/>
    <w:rsid w:val="00C2704E"/>
    <w:rsid w:val="00C414F8"/>
    <w:rsid w:val="00C4461E"/>
    <w:rsid w:val="00C92102"/>
    <w:rsid w:val="00CC7744"/>
    <w:rsid w:val="00D07E31"/>
    <w:rsid w:val="00D70C90"/>
    <w:rsid w:val="00DB6E20"/>
    <w:rsid w:val="00DB7521"/>
    <w:rsid w:val="00DD338F"/>
    <w:rsid w:val="00DE3EEB"/>
    <w:rsid w:val="00E307F3"/>
    <w:rsid w:val="00E71146"/>
    <w:rsid w:val="00E81940"/>
    <w:rsid w:val="00E924D9"/>
    <w:rsid w:val="00EC3985"/>
    <w:rsid w:val="00EE6DA8"/>
    <w:rsid w:val="00EF5EE7"/>
    <w:rsid w:val="00F05AA5"/>
    <w:rsid w:val="00F33AF6"/>
    <w:rsid w:val="00F34198"/>
    <w:rsid w:val="00F478A0"/>
    <w:rsid w:val="00F52927"/>
    <w:rsid w:val="00F6503E"/>
    <w:rsid w:val="00F83440"/>
    <w:rsid w:val="00FC2511"/>
    <w:rsid w:val="00FD0C0D"/>
    <w:rsid w:val="00FF5F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1026"/>
    <o:shapelayout v:ext="edit">
      <o:idmap v:ext="edit" data="1"/>
    </o:shapelayout>
  </w:shapeDefaults>
  <w:decimalSymbol w:val=","/>
  <w:listSeparator w:val=";"/>
  <w15:docId w15:val="{49C6C8D2-45C7-457A-A56B-7D0909E35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7456"/>
  </w:style>
  <w:style w:type="paragraph" w:styleId="1">
    <w:name w:val="heading 1"/>
    <w:basedOn w:val="a"/>
    <w:next w:val="a"/>
    <w:link w:val="10"/>
    <w:uiPriority w:val="9"/>
    <w:qFormat/>
    <w:rsid w:val="0084036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9"/>
    <w:qFormat/>
    <w:rsid w:val="00E71146"/>
    <w:pPr>
      <w:keepNext/>
      <w:spacing w:before="240" w:after="60" w:line="240" w:lineRule="auto"/>
      <w:outlineLvl w:val="1"/>
    </w:pPr>
    <w:rPr>
      <w:rFonts w:ascii="Arial" w:eastAsia="Times New Roman" w:hAnsi="Arial" w:cs="Arial"/>
      <w:b/>
      <w:bCs/>
      <w:i/>
      <w:iCs/>
      <w:sz w:val="28"/>
      <w:szCs w:val="28"/>
    </w:rPr>
  </w:style>
  <w:style w:type="paragraph" w:styleId="4">
    <w:name w:val="heading 4"/>
    <w:basedOn w:val="a"/>
    <w:next w:val="a"/>
    <w:link w:val="40"/>
    <w:uiPriority w:val="99"/>
    <w:qFormat/>
    <w:rsid w:val="00405A95"/>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6">
    <w:name w:val="heading 6"/>
    <w:basedOn w:val="a"/>
    <w:next w:val="a"/>
    <w:link w:val="60"/>
    <w:uiPriority w:val="99"/>
    <w:qFormat/>
    <w:rsid w:val="00E71146"/>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036A"/>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9"/>
    <w:rsid w:val="00E71146"/>
    <w:rPr>
      <w:rFonts w:ascii="Arial" w:eastAsia="Times New Roman" w:hAnsi="Arial" w:cs="Arial"/>
      <w:b/>
      <w:bCs/>
      <w:i/>
      <w:iCs/>
      <w:sz w:val="28"/>
      <w:szCs w:val="28"/>
    </w:rPr>
  </w:style>
  <w:style w:type="character" w:customStyle="1" w:styleId="40">
    <w:name w:val="Заголовок 4 Знак"/>
    <w:basedOn w:val="a0"/>
    <w:link w:val="4"/>
    <w:uiPriority w:val="99"/>
    <w:rsid w:val="00405A9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E71146"/>
    <w:rPr>
      <w:rFonts w:ascii="Times New Roman" w:eastAsia="Times New Roman" w:hAnsi="Times New Roman" w:cs="Times New Roman"/>
      <w:b/>
      <w:bCs/>
      <w:lang w:eastAsia="ru-RU"/>
    </w:rPr>
  </w:style>
  <w:style w:type="paragraph" w:customStyle="1" w:styleId="ReportHead">
    <w:name w:val="Report_Head"/>
    <w:basedOn w:val="a"/>
    <w:link w:val="ReportHead0"/>
    <w:rsid w:val="00872944"/>
    <w:pPr>
      <w:spacing w:after="0" w:line="240" w:lineRule="auto"/>
      <w:jc w:val="center"/>
    </w:pPr>
    <w:rPr>
      <w:rFonts w:ascii="Times New Roman" w:hAnsi="Times New Roman" w:cs="Times New Roman"/>
      <w:sz w:val="28"/>
    </w:rPr>
  </w:style>
  <w:style w:type="character" w:customStyle="1" w:styleId="ReportHead0">
    <w:name w:val="Report_Head Знак"/>
    <w:basedOn w:val="a0"/>
    <w:link w:val="ReportHead"/>
    <w:rsid w:val="00872944"/>
    <w:rPr>
      <w:rFonts w:ascii="Times New Roman" w:hAnsi="Times New Roman" w:cs="Times New Roman"/>
      <w:sz w:val="28"/>
    </w:rPr>
  </w:style>
  <w:style w:type="paragraph" w:styleId="a3">
    <w:name w:val="List Paragraph"/>
    <w:basedOn w:val="a"/>
    <w:uiPriority w:val="34"/>
    <w:qFormat/>
    <w:rsid w:val="00872944"/>
    <w:pPr>
      <w:ind w:left="720"/>
      <w:contextualSpacing/>
    </w:pPr>
  </w:style>
  <w:style w:type="paragraph" w:styleId="a4">
    <w:name w:val="Body Text"/>
    <w:basedOn w:val="a"/>
    <w:link w:val="a5"/>
    <w:uiPriority w:val="99"/>
    <w:unhideWhenUsed/>
    <w:rsid w:val="00872944"/>
    <w:pPr>
      <w:spacing w:after="0" w:line="240" w:lineRule="auto"/>
      <w:jc w:val="both"/>
    </w:pPr>
    <w:rPr>
      <w:rFonts w:ascii="Times New Roman" w:eastAsia="Times New Roman" w:hAnsi="Times New Roman" w:cs="Times New Roman"/>
      <w:sz w:val="28"/>
      <w:szCs w:val="20"/>
      <w:lang w:eastAsia="ru-RU"/>
    </w:rPr>
  </w:style>
  <w:style w:type="character" w:customStyle="1" w:styleId="a5">
    <w:name w:val="Основной текст Знак"/>
    <w:basedOn w:val="a0"/>
    <w:link w:val="a4"/>
    <w:uiPriority w:val="99"/>
    <w:rsid w:val="00872944"/>
    <w:rPr>
      <w:rFonts w:ascii="Times New Roman" w:eastAsia="Times New Roman" w:hAnsi="Times New Roman" w:cs="Times New Roman"/>
      <w:sz w:val="28"/>
      <w:szCs w:val="20"/>
      <w:lang w:eastAsia="ru-RU"/>
    </w:rPr>
  </w:style>
  <w:style w:type="paragraph" w:styleId="21">
    <w:name w:val="Body Text Indent 2"/>
    <w:basedOn w:val="a"/>
    <w:link w:val="22"/>
    <w:unhideWhenUsed/>
    <w:rsid w:val="00872944"/>
    <w:pPr>
      <w:spacing w:after="120" w:line="480" w:lineRule="auto"/>
      <w:ind w:left="283"/>
    </w:pPr>
  </w:style>
  <w:style w:type="character" w:customStyle="1" w:styleId="22">
    <w:name w:val="Основной текст с отступом 2 Знак"/>
    <w:basedOn w:val="a0"/>
    <w:link w:val="21"/>
    <w:rsid w:val="00872944"/>
  </w:style>
  <w:style w:type="character" w:customStyle="1" w:styleId="apple-converted-space">
    <w:name w:val="apple-converted-space"/>
    <w:basedOn w:val="a0"/>
    <w:rsid w:val="00872944"/>
  </w:style>
  <w:style w:type="paragraph" w:styleId="a6">
    <w:name w:val="Normal (Web)"/>
    <w:basedOn w:val="a"/>
    <w:uiPriority w:val="99"/>
    <w:unhideWhenUsed/>
    <w:rsid w:val="00872944"/>
    <w:pPr>
      <w:spacing w:before="100" w:after="100" w:line="240" w:lineRule="auto"/>
    </w:pPr>
    <w:rPr>
      <w:rFonts w:ascii="Arial Unicode MS" w:eastAsia="Arial Unicode MS" w:hAnsi="Arial Unicode MS" w:cs="Times New Roman"/>
      <w:sz w:val="24"/>
      <w:szCs w:val="20"/>
      <w:lang w:eastAsia="ru-RU"/>
    </w:rPr>
  </w:style>
  <w:style w:type="paragraph" w:customStyle="1" w:styleId="ReportMain">
    <w:name w:val="Report_Main"/>
    <w:basedOn w:val="a"/>
    <w:link w:val="ReportMain0"/>
    <w:rsid w:val="00872944"/>
    <w:pPr>
      <w:spacing w:after="0" w:line="240" w:lineRule="auto"/>
    </w:pPr>
    <w:rPr>
      <w:rFonts w:ascii="Times New Roman" w:hAnsi="Times New Roman" w:cs="Times New Roman"/>
      <w:sz w:val="24"/>
    </w:rPr>
  </w:style>
  <w:style w:type="character" w:customStyle="1" w:styleId="ReportMain0">
    <w:name w:val="Report_Main Знак"/>
    <w:basedOn w:val="a0"/>
    <w:link w:val="ReportMain"/>
    <w:rsid w:val="00872944"/>
    <w:rPr>
      <w:rFonts w:ascii="Times New Roman" w:hAnsi="Times New Roman" w:cs="Times New Roman"/>
      <w:sz w:val="24"/>
    </w:rPr>
  </w:style>
  <w:style w:type="paragraph" w:styleId="a7">
    <w:name w:val="Title"/>
    <w:basedOn w:val="a"/>
    <w:link w:val="a8"/>
    <w:qFormat/>
    <w:rsid w:val="00872944"/>
    <w:pPr>
      <w:spacing w:after="0" w:line="240" w:lineRule="auto"/>
      <w:jc w:val="center"/>
    </w:pPr>
    <w:rPr>
      <w:rFonts w:ascii="Times New Roman" w:eastAsia="Times New Roman" w:hAnsi="Times New Roman" w:cs="Times New Roman"/>
      <w:sz w:val="28"/>
      <w:szCs w:val="20"/>
    </w:rPr>
  </w:style>
  <w:style w:type="character" w:customStyle="1" w:styleId="a8">
    <w:name w:val="Название Знак"/>
    <w:basedOn w:val="a0"/>
    <w:link w:val="a7"/>
    <w:rsid w:val="00872944"/>
    <w:rPr>
      <w:rFonts w:ascii="Times New Roman" w:eastAsia="Times New Roman" w:hAnsi="Times New Roman" w:cs="Times New Roman"/>
      <w:sz w:val="28"/>
      <w:szCs w:val="20"/>
    </w:rPr>
  </w:style>
  <w:style w:type="paragraph" w:styleId="3">
    <w:name w:val="Body Text 3"/>
    <w:basedOn w:val="a"/>
    <w:link w:val="30"/>
    <w:uiPriority w:val="99"/>
    <w:semiHidden/>
    <w:unhideWhenUsed/>
    <w:rsid w:val="00872944"/>
    <w:pPr>
      <w:spacing w:after="120"/>
    </w:pPr>
    <w:rPr>
      <w:sz w:val="16"/>
      <w:szCs w:val="16"/>
    </w:rPr>
  </w:style>
  <w:style w:type="character" w:customStyle="1" w:styleId="30">
    <w:name w:val="Основной текст 3 Знак"/>
    <w:basedOn w:val="a0"/>
    <w:link w:val="3"/>
    <w:uiPriority w:val="99"/>
    <w:semiHidden/>
    <w:rsid w:val="00872944"/>
    <w:rPr>
      <w:sz w:val="16"/>
      <w:szCs w:val="16"/>
    </w:rPr>
  </w:style>
  <w:style w:type="character" w:customStyle="1" w:styleId="a9">
    <w:name w:val="Основной текст_"/>
    <w:link w:val="12"/>
    <w:locked/>
    <w:rsid w:val="00872944"/>
    <w:rPr>
      <w:rFonts w:ascii="Times New Roman" w:eastAsia="Times New Roman" w:hAnsi="Times New Roman" w:cs="Times New Roman"/>
      <w:sz w:val="18"/>
      <w:szCs w:val="18"/>
      <w:shd w:val="clear" w:color="auto" w:fill="FFFFFF"/>
    </w:rPr>
  </w:style>
  <w:style w:type="paragraph" w:customStyle="1" w:styleId="12">
    <w:name w:val="Основной текст12"/>
    <w:basedOn w:val="a"/>
    <w:link w:val="a9"/>
    <w:rsid w:val="00872944"/>
    <w:pPr>
      <w:widowControl w:val="0"/>
      <w:shd w:val="clear" w:color="auto" w:fill="FFFFFF"/>
      <w:spacing w:after="0" w:line="211" w:lineRule="exact"/>
      <w:ind w:hanging="420"/>
      <w:jc w:val="center"/>
    </w:pPr>
    <w:rPr>
      <w:rFonts w:ascii="Times New Roman" w:eastAsia="Times New Roman" w:hAnsi="Times New Roman" w:cs="Times New Roman"/>
      <w:sz w:val="18"/>
      <w:szCs w:val="18"/>
    </w:rPr>
  </w:style>
  <w:style w:type="character" w:customStyle="1" w:styleId="31">
    <w:name w:val="Основной текст3"/>
    <w:rsid w:val="00872944"/>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61">
    <w:name w:val="Основной текст6"/>
    <w:rsid w:val="00872944"/>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shd w:val="clear" w:color="auto" w:fill="FFFFFF"/>
      <w:lang w:val="ru-RU"/>
    </w:rPr>
  </w:style>
  <w:style w:type="character" w:customStyle="1" w:styleId="11">
    <w:name w:val="Основной текст1"/>
    <w:rsid w:val="00872944"/>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style>
  <w:style w:type="paragraph" w:customStyle="1" w:styleId="p148">
    <w:name w:val="p148"/>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3">
    <w:name w:val="ft13"/>
    <w:basedOn w:val="a0"/>
    <w:rsid w:val="00872944"/>
  </w:style>
  <w:style w:type="paragraph" w:customStyle="1" w:styleId="p86">
    <w:name w:val="p86"/>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
    <w:name w:val="ft5"/>
    <w:basedOn w:val="a0"/>
    <w:rsid w:val="00872944"/>
  </w:style>
  <w:style w:type="character" w:customStyle="1" w:styleId="ft68">
    <w:name w:val="ft68"/>
    <w:basedOn w:val="a0"/>
    <w:rsid w:val="00872944"/>
  </w:style>
  <w:style w:type="character" w:customStyle="1" w:styleId="ft27">
    <w:name w:val="ft27"/>
    <w:basedOn w:val="a0"/>
    <w:rsid w:val="00872944"/>
  </w:style>
  <w:style w:type="paragraph" w:customStyle="1" w:styleId="p88">
    <w:name w:val="p88"/>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4">
    <w:name w:val="ft84"/>
    <w:basedOn w:val="a0"/>
    <w:rsid w:val="00872944"/>
  </w:style>
  <w:style w:type="character" w:customStyle="1" w:styleId="ft29">
    <w:name w:val="ft29"/>
    <w:basedOn w:val="a0"/>
    <w:rsid w:val="00872944"/>
  </w:style>
  <w:style w:type="paragraph" w:customStyle="1" w:styleId="p81">
    <w:name w:val="p81"/>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6">
    <w:name w:val="ft66"/>
    <w:basedOn w:val="a0"/>
    <w:rsid w:val="00872944"/>
  </w:style>
  <w:style w:type="paragraph" w:customStyle="1" w:styleId="p29">
    <w:name w:val="p29"/>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5">
    <w:name w:val="p95"/>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7">
    <w:name w:val="p87"/>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9">
    <w:name w:val="ft79"/>
    <w:basedOn w:val="a0"/>
    <w:rsid w:val="00872944"/>
  </w:style>
  <w:style w:type="character" w:customStyle="1" w:styleId="ft67">
    <w:name w:val="ft67"/>
    <w:basedOn w:val="a0"/>
    <w:rsid w:val="00872944"/>
  </w:style>
  <w:style w:type="character" w:customStyle="1" w:styleId="ft85">
    <w:name w:val="ft85"/>
    <w:basedOn w:val="a0"/>
    <w:rsid w:val="00872944"/>
  </w:style>
  <w:style w:type="character" w:customStyle="1" w:styleId="ft86">
    <w:name w:val="ft86"/>
    <w:basedOn w:val="a0"/>
    <w:rsid w:val="00872944"/>
  </w:style>
  <w:style w:type="paragraph" w:customStyle="1" w:styleId="p149">
    <w:name w:val="p149"/>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8">
    <w:name w:val="ft48"/>
    <w:basedOn w:val="a0"/>
    <w:rsid w:val="00872944"/>
  </w:style>
  <w:style w:type="character" w:customStyle="1" w:styleId="ft60">
    <w:name w:val="ft60"/>
    <w:basedOn w:val="a0"/>
    <w:rsid w:val="00872944"/>
  </w:style>
  <w:style w:type="paragraph" w:customStyle="1" w:styleId="p89">
    <w:name w:val="p89"/>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8">
    <w:name w:val="ft88"/>
    <w:basedOn w:val="a0"/>
    <w:rsid w:val="00872944"/>
  </w:style>
  <w:style w:type="character" w:customStyle="1" w:styleId="ft22">
    <w:name w:val="ft22"/>
    <w:basedOn w:val="a0"/>
    <w:rsid w:val="00872944"/>
  </w:style>
  <w:style w:type="character" w:customStyle="1" w:styleId="ft89">
    <w:name w:val="ft89"/>
    <w:basedOn w:val="a0"/>
    <w:rsid w:val="00872944"/>
  </w:style>
  <w:style w:type="paragraph" w:customStyle="1" w:styleId="p37">
    <w:name w:val="p37"/>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3">
    <w:name w:val="ft53"/>
    <w:basedOn w:val="a0"/>
    <w:rsid w:val="00872944"/>
  </w:style>
  <w:style w:type="character" w:customStyle="1" w:styleId="ft90">
    <w:name w:val="ft90"/>
    <w:basedOn w:val="a0"/>
    <w:rsid w:val="00872944"/>
  </w:style>
  <w:style w:type="character" w:customStyle="1" w:styleId="ft91">
    <w:name w:val="ft91"/>
    <w:basedOn w:val="a0"/>
    <w:rsid w:val="00872944"/>
  </w:style>
  <w:style w:type="character" w:customStyle="1" w:styleId="ft92">
    <w:name w:val="ft92"/>
    <w:basedOn w:val="a0"/>
    <w:rsid w:val="00872944"/>
  </w:style>
  <w:style w:type="paragraph" w:customStyle="1" w:styleId="p150">
    <w:name w:val="p150"/>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9">
    <w:name w:val="ft69"/>
    <w:basedOn w:val="a0"/>
    <w:rsid w:val="00872944"/>
  </w:style>
  <w:style w:type="character" w:customStyle="1" w:styleId="ft54">
    <w:name w:val="ft54"/>
    <w:basedOn w:val="a0"/>
    <w:rsid w:val="00872944"/>
  </w:style>
  <w:style w:type="paragraph" w:customStyle="1" w:styleId="p151">
    <w:name w:val="p151"/>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2">
    <w:name w:val="p152"/>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87294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72944"/>
  </w:style>
  <w:style w:type="paragraph" w:styleId="ac">
    <w:name w:val="footer"/>
    <w:basedOn w:val="a"/>
    <w:link w:val="ad"/>
    <w:uiPriority w:val="99"/>
    <w:unhideWhenUsed/>
    <w:rsid w:val="0087294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72944"/>
  </w:style>
  <w:style w:type="paragraph" w:styleId="ae">
    <w:name w:val="Balloon Text"/>
    <w:basedOn w:val="a"/>
    <w:link w:val="af"/>
    <w:uiPriority w:val="99"/>
    <w:semiHidden/>
    <w:unhideWhenUsed/>
    <w:rsid w:val="0087294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72944"/>
    <w:rPr>
      <w:rFonts w:ascii="Tahoma" w:hAnsi="Tahoma" w:cs="Tahoma"/>
      <w:sz w:val="16"/>
      <w:szCs w:val="16"/>
    </w:rPr>
  </w:style>
  <w:style w:type="paragraph" w:customStyle="1" w:styleId="af0">
    <w:name w:val="список с точками"/>
    <w:basedOn w:val="a"/>
    <w:rsid w:val="00872944"/>
    <w:pPr>
      <w:tabs>
        <w:tab w:val="num" w:pos="720"/>
        <w:tab w:val="num" w:pos="756"/>
      </w:tabs>
      <w:spacing w:after="0" w:line="312" w:lineRule="auto"/>
      <w:ind w:left="756" w:hanging="360"/>
      <w:jc w:val="both"/>
    </w:pPr>
    <w:rPr>
      <w:rFonts w:ascii="Times New Roman" w:eastAsia="Times New Roman" w:hAnsi="Times New Roman" w:cs="Times New Roman"/>
      <w:sz w:val="24"/>
      <w:szCs w:val="24"/>
      <w:lang w:eastAsia="ru-RU"/>
    </w:rPr>
  </w:style>
  <w:style w:type="paragraph" w:customStyle="1" w:styleId="Default">
    <w:name w:val="Default"/>
    <w:rsid w:val="00727456"/>
    <w:pPr>
      <w:autoSpaceDE w:val="0"/>
      <w:autoSpaceDN w:val="0"/>
      <w:adjustRightInd w:val="0"/>
      <w:spacing w:after="0" w:line="240" w:lineRule="auto"/>
    </w:pPr>
    <w:rPr>
      <w:rFonts w:ascii="Times New Roman" w:hAnsi="Times New Roman" w:cs="Times New Roman"/>
      <w:color w:val="000000"/>
      <w:sz w:val="24"/>
      <w:szCs w:val="24"/>
    </w:rPr>
  </w:style>
  <w:style w:type="paragraph" w:styleId="23">
    <w:name w:val="Body Text 2"/>
    <w:basedOn w:val="a"/>
    <w:link w:val="24"/>
    <w:uiPriority w:val="99"/>
    <w:unhideWhenUsed/>
    <w:rsid w:val="00F83440"/>
    <w:pPr>
      <w:spacing w:after="120" w:line="480" w:lineRule="auto"/>
    </w:pPr>
  </w:style>
  <w:style w:type="character" w:customStyle="1" w:styleId="24">
    <w:name w:val="Основной текст 2 Знак"/>
    <w:basedOn w:val="a0"/>
    <w:link w:val="23"/>
    <w:uiPriority w:val="99"/>
    <w:rsid w:val="00F83440"/>
  </w:style>
  <w:style w:type="paragraph" w:styleId="af1">
    <w:name w:val="Body Text Indent"/>
    <w:aliases w:val="текст,Основной текст 1,Нумерованный список !!,Надин стиль"/>
    <w:basedOn w:val="a"/>
    <w:link w:val="af2"/>
    <w:uiPriority w:val="99"/>
    <w:unhideWhenUsed/>
    <w:rsid w:val="00802AB1"/>
    <w:pPr>
      <w:spacing w:after="120"/>
      <w:ind w:left="283"/>
    </w:pPr>
  </w:style>
  <w:style w:type="character" w:customStyle="1" w:styleId="af2">
    <w:name w:val="Основной текст с отступом Знак"/>
    <w:aliases w:val="текст Знак,Основной текст 1 Знак,Нумерованный список !! Знак,Надин стиль Знак"/>
    <w:basedOn w:val="a0"/>
    <w:link w:val="af1"/>
    <w:uiPriority w:val="99"/>
    <w:rsid w:val="00802AB1"/>
  </w:style>
  <w:style w:type="paragraph" w:styleId="32">
    <w:name w:val="Body Text Indent 3"/>
    <w:basedOn w:val="a"/>
    <w:link w:val="33"/>
    <w:uiPriority w:val="99"/>
    <w:unhideWhenUsed/>
    <w:rsid w:val="00802AB1"/>
    <w:pPr>
      <w:spacing w:after="120"/>
      <w:ind w:left="283"/>
    </w:pPr>
    <w:rPr>
      <w:sz w:val="16"/>
      <w:szCs w:val="16"/>
    </w:rPr>
  </w:style>
  <w:style w:type="character" w:customStyle="1" w:styleId="33">
    <w:name w:val="Основной текст с отступом 3 Знак"/>
    <w:basedOn w:val="a0"/>
    <w:link w:val="32"/>
    <w:uiPriority w:val="99"/>
    <w:rsid w:val="00802AB1"/>
    <w:rPr>
      <w:sz w:val="16"/>
      <w:szCs w:val="16"/>
    </w:rPr>
  </w:style>
  <w:style w:type="character" w:styleId="af3">
    <w:name w:val="Hyperlink"/>
    <w:basedOn w:val="a0"/>
    <w:uiPriority w:val="99"/>
    <w:unhideWhenUsed/>
    <w:rsid w:val="008B1839"/>
    <w:rPr>
      <w:color w:val="0000FF"/>
      <w:u w:val="single"/>
    </w:rPr>
  </w:style>
  <w:style w:type="table" w:styleId="af4">
    <w:name w:val="Table Grid"/>
    <w:basedOn w:val="a1"/>
    <w:uiPriority w:val="59"/>
    <w:rsid w:val="000A57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envelope address"/>
    <w:basedOn w:val="a"/>
    <w:uiPriority w:val="99"/>
    <w:semiHidden/>
    <w:unhideWhenUsed/>
    <w:rsid w:val="006B0977"/>
    <w:pPr>
      <w:framePr w:w="7920" w:h="1980" w:hRule="exact" w:hSpace="180" w:wrap="auto" w:hAnchor="page" w:xAlign="center" w:yAlign="bottom"/>
      <w:spacing w:after="0" w:line="240" w:lineRule="auto"/>
      <w:ind w:left="2880"/>
    </w:pPr>
    <w:rPr>
      <w:rFonts w:ascii="Times New Roman" w:eastAsia="Times New Roman" w:hAnsi="Times New Roman" w:cs="Times New Roman"/>
      <w:sz w:val="24"/>
      <w:szCs w:val="24"/>
    </w:rPr>
  </w:style>
  <w:style w:type="character" w:customStyle="1" w:styleId="af6">
    <w:name w:val="Подпись к таблице"/>
    <w:basedOn w:val="a0"/>
    <w:rsid w:val="0084036A"/>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af7">
    <w:name w:val="Основной текст + Полужирный"/>
    <w:basedOn w:val="a0"/>
    <w:rsid w:val="0084036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af8">
    <w:name w:val="Подпись к таблице + Не полужирный"/>
    <w:aliases w:val="Курсив,Основной текст + Times New Roman2,1020,5 pt20"/>
    <w:rsid w:val="0084036A"/>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11pt">
    <w:name w:val="Основной текст (2) + 11 pt"/>
    <w:rsid w:val="0084036A"/>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styleId="af9">
    <w:name w:val="No Spacing"/>
    <w:uiPriority w:val="1"/>
    <w:qFormat/>
    <w:rsid w:val="00405A95"/>
    <w:pPr>
      <w:spacing w:after="0" w:line="240" w:lineRule="auto"/>
    </w:pPr>
    <w:rPr>
      <w:rFonts w:ascii="Times New Roman" w:eastAsia="Times New Roman" w:hAnsi="Times New Roman" w:cs="Times New Roman"/>
      <w:sz w:val="20"/>
      <w:szCs w:val="20"/>
    </w:rPr>
  </w:style>
  <w:style w:type="character" w:customStyle="1" w:styleId="afa">
    <w:name w:val="Текст примечания Знак"/>
    <w:basedOn w:val="a0"/>
    <w:link w:val="afb"/>
    <w:uiPriority w:val="99"/>
    <w:semiHidden/>
    <w:rsid w:val="00405A95"/>
    <w:rPr>
      <w:rFonts w:ascii="Times New Roman" w:eastAsia="Times New Roman" w:hAnsi="Times New Roman" w:cs="Times New Roman"/>
      <w:sz w:val="20"/>
      <w:szCs w:val="20"/>
    </w:rPr>
  </w:style>
  <w:style w:type="paragraph" w:styleId="afb">
    <w:name w:val="annotation text"/>
    <w:basedOn w:val="a"/>
    <w:link w:val="afa"/>
    <w:uiPriority w:val="99"/>
    <w:semiHidden/>
    <w:unhideWhenUsed/>
    <w:rsid w:val="00405A95"/>
    <w:pPr>
      <w:spacing w:after="0" w:line="240" w:lineRule="auto"/>
    </w:pPr>
    <w:rPr>
      <w:rFonts w:ascii="Times New Roman" w:eastAsia="Times New Roman" w:hAnsi="Times New Roman" w:cs="Times New Roman"/>
      <w:sz w:val="20"/>
      <w:szCs w:val="20"/>
    </w:rPr>
  </w:style>
  <w:style w:type="character" w:customStyle="1" w:styleId="afc">
    <w:name w:val="Тема примечания Знак"/>
    <w:basedOn w:val="afa"/>
    <w:link w:val="afd"/>
    <w:uiPriority w:val="99"/>
    <w:semiHidden/>
    <w:rsid w:val="00405A95"/>
    <w:rPr>
      <w:rFonts w:ascii="Times New Roman" w:eastAsia="Times New Roman" w:hAnsi="Times New Roman" w:cs="Times New Roman"/>
      <w:b/>
      <w:bCs/>
      <w:sz w:val="20"/>
      <w:szCs w:val="20"/>
    </w:rPr>
  </w:style>
  <w:style w:type="paragraph" w:styleId="afd">
    <w:name w:val="annotation subject"/>
    <w:basedOn w:val="afb"/>
    <w:next w:val="afb"/>
    <w:link w:val="afc"/>
    <w:uiPriority w:val="99"/>
    <w:semiHidden/>
    <w:unhideWhenUsed/>
    <w:rsid w:val="00405A95"/>
    <w:rPr>
      <w:b/>
      <w:bCs/>
    </w:rPr>
  </w:style>
  <w:style w:type="paragraph" w:customStyle="1" w:styleId="p3">
    <w:name w:val="p3"/>
    <w:basedOn w:val="a"/>
    <w:rsid w:val="00405A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405A95"/>
  </w:style>
  <w:style w:type="character" w:customStyle="1" w:styleId="s1">
    <w:name w:val="s1"/>
    <w:basedOn w:val="a0"/>
    <w:rsid w:val="00405A95"/>
  </w:style>
  <w:style w:type="paragraph" w:customStyle="1" w:styleId="p4">
    <w:name w:val="p4"/>
    <w:basedOn w:val="a"/>
    <w:rsid w:val="00405A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rsid w:val="00405A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4">
    <w:name w:val="Основной текст (3)_"/>
    <w:basedOn w:val="a0"/>
    <w:link w:val="35"/>
    <w:uiPriority w:val="99"/>
    <w:locked/>
    <w:rsid w:val="00405A95"/>
    <w:rPr>
      <w:rFonts w:ascii="Century Schoolbook" w:hAnsi="Century Schoolbook" w:cs="Century Schoolbook"/>
      <w:b/>
      <w:bCs/>
      <w:sz w:val="19"/>
      <w:szCs w:val="19"/>
      <w:shd w:val="clear" w:color="auto" w:fill="FFFFFF"/>
    </w:rPr>
  </w:style>
  <w:style w:type="paragraph" w:customStyle="1" w:styleId="35">
    <w:name w:val="Основной текст (3)"/>
    <w:basedOn w:val="a"/>
    <w:link w:val="34"/>
    <w:uiPriority w:val="99"/>
    <w:rsid w:val="00405A95"/>
    <w:pPr>
      <w:shd w:val="clear" w:color="auto" w:fill="FFFFFF"/>
      <w:spacing w:after="0" w:line="240" w:lineRule="atLeast"/>
      <w:ind w:hanging="460"/>
      <w:jc w:val="both"/>
    </w:pPr>
    <w:rPr>
      <w:rFonts w:ascii="Century Schoolbook" w:hAnsi="Century Schoolbook" w:cs="Century Schoolbook"/>
      <w:b/>
      <w:bCs/>
      <w:sz w:val="19"/>
      <w:szCs w:val="19"/>
    </w:rPr>
  </w:style>
  <w:style w:type="character" w:customStyle="1" w:styleId="3TimesNewRoman">
    <w:name w:val="Основной текст (3) + Times New Roman"/>
    <w:aliases w:val="11 pt"/>
    <w:basedOn w:val="34"/>
    <w:uiPriority w:val="99"/>
    <w:rsid w:val="00405A95"/>
    <w:rPr>
      <w:rFonts w:ascii="Times New Roman" w:hAnsi="Times New Roman" w:cs="Times New Roman"/>
      <w:b/>
      <w:bCs/>
      <w:spacing w:val="0"/>
      <w:sz w:val="22"/>
      <w:szCs w:val="22"/>
      <w:shd w:val="clear" w:color="auto" w:fill="FFFFFF"/>
    </w:rPr>
  </w:style>
  <w:style w:type="paragraph" w:customStyle="1" w:styleId="25">
    <w:name w:val="Основной текст (2)"/>
    <w:basedOn w:val="a"/>
    <w:link w:val="26"/>
    <w:uiPriority w:val="99"/>
    <w:rsid w:val="00405A95"/>
    <w:pPr>
      <w:shd w:val="clear" w:color="auto" w:fill="FFFFFF"/>
      <w:spacing w:after="0" w:line="226" w:lineRule="exact"/>
      <w:ind w:hanging="1140"/>
    </w:pPr>
    <w:rPr>
      <w:rFonts w:ascii="Century Schoolbook" w:eastAsia="Arial Unicode MS" w:hAnsi="Century Schoolbook" w:cs="Century Schoolbook"/>
      <w:i/>
      <w:iCs/>
      <w:sz w:val="20"/>
      <w:szCs w:val="20"/>
      <w:lang w:eastAsia="ru-RU"/>
    </w:rPr>
  </w:style>
  <w:style w:type="character" w:customStyle="1" w:styleId="26">
    <w:name w:val="Основной текст (2)_"/>
    <w:basedOn w:val="a0"/>
    <w:link w:val="25"/>
    <w:uiPriority w:val="99"/>
    <w:locked/>
    <w:rsid w:val="00405A95"/>
    <w:rPr>
      <w:rFonts w:ascii="Century Schoolbook" w:eastAsia="Arial Unicode MS" w:hAnsi="Century Schoolbook" w:cs="Century Schoolbook"/>
      <w:i/>
      <w:iCs/>
      <w:sz w:val="20"/>
      <w:szCs w:val="20"/>
      <w:shd w:val="clear" w:color="auto" w:fill="FFFFFF"/>
      <w:lang w:eastAsia="ru-RU"/>
    </w:rPr>
  </w:style>
  <w:style w:type="character" w:customStyle="1" w:styleId="TimesNewRoman">
    <w:name w:val="Основной текст + Times New Roman"/>
    <w:aliases w:val="10,5 pt23"/>
    <w:uiPriority w:val="99"/>
    <w:rsid w:val="00405A95"/>
    <w:rPr>
      <w:rFonts w:ascii="Times New Roman" w:hAnsi="Times New Roman" w:cs="Times New Roman"/>
      <w:spacing w:val="0"/>
      <w:sz w:val="21"/>
      <w:szCs w:val="21"/>
    </w:rPr>
  </w:style>
  <w:style w:type="character" w:customStyle="1" w:styleId="2TimesNewRoman">
    <w:name w:val="Основной текст (2) + Times New Roman"/>
    <w:aliases w:val="1022,5 pt22"/>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2TimesNewRoman14">
    <w:name w:val="Основной текст (2) + Times New Roman14"/>
    <w:aliases w:val="1021,5 pt21,Не курсив"/>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TimesNewRoman3">
    <w:name w:val="Основной текст + Times New Roman3"/>
    <w:aliases w:val="11 pt10,Полужирный"/>
    <w:uiPriority w:val="99"/>
    <w:rsid w:val="00405A95"/>
    <w:rPr>
      <w:rFonts w:ascii="Times New Roman" w:hAnsi="Times New Roman" w:cs="Times New Roman"/>
      <w:b/>
      <w:bCs/>
      <w:spacing w:val="0"/>
      <w:sz w:val="22"/>
      <w:szCs w:val="22"/>
    </w:rPr>
  </w:style>
  <w:style w:type="character" w:customStyle="1" w:styleId="3TimesNewRoman13">
    <w:name w:val="Основной текст (3) + Times New Roman13"/>
    <w:aliases w:val="11 pt9"/>
    <w:basedOn w:val="34"/>
    <w:uiPriority w:val="99"/>
    <w:rsid w:val="00405A95"/>
    <w:rPr>
      <w:rFonts w:ascii="Times New Roman" w:hAnsi="Times New Roman" w:cs="Times New Roman"/>
      <w:b/>
      <w:bCs/>
      <w:spacing w:val="0"/>
      <w:sz w:val="22"/>
      <w:szCs w:val="22"/>
      <w:shd w:val="clear" w:color="auto" w:fill="FFFFFF"/>
    </w:rPr>
  </w:style>
  <w:style w:type="character" w:customStyle="1" w:styleId="2TimesNewRoman13">
    <w:name w:val="Основной текст (2) + Times New Roman13"/>
    <w:aliases w:val="1019,5 pt19"/>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3TimesNewRoman12">
    <w:name w:val="Основной текст (3) + Times New Roman12"/>
    <w:aliases w:val="11 pt8"/>
    <w:basedOn w:val="34"/>
    <w:uiPriority w:val="99"/>
    <w:rsid w:val="00405A95"/>
    <w:rPr>
      <w:rFonts w:ascii="Times New Roman" w:hAnsi="Times New Roman" w:cs="Times New Roman"/>
      <w:b/>
      <w:bCs/>
      <w:spacing w:val="0"/>
      <w:sz w:val="22"/>
      <w:szCs w:val="22"/>
      <w:shd w:val="clear" w:color="auto" w:fill="FFFFFF"/>
    </w:rPr>
  </w:style>
  <w:style w:type="character" w:customStyle="1" w:styleId="3TimesNewRoman11">
    <w:name w:val="Основной текст (3) + Times New Roman11"/>
    <w:aliases w:val="1018,5 pt18,Не полужирный"/>
    <w:basedOn w:val="34"/>
    <w:uiPriority w:val="99"/>
    <w:rsid w:val="00405A95"/>
    <w:rPr>
      <w:rFonts w:ascii="Times New Roman" w:hAnsi="Times New Roman" w:cs="Times New Roman"/>
      <w:b/>
      <w:bCs/>
      <w:spacing w:val="0"/>
      <w:sz w:val="21"/>
      <w:szCs w:val="21"/>
      <w:shd w:val="clear" w:color="auto" w:fill="FFFFFF"/>
    </w:rPr>
  </w:style>
  <w:style w:type="character" w:customStyle="1" w:styleId="2TimesNewRoman12">
    <w:name w:val="Основной текст (2) + Times New Roman12"/>
    <w:aliases w:val="1017,5 pt17"/>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2TimesNewRoman11">
    <w:name w:val="Основной текст (2) + Times New Roman11"/>
    <w:aliases w:val="1016,5 pt16,Не курсив4"/>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3TimesNewRoman10">
    <w:name w:val="Основной текст (3) + Times New Roman10"/>
    <w:aliases w:val="11 pt7"/>
    <w:basedOn w:val="34"/>
    <w:uiPriority w:val="99"/>
    <w:rsid w:val="00405A95"/>
    <w:rPr>
      <w:rFonts w:ascii="Times New Roman" w:hAnsi="Times New Roman" w:cs="Times New Roman"/>
      <w:b/>
      <w:bCs/>
      <w:spacing w:val="0"/>
      <w:sz w:val="22"/>
      <w:szCs w:val="22"/>
      <w:shd w:val="clear" w:color="auto" w:fill="FFFFFF"/>
    </w:rPr>
  </w:style>
  <w:style w:type="character" w:customStyle="1" w:styleId="2TimesNewRoman10">
    <w:name w:val="Основной текст (2) + Times New Roman10"/>
    <w:aliases w:val="1015,5 pt15"/>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3TimesNewRoman7">
    <w:name w:val="Основной текст (3) + Times New Roman7"/>
    <w:aliases w:val="11 pt5"/>
    <w:basedOn w:val="34"/>
    <w:uiPriority w:val="99"/>
    <w:rsid w:val="00405A95"/>
    <w:rPr>
      <w:rFonts w:ascii="Times New Roman" w:hAnsi="Times New Roman" w:cs="Times New Roman"/>
      <w:b/>
      <w:bCs/>
      <w:spacing w:val="0"/>
      <w:sz w:val="22"/>
      <w:szCs w:val="22"/>
      <w:shd w:val="clear" w:color="auto" w:fill="FFFFFF"/>
    </w:rPr>
  </w:style>
  <w:style w:type="character" w:customStyle="1" w:styleId="2TimesNewRoman7">
    <w:name w:val="Основной текст (2) + Times New Roman7"/>
    <w:aliases w:val="1010,5 pt10"/>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TimesNewRoman1">
    <w:name w:val="Основной текст + Times New Roman1"/>
    <w:aliases w:val="109,5 pt9,Полужирный1"/>
    <w:uiPriority w:val="99"/>
    <w:rsid w:val="00405A95"/>
    <w:rPr>
      <w:rFonts w:ascii="Times New Roman" w:hAnsi="Times New Roman" w:cs="Times New Roman"/>
      <w:b/>
      <w:bCs/>
      <w:spacing w:val="0"/>
      <w:sz w:val="21"/>
      <w:szCs w:val="21"/>
    </w:rPr>
  </w:style>
  <w:style w:type="character" w:customStyle="1" w:styleId="2TimesNewRoman6">
    <w:name w:val="Основной текст (2) + Times New Roman6"/>
    <w:aliases w:val="108,5 pt8,Не курсив2"/>
    <w:basedOn w:val="26"/>
    <w:uiPriority w:val="99"/>
    <w:rsid w:val="00405A95"/>
    <w:rPr>
      <w:rFonts w:ascii="Times New Roman" w:eastAsia="Arial Unicode MS" w:hAnsi="Times New Roman" w:cs="Times New Roman"/>
      <w:i/>
      <w:iCs/>
      <w:sz w:val="21"/>
      <w:szCs w:val="21"/>
      <w:shd w:val="clear" w:color="auto" w:fill="FFFFFF"/>
      <w:lang w:eastAsia="ru-RU"/>
    </w:rPr>
  </w:style>
  <w:style w:type="paragraph" w:customStyle="1" w:styleId="p1">
    <w:name w:val="p1"/>
    <w:basedOn w:val="a"/>
    <w:rsid w:val="00405A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e">
    <w:name w:val="Strong"/>
    <w:basedOn w:val="a0"/>
    <w:uiPriority w:val="22"/>
    <w:qFormat/>
    <w:rsid w:val="00405A95"/>
    <w:rPr>
      <w:b/>
      <w:bCs/>
    </w:rPr>
  </w:style>
  <w:style w:type="paragraph" w:customStyle="1" w:styleId="leftmargin">
    <w:name w:val="left_margin"/>
    <w:basedOn w:val="a"/>
    <w:rsid w:val="00405A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atang95pt">
    <w:name w:val="batang95pt"/>
    <w:basedOn w:val="a0"/>
    <w:rsid w:val="00405A95"/>
  </w:style>
  <w:style w:type="character" w:customStyle="1" w:styleId="410pt80">
    <w:name w:val="410pt80"/>
    <w:basedOn w:val="a0"/>
    <w:rsid w:val="00405A95"/>
  </w:style>
  <w:style w:type="character" w:customStyle="1" w:styleId="batang95pt0">
    <w:name w:val="batang95pt0"/>
    <w:basedOn w:val="a0"/>
    <w:rsid w:val="00405A95"/>
  </w:style>
  <w:style w:type="character" w:customStyle="1" w:styleId="27">
    <w:name w:val="2"/>
    <w:basedOn w:val="a0"/>
    <w:rsid w:val="00405A95"/>
  </w:style>
  <w:style w:type="character" w:customStyle="1" w:styleId="28">
    <w:name w:val="Основной текст (2) + Курсив"/>
    <w:basedOn w:val="26"/>
    <w:rsid w:val="00405A95"/>
    <w:rPr>
      <w:rFonts w:ascii="Times New Roman" w:eastAsia="Times New Roman" w:hAnsi="Times New Roman" w:cs="Times New Roman"/>
      <w:i/>
      <w:iCs/>
      <w:color w:val="000000"/>
      <w:spacing w:val="0"/>
      <w:w w:val="100"/>
      <w:position w:val="0"/>
      <w:sz w:val="32"/>
      <w:szCs w:val="32"/>
      <w:shd w:val="clear" w:color="auto" w:fill="FFFFFF"/>
      <w:lang w:val="ru-RU" w:eastAsia="ru-RU" w:bidi="ru-RU"/>
    </w:rPr>
  </w:style>
  <w:style w:type="table" w:customStyle="1" w:styleId="210">
    <w:name w:val="Таблица простая 21"/>
    <w:basedOn w:val="a1"/>
    <w:uiPriority w:val="42"/>
    <w:rsid w:val="009208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003743">
      <w:bodyDiv w:val="1"/>
      <w:marLeft w:val="0"/>
      <w:marRight w:val="0"/>
      <w:marTop w:val="0"/>
      <w:marBottom w:val="0"/>
      <w:divBdr>
        <w:top w:val="none" w:sz="0" w:space="0" w:color="auto"/>
        <w:left w:val="none" w:sz="0" w:space="0" w:color="auto"/>
        <w:bottom w:val="none" w:sz="0" w:space="0" w:color="auto"/>
        <w:right w:val="none" w:sz="0" w:space="0" w:color="auto"/>
      </w:divBdr>
    </w:div>
    <w:div w:id="186413626">
      <w:bodyDiv w:val="1"/>
      <w:marLeft w:val="0"/>
      <w:marRight w:val="0"/>
      <w:marTop w:val="0"/>
      <w:marBottom w:val="0"/>
      <w:divBdr>
        <w:top w:val="none" w:sz="0" w:space="0" w:color="auto"/>
        <w:left w:val="none" w:sz="0" w:space="0" w:color="auto"/>
        <w:bottom w:val="none" w:sz="0" w:space="0" w:color="auto"/>
        <w:right w:val="none" w:sz="0" w:space="0" w:color="auto"/>
      </w:divBdr>
    </w:div>
    <w:div w:id="264657993">
      <w:bodyDiv w:val="1"/>
      <w:marLeft w:val="0"/>
      <w:marRight w:val="0"/>
      <w:marTop w:val="0"/>
      <w:marBottom w:val="0"/>
      <w:divBdr>
        <w:top w:val="none" w:sz="0" w:space="0" w:color="auto"/>
        <w:left w:val="none" w:sz="0" w:space="0" w:color="auto"/>
        <w:bottom w:val="none" w:sz="0" w:space="0" w:color="auto"/>
        <w:right w:val="none" w:sz="0" w:space="0" w:color="auto"/>
      </w:divBdr>
    </w:div>
    <w:div w:id="368648705">
      <w:bodyDiv w:val="1"/>
      <w:marLeft w:val="0"/>
      <w:marRight w:val="0"/>
      <w:marTop w:val="0"/>
      <w:marBottom w:val="0"/>
      <w:divBdr>
        <w:top w:val="none" w:sz="0" w:space="0" w:color="auto"/>
        <w:left w:val="none" w:sz="0" w:space="0" w:color="auto"/>
        <w:bottom w:val="none" w:sz="0" w:space="0" w:color="auto"/>
        <w:right w:val="none" w:sz="0" w:space="0" w:color="auto"/>
      </w:divBdr>
    </w:div>
    <w:div w:id="435827606">
      <w:bodyDiv w:val="1"/>
      <w:marLeft w:val="0"/>
      <w:marRight w:val="0"/>
      <w:marTop w:val="0"/>
      <w:marBottom w:val="0"/>
      <w:divBdr>
        <w:top w:val="none" w:sz="0" w:space="0" w:color="auto"/>
        <w:left w:val="none" w:sz="0" w:space="0" w:color="auto"/>
        <w:bottom w:val="none" w:sz="0" w:space="0" w:color="auto"/>
        <w:right w:val="none" w:sz="0" w:space="0" w:color="auto"/>
      </w:divBdr>
    </w:div>
    <w:div w:id="508908528">
      <w:bodyDiv w:val="1"/>
      <w:marLeft w:val="0"/>
      <w:marRight w:val="0"/>
      <w:marTop w:val="0"/>
      <w:marBottom w:val="0"/>
      <w:divBdr>
        <w:top w:val="none" w:sz="0" w:space="0" w:color="auto"/>
        <w:left w:val="none" w:sz="0" w:space="0" w:color="auto"/>
        <w:bottom w:val="none" w:sz="0" w:space="0" w:color="auto"/>
        <w:right w:val="none" w:sz="0" w:space="0" w:color="auto"/>
      </w:divBdr>
    </w:div>
    <w:div w:id="536044794">
      <w:bodyDiv w:val="1"/>
      <w:marLeft w:val="0"/>
      <w:marRight w:val="0"/>
      <w:marTop w:val="0"/>
      <w:marBottom w:val="0"/>
      <w:divBdr>
        <w:top w:val="none" w:sz="0" w:space="0" w:color="auto"/>
        <w:left w:val="none" w:sz="0" w:space="0" w:color="auto"/>
        <w:bottom w:val="none" w:sz="0" w:space="0" w:color="auto"/>
        <w:right w:val="none" w:sz="0" w:space="0" w:color="auto"/>
      </w:divBdr>
    </w:div>
    <w:div w:id="539242433">
      <w:bodyDiv w:val="1"/>
      <w:marLeft w:val="0"/>
      <w:marRight w:val="0"/>
      <w:marTop w:val="0"/>
      <w:marBottom w:val="0"/>
      <w:divBdr>
        <w:top w:val="none" w:sz="0" w:space="0" w:color="auto"/>
        <w:left w:val="none" w:sz="0" w:space="0" w:color="auto"/>
        <w:bottom w:val="none" w:sz="0" w:space="0" w:color="auto"/>
        <w:right w:val="none" w:sz="0" w:space="0" w:color="auto"/>
      </w:divBdr>
    </w:div>
    <w:div w:id="570504547">
      <w:bodyDiv w:val="1"/>
      <w:marLeft w:val="0"/>
      <w:marRight w:val="0"/>
      <w:marTop w:val="0"/>
      <w:marBottom w:val="0"/>
      <w:divBdr>
        <w:top w:val="none" w:sz="0" w:space="0" w:color="auto"/>
        <w:left w:val="none" w:sz="0" w:space="0" w:color="auto"/>
        <w:bottom w:val="none" w:sz="0" w:space="0" w:color="auto"/>
        <w:right w:val="none" w:sz="0" w:space="0" w:color="auto"/>
      </w:divBdr>
    </w:div>
    <w:div w:id="711610491">
      <w:bodyDiv w:val="1"/>
      <w:marLeft w:val="0"/>
      <w:marRight w:val="0"/>
      <w:marTop w:val="0"/>
      <w:marBottom w:val="0"/>
      <w:divBdr>
        <w:top w:val="none" w:sz="0" w:space="0" w:color="auto"/>
        <w:left w:val="none" w:sz="0" w:space="0" w:color="auto"/>
        <w:bottom w:val="none" w:sz="0" w:space="0" w:color="auto"/>
        <w:right w:val="none" w:sz="0" w:space="0" w:color="auto"/>
      </w:divBdr>
    </w:div>
    <w:div w:id="715590653">
      <w:bodyDiv w:val="1"/>
      <w:marLeft w:val="0"/>
      <w:marRight w:val="0"/>
      <w:marTop w:val="0"/>
      <w:marBottom w:val="0"/>
      <w:divBdr>
        <w:top w:val="none" w:sz="0" w:space="0" w:color="auto"/>
        <w:left w:val="none" w:sz="0" w:space="0" w:color="auto"/>
        <w:bottom w:val="none" w:sz="0" w:space="0" w:color="auto"/>
        <w:right w:val="none" w:sz="0" w:space="0" w:color="auto"/>
      </w:divBdr>
    </w:div>
    <w:div w:id="815681932">
      <w:bodyDiv w:val="1"/>
      <w:marLeft w:val="0"/>
      <w:marRight w:val="0"/>
      <w:marTop w:val="0"/>
      <w:marBottom w:val="0"/>
      <w:divBdr>
        <w:top w:val="none" w:sz="0" w:space="0" w:color="auto"/>
        <w:left w:val="none" w:sz="0" w:space="0" w:color="auto"/>
        <w:bottom w:val="none" w:sz="0" w:space="0" w:color="auto"/>
        <w:right w:val="none" w:sz="0" w:space="0" w:color="auto"/>
      </w:divBdr>
    </w:div>
    <w:div w:id="823082224">
      <w:bodyDiv w:val="1"/>
      <w:marLeft w:val="0"/>
      <w:marRight w:val="0"/>
      <w:marTop w:val="0"/>
      <w:marBottom w:val="0"/>
      <w:divBdr>
        <w:top w:val="none" w:sz="0" w:space="0" w:color="auto"/>
        <w:left w:val="none" w:sz="0" w:space="0" w:color="auto"/>
        <w:bottom w:val="none" w:sz="0" w:space="0" w:color="auto"/>
        <w:right w:val="none" w:sz="0" w:space="0" w:color="auto"/>
      </w:divBdr>
    </w:div>
    <w:div w:id="846552266">
      <w:bodyDiv w:val="1"/>
      <w:marLeft w:val="0"/>
      <w:marRight w:val="0"/>
      <w:marTop w:val="0"/>
      <w:marBottom w:val="0"/>
      <w:divBdr>
        <w:top w:val="none" w:sz="0" w:space="0" w:color="auto"/>
        <w:left w:val="none" w:sz="0" w:space="0" w:color="auto"/>
        <w:bottom w:val="none" w:sz="0" w:space="0" w:color="auto"/>
        <w:right w:val="none" w:sz="0" w:space="0" w:color="auto"/>
      </w:divBdr>
    </w:div>
    <w:div w:id="869610720">
      <w:bodyDiv w:val="1"/>
      <w:marLeft w:val="0"/>
      <w:marRight w:val="0"/>
      <w:marTop w:val="0"/>
      <w:marBottom w:val="0"/>
      <w:divBdr>
        <w:top w:val="none" w:sz="0" w:space="0" w:color="auto"/>
        <w:left w:val="none" w:sz="0" w:space="0" w:color="auto"/>
        <w:bottom w:val="none" w:sz="0" w:space="0" w:color="auto"/>
        <w:right w:val="none" w:sz="0" w:space="0" w:color="auto"/>
      </w:divBdr>
    </w:div>
    <w:div w:id="896818454">
      <w:bodyDiv w:val="1"/>
      <w:marLeft w:val="0"/>
      <w:marRight w:val="0"/>
      <w:marTop w:val="0"/>
      <w:marBottom w:val="0"/>
      <w:divBdr>
        <w:top w:val="none" w:sz="0" w:space="0" w:color="auto"/>
        <w:left w:val="none" w:sz="0" w:space="0" w:color="auto"/>
        <w:bottom w:val="none" w:sz="0" w:space="0" w:color="auto"/>
        <w:right w:val="none" w:sz="0" w:space="0" w:color="auto"/>
      </w:divBdr>
    </w:div>
    <w:div w:id="932320157">
      <w:bodyDiv w:val="1"/>
      <w:marLeft w:val="0"/>
      <w:marRight w:val="0"/>
      <w:marTop w:val="0"/>
      <w:marBottom w:val="0"/>
      <w:divBdr>
        <w:top w:val="none" w:sz="0" w:space="0" w:color="auto"/>
        <w:left w:val="none" w:sz="0" w:space="0" w:color="auto"/>
        <w:bottom w:val="none" w:sz="0" w:space="0" w:color="auto"/>
        <w:right w:val="none" w:sz="0" w:space="0" w:color="auto"/>
      </w:divBdr>
    </w:div>
    <w:div w:id="950164121">
      <w:bodyDiv w:val="1"/>
      <w:marLeft w:val="0"/>
      <w:marRight w:val="0"/>
      <w:marTop w:val="0"/>
      <w:marBottom w:val="0"/>
      <w:divBdr>
        <w:top w:val="none" w:sz="0" w:space="0" w:color="auto"/>
        <w:left w:val="none" w:sz="0" w:space="0" w:color="auto"/>
        <w:bottom w:val="none" w:sz="0" w:space="0" w:color="auto"/>
        <w:right w:val="none" w:sz="0" w:space="0" w:color="auto"/>
      </w:divBdr>
    </w:div>
    <w:div w:id="1019621932">
      <w:bodyDiv w:val="1"/>
      <w:marLeft w:val="0"/>
      <w:marRight w:val="0"/>
      <w:marTop w:val="0"/>
      <w:marBottom w:val="0"/>
      <w:divBdr>
        <w:top w:val="none" w:sz="0" w:space="0" w:color="auto"/>
        <w:left w:val="none" w:sz="0" w:space="0" w:color="auto"/>
        <w:bottom w:val="none" w:sz="0" w:space="0" w:color="auto"/>
        <w:right w:val="none" w:sz="0" w:space="0" w:color="auto"/>
      </w:divBdr>
    </w:div>
    <w:div w:id="1049836597">
      <w:bodyDiv w:val="1"/>
      <w:marLeft w:val="0"/>
      <w:marRight w:val="0"/>
      <w:marTop w:val="0"/>
      <w:marBottom w:val="0"/>
      <w:divBdr>
        <w:top w:val="none" w:sz="0" w:space="0" w:color="auto"/>
        <w:left w:val="none" w:sz="0" w:space="0" w:color="auto"/>
        <w:bottom w:val="none" w:sz="0" w:space="0" w:color="auto"/>
        <w:right w:val="none" w:sz="0" w:space="0" w:color="auto"/>
      </w:divBdr>
    </w:div>
    <w:div w:id="1114396850">
      <w:bodyDiv w:val="1"/>
      <w:marLeft w:val="0"/>
      <w:marRight w:val="0"/>
      <w:marTop w:val="0"/>
      <w:marBottom w:val="0"/>
      <w:divBdr>
        <w:top w:val="none" w:sz="0" w:space="0" w:color="auto"/>
        <w:left w:val="none" w:sz="0" w:space="0" w:color="auto"/>
        <w:bottom w:val="none" w:sz="0" w:space="0" w:color="auto"/>
        <w:right w:val="none" w:sz="0" w:space="0" w:color="auto"/>
      </w:divBdr>
    </w:div>
    <w:div w:id="1124546476">
      <w:bodyDiv w:val="1"/>
      <w:marLeft w:val="0"/>
      <w:marRight w:val="0"/>
      <w:marTop w:val="0"/>
      <w:marBottom w:val="0"/>
      <w:divBdr>
        <w:top w:val="none" w:sz="0" w:space="0" w:color="auto"/>
        <w:left w:val="none" w:sz="0" w:space="0" w:color="auto"/>
        <w:bottom w:val="none" w:sz="0" w:space="0" w:color="auto"/>
        <w:right w:val="none" w:sz="0" w:space="0" w:color="auto"/>
      </w:divBdr>
    </w:div>
    <w:div w:id="1258444933">
      <w:bodyDiv w:val="1"/>
      <w:marLeft w:val="0"/>
      <w:marRight w:val="0"/>
      <w:marTop w:val="0"/>
      <w:marBottom w:val="0"/>
      <w:divBdr>
        <w:top w:val="none" w:sz="0" w:space="0" w:color="auto"/>
        <w:left w:val="none" w:sz="0" w:space="0" w:color="auto"/>
        <w:bottom w:val="none" w:sz="0" w:space="0" w:color="auto"/>
        <w:right w:val="none" w:sz="0" w:space="0" w:color="auto"/>
      </w:divBdr>
    </w:div>
    <w:div w:id="1264343943">
      <w:bodyDiv w:val="1"/>
      <w:marLeft w:val="0"/>
      <w:marRight w:val="0"/>
      <w:marTop w:val="0"/>
      <w:marBottom w:val="0"/>
      <w:divBdr>
        <w:top w:val="none" w:sz="0" w:space="0" w:color="auto"/>
        <w:left w:val="none" w:sz="0" w:space="0" w:color="auto"/>
        <w:bottom w:val="none" w:sz="0" w:space="0" w:color="auto"/>
        <w:right w:val="none" w:sz="0" w:space="0" w:color="auto"/>
      </w:divBdr>
    </w:div>
    <w:div w:id="1298300860">
      <w:bodyDiv w:val="1"/>
      <w:marLeft w:val="0"/>
      <w:marRight w:val="0"/>
      <w:marTop w:val="0"/>
      <w:marBottom w:val="0"/>
      <w:divBdr>
        <w:top w:val="none" w:sz="0" w:space="0" w:color="auto"/>
        <w:left w:val="none" w:sz="0" w:space="0" w:color="auto"/>
        <w:bottom w:val="none" w:sz="0" w:space="0" w:color="auto"/>
        <w:right w:val="none" w:sz="0" w:space="0" w:color="auto"/>
      </w:divBdr>
    </w:div>
    <w:div w:id="1353070822">
      <w:bodyDiv w:val="1"/>
      <w:marLeft w:val="0"/>
      <w:marRight w:val="0"/>
      <w:marTop w:val="0"/>
      <w:marBottom w:val="0"/>
      <w:divBdr>
        <w:top w:val="none" w:sz="0" w:space="0" w:color="auto"/>
        <w:left w:val="none" w:sz="0" w:space="0" w:color="auto"/>
        <w:bottom w:val="none" w:sz="0" w:space="0" w:color="auto"/>
        <w:right w:val="none" w:sz="0" w:space="0" w:color="auto"/>
      </w:divBdr>
    </w:div>
    <w:div w:id="1368142472">
      <w:bodyDiv w:val="1"/>
      <w:marLeft w:val="0"/>
      <w:marRight w:val="0"/>
      <w:marTop w:val="0"/>
      <w:marBottom w:val="0"/>
      <w:divBdr>
        <w:top w:val="none" w:sz="0" w:space="0" w:color="auto"/>
        <w:left w:val="none" w:sz="0" w:space="0" w:color="auto"/>
        <w:bottom w:val="none" w:sz="0" w:space="0" w:color="auto"/>
        <w:right w:val="none" w:sz="0" w:space="0" w:color="auto"/>
      </w:divBdr>
    </w:div>
    <w:div w:id="1393307396">
      <w:bodyDiv w:val="1"/>
      <w:marLeft w:val="0"/>
      <w:marRight w:val="0"/>
      <w:marTop w:val="0"/>
      <w:marBottom w:val="0"/>
      <w:divBdr>
        <w:top w:val="none" w:sz="0" w:space="0" w:color="auto"/>
        <w:left w:val="none" w:sz="0" w:space="0" w:color="auto"/>
        <w:bottom w:val="none" w:sz="0" w:space="0" w:color="auto"/>
        <w:right w:val="none" w:sz="0" w:space="0" w:color="auto"/>
      </w:divBdr>
    </w:div>
    <w:div w:id="1429428842">
      <w:bodyDiv w:val="1"/>
      <w:marLeft w:val="0"/>
      <w:marRight w:val="0"/>
      <w:marTop w:val="0"/>
      <w:marBottom w:val="0"/>
      <w:divBdr>
        <w:top w:val="none" w:sz="0" w:space="0" w:color="auto"/>
        <w:left w:val="none" w:sz="0" w:space="0" w:color="auto"/>
        <w:bottom w:val="none" w:sz="0" w:space="0" w:color="auto"/>
        <w:right w:val="none" w:sz="0" w:space="0" w:color="auto"/>
      </w:divBdr>
    </w:div>
    <w:div w:id="1438523498">
      <w:bodyDiv w:val="1"/>
      <w:marLeft w:val="0"/>
      <w:marRight w:val="0"/>
      <w:marTop w:val="0"/>
      <w:marBottom w:val="0"/>
      <w:divBdr>
        <w:top w:val="none" w:sz="0" w:space="0" w:color="auto"/>
        <w:left w:val="none" w:sz="0" w:space="0" w:color="auto"/>
        <w:bottom w:val="none" w:sz="0" w:space="0" w:color="auto"/>
        <w:right w:val="none" w:sz="0" w:space="0" w:color="auto"/>
      </w:divBdr>
    </w:div>
    <w:div w:id="1444232826">
      <w:bodyDiv w:val="1"/>
      <w:marLeft w:val="0"/>
      <w:marRight w:val="0"/>
      <w:marTop w:val="0"/>
      <w:marBottom w:val="0"/>
      <w:divBdr>
        <w:top w:val="none" w:sz="0" w:space="0" w:color="auto"/>
        <w:left w:val="none" w:sz="0" w:space="0" w:color="auto"/>
        <w:bottom w:val="none" w:sz="0" w:space="0" w:color="auto"/>
        <w:right w:val="none" w:sz="0" w:space="0" w:color="auto"/>
      </w:divBdr>
    </w:div>
    <w:div w:id="1492716036">
      <w:bodyDiv w:val="1"/>
      <w:marLeft w:val="0"/>
      <w:marRight w:val="0"/>
      <w:marTop w:val="0"/>
      <w:marBottom w:val="0"/>
      <w:divBdr>
        <w:top w:val="none" w:sz="0" w:space="0" w:color="auto"/>
        <w:left w:val="none" w:sz="0" w:space="0" w:color="auto"/>
        <w:bottom w:val="none" w:sz="0" w:space="0" w:color="auto"/>
        <w:right w:val="none" w:sz="0" w:space="0" w:color="auto"/>
      </w:divBdr>
    </w:div>
    <w:div w:id="1511142956">
      <w:bodyDiv w:val="1"/>
      <w:marLeft w:val="0"/>
      <w:marRight w:val="0"/>
      <w:marTop w:val="0"/>
      <w:marBottom w:val="0"/>
      <w:divBdr>
        <w:top w:val="none" w:sz="0" w:space="0" w:color="auto"/>
        <w:left w:val="none" w:sz="0" w:space="0" w:color="auto"/>
        <w:bottom w:val="none" w:sz="0" w:space="0" w:color="auto"/>
        <w:right w:val="none" w:sz="0" w:space="0" w:color="auto"/>
      </w:divBdr>
    </w:div>
    <w:div w:id="1513035466">
      <w:bodyDiv w:val="1"/>
      <w:marLeft w:val="0"/>
      <w:marRight w:val="0"/>
      <w:marTop w:val="0"/>
      <w:marBottom w:val="0"/>
      <w:divBdr>
        <w:top w:val="none" w:sz="0" w:space="0" w:color="auto"/>
        <w:left w:val="none" w:sz="0" w:space="0" w:color="auto"/>
        <w:bottom w:val="none" w:sz="0" w:space="0" w:color="auto"/>
        <w:right w:val="none" w:sz="0" w:space="0" w:color="auto"/>
      </w:divBdr>
    </w:div>
    <w:div w:id="1542474569">
      <w:bodyDiv w:val="1"/>
      <w:marLeft w:val="0"/>
      <w:marRight w:val="0"/>
      <w:marTop w:val="0"/>
      <w:marBottom w:val="0"/>
      <w:divBdr>
        <w:top w:val="none" w:sz="0" w:space="0" w:color="auto"/>
        <w:left w:val="none" w:sz="0" w:space="0" w:color="auto"/>
        <w:bottom w:val="none" w:sz="0" w:space="0" w:color="auto"/>
        <w:right w:val="none" w:sz="0" w:space="0" w:color="auto"/>
      </w:divBdr>
    </w:div>
    <w:div w:id="1547796257">
      <w:bodyDiv w:val="1"/>
      <w:marLeft w:val="0"/>
      <w:marRight w:val="0"/>
      <w:marTop w:val="0"/>
      <w:marBottom w:val="0"/>
      <w:divBdr>
        <w:top w:val="none" w:sz="0" w:space="0" w:color="auto"/>
        <w:left w:val="none" w:sz="0" w:space="0" w:color="auto"/>
        <w:bottom w:val="none" w:sz="0" w:space="0" w:color="auto"/>
        <w:right w:val="none" w:sz="0" w:space="0" w:color="auto"/>
      </w:divBdr>
    </w:div>
    <w:div w:id="1644047037">
      <w:bodyDiv w:val="1"/>
      <w:marLeft w:val="0"/>
      <w:marRight w:val="0"/>
      <w:marTop w:val="0"/>
      <w:marBottom w:val="0"/>
      <w:divBdr>
        <w:top w:val="none" w:sz="0" w:space="0" w:color="auto"/>
        <w:left w:val="none" w:sz="0" w:space="0" w:color="auto"/>
        <w:bottom w:val="none" w:sz="0" w:space="0" w:color="auto"/>
        <w:right w:val="none" w:sz="0" w:space="0" w:color="auto"/>
      </w:divBdr>
    </w:div>
    <w:div w:id="1653096349">
      <w:bodyDiv w:val="1"/>
      <w:marLeft w:val="0"/>
      <w:marRight w:val="0"/>
      <w:marTop w:val="0"/>
      <w:marBottom w:val="0"/>
      <w:divBdr>
        <w:top w:val="none" w:sz="0" w:space="0" w:color="auto"/>
        <w:left w:val="none" w:sz="0" w:space="0" w:color="auto"/>
        <w:bottom w:val="none" w:sz="0" w:space="0" w:color="auto"/>
        <w:right w:val="none" w:sz="0" w:space="0" w:color="auto"/>
      </w:divBdr>
    </w:div>
    <w:div w:id="1759982328">
      <w:bodyDiv w:val="1"/>
      <w:marLeft w:val="0"/>
      <w:marRight w:val="0"/>
      <w:marTop w:val="0"/>
      <w:marBottom w:val="0"/>
      <w:divBdr>
        <w:top w:val="none" w:sz="0" w:space="0" w:color="auto"/>
        <w:left w:val="none" w:sz="0" w:space="0" w:color="auto"/>
        <w:bottom w:val="none" w:sz="0" w:space="0" w:color="auto"/>
        <w:right w:val="none" w:sz="0" w:space="0" w:color="auto"/>
      </w:divBdr>
    </w:div>
    <w:div w:id="1877498275">
      <w:bodyDiv w:val="1"/>
      <w:marLeft w:val="0"/>
      <w:marRight w:val="0"/>
      <w:marTop w:val="0"/>
      <w:marBottom w:val="0"/>
      <w:divBdr>
        <w:top w:val="none" w:sz="0" w:space="0" w:color="auto"/>
        <w:left w:val="none" w:sz="0" w:space="0" w:color="auto"/>
        <w:bottom w:val="none" w:sz="0" w:space="0" w:color="auto"/>
        <w:right w:val="none" w:sz="0" w:space="0" w:color="auto"/>
      </w:divBdr>
    </w:div>
    <w:div w:id="1883246270">
      <w:bodyDiv w:val="1"/>
      <w:marLeft w:val="0"/>
      <w:marRight w:val="0"/>
      <w:marTop w:val="0"/>
      <w:marBottom w:val="0"/>
      <w:divBdr>
        <w:top w:val="none" w:sz="0" w:space="0" w:color="auto"/>
        <w:left w:val="none" w:sz="0" w:space="0" w:color="auto"/>
        <w:bottom w:val="none" w:sz="0" w:space="0" w:color="auto"/>
        <w:right w:val="none" w:sz="0" w:space="0" w:color="auto"/>
      </w:divBdr>
    </w:div>
    <w:div w:id="1891839208">
      <w:bodyDiv w:val="1"/>
      <w:marLeft w:val="0"/>
      <w:marRight w:val="0"/>
      <w:marTop w:val="0"/>
      <w:marBottom w:val="0"/>
      <w:divBdr>
        <w:top w:val="none" w:sz="0" w:space="0" w:color="auto"/>
        <w:left w:val="none" w:sz="0" w:space="0" w:color="auto"/>
        <w:bottom w:val="none" w:sz="0" w:space="0" w:color="auto"/>
        <w:right w:val="none" w:sz="0" w:space="0" w:color="auto"/>
      </w:divBdr>
    </w:div>
    <w:div w:id="1920286844">
      <w:bodyDiv w:val="1"/>
      <w:marLeft w:val="0"/>
      <w:marRight w:val="0"/>
      <w:marTop w:val="0"/>
      <w:marBottom w:val="0"/>
      <w:divBdr>
        <w:top w:val="none" w:sz="0" w:space="0" w:color="auto"/>
        <w:left w:val="none" w:sz="0" w:space="0" w:color="auto"/>
        <w:bottom w:val="none" w:sz="0" w:space="0" w:color="auto"/>
        <w:right w:val="none" w:sz="0" w:space="0" w:color="auto"/>
      </w:divBdr>
    </w:div>
    <w:div w:id="1956790623">
      <w:bodyDiv w:val="1"/>
      <w:marLeft w:val="0"/>
      <w:marRight w:val="0"/>
      <w:marTop w:val="0"/>
      <w:marBottom w:val="0"/>
      <w:divBdr>
        <w:top w:val="none" w:sz="0" w:space="0" w:color="auto"/>
        <w:left w:val="none" w:sz="0" w:space="0" w:color="auto"/>
        <w:bottom w:val="none" w:sz="0" w:space="0" w:color="auto"/>
        <w:right w:val="none" w:sz="0" w:space="0" w:color="auto"/>
      </w:divBdr>
    </w:div>
    <w:div w:id="1978290992">
      <w:bodyDiv w:val="1"/>
      <w:marLeft w:val="0"/>
      <w:marRight w:val="0"/>
      <w:marTop w:val="0"/>
      <w:marBottom w:val="0"/>
      <w:divBdr>
        <w:top w:val="none" w:sz="0" w:space="0" w:color="auto"/>
        <w:left w:val="none" w:sz="0" w:space="0" w:color="auto"/>
        <w:bottom w:val="none" w:sz="0" w:space="0" w:color="auto"/>
        <w:right w:val="none" w:sz="0" w:space="0" w:color="auto"/>
      </w:divBdr>
    </w:div>
    <w:div w:id="1992169997">
      <w:bodyDiv w:val="1"/>
      <w:marLeft w:val="0"/>
      <w:marRight w:val="0"/>
      <w:marTop w:val="0"/>
      <w:marBottom w:val="0"/>
      <w:divBdr>
        <w:top w:val="none" w:sz="0" w:space="0" w:color="auto"/>
        <w:left w:val="none" w:sz="0" w:space="0" w:color="auto"/>
        <w:bottom w:val="none" w:sz="0" w:space="0" w:color="auto"/>
        <w:right w:val="none" w:sz="0" w:space="0" w:color="auto"/>
      </w:divBdr>
    </w:div>
    <w:div w:id="2078894386">
      <w:bodyDiv w:val="1"/>
      <w:marLeft w:val="0"/>
      <w:marRight w:val="0"/>
      <w:marTop w:val="0"/>
      <w:marBottom w:val="0"/>
      <w:divBdr>
        <w:top w:val="none" w:sz="0" w:space="0" w:color="auto"/>
        <w:left w:val="none" w:sz="0" w:space="0" w:color="auto"/>
        <w:bottom w:val="none" w:sz="0" w:space="0" w:color="auto"/>
        <w:right w:val="none" w:sz="0" w:space="0" w:color="auto"/>
      </w:divBdr>
    </w:div>
    <w:div w:id="2084643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gif"/><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g"/><Relationship Id="rId10" Type="http://schemas.openxmlformats.org/officeDocument/2006/relationships/image" Target="media/image2.jp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4.jpg"/><Relationship Id="rId17" Type="http://schemas.microsoft.com/office/2007/relationships/hdphoto" Target="media/hdphoto1.wdp"/><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33626</Words>
  <Characters>191673</Characters>
  <Application>Microsoft Office Word</Application>
  <DocSecurity>0</DocSecurity>
  <Lines>1597</Lines>
  <Paragraphs>449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Био</dc:creator>
  <cp:lastModifiedBy>sheblanovi@outlook.com</cp:lastModifiedBy>
  <cp:revision>4</cp:revision>
  <cp:lastPrinted>2020-01-09T16:40:00Z</cp:lastPrinted>
  <dcterms:created xsi:type="dcterms:W3CDTF">2020-02-12T14:35:00Z</dcterms:created>
  <dcterms:modified xsi:type="dcterms:W3CDTF">2020-02-12T14:36:00Z</dcterms:modified>
</cp:coreProperties>
</file>