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D0594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</w:t>
      </w:r>
      <w:r w:rsidR="0069274A">
        <w:rPr>
          <w:i/>
          <w:sz w:val="28"/>
          <w:szCs w:val="20"/>
          <w:u w:val="single"/>
        </w:rPr>
        <w:t>о-заочная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52BAA">
        <w:rPr>
          <w:sz w:val="28"/>
          <w:szCs w:val="20"/>
        </w:rPr>
        <w:t>2</w:t>
      </w:r>
      <w:r w:rsidR="003C6D88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F52BAA">
        <w:rPr>
          <w:sz w:val="28"/>
          <w:szCs w:val="28"/>
        </w:rPr>
        <w:t>. 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F52BAA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52BAA">
        <w:rPr>
          <w:sz w:val="28"/>
          <w:szCs w:val="28"/>
          <w:lang w:eastAsia="en-US"/>
        </w:rPr>
        <w:t>2</w:t>
      </w:r>
      <w:r w:rsidR="003C6D88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E5590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E5590A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52BAA">
        <w:rPr>
          <w:sz w:val="28"/>
          <w:szCs w:val="28"/>
        </w:rPr>
        <w:t>2</w:t>
      </w:r>
      <w:r w:rsidR="003C6D88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52BAA">
        <w:rPr>
          <w:sz w:val="28"/>
          <w:szCs w:val="28"/>
        </w:rPr>
        <w:t>2</w:t>
      </w:r>
      <w:r w:rsidR="003C6D88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F52BAA" w:rsidRPr="00F52BAA" w:rsidRDefault="00707D5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52BA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52BA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52BA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19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_Toc29124199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2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_Toc29124202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3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_Toc29124203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4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_Toc29124204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5" w:history="1">
            <w:r w:rsidR="00F52BAA" w:rsidRPr="00F52BA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_Toc29124205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11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6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_Toc29124206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7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_Toc29124207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8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_Toc29124208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1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_Toc29124210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2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_Toc29124212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69274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3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_Toc29124213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52BAA">
          <w:pPr>
            <w:jc w:val="both"/>
          </w:pPr>
          <w:r w:rsidRPr="00F52BA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24199"/>
      <w:r w:rsidRPr="00707D51">
        <w:rPr>
          <w:rFonts w:ascii="Times New Roman" w:hAnsi="Times New Roman"/>
        </w:rPr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3C6D88" w:rsidRPr="003C6D88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3C6D88" w:rsidRPr="003C6D88" w:rsidRDefault="003C6D88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3C6D88" w:rsidRPr="003C6D88" w:rsidRDefault="003C6D88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3C6D88" w:rsidP="003C6D88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="003C6D88" w:rsidRPr="003C6D88">
        <w:rPr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2A1432">
        <w:rPr>
          <w:sz w:val="28"/>
          <w:szCs w:val="28"/>
        </w:rPr>
        <w:t>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– </w:t>
      </w:r>
      <w:r w:rsidR="003C6D88" w:rsidRPr="003C6D88">
        <w:rPr>
          <w:sz w:val="28"/>
          <w:szCs w:val="28"/>
        </w:rPr>
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3C6D88" w:rsidRPr="003C6D88">
        <w:rPr>
          <w:sz w:val="28"/>
          <w:szCs w:val="28"/>
        </w:rPr>
        <w:t>методы сбора, хранения, обработки, передачи, анализа и синтеза информации с использ</w:t>
      </w:r>
      <w:r w:rsidR="003C6D88">
        <w:rPr>
          <w:sz w:val="28"/>
          <w:szCs w:val="28"/>
        </w:rPr>
        <w:t xml:space="preserve">ованием компьютерных технологий; </w:t>
      </w:r>
      <w:r w:rsidR="003C6D88" w:rsidRPr="003C6D88">
        <w:rPr>
          <w:sz w:val="28"/>
          <w:szCs w:val="28"/>
        </w:rPr>
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</w:r>
      <w:r w:rsidRPr="002A1432">
        <w:rPr>
          <w:sz w:val="28"/>
          <w:szCs w:val="28"/>
        </w:rPr>
        <w:t>;</w:t>
      </w:r>
    </w:p>
    <w:p w:rsidR="00B108D8" w:rsidRPr="002A1432" w:rsidRDefault="00553F16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3C6D88" w:rsidRPr="003C6D88">
        <w:rPr>
          <w:sz w:val="28"/>
          <w:szCs w:val="28"/>
        </w:rPr>
        <w:t>осуществлять критический анализ и синтез информации, полученной из разных источников</w:t>
      </w:r>
      <w:r w:rsidR="003C6D88">
        <w:rPr>
          <w:sz w:val="28"/>
          <w:szCs w:val="28"/>
          <w:lang w:val="ru-RU"/>
        </w:rPr>
        <w:t xml:space="preserve">; </w:t>
      </w:r>
      <w:r w:rsidR="003C6D88" w:rsidRPr="003C6D88">
        <w:rPr>
          <w:sz w:val="28"/>
          <w:szCs w:val="28"/>
          <w:lang w:val="ru-RU"/>
        </w:rPr>
        <w:t>находить нужную информацию для профессиональной деятельности в сети Интернет;</w:t>
      </w:r>
      <w:r w:rsidR="003C6D88">
        <w:rPr>
          <w:sz w:val="28"/>
          <w:szCs w:val="28"/>
          <w:lang w:val="ru-RU"/>
        </w:rPr>
        <w:t xml:space="preserve"> </w:t>
      </w:r>
      <w:r w:rsidR="003C6D88" w:rsidRPr="003C6D88">
        <w:rPr>
          <w:sz w:val="28"/>
          <w:szCs w:val="28"/>
          <w:lang w:val="ru-RU"/>
        </w:rPr>
        <w:t>решать экономические задачи и выполнять расчеты на ПЭВМ с использованием информационных, компьютерных и сетевых технологий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3C6D88" w:rsidRPr="003C6D88">
        <w:rPr>
          <w:sz w:val="28"/>
          <w:szCs w:val="28"/>
        </w:rPr>
        <w:t>методами сбора, хранения, обработки, передачи, анализа и синтеза информации с использованием компьютерных технологий для решения поставленных задач</w:t>
      </w:r>
      <w:r w:rsidR="003C6D88">
        <w:rPr>
          <w:sz w:val="28"/>
          <w:szCs w:val="28"/>
          <w:lang w:val="ru-RU"/>
        </w:rPr>
        <w:t xml:space="preserve">; </w:t>
      </w:r>
      <w:r w:rsidR="003C6D88" w:rsidRPr="003C6D88">
        <w:rPr>
          <w:sz w:val="28"/>
          <w:szCs w:val="28"/>
          <w:lang w:val="ru-RU"/>
        </w:rPr>
        <w:t>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</w:r>
      <w:r w:rsidRPr="002A143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2420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635"/>
        <w:gridCol w:w="1423"/>
        <w:gridCol w:w="1423"/>
      </w:tblGrid>
      <w:tr w:rsidR="0069274A" w:rsidRPr="00D07459" w:rsidTr="006927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 xml:space="preserve"> Трудоемкость,</w:t>
            </w:r>
          </w:p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академических часов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всего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rPr>
                <w:b/>
              </w:rPr>
            </w:pPr>
            <w:r w:rsidRPr="00D07459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108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rPr>
                <w:b/>
              </w:rPr>
            </w:pPr>
            <w:r w:rsidRPr="00D07459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32,25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32,25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</w:pPr>
            <w:r w:rsidRPr="00D07459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</w:pPr>
            <w:r w:rsidRPr="00D07459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</w:pPr>
            <w:r w:rsidRPr="00D07459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0,25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rPr>
                <w:b/>
              </w:rPr>
            </w:pPr>
            <w:r w:rsidRPr="00D07459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75,75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75,75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top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rPr>
                <w:i/>
              </w:rPr>
            </w:pPr>
            <w:r w:rsidRPr="00D07459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69274A" w:rsidRPr="00D07459" w:rsidRDefault="0069274A" w:rsidP="00125B1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D07459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07459">
              <w:rPr>
                <w:i/>
              </w:rPr>
              <w:t>;</w:t>
            </w:r>
          </w:p>
          <w:p w:rsidR="0069274A" w:rsidRPr="00D07459" w:rsidRDefault="0069274A" w:rsidP="00125B1C">
            <w:pPr>
              <w:pStyle w:val="ReportMain"/>
              <w:suppressAutoHyphens/>
              <w:rPr>
                <w:i/>
              </w:rPr>
            </w:pPr>
            <w:r w:rsidRPr="00D07459">
              <w:rPr>
                <w:i/>
              </w:rPr>
              <w:t xml:space="preserve"> - под</w:t>
            </w:r>
            <w:r>
              <w:rPr>
                <w:i/>
              </w:rPr>
              <w:t>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rPr>
                <w:b/>
              </w:rPr>
            </w:pPr>
            <w:r w:rsidRPr="00D07459">
              <w:rPr>
                <w:b/>
              </w:rPr>
              <w:t>Вид итогового контроля (зачет, экзамен, дифференцированный зачет)</w:t>
            </w:r>
            <w:bookmarkStart w:id="2" w:name="_GoBack"/>
            <w:bookmarkEnd w:id="2"/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D07459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71"/>
        <w:gridCol w:w="5213"/>
        <w:gridCol w:w="1170"/>
        <w:gridCol w:w="585"/>
        <w:gridCol w:w="585"/>
        <w:gridCol w:w="587"/>
        <w:gridCol w:w="1170"/>
      </w:tblGrid>
      <w:tr w:rsidR="0069274A" w:rsidRPr="00D07459" w:rsidTr="006927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bookmarkStart w:id="3" w:name="Merge4" w:colFirst="1" w:colLast="1"/>
            <w:bookmarkStart w:id="4" w:name="Merge5" w:colFirst="0" w:colLast="0"/>
            <w:bookmarkStart w:id="5" w:name="Merge3" w:colFirst="2" w:colLast="6"/>
            <w:r w:rsidRPr="00D07459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Количество часов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bookmarkStart w:id="6" w:name="Merge0" w:colFirst="6" w:colLast="6"/>
            <w:bookmarkStart w:id="7" w:name="Merge2" w:colFirst="2" w:colLast="2"/>
            <w:bookmarkStart w:id="8" w:name="Merge1" w:colFirst="3" w:colLast="5"/>
            <w:bookmarkEnd w:id="5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аудиторная</w:t>
            </w:r>
          </w:p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внеауд. работа</w:t>
            </w:r>
          </w:p>
        </w:tc>
      </w:tr>
      <w:bookmarkEnd w:id="8"/>
      <w:tr w:rsidR="0069274A" w:rsidRPr="00D07459" w:rsidTr="006927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jc w:val="center"/>
            </w:pPr>
            <w:r w:rsidRPr="00747C01">
              <w:t>1</w:t>
            </w:r>
          </w:p>
        </w:tc>
        <w:tc>
          <w:tcPr>
            <w:tcW w:w="2487" w:type="pct"/>
            <w:shd w:val="clear" w:color="auto" w:fill="auto"/>
          </w:tcPr>
          <w:p w:rsidR="0069274A" w:rsidRDefault="0069274A" w:rsidP="00125B1C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</w:t>
            </w:r>
            <w:r>
              <w:rPr>
                <w:szCs w:val="35"/>
              </w:rPr>
              <w:t>а</w:t>
            </w:r>
            <w:r>
              <w:rPr>
                <w:szCs w:val="35"/>
              </w:rPr>
              <w:t>тики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22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2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jc w:val="center"/>
            </w:pPr>
            <w:r w:rsidRPr="00747C01">
              <w:t>2</w:t>
            </w:r>
          </w:p>
        </w:tc>
        <w:tc>
          <w:tcPr>
            <w:tcW w:w="2487" w:type="pct"/>
            <w:shd w:val="clear" w:color="auto" w:fill="auto"/>
          </w:tcPr>
          <w:p w:rsidR="0069274A" w:rsidRDefault="0069274A" w:rsidP="00125B1C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</w:t>
            </w:r>
            <w:r>
              <w:rPr>
                <w:szCs w:val="35"/>
              </w:rPr>
              <w:t>и</w:t>
            </w:r>
            <w:r>
              <w:rPr>
                <w:szCs w:val="35"/>
              </w:rPr>
              <w:t>онных процессов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4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jc w:val="center"/>
            </w:pPr>
            <w:r w:rsidRPr="00747C01">
              <w:t>3</w:t>
            </w:r>
          </w:p>
        </w:tc>
        <w:tc>
          <w:tcPr>
            <w:tcW w:w="2487" w:type="pct"/>
            <w:shd w:val="clear" w:color="auto" w:fill="auto"/>
          </w:tcPr>
          <w:p w:rsidR="0069274A" w:rsidRDefault="0069274A" w:rsidP="00125B1C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</w:t>
            </w:r>
            <w:r>
              <w:rPr>
                <w:szCs w:val="35"/>
              </w:rPr>
              <w:t>а</w:t>
            </w:r>
            <w:r>
              <w:rPr>
                <w:szCs w:val="35"/>
              </w:rPr>
              <w:t>ционных процессов. Офисные программные средства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jc w:val="center"/>
            </w:pPr>
            <w:r w:rsidRPr="00747C01">
              <w:t>4</w:t>
            </w:r>
          </w:p>
        </w:tc>
        <w:tc>
          <w:tcPr>
            <w:tcW w:w="2487" w:type="pct"/>
            <w:shd w:val="clear" w:color="auto" w:fill="auto"/>
          </w:tcPr>
          <w:p w:rsidR="0069274A" w:rsidRDefault="0069274A" w:rsidP="00125B1C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4</w:t>
            </w: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shd w:val="clear" w:color="auto" w:fill="auto"/>
          </w:tcPr>
          <w:p w:rsidR="0069274A" w:rsidRPr="00747C01" w:rsidRDefault="0069274A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</w:pPr>
            <w:r w:rsidRPr="00D07459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108</w:t>
            </w: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76</w:t>
            </w:r>
          </w:p>
        </w:tc>
      </w:tr>
      <w:tr w:rsidR="0069274A" w:rsidRPr="00D07459" w:rsidTr="0069274A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</w:pPr>
            <w:r w:rsidRPr="00D07459">
              <w:t>Всего:</w:t>
            </w:r>
          </w:p>
        </w:tc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108</w:t>
            </w: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16</w:t>
            </w:r>
          </w:p>
        </w:tc>
        <w:tc>
          <w:tcPr>
            <w:tcW w:w="558" w:type="pct"/>
            <w:shd w:val="clear" w:color="auto" w:fill="auto"/>
          </w:tcPr>
          <w:p w:rsidR="0069274A" w:rsidRPr="00D07459" w:rsidRDefault="0069274A" w:rsidP="00125B1C">
            <w:pPr>
              <w:pStyle w:val="ReportMain"/>
              <w:suppressAutoHyphens/>
              <w:jc w:val="center"/>
            </w:pPr>
            <w:r w:rsidRPr="00D07459">
              <w:t>76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12420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1. Основные понятия и методы теории информатики. </w:t>
      </w:r>
      <w:r w:rsidRPr="003C6D88">
        <w:rPr>
          <w:sz w:val="28"/>
        </w:rPr>
        <w:t xml:space="preserve">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Кодирование информации. Измерение информации. </w:t>
      </w: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2. Технические средства реализации информационных процессов. </w:t>
      </w:r>
      <w:r w:rsidRPr="003C6D88">
        <w:rPr>
          <w:sz w:val="28"/>
        </w:rPr>
        <w:t xml:space="preserve">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3. Программные средства реализации информационных процессов. </w:t>
      </w:r>
      <w:r w:rsidRPr="003C6D88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4. Локальные и глобальные компьютерные сети. Методы защиты информации. </w:t>
      </w:r>
      <w:r w:rsidRPr="003C6D88">
        <w:rPr>
          <w:sz w:val="28"/>
        </w:rPr>
        <w:t>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программы.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20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20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20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20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20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20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r w:rsidRPr="00160D5A">
        <w:rPr>
          <w:i/>
          <w:szCs w:val="28"/>
        </w:rPr>
        <w:t>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732686905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732686906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75pt;height:100.5pt" o:ole="">
            <v:imagedata r:id="rId15" o:title=""/>
          </v:shape>
          <o:OLEObject Type="Embed" ProgID="Equation.3" ShapeID="_x0000_i1027" DrawAspect="Content" ObjectID="_1732686907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20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20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21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Грошев, А.С. Информатика : учебник для вузов </w:t>
      </w:r>
      <w:r w:rsidRPr="00F52BAA">
        <w:rPr>
          <w:sz w:val="28"/>
        </w:rPr>
        <w:t xml:space="preserve">[Электронный ресурс] </w:t>
      </w:r>
      <w:r w:rsidRPr="00F52BAA">
        <w:rPr>
          <w:sz w:val="28"/>
          <w:szCs w:val="24"/>
        </w:rPr>
        <w:t>/ А.С. Грошев. – Москва: Директ-Медиа, 2015. – 484 с. – ISBN 978-5-4475-5064-6.</w:t>
      </w:r>
      <w:r w:rsidRPr="00F52BAA">
        <w:rPr>
          <w:sz w:val="28"/>
          <w:szCs w:val="24"/>
          <w:lang w:val="ru-RU"/>
        </w:rPr>
        <w:t xml:space="preserve"> – </w:t>
      </w:r>
      <w:r w:rsidRPr="00F52BAA">
        <w:rPr>
          <w:sz w:val="28"/>
          <w:szCs w:val="24"/>
        </w:rPr>
        <w:t xml:space="preserve">Режим доступа: </w:t>
      </w:r>
      <w:hyperlink r:id="rId17" w:history="1">
        <w:r w:rsidRPr="00F52BAA">
          <w:rPr>
            <w:rStyle w:val="af1"/>
            <w:sz w:val="28"/>
          </w:rPr>
          <w:t>http://biblioclub.ru/index.php?page=book&amp;id=428591</w:t>
        </w:r>
      </w:hyperlink>
      <w:r w:rsidRPr="00F52BAA">
        <w:rPr>
          <w:sz w:val="28"/>
          <w:szCs w:val="24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21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>Информатика: учеб. пособие [Электронный ресурс] / С.В. Тимченко, С.В.</w:t>
      </w:r>
      <w:r w:rsidRPr="00F52BAA">
        <w:rPr>
          <w:sz w:val="28"/>
          <w:szCs w:val="24"/>
          <w:lang w:val="ru-RU"/>
        </w:rPr>
        <w:t xml:space="preserve"> </w:t>
      </w:r>
      <w:r w:rsidRPr="00F52BAA">
        <w:rPr>
          <w:sz w:val="28"/>
          <w:szCs w:val="24"/>
        </w:rPr>
        <w:t xml:space="preserve">Сметанин, И.Л. Артемов и др.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F52BAA">
          <w:rPr>
            <w:rStyle w:val="af1"/>
            <w:sz w:val="28"/>
          </w:rPr>
          <w:t>http://biblioclub.ru/index.php?page=book&amp;id=208700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Москва: Юнити-Дана, 2015.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295 с.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ISBN 978-5-238-02644-2. – Режим доступа:</w:t>
      </w:r>
      <w:r w:rsidRPr="00F52BAA">
        <w:rPr>
          <w:sz w:val="28"/>
          <w:szCs w:val="24"/>
          <w:lang w:val="ru-RU"/>
        </w:rPr>
        <w:t xml:space="preserve"> </w:t>
      </w:r>
      <w:hyperlink r:id="rId19" w:history="1">
        <w:r w:rsidRPr="00F52BAA">
          <w:rPr>
            <w:rStyle w:val="af1"/>
            <w:sz w:val="28"/>
          </w:rPr>
          <w:t>http://biblioclub.ru/index.php?page=book&amp;id=426501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F52BAA">
        <w:rPr>
          <w:bCs/>
          <w:color w:val="000000"/>
          <w:sz w:val="28"/>
          <w:szCs w:val="24"/>
        </w:rPr>
        <w:t>Литвинова, С.А. Информатика</w:t>
      </w:r>
      <w:r w:rsidRPr="00F52BAA">
        <w:rPr>
          <w:rStyle w:val="apple-converted-space"/>
          <w:color w:val="000000"/>
          <w:sz w:val="28"/>
        </w:rPr>
        <w:t>: учеб. пособие</w:t>
      </w:r>
      <w:r w:rsidRPr="00F52BAA">
        <w:rPr>
          <w:rStyle w:val="apple-converted-space"/>
          <w:color w:val="000000"/>
          <w:sz w:val="28"/>
          <w:lang w:val="ru-RU"/>
        </w:rPr>
        <w:t xml:space="preserve"> </w:t>
      </w:r>
      <w:r w:rsidRPr="00F52BAA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F52BAA">
          <w:rPr>
            <w:rStyle w:val="af1"/>
            <w:sz w:val="28"/>
          </w:rPr>
          <w:t>http://library.bgti.ru/Works.aspx?p=1</w:t>
        </w:r>
      </w:hyperlink>
      <w:r w:rsidRPr="00F52BAA">
        <w:rPr>
          <w:rStyle w:val="apple-converted-space"/>
          <w:color w:val="000000"/>
          <w:sz w:val="28"/>
        </w:rPr>
        <w:t xml:space="preserve">. 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52BAA">
        <w:rPr>
          <w:sz w:val="28"/>
          <w:szCs w:val="24"/>
        </w:rPr>
        <w:t xml:space="preserve">Грошев, А.С. Информатика: лабораторный практикум </w:t>
      </w:r>
      <w:r w:rsidRPr="00F52BAA">
        <w:rPr>
          <w:rStyle w:val="apple-converted-space"/>
          <w:color w:val="000000"/>
          <w:sz w:val="28"/>
        </w:rPr>
        <w:t xml:space="preserve">[Электронный ресурс] </w:t>
      </w:r>
      <w:r w:rsidRPr="00F52BAA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F52BAA">
          <w:rPr>
            <w:rStyle w:val="af1"/>
            <w:sz w:val="28"/>
          </w:rPr>
          <w:t>http://biblioclub.ru/index.php?page=book&amp;id=428590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21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3C6D88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21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235E4" w:rsidRPr="00A235E4" w:rsidRDefault="0069274A" w:rsidP="00A235E4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A235E4" w:rsidRPr="00A235E4">
          <w:rPr>
            <w:rStyle w:val="af1"/>
            <w:sz w:val="28"/>
            <w:szCs w:val="28"/>
          </w:rPr>
          <w:t>http://cte.eltech.ru/ojs/index.php/kio/index</w:t>
        </w:r>
      </w:hyperlink>
      <w:r w:rsidR="00A235E4" w:rsidRPr="00A235E4">
        <w:rPr>
          <w:sz w:val="28"/>
          <w:szCs w:val="28"/>
        </w:rPr>
        <w:t xml:space="preserve"> – </w:t>
      </w:r>
      <w:r w:rsidR="00A235E4" w:rsidRPr="00A235E4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A235E4" w:rsidRPr="00A235E4" w:rsidRDefault="0069274A" w:rsidP="00A235E4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A235E4" w:rsidRPr="00A235E4">
          <w:rPr>
            <w:rStyle w:val="af1"/>
            <w:sz w:val="28"/>
            <w:szCs w:val="28"/>
          </w:rPr>
          <w:t>https://informika.ru/</w:t>
        </w:r>
      </w:hyperlink>
      <w:r w:rsidR="00A235E4" w:rsidRPr="00A235E4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A235E4" w:rsidRPr="00A235E4" w:rsidRDefault="0069274A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A235E4" w:rsidRPr="00A235E4">
          <w:rPr>
            <w:rStyle w:val="af1"/>
            <w:sz w:val="28"/>
            <w:szCs w:val="28"/>
          </w:rPr>
          <w:t>http://orencode.info/</w:t>
        </w:r>
      </w:hyperlink>
      <w:r w:rsidR="00A235E4" w:rsidRPr="00A235E4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A235E4" w:rsidRPr="00A235E4" w:rsidRDefault="0069274A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A235E4" w:rsidRPr="00A235E4">
          <w:rPr>
            <w:rStyle w:val="af1"/>
            <w:sz w:val="28"/>
            <w:szCs w:val="28"/>
            <w:lang w:val="en-US"/>
          </w:rPr>
          <w:t>www</w:t>
        </w:r>
        <w:r w:rsidR="00A235E4" w:rsidRPr="00A235E4">
          <w:rPr>
            <w:rStyle w:val="af1"/>
            <w:sz w:val="28"/>
            <w:szCs w:val="28"/>
          </w:rPr>
          <w:t>.</w:t>
        </w:r>
        <w:r w:rsidR="00A235E4" w:rsidRPr="00A235E4">
          <w:rPr>
            <w:rStyle w:val="af1"/>
            <w:sz w:val="28"/>
            <w:szCs w:val="28"/>
            <w:lang w:val="en-US"/>
          </w:rPr>
          <w:t>biblioclub</w:t>
        </w:r>
        <w:r w:rsidR="00A235E4" w:rsidRPr="00A235E4">
          <w:rPr>
            <w:rStyle w:val="af1"/>
            <w:sz w:val="28"/>
            <w:szCs w:val="28"/>
          </w:rPr>
          <w:t>.</w:t>
        </w:r>
        <w:r w:rsidR="00A235E4" w:rsidRPr="00A235E4">
          <w:rPr>
            <w:rStyle w:val="af1"/>
            <w:sz w:val="28"/>
            <w:szCs w:val="28"/>
            <w:lang w:val="en-US"/>
          </w:rPr>
          <w:t>com</w:t>
        </w:r>
      </w:hyperlink>
      <w:r w:rsidR="00A235E4" w:rsidRPr="00A235E4">
        <w:rPr>
          <w:rStyle w:val="af1"/>
          <w:sz w:val="28"/>
          <w:szCs w:val="28"/>
          <w:lang w:val="ru-RU"/>
        </w:rPr>
        <w:t xml:space="preserve"> </w:t>
      </w:r>
      <w:r w:rsidR="00A235E4" w:rsidRPr="00A235E4">
        <w:rPr>
          <w:sz w:val="28"/>
          <w:szCs w:val="28"/>
        </w:rPr>
        <w:t xml:space="preserve">– </w:t>
      </w:r>
      <w:r w:rsidR="00A235E4" w:rsidRPr="00A235E4">
        <w:rPr>
          <w:bCs/>
          <w:sz w:val="28"/>
          <w:szCs w:val="28"/>
        </w:rPr>
        <w:t>Электронно-библиотечная система «</w:t>
      </w:r>
      <w:r w:rsidR="00A235E4" w:rsidRPr="00A235E4">
        <w:rPr>
          <w:sz w:val="28"/>
          <w:szCs w:val="28"/>
        </w:rPr>
        <w:t xml:space="preserve">Университетская библиотека онлайн»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color w:val="000000"/>
          <w:sz w:val="28"/>
          <w:szCs w:val="28"/>
          <w:lang w:val="ru-RU"/>
        </w:rPr>
        <w:t>СПС</w:t>
      </w:r>
      <w:r w:rsidRPr="00A235E4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A235E4">
          <w:rPr>
            <w:rStyle w:val="af1"/>
            <w:sz w:val="28"/>
            <w:szCs w:val="28"/>
          </w:rPr>
          <w:t>http://www.consultant.ru/</w:t>
        </w:r>
      </w:hyperlink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sz w:val="28"/>
          <w:szCs w:val="28"/>
        </w:rPr>
        <w:t>Федеральная университетская компьютерная сеть России RUNNet</w:t>
      </w:r>
      <w:r w:rsidRPr="00A235E4">
        <w:rPr>
          <w:color w:val="000000"/>
          <w:sz w:val="28"/>
          <w:szCs w:val="28"/>
        </w:rPr>
        <w:t xml:space="preserve">. – Режим доступа </w:t>
      </w:r>
      <w:r w:rsidRPr="00A235E4">
        <w:rPr>
          <w:sz w:val="28"/>
          <w:szCs w:val="28"/>
        </w:rPr>
        <w:t xml:space="preserve">– </w:t>
      </w:r>
      <w:hyperlink r:id="rId27" w:history="1">
        <w:r w:rsidRPr="00A235E4">
          <w:rPr>
            <w:rStyle w:val="af1"/>
            <w:sz w:val="28"/>
            <w:szCs w:val="28"/>
          </w:rPr>
          <w:t>http://www.runnet.ru/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A235E4">
        <w:rPr>
          <w:sz w:val="28"/>
          <w:szCs w:val="28"/>
        </w:rPr>
        <w:t xml:space="preserve">Федеральный образовательный портал. </w:t>
      </w:r>
      <w:r w:rsidRPr="00A235E4">
        <w:rPr>
          <w:color w:val="000000"/>
          <w:sz w:val="28"/>
          <w:szCs w:val="28"/>
        </w:rPr>
        <w:t xml:space="preserve">– Режим доступа </w:t>
      </w:r>
      <w:r w:rsidRPr="00A235E4">
        <w:rPr>
          <w:sz w:val="28"/>
          <w:szCs w:val="28"/>
        </w:rPr>
        <w:t xml:space="preserve">– </w:t>
      </w:r>
      <w:hyperlink r:id="rId28" w:history="1">
        <w:r w:rsidRPr="00A235E4">
          <w:rPr>
            <w:rStyle w:val="af1"/>
            <w:sz w:val="28"/>
            <w:szCs w:val="28"/>
          </w:rPr>
          <w:t>http://www.edu.ru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235E4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A235E4">
          <w:rPr>
            <w:rStyle w:val="af1"/>
            <w:sz w:val="28"/>
            <w:szCs w:val="28"/>
          </w:rPr>
          <w:t>https://bigenc.ru/</w:t>
        </w:r>
      </w:hyperlink>
    </w:p>
    <w:sectPr w:rsidR="00A235E4" w:rsidRPr="00A235E4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274A" w:rsidRPr="0069274A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3115D9"/>
    <w:rsid w:val="003906C0"/>
    <w:rsid w:val="003B6E58"/>
    <w:rsid w:val="003C6D88"/>
    <w:rsid w:val="003F36EB"/>
    <w:rsid w:val="005054E1"/>
    <w:rsid w:val="00553F16"/>
    <w:rsid w:val="00570CCE"/>
    <w:rsid w:val="00591CFF"/>
    <w:rsid w:val="0069274A"/>
    <w:rsid w:val="00693A59"/>
    <w:rsid w:val="0069778E"/>
    <w:rsid w:val="00707D51"/>
    <w:rsid w:val="0075470E"/>
    <w:rsid w:val="00784240"/>
    <w:rsid w:val="00795967"/>
    <w:rsid w:val="007A7C6E"/>
    <w:rsid w:val="007B3881"/>
    <w:rsid w:val="007F515E"/>
    <w:rsid w:val="00836925"/>
    <w:rsid w:val="00863E49"/>
    <w:rsid w:val="008A1E63"/>
    <w:rsid w:val="008B6460"/>
    <w:rsid w:val="0098575F"/>
    <w:rsid w:val="009E2DC7"/>
    <w:rsid w:val="00A235E4"/>
    <w:rsid w:val="00A368D9"/>
    <w:rsid w:val="00A86EBD"/>
    <w:rsid w:val="00B108D8"/>
    <w:rsid w:val="00B27B98"/>
    <w:rsid w:val="00B86AC7"/>
    <w:rsid w:val="00BA42AA"/>
    <w:rsid w:val="00C36374"/>
    <w:rsid w:val="00C46FFB"/>
    <w:rsid w:val="00CD60EF"/>
    <w:rsid w:val="00CE2938"/>
    <w:rsid w:val="00D05947"/>
    <w:rsid w:val="00D24452"/>
    <w:rsid w:val="00D36F66"/>
    <w:rsid w:val="00D60F9A"/>
    <w:rsid w:val="00DC27C3"/>
    <w:rsid w:val="00DC64A9"/>
    <w:rsid w:val="00DF0A04"/>
    <w:rsid w:val="00E5590A"/>
    <w:rsid w:val="00E66013"/>
    <w:rsid w:val="00F52BAA"/>
    <w:rsid w:val="00F60E38"/>
    <w:rsid w:val="00FD571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F14F70B"/>
  <w15:docId w15:val="{555EFF05-516C-437F-ADA6-2817C784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28CC-D36E-4EC8-9E3C-CF61A8A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</cp:lastModifiedBy>
  <cp:revision>2</cp:revision>
  <cp:lastPrinted>2019-09-29T08:50:00Z</cp:lastPrinted>
  <dcterms:created xsi:type="dcterms:W3CDTF">2022-12-16T04:09:00Z</dcterms:created>
  <dcterms:modified xsi:type="dcterms:W3CDTF">2022-12-16T04:09:00Z</dcterms:modified>
</cp:coreProperties>
</file>