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Бузулукский гуманитарно-технологический институт (филиал)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федерального государственного бюджетного образовательного учреждения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высшего образования</w:t>
      </w:r>
    </w:p>
    <w:p w:rsidR="008D4D99" w:rsidRPr="006454D5" w:rsidRDefault="008D4D99" w:rsidP="008D4D99">
      <w:pPr>
        <w:pStyle w:val="ReportHead"/>
        <w:suppressAutoHyphens/>
        <w:rPr>
          <w:b/>
          <w:szCs w:val="28"/>
        </w:rPr>
      </w:pPr>
      <w:r w:rsidRPr="006454D5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8D7" w:rsidRPr="000458D7" w:rsidRDefault="000458D7" w:rsidP="000458D7">
      <w:pPr>
        <w:pStyle w:val="ReportHead"/>
        <w:spacing w:line="360" w:lineRule="auto"/>
        <w:rPr>
          <w:i/>
          <w:szCs w:val="28"/>
        </w:rPr>
      </w:pPr>
      <w:r w:rsidRPr="000458D7">
        <w:rPr>
          <w:i/>
          <w:szCs w:val="28"/>
        </w:rPr>
        <w:t>«Б1.Д.В.Э.7.1 Большой лабораторный практикум»</w:t>
      </w:r>
    </w:p>
    <w:p w:rsidR="00553C6A" w:rsidRDefault="00553C6A" w:rsidP="008D4D99">
      <w:pPr>
        <w:pStyle w:val="ReportHead"/>
        <w:suppressAutoHyphens/>
        <w:spacing w:line="360" w:lineRule="auto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7473AB" w:rsidRDefault="007473AB" w:rsidP="007473AB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Биоэкология</w:t>
      </w:r>
    </w:p>
    <w:p w:rsidR="00574159" w:rsidRPr="006454D5" w:rsidRDefault="00574159" w:rsidP="00574159">
      <w:pPr>
        <w:pStyle w:val="ReportHead"/>
        <w:suppressAutoHyphens/>
        <w:rPr>
          <w:szCs w:val="28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454D5" w:rsidRDefault="00574159" w:rsidP="008D4D99">
      <w:pPr>
        <w:pStyle w:val="ReportHead"/>
        <w:suppressAutoHyphens/>
        <w:rPr>
          <w:i/>
          <w:szCs w:val="28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66404A" w:rsidRDefault="0066404A" w:rsidP="0066404A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bookmarkStart w:id="0" w:name="_GoBack"/>
      <w:bookmarkEnd w:id="0"/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75326E">
        <w:rPr>
          <w:szCs w:val="28"/>
        </w:rPr>
        <w:t>2022</w:t>
      </w:r>
    </w:p>
    <w:p w:rsidR="008D4D99" w:rsidRPr="006454D5" w:rsidRDefault="00871AE7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Большой лабораторный практикум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методические указания для обучающихся по освоению дисциплины / Е.В.</w:t>
      </w:r>
      <w:r w:rsidR="005956CB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>Криволапова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75326E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>____________________ Е.В.</w:t>
      </w:r>
      <w:r w:rsidR="005956CB">
        <w:rPr>
          <w:rFonts w:ascii="Times New Roman" w:hAnsi="Times New Roman" w:cs="Times New Roman"/>
          <w:sz w:val="28"/>
          <w:szCs w:val="28"/>
        </w:rPr>
        <w:t xml:space="preserve"> </w:t>
      </w:r>
      <w:r w:rsidRPr="006454D5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75326E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6454D5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871AE7">
        <w:rPr>
          <w:rFonts w:ascii="Times New Roman" w:hAnsi="Times New Roman"/>
          <w:sz w:val="28"/>
          <w:szCs w:val="28"/>
        </w:rPr>
        <w:t>Большой лабораторный практикум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6454D5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A5996" w:rsidRPr="006454D5" w:rsidTr="0061484D">
        <w:tc>
          <w:tcPr>
            <w:tcW w:w="959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4A5996" w:rsidRPr="006454D5" w:rsidRDefault="004A5996" w:rsidP="0061484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8533FE" w:rsidRPr="006454D5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6454D5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задачей высшего образования </w:t>
      </w:r>
      <w:r w:rsidR="003A4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направлению подготовки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6454D5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Pr="006454D5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бакалавру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Pr="006454D5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6454D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6454D5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6454D5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54D5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54D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6454D5" w:rsidRDefault="00037786" w:rsidP="00CF456D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и закрепление полученных теоретических знани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и расширение теоретических знаний;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6454D5" w:rsidRDefault="00037786" w:rsidP="00CF456D">
      <w:pPr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037786" w:rsidRPr="006454D5" w:rsidRDefault="00037786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умений;</w:t>
      </w:r>
    </w:p>
    <w:p w:rsidR="00355893" w:rsidRPr="006454D5" w:rsidRDefault="00355893" w:rsidP="00CF456D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645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6454D5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F93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6454D5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6454D5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6454D5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6454D5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i/>
          <w:sz w:val="28"/>
          <w:szCs w:val="28"/>
        </w:rPr>
        <w:t xml:space="preserve">-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6454D5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 w:rsidRPr="006454D5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F937E8">
        <w:rPr>
          <w:rFonts w:eastAsia="Times New Roman"/>
          <w:color w:val="000000"/>
          <w:sz w:val="28"/>
          <w:szCs w:val="28"/>
          <w:lang w:eastAsia="ru-RU"/>
        </w:rPr>
        <w:t xml:space="preserve">практическим </w:t>
      </w:r>
      <w:r w:rsidRPr="006454D5">
        <w:rPr>
          <w:rFonts w:eastAsia="Times New Roman"/>
          <w:color w:val="000000"/>
          <w:sz w:val="28"/>
          <w:szCs w:val="28"/>
          <w:lang w:eastAsia="ru-RU"/>
        </w:rPr>
        <w:t>занятиям;</w:t>
      </w:r>
    </w:p>
    <w:p w:rsidR="008533FE" w:rsidRPr="006454D5" w:rsidRDefault="0014634D" w:rsidP="003558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E8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текущему</w:t>
      </w:r>
      <w:r w:rsidR="00355893"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</w:t>
      </w:r>
    </w:p>
    <w:p w:rsidR="00797B99" w:rsidRDefault="003A4D73" w:rsidP="00797B99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A4D73">
        <w:rPr>
          <w:rFonts w:eastAsia="Times New Roman"/>
          <w:color w:val="000000"/>
          <w:sz w:val="28"/>
          <w:szCs w:val="28"/>
          <w:lang w:eastAsia="ru-RU"/>
        </w:rPr>
        <w:lastRenderedPageBreak/>
        <w:t>Общая трудоемкость дисциплины составляет 3 зачетных единиц (108 академических часов).</w:t>
      </w:r>
      <w:r w:rsidR="00797B99" w:rsidRPr="00797B9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871AE7">
        <w:rPr>
          <w:sz w:val="28"/>
          <w:szCs w:val="28"/>
        </w:rPr>
        <w:t>Большой лабораторный практикум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»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97B99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п.4.1.</w:t>
      </w:r>
      <w:r w:rsidR="00797B99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574159" w:rsidRPr="00574159" w:rsidRDefault="00574159" w:rsidP="0057415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38CD" w:rsidRPr="006454D5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Деятельность студентов по формированию и развитию навыков учебной  самостоятельной работы.</w:t>
      </w:r>
    </w:p>
    <w:p w:rsidR="008533FE" w:rsidRPr="006454D5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6454D5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9838CD" w:rsidRPr="006454D5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6454D5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планировать самостоятельную работу в соответствии с графиком самостоятельной работы, предложенным преподавателем; 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9838CD" w:rsidRPr="006454D5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6454D5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645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Pr="006454D5" w:rsidRDefault="009838CD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sz w:val="28"/>
          <w:szCs w:val="28"/>
        </w:rPr>
        <w:t>Лекции.</w:t>
      </w:r>
      <w:r w:rsidR="00A17897" w:rsidRPr="006454D5">
        <w:rPr>
          <w:b/>
          <w:bCs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Работа на лекции является очень важным </w:t>
      </w:r>
      <w:r w:rsidR="00A17897" w:rsidRPr="006454D5">
        <w:rPr>
          <w:sz w:val="28"/>
          <w:szCs w:val="28"/>
        </w:rPr>
        <w:t xml:space="preserve">видом студенческой деятельности для </w:t>
      </w:r>
      <w:r w:rsidRPr="006454D5">
        <w:rPr>
          <w:sz w:val="28"/>
          <w:szCs w:val="28"/>
        </w:rPr>
        <w:t>из</w:t>
      </w:r>
      <w:r w:rsidR="00A17897" w:rsidRPr="006454D5">
        <w:rPr>
          <w:sz w:val="28"/>
          <w:szCs w:val="28"/>
        </w:rPr>
        <w:t xml:space="preserve">учения </w:t>
      </w:r>
      <w:r w:rsidRPr="006454D5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 w:rsidRPr="006454D5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6454D5">
        <w:rPr>
          <w:sz w:val="28"/>
          <w:szCs w:val="28"/>
        </w:rPr>
        <w:t>помогает</w:t>
      </w:r>
      <w:r w:rsidR="00A17897" w:rsidRPr="006454D5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6454D5">
        <w:rPr>
          <w:sz w:val="28"/>
          <w:szCs w:val="28"/>
        </w:rPr>
        <w:t>подразделять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н</w:t>
      </w:r>
      <w:r w:rsidR="00A17897" w:rsidRPr="006454D5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6454D5">
        <w:rPr>
          <w:sz w:val="28"/>
          <w:szCs w:val="28"/>
        </w:rPr>
        <w:t xml:space="preserve">места, </w:t>
      </w:r>
      <w:r w:rsidR="00A17897" w:rsidRPr="006454D5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6454D5">
        <w:rPr>
          <w:sz w:val="28"/>
          <w:szCs w:val="28"/>
        </w:rPr>
        <w:t xml:space="preserve">«особо   </w:t>
      </w:r>
      <w:r w:rsidR="00A17897" w:rsidRPr="006454D5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6454D5">
        <w:rPr>
          <w:sz w:val="28"/>
          <w:szCs w:val="28"/>
        </w:rPr>
        <w:t>Целесо</w:t>
      </w:r>
      <w:r w:rsidR="00A17897" w:rsidRPr="006454D5">
        <w:rPr>
          <w:sz w:val="28"/>
          <w:szCs w:val="28"/>
        </w:rPr>
        <w:t xml:space="preserve">образно  разработать собственную символику, сокращения </w:t>
      </w:r>
      <w:r w:rsidRPr="006454D5">
        <w:rPr>
          <w:sz w:val="28"/>
          <w:szCs w:val="28"/>
        </w:rPr>
        <w:t>слов,    что    позволит сконцентр</w:t>
      </w:r>
      <w:r w:rsidR="00A17897" w:rsidRPr="006454D5">
        <w:rPr>
          <w:sz w:val="28"/>
          <w:szCs w:val="28"/>
        </w:rPr>
        <w:t xml:space="preserve">ировать внимание студента на важных </w:t>
      </w:r>
      <w:r w:rsidRPr="006454D5">
        <w:rPr>
          <w:sz w:val="28"/>
          <w:szCs w:val="28"/>
        </w:rPr>
        <w:t>сведения</w:t>
      </w:r>
      <w:r w:rsidR="00A17897" w:rsidRPr="006454D5">
        <w:rPr>
          <w:sz w:val="28"/>
          <w:szCs w:val="28"/>
        </w:rPr>
        <w:t>х</w:t>
      </w:r>
      <w:r w:rsidRPr="006454D5">
        <w:rPr>
          <w:sz w:val="28"/>
          <w:szCs w:val="28"/>
        </w:rPr>
        <w:t>.</w:t>
      </w:r>
      <w:r w:rsidR="00A17897" w:rsidRPr="006454D5">
        <w:rPr>
          <w:sz w:val="28"/>
          <w:szCs w:val="28"/>
        </w:rPr>
        <w:t xml:space="preserve"> Прослушивание </w:t>
      </w:r>
      <w:r w:rsidRPr="006454D5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 w:rsidRPr="006454D5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6454D5">
        <w:rPr>
          <w:sz w:val="28"/>
          <w:szCs w:val="28"/>
        </w:rPr>
        <w:t>и</w:t>
      </w:r>
      <w:r w:rsidR="00A17897" w:rsidRPr="006454D5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6454D5">
        <w:rPr>
          <w:sz w:val="28"/>
          <w:szCs w:val="28"/>
        </w:rPr>
        <w:t>акты соо</w:t>
      </w:r>
      <w:r w:rsidR="00A17897" w:rsidRPr="006454D5">
        <w:rPr>
          <w:sz w:val="28"/>
          <w:szCs w:val="28"/>
        </w:rPr>
        <w:t xml:space="preserve">тветствующей направленности. </w:t>
      </w:r>
      <w:r w:rsidRPr="006454D5">
        <w:rPr>
          <w:sz w:val="28"/>
          <w:szCs w:val="28"/>
        </w:rPr>
        <w:t>По   результ</w:t>
      </w:r>
      <w:r w:rsidR="00A17897" w:rsidRPr="006454D5">
        <w:rPr>
          <w:sz w:val="28"/>
          <w:szCs w:val="28"/>
        </w:rPr>
        <w:t xml:space="preserve">атам работы </w:t>
      </w:r>
      <w:r w:rsidRPr="006454D5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 w:rsidRPr="006454D5">
        <w:rPr>
          <w:sz w:val="28"/>
          <w:szCs w:val="28"/>
        </w:rPr>
        <w:t xml:space="preserve">ся в более детальной проработке </w:t>
      </w:r>
      <w:r w:rsidRPr="006454D5">
        <w:rPr>
          <w:sz w:val="28"/>
          <w:szCs w:val="28"/>
        </w:rPr>
        <w:t xml:space="preserve">на основе работы с литературными источниками. </w:t>
      </w:r>
      <w:r w:rsidR="00A17897" w:rsidRPr="006454D5">
        <w:rPr>
          <w:sz w:val="28"/>
          <w:szCs w:val="28"/>
        </w:rPr>
        <w:t xml:space="preserve">Лекционный материал является    базовым, с </w:t>
      </w:r>
      <w:r w:rsidRPr="006454D5">
        <w:rPr>
          <w:sz w:val="28"/>
          <w:szCs w:val="28"/>
        </w:rPr>
        <w:t>которого необходимо начать освоен</w:t>
      </w:r>
      <w:r w:rsidR="00A17897" w:rsidRPr="006454D5">
        <w:rPr>
          <w:sz w:val="28"/>
          <w:szCs w:val="28"/>
        </w:rPr>
        <w:t xml:space="preserve">ие соответствующего раздела или </w:t>
      </w:r>
      <w:r w:rsidRPr="006454D5">
        <w:rPr>
          <w:sz w:val="28"/>
          <w:szCs w:val="28"/>
        </w:rPr>
        <w:t>темы.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 w:rsidRPr="006454D5">
        <w:rPr>
          <w:sz w:val="28"/>
          <w:szCs w:val="28"/>
        </w:rPr>
        <w:t xml:space="preserve">положения изучаемого материала, </w:t>
      </w:r>
      <w:r w:rsidRPr="006454D5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 w:rsidRPr="006454D5">
        <w:rPr>
          <w:sz w:val="28"/>
          <w:szCs w:val="28"/>
        </w:rPr>
        <w:t xml:space="preserve"> </w:t>
      </w:r>
      <w:r w:rsidRPr="006454D5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6454D5">
        <w:rPr>
          <w:sz w:val="28"/>
          <w:szCs w:val="28"/>
        </w:rPr>
        <w:t xml:space="preserve"> </w:t>
      </w:r>
    </w:p>
    <w:p w:rsidR="002B7629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6454D5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D25B75" w:rsidRPr="006454D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Pr="006454D5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54D5">
        <w:rPr>
          <w:b/>
          <w:bCs/>
          <w:iCs/>
          <w:sz w:val="28"/>
          <w:szCs w:val="28"/>
        </w:rPr>
        <w:t>Работа с литературными источниками</w:t>
      </w:r>
      <w:r w:rsidR="00F668F9" w:rsidRPr="006454D5">
        <w:rPr>
          <w:sz w:val="28"/>
          <w:szCs w:val="28"/>
        </w:rPr>
        <w:t xml:space="preserve">. </w:t>
      </w:r>
      <w:r w:rsidRPr="006454D5">
        <w:rPr>
          <w:sz w:val="28"/>
          <w:szCs w:val="28"/>
        </w:rPr>
        <w:t xml:space="preserve">В процессе </w:t>
      </w:r>
      <w:r w:rsidR="00F668F9" w:rsidRPr="006454D5">
        <w:rPr>
          <w:sz w:val="28"/>
          <w:szCs w:val="28"/>
        </w:rPr>
        <w:t>повторения и переработки лекционного материала</w:t>
      </w:r>
      <w:r w:rsidRPr="006454D5"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Pr="006454D5" w:rsidRDefault="00A17897" w:rsidP="00A17897">
      <w:pPr>
        <w:pStyle w:val="Default"/>
        <w:rPr>
          <w:color w:val="auto"/>
          <w:sz w:val="28"/>
          <w:szCs w:val="28"/>
        </w:rPr>
      </w:pPr>
    </w:p>
    <w:p w:rsidR="00F668F9" w:rsidRPr="006454D5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6454D5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6454D5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6454D5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6454D5" w:rsidRDefault="00F668F9" w:rsidP="003A4D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6454D5" w:rsidRDefault="00F668F9" w:rsidP="00553C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458D7" w:rsidRDefault="000458D7" w:rsidP="000458D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0458D7" w:rsidRDefault="000458D7" w:rsidP="000458D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0458D7" w:rsidRDefault="000458D7" w:rsidP="00045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0458D7" w:rsidRDefault="000458D7" w:rsidP="000458D7">
      <w:p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лабораторном практикуме по химии:</w:t>
      </w:r>
    </w:p>
    <w:p w:rsidR="000458D7" w:rsidRDefault="000458D7" w:rsidP="000458D7">
      <w:pPr>
        <w:tabs>
          <w:tab w:val="left" w:pos="18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Криволапова Е.В.  Большой лабораторный практикум</w:t>
      </w:r>
      <w:r w:rsidRPr="00B97B10">
        <w:rPr>
          <w:rFonts w:ascii="Times New Roman" w:hAnsi="Times New Roman"/>
          <w:sz w:val="28"/>
          <w:szCs w:val="20"/>
        </w:rPr>
        <w:t xml:space="preserve">: методические указания к лабораторным работам /Е.В. Криволапова; Бузулукский гуманитарно-технологич. ин-т (филиал) ОГУ - Бузулук: БГТИ (филиал) ОГУ, </w:t>
      </w:r>
      <w:r w:rsidR="0075326E">
        <w:rPr>
          <w:rFonts w:ascii="Times New Roman" w:hAnsi="Times New Roman"/>
          <w:sz w:val="28"/>
          <w:szCs w:val="20"/>
        </w:rPr>
        <w:t>2022</w:t>
      </w:r>
      <w:r w:rsidRPr="00B97B10">
        <w:rPr>
          <w:rFonts w:ascii="Times New Roman" w:hAnsi="Times New Roman"/>
          <w:sz w:val="28"/>
          <w:szCs w:val="20"/>
        </w:rPr>
        <w:t>. – 275 с.</w:t>
      </w:r>
    </w:p>
    <w:p w:rsidR="00C6132D" w:rsidRDefault="00C6132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7E8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Выполнение практической работы. </w:t>
      </w:r>
      <w:r>
        <w:rPr>
          <w:rFonts w:ascii="Times New Roman" w:hAnsi="Times New Roman"/>
          <w:sz w:val="28"/>
          <w:szCs w:val="28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CF456D" w:rsidRDefault="00CF456D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b/>
          <w:bCs/>
          <w:sz w:val="28"/>
          <w:szCs w:val="28"/>
        </w:rPr>
        <w:t xml:space="preserve">Целью практикума является: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lastRenderedPageBreak/>
        <w:t>⎯</w:t>
      </w:r>
      <w:r w:rsidRPr="00EA125A">
        <w:rPr>
          <w:rFonts w:ascii="Times New Roman" w:hAnsi="Times New Roman"/>
          <w:sz w:val="28"/>
          <w:szCs w:val="28"/>
        </w:rPr>
        <w:t xml:space="preserve"> расширение и углубле</w:t>
      </w:r>
      <w:r>
        <w:rPr>
          <w:rFonts w:ascii="Times New Roman" w:hAnsi="Times New Roman"/>
          <w:sz w:val="28"/>
          <w:szCs w:val="28"/>
        </w:rPr>
        <w:t>ние знаний, получаемых на лекци</w:t>
      </w:r>
      <w:r w:rsidRPr="00EA125A">
        <w:rPr>
          <w:rFonts w:ascii="Times New Roman" w:hAnsi="Times New Roman"/>
          <w:sz w:val="28"/>
          <w:szCs w:val="28"/>
        </w:rPr>
        <w:t xml:space="preserve">ях и в ходе самостоятельной подготовки;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навыко</w:t>
      </w:r>
      <w:r>
        <w:rPr>
          <w:rFonts w:ascii="Times New Roman" w:hAnsi="Times New Roman"/>
          <w:sz w:val="28"/>
          <w:szCs w:val="28"/>
        </w:rPr>
        <w:t>в решения задач по отдельным во</w:t>
      </w:r>
      <w:r w:rsidRPr="00EA125A">
        <w:rPr>
          <w:rFonts w:ascii="Times New Roman" w:hAnsi="Times New Roman"/>
          <w:sz w:val="28"/>
          <w:szCs w:val="28"/>
        </w:rPr>
        <w:t xml:space="preserve">просам и темам учебной дисциплины;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освоение навыков соединения теоретических знаний с практикой;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вовлечение студентов в различные формы практических занятий, в том числе в свободную дискуссию, где могут быть поставлены и </w:t>
      </w:r>
      <w:r>
        <w:rPr>
          <w:rFonts w:ascii="Times New Roman" w:hAnsi="Times New Roman"/>
          <w:sz w:val="28"/>
          <w:szCs w:val="28"/>
        </w:rPr>
        <w:t>рассмотрены вопросы мировоззрен</w:t>
      </w:r>
      <w:r w:rsidRPr="00EA125A">
        <w:rPr>
          <w:rFonts w:ascii="Times New Roman" w:hAnsi="Times New Roman"/>
          <w:sz w:val="28"/>
          <w:szCs w:val="28"/>
        </w:rPr>
        <w:t xml:space="preserve">ческого характера;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приобретение навык</w:t>
      </w:r>
      <w:r>
        <w:rPr>
          <w:rFonts w:ascii="Times New Roman" w:hAnsi="Times New Roman"/>
          <w:sz w:val="28"/>
          <w:szCs w:val="28"/>
        </w:rPr>
        <w:t>ов активизации мыслительной дея</w:t>
      </w:r>
      <w:r w:rsidRPr="00EA125A">
        <w:rPr>
          <w:rFonts w:ascii="Times New Roman" w:hAnsi="Times New Roman"/>
          <w:sz w:val="28"/>
          <w:szCs w:val="28"/>
        </w:rPr>
        <w:t xml:space="preserve">тельности; </w:t>
      </w:r>
    </w:p>
    <w:p w:rsidR="00F937E8" w:rsidRPr="00EA125A" w:rsidRDefault="00F937E8" w:rsidP="00F937E8">
      <w:pPr>
        <w:spacing w:after="0" w:line="36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Cambria Math" w:hAnsi="Cambria Math" w:cs="Cambria Math"/>
          <w:sz w:val="28"/>
          <w:szCs w:val="28"/>
        </w:rPr>
        <w:t>⎯</w:t>
      </w:r>
      <w:r w:rsidRPr="00EA125A">
        <w:rPr>
          <w:rFonts w:ascii="Times New Roman" w:hAnsi="Times New Roman"/>
          <w:sz w:val="28"/>
          <w:szCs w:val="28"/>
        </w:rPr>
        <w:t xml:space="preserve"> отработка навыков самостоятельной работы студентов и осуществление контроля за ее проведением.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 посещением занятия изучите теорию вопроса, предлагаемого к исследованиям, ознакомьтесь с руководством по соответствующей работе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До изучения тем пособи</w:t>
      </w:r>
      <w:r>
        <w:rPr>
          <w:rFonts w:ascii="Times New Roman" w:hAnsi="Times New Roman"/>
          <w:sz w:val="28"/>
          <w:szCs w:val="28"/>
        </w:rPr>
        <w:t>я внимательно ознакомьтесь с вы</w:t>
      </w:r>
      <w:r w:rsidRPr="00EA125A">
        <w:rPr>
          <w:rFonts w:ascii="Times New Roman" w:hAnsi="Times New Roman"/>
          <w:sz w:val="28"/>
          <w:szCs w:val="28"/>
        </w:rPr>
        <w:t xml:space="preserve">пиской из образовательного стандарта по учебной дисциплине «Концепции современного </w:t>
      </w:r>
      <w:r>
        <w:rPr>
          <w:rFonts w:ascii="Times New Roman" w:hAnsi="Times New Roman"/>
          <w:sz w:val="28"/>
          <w:szCs w:val="28"/>
        </w:rPr>
        <w:t>естествознания», целями и зада</w:t>
      </w:r>
      <w:r w:rsidRPr="00EA125A">
        <w:rPr>
          <w:rFonts w:ascii="Times New Roman" w:hAnsi="Times New Roman"/>
          <w:sz w:val="28"/>
          <w:szCs w:val="28"/>
        </w:rPr>
        <w:t xml:space="preserve">чами, что позволит вам уяснить необходимые требования, предъявляемые стандартом </w:t>
      </w:r>
      <w:r>
        <w:rPr>
          <w:rFonts w:ascii="Times New Roman" w:hAnsi="Times New Roman"/>
          <w:sz w:val="28"/>
          <w:szCs w:val="28"/>
        </w:rPr>
        <w:t>по данной дисциплине к специали</w:t>
      </w:r>
      <w:r w:rsidRPr="00EA125A">
        <w:rPr>
          <w:rFonts w:ascii="Times New Roman" w:hAnsi="Times New Roman"/>
          <w:sz w:val="28"/>
          <w:szCs w:val="28"/>
        </w:rPr>
        <w:t>стам вашего профиля. Объем требований достаточно широк и разнообразен и из него следует, что вам недостаточно только того материала, который представлен в учебном пособии. При подготовке к семинарским зан</w:t>
      </w:r>
      <w:r>
        <w:rPr>
          <w:rFonts w:ascii="Times New Roman" w:hAnsi="Times New Roman"/>
          <w:sz w:val="28"/>
          <w:szCs w:val="28"/>
        </w:rPr>
        <w:t>ятиям, подготовке рефератов, со</w:t>
      </w:r>
      <w:r w:rsidRPr="00EA125A">
        <w:rPr>
          <w:rFonts w:ascii="Times New Roman" w:hAnsi="Times New Roman"/>
          <w:sz w:val="28"/>
          <w:szCs w:val="28"/>
        </w:rPr>
        <w:t>общений и к зачету необходимо использовать рекомендуемые литературные источники и учебную литературу как п</w:t>
      </w:r>
      <w:r>
        <w:rPr>
          <w:rFonts w:ascii="Times New Roman" w:hAnsi="Times New Roman"/>
          <w:sz w:val="28"/>
          <w:szCs w:val="28"/>
        </w:rPr>
        <w:t>о отдель</w:t>
      </w:r>
      <w:r w:rsidRPr="00EA125A">
        <w:rPr>
          <w:rFonts w:ascii="Times New Roman" w:hAnsi="Times New Roman"/>
          <w:sz w:val="28"/>
          <w:szCs w:val="28"/>
        </w:rPr>
        <w:t xml:space="preserve">ным вопросам, так и по курсу в целом. </w:t>
      </w:r>
    </w:p>
    <w:p w:rsidR="00F937E8" w:rsidRPr="00EA125A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Приступая к изучению конкретного раздела, ознакомьтесь с замечаниями и рекомендаци</w:t>
      </w:r>
      <w:r>
        <w:rPr>
          <w:rFonts w:ascii="Times New Roman" w:hAnsi="Times New Roman"/>
          <w:sz w:val="28"/>
          <w:szCs w:val="28"/>
        </w:rPr>
        <w:t>ями к нему, а также с терминоло</w:t>
      </w:r>
      <w:r w:rsidRPr="00EA125A">
        <w:rPr>
          <w:rFonts w:ascii="Times New Roman" w:hAnsi="Times New Roman"/>
          <w:sz w:val="28"/>
          <w:szCs w:val="28"/>
        </w:rPr>
        <w:t xml:space="preserve">гией, включенной в глоссарий. 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A125A">
        <w:rPr>
          <w:rFonts w:ascii="Times New Roman" w:hAnsi="Times New Roman"/>
          <w:sz w:val="28"/>
          <w:szCs w:val="28"/>
        </w:rPr>
        <w:t>Освоив учебный материа</w:t>
      </w:r>
      <w:r>
        <w:rPr>
          <w:rFonts w:ascii="Times New Roman" w:hAnsi="Times New Roman"/>
          <w:sz w:val="28"/>
          <w:szCs w:val="28"/>
        </w:rPr>
        <w:t>л раздела, ответьте на представ</w:t>
      </w:r>
      <w:r w:rsidRPr="00EA125A">
        <w:rPr>
          <w:rFonts w:ascii="Times New Roman" w:hAnsi="Times New Roman"/>
          <w:sz w:val="28"/>
          <w:szCs w:val="28"/>
        </w:rPr>
        <w:t>ленные для самоконтроля вопросы. Если с ответами на вопросы возникнут затруднения, то вн</w:t>
      </w:r>
      <w:r>
        <w:rPr>
          <w:rFonts w:ascii="Times New Roman" w:hAnsi="Times New Roman"/>
          <w:sz w:val="28"/>
          <w:szCs w:val="28"/>
        </w:rPr>
        <w:t>имательно проработайте вновь ма</w:t>
      </w:r>
      <w:r w:rsidRPr="00EA125A">
        <w:rPr>
          <w:rFonts w:ascii="Times New Roman" w:hAnsi="Times New Roman"/>
          <w:sz w:val="28"/>
          <w:szCs w:val="28"/>
        </w:rPr>
        <w:t>териал раздела.</w:t>
      </w:r>
    </w:p>
    <w:p w:rsidR="00F937E8" w:rsidRDefault="00F937E8" w:rsidP="00F937E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к практической работе рекомендуется использовать методические указания к выполнению практических работ:</w:t>
      </w:r>
    </w:p>
    <w:p w:rsidR="00F937E8" w:rsidRPr="00F937E8" w:rsidRDefault="00871AE7" w:rsidP="00F937E8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Большой лабораторный практикум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методические указания по выполнению практических работ / сост.: Е.В. Криволапова. -  Бузулукский гуманитарно-технолог. ин-т (филиал) ГОУ ОГУ. – Бузулук : БГТИ (филиал) ОГУ, </w:t>
      </w:r>
      <w:r w:rsidR="0075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F937E8" w:rsidRPr="00F93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132 с.</w:t>
      </w:r>
    </w:p>
    <w:p w:rsidR="00797B99" w:rsidRDefault="00797B9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одготовки к </w:t>
      </w:r>
      <w:r w:rsidR="00E81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текущему</w:t>
      </w:r>
      <w:r w:rsidR="00797B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553C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F456D" w:rsidRPr="006454D5" w:rsidRDefault="00CF456D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454D5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A4D73" w:rsidRDefault="003A4D73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</w:p>
    <w:p w:rsidR="008D4D99" w:rsidRPr="006454D5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Pr="006454D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6454D5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аттестации текущей учебной работы студентов является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который </w:t>
      </w:r>
      <w:r w:rsidRPr="00645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 преподаватель, заранее объявив о его дате и форме (как правило, на последнем учебном занятии перед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контролем). 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проводится в рамках лекционных и семинарских часов, отведенных на изучение дисциплины.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Студентам, не участвующим в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по уважительным причинам, сроки аттестации могут быть продлены.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фиксируются в ведомости. Студенту может быть предоставлена возможность переаттестации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дисциплине с выполнением дополнительного задания, определяемого преподавателем.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Студенты, не аттестованные в установленные сроки в рамках </w:t>
      </w:r>
      <w:r w:rsidR="00E818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контроля, не допускаются к промежуточной аттестации по дисциплине. 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871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лабораторный практикум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тестовых заданий;</w:t>
      </w:r>
      <w:bookmarkEnd w:id="8"/>
    </w:p>
    <w:p w:rsidR="008D4D99" w:rsidRPr="006454D5" w:rsidRDefault="008D4D99" w:rsidP="00C6132D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практической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</w:t>
      </w:r>
      <w:bookmarkEnd w:id="9"/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2E18CB" w:rsidRPr="002E18CB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553C6A" w:rsidRDefault="002E18CB" w:rsidP="002E18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CF4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2"/>
    </w:p>
    <w:p w:rsidR="008D4D99" w:rsidRPr="006454D5" w:rsidRDefault="008D4D9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6454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F668F9" w:rsidRPr="006454D5" w:rsidRDefault="00F668F9" w:rsidP="00C613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68F9" w:rsidRPr="006454D5" w:rsidSect="0057415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C7D" w:rsidRDefault="009F7C7D" w:rsidP="00FF0076">
      <w:pPr>
        <w:spacing w:after="0" w:line="240" w:lineRule="auto"/>
      </w:pPr>
      <w:r>
        <w:separator/>
      </w:r>
    </w:p>
  </w:endnote>
  <w:endnote w:type="continuationSeparator" w:id="0">
    <w:p w:rsidR="009F7C7D" w:rsidRDefault="009F7C7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04A">
          <w:rPr>
            <w:noProof/>
          </w:rPr>
          <w:t>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C7D" w:rsidRDefault="009F7C7D" w:rsidP="00FF0076">
      <w:pPr>
        <w:spacing w:after="0" w:line="240" w:lineRule="auto"/>
      </w:pPr>
      <w:r>
        <w:separator/>
      </w:r>
    </w:p>
  </w:footnote>
  <w:footnote w:type="continuationSeparator" w:id="0">
    <w:p w:rsidR="009F7C7D" w:rsidRDefault="009F7C7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234C4"/>
    <w:rsid w:val="00037786"/>
    <w:rsid w:val="000406F2"/>
    <w:rsid w:val="000458D7"/>
    <w:rsid w:val="000B1CE8"/>
    <w:rsid w:val="0014634D"/>
    <w:rsid w:val="0016491D"/>
    <w:rsid w:val="001D5F26"/>
    <w:rsid w:val="00231010"/>
    <w:rsid w:val="00233503"/>
    <w:rsid w:val="002477E3"/>
    <w:rsid w:val="002506E7"/>
    <w:rsid w:val="002B7629"/>
    <w:rsid w:val="002D6C9C"/>
    <w:rsid w:val="002E18CB"/>
    <w:rsid w:val="002E7D03"/>
    <w:rsid w:val="003136C9"/>
    <w:rsid w:val="003260D6"/>
    <w:rsid w:val="00337988"/>
    <w:rsid w:val="00355893"/>
    <w:rsid w:val="003A4D73"/>
    <w:rsid w:val="00403C0A"/>
    <w:rsid w:val="004419A8"/>
    <w:rsid w:val="004A5996"/>
    <w:rsid w:val="004D1E55"/>
    <w:rsid w:val="00553C6A"/>
    <w:rsid w:val="00574159"/>
    <w:rsid w:val="005956CB"/>
    <w:rsid w:val="00604D48"/>
    <w:rsid w:val="006454D5"/>
    <w:rsid w:val="0066404A"/>
    <w:rsid w:val="00733C5E"/>
    <w:rsid w:val="007473AB"/>
    <w:rsid w:val="0075326E"/>
    <w:rsid w:val="007716C5"/>
    <w:rsid w:val="00797B99"/>
    <w:rsid w:val="007E34FB"/>
    <w:rsid w:val="008533FE"/>
    <w:rsid w:val="00871AE7"/>
    <w:rsid w:val="008D4D99"/>
    <w:rsid w:val="00945474"/>
    <w:rsid w:val="00947447"/>
    <w:rsid w:val="009838CD"/>
    <w:rsid w:val="009B25D1"/>
    <w:rsid w:val="009F7C7D"/>
    <w:rsid w:val="00A14CC2"/>
    <w:rsid w:val="00A17897"/>
    <w:rsid w:val="00AA57CF"/>
    <w:rsid w:val="00B81E60"/>
    <w:rsid w:val="00C6132D"/>
    <w:rsid w:val="00C6514C"/>
    <w:rsid w:val="00CD3B7C"/>
    <w:rsid w:val="00CF456D"/>
    <w:rsid w:val="00D25B75"/>
    <w:rsid w:val="00D539C9"/>
    <w:rsid w:val="00D97A43"/>
    <w:rsid w:val="00E81877"/>
    <w:rsid w:val="00E87CBE"/>
    <w:rsid w:val="00F668F9"/>
    <w:rsid w:val="00F937E8"/>
    <w:rsid w:val="00FE2BB4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C91D2-EF77-48C4-8BAA-123A3E6C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744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44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CA56-9B4D-4D18-80EF-53BAC191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RePack by Diakov</cp:lastModifiedBy>
  <cp:revision>16</cp:revision>
  <cp:lastPrinted>2019-10-11T05:13:00Z</cp:lastPrinted>
  <dcterms:created xsi:type="dcterms:W3CDTF">2017-01-18T09:17:00Z</dcterms:created>
  <dcterms:modified xsi:type="dcterms:W3CDTF">2022-03-16T16:08:00Z</dcterms:modified>
</cp:coreProperties>
</file>