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A00F52" w:rsidP="0002562A">
      <w:pPr>
        <w:pStyle w:val="ReportHead"/>
        <w:suppressAutoHyphens/>
        <w:rPr>
          <w:i/>
          <w:sz w:val="24"/>
          <w:u w:val="single"/>
        </w:rPr>
      </w:pPr>
      <w:r>
        <w:rPr>
          <w:i/>
          <w:sz w:val="24"/>
          <w:u w:val="single"/>
        </w:rPr>
        <w:t>зао</w:t>
      </w:r>
      <w:r w:rsidR="0002562A">
        <w:rPr>
          <w:i/>
          <w:sz w:val="24"/>
          <w:u w:val="single"/>
        </w:rPr>
        <w:t>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2019</w:t>
      </w:r>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Фонд оценочных сре</w:t>
      </w:r>
      <w:proofErr w:type="gramStart"/>
      <w:r w:rsidRPr="00130C5E">
        <w:rPr>
          <w:rFonts w:eastAsia="Times New Roman"/>
          <w:szCs w:val="24"/>
        </w:rPr>
        <w:t>дств пр</w:t>
      </w:r>
      <w:proofErr w:type="gramEnd"/>
      <w:r w:rsidRPr="00130C5E">
        <w:rPr>
          <w:rFonts w:eastAsia="Times New Roman"/>
          <w:szCs w:val="24"/>
        </w:rPr>
        <w:t xml:space="preserve">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8C1FD8" w:rsidRPr="005E1057" w:rsidRDefault="008C1FD8" w:rsidP="008C1FD8">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общей инженерии </w:t>
      </w:r>
    </w:p>
    <w:p w:rsidR="008C1FD8" w:rsidRPr="005E1057" w:rsidRDefault="008C1FD8" w:rsidP="008C1FD8">
      <w:pPr>
        <w:tabs>
          <w:tab w:val="left" w:pos="10432"/>
        </w:tabs>
        <w:suppressAutoHyphens/>
        <w:spacing w:after="0" w:line="240" w:lineRule="auto"/>
        <w:jc w:val="both"/>
        <w:rPr>
          <w:szCs w:val="24"/>
        </w:rPr>
      </w:pPr>
      <w:r w:rsidRPr="005E1057">
        <w:rPr>
          <w:szCs w:val="24"/>
        </w:rPr>
        <w:t>протокол № ________от "___" __________ 20__г.</w:t>
      </w:r>
    </w:p>
    <w:p w:rsidR="008C1FD8" w:rsidRPr="005E1057" w:rsidRDefault="008C1FD8" w:rsidP="008C1FD8">
      <w:pPr>
        <w:tabs>
          <w:tab w:val="left" w:pos="10432"/>
        </w:tabs>
        <w:suppressAutoHyphens/>
        <w:spacing w:after="0" w:line="240" w:lineRule="auto"/>
        <w:jc w:val="both"/>
        <w:rPr>
          <w:szCs w:val="24"/>
        </w:rPr>
      </w:pPr>
    </w:p>
    <w:p w:rsidR="008C1FD8" w:rsidRPr="005E1057" w:rsidRDefault="008C1FD8" w:rsidP="008C1FD8">
      <w:pPr>
        <w:tabs>
          <w:tab w:val="left" w:pos="10432"/>
        </w:tabs>
        <w:suppressAutoHyphens/>
        <w:spacing w:after="0" w:line="240" w:lineRule="auto"/>
        <w:jc w:val="both"/>
        <w:rPr>
          <w:szCs w:val="24"/>
        </w:rPr>
      </w:pPr>
      <w:r w:rsidRPr="005E1057">
        <w:rPr>
          <w:szCs w:val="24"/>
        </w:rPr>
        <w:t>Первый заместитель директора по УР</w:t>
      </w:r>
    </w:p>
    <w:p w:rsidR="008C1FD8" w:rsidRPr="005E1057" w:rsidRDefault="008C1FD8" w:rsidP="008C1FD8">
      <w:pPr>
        <w:tabs>
          <w:tab w:val="center" w:pos="6378"/>
          <w:tab w:val="left" w:pos="10432"/>
        </w:tabs>
        <w:suppressAutoHyphens/>
        <w:spacing w:after="0" w:line="240" w:lineRule="auto"/>
        <w:jc w:val="both"/>
      </w:pPr>
      <w:r w:rsidRPr="005E1057">
        <w:tab/>
        <w:t>__________________________________________________________________</w:t>
      </w:r>
    </w:p>
    <w:p w:rsidR="008C1FD8" w:rsidRPr="005E1057" w:rsidRDefault="008C1FD8" w:rsidP="008C1FD8">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8C1FD8" w:rsidRPr="005E1057" w:rsidRDefault="008C1FD8" w:rsidP="008C1FD8">
      <w:pPr>
        <w:tabs>
          <w:tab w:val="center" w:pos="6378"/>
          <w:tab w:val="left" w:pos="10432"/>
        </w:tabs>
        <w:suppressAutoHyphens/>
        <w:spacing w:after="0" w:line="240" w:lineRule="auto"/>
        <w:jc w:val="both"/>
        <w:rPr>
          <w:i/>
        </w:rPr>
      </w:pPr>
      <w:r w:rsidRPr="005E1057">
        <w:rPr>
          <w:i/>
        </w:rPr>
        <w:t xml:space="preserve">Исполнители:    </w:t>
      </w:r>
    </w:p>
    <w:p w:rsidR="008C1FD8" w:rsidRPr="005E1057" w:rsidRDefault="008C1FD8" w:rsidP="008C1FD8">
      <w:pPr>
        <w:tabs>
          <w:tab w:val="center" w:pos="6378"/>
          <w:tab w:val="left" w:pos="10432"/>
        </w:tabs>
        <w:suppressAutoHyphens/>
        <w:spacing w:after="0" w:line="240" w:lineRule="auto"/>
        <w:jc w:val="both"/>
        <w:rPr>
          <w:i/>
        </w:rPr>
      </w:pPr>
      <w:r w:rsidRPr="005E1057">
        <w:rPr>
          <w:i/>
        </w:rPr>
        <w:t xml:space="preserve">                                доцент                                                                Е. В. Фролова</w:t>
      </w:r>
    </w:p>
    <w:p w:rsidR="008C1FD8" w:rsidRPr="005E1057" w:rsidRDefault="008C1FD8" w:rsidP="008C1FD8">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8C1FD8" w:rsidRPr="005E1057" w:rsidRDefault="008C1FD8" w:rsidP="008C1FD8">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bookmarkStart w:id="1" w:name="_GoBack"/>
      <w:bookmarkEnd w:id="1"/>
      <w:r>
        <w:rPr>
          <w:rFonts w:eastAsia="Times New Roman"/>
          <w:sz w:val="28"/>
          <w:szCs w:val="28"/>
        </w:rPr>
        <w:br w:type="page"/>
      </w:r>
      <w:bookmarkStart w:id="2" w:name="_Toc492329161"/>
      <w:r w:rsidR="0002562A" w:rsidRPr="0002562A">
        <w:rPr>
          <w:b/>
          <w:sz w:val="28"/>
        </w:rPr>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 xml:space="preserve">Планируемые результаты </w:t>
            </w:r>
            <w:proofErr w:type="gramStart"/>
            <w:r w:rsidRPr="0002562A">
              <w:t>обучения по дисциплине</w:t>
            </w:r>
            <w:proofErr w:type="gramEnd"/>
            <w:r w:rsidRPr="0002562A">
              <w:t>,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r w:rsidRPr="0002562A">
              <w:rPr>
                <w:b/>
              </w:rPr>
              <w:t>ОПК-7:</w:t>
            </w:r>
          </w:p>
          <w:p w:rsidR="0002562A" w:rsidRPr="0002562A" w:rsidRDefault="0002562A" w:rsidP="0002562A">
            <w:pPr>
              <w:suppressAutoHyphens/>
              <w:spacing w:after="0" w:line="240" w:lineRule="auto"/>
            </w:pPr>
            <w:proofErr w:type="gramStart"/>
            <w:r w:rsidRPr="0002562A">
              <w:t>Способен</w:t>
            </w:r>
            <w:proofErr w:type="gramEnd"/>
            <w:r w:rsidRPr="0002562A">
              <w:t xml:space="preserve">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r w:rsidRPr="0002562A">
              <w:t>ОПК-7-В-1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r w:rsidRPr="0002562A">
              <w:t>ОПК-7-В-2 Документальный контроль качества материальных ресурсов</w:t>
            </w:r>
          </w:p>
          <w:p w:rsidR="0002562A" w:rsidRPr="0002562A" w:rsidRDefault="0002562A" w:rsidP="0002562A">
            <w:pPr>
              <w:suppressAutoHyphens/>
              <w:spacing w:after="0" w:line="240" w:lineRule="auto"/>
            </w:pPr>
            <w:r w:rsidRPr="0002562A">
              <w:t>ОПК-7-В-3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r w:rsidRPr="0002562A">
              <w:t>ОПК-7-В-4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r w:rsidRPr="0002562A">
              <w:t>ОПК-7-В-5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r w:rsidRPr="0002562A">
              <w:t>ОПК-7-В-6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r w:rsidRPr="0002562A">
              <w:t>ОПК-7-В-7 Составления плана мероприятий по обеспечению качества продукции</w:t>
            </w:r>
          </w:p>
          <w:p w:rsidR="0002562A" w:rsidRPr="0002562A" w:rsidRDefault="0002562A" w:rsidP="0002562A">
            <w:pPr>
              <w:suppressAutoHyphens/>
              <w:spacing w:after="0" w:line="240" w:lineRule="auto"/>
            </w:pPr>
            <w:r w:rsidRPr="0002562A">
              <w:t>ОПК-7-В-8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w:t>
            </w:r>
            <w:proofErr w:type="gramStart"/>
            <w:r w:rsidRPr="00ED19A5">
              <w:t>и(</w:t>
            </w:r>
            <w:proofErr w:type="gramEnd"/>
            <w:r w:rsidRPr="00ED19A5">
              <w:t>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Тесты /Блок А.1</w:t>
            </w:r>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02562A" w:rsidRPr="0002562A" w:rsidRDefault="0002562A" w:rsidP="00A00F52">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ED19A5" w:rsidRPr="00ED19A5" w:rsidRDefault="00ED19A5" w:rsidP="00ED19A5">
            <w:pPr>
              <w:suppressAutoHyphens/>
              <w:spacing w:after="0" w:line="240" w:lineRule="auto"/>
            </w:pPr>
            <w:r w:rsidRPr="00ED19A5">
              <w:t xml:space="preserve">- навыками работы </w:t>
            </w:r>
            <w:proofErr w:type="gramStart"/>
            <w:r w:rsidRPr="00ED19A5">
              <w:t>с</w:t>
            </w:r>
            <w:proofErr w:type="gramEnd"/>
          </w:p>
          <w:p w:rsidR="00ED19A5" w:rsidRPr="00ED19A5" w:rsidRDefault="00ED19A5" w:rsidP="00ED19A5">
            <w:pPr>
              <w:suppressAutoHyphens/>
              <w:spacing w:after="0" w:line="240" w:lineRule="auto"/>
            </w:pPr>
            <w:r w:rsidRPr="00ED19A5">
              <w:t xml:space="preserve">нормативной документацией </w:t>
            </w:r>
            <w:proofErr w:type="gramStart"/>
            <w:r w:rsidRPr="00ED19A5">
              <w:t>по</w:t>
            </w:r>
            <w:proofErr w:type="gramEnd"/>
          </w:p>
          <w:p w:rsidR="00ED19A5" w:rsidRPr="00ED19A5" w:rsidRDefault="00ED19A5" w:rsidP="00ED19A5">
            <w:pPr>
              <w:suppressAutoHyphens/>
              <w:spacing w:after="0" w:line="240" w:lineRule="auto"/>
            </w:pPr>
            <w:r w:rsidRPr="00ED19A5">
              <w:t>контролю качества на всех</w:t>
            </w:r>
          </w:p>
          <w:p w:rsidR="00ED19A5" w:rsidRPr="00ED19A5" w:rsidRDefault="00ED19A5" w:rsidP="00ED19A5">
            <w:pPr>
              <w:suppressAutoHyphens/>
              <w:spacing w:after="0" w:line="240" w:lineRule="auto"/>
            </w:pPr>
            <w:proofErr w:type="gramStart"/>
            <w:r w:rsidRPr="00ED19A5">
              <w:t>этапах</w:t>
            </w:r>
            <w:proofErr w:type="gramEnd"/>
            <w:r w:rsidRPr="00ED19A5">
              <w:t xml:space="preserve"> жизненного цикла</w:t>
            </w:r>
          </w:p>
          <w:p w:rsidR="00ED19A5" w:rsidRPr="00ED19A5" w:rsidRDefault="00ED19A5" w:rsidP="00ED19A5">
            <w:pPr>
              <w:suppressAutoHyphens/>
              <w:spacing w:after="0" w:line="240" w:lineRule="auto"/>
            </w:pPr>
            <w:r w:rsidRPr="00ED19A5">
              <w:t xml:space="preserve">строительной продукции; </w:t>
            </w:r>
          </w:p>
          <w:p w:rsidR="0002562A" w:rsidRPr="0002562A" w:rsidRDefault="00ED19A5" w:rsidP="00ED19A5">
            <w:pPr>
              <w:suppressAutoHyphens/>
              <w:spacing w:after="0" w:line="240" w:lineRule="auto"/>
            </w:pPr>
            <w:r w:rsidRPr="00ED19A5">
              <w:t>- основными навыками обработки результатов измерений</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ED19A5" w:rsidRPr="00ED19A5" w:rsidRDefault="00ED19A5" w:rsidP="00ED19A5">
            <w:pPr>
              <w:suppressAutoHyphens/>
              <w:spacing w:after="0" w:line="240" w:lineRule="auto"/>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3" w:name="_Toc492329163"/>
      <w:bookmarkEnd w:id="2"/>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3"/>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4"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t xml:space="preserve">Раздел 2. Типовые контрольные задания и иные материалы, необходимые для оценки планируемых результатов </w:t>
      </w:r>
      <w:proofErr w:type="gramStart"/>
      <w:r w:rsidRPr="0002562A">
        <w:rPr>
          <w:b/>
          <w:sz w:val="28"/>
        </w:rPr>
        <w:t>обучения по дисциплине</w:t>
      </w:r>
      <w:proofErr w:type="gramEnd"/>
      <w:r w:rsidRPr="0002562A">
        <w:rPr>
          <w:b/>
          <w:sz w:val="28"/>
        </w:rPr>
        <w:t xml:space="preserve">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w:t>
      </w:r>
      <w:proofErr w:type="gramStart"/>
      <w:r w:rsidRPr="001535CE">
        <w:t xml:space="preserve"> А</w:t>
      </w:r>
      <w:proofErr w:type="gramEnd"/>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w:t>
      </w:r>
      <w:proofErr w:type="gramStart"/>
      <w:r w:rsidRPr="008B5F6B">
        <w:rPr>
          <w:rFonts w:eastAsia="Times New Roman"/>
          <w:szCs w:val="24"/>
          <w:lang w:eastAsia="ru-RU"/>
        </w:rPr>
        <w:t xml:space="preserve"> :</w:t>
      </w:r>
      <w:proofErr w:type="gramEnd"/>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техническая подсистема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организационная подсистема ГСИ?</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Этапы реформирования ГСС.</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На </w:t>
      </w:r>
      <w:proofErr w:type="gramStart"/>
      <w:r w:rsidRPr="00D87C4D">
        <w:rPr>
          <w:rFonts w:eastAsia="Times New Roman"/>
          <w:sz w:val="28"/>
          <w:szCs w:val="28"/>
          <w:lang w:eastAsia="ru-RU"/>
        </w:rPr>
        <w:t>основе</w:t>
      </w:r>
      <w:proofErr w:type="gramEnd"/>
      <w:r w:rsidRPr="00D87C4D">
        <w:rPr>
          <w:rFonts w:eastAsia="Times New Roman"/>
          <w:sz w:val="28"/>
          <w:szCs w:val="28"/>
          <w:lang w:eastAsia="ru-RU"/>
        </w:rPr>
        <w:t xml:space="preserve">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Жизненный ци</w:t>
      </w:r>
      <w:proofErr w:type="gramStart"/>
      <w:r w:rsidRPr="00D87C4D">
        <w:rPr>
          <w:rFonts w:eastAsia="Times New Roman"/>
          <w:sz w:val="28"/>
          <w:szCs w:val="20"/>
          <w:lang w:eastAsia="ru-RU"/>
        </w:rPr>
        <w:t>кл стр</w:t>
      </w:r>
      <w:proofErr w:type="gramEnd"/>
      <w:r w:rsidRPr="00D87C4D">
        <w:rPr>
          <w:rFonts w:eastAsia="Times New Roman"/>
          <w:sz w:val="28"/>
          <w:szCs w:val="20"/>
          <w:lang w:eastAsia="ru-RU"/>
        </w:rPr>
        <w:t xml:space="preserve">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A53C99" w:rsidRPr="00A53C99" w:rsidRDefault="001535CE" w:rsidP="00134C06">
      <w:pPr>
        <w:pStyle w:val="2"/>
        <w:spacing w:before="0" w:line="240" w:lineRule="auto"/>
        <w:jc w:val="both"/>
      </w:pPr>
      <w:bookmarkStart w:id="6" w:name="_Toc492329169"/>
      <w:r w:rsidRPr="001535CE">
        <w:t>Блок</w:t>
      </w:r>
      <w:proofErr w:type="gramStart"/>
      <w:r w:rsidRPr="001535CE">
        <w:t xml:space="preserve"> </w:t>
      </w:r>
      <w:r w:rsidR="00DB49E3">
        <w:t>Б</w:t>
      </w:r>
      <w:proofErr w:type="gramEnd"/>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7E03DE" w:rsidRDefault="007E03DE" w:rsidP="007E03DE">
      <w:pPr>
        <w:spacing w:after="0" w:line="240" w:lineRule="auto"/>
        <w:jc w:val="both"/>
        <w:rPr>
          <w:rFonts w:eastAsia="Times New Roman"/>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1</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2</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3</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proofErr w:type="spellStart"/>
      <w:r w:rsidRPr="00BE30FC">
        <w:rPr>
          <w:rFonts w:eastAsia="Times New Roman"/>
          <w:i/>
          <w:sz w:val="28"/>
          <w:szCs w:val="28"/>
          <w:lang w:val="en-US" w:eastAsia="ru-RU"/>
        </w:rPr>
        <w:t>dm</w:t>
      </w:r>
      <w:proofErr w:type="spellEnd"/>
      <w:r w:rsidRPr="00BE30FC">
        <w:rPr>
          <w:rFonts w:eastAsia="Times New Roman"/>
          <w:sz w:val="28"/>
          <w:szCs w:val="28"/>
          <w:lang w:eastAsia="ru-RU"/>
        </w:rPr>
        <w:t xml:space="preserve"> к объему этого элемента </w:t>
      </w:r>
      <w:proofErr w:type="spellStart"/>
      <w:r w:rsidRPr="00BE30FC">
        <w:rPr>
          <w:rFonts w:eastAsia="Times New Roman"/>
          <w:i/>
          <w:sz w:val="28"/>
          <w:szCs w:val="28"/>
          <w:lang w:val="en-US" w:eastAsia="ru-RU"/>
        </w:rPr>
        <w:t>dV</w:t>
      </w:r>
      <w:proofErr w:type="spellEnd"/>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proofErr w:type="gramStart"/>
      <w:r w:rsidRPr="00BE30FC">
        <w:rPr>
          <w:rFonts w:eastAsia="Times New Roman"/>
          <w:i/>
          <w:sz w:val="28"/>
          <w:szCs w:val="28"/>
          <w:lang w:eastAsia="ru-RU"/>
        </w:rPr>
        <w:t>Р</w:t>
      </w:r>
      <w:proofErr w:type="gramEnd"/>
      <w:r w:rsidRPr="00BE30FC">
        <w:rPr>
          <w:rFonts w:eastAsia="Times New Roman"/>
          <w:sz w:val="28"/>
          <w:szCs w:val="28"/>
          <w:lang w:eastAsia="ru-RU"/>
        </w:rPr>
        <w:t xml:space="preserve">, равного отношению силы </w:t>
      </w:r>
      <w:proofErr w:type="spellStart"/>
      <w:r w:rsidRPr="00BE30FC">
        <w:rPr>
          <w:rFonts w:eastAsia="Times New Roman"/>
          <w:i/>
          <w:sz w:val="28"/>
          <w:szCs w:val="28"/>
          <w:lang w:val="en-US" w:eastAsia="ru-RU"/>
        </w:rPr>
        <w:t>dF</w:t>
      </w:r>
      <w:proofErr w:type="spellEnd"/>
      <w:r w:rsidRPr="00BE30FC">
        <w:rPr>
          <w:rFonts w:eastAsia="Times New Roman"/>
          <w:sz w:val="28"/>
          <w:szCs w:val="28"/>
          <w:lang w:eastAsia="ru-RU"/>
        </w:rPr>
        <w:t xml:space="preserve">, действующей на элемент поверхности нормально (перпендикулярно) к ней, к площади </w:t>
      </w:r>
      <w:proofErr w:type="spellStart"/>
      <w:r w:rsidRPr="00BE30FC">
        <w:rPr>
          <w:rFonts w:eastAsia="Times New Roman"/>
          <w:i/>
          <w:sz w:val="28"/>
          <w:szCs w:val="28"/>
          <w:lang w:val="en-US" w:eastAsia="ru-RU"/>
        </w:rPr>
        <w:t>dS</w:t>
      </w:r>
      <w:proofErr w:type="spellEnd"/>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5</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proofErr w:type="gramStart"/>
      <w:r w:rsidRPr="00BE30FC">
        <w:rPr>
          <w:rFonts w:eastAsia="Times New Roman"/>
          <w:i/>
          <w:sz w:val="28"/>
          <w:szCs w:val="28"/>
          <w:lang w:eastAsia="ru-RU"/>
        </w:rPr>
        <w:t>Р</w:t>
      </w:r>
      <w:proofErr w:type="gramEnd"/>
      <w:r w:rsidRPr="00BE30FC">
        <w:rPr>
          <w:rFonts w:eastAsia="Times New Roman"/>
          <w:i/>
          <w:sz w:val="28"/>
          <w:szCs w:val="28"/>
          <w:lang w:eastAsia="ru-RU"/>
        </w:rPr>
        <w:t>=0,99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 xml:space="preserve">при измерении температуры Т в помещении термометр показывает 26°С.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Т</w:t>
      </w:r>
      <w:proofErr w:type="spellEnd"/>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xml:space="preserve"> = +0,5°С. Укажите доверительные границы для истинного значения температуры с вероятностью </w:t>
      </w:r>
      <w:proofErr w:type="gramStart"/>
      <w:r w:rsidRPr="00BE30FC">
        <w:rPr>
          <w:rFonts w:eastAsia="Times New Roman"/>
          <w:sz w:val="28"/>
          <w:szCs w:val="28"/>
          <w:lang w:eastAsia="ru-RU"/>
        </w:rPr>
        <w:t>Р</w:t>
      </w:r>
      <w:proofErr w:type="gramEnd"/>
      <w:r w:rsidRPr="00BE30FC">
        <w:rPr>
          <w:rFonts w:eastAsia="Times New Roman"/>
          <w:sz w:val="28"/>
          <w:szCs w:val="28"/>
          <w:lang w:eastAsia="ru-RU"/>
        </w:rPr>
        <w:t> = 0,9973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 xml:space="preserve">ровки равна  –50 Н.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 xml:space="preserve">стью 0,99 при следующих измерениях этого расстояния, </w:t>
      </w:r>
      <w:proofErr w:type="gramStart"/>
      <w:r w:rsidRPr="00BE30FC">
        <w:rPr>
          <w:rFonts w:eastAsia="Times New Roman"/>
          <w:sz w:val="28"/>
          <w:szCs w:val="28"/>
          <w:lang w:eastAsia="ru-RU"/>
        </w:rPr>
        <w:t>м</w:t>
      </w:r>
      <w:proofErr w:type="gramEnd"/>
      <w:r w:rsidRPr="00BE30FC">
        <w:rPr>
          <w:rFonts w:eastAsia="Times New Roman"/>
          <w:sz w:val="28"/>
          <w:szCs w:val="28"/>
          <w:lang w:eastAsia="ru-RU"/>
        </w:rPr>
        <w:t>: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w:t>
      </w:r>
      <w:proofErr w:type="spellStart"/>
      <w:r w:rsidRPr="00BE30FC">
        <w:rPr>
          <w:rFonts w:eastAsia="Times New Roman"/>
          <w:sz w:val="28"/>
          <w:szCs w:val="28"/>
          <w:lang w:eastAsia="ru-RU"/>
        </w:rPr>
        <w:t>mּa</w:t>
      </w:r>
      <w:proofErr w:type="spellEnd"/>
      <w:r w:rsidRPr="00BE30FC">
        <w:rPr>
          <w:rFonts w:eastAsia="Times New Roman"/>
          <w:sz w:val="28"/>
          <w:szCs w:val="28"/>
          <w:lang w:eastAsia="ru-RU"/>
        </w:rPr>
        <w:t xml:space="preserve">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proofErr w:type="gramStart"/>
      <w:r w:rsidRPr="00BE30FC">
        <w:rPr>
          <w:rFonts w:eastAsia="Times New Roman"/>
          <w:sz w:val="28"/>
          <w:szCs w:val="28"/>
          <w:vertAlign w:val="superscript"/>
          <w:lang w:eastAsia="ru-RU"/>
        </w:rPr>
        <w:t>2</w:t>
      </w:r>
      <w:proofErr w:type="gramEnd"/>
      <w:r w:rsidRPr="00BE30FC">
        <w:rPr>
          <w:rFonts w:eastAsia="Times New Roman"/>
          <w:sz w:val="28"/>
          <w:szCs w:val="28"/>
          <w:lang w:eastAsia="ru-RU"/>
        </w:rPr>
        <w:t xml:space="preserve">. Средние </w:t>
      </w:r>
      <w:proofErr w:type="spellStart"/>
      <w:r w:rsidRPr="00BE30FC">
        <w:rPr>
          <w:rFonts w:eastAsia="Times New Roman"/>
          <w:sz w:val="28"/>
          <w:szCs w:val="28"/>
          <w:lang w:eastAsia="ru-RU"/>
        </w:rPr>
        <w:t>квадратические</w:t>
      </w:r>
      <w:proofErr w:type="spellEnd"/>
      <w:r w:rsidRPr="00BE30FC">
        <w:rPr>
          <w:rFonts w:eastAsia="Times New Roman"/>
          <w:sz w:val="28"/>
          <w:szCs w:val="28"/>
          <w:lang w:eastAsia="ru-RU"/>
        </w:rPr>
        <w:t xml:space="preserve"> отклон</w:t>
      </w:r>
      <w:r w:rsidRPr="00BE30FC">
        <w:rPr>
          <w:rFonts w:eastAsia="Times New Roman"/>
          <w:sz w:val="28"/>
          <w:szCs w:val="28"/>
          <w:lang w:eastAsia="ru-RU"/>
        </w:rPr>
        <w:t>е</w:t>
      </w:r>
      <w:r w:rsidRPr="00BE30FC">
        <w:rPr>
          <w:rFonts w:eastAsia="Times New Roman"/>
          <w:sz w:val="28"/>
          <w:szCs w:val="28"/>
          <w:lang w:eastAsia="ru-RU"/>
        </w:rPr>
        <w:t xml:space="preserve">ния результатов измерений: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m</w:t>
      </w:r>
      <w:proofErr w:type="spellEnd"/>
      <w:r w:rsidRPr="00BE30FC">
        <w:rPr>
          <w:rFonts w:eastAsia="Times New Roman"/>
          <w:sz w:val="28"/>
          <w:szCs w:val="28"/>
          <w:lang w:eastAsia="ru-RU"/>
        </w:rPr>
        <w:t xml:space="preserve"> = 0,5 кг,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a</w:t>
      </w:r>
      <w:proofErr w:type="spellEnd"/>
      <w:r w:rsidRPr="00BE30FC">
        <w:rPr>
          <w:rFonts w:eastAsia="Times New Roman"/>
          <w:sz w:val="28"/>
          <w:szCs w:val="28"/>
          <w:lang w:eastAsia="ru-RU"/>
        </w:rPr>
        <w:t> = 0,01 м/с</w:t>
      </w:r>
      <w:proofErr w:type="gramStart"/>
      <w:r w:rsidRPr="00BE30FC">
        <w:rPr>
          <w:rFonts w:eastAsia="Times New Roman"/>
          <w:sz w:val="28"/>
          <w:szCs w:val="28"/>
          <w:vertAlign w:val="superscript"/>
          <w:lang w:eastAsia="ru-RU"/>
        </w:rPr>
        <w:t>2</w:t>
      </w:r>
      <w:proofErr w:type="gramEnd"/>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до +9 А класса точности 0,5 показывает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 xml:space="preserve">тором получили значение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 равен 1,5. Прибор</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w:t>
      </w:r>
      <w:proofErr w:type="gramStart"/>
      <w:r w:rsidRPr="001C2A0F">
        <w:rPr>
          <w:rFonts w:eastAsia="Times New Roman"/>
          <w:sz w:val="28"/>
          <w:szCs w:val="28"/>
          <w:lang w:eastAsia="ru-RU"/>
        </w:rPr>
        <w:t xml:space="preserve"> ºС</w:t>
      </w:r>
      <w:proofErr w:type="gramEnd"/>
      <w:r w:rsidRPr="001C2A0F">
        <w:rPr>
          <w:rFonts w:eastAsia="Times New Roman"/>
          <w:sz w:val="28"/>
          <w:szCs w:val="28"/>
          <w:lang w:eastAsia="ru-RU"/>
        </w:rPr>
        <w:t xml:space="preserve"> при показании его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 xml:space="preserve">=130 ºС и действительным значением измеряемой температуры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141979" r:id="rId10"/>
        </w:object>
      </w:r>
      <w:r w:rsidRPr="001C2A0F">
        <w:rPr>
          <w:rFonts w:eastAsia="Times New Roman"/>
          <w:sz w:val="28"/>
          <w:szCs w:val="28"/>
          <w:lang w:eastAsia="ru-RU"/>
        </w:rPr>
        <w:t xml:space="preserve"> где</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xml:space="preserve">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 xml:space="preserve">ятностью 0,99 при следующих измерениях этого расстояния, </w:t>
      </w:r>
      <w:proofErr w:type="gramStart"/>
      <w:r w:rsidRPr="006E32E6">
        <w:rPr>
          <w:rFonts w:eastAsia="Times New Roman"/>
          <w:sz w:val="28"/>
          <w:szCs w:val="28"/>
          <w:lang w:eastAsia="ru-RU"/>
        </w:rPr>
        <w:t>м</w:t>
      </w:r>
      <w:proofErr w:type="gramEnd"/>
      <w:r w:rsidRPr="006E32E6">
        <w:rPr>
          <w:rFonts w:eastAsia="Times New Roman"/>
          <w:sz w:val="28"/>
          <w:szCs w:val="28"/>
          <w:lang w:eastAsia="ru-RU"/>
        </w:rPr>
        <w:t>: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w:t>
      </w:r>
      <w:proofErr w:type="spellStart"/>
      <w:r w:rsidRPr="006C2EC0">
        <w:rPr>
          <w:rFonts w:eastAsia="Times New Roman"/>
          <w:sz w:val="28"/>
          <w:szCs w:val="28"/>
          <w:lang w:eastAsia="ru-RU"/>
        </w:rPr>
        <w:t>dm</w:t>
      </w:r>
      <w:proofErr w:type="spellEnd"/>
      <w:r w:rsidRPr="006C2EC0">
        <w:rPr>
          <w:rFonts w:eastAsia="Times New Roman"/>
          <w:sz w:val="28"/>
          <w:szCs w:val="28"/>
          <w:lang w:eastAsia="ru-RU"/>
        </w:rPr>
        <w:t xml:space="preserve"> к объему этого элемента </w:t>
      </w:r>
      <w:proofErr w:type="spellStart"/>
      <w:r w:rsidRPr="006C2EC0">
        <w:rPr>
          <w:rFonts w:eastAsia="Times New Roman"/>
          <w:sz w:val="28"/>
          <w:szCs w:val="28"/>
          <w:lang w:eastAsia="ru-RU"/>
        </w:rPr>
        <w:t>dV</w:t>
      </w:r>
      <w:proofErr w:type="spellEnd"/>
      <w:r w:rsidRPr="006C2EC0">
        <w:rPr>
          <w:rFonts w:eastAsia="Times New Roman"/>
          <w:sz w:val="28"/>
          <w:szCs w:val="28"/>
          <w:lang w:eastAsia="ru-RU"/>
        </w:rPr>
        <w:t xml:space="preserve">.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давления </w:t>
      </w:r>
      <w:proofErr w:type="gramStart"/>
      <w:r w:rsidRPr="006C2EC0">
        <w:rPr>
          <w:rFonts w:eastAsia="Times New Roman"/>
          <w:sz w:val="28"/>
          <w:szCs w:val="28"/>
          <w:lang w:eastAsia="ru-RU"/>
        </w:rPr>
        <w:t>Р</w:t>
      </w:r>
      <w:proofErr w:type="gramEnd"/>
      <w:r w:rsidRPr="006C2EC0">
        <w:rPr>
          <w:rFonts w:eastAsia="Times New Roman"/>
          <w:sz w:val="28"/>
          <w:szCs w:val="28"/>
          <w:lang w:eastAsia="ru-RU"/>
        </w:rPr>
        <w:t xml:space="preserve">, равного отношению силы </w:t>
      </w:r>
      <w:proofErr w:type="spellStart"/>
      <w:r w:rsidRPr="006C2EC0">
        <w:rPr>
          <w:rFonts w:eastAsia="Times New Roman"/>
          <w:sz w:val="28"/>
          <w:szCs w:val="28"/>
          <w:lang w:eastAsia="ru-RU"/>
        </w:rPr>
        <w:t>dF</w:t>
      </w:r>
      <w:proofErr w:type="spellEnd"/>
      <w:r w:rsidRPr="006C2EC0">
        <w:rPr>
          <w:rFonts w:eastAsia="Times New Roman"/>
          <w:sz w:val="28"/>
          <w:szCs w:val="28"/>
          <w:lang w:eastAsia="ru-RU"/>
        </w:rPr>
        <w:t xml:space="preserve">, действующей на элемент поверхности нормально (перпендикулярно) к ней, к площади </w:t>
      </w:r>
      <w:proofErr w:type="spellStart"/>
      <w:r w:rsidRPr="006C2EC0">
        <w:rPr>
          <w:rFonts w:eastAsia="Times New Roman"/>
          <w:sz w:val="28"/>
          <w:szCs w:val="28"/>
          <w:lang w:eastAsia="ru-RU"/>
        </w:rPr>
        <w:t>dS</w:t>
      </w:r>
      <w:proofErr w:type="spellEnd"/>
      <w:r w:rsidRPr="006C2EC0">
        <w:rPr>
          <w:rFonts w:eastAsia="Times New Roman"/>
          <w:sz w:val="28"/>
          <w:szCs w:val="28"/>
          <w:lang w:eastAsia="ru-RU"/>
        </w:rPr>
        <w:t xml:space="preserve">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определении силы инерции по зависимости F = </w:t>
      </w:r>
      <w:proofErr w:type="spellStart"/>
      <w:r w:rsidRPr="006C2EC0">
        <w:rPr>
          <w:rFonts w:eastAsia="Times New Roman"/>
          <w:sz w:val="28"/>
          <w:szCs w:val="28"/>
          <w:lang w:eastAsia="ru-RU"/>
        </w:rPr>
        <w:t>mּa</w:t>
      </w:r>
      <w:proofErr w:type="spellEnd"/>
      <w:r w:rsidRPr="006C2EC0">
        <w:rPr>
          <w:rFonts w:eastAsia="Times New Roman"/>
          <w:sz w:val="28"/>
          <w:szCs w:val="28"/>
          <w:lang w:eastAsia="ru-RU"/>
        </w:rPr>
        <w:t xml:space="preserve"> измерениями получены значения m = 200 кг и ускорение a = 4 м/с</w:t>
      </w:r>
      <w:proofErr w:type="gramStart"/>
      <w:r w:rsidRPr="006C2EC0">
        <w:rPr>
          <w:rFonts w:eastAsia="Times New Roman"/>
          <w:sz w:val="28"/>
          <w:szCs w:val="28"/>
          <w:lang w:eastAsia="ru-RU"/>
        </w:rPr>
        <w:t>2</w:t>
      </w:r>
      <w:proofErr w:type="gramEnd"/>
      <w:r w:rsidRPr="006C2EC0">
        <w:rPr>
          <w:rFonts w:eastAsia="Times New Roman"/>
          <w:sz w:val="28"/>
          <w:szCs w:val="28"/>
          <w:lang w:eastAsia="ru-RU"/>
        </w:rPr>
        <w:t xml:space="preserve">. Средние </w:t>
      </w:r>
      <w:proofErr w:type="spellStart"/>
      <w:r w:rsidRPr="006C2EC0">
        <w:rPr>
          <w:rFonts w:eastAsia="Times New Roman"/>
          <w:sz w:val="28"/>
          <w:szCs w:val="28"/>
          <w:lang w:eastAsia="ru-RU"/>
        </w:rPr>
        <w:t>квадратические</w:t>
      </w:r>
      <w:proofErr w:type="spellEnd"/>
      <w:r w:rsidRPr="006C2EC0">
        <w:rPr>
          <w:rFonts w:eastAsia="Times New Roman"/>
          <w:sz w:val="28"/>
          <w:szCs w:val="28"/>
          <w:lang w:eastAsia="ru-RU"/>
        </w:rPr>
        <w:t xml:space="preserve"> о</w:t>
      </w:r>
      <w:r w:rsidRPr="006C2EC0">
        <w:rPr>
          <w:rFonts w:eastAsia="Times New Roman"/>
          <w:sz w:val="28"/>
          <w:szCs w:val="28"/>
          <w:lang w:eastAsia="ru-RU"/>
        </w:rPr>
        <w:t>т</w:t>
      </w:r>
      <w:r w:rsidRPr="006C2EC0">
        <w:rPr>
          <w:rFonts w:eastAsia="Times New Roman"/>
          <w:sz w:val="28"/>
          <w:szCs w:val="28"/>
          <w:lang w:eastAsia="ru-RU"/>
        </w:rPr>
        <w:t xml:space="preserve">клонения результатов измерений: </w:t>
      </w:r>
      <w:proofErr w:type="spellStart"/>
      <w:r w:rsidRPr="006C2EC0">
        <w:rPr>
          <w:rFonts w:eastAsia="Times New Roman"/>
          <w:sz w:val="28"/>
          <w:szCs w:val="28"/>
          <w:lang w:eastAsia="ru-RU"/>
        </w:rPr>
        <w:t>σm</w:t>
      </w:r>
      <w:proofErr w:type="spellEnd"/>
      <w:r w:rsidRPr="006C2EC0">
        <w:rPr>
          <w:rFonts w:eastAsia="Times New Roman"/>
          <w:sz w:val="28"/>
          <w:szCs w:val="28"/>
          <w:lang w:eastAsia="ru-RU"/>
        </w:rPr>
        <w:t xml:space="preserve"> = 0,5 кг, </w:t>
      </w:r>
      <w:proofErr w:type="spellStart"/>
      <w:r w:rsidRPr="006C2EC0">
        <w:rPr>
          <w:rFonts w:eastAsia="Times New Roman"/>
          <w:sz w:val="28"/>
          <w:szCs w:val="28"/>
          <w:lang w:eastAsia="ru-RU"/>
        </w:rPr>
        <w:t>σa</w:t>
      </w:r>
      <w:proofErr w:type="spellEnd"/>
      <w:r w:rsidRPr="006C2EC0">
        <w:rPr>
          <w:rFonts w:eastAsia="Times New Roman"/>
          <w:sz w:val="28"/>
          <w:szCs w:val="28"/>
          <w:lang w:eastAsia="ru-RU"/>
        </w:rPr>
        <w:t xml:space="preserve"> = 0,02 м/с</w:t>
      </w:r>
      <w:proofErr w:type="gramStart"/>
      <w:r w:rsidRPr="006C2EC0">
        <w:rPr>
          <w:rFonts w:eastAsia="Times New Roman"/>
          <w:sz w:val="28"/>
          <w:szCs w:val="28"/>
          <w:lang w:eastAsia="ru-RU"/>
        </w:rPr>
        <w:t>2</w:t>
      </w:r>
      <w:proofErr w:type="gramEnd"/>
      <w:r w:rsidRPr="006C2EC0">
        <w:rPr>
          <w:rFonts w:eastAsia="Times New Roman"/>
          <w:sz w:val="28"/>
          <w:szCs w:val="28"/>
          <w:lang w:eastAsia="ru-RU"/>
        </w:rPr>
        <w:t>. Записать результат определенной силы инерции с вероятностью P = 0,966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измерении усилия динамометр показывает 1000 Н, погрешность градуировки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=10 Н. Укажите доверительные границы для истинного значения измеряемого усилия с вероятностью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 xml:space="preserve">матическая погрешность, вызванная износом губок штангенциркуля, составляет +0,07 мм. СКО результатов измерений </w:t>
      </w:r>
      <w:proofErr w:type="spellStart"/>
      <w:r w:rsidRPr="005600FE">
        <w:rPr>
          <w:rFonts w:eastAsia="Times New Roman"/>
          <w:sz w:val="28"/>
          <w:szCs w:val="28"/>
          <w:lang w:eastAsia="ru-RU"/>
        </w:rPr>
        <w:t>σD</w:t>
      </w:r>
      <w:proofErr w:type="spellEnd"/>
      <w:r w:rsidRPr="005600FE">
        <w:rPr>
          <w:rFonts w:eastAsia="Times New Roman"/>
          <w:sz w:val="28"/>
          <w:szCs w:val="28"/>
          <w:lang w:eastAsia="ru-RU"/>
        </w:rPr>
        <w:t>=0,12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 xml:space="preserve">При определении силы инерции по зависимости F = </w:t>
      </w:r>
      <w:proofErr w:type="spellStart"/>
      <w:r w:rsidRPr="005600FE">
        <w:rPr>
          <w:rFonts w:eastAsia="Times New Roman"/>
          <w:sz w:val="28"/>
          <w:szCs w:val="28"/>
          <w:lang w:eastAsia="ru-RU"/>
        </w:rPr>
        <w:t>mּa</w:t>
      </w:r>
      <w:proofErr w:type="spellEnd"/>
      <w:r w:rsidRPr="005600FE">
        <w:rPr>
          <w:rFonts w:eastAsia="Times New Roman"/>
          <w:sz w:val="28"/>
          <w:szCs w:val="28"/>
          <w:lang w:eastAsia="ru-RU"/>
        </w:rPr>
        <w:t xml:space="preserve"> измерениями получены значения m = 100 кг и ускорение a = 2 м/с</w:t>
      </w:r>
      <w:proofErr w:type="gramStart"/>
      <w:r w:rsidRPr="005600FE">
        <w:rPr>
          <w:rFonts w:eastAsia="Times New Roman"/>
          <w:sz w:val="28"/>
          <w:szCs w:val="28"/>
          <w:lang w:eastAsia="ru-RU"/>
        </w:rPr>
        <w:t>2</w:t>
      </w:r>
      <w:proofErr w:type="gramEnd"/>
      <w:r w:rsidRPr="005600FE">
        <w:rPr>
          <w:rFonts w:eastAsia="Times New Roman"/>
          <w:sz w:val="28"/>
          <w:szCs w:val="28"/>
          <w:lang w:eastAsia="ru-RU"/>
        </w:rPr>
        <w:t xml:space="preserve">. Средние </w:t>
      </w:r>
      <w:proofErr w:type="spellStart"/>
      <w:r w:rsidRPr="005600FE">
        <w:rPr>
          <w:rFonts w:eastAsia="Times New Roman"/>
          <w:sz w:val="28"/>
          <w:szCs w:val="28"/>
          <w:lang w:eastAsia="ru-RU"/>
        </w:rPr>
        <w:t>квадратические</w:t>
      </w:r>
      <w:proofErr w:type="spellEnd"/>
      <w:r w:rsidRPr="005600FE">
        <w:rPr>
          <w:rFonts w:eastAsia="Times New Roman"/>
          <w:sz w:val="28"/>
          <w:szCs w:val="28"/>
          <w:lang w:eastAsia="ru-RU"/>
        </w:rPr>
        <w:t xml:space="preserve"> о</w:t>
      </w:r>
      <w:r w:rsidRPr="005600FE">
        <w:rPr>
          <w:rFonts w:eastAsia="Times New Roman"/>
          <w:sz w:val="28"/>
          <w:szCs w:val="28"/>
          <w:lang w:eastAsia="ru-RU"/>
        </w:rPr>
        <w:t>т</w:t>
      </w:r>
      <w:r w:rsidRPr="005600FE">
        <w:rPr>
          <w:rFonts w:eastAsia="Times New Roman"/>
          <w:sz w:val="28"/>
          <w:szCs w:val="28"/>
          <w:lang w:eastAsia="ru-RU"/>
        </w:rPr>
        <w:t xml:space="preserve">клонения результатов измерений: </w:t>
      </w:r>
      <w:proofErr w:type="spellStart"/>
      <w:r w:rsidRPr="005600FE">
        <w:rPr>
          <w:rFonts w:eastAsia="Times New Roman"/>
          <w:sz w:val="28"/>
          <w:szCs w:val="28"/>
          <w:lang w:eastAsia="ru-RU"/>
        </w:rPr>
        <w:t>σm</w:t>
      </w:r>
      <w:proofErr w:type="spellEnd"/>
      <w:r w:rsidRPr="005600FE">
        <w:rPr>
          <w:rFonts w:eastAsia="Times New Roman"/>
          <w:sz w:val="28"/>
          <w:szCs w:val="28"/>
          <w:lang w:eastAsia="ru-RU"/>
        </w:rPr>
        <w:t xml:space="preserve"> = 0,5 кг, </w:t>
      </w:r>
      <w:proofErr w:type="spellStart"/>
      <w:r w:rsidRPr="005600FE">
        <w:rPr>
          <w:rFonts w:eastAsia="Times New Roman"/>
          <w:sz w:val="28"/>
          <w:szCs w:val="28"/>
          <w:lang w:eastAsia="ru-RU"/>
        </w:rPr>
        <w:t>σa</w:t>
      </w:r>
      <w:proofErr w:type="spellEnd"/>
      <w:r w:rsidRPr="005600FE">
        <w:rPr>
          <w:rFonts w:eastAsia="Times New Roman"/>
          <w:sz w:val="28"/>
          <w:szCs w:val="28"/>
          <w:lang w:eastAsia="ru-RU"/>
        </w:rPr>
        <w:t xml:space="preserve"> = 0,01 м/с</w:t>
      </w:r>
      <w:proofErr w:type="gramStart"/>
      <w:r w:rsidRPr="005600FE">
        <w:rPr>
          <w:rFonts w:eastAsia="Times New Roman"/>
          <w:sz w:val="28"/>
          <w:szCs w:val="28"/>
          <w:lang w:eastAsia="ru-RU"/>
        </w:rPr>
        <w:t>2</w:t>
      </w:r>
      <w:proofErr w:type="gramEnd"/>
      <w:r w:rsidRPr="005600FE">
        <w:rPr>
          <w:rFonts w:eastAsia="Times New Roman"/>
          <w:sz w:val="28"/>
          <w:szCs w:val="28"/>
          <w:lang w:eastAsia="ru-RU"/>
        </w:rPr>
        <w:t>. Записать результат определенной силы инерции с вероятностью P = 0,966 (</w:t>
      </w:r>
      <w:proofErr w:type="spellStart"/>
      <w:r w:rsidRPr="005600FE">
        <w:rPr>
          <w:rFonts w:eastAsia="Times New Roman"/>
          <w:sz w:val="28"/>
          <w:szCs w:val="28"/>
          <w:lang w:eastAsia="ru-RU"/>
        </w:rPr>
        <w:t>tP</w:t>
      </w:r>
      <w:proofErr w:type="spellEnd"/>
      <w:r w:rsidRPr="005600FE">
        <w:rPr>
          <w:rFonts w:eastAsia="Times New Roman"/>
          <w:sz w:val="28"/>
          <w:szCs w:val="28"/>
          <w:lang w:eastAsia="ru-RU"/>
        </w:rPr>
        <w:t xml:space="preserve">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 xml:space="preserve">матическая погрешность, вызванная износом губок штангенциркуля, составляет +0,07 мм. СКО результатов измерений </w:t>
      </w:r>
      <w:proofErr w:type="spellStart"/>
      <w:r w:rsidRPr="006C2EC0">
        <w:rPr>
          <w:rFonts w:eastAsia="Times New Roman"/>
          <w:sz w:val="28"/>
          <w:szCs w:val="28"/>
          <w:lang w:eastAsia="ru-RU"/>
        </w:rPr>
        <w:t>σD</w:t>
      </w:r>
      <w:proofErr w:type="spellEnd"/>
      <w:r w:rsidRPr="006C2EC0">
        <w:rPr>
          <w:rFonts w:eastAsia="Times New Roman"/>
          <w:sz w:val="28"/>
          <w:szCs w:val="28"/>
          <w:lang w:eastAsia="ru-RU"/>
        </w:rPr>
        <w:t>=0,12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измерении усилия динамометр показывает 1200 Н, погрешность градуировки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=12 Н. Укажите доверительные границы для истинного значения измеряемого усилия с вероятностью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унифицированных деталей, их количество</w:t>
      </w:r>
      <w:proofErr w:type="gramStart"/>
      <w:r w:rsidRPr="003C53DE">
        <w:rPr>
          <w:rFonts w:eastAsia="Times New Roman"/>
          <w:iCs/>
          <w:color w:val="000000"/>
          <w:sz w:val="28"/>
          <w:szCs w:val="28"/>
          <w:lang w:eastAsia="ru-RU"/>
        </w:rPr>
        <w:t xml:space="preserve"> </w:t>
      </w:r>
      <w:r w:rsidRPr="003C53DE">
        <w:rPr>
          <w:rFonts w:eastAsia="Times New Roman"/>
          <w:i/>
          <w:iCs/>
          <w:color w:val="000000"/>
          <w:sz w:val="28"/>
          <w:szCs w:val="28"/>
          <w:lang w:eastAsia="ru-RU"/>
        </w:rPr>
        <w:t>Д</w:t>
      </w:r>
      <w:proofErr w:type="gramEnd"/>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proofErr w:type="spellStart"/>
      <w:r w:rsidRPr="003C53DE">
        <w:rPr>
          <w:rFonts w:eastAsia="Times New Roman"/>
          <w:i/>
          <w:iCs/>
          <w:color w:val="000000"/>
          <w:sz w:val="28"/>
          <w:szCs w:val="28"/>
          <w:lang w:eastAsia="ru-RU"/>
        </w:rPr>
        <w:t>Qi</w:t>
      </w:r>
      <w:proofErr w:type="spellEnd"/>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r w:rsidRPr="00324E4B">
              <w:rPr>
                <w:rFonts w:eastAsia="Times New Roman"/>
                <w:szCs w:val="24"/>
                <w:lang w:eastAsia="ru-RU"/>
              </w:rPr>
              <w:t>П</w:t>
            </w:r>
            <w:proofErr w:type="gramStart"/>
            <w:r w:rsidRPr="00324E4B">
              <w:rPr>
                <w:rFonts w:eastAsia="Times New Roman"/>
                <w:szCs w:val="24"/>
                <w:vertAlign w:val="subscript"/>
                <w:lang w:eastAsia="ru-RU"/>
              </w:rPr>
              <w:t>1</w:t>
            </w:r>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proofErr w:type="gramStart"/>
            <w:r w:rsidRPr="00324E4B">
              <w:rPr>
                <w:rFonts w:eastAsia="Times New Roman"/>
                <w:szCs w:val="24"/>
                <w:vertAlign w:val="subscript"/>
                <w:lang w:eastAsia="ru-RU"/>
              </w:rPr>
              <w:t>2</w:t>
            </w:r>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3</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proofErr w:type="gramStart"/>
            <w:r w:rsidRPr="00324E4B">
              <w:rPr>
                <w:rFonts w:eastAsia="Times New Roman"/>
                <w:szCs w:val="24"/>
                <w:vertAlign w:val="subscript"/>
                <w:lang w:eastAsia="ru-RU"/>
              </w:rPr>
              <w:t>4</w:t>
            </w:r>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proofErr w:type="spellStart"/>
            <w:r w:rsidRPr="00324E4B">
              <w:rPr>
                <w:rFonts w:eastAsia="Times New Roman"/>
                <w:szCs w:val="24"/>
                <w:lang w:eastAsia="ru-RU"/>
              </w:rPr>
              <w:t>Непроникно</w:t>
            </w:r>
            <w:proofErr w:type="spellEnd"/>
            <w:r w:rsidRPr="00324E4B">
              <w:rPr>
                <w:rFonts w:eastAsia="Times New Roman"/>
                <w:szCs w:val="24"/>
                <w:lang w:eastAsia="ru-RU"/>
              </w:rPr>
              <w:t>-</w:t>
            </w:r>
          </w:p>
          <w:p w:rsidR="00324E4B" w:rsidRPr="00324E4B" w:rsidRDefault="00324E4B" w:rsidP="00324E4B">
            <w:pPr>
              <w:autoSpaceDE w:val="0"/>
              <w:autoSpaceDN w:val="0"/>
              <w:adjustRightInd w:val="0"/>
              <w:spacing w:after="0" w:line="240" w:lineRule="auto"/>
              <w:rPr>
                <w:rFonts w:eastAsia="Times New Roman"/>
                <w:szCs w:val="24"/>
                <w:lang w:eastAsia="ru-RU"/>
              </w:rPr>
            </w:pPr>
            <w:proofErr w:type="spellStart"/>
            <w:r w:rsidRPr="00324E4B">
              <w:rPr>
                <w:rFonts w:eastAsia="Times New Roman"/>
                <w:szCs w:val="24"/>
                <w:lang w:eastAsia="ru-RU"/>
              </w:rPr>
              <w:t>вение</w:t>
            </w:r>
            <w:proofErr w:type="spellEnd"/>
            <w:r w:rsidRPr="00324E4B">
              <w:rPr>
                <w:rFonts w:eastAsia="Times New Roman"/>
                <w:szCs w:val="24"/>
                <w:lang w:eastAsia="ru-RU"/>
              </w:rPr>
              <w:t xml:space="preserve">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5</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proofErr w:type="gramStart"/>
            <w:r w:rsidRPr="00324E4B">
              <w:rPr>
                <w:rFonts w:eastAsia="Times New Roman"/>
                <w:szCs w:val="24"/>
                <w:vertAlign w:val="subscript"/>
                <w:lang w:eastAsia="ru-RU"/>
              </w:rPr>
              <w:t>6</w:t>
            </w:r>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дилась по следующим единичным параметрам:  П</w:t>
      </w:r>
      <w:proofErr w:type="gramStart"/>
      <w:r w:rsidRPr="00324E4B">
        <w:rPr>
          <w:rFonts w:eastAsia="Times New Roman"/>
          <w:sz w:val="28"/>
          <w:szCs w:val="28"/>
          <w:vertAlign w:val="subscript"/>
          <w:lang w:eastAsia="ru-RU"/>
        </w:rPr>
        <w:t>1</w:t>
      </w:r>
      <w:proofErr w:type="gramEnd"/>
      <w:r w:rsidRPr="00324E4B">
        <w:rPr>
          <w:rFonts w:eastAsia="Times New Roman"/>
          <w:sz w:val="28"/>
          <w:szCs w:val="28"/>
          <w:lang w:eastAsia="ru-RU"/>
        </w:rPr>
        <w:t xml:space="preserve"> — теплостойкость; П</w:t>
      </w:r>
      <w:r w:rsidRPr="00324E4B">
        <w:rPr>
          <w:rFonts w:eastAsia="Times New Roman"/>
          <w:sz w:val="28"/>
          <w:szCs w:val="28"/>
          <w:vertAlign w:val="subscript"/>
          <w:lang w:eastAsia="ru-RU"/>
        </w:rPr>
        <w:t>2</w:t>
      </w:r>
      <w:r w:rsidRPr="00324E4B">
        <w:rPr>
          <w:rFonts w:eastAsia="Times New Roman"/>
          <w:sz w:val="28"/>
          <w:szCs w:val="28"/>
          <w:lang w:eastAsia="ru-RU"/>
        </w:rPr>
        <w:t xml:space="preserve"> - несущая способность панелей; П</w:t>
      </w:r>
      <w:r w:rsidRPr="00324E4B">
        <w:rPr>
          <w:rFonts w:eastAsia="Times New Roman"/>
          <w:sz w:val="28"/>
          <w:szCs w:val="28"/>
          <w:vertAlign w:val="subscript"/>
          <w:lang w:eastAsia="ru-RU"/>
        </w:rPr>
        <w:t xml:space="preserve">3 </w:t>
      </w:r>
      <w:r w:rsidRPr="00324E4B">
        <w:rPr>
          <w:rFonts w:eastAsia="Times New Roman"/>
          <w:sz w:val="28"/>
          <w:szCs w:val="28"/>
          <w:lang w:eastAsia="ru-RU"/>
        </w:rPr>
        <w:t>– санитарная безопасность; П</w:t>
      </w:r>
      <w:r w:rsidRPr="00324E4B">
        <w:rPr>
          <w:rFonts w:eastAsia="Times New Roman"/>
          <w:sz w:val="28"/>
          <w:szCs w:val="28"/>
          <w:vertAlign w:val="subscript"/>
          <w:lang w:eastAsia="ru-RU"/>
        </w:rPr>
        <w:t>4</w:t>
      </w:r>
      <w:r w:rsidRPr="00324E4B">
        <w:rPr>
          <w:rFonts w:eastAsia="Times New Roman"/>
          <w:sz w:val="28"/>
          <w:szCs w:val="28"/>
          <w:lang w:eastAsia="ru-RU"/>
        </w:rPr>
        <w:t xml:space="preserve"> — </w:t>
      </w:r>
      <w:proofErr w:type="spellStart"/>
      <w:r w:rsidRPr="00324E4B">
        <w:rPr>
          <w:rFonts w:eastAsia="Times New Roman"/>
          <w:sz w:val="28"/>
          <w:szCs w:val="28"/>
          <w:lang w:eastAsia="ru-RU"/>
        </w:rPr>
        <w:t>непроникновение</w:t>
      </w:r>
      <w:proofErr w:type="spellEnd"/>
      <w:r w:rsidRPr="00324E4B">
        <w:rPr>
          <w:rFonts w:eastAsia="Times New Roman"/>
          <w:sz w:val="28"/>
          <w:szCs w:val="28"/>
          <w:lang w:eastAsia="ru-RU"/>
        </w:rPr>
        <w:t xml:space="preserve"> влаги в изоляционные ко</w:t>
      </w:r>
      <w:r w:rsidRPr="00324E4B">
        <w:rPr>
          <w:rFonts w:eastAsia="Times New Roman"/>
          <w:sz w:val="28"/>
          <w:szCs w:val="28"/>
          <w:lang w:eastAsia="ru-RU"/>
        </w:rPr>
        <w:t>н</w:t>
      </w:r>
      <w:r w:rsidRPr="00324E4B">
        <w:rPr>
          <w:rFonts w:eastAsia="Times New Roman"/>
          <w:sz w:val="28"/>
          <w:szCs w:val="28"/>
          <w:lang w:eastAsia="ru-RU"/>
        </w:rPr>
        <w:t>струкции;  П</w:t>
      </w:r>
      <w:r w:rsidRPr="00324E4B">
        <w:rPr>
          <w:rFonts w:eastAsia="Times New Roman"/>
          <w:sz w:val="28"/>
          <w:szCs w:val="28"/>
          <w:vertAlign w:val="subscript"/>
          <w:lang w:eastAsia="ru-RU"/>
        </w:rPr>
        <w:t>5</w:t>
      </w:r>
      <w:r w:rsidRPr="00324E4B">
        <w:rPr>
          <w:rFonts w:eastAsia="Times New Roman"/>
          <w:sz w:val="28"/>
          <w:szCs w:val="28"/>
          <w:lang w:eastAsia="ru-RU"/>
        </w:rPr>
        <w:t xml:space="preserve">  -  на</w:t>
      </w:r>
      <w:r w:rsidRPr="00324E4B">
        <w:rPr>
          <w:rFonts w:eastAsia="Times New Roman"/>
          <w:sz w:val="28"/>
          <w:szCs w:val="28"/>
          <w:lang w:eastAsia="ru-RU"/>
        </w:rPr>
        <w:softHyphen/>
        <w:t>личие декоративной отделки с внешней стороны панели;  П</w:t>
      </w:r>
      <w:r w:rsidRPr="00324E4B">
        <w:rPr>
          <w:rFonts w:eastAsia="Times New Roman"/>
          <w:sz w:val="28"/>
          <w:szCs w:val="28"/>
          <w:vertAlign w:val="subscript"/>
          <w:lang w:eastAsia="ru-RU"/>
        </w:rPr>
        <w:t>6</w:t>
      </w:r>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 xml:space="preserve">тод экспертной оценки, который заключается в переводе качественных оценок предпочтения одного параметра перед другим </w:t>
      </w:r>
      <w:proofErr w:type="gramStart"/>
      <w:r w:rsidRPr="00324E4B">
        <w:rPr>
          <w:rFonts w:eastAsia="Times New Roman"/>
          <w:sz w:val="28"/>
          <w:szCs w:val="28"/>
          <w:lang w:eastAsia="ru-RU"/>
        </w:rPr>
        <w:t>в</w:t>
      </w:r>
      <w:proofErr w:type="gramEnd"/>
      <w:r w:rsidRPr="00324E4B">
        <w:rPr>
          <w:rFonts w:eastAsia="Times New Roman"/>
          <w:sz w:val="28"/>
          <w:szCs w:val="28"/>
          <w:lang w:eastAsia="ru-RU"/>
        </w:rPr>
        <w:t xml:space="preserve">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D332C4" w:rsidRDefault="00D332C4" w:rsidP="000D5900">
      <w:pPr>
        <w:pStyle w:val="2"/>
      </w:pPr>
      <w:bookmarkStart w:id="7" w:name="_Toc492329170"/>
    </w:p>
    <w:p w:rsidR="000D5900" w:rsidRDefault="000D5900" w:rsidP="000D5900">
      <w:pPr>
        <w:pStyle w:val="2"/>
      </w:pPr>
      <w:r w:rsidRPr="001535CE">
        <w:t>Блок</w:t>
      </w:r>
      <w:proofErr w:type="gramStart"/>
      <w:r w:rsidRPr="001535CE">
        <w:t xml:space="preserve"> С</w:t>
      </w:r>
      <w:proofErr w:type="gramEnd"/>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D332C4" w:rsidRDefault="00D332C4"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D332C4" w:rsidRDefault="00D332C4" w:rsidP="00D332C4">
      <w:pPr>
        <w:tabs>
          <w:tab w:val="left" w:pos="1276"/>
        </w:tabs>
        <w:spacing w:after="0" w:line="240" w:lineRule="auto"/>
        <w:jc w:val="both"/>
        <w:rPr>
          <w:sz w:val="28"/>
          <w:szCs w:val="28"/>
        </w:rPr>
      </w:pPr>
      <w:r>
        <w:rPr>
          <w:noProof/>
          <w:lang w:eastAsia="ru-RU"/>
        </w:rPr>
        <w:pict>
          <v:shape id="_x0000_i1030" type="#_x0000_t75" style="width:518.05pt;height:180.45pt;visibility:visible;mso-wrap-style:square">
            <v:imagedata r:id="rId11" o:title="" croptop="18258f" cropbottom="21507f" cropleft="12424f" cropright="6466f"/>
          </v:shape>
        </w:pict>
      </w:r>
    </w:p>
    <w:p w:rsidR="000D5900" w:rsidRDefault="00FE234E" w:rsidP="000D5900">
      <w:pPr>
        <w:autoSpaceDE w:val="0"/>
        <w:autoSpaceDN w:val="0"/>
        <w:adjustRightInd w:val="0"/>
        <w:jc w:val="both"/>
        <w:rPr>
          <w:rFonts w:eastAsia="Times New Roman"/>
          <w:sz w:val="28"/>
          <w:szCs w:val="28"/>
          <w:lang w:eastAsia="ru-RU"/>
        </w:rPr>
      </w:pP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Pr="00FB7494" w:rsidRDefault="00FE234E"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D332C4" w:rsidRDefault="00D332C4" w:rsidP="000D5900">
      <w:pPr>
        <w:autoSpaceDE w:val="0"/>
        <w:autoSpaceDN w:val="0"/>
        <w:adjustRightInd w:val="0"/>
        <w:spacing w:after="0" w:line="240" w:lineRule="auto"/>
        <w:rPr>
          <w:rFonts w:eastAsia="Times New Roman"/>
          <w:b/>
          <w:sz w:val="28"/>
          <w:szCs w:val="28"/>
          <w:lang w:eastAsia="ru-RU"/>
        </w:rPr>
      </w:pP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D332C4" w:rsidRDefault="00D332C4" w:rsidP="000D5900">
      <w:pPr>
        <w:spacing w:after="0" w:line="240" w:lineRule="auto"/>
        <w:ind w:firstLine="851"/>
        <w:jc w:val="both"/>
        <w:rPr>
          <w:bCs/>
          <w:sz w:val="28"/>
          <w:szCs w:val="28"/>
        </w:rPr>
      </w:pPr>
    </w:p>
    <w:p w:rsidR="000D5900" w:rsidRPr="0048069C" w:rsidRDefault="000D5900" w:rsidP="000D5900">
      <w:pPr>
        <w:spacing w:after="0" w:line="240" w:lineRule="auto"/>
        <w:ind w:firstLine="851"/>
        <w:jc w:val="both"/>
        <w:rPr>
          <w:bCs/>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p w:rsidR="00D332C4" w:rsidRPr="0048069C" w:rsidRDefault="00D332C4" w:rsidP="000D5900">
      <w:pPr>
        <w:spacing w:after="0" w:line="240" w:lineRule="auto"/>
        <w:ind w:left="720"/>
        <w:contextualSpacing/>
        <w:jc w:val="both"/>
        <w:rPr>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D332C4" w:rsidRDefault="00D332C4" w:rsidP="000D5900">
      <w:pPr>
        <w:autoSpaceDE w:val="0"/>
        <w:autoSpaceDN w:val="0"/>
        <w:adjustRightInd w:val="0"/>
        <w:rPr>
          <w:b/>
          <w:sz w:val="28"/>
          <w:szCs w:val="28"/>
        </w:rPr>
      </w:pPr>
    </w:p>
    <w:p w:rsidR="00D332C4" w:rsidRDefault="00D332C4" w:rsidP="000D5900">
      <w:pPr>
        <w:autoSpaceDE w:val="0"/>
        <w:autoSpaceDN w:val="0"/>
        <w:adjustRightInd w:val="0"/>
        <w:rPr>
          <w:b/>
          <w:sz w:val="28"/>
          <w:szCs w:val="28"/>
        </w:rPr>
      </w:pPr>
    </w:p>
    <w:p w:rsidR="00324E4B" w:rsidRDefault="00324E4B" w:rsidP="000D5900">
      <w:pPr>
        <w:autoSpaceDE w:val="0"/>
        <w:autoSpaceDN w:val="0"/>
        <w:adjustRightInd w:val="0"/>
        <w:rPr>
          <w:b/>
          <w:sz w:val="28"/>
          <w:szCs w:val="28"/>
        </w:rPr>
      </w:pPr>
      <w:r w:rsidRPr="00324E4B">
        <w:rPr>
          <w:b/>
          <w:sz w:val="28"/>
          <w:szCs w:val="28"/>
        </w:rPr>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p w:rsidR="00D332C4" w:rsidRPr="0048069C" w:rsidRDefault="00D332C4"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Default="000D5900" w:rsidP="000D5900">
      <w:pPr>
        <w:contextualSpacing/>
        <w:jc w:val="both"/>
        <w:rPr>
          <w:bCs/>
          <w:sz w:val="28"/>
          <w:szCs w:val="28"/>
        </w:rPr>
      </w:pPr>
      <w:r w:rsidRPr="0048069C">
        <w:rPr>
          <w:bCs/>
          <w:sz w:val="28"/>
          <w:szCs w:val="28"/>
        </w:rPr>
        <w:t>Таблица 2 – Виды стандартов РФ</w:t>
      </w:r>
    </w:p>
    <w:p w:rsidR="00D332C4" w:rsidRPr="0048069C" w:rsidRDefault="00D332C4" w:rsidP="000D5900">
      <w:pPr>
        <w:contextualSpacing/>
        <w:jc w:val="both"/>
        <w:rPr>
          <w:bCs/>
          <w:sz w:val="28"/>
          <w:szCs w:val="28"/>
        </w:rPr>
      </w:pP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proofErr w:type="gramStart"/>
      <w:r w:rsidRPr="00A877D3">
        <w:rPr>
          <w:bCs/>
          <w:sz w:val="28"/>
          <w:szCs w:val="28"/>
        </w:rPr>
        <w:t xml:space="preserve"> О</w:t>
      </w:r>
      <w:proofErr w:type="gramEnd"/>
      <w:r w:rsidRPr="00A877D3">
        <w:rPr>
          <w:bCs/>
          <w:sz w:val="28"/>
          <w:szCs w:val="28"/>
        </w:rPr>
        <w:t xml:space="preserve">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w:t>
      </w:r>
      <w:proofErr w:type="gramStart"/>
      <w:r w:rsidRPr="00A877D3">
        <w:rPr>
          <w:bCs/>
          <w:sz w:val="28"/>
          <w:szCs w:val="28"/>
        </w:rPr>
        <w:t xml:space="preserve"> П</w:t>
      </w:r>
      <w:proofErr w:type="gramEnd"/>
      <w:r w:rsidRPr="00A877D3">
        <w:rPr>
          <w:bCs/>
          <w:sz w:val="28"/>
          <w:szCs w:val="28"/>
        </w:rPr>
        <w:t>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D332C4">
        <w:tc>
          <w:tcPr>
            <w:tcW w:w="59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proofErr w:type="gramStart"/>
            <w:r w:rsidRPr="00A877D3">
              <w:rPr>
                <w:sz w:val="28"/>
                <w:szCs w:val="28"/>
                <w:lang w:eastAsia="ru-RU"/>
              </w:rPr>
              <w:t>п</w:t>
            </w:r>
            <w:proofErr w:type="gramEnd"/>
            <w:r w:rsidRPr="00A877D3">
              <w:rPr>
                <w:sz w:val="28"/>
                <w:szCs w:val="28"/>
                <w:lang w:eastAsia="ru-RU"/>
              </w:rPr>
              <w:t>/п</w:t>
            </w:r>
          </w:p>
        </w:tc>
        <w:tc>
          <w:tcPr>
            <w:tcW w:w="237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7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118"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9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660"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bl>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w:t>
      </w:r>
      <w:proofErr w:type="spellStart"/>
      <w:r w:rsidRPr="00805439">
        <w:rPr>
          <w:rFonts w:eastAsia="Times New Roman"/>
          <w:sz w:val="28"/>
          <w:szCs w:val="28"/>
          <w:lang w:eastAsia="ru-RU"/>
        </w:rPr>
        <w:t>КонсультантПлюс</w:t>
      </w:r>
      <w:proofErr w:type="spellEnd"/>
      <w:r w:rsidRPr="00805439">
        <w:rPr>
          <w:rFonts w:eastAsia="Times New Roman"/>
          <w:sz w:val="28"/>
          <w:szCs w:val="28"/>
          <w:lang w:eastAsia="ru-RU"/>
        </w:rPr>
        <w:t>"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D332C4" w:rsidRDefault="00D332C4"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Ознакомиться с требованиями стандарта ИСО 9001:2000к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proofErr w:type="gramStart"/>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roofErr w:type="gramEnd"/>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(ГСИ)</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Жизненный ци</w:t>
      </w:r>
      <w:proofErr w:type="gramStart"/>
      <w:r w:rsidRPr="0040584C">
        <w:rPr>
          <w:rFonts w:eastAsia="Times New Roman"/>
          <w:sz w:val="28"/>
          <w:szCs w:val="28"/>
        </w:rPr>
        <w:t>кл стр</w:t>
      </w:r>
      <w:proofErr w:type="gramEnd"/>
      <w:r w:rsidRPr="0040584C">
        <w:rPr>
          <w:rFonts w:eastAsia="Times New Roman"/>
          <w:sz w:val="28"/>
          <w:szCs w:val="28"/>
        </w:rPr>
        <w:t xml:space="preserve">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самостоятельно. При этом составлен правильный алгоритм решения задания, в </w:t>
            </w:r>
            <w:proofErr w:type="gramStart"/>
            <w:r w:rsidRPr="00E56709">
              <w:rPr>
                <w:sz w:val="28"/>
                <w:szCs w:val="28"/>
              </w:rPr>
              <w:t>логических рассуждениях</w:t>
            </w:r>
            <w:proofErr w:type="gramEnd"/>
            <w:r w:rsidRPr="00E56709">
              <w:rPr>
                <w:sz w:val="28"/>
                <w:szCs w:val="28"/>
              </w:rPr>
              <w:t>,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w:t>
            </w:r>
            <w:proofErr w:type="gramStart"/>
            <w:r w:rsidRPr="00E56709">
              <w:rPr>
                <w:sz w:val="28"/>
                <w:szCs w:val="28"/>
              </w:rPr>
              <w:t>логическом рассуждении</w:t>
            </w:r>
            <w:proofErr w:type="gramEnd"/>
            <w:r w:rsidRPr="00E56709">
              <w:rPr>
                <w:sz w:val="28"/>
                <w:szCs w:val="28"/>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 подсказками преподавателя. При этом задание понято правильно, в </w:t>
            </w:r>
            <w:proofErr w:type="gramStart"/>
            <w:r w:rsidRPr="00E56709">
              <w:rPr>
                <w:sz w:val="28"/>
                <w:szCs w:val="28"/>
              </w:rPr>
              <w:t>логическом рассуждении</w:t>
            </w:r>
            <w:proofErr w:type="gramEnd"/>
            <w:r w:rsidRPr="00E56709">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332C4">
        <w:trPr>
          <w:tblHeader/>
        </w:trPr>
        <w:tc>
          <w:tcPr>
            <w:tcW w:w="2137"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40584C">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40584C">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D332C4" w:rsidRDefault="00D332C4"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w:t>
      </w:r>
      <w:proofErr w:type="gramStart"/>
      <w:r w:rsidRPr="00E56709">
        <w:rPr>
          <w:rFonts w:eastAsia="Times New Roman"/>
          <w:b/>
          <w:sz w:val="32"/>
          <w:szCs w:val="20"/>
          <w:lang w:eastAsia="ru-RU"/>
        </w:rPr>
        <w:t>Организационно-методическое</w:t>
      </w:r>
      <w:proofErr w:type="gramEnd"/>
      <w:r w:rsidRPr="00E56709">
        <w:rPr>
          <w:rFonts w:eastAsia="Times New Roman"/>
          <w:b/>
          <w:sz w:val="32"/>
          <w:szCs w:val="20"/>
          <w:lang w:eastAsia="ru-RU"/>
        </w:rPr>
        <w:t xml:space="preserve">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 xml:space="preserve">Практическая работа заключается в выполнении </w:t>
      </w:r>
      <w:proofErr w:type="gramStart"/>
      <w:r w:rsidRPr="00E56709">
        <w:rPr>
          <w:rFonts w:eastAsia="Times New Roman"/>
          <w:sz w:val="28"/>
          <w:szCs w:val="28"/>
          <w:lang w:eastAsia="ru-RU"/>
        </w:rPr>
        <w:t>обучающимися</w:t>
      </w:r>
      <w:proofErr w:type="gramEnd"/>
      <w:r w:rsidRPr="00E56709">
        <w:rPr>
          <w:rFonts w:eastAsia="Times New Roman"/>
          <w:sz w:val="28"/>
          <w:szCs w:val="28"/>
          <w:lang w:eastAsia="ru-RU"/>
        </w:rPr>
        <w:t xml:space="preserve"> самосто</w:t>
      </w:r>
      <w:r w:rsidRPr="00E56709">
        <w:rPr>
          <w:rFonts w:eastAsia="Times New Roman"/>
          <w:sz w:val="28"/>
          <w:szCs w:val="28"/>
          <w:lang w:eastAsia="ru-RU"/>
        </w:rPr>
        <w:t>я</w:t>
      </w:r>
      <w:r w:rsidRPr="00E56709">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E56709">
        <w:rPr>
          <w:rFonts w:eastAsia="Times New Roman"/>
          <w:sz w:val="28"/>
          <w:szCs w:val="28"/>
          <w:lang w:eastAsia="ru-RU"/>
        </w:rPr>
        <w:t>направ</w:t>
      </w:r>
      <w:proofErr w:type="spellEnd"/>
      <w:r w:rsidRPr="00E56709">
        <w:rPr>
          <w:rFonts w:eastAsia="Times New Roman"/>
          <w:sz w:val="28"/>
          <w:szCs w:val="28"/>
          <w:lang w:eastAsia="ru-RU"/>
        </w:rPr>
        <w:t>-ленных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 xml:space="preserve">Основой для определения отметки на экзамене служит уровень усвоения </w:t>
      </w:r>
      <w:proofErr w:type="gramStart"/>
      <w:r w:rsidRPr="00E56709">
        <w:rPr>
          <w:rFonts w:eastAsia="Times New Roman"/>
          <w:sz w:val="28"/>
          <w:szCs w:val="28"/>
          <w:lang w:eastAsia="ru-RU"/>
        </w:rPr>
        <w:t>обучающимися</w:t>
      </w:r>
      <w:proofErr w:type="gramEnd"/>
      <w:r w:rsidRPr="00E56709">
        <w:rPr>
          <w:rFonts w:eastAsia="Times New Roman"/>
          <w:sz w:val="28"/>
          <w:szCs w:val="28"/>
          <w:lang w:eastAsia="ru-RU"/>
        </w:rPr>
        <w:t xml:space="preserve">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 xml:space="preserve">роннее, систематическое и глубокое знание учебно-программного материала, умение свободно выполнять задания, предусмотренные программой, усвоивший </w:t>
      </w:r>
      <w:proofErr w:type="gramStart"/>
      <w:r w:rsidRPr="00E56709">
        <w:rPr>
          <w:rFonts w:eastAsia="Times New Roman"/>
          <w:sz w:val="28"/>
          <w:szCs w:val="28"/>
          <w:lang w:eastAsia="ru-RU"/>
        </w:rPr>
        <w:t>основную</w:t>
      </w:r>
      <w:proofErr w:type="gramEnd"/>
      <w:r w:rsidRPr="00E56709">
        <w:rPr>
          <w:rFonts w:eastAsia="Times New Roman"/>
          <w:sz w:val="28"/>
          <w:szCs w:val="28"/>
          <w:lang w:eastAsia="ru-RU"/>
        </w:rPr>
        <w:t xml:space="preserve">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 xml:space="preserve">отметки "хорошо" заслуживает </w:t>
      </w:r>
      <w:proofErr w:type="gramStart"/>
      <w:r w:rsidRPr="00E56709">
        <w:rPr>
          <w:rFonts w:eastAsia="Times New Roman"/>
          <w:sz w:val="28"/>
          <w:szCs w:val="28"/>
          <w:lang w:eastAsia="ru-RU"/>
        </w:rPr>
        <w:t>обучающийся</w:t>
      </w:r>
      <w:proofErr w:type="gramEnd"/>
      <w:r w:rsidRPr="00E56709">
        <w:rPr>
          <w:rFonts w:eastAsia="Times New Roman"/>
          <w:sz w:val="28"/>
          <w:szCs w:val="28"/>
          <w:lang w:eastAsia="ru-RU"/>
        </w:rPr>
        <w:t>,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 xml:space="preserve">отметки "удовлетворительно" заслуживает </w:t>
      </w:r>
      <w:proofErr w:type="gramStart"/>
      <w:r w:rsidRPr="00E56709">
        <w:rPr>
          <w:rFonts w:eastAsia="Times New Roman"/>
          <w:sz w:val="28"/>
          <w:szCs w:val="28"/>
          <w:lang w:eastAsia="ru-RU"/>
        </w:rPr>
        <w:t>обучающийся</w:t>
      </w:r>
      <w:proofErr w:type="gramEnd"/>
      <w:r w:rsidRPr="00E56709">
        <w:rPr>
          <w:rFonts w:eastAsia="Times New Roman"/>
          <w:sz w:val="28"/>
          <w:szCs w:val="28"/>
          <w:lang w:eastAsia="ru-RU"/>
        </w:rPr>
        <w:t>,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FE234E" w:rsidRPr="001A43B8" w:rsidRDefault="00FE234E" w:rsidP="00FE234E">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FE234E" w:rsidRDefault="00FE234E" w:rsidP="00FE234E">
      <w:pPr>
        <w:pStyle w:val="2b"/>
        <w:shd w:val="clear" w:color="auto" w:fill="auto"/>
        <w:tabs>
          <w:tab w:val="left" w:pos="0"/>
        </w:tabs>
        <w:spacing w:after="0" w:line="240" w:lineRule="auto"/>
        <w:ind w:left="1069" w:right="181" w:firstLine="0"/>
        <w:jc w:val="both"/>
        <w:rPr>
          <w:sz w:val="28"/>
          <w:szCs w:val="28"/>
        </w:rPr>
      </w:pPr>
    </w:p>
    <w:p w:rsidR="00FE234E" w:rsidRDefault="00FE234E" w:rsidP="00FE234E">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FE234E" w:rsidRPr="001A43B8" w:rsidRDefault="00FE234E" w:rsidP="00FE234E">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21"/>
        <w:gridCol w:w="5614"/>
        <w:gridCol w:w="2017"/>
      </w:tblGrid>
      <w:tr w:rsidR="00FE234E" w:rsidRPr="001A43B8" w:rsidTr="00FE234E">
        <w:trPr>
          <w:tblHeader/>
        </w:trPr>
        <w:tc>
          <w:tcPr>
            <w:tcW w:w="305"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w:t>
            </w:r>
          </w:p>
          <w:p w:rsidR="00FE234E" w:rsidRPr="001A43B8" w:rsidRDefault="00FE234E" w:rsidP="008C755F">
            <w:pPr>
              <w:pStyle w:val="2b"/>
              <w:shd w:val="clear" w:color="auto" w:fill="auto"/>
              <w:spacing w:after="0" w:line="240" w:lineRule="auto"/>
              <w:ind w:firstLine="0"/>
              <w:rPr>
                <w:sz w:val="28"/>
                <w:szCs w:val="28"/>
              </w:rPr>
            </w:pPr>
            <w:proofErr w:type="gramStart"/>
            <w:r w:rsidRPr="001A43B8">
              <w:rPr>
                <w:rStyle w:val="211pt"/>
                <w:sz w:val="28"/>
                <w:szCs w:val="28"/>
              </w:rPr>
              <w:t>п</w:t>
            </w:r>
            <w:proofErr w:type="gramEnd"/>
            <w:r w:rsidRPr="001A43B8">
              <w:rPr>
                <w:rStyle w:val="211pt"/>
                <w:sz w:val="28"/>
                <w:szCs w:val="28"/>
              </w:rPr>
              <w:t>/п</w:t>
            </w:r>
          </w:p>
        </w:tc>
        <w:tc>
          <w:tcPr>
            <w:tcW w:w="983"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Наименование</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оценочного</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средства</w:t>
            </w:r>
          </w:p>
        </w:tc>
        <w:tc>
          <w:tcPr>
            <w:tcW w:w="2731"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rStyle w:val="211pt"/>
                <w:sz w:val="28"/>
                <w:szCs w:val="28"/>
              </w:rPr>
            </w:pPr>
            <w:r w:rsidRPr="001A43B8">
              <w:rPr>
                <w:rStyle w:val="211pt"/>
                <w:sz w:val="28"/>
                <w:szCs w:val="28"/>
              </w:rPr>
              <w:t>1</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FE234E" w:rsidRPr="001A43B8" w:rsidRDefault="00FE234E" w:rsidP="008C755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w:t>
            </w:r>
            <w:r w:rsidRPr="001A43B8">
              <w:rPr>
                <w:rStyle w:val="211pt"/>
                <w:sz w:val="28"/>
                <w:szCs w:val="28"/>
              </w:rPr>
              <w:t>и</w:t>
            </w:r>
            <w:r w:rsidRPr="001A43B8">
              <w:rPr>
                <w:rStyle w:val="211pt"/>
                <w:sz w:val="28"/>
                <w:szCs w:val="28"/>
              </w:rPr>
              <w:t>ческого материала (базовые понятия, алг</w:t>
            </w:r>
            <w:r w:rsidRPr="001A43B8">
              <w:rPr>
                <w:rStyle w:val="211pt"/>
                <w:sz w:val="28"/>
                <w:szCs w:val="28"/>
              </w:rPr>
              <w:t>о</w:t>
            </w:r>
            <w:r w:rsidRPr="001A43B8">
              <w:rPr>
                <w:rStyle w:val="211pt"/>
                <w:sz w:val="28"/>
                <w:szCs w:val="28"/>
              </w:rPr>
              <w:t>ритмы, факты) и умение правильно испол</w:t>
            </w:r>
            <w:r w:rsidRPr="001A43B8">
              <w:rPr>
                <w:rStyle w:val="211pt"/>
                <w:sz w:val="28"/>
                <w:szCs w:val="28"/>
              </w:rPr>
              <w:t>ь</w:t>
            </w:r>
            <w:r w:rsidRPr="001A43B8">
              <w:rPr>
                <w:rStyle w:val="211pt"/>
                <w:sz w:val="28"/>
                <w:szCs w:val="28"/>
              </w:rPr>
              <w:t>зовать специальные термины и понятия, узнавание объектов изучения в рамках определенного раздела дисциплины;</w:t>
            </w:r>
          </w:p>
          <w:p w:rsidR="00FE234E" w:rsidRPr="001A43B8" w:rsidRDefault="00FE234E" w:rsidP="008C755F">
            <w:pPr>
              <w:pStyle w:val="2b"/>
              <w:shd w:val="clear" w:color="auto" w:fill="auto"/>
              <w:tabs>
                <w:tab w:val="left" w:pos="226"/>
              </w:tabs>
              <w:spacing w:after="0" w:line="240" w:lineRule="auto"/>
              <w:ind w:firstLine="0"/>
              <w:jc w:val="left"/>
              <w:rPr>
                <w:sz w:val="28"/>
                <w:szCs w:val="28"/>
              </w:rPr>
            </w:pPr>
            <w:r>
              <w:rPr>
                <w:rStyle w:val="211pt"/>
                <w:sz w:val="28"/>
                <w:szCs w:val="28"/>
              </w:rPr>
              <w:t>б</w:t>
            </w:r>
            <w:proofErr w:type="gramStart"/>
            <w:r>
              <w:rPr>
                <w:rStyle w:val="211pt"/>
                <w:sz w:val="28"/>
                <w:szCs w:val="28"/>
              </w:rPr>
              <w:t>)</w:t>
            </w:r>
            <w:r w:rsidRPr="001A43B8">
              <w:rPr>
                <w:rStyle w:val="211pt"/>
                <w:sz w:val="28"/>
                <w:szCs w:val="28"/>
              </w:rPr>
              <w:t>р</w:t>
            </w:r>
            <w:proofErr w:type="gramEnd"/>
            <w:r w:rsidRPr="001A43B8">
              <w:rPr>
                <w:rStyle w:val="211pt"/>
                <w:sz w:val="28"/>
                <w:szCs w:val="28"/>
              </w:rPr>
              <w:t>еконструктивного уровня, позволяющие оценивать и диагностировать умения синт</w:t>
            </w:r>
            <w:r w:rsidRPr="001A43B8">
              <w:rPr>
                <w:rStyle w:val="211pt"/>
                <w:sz w:val="28"/>
                <w:szCs w:val="28"/>
              </w:rPr>
              <w:t>е</w:t>
            </w:r>
            <w:r w:rsidRPr="001A43B8">
              <w:rPr>
                <w:rStyle w:val="211pt"/>
                <w:sz w:val="28"/>
                <w:szCs w:val="28"/>
              </w:rPr>
              <w:t>зировать, анализировать, обобщать фактич</w:t>
            </w:r>
            <w:r w:rsidRPr="001A43B8">
              <w:rPr>
                <w:rStyle w:val="211pt"/>
                <w:sz w:val="28"/>
                <w:szCs w:val="28"/>
              </w:rPr>
              <w:t>е</w:t>
            </w:r>
            <w:r w:rsidRPr="001A43B8">
              <w:rPr>
                <w:rStyle w:val="211pt"/>
                <w:sz w:val="28"/>
                <w:szCs w:val="28"/>
              </w:rPr>
              <w:t>ский и теоретический материал с формул</w:t>
            </w:r>
            <w:r w:rsidRPr="001A43B8">
              <w:rPr>
                <w:rStyle w:val="211pt"/>
                <w:sz w:val="28"/>
                <w:szCs w:val="28"/>
              </w:rPr>
              <w:t>и</w:t>
            </w:r>
            <w:r w:rsidRPr="001A43B8">
              <w:rPr>
                <w:rStyle w:val="211pt"/>
                <w:sz w:val="28"/>
                <w:szCs w:val="28"/>
              </w:rPr>
              <w:t>рованием конкретных выводов, установл</w:t>
            </w:r>
            <w:r w:rsidRPr="001A43B8">
              <w:rPr>
                <w:rStyle w:val="211pt"/>
                <w:sz w:val="28"/>
                <w:szCs w:val="28"/>
              </w:rPr>
              <w:t>е</w:t>
            </w:r>
            <w:r w:rsidRPr="001A43B8">
              <w:rPr>
                <w:rStyle w:val="211pt"/>
                <w:sz w:val="28"/>
                <w:szCs w:val="28"/>
              </w:rPr>
              <w:t>нием причинно-следственных связей;</w:t>
            </w:r>
          </w:p>
          <w:p w:rsidR="00FE234E" w:rsidRPr="001A43B8" w:rsidRDefault="00FE234E" w:rsidP="008C755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w:t>
            </w:r>
            <w:r w:rsidRPr="001A43B8">
              <w:rPr>
                <w:rStyle w:val="211pt"/>
                <w:sz w:val="28"/>
                <w:szCs w:val="28"/>
              </w:rPr>
              <w:t>н</w:t>
            </w:r>
            <w:r w:rsidRPr="001A43B8">
              <w:rPr>
                <w:rStyle w:val="211pt"/>
                <w:sz w:val="28"/>
                <w:szCs w:val="28"/>
              </w:rPr>
              <w:t>тировать собственную точку зрения.</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sz w:val="28"/>
                <w:szCs w:val="28"/>
              </w:rPr>
            </w:pPr>
            <w:r w:rsidRPr="001A43B8">
              <w:rPr>
                <w:sz w:val="28"/>
                <w:szCs w:val="28"/>
              </w:rPr>
              <w:t>2</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w:t>
            </w:r>
            <w:r>
              <w:rPr>
                <w:rStyle w:val="211pt"/>
                <w:sz w:val="28"/>
                <w:szCs w:val="28"/>
              </w:rPr>
              <w:t>е</w:t>
            </w:r>
            <w:r>
              <w:rPr>
                <w:rStyle w:val="211pt"/>
                <w:sz w:val="28"/>
                <w:szCs w:val="28"/>
              </w:rPr>
              <w:t>ском</w:t>
            </w:r>
            <w:r w:rsidRPr="001A43B8">
              <w:rPr>
                <w:rStyle w:val="211pt"/>
                <w:sz w:val="28"/>
                <w:szCs w:val="28"/>
              </w:rPr>
              <w:t xml:space="preserve"> занятии)</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 xml:space="preserve">циальная беседа преподавателя с </w:t>
            </w:r>
            <w:proofErr w:type="gramStart"/>
            <w:r w:rsidRPr="001A43B8">
              <w:rPr>
                <w:rStyle w:val="211pt"/>
                <w:sz w:val="28"/>
                <w:szCs w:val="28"/>
              </w:rPr>
              <w:t>обуча</w:t>
            </w:r>
            <w:r w:rsidRPr="001A43B8">
              <w:rPr>
                <w:rStyle w:val="211pt"/>
                <w:sz w:val="28"/>
                <w:szCs w:val="28"/>
              </w:rPr>
              <w:t>ю</w:t>
            </w:r>
            <w:r w:rsidRPr="001A43B8">
              <w:rPr>
                <w:rStyle w:val="211pt"/>
                <w:sz w:val="28"/>
                <w:szCs w:val="28"/>
              </w:rPr>
              <w:t>щимся</w:t>
            </w:r>
            <w:proofErr w:type="gramEnd"/>
            <w:r w:rsidRPr="001A43B8">
              <w:rPr>
                <w:rStyle w:val="211pt"/>
                <w:sz w:val="28"/>
                <w:szCs w:val="28"/>
              </w:rPr>
              <w:t xml:space="preserve">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ной теме. Рекомендуется для оценки знаний ст</w:t>
            </w:r>
            <w:r w:rsidRPr="001A43B8">
              <w:rPr>
                <w:rStyle w:val="211pt"/>
                <w:sz w:val="28"/>
                <w:szCs w:val="28"/>
              </w:rPr>
              <w:t>у</w:t>
            </w:r>
            <w:r w:rsidRPr="001A43B8">
              <w:rPr>
                <w:rStyle w:val="211pt"/>
                <w:sz w:val="28"/>
                <w:szCs w:val="28"/>
              </w:rPr>
              <w:t>дентов.</w:t>
            </w:r>
          </w:p>
        </w:tc>
        <w:tc>
          <w:tcPr>
            <w:tcW w:w="981" w:type="pct"/>
            <w:tcBorders>
              <w:top w:val="single" w:sz="4" w:space="0" w:color="auto"/>
              <w:left w:val="single" w:sz="4" w:space="0" w:color="auto"/>
              <w:bottom w:val="single" w:sz="4" w:space="0" w:color="auto"/>
              <w:right w:val="single" w:sz="4" w:space="0" w:color="auto"/>
            </w:tcBorders>
            <w:hideMark/>
          </w:tcPr>
          <w:p w:rsidR="00FE234E" w:rsidRDefault="00FE234E" w:rsidP="008C755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FE234E" w:rsidRPr="001A43B8" w:rsidRDefault="00FE234E" w:rsidP="008C755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sz w:val="28"/>
                <w:szCs w:val="28"/>
              </w:rPr>
            </w:pPr>
            <w:r w:rsidRPr="001A43B8">
              <w:rPr>
                <w:sz w:val="28"/>
                <w:szCs w:val="28"/>
              </w:rPr>
              <w:t>3</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w:t>
            </w:r>
            <w:r w:rsidRPr="001A43B8">
              <w:rPr>
                <w:rStyle w:val="211pt"/>
                <w:sz w:val="28"/>
                <w:szCs w:val="28"/>
              </w:rPr>
              <w:t>а</w:t>
            </w:r>
            <w:r w:rsidRPr="001A43B8">
              <w:rPr>
                <w:rStyle w:val="211pt"/>
                <w:sz w:val="28"/>
                <w:szCs w:val="28"/>
              </w:rPr>
              <w:t>ний, умений и владений обучающегося.</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FE234E" w:rsidRPr="001A43B8" w:rsidRDefault="00FE234E" w:rsidP="008C755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сальная система тестирования БГТИ». На тест</w:t>
            </w:r>
            <w:r w:rsidRPr="001A43B8">
              <w:rPr>
                <w:sz w:val="28"/>
                <w:szCs w:val="28"/>
              </w:rPr>
              <w:t>и</w:t>
            </w:r>
            <w:r w:rsidRPr="001A43B8">
              <w:rPr>
                <w:sz w:val="28"/>
                <w:szCs w:val="28"/>
              </w:rPr>
              <w:t xml:space="preserve">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81" w:type="pct"/>
            <w:tcBorders>
              <w:top w:val="single" w:sz="4" w:space="0" w:color="auto"/>
              <w:left w:val="single" w:sz="4" w:space="0" w:color="auto"/>
              <w:bottom w:val="single" w:sz="4" w:space="0" w:color="auto"/>
              <w:right w:val="single" w:sz="4" w:space="0" w:color="auto"/>
            </w:tcBorders>
            <w:hideMark/>
          </w:tcPr>
          <w:p w:rsidR="00FE234E"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 xml:space="preserve">Фонд </w:t>
            </w:r>
          </w:p>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т</w:t>
            </w:r>
            <w:r w:rsidRPr="001A43B8">
              <w:rPr>
                <w:rStyle w:val="211pt"/>
                <w:sz w:val="28"/>
                <w:szCs w:val="28"/>
              </w:rPr>
              <w:t>естовых</w:t>
            </w:r>
          </w:p>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з</w:t>
            </w:r>
            <w:r w:rsidRPr="001A43B8">
              <w:rPr>
                <w:rStyle w:val="211pt"/>
                <w:sz w:val="28"/>
                <w:szCs w:val="28"/>
              </w:rPr>
              <w:t>а</w:t>
            </w:r>
            <w:r w:rsidRPr="001A43B8">
              <w:rPr>
                <w:rStyle w:val="211pt"/>
                <w:sz w:val="28"/>
                <w:szCs w:val="28"/>
              </w:rPr>
              <w:t>даний</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tcPr>
          <w:p w:rsidR="00FE234E" w:rsidRPr="001A43B8" w:rsidRDefault="00FE234E" w:rsidP="008C755F">
            <w:pPr>
              <w:pStyle w:val="2b"/>
              <w:shd w:val="clear" w:color="auto" w:fill="auto"/>
              <w:spacing w:after="0" w:line="240" w:lineRule="auto"/>
              <w:ind w:firstLine="0"/>
              <w:rPr>
                <w:sz w:val="28"/>
                <w:szCs w:val="28"/>
              </w:rPr>
            </w:pPr>
            <w:r>
              <w:rPr>
                <w:sz w:val="28"/>
                <w:szCs w:val="28"/>
              </w:rPr>
              <w:t>4</w:t>
            </w:r>
          </w:p>
        </w:tc>
        <w:tc>
          <w:tcPr>
            <w:tcW w:w="983"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 xml:space="preserve">Билеты </w:t>
            </w:r>
            <w:proofErr w:type="gramStart"/>
            <w:r>
              <w:rPr>
                <w:rStyle w:val="211pt"/>
                <w:sz w:val="28"/>
                <w:szCs w:val="28"/>
              </w:rPr>
              <w:t>к</w:t>
            </w:r>
            <w:proofErr w:type="gramEnd"/>
            <w:r>
              <w:rPr>
                <w:rStyle w:val="211pt"/>
                <w:sz w:val="28"/>
                <w:szCs w:val="28"/>
              </w:rPr>
              <w:t xml:space="preserve"> </w:t>
            </w:r>
          </w:p>
          <w:p w:rsidR="00FE234E" w:rsidRPr="001A43B8" w:rsidRDefault="00FE234E" w:rsidP="008C755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731"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просы из перечня, приведенного в фонде, а также решение практической задачи из бл</w:t>
            </w:r>
            <w:r>
              <w:rPr>
                <w:rStyle w:val="211pt"/>
                <w:sz w:val="28"/>
                <w:szCs w:val="28"/>
              </w:rPr>
              <w:t>о</w:t>
            </w:r>
            <w:r>
              <w:rPr>
                <w:rStyle w:val="211pt"/>
                <w:sz w:val="28"/>
                <w:szCs w:val="28"/>
              </w:rPr>
              <w:t xml:space="preserve">ка Б.1.  </w:t>
            </w:r>
          </w:p>
          <w:p w:rsidR="00FE234E" w:rsidRPr="001A43B8" w:rsidRDefault="00FE234E" w:rsidP="008C755F">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FE234E" w:rsidRPr="001A43B8" w:rsidRDefault="00FE234E" w:rsidP="008C755F">
            <w:pPr>
              <w:pStyle w:val="2b"/>
              <w:shd w:val="clear" w:color="auto" w:fill="auto"/>
              <w:spacing w:after="0" w:line="240" w:lineRule="auto"/>
              <w:ind w:firstLine="0"/>
              <w:jc w:val="left"/>
              <w:rPr>
                <w:rStyle w:val="211pt"/>
                <w:sz w:val="28"/>
                <w:szCs w:val="28"/>
              </w:rPr>
            </w:pPr>
            <w:r w:rsidRPr="006F2DBC">
              <w:rPr>
                <w:rStyle w:val="211pt"/>
                <w:sz w:val="28"/>
                <w:szCs w:val="28"/>
              </w:rPr>
              <w:t>э</w:t>
            </w:r>
            <w:r w:rsidRPr="006F2DBC">
              <w:rPr>
                <w:rStyle w:val="211pt"/>
                <w:sz w:val="28"/>
                <w:szCs w:val="28"/>
              </w:rPr>
              <w:t>к</w:t>
            </w:r>
            <w:r w:rsidRPr="006F2DBC">
              <w:rPr>
                <w:rStyle w:val="211pt"/>
                <w:sz w:val="28"/>
                <w:szCs w:val="28"/>
              </w:rPr>
              <w:t>замену</w:t>
            </w:r>
          </w:p>
        </w:tc>
      </w:tr>
    </w:tbl>
    <w:p w:rsidR="00FE234E" w:rsidRPr="006B25C4" w:rsidRDefault="00FE234E" w:rsidP="00FE234E">
      <w:pPr>
        <w:pStyle w:val="2b"/>
        <w:shd w:val="clear" w:color="auto" w:fill="auto"/>
        <w:spacing w:after="0" w:line="274" w:lineRule="exact"/>
        <w:ind w:left="1429" w:right="180" w:firstLine="0"/>
        <w:jc w:val="both"/>
        <w:rPr>
          <w:sz w:val="24"/>
          <w:szCs w:val="24"/>
        </w:rPr>
      </w:pPr>
    </w:p>
    <w:p w:rsidR="00FE234E" w:rsidRPr="00F31640" w:rsidRDefault="00FE234E" w:rsidP="00FE234E">
      <w:pPr>
        <w:spacing w:after="0" w:line="240" w:lineRule="auto"/>
        <w:ind w:firstLine="709"/>
        <w:contextualSpacing/>
        <w:jc w:val="both"/>
      </w:pPr>
    </w:p>
    <w:p w:rsidR="00FE234E" w:rsidRDefault="00FE234E" w:rsidP="00FE234E">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937E44">
      <w:footerReference w:type="default" r:id="rId14"/>
      <w:pgSz w:w="11906" w:h="16838"/>
      <w:pgMar w:top="851" w:right="567" w:bottom="851" w:left="1276"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CCF" w:rsidRDefault="00A41CCF" w:rsidP="00A913D4">
      <w:pPr>
        <w:spacing w:after="0" w:line="240" w:lineRule="auto"/>
      </w:pPr>
      <w:r>
        <w:separator/>
      </w:r>
    </w:p>
  </w:endnote>
  <w:endnote w:type="continuationSeparator" w:id="0">
    <w:p w:rsidR="00A41CCF" w:rsidRDefault="00A41CCF"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FE234E">
      <w:rPr>
        <w:noProof/>
      </w:rPr>
      <w:t>30</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CCF" w:rsidRDefault="00A41CCF" w:rsidP="00A913D4">
      <w:pPr>
        <w:spacing w:after="0" w:line="240" w:lineRule="auto"/>
      </w:pPr>
      <w:r>
        <w:separator/>
      </w:r>
    </w:p>
  </w:footnote>
  <w:footnote w:type="continuationSeparator" w:id="0">
    <w:p w:rsidR="00A41CCF" w:rsidRDefault="00A41CCF"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4A4F"/>
    <w:rsid w:val="00156C12"/>
    <w:rsid w:val="001609E5"/>
    <w:rsid w:val="00163E56"/>
    <w:rsid w:val="00171167"/>
    <w:rsid w:val="00174576"/>
    <w:rsid w:val="00175592"/>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6B3C"/>
    <w:rsid w:val="008B025C"/>
    <w:rsid w:val="008B3149"/>
    <w:rsid w:val="008B3845"/>
    <w:rsid w:val="008B5F6B"/>
    <w:rsid w:val="008C1FD8"/>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37E44"/>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0F52"/>
    <w:rsid w:val="00A068A2"/>
    <w:rsid w:val="00A074DE"/>
    <w:rsid w:val="00A106A8"/>
    <w:rsid w:val="00A10C9D"/>
    <w:rsid w:val="00A14565"/>
    <w:rsid w:val="00A23E8F"/>
    <w:rsid w:val="00A240C6"/>
    <w:rsid w:val="00A3088F"/>
    <w:rsid w:val="00A31269"/>
    <w:rsid w:val="00A372B4"/>
    <w:rsid w:val="00A41CCF"/>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32C4"/>
    <w:rsid w:val="00D369CB"/>
    <w:rsid w:val="00D37F20"/>
    <w:rsid w:val="00D47495"/>
    <w:rsid w:val="00D51D5F"/>
    <w:rsid w:val="00D543FA"/>
    <w:rsid w:val="00D56FD1"/>
    <w:rsid w:val="00D65E9F"/>
    <w:rsid w:val="00D66C22"/>
    <w:rsid w:val="00D66C64"/>
    <w:rsid w:val="00D72930"/>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234E"/>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FE234E"/>
    <w:rPr>
      <w:rFonts w:ascii="Times New Roman" w:eastAsia="Times New Roman" w:hAnsi="Times New Roman"/>
      <w:shd w:val="clear" w:color="auto" w:fill="FFFFFF"/>
    </w:rPr>
  </w:style>
  <w:style w:type="paragraph" w:customStyle="1" w:styleId="2b">
    <w:name w:val="Основной текст (2)"/>
    <w:basedOn w:val="a0"/>
    <w:link w:val="2a"/>
    <w:rsid w:val="00FE234E"/>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FE234E"/>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4D6AD-2CA9-4C3A-8233-02141A55B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30</Pages>
  <Words>7480</Words>
  <Characters>42641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50021</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79</cp:revision>
  <cp:lastPrinted>2019-11-11T05:19:00Z</cp:lastPrinted>
  <dcterms:created xsi:type="dcterms:W3CDTF">2017-09-06T14:58:00Z</dcterms:created>
  <dcterms:modified xsi:type="dcterms:W3CDTF">2019-11-24T18:06:00Z</dcterms:modified>
</cp:coreProperties>
</file>